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316F" w14:textId="724CE847" w:rsidR="001E03BB" w:rsidRDefault="00571626" w:rsidP="0057162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C1D78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4571C58" wp14:editId="68AD47CB">
            <wp:extent cx="2159000" cy="1295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E36" w14:textId="467DD42A" w:rsidR="006C1D78" w:rsidRDefault="006C1D78" w:rsidP="0057162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4411730" w14:textId="77777777" w:rsidR="006C1D78" w:rsidRDefault="006C1D78" w:rsidP="0057162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BF7CFE3" w14:textId="77777777" w:rsidR="005A6083" w:rsidRDefault="00650FCB" w:rsidP="00650FC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93E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CSC304 – </w:t>
      </w:r>
      <w:r w:rsidR="005A6083">
        <w:rPr>
          <w:rFonts w:ascii="Arial" w:hAnsi="Arial" w:cs="Arial"/>
          <w:b/>
          <w:bCs/>
          <w:sz w:val="28"/>
          <w:szCs w:val="28"/>
          <w:u w:val="single"/>
          <w:lang w:val="en-US"/>
        </w:rPr>
        <w:t>Microprocessor Architecture and Assembly</w:t>
      </w:r>
    </w:p>
    <w:p w14:paraId="3C9D044A" w14:textId="6D61E27A" w:rsidR="00650FCB" w:rsidRPr="00C93E4C" w:rsidRDefault="00650FCB" w:rsidP="00650FC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93E4C">
        <w:rPr>
          <w:rFonts w:ascii="Arial" w:hAnsi="Arial" w:cs="Arial"/>
          <w:b/>
          <w:bCs/>
          <w:sz w:val="28"/>
          <w:szCs w:val="28"/>
          <w:u w:val="single"/>
          <w:lang w:val="en-US"/>
        </w:rPr>
        <w:t>P</w:t>
      </w:r>
      <w:r w:rsidR="005A6083">
        <w:rPr>
          <w:rFonts w:ascii="Arial" w:hAnsi="Arial" w:cs="Arial"/>
          <w:b/>
          <w:bCs/>
          <w:sz w:val="28"/>
          <w:szCs w:val="28"/>
          <w:u w:val="single"/>
          <w:lang w:val="en-US"/>
        </w:rPr>
        <w:t>roject Description</w:t>
      </w:r>
    </w:p>
    <w:p w14:paraId="087ABB31" w14:textId="60B081AE" w:rsidR="00650FCB" w:rsidRDefault="0026695C" w:rsidP="00650FC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VENDING MACHINE</w:t>
      </w:r>
      <w:r w:rsidR="00510AAE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IMPLEMENTATION</w:t>
      </w:r>
    </w:p>
    <w:p w14:paraId="4F1DA3B0" w14:textId="1BAE6875" w:rsidR="00DA3036" w:rsidRDefault="00DA3036" w:rsidP="00650FC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Due date: </w:t>
      </w:r>
      <w:r w:rsidR="0019517D">
        <w:rPr>
          <w:rFonts w:ascii="Arial" w:hAnsi="Arial" w:cs="Arial"/>
          <w:b/>
          <w:bCs/>
          <w:sz w:val="28"/>
          <w:szCs w:val="28"/>
          <w:u w:val="single"/>
          <w:lang w:val="en-US"/>
        </w:rPr>
        <w:t>1</w:t>
      </w:r>
      <w:r w:rsidR="0019517D" w:rsidRPr="0019517D">
        <w:rPr>
          <w:rFonts w:ascii="Arial" w:hAnsi="Arial" w:cs="Arial"/>
          <w:b/>
          <w:bCs/>
          <w:sz w:val="28"/>
          <w:szCs w:val="28"/>
          <w:u w:val="single"/>
          <w:vertAlign w:val="superscript"/>
          <w:lang w:val="en-US"/>
        </w:rPr>
        <w:t>st</w:t>
      </w:r>
      <w:r w:rsidR="0019517D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381325">
        <w:rPr>
          <w:rFonts w:ascii="Arial" w:hAnsi="Arial" w:cs="Arial"/>
          <w:b/>
          <w:bCs/>
          <w:sz w:val="28"/>
          <w:szCs w:val="28"/>
          <w:u w:val="single"/>
          <w:lang w:val="en-US"/>
        </w:rPr>
        <w:t>June</w:t>
      </w:r>
      <w:r w:rsidR="00A51906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02</w:t>
      </w:r>
      <w:r w:rsidR="007C5B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2</w:t>
      </w:r>
    </w:p>
    <w:p w14:paraId="1063683F" w14:textId="77777777" w:rsidR="00EA0886" w:rsidRDefault="00EA0886" w:rsidP="00650FCB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B598265" w14:textId="03EC0408" w:rsidR="00EA0886" w:rsidRPr="00EA0886" w:rsidRDefault="00EA0886" w:rsidP="00650FCB">
      <w:pPr>
        <w:jc w:val="center"/>
        <w:rPr>
          <w:rFonts w:ascii="Arial" w:hAnsi="Arial" w:cs="Arial"/>
          <w:lang w:val="en-US"/>
        </w:rPr>
      </w:pPr>
      <w:r w:rsidRPr="00EA0886">
        <w:rPr>
          <w:rFonts w:ascii="Arial" w:hAnsi="Arial" w:cs="Arial"/>
          <w:lang w:val="en-US"/>
        </w:rPr>
        <w:t xml:space="preserve">Prepared By: </w:t>
      </w:r>
    </w:p>
    <w:p w14:paraId="565F1472" w14:textId="3A1D2677" w:rsidR="00DA3036" w:rsidRPr="00EA0886" w:rsidRDefault="00EA0886" w:rsidP="00650FCB">
      <w:pPr>
        <w:jc w:val="center"/>
        <w:rPr>
          <w:rFonts w:ascii="Arial" w:hAnsi="Arial" w:cs="Arial"/>
          <w:lang w:val="en-US"/>
        </w:rPr>
      </w:pPr>
      <w:r w:rsidRPr="00EA0886">
        <w:rPr>
          <w:rFonts w:ascii="Arial" w:hAnsi="Arial" w:cs="Arial"/>
          <w:lang w:val="en-US"/>
        </w:rPr>
        <w:t>Dr. Huma Zia</w:t>
      </w:r>
    </w:p>
    <w:p w14:paraId="34142B7A" w14:textId="46700DC3" w:rsidR="00650FCB" w:rsidRDefault="00650FCB">
      <w:pPr>
        <w:rPr>
          <w:rFonts w:ascii="Arial" w:hAnsi="Arial" w:cs="Arial"/>
          <w:sz w:val="28"/>
          <w:szCs w:val="28"/>
        </w:rPr>
      </w:pPr>
    </w:p>
    <w:p w14:paraId="53CCC921" w14:textId="77777777" w:rsidR="006C1D78" w:rsidRDefault="006C1D78">
      <w:pPr>
        <w:rPr>
          <w:rFonts w:ascii="Arial" w:hAnsi="Arial" w:cs="Arial"/>
          <w:sz w:val="28"/>
          <w:szCs w:val="28"/>
        </w:rPr>
      </w:pPr>
    </w:p>
    <w:p w14:paraId="5B922EFC" w14:textId="32EB1417" w:rsidR="00DB5671" w:rsidRPr="006C1D78" w:rsidRDefault="00DB5671" w:rsidP="00C93E4C">
      <w:p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</w:rPr>
        <w:t>Use the  Keil/Edsim Simulator for 8051 microcontroller to design</w:t>
      </w:r>
      <w:r w:rsidRPr="006C1D78">
        <w:rPr>
          <w:rFonts w:ascii="Times New Roman" w:hAnsi="Times New Roman" w:cs="Times New Roman"/>
          <w:lang w:val="en-US"/>
        </w:rPr>
        <w:t xml:space="preserve"> a </w:t>
      </w:r>
      <w:r w:rsidR="00C93E4C" w:rsidRPr="006C1D78">
        <w:rPr>
          <w:rFonts w:ascii="Times New Roman" w:hAnsi="Times New Roman" w:cs="Times New Roman"/>
          <w:lang w:val="en-US"/>
        </w:rPr>
        <w:t xml:space="preserve"> </w:t>
      </w:r>
      <w:r w:rsidRPr="006C1D78">
        <w:rPr>
          <w:rFonts w:ascii="Times New Roman" w:hAnsi="Times New Roman" w:cs="Times New Roman"/>
          <w:lang w:val="en-US"/>
        </w:rPr>
        <w:t xml:space="preserve"> </w:t>
      </w:r>
      <w:r w:rsidR="00510AAE" w:rsidRPr="006C1D78">
        <w:rPr>
          <w:rFonts w:ascii="Times New Roman" w:hAnsi="Times New Roman" w:cs="Times New Roman"/>
          <w:lang w:val="en-US"/>
        </w:rPr>
        <w:t>Vending Machine</w:t>
      </w:r>
      <w:r w:rsidRPr="006C1D78">
        <w:rPr>
          <w:rFonts w:ascii="Times New Roman" w:hAnsi="Times New Roman" w:cs="Times New Roman"/>
          <w:lang w:val="en-US"/>
        </w:rPr>
        <w:t xml:space="preserve"> </w:t>
      </w:r>
      <w:r w:rsidR="00C93E4C" w:rsidRPr="006C1D78">
        <w:rPr>
          <w:rFonts w:ascii="Times New Roman" w:hAnsi="Times New Roman" w:cs="Times New Roman"/>
          <w:lang w:val="en-US"/>
        </w:rPr>
        <w:t>system</w:t>
      </w:r>
      <w:r w:rsidR="00754333" w:rsidRPr="006C1D78">
        <w:rPr>
          <w:rFonts w:ascii="Times New Roman" w:hAnsi="Times New Roman" w:cs="Times New Roman"/>
          <w:lang w:val="en-US"/>
        </w:rPr>
        <w:t xml:space="preserve"> using Keypad, switches, LCD and Motor interface</w:t>
      </w:r>
      <w:r w:rsidRPr="006C1D78">
        <w:rPr>
          <w:rFonts w:ascii="Times New Roman" w:hAnsi="Times New Roman" w:cs="Times New Roman"/>
          <w:lang w:val="en-US"/>
        </w:rPr>
        <w:t>.</w:t>
      </w:r>
      <w:r w:rsidR="00FB6C35" w:rsidRPr="006C1D78">
        <w:rPr>
          <w:rFonts w:ascii="Times New Roman" w:hAnsi="Times New Roman" w:cs="Times New Roman"/>
          <w:lang w:val="en-US"/>
        </w:rPr>
        <w:t xml:space="preserve"> The implementation should include 4 items (Item 01, Item 02, Item 03, Item 04) with varying prices. </w:t>
      </w:r>
    </w:p>
    <w:p w14:paraId="5654F0F8" w14:textId="2FEE21C3" w:rsidR="00754333" w:rsidRPr="006C1D78" w:rsidRDefault="00FB6C35" w:rsidP="00C93E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>Like a normal Vending machine, display messages will appear on the LCD Display</w:t>
      </w:r>
      <w:r w:rsidR="005753D8" w:rsidRPr="006C1D78">
        <w:rPr>
          <w:rFonts w:ascii="Times New Roman" w:hAnsi="Times New Roman" w:cs="Times New Roman"/>
          <w:lang w:val="en-US"/>
        </w:rPr>
        <w:t xml:space="preserve"> for every step</w:t>
      </w:r>
      <w:r w:rsidRPr="006C1D78">
        <w:rPr>
          <w:rFonts w:ascii="Times New Roman" w:hAnsi="Times New Roman" w:cs="Times New Roman"/>
          <w:lang w:val="en-US"/>
        </w:rPr>
        <w:t>.</w:t>
      </w:r>
    </w:p>
    <w:p w14:paraId="02E2CDEE" w14:textId="5D91F048" w:rsidR="00DB5671" w:rsidRPr="006C1D78" w:rsidRDefault="00FB6C35" w:rsidP="00C93E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>Items will be selected using Keypad</w:t>
      </w:r>
      <w:r w:rsidR="000B7F82" w:rsidRPr="006C1D78">
        <w:rPr>
          <w:rFonts w:ascii="Times New Roman" w:hAnsi="Times New Roman" w:cs="Times New Roman"/>
          <w:lang w:val="en-US"/>
        </w:rPr>
        <w:t xml:space="preserve"> and coin</w:t>
      </w:r>
      <w:r w:rsidR="005753D8" w:rsidRPr="006C1D78">
        <w:rPr>
          <w:rFonts w:ascii="Times New Roman" w:hAnsi="Times New Roman" w:cs="Times New Roman"/>
          <w:lang w:val="en-US"/>
        </w:rPr>
        <w:t>s</w:t>
      </w:r>
      <w:r w:rsidR="000B7F82" w:rsidRPr="006C1D78">
        <w:rPr>
          <w:rFonts w:ascii="Times New Roman" w:hAnsi="Times New Roman" w:cs="Times New Roman"/>
          <w:lang w:val="en-US"/>
        </w:rPr>
        <w:t xml:space="preserve"> entry would be implemented using Dip Switches.</w:t>
      </w:r>
    </w:p>
    <w:p w14:paraId="164377C3" w14:textId="7983BD0D" w:rsidR="00650FCB" w:rsidRPr="006C1D78" w:rsidRDefault="000B7F82" w:rsidP="00575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 xml:space="preserve">The entered price for the given item will be checked and </w:t>
      </w:r>
      <w:r w:rsidR="00BD5A99" w:rsidRPr="006C1D78">
        <w:rPr>
          <w:rFonts w:ascii="Times New Roman" w:hAnsi="Times New Roman" w:cs="Times New Roman"/>
          <w:lang w:val="en-US"/>
        </w:rPr>
        <w:t>motor will be activated to drop the item. The motor runs at maximum speed according to the crystal frequency.</w:t>
      </w:r>
    </w:p>
    <w:p w14:paraId="50BD025A" w14:textId="00B4FE3F" w:rsidR="00C93E4C" w:rsidRPr="006C1D78" w:rsidRDefault="00C93E4C" w:rsidP="00C93E4C">
      <w:pPr>
        <w:jc w:val="both"/>
        <w:rPr>
          <w:rFonts w:ascii="Times New Roman" w:hAnsi="Times New Roman" w:cs="Times New Roman"/>
          <w:lang w:val="en-US"/>
        </w:rPr>
      </w:pPr>
    </w:p>
    <w:p w14:paraId="3A8A6E8F" w14:textId="5CABFEC6" w:rsidR="00C93E4C" w:rsidRPr="006C1D78" w:rsidRDefault="00C93E4C" w:rsidP="00C93E4C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6C1D78">
        <w:rPr>
          <w:rFonts w:ascii="Times New Roman" w:hAnsi="Times New Roman" w:cs="Times New Roman"/>
          <w:b/>
          <w:bCs/>
          <w:u w:val="single"/>
          <w:lang w:val="en-US"/>
        </w:rPr>
        <w:t>Guidelines:</w:t>
      </w:r>
    </w:p>
    <w:p w14:paraId="122234A3" w14:textId="54FA57F5" w:rsidR="00C93E4C" w:rsidRPr="006C1D78" w:rsidRDefault="00C93E4C" w:rsidP="00C93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>Use attached circuit diagrams for reference design</w:t>
      </w:r>
      <w:r w:rsidR="00DA3036" w:rsidRPr="006C1D78">
        <w:rPr>
          <w:rFonts w:ascii="Times New Roman" w:hAnsi="Times New Roman" w:cs="Times New Roman"/>
          <w:lang w:val="en-US"/>
        </w:rPr>
        <w:t xml:space="preserve"> (taken from </w:t>
      </w:r>
      <w:proofErr w:type="spellStart"/>
      <w:r w:rsidR="00DA3036" w:rsidRPr="006C1D78">
        <w:rPr>
          <w:rFonts w:ascii="Times New Roman" w:hAnsi="Times New Roman" w:cs="Times New Roman"/>
          <w:lang w:val="en-US"/>
        </w:rPr>
        <w:t>edsim</w:t>
      </w:r>
      <w:proofErr w:type="spellEnd"/>
      <w:r w:rsidR="00DA3036" w:rsidRPr="006C1D78">
        <w:rPr>
          <w:rFonts w:ascii="Times New Roman" w:hAnsi="Times New Roman" w:cs="Times New Roman"/>
          <w:lang w:val="en-US"/>
        </w:rPr>
        <w:t xml:space="preserve"> site)</w:t>
      </w:r>
      <w:r w:rsidRPr="006C1D78">
        <w:rPr>
          <w:rFonts w:ascii="Times New Roman" w:hAnsi="Times New Roman" w:cs="Times New Roman"/>
          <w:lang w:val="en-US"/>
        </w:rPr>
        <w:t xml:space="preserve">. </w:t>
      </w:r>
    </w:p>
    <w:p w14:paraId="396EEBC2" w14:textId="42993955" w:rsidR="00C93E4C" w:rsidRPr="006C1D78" w:rsidRDefault="00C93E4C" w:rsidP="00C93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 xml:space="preserve">Follow design and programming guidelines for Keypad, Motor, </w:t>
      </w:r>
      <w:r w:rsidR="00001F79" w:rsidRPr="006C1D78">
        <w:rPr>
          <w:rFonts w:ascii="Times New Roman" w:hAnsi="Times New Roman" w:cs="Times New Roman"/>
          <w:lang w:val="en-US"/>
        </w:rPr>
        <w:t>Swit</w:t>
      </w:r>
      <w:r w:rsidR="004A5BD8" w:rsidRPr="006C1D78">
        <w:rPr>
          <w:rFonts w:ascii="Times New Roman" w:hAnsi="Times New Roman" w:cs="Times New Roman"/>
          <w:lang w:val="en-US"/>
        </w:rPr>
        <w:t xml:space="preserve">ches </w:t>
      </w:r>
      <w:r w:rsidRPr="006C1D78">
        <w:rPr>
          <w:rFonts w:ascii="Times New Roman" w:hAnsi="Times New Roman" w:cs="Times New Roman"/>
          <w:lang w:val="en-US"/>
        </w:rPr>
        <w:t xml:space="preserve">and LCD at </w:t>
      </w:r>
      <w:hyperlink r:id="rId9" w:history="1">
        <w:r w:rsidRPr="006C1D78">
          <w:rPr>
            <w:rFonts w:ascii="Times New Roman" w:eastAsia="Times New Roman" w:hAnsi="Times New Roman" w:cs="Times New Roman"/>
            <w:color w:val="0000FF"/>
            <w:u w:val="single"/>
          </w:rPr>
          <w:t>https://www.edsim51.com/examples.html</w:t>
        </w:r>
      </w:hyperlink>
    </w:p>
    <w:p w14:paraId="237FA5A9" w14:textId="5A1AB1BF" w:rsidR="00C93E4C" w:rsidRPr="006C1D78" w:rsidRDefault="00C93E4C" w:rsidP="00C93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 xml:space="preserve">The design can be better developed and demonstrated using </w:t>
      </w:r>
      <w:proofErr w:type="spellStart"/>
      <w:r w:rsidRPr="006C1D78">
        <w:rPr>
          <w:rFonts w:ascii="Times New Roman" w:hAnsi="Times New Roman" w:cs="Times New Roman"/>
          <w:lang w:val="en-US"/>
        </w:rPr>
        <w:t>Edsim</w:t>
      </w:r>
      <w:proofErr w:type="spellEnd"/>
      <w:r w:rsidRPr="006C1D78">
        <w:rPr>
          <w:rFonts w:ascii="Times New Roman" w:hAnsi="Times New Roman" w:cs="Times New Roman"/>
          <w:lang w:val="en-US"/>
        </w:rPr>
        <w:t xml:space="preserve"> based on the control devices. However, if you wish to use Keil, feel free to do so.</w:t>
      </w:r>
    </w:p>
    <w:p w14:paraId="4D21CE9E" w14:textId="7EF84901" w:rsidR="00C93E4C" w:rsidRPr="006C1D78" w:rsidRDefault="00C93E4C" w:rsidP="00C93E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C1D78">
        <w:rPr>
          <w:rFonts w:ascii="Times New Roman" w:hAnsi="Times New Roman" w:cs="Times New Roman"/>
          <w:lang w:val="en-US"/>
        </w:rPr>
        <w:t xml:space="preserve">Report should be 8-10 pages, detailing the flow chart, circuit design, program and screen shots of the simulator/assembler </w:t>
      </w:r>
      <w:r w:rsidR="00BD417E" w:rsidRPr="006C1D78">
        <w:rPr>
          <w:rFonts w:ascii="Times New Roman" w:hAnsi="Times New Roman" w:cs="Times New Roman"/>
          <w:lang w:val="en-US"/>
        </w:rPr>
        <w:t>output</w:t>
      </w:r>
      <w:r w:rsidR="00AA4489" w:rsidRPr="006C1D78">
        <w:rPr>
          <w:rFonts w:ascii="Times New Roman" w:hAnsi="Times New Roman" w:cs="Times New Roman"/>
          <w:lang w:val="en-US"/>
        </w:rPr>
        <w:t xml:space="preserve"> </w:t>
      </w:r>
      <w:r w:rsidRPr="006C1D78">
        <w:rPr>
          <w:rFonts w:ascii="Times New Roman" w:hAnsi="Times New Roman" w:cs="Times New Roman"/>
          <w:lang w:val="en-US"/>
        </w:rPr>
        <w:t>detailing every step.</w:t>
      </w:r>
    </w:p>
    <w:p w14:paraId="15D2E315" w14:textId="15C5049D" w:rsidR="00C93E4C" w:rsidRPr="006C1D78" w:rsidRDefault="00C93E4C" w:rsidP="00C93E4C">
      <w:pPr>
        <w:jc w:val="both"/>
        <w:rPr>
          <w:rFonts w:ascii="Times New Roman" w:hAnsi="Times New Roman" w:cs="Times New Roman"/>
          <w:lang w:val="en-US"/>
        </w:rPr>
      </w:pPr>
    </w:p>
    <w:p w14:paraId="424EB7E1" w14:textId="60F0F918" w:rsidR="00C93E4C" w:rsidRDefault="00C93E4C" w:rsidP="00C93E4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790FD11" w14:textId="30492581" w:rsidR="00C93E4C" w:rsidRDefault="00C93E4C" w:rsidP="00C93E4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130A5C7" w14:textId="77777777" w:rsidR="00C93E4C" w:rsidRPr="00C93E4C" w:rsidRDefault="00C93E4C" w:rsidP="00C93E4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1171E9C" w14:textId="49A7F8C9" w:rsidR="00C93E4C" w:rsidRDefault="00C93E4C" w:rsidP="00C93E4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C000F82" w14:textId="3A7D5659" w:rsidR="00C93E4C" w:rsidRPr="00C93E4C" w:rsidRDefault="00C93E4C" w:rsidP="00C93E4C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EED53A4" w14:textId="77777777" w:rsidR="00DB5671" w:rsidRDefault="00DB5671" w:rsidP="00C93E4C">
      <w:pPr>
        <w:jc w:val="both"/>
        <w:rPr>
          <w:rFonts w:ascii="Arial" w:hAnsi="Arial" w:cs="Arial"/>
          <w:lang w:val="en-US"/>
        </w:rPr>
      </w:pPr>
    </w:p>
    <w:p w14:paraId="64CC8E44" w14:textId="3603D98A" w:rsidR="00C93E4C" w:rsidRDefault="00650FCB" w:rsidP="00C93E4C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43AC2D" wp14:editId="1A6CDF16">
            <wp:extent cx="4195450" cy="2954956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1 at 10.24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20" cy="29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46A6" w14:textId="57EB622D" w:rsidR="00650FCB" w:rsidRPr="00C93E4C" w:rsidRDefault="00C93E4C" w:rsidP="00C93E4C">
      <w:pPr>
        <w:pStyle w:val="Caption"/>
        <w:jc w:val="center"/>
        <w:rPr>
          <w:rFonts w:ascii="Arial" w:hAnsi="Arial" w:cs="Arial"/>
          <w:sz w:val="20"/>
          <w:szCs w:val="20"/>
          <w:lang w:val="en-US"/>
        </w:rPr>
      </w:pPr>
      <w:r w:rsidRPr="00C93E4C">
        <w:rPr>
          <w:sz w:val="20"/>
          <w:szCs w:val="20"/>
        </w:rPr>
        <w:t xml:space="preserve">Figure </w:t>
      </w:r>
      <w:r w:rsidRPr="00C93E4C">
        <w:rPr>
          <w:sz w:val="20"/>
          <w:szCs w:val="20"/>
        </w:rPr>
        <w:fldChar w:fldCharType="begin"/>
      </w:r>
      <w:r w:rsidRPr="00C93E4C">
        <w:rPr>
          <w:sz w:val="20"/>
          <w:szCs w:val="20"/>
        </w:rPr>
        <w:instrText xml:space="preserve"> SEQ Figure \* ARABIC </w:instrText>
      </w:r>
      <w:r w:rsidRPr="00C93E4C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C93E4C">
        <w:rPr>
          <w:sz w:val="20"/>
          <w:szCs w:val="20"/>
        </w:rPr>
        <w:fldChar w:fldCharType="end"/>
      </w:r>
      <w:r w:rsidRPr="00C93E4C">
        <w:rPr>
          <w:sz w:val="20"/>
          <w:szCs w:val="20"/>
          <w:lang w:val="en-US"/>
        </w:rPr>
        <w:t>:Motor Design</w:t>
      </w:r>
    </w:p>
    <w:p w14:paraId="1E087C4E" w14:textId="77777777" w:rsidR="00C93E4C" w:rsidRDefault="00650FCB" w:rsidP="00C93E4C">
      <w:pPr>
        <w:keepNext/>
      </w:pPr>
      <w:r>
        <w:rPr>
          <w:noProof/>
          <w:lang w:val="en-US"/>
        </w:rPr>
        <w:drawing>
          <wp:inline distT="0" distB="0" distL="0" distR="0" wp14:anchorId="3AEC0A14" wp14:editId="059F1E1B">
            <wp:extent cx="3225399" cy="2911707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1 at 10.25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29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F9DC" w14:textId="7218B45C" w:rsidR="00650FCB" w:rsidRDefault="00C93E4C" w:rsidP="00C93E4C">
      <w:pPr>
        <w:pStyle w:val="Caption"/>
        <w:rPr>
          <w:lang w:val="en-US"/>
        </w:rPr>
      </w:pPr>
      <w:r>
        <w:t xml:space="preserve">Figure </w:t>
      </w:r>
      <w:r w:rsidR="00381325">
        <w:fldChar w:fldCharType="begin"/>
      </w:r>
      <w:r w:rsidR="00381325">
        <w:instrText xml:space="preserve"> SEQ Figure \* ARABIC </w:instrText>
      </w:r>
      <w:r w:rsidR="00381325">
        <w:fldChar w:fldCharType="separate"/>
      </w:r>
      <w:r>
        <w:rPr>
          <w:noProof/>
        </w:rPr>
        <w:t>2</w:t>
      </w:r>
      <w:r w:rsidR="00381325">
        <w:rPr>
          <w:noProof/>
        </w:rP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KeyPad</w:t>
      </w:r>
      <w:proofErr w:type="spellEnd"/>
      <w:r>
        <w:rPr>
          <w:lang w:val="en-US"/>
        </w:rPr>
        <w:t xml:space="preserve"> Design</w:t>
      </w:r>
    </w:p>
    <w:p w14:paraId="14EB8F94" w14:textId="77777777" w:rsidR="00C93E4C" w:rsidRDefault="00650FCB" w:rsidP="001023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ECD4F3" wp14:editId="57962915">
            <wp:extent cx="2788920" cy="4162015"/>
            <wp:effectExtent l="0" t="0" r="5080" b="381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1 at 10.29.55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"/>
                    <a:stretch/>
                  </pic:blipFill>
                  <pic:spPr bwMode="auto">
                    <a:xfrm>
                      <a:off x="0" y="0"/>
                      <a:ext cx="2794936" cy="417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60E48" w14:textId="7C74A9FB" w:rsidR="00A333A7" w:rsidRPr="00DB5671" w:rsidRDefault="00C93E4C" w:rsidP="001023F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>: LCD design</w:t>
      </w:r>
    </w:p>
    <w:sectPr w:rsidR="00A333A7" w:rsidRPr="00DB5671" w:rsidSect="000305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0099"/>
    <w:multiLevelType w:val="hybridMultilevel"/>
    <w:tmpl w:val="8A928F26"/>
    <w:lvl w:ilvl="0" w:tplc="140667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3A74"/>
    <w:multiLevelType w:val="hybridMultilevel"/>
    <w:tmpl w:val="E1646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71"/>
    <w:rsid w:val="00001F79"/>
    <w:rsid w:val="00030531"/>
    <w:rsid w:val="000B7F82"/>
    <w:rsid w:val="001023F7"/>
    <w:rsid w:val="0019517D"/>
    <w:rsid w:val="001E03BB"/>
    <w:rsid w:val="0026695C"/>
    <w:rsid w:val="00363A15"/>
    <w:rsid w:val="00381325"/>
    <w:rsid w:val="004A5BD8"/>
    <w:rsid w:val="00510AAE"/>
    <w:rsid w:val="0052497F"/>
    <w:rsid w:val="00571626"/>
    <w:rsid w:val="005753D8"/>
    <w:rsid w:val="005A6083"/>
    <w:rsid w:val="00650FCB"/>
    <w:rsid w:val="006C1D78"/>
    <w:rsid w:val="0070396A"/>
    <w:rsid w:val="00754333"/>
    <w:rsid w:val="007C5B82"/>
    <w:rsid w:val="00A51906"/>
    <w:rsid w:val="00AA4489"/>
    <w:rsid w:val="00BD417E"/>
    <w:rsid w:val="00BD5A99"/>
    <w:rsid w:val="00C93E4C"/>
    <w:rsid w:val="00DA3036"/>
    <w:rsid w:val="00DB5671"/>
    <w:rsid w:val="00EA0886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CF4E"/>
  <w15:chartTrackingRefBased/>
  <w15:docId w15:val="{B9D20389-3F6E-764C-944B-2B870D59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E4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3E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edsim51.com/examp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A096B2EAB2E4293AA2C1B7B782919" ma:contentTypeVersion="13" ma:contentTypeDescription="Create a new document." ma:contentTypeScope="" ma:versionID="6a9bcd98a4e98363b17a3f5378a415f4">
  <xsd:schema xmlns:xsd="http://www.w3.org/2001/XMLSchema" xmlns:xs="http://www.w3.org/2001/XMLSchema" xmlns:p="http://schemas.microsoft.com/office/2006/metadata/properties" xmlns:ns3="6d450eac-c8c7-496c-89dd-0ca79b769805" xmlns:ns4="b6065962-5c8e-4a13-9112-47bcc3be598e" targetNamespace="http://schemas.microsoft.com/office/2006/metadata/properties" ma:root="true" ma:fieldsID="12dc09347c1ae6e80f48ad91d077c57b" ns3:_="" ns4:_="">
    <xsd:import namespace="6d450eac-c8c7-496c-89dd-0ca79b769805"/>
    <xsd:import namespace="b6065962-5c8e-4a13-9112-47bcc3be5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50eac-c8c7-496c-89dd-0ca79b769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5962-5c8e-4a13-9112-47bcc3be5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E7E19D-1008-4FB6-98B9-BBFCA83B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50eac-c8c7-496c-89dd-0ca79b769805"/>
    <ds:schemaRef ds:uri="b6065962-5c8e-4a13-9112-47bcc3be5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4889AA-6D3A-4873-854B-1BAC5AD47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DD7D7-8A25-4838-913D-6C5ED20DC72D}">
  <ds:schemaRefs>
    <ds:schemaRef ds:uri="http://schemas.openxmlformats.org/package/2006/metadata/core-properties"/>
    <ds:schemaRef ds:uri="http://schemas.microsoft.com/office/2006/documentManagement/types"/>
    <ds:schemaRef ds:uri="6d450eac-c8c7-496c-89dd-0ca79b769805"/>
    <ds:schemaRef ds:uri="http://purl.org/dc/terms/"/>
    <ds:schemaRef ds:uri="http://schemas.microsoft.com/office/infopath/2007/PartnerControls"/>
    <ds:schemaRef ds:uri="b6065962-5c8e-4a13-9112-47bcc3be598e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Zia</dc:creator>
  <cp:keywords/>
  <dc:description/>
  <cp:lastModifiedBy>Huma Zia</cp:lastModifiedBy>
  <cp:revision>3</cp:revision>
  <dcterms:created xsi:type="dcterms:W3CDTF">2022-04-21T04:44:00Z</dcterms:created>
  <dcterms:modified xsi:type="dcterms:W3CDTF">2022-04-23T09:07:00Z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0x010100450A096B2EAB2E4293AA2C1B7B782919</vt:lpwstr>
  </property>
</Properties>
</file>