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AE" w:rsidRDefault="00D66DDF">
      <w:pPr>
        <w:rPr>
          <w:b/>
          <w:sz w:val="36"/>
          <w:szCs w:val="36"/>
        </w:rPr>
      </w:pPr>
      <w:r>
        <w:t xml:space="preserve"> </w:t>
      </w:r>
      <w:r w:rsidR="00401DF1">
        <w:rPr>
          <w:b/>
          <w:sz w:val="36"/>
          <w:szCs w:val="36"/>
        </w:rPr>
        <w:t>Table of Contents for A</w:t>
      </w:r>
      <w:r w:rsidR="00401DF1" w:rsidRPr="00401DF1">
        <w:rPr>
          <w:b/>
          <w:sz w:val="36"/>
          <w:szCs w:val="36"/>
        </w:rPr>
        <w:t>rduino Course: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Basic Introduction of Arduino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Basic  C Programming  for writing codes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Familarity with Arduino Software 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Interfacing of I/O devices like buttons Leds with Arduino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Interfacing of Analog and Digital sensors with arduino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Interfacing of motor drive, motors and optocouplers with arduino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Some knowledge about complex circuit building</w:t>
      </w:r>
    </w:p>
    <w:p w:rsidR="00401DF1" w:rsidRPr="00401DF1" w:rsidRDefault="00401DF1" w:rsidP="00401D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Final</w:t>
      </w:r>
      <w:r w:rsidRPr="00401DF1">
        <w:rPr>
          <w:b/>
          <w:sz w:val="28"/>
          <w:szCs w:val="28"/>
        </w:rPr>
        <w:t xml:space="preserve"> step towards </w:t>
      </w:r>
      <w:r>
        <w:rPr>
          <w:b/>
          <w:sz w:val="28"/>
          <w:szCs w:val="28"/>
        </w:rPr>
        <w:t>making our own robot</w:t>
      </w:r>
    </w:p>
    <w:sectPr w:rsidR="00401DF1" w:rsidRPr="00401DF1" w:rsidSect="00F2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B32B8"/>
    <w:multiLevelType w:val="hybridMultilevel"/>
    <w:tmpl w:val="D7E4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66DDF"/>
    <w:rsid w:val="00401DF1"/>
    <w:rsid w:val="00D66DDF"/>
    <w:rsid w:val="00F22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</dc:creator>
  <cp:lastModifiedBy>Zulfiqar</cp:lastModifiedBy>
  <cp:revision>1</cp:revision>
  <dcterms:created xsi:type="dcterms:W3CDTF">2021-12-21T19:15:00Z</dcterms:created>
  <dcterms:modified xsi:type="dcterms:W3CDTF">2021-12-21T19:33:00Z</dcterms:modified>
</cp:coreProperties>
</file>