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F7F" w14:textId="77777777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 for School Portal Development</w:t>
      </w:r>
    </w:p>
    <w:p w14:paraId="7DCE1D2E" w14:textId="2DCE4E77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br/>
      </w: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School Portal Development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br/>
      </w: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PHP Core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br/>
      </w: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PHP, JavaScript, HTML, CSS, MySQL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br/>
      </w: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Duration: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8-10 weeks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br/>
      </w: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Budget: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bookmarkStart w:id="0" w:name="_GoBack"/>
      <w:bookmarkEnd w:id="0"/>
    </w:p>
    <w:p w14:paraId="674269F1" w14:textId="77777777" w:rsidR="00371FB3" w:rsidRPr="00371FB3" w:rsidRDefault="00371FB3" w:rsidP="0037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pict w14:anchorId="7144235D">
          <v:rect id="_x0000_i1025" style="width:0;height:1.5pt" o:hralign="center" o:hrstd="t" o:hr="t" fillcolor="#a0a0a0" stroked="f"/>
        </w:pict>
      </w:r>
    </w:p>
    <w:p w14:paraId="79E722AE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FB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332A6F23" w14:textId="77777777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The project involves the development of a school portal with two levels of access:</w:t>
      </w:r>
    </w:p>
    <w:p w14:paraId="7DF66A5A" w14:textId="77777777" w:rsidR="00371FB3" w:rsidRPr="00371FB3" w:rsidRDefault="00371FB3" w:rsidP="00371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Public Access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Users can view general school information and register for a personal account. Once registered, they can book face-to-face classes based on their level as assessed by a teacher. Attendance tracking is required.</w:t>
      </w:r>
    </w:p>
    <w:p w14:paraId="715AFA53" w14:textId="77777777" w:rsidR="00371FB3" w:rsidRPr="00371FB3" w:rsidRDefault="00371FB3" w:rsidP="00371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Teacher/Administrator Access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Teachers and organizers will have access to monitor students’ progress, manage bookings, track attendance, and block users who frequently miss classes.</w:t>
      </w:r>
    </w:p>
    <w:p w14:paraId="4A423744" w14:textId="77777777" w:rsidR="00371FB3" w:rsidRPr="00371FB3" w:rsidRDefault="00371FB3" w:rsidP="0037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pict w14:anchorId="5E0D8964">
          <v:rect id="_x0000_i1026" style="width:0;height:1.5pt" o:hralign="center" o:hrstd="t" o:hr="t" fillcolor="#a0a0a0" stroked="f"/>
        </w:pict>
      </w:r>
    </w:p>
    <w:p w14:paraId="694F01F2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FB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Timeline &amp; Deliverables</w:t>
      </w:r>
    </w:p>
    <w:p w14:paraId="170A7D61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FB3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Frontend Development (Weeks 1-4)</w:t>
      </w:r>
    </w:p>
    <w:p w14:paraId="0878AB43" w14:textId="77777777" w:rsidR="00371FB3" w:rsidRPr="00371FB3" w:rsidRDefault="00371FB3" w:rsidP="00371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EE596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UI/UX design and wireframing.</w:t>
      </w:r>
    </w:p>
    <w:p w14:paraId="25CA6078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Setup WordPress environment and theme customization.</w:t>
      </w:r>
    </w:p>
    <w:p w14:paraId="5FE39F2D" w14:textId="77777777" w:rsidR="00371FB3" w:rsidRPr="00371FB3" w:rsidRDefault="00371FB3" w:rsidP="00371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5E7B68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Implement responsive design with HTML, CSS, JavaScript.</w:t>
      </w:r>
    </w:p>
    <w:p w14:paraId="55B11A80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Develop registration and login pages.</w:t>
      </w:r>
    </w:p>
    <w:p w14:paraId="0652728D" w14:textId="77777777" w:rsidR="00371FB3" w:rsidRPr="00371FB3" w:rsidRDefault="00371FB3" w:rsidP="00371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13ABB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Develop booking system UI based on assessment levels.</w:t>
      </w:r>
    </w:p>
    <w:p w14:paraId="5E36D18D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Implement dynamic class booking restrictions.</w:t>
      </w:r>
    </w:p>
    <w:p w14:paraId="78120235" w14:textId="77777777" w:rsidR="00371FB3" w:rsidRPr="00371FB3" w:rsidRDefault="00371FB3" w:rsidP="00371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BB259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Finalize frontend functionality.</w:t>
      </w:r>
    </w:p>
    <w:p w14:paraId="1E25ED5B" w14:textId="77777777" w:rsidR="00371FB3" w:rsidRPr="00371FB3" w:rsidRDefault="00371FB3" w:rsidP="00371F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Conduct initial testing and UI/UX refinements.</w:t>
      </w:r>
    </w:p>
    <w:p w14:paraId="300F7A8D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FB3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Backend Development (Weeks 5-10)</w:t>
      </w:r>
    </w:p>
    <w:p w14:paraId="5CDD396E" w14:textId="77777777" w:rsidR="00371FB3" w:rsidRPr="00371FB3" w:rsidRDefault="00371FB3" w:rsidP="00371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5: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1125F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Develop user authentication system using PHP &amp; MySQL.</w:t>
      </w:r>
    </w:p>
    <w:p w14:paraId="145A7F16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student account management.</w:t>
      </w:r>
    </w:p>
    <w:p w14:paraId="6ECA27C9" w14:textId="77777777" w:rsidR="00371FB3" w:rsidRPr="00371FB3" w:rsidRDefault="00371FB3" w:rsidP="00371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6: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53E15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Integrate class booking logic based on student level.</w:t>
      </w:r>
    </w:p>
    <w:p w14:paraId="330B9368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Develop database structure for storing booking and attendance data.</w:t>
      </w:r>
    </w:p>
    <w:p w14:paraId="5E22C636" w14:textId="77777777" w:rsidR="00371FB3" w:rsidRPr="00371FB3" w:rsidRDefault="00371FB3" w:rsidP="00371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7: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ADFC1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Implement attendance tracking system.</w:t>
      </w:r>
    </w:p>
    <w:p w14:paraId="5D06DCA8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Develop teacher dashboard with student monitoring features.</w:t>
      </w:r>
    </w:p>
    <w:p w14:paraId="6B4C0873" w14:textId="77777777" w:rsidR="00371FB3" w:rsidRPr="00371FB3" w:rsidRDefault="00371FB3" w:rsidP="00371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8: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D0170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Implement administrator controls (block users, manage bookings).</w:t>
      </w:r>
    </w:p>
    <w:p w14:paraId="455D01A0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Optimize database queries and ensure performance.</w:t>
      </w:r>
    </w:p>
    <w:p w14:paraId="1C142C19" w14:textId="77777777" w:rsidR="00371FB3" w:rsidRPr="00371FB3" w:rsidRDefault="00371FB3" w:rsidP="00371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Week 9-10: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EC6DCF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Conduct full-scale testing and debugging.</w:t>
      </w:r>
    </w:p>
    <w:p w14:paraId="253D76EB" w14:textId="77777777" w:rsidR="00371FB3" w:rsidRPr="00371FB3" w:rsidRDefault="00371FB3" w:rsidP="00371F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Deploy and provide documentation/training.</w:t>
      </w:r>
    </w:p>
    <w:p w14:paraId="4207CB3F" w14:textId="77777777" w:rsidR="00371FB3" w:rsidRPr="00371FB3" w:rsidRDefault="00371FB3" w:rsidP="0037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pict w14:anchorId="485C9CAA">
          <v:rect id="_x0000_i1027" style="width:0;height:1.5pt" o:hralign="center" o:hrstd="t" o:hr="t" fillcolor="#a0a0a0" stroked="f"/>
        </w:pict>
      </w:r>
    </w:p>
    <w:p w14:paraId="400CFA5E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FB3">
        <w:rPr>
          <w:rFonts w:ascii="Times New Roman" w:eastAsia="Times New Roman" w:hAnsi="Times New Roman" w:cs="Times New Roman"/>
          <w:b/>
          <w:bCs/>
          <w:sz w:val="36"/>
          <w:szCs w:val="36"/>
        </w:rPr>
        <w:t>Scope of Work</w:t>
      </w:r>
    </w:p>
    <w:p w14:paraId="4CEDB0C1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&amp; Authentication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Secure sign-up and login for students and teachers.</w:t>
      </w:r>
    </w:p>
    <w:p w14:paraId="55A2B653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Class Booking System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Users can book classes based on their assessed level.</w:t>
      </w:r>
    </w:p>
    <w:p w14:paraId="5E3982AA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Tracking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Teachers can mark student attendance.</w:t>
      </w:r>
    </w:p>
    <w:p w14:paraId="5F569EE7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Teachers can monitor student progress, manage bookings, and block users.</w:t>
      </w:r>
    </w:p>
    <w:p w14:paraId="191AFA62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UI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Responsive, easy-to-navigate design.</w:t>
      </w:r>
    </w:p>
    <w:p w14:paraId="3B043BBF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Fast load times and smooth functionality.</w:t>
      </w:r>
    </w:p>
    <w:p w14:paraId="2C74E66E" w14:textId="77777777" w:rsidR="00371FB3" w:rsidRPr="00371FB3" w:rsidRDefault="00371FB3" w:rsidP="0037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>: Secure database and authentication process.</w:t>
      </w:r>
    </w:p>
    <w:p w14:paraId="70B8EA02" w14:textId="77777777" w:rsidR="00371FB3" w:rsidRPr="00371FB3" w:rsidRDefault="00371FB3" w:rsidP="0037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pict w14:anchorId="3EAE6673">
          <v:rect id="_x0000_i1029" style="width:0;height:1.5pt" o:hralign="center" o:hrstd="t" o:hr="t" fillcolor="#a0a0a0" stroked="f"/>
        </w:pict>
      </w:r>
    </w:p>
    <w:p w14:paraId="00F635C2" w14:textId="77777777" w:rsidR="00371FB3" w:rsidRPr="00371FB3" w:rsidRDefault="00371FB3" w:rsidP="00371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FB3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078FDAA" w14:textId="77777777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sz w:val="24"/>
          <w:szCs w:val="24"/>
        </w:rPr>
        <w:t>This project will provide a user-friendly and efficient platform for managing school bookings and student attendance. The estimated timeline is 8-10 weeks, ensuring quality development and thorough testing.</w:t>
      </w:r>
    </w:p>
    <w:p w14:paraId="3CA8205A" w14:textId="77777777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B3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&amp; Next Steps:</w:t>
      </w:r>
      <w:r w:rsidRPr="00371FB3">
        <w:rPr>
          <w:rFonts w:ascii="Times New Roman" w:eastAsia="Times New Roman" w:hAnsi="Times New Roman" w:cs="Times New Roman"/>
          <w:sz w:val="24"/>
          <w:szCs w:val="24"/>
        </w:rPr>
        <w:t xml:space="preserve"> Upon approval, development can commence immediately, following the proposed timeline.</w:t>
      </w:r>
    </w:p>
    <w:p w14:paraId="18EDE783" w14:textId="6492E4C0" w:rsidR="00371FB3" w:rsidRPr="00371FB3" w:rsidRDefault="00371FB3" w:rsidP="00371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Omega Packages Solution</w:t>
      </w:r>
    </w:p>
    <w:p w14:paraId="44071FED" w14:textId="77777777" w:rsidR="005F744F" w:rsidRDefault="005F744F"/>
    <w:sectPr w:rsidR="005F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00A"/>
    <w:multiLevelType w:val="multilevel"/>
    <w:tmpl w:val="B23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316D3"/>
    <w:multiLevelType w:val="multilevel"/>
    <w:tmpl w:val="A97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54B5D"/>
    <w:multiLevelType w:val="multilevel"/>
    <w:tmpl w:val="C0E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D1D91"/>
    <w:multiLevelType w:val="multilevel"/>
    <w:tmpl w:val="0730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539F5"/>
    <w:multiLevelType w:val="multilevel"/>
    <w:tmpl w:val="4E1A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4F"/>
    <w:rsid w:val="00371FB3"/>
    <w:rsid w:val="005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4A67"/>
  <w15:chartTrackingRefBased/>
  <w15:docId w15:val="{3C61C152-BB6D-4A76-ACCD-C766EBE0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1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F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1F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Hayat</dc:creator>
  <cp:keywords/>
  <dc:description/>
  <cp:lastModifiedBy>Faisal Hayat</cp:lastModifiedBy>
  <cp:revision>2</cp:revision>
  <dcterms:created xsi:type="dcterms:W3CDTF">2025-03-24T15:11:00Z</dcterms:created>
  <dcterms:modified xsi:type="dcterms:W3CDTF">2025-03-24T15:14:00Z</dcterms:modified>
</cp:coreProperties>
</file>