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2B5C" w14:textId="41BD6E2B" w:rsidR="00403679" w:rsidRPr="00403679" w:rsidRDefault="00403679" w:rsidP="0040367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03679">
        <w:rPr>
          <w:b/>
          <w:bCs/>
        </w:rPr>
        <w:t>Diagramme</w:t>
      </w:r>
      <w:proofErr w:type="spellEnd"/>
      <w:r w:rsidRPr="00403679">
        <w:rPr>
          <w:b/>
          <w:bCs/>
        </w:rPr>
        <w:t xml:space="preserve"> </w:t>
      </w:r>
      <w:proofErr w:type="spellStart"/>
      <w:r w:rsidRPr="00403679">
        <w:rPr>
          <w:b/>
          <w:bCs/>
        </w:rPr>
        <w:t>d’utilisation</w:t>
      </w:r>
      <w:proofErr w:type="spellEnd"/>
      <w:r w:rsidRPr="00403679">
        <w:rPr>
          <w:b/>
          <w:bCs/>
        </w:rPr>
        <w:t xml:space="preserve"> global:</w:t>
      </w:r>
    </w:p>
    <w:p w14:paraId="21EE4E1C" w14:textId="0148C7FA" w:rsidR="00403679" w:rsidRDefault="00403679" w:rsidP="00403679">
      <w:r w:rsidRPr="00403679">
        <w:drawing>
          <wp:inline distT="0" distB="0" distL="0" distR="0" wp14:anchorId="7C5D4032" wp14:editId="4B7DDCE2">
            <wp:extent cx="3986748" cy="4297680"/>
            <wp:effectExtent l="0" t="0" r="0" b="7620"/>
            <wp:docPr id="82884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47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42" cy="43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A499" w14:textId="0B1B92D5" w:rsidR="00403679" w:rsidRPr="00403679" w:rsidRDefault="00403679" w:rsidP="0040367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03679">
        <w:rPr>
          <w:b/>
          <w:bCs/>
        </w:rPr>
        <w:t>Diagramme</w:t>
      </w:r>
      <w:proofErr w:type="spellEnd"/>
      <w:r w:rsidRPr="00403679">
        <w:rPr>
          <w:b/>
          <w:bCs/>
        </w:rPr>
        <w:t xml:space="preserve"> </w:t>
      </w:r>
      <w:proofErr w:type="spellStart"/>
      <w:r w:rsidRPr="00403679">
        <w:rPr>
          <w:b/>
          <w:bCs/>
        </w:rPr>
        <w:t>d’utilisation</w:t>
      </w:r>
      <w:proofErr w:type="spellEnd"/>
      <w:r w:rsidRPr="00403679">
        <w:rPr>
          <w:b/>
          <w:bCs/>
        </w:rPr>
        <w:t xml:space="preserve"> </w:t>
      </w:r>
      <w:proofErr w:type="spellStart"/>
      <w:r w:rsidRPr="00403679">
        <w:rPr>
          <w:b/>
          <w:bCs/>
        </w:rPr>
        <w:t>détaillé</w:t>
      </w:r>
      <w:proofErr w:type="spellEnd"/>
      <w:r>
        <w:rPr>
          <w:b/>
          <w:bCs/>
        </w:rPr>
        <w:t xml:space="preserve"> 1:</w:t>
      </w:r>
    </w:p>
    <w:p w14:paraId="713CDD34" w14:textId="4C9D31D5" w:rsidR="00403679" w:rsidRDefault="00403679">
      <w:r w:rsidRPr="00403679">
        <w:drawing>
          <wp:inline distT="0" distB="0" distL="0" distR="0" wp14:anchorId="458D9F55" wp14:editId="784AE7A0">
            <wp:extent cx="4289267" cy="3177540"/>
            <wp:effectExtent l="0" t="0" r="0" b="3810"/>
            <wp:docPr id="167104617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46171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341" cy="31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C527" w14:textId="5874882F" w:rsidR="00403679" w:rsidRPr="00403679" w:rsidRDefault="00403679" w:rsidP="0040367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03679">
        <w:rPr>
          <w:b/>
          <w:bCs/>
        </w:rPr>
        <w:lastRenderedPageBreak/>
        <w:t>Diagramme</w:t>
      </w:r>
      <w:proofErr w:type="spellEnd"/>
      <w:r w:rsidRPr="00403679">
        <w:rPr>
          <w:b/>
          <w:bCs/>
        </w:rPr>
        <w:t xml:space="preserve"> </w:t>
      </w:r>
      <w:proofErr w:type="spellStart"/>
      <w:r w:rsidRPr="00403679">
        <w:rPr>
          <w:b/>
          <w:bCs/>
        </w:rPr>
        <w:t>d’utilisation</w:t>
      </w:r>
      <w:proofErr w:type="spellEnd"/>
      <w:r w:rsidRPr="00403679">
        <w:rPr>
          <w:b/>
          <w:bCs/>
        </w:rPr>
        <w:t xml:space="preserve"> </w:t>
      </w:r>
      <w:proofErr w:type="spellStart"/>
      <w:r w:rsidRPr="00403679">
        <w:rPr>
          <w:b/>
          <w:bCs/>
        </w:rPr>
        <w:t>détaillé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646C1043" w14:textId="08F9872C" w:rsidR="00403679" w:rsidRDefault="00403679">
      <w:r w:rsidRPr="00403679">
        <w:drawing>
          <wp:inline distT="0" distB="0" distL="0" distR="0" wp14:anchorId="67C35915" wp14:editId="6722F2EF">
            <wp:extent cx="4408267" cy="2887980"/>
            <wp:effectExtent l="0" t="0" r="0" b="7620"/>
            <wp:docPr id="2104037298" name="Picture 1" descr="A diagram of stock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37298" name="Picture 1" descr="A diagram of stocks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574" cy="28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14E5" w14:textId="3E0655E7" w:rsidR="00403679" w:rsidRPr="00403679" w:rsidRDefault="00403679" w:rsidP="0040367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03679">
        <w:rPr>
          <w:b/>
          <w:bCs/>
        </w:rPr>
        <w:t>Diagramme</w:t>
      </w:r>
      <w:proofErr w:type="spellEnd"/>
      <w:r w:rsidRPr="00403679">
        <w:rPr>
          <w:b/>
          <w:bCs/>
        </w:rPr>
        <w:t xml:space="preserve"> </w:t>
      </w:r>
      <w:proofErr w:type="spellStart"/>
      <w:r w:rsidRPr="00403679">
        <w:rPr>
          <w:b/>
          <w:bCs/>
        </w:rPr>
        <w:t>d’utilisation</w:t>
      </w:r>
      <w:proofErr w:type="spellEnd"/>
      <w:r w:rsidRPr="00403679">
        <w:rPr>
          <w:b/>
          <w:bCs/>
        </w:rPr>
        <w:t xml:space="preserve"> </w:t>
      </w:r>
      <w:proofErr w:type="spellStart"/>
      <w:r w:rsidRPr="00403679">
        <w:rPr>
          <w:b/>
          <w:bCs/>
        </w:rPr>
        <w:t>détaillé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1CD794EB" w14:textId="2B11F9BF" w:rsidR="00403679" w:rsidRDefault="00403679">
      <w:r w:rsidRPr="00403679">
        <w:drawing>
          <wp:inline distT="0" distB="0" distL="0" distR="0" wp14:anchorId="6BA6DEF0" wp14:editId="6B84B89E">
            <wp:extent cx="4351020" cy="3375295"/>
            <wp:effectExtent l="0" t="0" r="0" b="0"/>
            <wp:docPr id="603100445" name="Picture 1" descr="A diagram of a mainten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00445" name="Picture 1" descr="A diagram of a maintenan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832" cy="33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E34D0"/>
    <w:multiLevelType w:val="hybridMultilevel"/>
    <w:tmpl w:val="FD4C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0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79"/>
    <w:rsid w:val="001508A6"/>
    <w:rsid w:val="002657AB"/>
    <w:rsid w:val="00403679"/>
    <w:rsid w:val="004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8E52"/>
  <w15:chartTrackingRefBased/>
  <w15:docId w15:val="{E384627F-D685-4BD5-B431-B7DE6859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D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6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D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6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D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679"/>
    <w:rPr>
      <w:rFonts w:eastAsiaTheme="majorEastAsia" w:cstheme="majorBidi"/>
      <w:color w:val="0F4761" w:themeColor="accent1" w:themeShade="BF"/>
      <w:sz w:val="28"/>
      <w:szCs w:val="28"/>
      <w:lang w:bidi="ar-D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679"/>
    <w:rPr>
      <w:rFonts w:eastAsiaTheme="majorEastAsia" w:cstheme="majorBidi"/>
      <w:i/>
      <w:iCs/>
      <w:color w:val="0F4761" w:themeColor="accent1" w:themeShade="BF"/>
      <w:lang w:bidi="ar-D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679"/>
    <w:rPr>
      <w:rFonts w:eastAsiaTheme="majorEastAsia" w:cstheme="majorBidi"/>
      <w:color w:val="0F4761" w:themeColor="accent1" w:themeShade="BF"/>
      <w:lang w:bidi="ar-D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679"/>
    <w:rPr>
      <w:rFonts w:eastAsiaTheme="majorEastAsia" w:cstheme="majorBidi"/>
      <w:i/>
      <w:iCs/>
      <w:color w:val="595959" w:themeColor="text1" w:themeTint="A6"/>
      <w:lang w:bidi="ar-D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679"/>
    <w:rPr>
      <w:rFonts w:eastAsiaTheme="majorEastAsia" w:cstheme="majorBidi"/>
      <w:color w:val="595959" w:themeColor="text1" w:themeTint="A6"/>
      <w:lang w:bidi="ar-D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679"/>
    <w:rPr>
      <w:rFonts w:eastAsiaTheme="majorEastAsia" w:cstheme="majorBidi"/>
      <w:i/>
      <w:iCs/>
      <w:color w:val="272727" w:themeColor="text1" w:themeTint="D8"/>
      <w:lang w:bidi="ar-D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679"/>
    <w:rPr>
      <w:rFonts w:eastAsiaTheme="majorEastAsia" w:cstheme="majorBidi"/>
      <w:color w:val="272727" w:themeColor="text1" w:themeTint="D8"/>
      <w:lang w:bidi="ar-DZ"/>
    </w:rPr>
  </w:style>
  <w:style w:type="paragraph" w:styleId="Title">
    <w:name w:val="Title"/>
    <w:basedOn w:val="Normal"/>
    <w:next w:val="Normal"/>
    <w:link w:val="TitleChar"/>
    <w:uiPriority w:val="10"/>
    <w:qFormat/>
    <w:rsid w:val="0040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679"/>
    <w:rPr>
      <w:rFonts w:asciiTheme="majorHAnsi" w:eastAsiaTheme="majorEastAsia" w:hAnsiTheme="majorHAnsi" w:cstheme="majorBidi"/>
      <w:spacing w:val="-10"/>
      <w:kern w:val="28"/>
      <w:sz w:val="56"/>
      <w:szCs w:val="56"/>
      <w:lang w:bidi="ar-DZ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679"/>
    <w:rPr>
      <w:rFonts w:eastAsiaTheme="majorEastAsia" w:cstheme="majorBidi"/>
      <w:color w:val="595959" w:themeColor="text1" w:themeTint="A6"/>
      <w:spacing w:val="15"/>
      <w:sz w:val="28"/>
      <w:szCs w:val="28"/>
      <w:lang w:bidi="ar-DZ"/>
    </w:rPr>
  </w:style>
  <w:style w:type="paragraph" w:styleId="Quote">
    <w:name w:val="Quote"/>
    <w:basedOn w:val="Normal"/>
    <w:next w:val="Normal"/>
    <w:link w:val="QuoteChar"/>
    <w:uiPriority w:val="29"/>
    <w:qFormat/>
    <w:rsid w:val="0040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679"/>
    <w:rPr>
      <w:i/>
      <w:iCs/>
      <w:color w:val="404040" w:themeColor="text1" w:themeTint="BF"/>
      <w:lang w:bidi="ar-DZ"/>
    </w:rPr>
  </w:style>
  <w:style w:type="paragraph" w:styleId="ListParagraph">
    <w:name w:val="List Paragraph"/>
    <w:basedOn w:val="Normal"/>
    <w:uiPriority w:val="34"/>
    <w:qFormat/>
    <w:rsid w:val="00403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679"/>
    <w:rPr>
      <w:i/>
      <w:iCs/>
      <w:color w:val="0F4761" w:themeColor="accent1" w:themeShade="BF"/>
      <w:lang w:bidi="ar-DZ"/>
    </w:rPr>
  </w:style>
  <w:style w:type="character" w:styleId="IntenseReference">
    <w:name w:val="Intense Reference"/>
    <w:basedOn w:val="DefaultParagraphFont"/>
    <w:uiPriority w:val="32"/>
    <w:qFormat/>
    <w:rsid w:val="00403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adnane lmou</dc:creator>
  <cp:keywords/>
  <dc:description/>
  <cp:lastModifiedBy>adnane lmou</cp:lastModifiedBy>
  <cp:revision>1</cp:revision>
  <cp:lastPrinted>2025-02-06T10:27:00Z</cp:lastPrinted>
  <dcterms:created xsi:type="dcterms:W3CDTF">2025-02-06T10:20:00Z</dcterms:created>
  <dcterms:modified xsi:type="dcterms:W3CDTF">2025-02-06T10:29:00Z</dcterms:modified>
</cp:coreProperties>
</file>