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510F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LG webOS Hospitality IPTV Prototype — Full Project Context Report</w:t>
      </w:r>
    </w:p>
    <w:p w14:paraId="3FF37E6C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D40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7B45C421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The project is a frontend-first hospitality IPTV and hotel TV experience platform being developed specifically for LG commercial/hospitality webOS TVs.</w:t>
      </w:r>
    </w:p>
    <w:p w14:paraId="3E82307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Current goal:</w:t>
      </w:r>
    </w:p>
    <w:p w14:paraId="2389C5C2" w14:textId="77777777" w:rsidR="00453D40" w:rsidRPr="00453D40" w:rsidRDefault="00453D40" w:rsidP="0045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Build a lightweight TV-native prototype UI </w:t>
      </w:r>
    </w:p>
    <w:p w14:paraId="7774615D" w14:textId="77777777" w:rsidR="00453D40" w:rsidRPr="00453D40" w:rsidRDefault="00453D40" w:rsidP="0045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Validate runtime behavior on actual LG webOS commercial TVs </w:t>
      </w:r>
    </w:p>
    <w:p w14:paraId="46C82E56" w14:textId="77777777" w:rsidR="00453D40" w:rsidRPr="00453D40" w:rsidRDefault="00453D40" w:rsidP="0045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Verify remote navigation, panel transitions, packaging, deployment, and hospitality control capabilities </w:t>
      </w:r>
    </w:p>
    <w:p w14:paraId="08A67555" w14:textId="77777777" w:rsidR="00453D40" w:rsidRPr="00453D40" w:rsidRDefault="00453D40" w:rsidP="0045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Avoid backend complexity initially </w:t>
      </w:r>
    </w:p>
    <w:p w14:paraId="74EFFA6B" w14:textId="77777777" w:rsidR="00453D40" w:rsidRPr="00453D40" w:rsidRDefault="00453D40" w:rsidP="00453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Focus entirely on TV UX architecture and hardware feasibility </w:t>
      </w:r>
    </w:p>
    <w:p w14:paraId="3566D21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The prototype is currently focused on:</w:t>
      </w:r>
    </w:p>
    <w:p w14:paraId="4496492B" w14:textId="77777777" w:rsidR="00453D40" w:rsidRPr="00453D40" w:rsidRDefault="00453D40" w:rsidP="0045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LG webOS commercial hospitality TVs </w:t>
      </w:r>
    </w:p>
    <w:p w14:paraId="5481D2C8" w14:textId="77777777" w:rsidR="00453D40" w:rsidRPr="00453D40" w:rsidRDefault="00453D40" w:rsidP="0045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Enact + Sandstone TV framework </w:t>
      </w:r>
    </w:p>
    <w:p w14:paraId="13802C88" w14:textId="77777777" w:rsidR="00453D40" w:rsidRPr="00453D40" w:rsidRDefault="00453D40" w:rsidP="0045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Remote-first navigation </w:t>
      </w:r>
    </w:p>
    <w:p w14:paraId="37392A22" w14:textId="77777777" w:rsidR="00453D40" w:rsidRPr="00453D40" w:rsidRDefault="00453D40" w:rsidP="0045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Lightweight rendering </w:t>
      </w:r>
    </w:p>
    <w:p w14:paraId="27123431" w14:textId="77777777" w:rsidR="00453D40" w:rsidRPr="00453D40" w:rsidRDefault="00453D40" w:rsidP="0045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TV-safe UX design </w:t>
      </w:r>
    </w:p>
    <w:p w14:paraId="00690D7A" w14:textId="77777777" w:rsidR="00453D40" w:rsidRPr="00453D40" w:rsidRDefault="00453D40" w:rsidP="00453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Hospitality launcher experience </w:t>
      </w:r>
    </w:p>
    <w:p w14:paraId="5936B458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4719B922">
          <v:rect id="_x0000_i1025" style="width:0;height:1.5pt" o:hralign="center" o:hrstd="t" o:hr="t" fillcolor="#a0a0a0" stroked="f"/>
        </w:pict>
      </w:r>
    </w:p>
    <w:p w14:paraId="22B18890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Actual Target Hardware</w:t>
      </w:r>
    </w:p>
    <w:p w14:paraId="0FD0B017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TV Model:</w:t>
      </w:r>
    </w:p>
    <w:p w14:paraId="54002989" w14:textId="77777777" w:rsidR="00453D40" w:rsidRPr="00453D40" w:rsidRDefault="00453D40" w:rsidP="00453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LG UQ801C0SB </w:t>
      </w:r>
    </w:p>
    <w:p w14:paraId="25465C0A" w14:textId="77777777" w:rsidR="00453D40" w:rsidRPr="00453D40" w:rsidRDefault="00453D40" w:rsidP="00453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webOS 22 </w:t>
      </w:r>
    </w:p>
    <w:p w14:paraId="1745BB5C" w14:textId="77777777" w:rsidR="00453D40" w:rsidRPr="00453D40" w:rsidRDefault="00453D40" w:rsidP="00453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Version 7.5 </w:t>
      </w:r>
    </w:p>
    <w:p w14:paraId="69317616" w14:textId="77777777" w:rsidR="00453D40" w:rsidRPr="00453D40" w:rsidRDefault="00453D40" w:rsidP="00453D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Commercial / Hospitality TV with Hotel Mode support </w:t>
      </w:r>
    </w:p>
    <w:p w14:paraId="298C16A4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Important TV capabilities identified:</w:t>
      </w:r>
    </w:p>
    <w:p w14:paraId="7E4D5396" w14:textId="77777777" w:rsidR="00453D40" w:rsidRPr="00453D40" w:rsidRDefault="00453D40" w:rsidP="00453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Simplink (HDMI-CEC) </w:t>
      </w:r>
    </w:p>
    <w:p w14:paraId="778CA2AA" w14:textId="77777777" w:rsidR="00453D40" w:rsidRPr="00453D40" w:rsidRDefault="00453D40" w:rsidP="00453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Commercial Hospitality APIs </w:t>
      </w:r>
    </w:p>
    <w:p w14:paraId="694959A7" w14:textId="77777777" w:rsidR="00453D40" w:rsidRPr="00453D40" w:rsidRDefault="00453D40" w:rsidP="00453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Universal Remote Control (URC) </w:t>
      </w:r>
    </w:p>
    <w:p w14:paraId="3E014C49" w14:textId="77777777" w:rsidR="00453D40" w:rsidRPr="00453D40" w:rsidRDefault="00453D40" w:rsidP="00453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Potential HCAP / Commercial WebAPI support </w:t>
      </w:r>
    </w:p>
    <w:p w14:paraId="52D86695" w14:textId="77777777" w:rsidR="00453D40" w:rsidRPr="00453D40" w:rsidRDefault="00453D40" w:rsidP="00453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Hotel Mode </w:t>
      </w:r>
    </w:p>
    <w:p w14:paraId="52E448B4" w14:textId="77777777" w:rsidR="00453D40" w:rsidRPr="00453D40" w:rsidRDefault="00453D40" w:rsidP="00453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External device orchestration capability </w:t>
      </w:r>
    </w:p>
    <w:p w14:paraId="1AC614C8" w14:textId="77777777" w:rsidR="00453D40" w:rsidRPr="00453D40" w:rsidRDefault="00453D40" w:rsidP="00453D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HDMI source management </w:t>
      </w:r>
    </w:p>
    <w:p w14:paraId="3C180C02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40E028B0">
          <v:rect id="_x0000_i1026" style="width:0;height:1.5pt" o:hralign="center" o:hrstd="t" o:hr="t" fillcolor="#a0a0a0" stroked="f"/>
        </w:pict>
      </w:r>
    </w:p>
    <w:p w14:paraId="019169EB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Architecture Direction</w:t>
      </w:r>
    </w:p>
    <w:p w14:paraId="429910E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The project evolved from:</w:t>
      </w:r>
    </w:p>
    <w:p w14:paraId="052A07B3" w14:textId="77777777" w:rsidR="00453D40" w:rsidRPr="00453D40" w:rsidRDefault="00453D40" w:rsidP="00453D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simple TV UI prototype </w:t>
      </w:r>
    </w:p>
    <w:p w14:paraId="38760930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into:</w:t>
      </w:r>
    </w:p>
    <w:p w14:paraId="234B41E4" w14:textId="77777777" w:rsidR="00453D40" w:rsidRPr="00453D40" w:rsidRDefault="00453D40" w:rsidP="00453D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hospitality TV orchestration architecture </w:t>
      </w:r>
    </w:p>
    <w:p w14:paraId="192B9E4C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The app is no longer just a frontend.</w:t>
      </w:r>
      <w:r w:rsidRPr="00453D40">
        <w:rPr>
          <w:rFonts w:ascii="Times New Roman" w:eastAsia="Times New Roman" w:hAnsi="Times New Roman" w:cs="Times New Roman"/>
          <w:sz w:val="24"/>
          <w:szCs w:val="24"/>
        </w:rPr>
        <w:br/>
        <w:t>It is becoming:</w:t>
      </w:r>
    </w:p>
    <w:p w14:paraId="3964949D" w14:textId="77777777" w:rsidR="00453D40" w:rsidRPr="00453D40" w:rsidRDefault="00453D40" w:rsidP="00453D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a hospitality interaction orchestrator layer. </w:t>
      </w:r>
    </w:p>
    <w:p w14:paraId="62A61E0E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7285D1E2">
          <v:rect id="_x0000_i1027" style="width:0;height:1.5pt" o:hralign="center" o:hrstd="t" o:hr="t" fillcolor="#a0a0a0" stroked="f"/>
        </w:pict>
      </w:r>
    </w:p>
    <w:p w14:paraId="19DBE2D1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14:paraId="23993CB3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14:paraId="48BA7186" w14:textId="77777777" w:rsidR="00453D40" w:rsidRPr="00453D40" w:rsidRDefault="00453D40" w:rsidP="00453D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14:paraId="33A1FAFF" w14:textId="77777777" w:rsidR="00453D40" w:rsidRPr="00453D40" w:rsidRDefault="00453D40" w:rsidP="00453D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JavaScript (NOT TypeScript initially) </w:t>
      </w:r>
    </w:p>
    <w:p w14:paraId="6826CFE4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TV Framework:</w:t>
      </w:r>
    </w:p>
    <w:p w14:paraId="34025411" w14:textId="77777777" w:rsidR="00453D40" w:rsidRPr="00453D40" w:rsidRDefault="00453D40" w:rsidP="00453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Enact </w:t>
      </w:r>
    </w:p>
    <w:p w14:paraId="585FDBC7" w14:textId="77777777" w:rsidR="00453D40" w:rsidRPr="00453D40" w:rsidRDefault="00453D40" w:rsidP="00453D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Sandstone UI </w:t>
      </w:r>
    </w:p>
    <w:p w14:paraId="707F45B2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Runtime:</w:t>
      </w:r>
    </w:p>
    <w:p w14:paraId="5DA1A6C9" w14:textId="77777777" w:rsidR="00453D40" w:rsidRPr="00453D40" w:rsidRDefault="00453D40" w:rsidP="00453D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LG webOS </w:t>
      </w:r>
    </w:p>
    <w:p w14:paraId="1D88673B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Development Tools:</w:t>
      </w:r>
    </w:p>
    <w:p w14:paraId="14ECFFBA" w14:textId="77777777" w:rsidR="00453D40" w:rsidRPr="00453D40" w:rsidRDefault="00453D40" w:rsidP="00453D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14:paraId="631B4C5F" w14:textId="77777777" w:rsidR="00453D40" w:rsidRPr="00453D40" w:rsidRDefault="00453D40" w:rsidP="00453D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npm </w:t>
      </w:r>
    </w:p>
    <w:p w14:paraId="294DD57E" w14:textId="77777777" w:rsidR="00453D40" w:rsidRPr="00453D40" w:rsidRDefault="00453D40" w:rsidP="00453D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VS Code </w:t>
      </w:r>
    </w:p>
    <w:p w14:paraId="2A041BB7" w14:textId="77777777" w:rsidR="00453D40" w:rsidRPr="00453D40" w:rsidRDefault="00453D40" w:rsidP="00453D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webOS CLI (ares) </w:t>
      </w:r>
    </w:p>
    <w:p w14:paraId="7AA80641" w14:textId="77777777" w:rsidR="00453D40" w:rsidRPr="00453D40" w:rsidRDefault="00453D40" w:rsidP="00453D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LG webOS Simulator </w:t>
      </w:r>
    </w:p>
    <w:p w14:paraId="1B04F67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Packaging:</w:t>
      </w:r>
    </w:p>
    <w:p w14:paraId="286FB04F" w14:textId="77777777" w:rsidR="00453D40" w:rsidRPr="00453D40" w:rsidRDefault="00453D40" w:rsidP="00453D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IPK packaging </w:t>
      </w:r>
    </w:p>
    <w:p w14:paraId="5FCB9D51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Deployment:</w:t>
      </w:r>
    </w:p>
    <w:p w14:paraId="215F055E" w14:textId="77777777" w:rsidR="00453D40" w:rsidRPr="00453D40" w:rsidRDefault="00453D40" w:rsidP="00453D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webOS Simulator </w:t>
      </w:r>
    </w:p>
    <w:p w14:paraId="555DB1ED" w14:textId="77777777" w:rsidR="00453D40" w:rsidRPr="00453D40" w:rsidRDefault="00453D40" w:rsidP="00453D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Future deployment to actual LG commercial TV </w:t>
      </w:r>
    </w:p>
    <w:p w14:paraId="067FB595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12D1C52A">
          <v:rect id="_x0000_i1028" style="width:0;height:1.5pt" o:hralign="center" o:hrstd="t" o:hr="t" fillcolor="#a0a0a0" stroked="f"/>
        </w:pict>
      </w:r>
    </w:p>
    <w:p w14:paraId="6C65B87E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Architectural Principles</w:t>
      </w:r>
    </w:p>
    <w:p w14:paraId="1563AFCA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The application is designed TV-first, NOT browser-first.</w:t>
      </w:r>
    </w:p>
    <w:p w14:paraId="2C5B8F28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Core design principles:</w:t>
      </w:r>
    </w:p>
    <w:p w14:paraId="4F8FC2E7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Remote-first UX </w:t>
      </w:r>
    </w:p>
    <w:p w14:paraId="5934FBCC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Directional navigation </w:t>
      </w:r>
    </w:p>
    <w:p w14:paraId="60AC9FD1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Strong focus visibility </w:t>
      </w:r>
    </w:p>
    <w:p w14:paraId="597C058B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Large touch-safe/focus-safe cards </w:t>
      </w:r>
    </w:p>
    <w:p w14:paraId="05ED7F90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Lightweight rendering </w:t>
      </w:r>
    </w:p>
    <w:p w14:paraId="03437788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Minimal animations </w:t>
      </w:r>
    </w:p>
    <w:p w14:paraId="4E4D4312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Avoid deep DOM trees </w:t>
      </w:r>
    </w:p>
    <w:p w14:paraId="0512D8E5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Avoid GPU-heavy effects </w:t>
      </w:r>
    </w:p>
    <w:p w14:paraId="3F177B05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Predictable navigation hierarchy </w:t>
      </w:r>
    </w:p>
    <w:p w14:paraId="02D740A4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Fullscreen immersive UI </w:t>
      </w:r>
    </w:p>
    <w:p w14:paraId="16D7948B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Semi-transparent overlays </w:t>
      </w:r>
    </w:p>
    <w:p w14:paraId="676A5E7B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TV-safe margins </w:t>
      </w:r>
    </w:p>
    <w:p w14:paraId="76B7782F" w14:textId="77777777" w:rsidR="00453D40" w:rsidRPr="00453D40" w:rsidRDefault="00453D40" w:rsidP="00453D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10-foot UI design </w:t>
      </w:r>
    </w:p>
    <w:p w14:paraId="778AABAA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Performance is critical because:</w:t>
      </w:r>
    </w:p>
    <w:p w14:paraId="1DE89E0F" w14:textId="77777777" w:rsidR="00453D40" w:rsidRPr="00453D40" w:rsidRDefault="00453D40" w:rsidP="00453D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Hospitality TVs often use low-powered ARM hardware </w:t>
      </w:r>
    </w:p>
    <w:p w14:paraId="00045E53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42A34475" w14:textId="77777777" w:rsidR="00453D40" w:rsidRPr="00453D40" w:rsidRDefault="00453D40" w:rsidP="00453D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heavy blur </w:t>
      </w:r>
    </w:p>
    <w:p w14:paraId="0C862017" w14:textId="77777777" w:rsidR="00453D40" w:rsidRPr="00453D40" w:rsidRDefault="00453D40" w:rsidP="00453D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excessive transitions </w:t>
      </w:r>
    </w:p>
    <w:p w14:paraId="1089BCB1" w14:textId="77777777" w:rsidR="00453D40" w:rsidRPr="00453D40" w:rsidRDefault="00453D40" w:rsidP="00453D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deep nesting </w:t>
      </w:r>
    </w:p>
    <w:p w14:paraId="0F189DD5" w14:textId="77777777" w:rsidR="00453D40" w:rsidRPr="00453D40" w:rsidRDefault="00453D40" w:rsidP="00453D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oversized assets </w:t>
      </w:r>
    </w:p>
    <w:p w14:paraId="3E6BAB74" w14:textId="77777777" w:rsidR="00453D40" w:rsidRPr="00453D40" w:rsidRDefault="00453D40" w:rsidP="00453D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uncontrolled rerenders </w:t>
      </w:r>
    </w:p>
    <w:p w14:paraId="439D4806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14858BB1">
          <v:rect id="_x0000_i1029" style="width:0;height:1.5pt" o:hralign="center" o:hrstd="t" o:hr="t" fillcolor="#a0a0a0" stroked="f"/>
        </w:pict>
      </w:r>
    </w:p>
    <w:p w14:paraId="03E0E194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Structure</w:t>
      </w:r>
    </w:p>
    <w:p w14:paraId="653AA49C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Architecture follows reusable TV component patterns.</w:t>
      </w:r>
    </w:p>
    <w:p w14:paraId="15C9D73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Current structure:</w:t>
      </w:r>
    </w:p>
    <w:p w14:paraId="7B51BA42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src/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├── components/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   ├── NavigationCard/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   ├── ChannelCard/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├── views/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   ├── HomePanel/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   ├── ChannelPanelGrid/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├── App/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   ├── App.js</w:t>
      </w:r>
    </w:p>
    <w:p w14:paraId="0963640D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Important architectural rule:</w:t>
      </w:r>
    </w:p>
    <w:p w14:paraId="4501F3C1" w14:textId="77777777" w:rsidR="00453D40" w:rsidRPr="00453D40" w:rsidRDefault="00453D40" w:rsidP="00453D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views/</w:t>
      </w: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 = TV screens/panels </w:t>
      </w:r>
    </w:p>
    <w:p w14:paraId="76F11351" w14:textId="77777777" w:rsidR="00453D40" w:rsidRPr="00453D40" w:rsidRDefault="00453D40" w:rsidP="00453D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components/</w:t>
      </w: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 = reusable focus-safe UI elements </w:t>
      </w:r>
    </w:p>
    <w:p w14:paraId="197F1353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624CB7F3">
          <v:rect id="_x0000_i1030" style="width:0;height:1.5pt" o:hralign="center" o:hrstd="t" o:hr="t" fillcolor="#a0a0a0" stroked="f"/>
        </w:pict>
      </w:r>
    </w:p>
    <w:p w14:paraId="3B15053C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Enact / TV Framework Learnings</w:t>
      </w:r>
    </w:p>
    <w:p w14:paraId="30769D79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Important concepts learned:</w:t>
      </w:r>
    </w:p>
    <w:p w14:paraId="5183FA28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D40">
        <w:rPr>
          <w:rFonts w:ascii="Times New Roman" w:eastAsia="Times New Roman" w:hAnsi="Times New Roman" w:cs="Times New Roman"/>
          <w:b/>
          <w:bCs/>
          <w:sz w:val="36"/>
          <w:szCs w:val="36"/>
        </w:rPr>
        <w:t>Panels</w:t>
      </w:r>
    </w:p>
    <w:p w14:paraId="4F20AA2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332C3093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&lt;Panels&gt;</w:t>
      </w:r>
    </w:p>
    <w:p w14:paraId="415036CB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from Sandstone.</w:t>
      </w:r>
    </w:p>
    <w:p w14:paraId="3D52D6D9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Panels are:</w:t>
      </w:r>
    </w:p>
    <w:p w14:paraId="2E091927" w14:textId="77777777" w:rsidR="00453D40" w:rsidRPr="00453D40" w:rsidRDefault="00453D40" w:rsidP="00453D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TV-native screen stack manager </w:t>
      </w:r>
    </w:p>
    <w:p w14:paraId="2E16AA3C" w14:textId="77777777" w:rsidR="00453D40" w:rsidRPr="00453D40" w:rsidRDefault="00453D40" w:rsidP="00453D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Handle TV navigation hierarchy </w:t>
      </w:r>
    </w:p>
    <w:p w14:paraId="368D9B0F" w14:textId="77777777" w:rsidR="00453D40" w:rsidRPr="00453D40" w:rsidRDefault="00453D40" w:rsidP="00453D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Maintain proper back navigation </w:t>
      </w:r>
    </w:p>
    <w:p w14:paraId="7182716D" w14:textId="77777777" w:rsidR="00453D40" w:rsidRPr="00453D40" w:rsidRDefault="00453D40" w:rsidP="00453D4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Integrate with webOS lifecycle </w:t>
      </w:r>
    </w:p>
    <w:p w14:paraId="344660C7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Panels are preferred over:</w:t>
      </w:r>
    </w:p>
    <w:p w14:paraId="0AFB87A4" w14:textId="77777777" w:rsidR="00453D40" w:rsidRPr="00453D40" w:rsidRDefault="00453D40" w:rsidP="00453D4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traditional React Router </w:t>
      </w:r>
    </w:p>
    <w:p w14:paraId="6E8F4DC8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for TV apps.</w:t>
      </w:r>
    </w:p>
    <w:p w14:paraId="0AA7DC22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3439DD63">
          <v:rect id="_x0000_i1031" style="width:0;height:1.5pt" o:hralign="center" o:hrstd="t" o:hr="t" fillcolor="#a0a0a0" stroked="f"/>
        </w:pict>
      </w:r>
    </w:p>
    <w:p w14:paraId="64B4BC2C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D40">
        <w:rPr>
          <w:rFonts w:ascii="Times New Roman" w:eastAsia="Times New Roman" w:hAnsi="Times New Roman" w:cs="Times New Roman"/>
          <w:b/>
          <w:bCs/>
          <w:sz w:val="36"/>
          <w:szCs w:val="36"/>
        </w:rPr>
        <w:t>Spotlight Focus Engine</w:t>
      </w:r>
    </w:p>
    <w:p w14:paraId="04A3CA31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Enact Spotlight handles:</w:t>
      </w:r>
    </w:p>
    <w:p w14:paraId="1A9063FD" w14:textId="77777777" w:rsidR="00453D40" w:rsidRPr="00453D40" w:rsidRDefault="00453D40" w:rsidP="00453D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spatial navigation </w:t>
      </w:r>
    </w:p>
    <w:p w14:paraId="30589E81" w14:textId="77777777" w:rsidR="00453D40" w:rsidRPr="00453D40" w:rsidRDefault="00453D40" w:rsidP="00453D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directional focus </w:t>
      </w:r>
    </w:p>
    <w:p w14:paraId="52C57A2D" w14:textId="77777777" w:rsidR="00453D40" w:rsidRPr="00453D40" w:rsidRDefault="00453D40" w:rsidP="00453D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remote control navigation </w:t>
      </w:r>
    </w:p>
    <w:p w14:paraId="7CECFCD7" w14:textId="77777777" w:rsidR="00453D40" w:rsidRPr="00453D40" w:rsidRDefault="00453D40" w:rsidP="00453D4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 focus management </w:t>
      </w:r>
    </w:p>
    <w:p w14:paraId="2AACC4E9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Focus-sensitive components automatically participate in:</w:t>
      </w:r>
    </w:p>
    <w:p w14:paraId="410ADB69" w14:textId="77777777" w:rsidR="00453D40" w:rsidRPr="00453D40" w:rsidRDefault="00453D40" w:rsidP="00453D4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remote navigation ecosystem </w:t>
      </w:r>
    </w:p>
    <w:p w14:paraId="589030E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This is critical for:</w:t>
      </w:r>
    </w:p>
    <w:p w14:paraId="2EB0B4A8" w14:textId="77777777" w:rsidR="00453D40" w:rsidRPr="00453D40" w:rsidRDefault="00453D40" w:rsidP="00453D4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actual LG remote compatibility </w:t>
      </w:r>
    </w:p>
    <w:p w14:paraId="4C0F6759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2AEEFF53">
          <v:rect id="_x0000_i1032" style="width:0;height:1.5pt" o:hralign="center" o:hrstd="t" o:hr="t" fillcolor="#a0a0a0" stroked="f"/>
        </w:pict>
      </w:r>
    </w:p>
    <w:p w14:paraId="05FCA4C4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HomePanel Design</w:t>
      </w:r>
    </w:p>
    <w:p w14:paraId="4849A81A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Implemented:</w:t>
      </w:r>
    </w:p>
    <w:p w14:paraId="4CC2D06D" w14:textId="77777777" w:rsidR="00453D40" w:rsidRPr="00453D40" w:rsidRDefault="00453D40" w:rsidP="00453D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fullscreen luxury background image </w:t>
      </w:r>
    </w:p>
    <w:p w14:paraId="68C2BD69" w14:textId="77777777" w:rsidR="00453D40" w:rsidRPr="00453D40" w:rsidRDefault="00453D40" w:rsidP="00453D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semi-transparent green top header </w:t>
      </w:r>
    </w:p>
    <w:p w14:paraId="11E960DB" w14:textId="77777777" w:rsidR="00453D40" w:rsidRPr="00453D40" w:rsidRDefault="00453D40" w:rsidP="00453D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greeting section on top-left </w:t>
      </w:r>
    </w:p>
    <w:p w14:paraId="413560C4" w14:textId="77777777" w:rsidR="00453D40" w:rsidRPr="00453D40" w:rsidRDefault="00453D40" w:rsidP="00453D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bottom dock-style navigation bar </w:t>
      </w:r>
    </w:p>
    <w:p w14:paraId="37CE0350" w14:textId="77777777" w:rsidR="00453D40" w:rsidRPr="00453D40" w:rsidRDefault="00453D40" w:rsidP="00453D4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focusable TV navigation cards </w:t>
      </w:r>
    </w:p>
    <w:p w14:paraId="7561F22B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Navigation cards:</w:t>
      </w:r>
    </w:p>
    <w:p w14:paraId="49946138" w14:textId="77777777" w:rsidR="00453D40" w:rsidRPr="00453D40" w:rsidRDefault="00453D40" w:rsidP="00453D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Live TV </w:t>
      </w:r>
    </w:p>
    <w:p w14:paraId="5C627616" w14:textId="77777777" w:rsidR="00453D40" w:rsidRPr="00453D40" w:rsidRDefault="00453D40" w:rsidP="00453D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OTT Apps </w:t>
      </w:r>
    </w:p>
    <w:p w14:paraId="4859148A" w14:textId="77777777" w:rsidR="00453D40" w:rsidRPr="00453D40" w:rsidRDefault="00453D40" w:rsidP="00453D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Hotel Info </w:t>
      </w:r>
    </w:p>
    <w:p w14:paraId="1C75D737" w14:textId="77777777" w:rsidR="00453D40" w:rsidRPr="00453D40" w:rsidRDefault="00453D40" w:rsidP="00453D4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14:paraId="6FCE0DBA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Design references:</w:t>
      </w:r>
    </w:p>
    <w:p w14:paraId="4EF193FA" w14:textId="77777777" w:rsidR="00453D40" w:rsidRPr="00453D40" w:rsidRDefault="00453D40" w:rsidP="00453D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premium hospitality TV launcher UX </w:t>
      </w:r>
    </w:p>
    <w:p w14:paraId="24C6BDF5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2DC5DD42">
          <v:rect id="_x0000_i1033" style="width:0;height:1.5pt" o:hralign="center" o:hrstd="t" o:hr="t" fillcolor="#a0a0a0" stroked="f"/>
        </w:pict>
      </w:r>
    </w:p>
    <w:p w14:paraId="77721533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ChannelPanelGrid</w:t>
      </w:r>
    </w:p>
    <w:p w14:paraId="6EA44461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Created:</w:t>
      </w:r>
    </w:p>
    <w:p w14:paraId="2EE02B02" w14:textId="77777777" w:rsidR="00453D40" w:rsidRPr="00453D40" w:rsidRDefault="00453D40" w:rsidP="00453D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separate TV channel panel </w:t>
      </w:r>
    </w:p>
    <w:p w14:paraId="68DEC99C" w14:textId="77777777" w:rsidR="00453D40" w:rsidRPr="00453D40" w:rsidRDefault="00453D40" w:rsidP="00453D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focusable channel grid </w:t>
      </w:r>
    </w:p>
    <w:p w14:paraId="45E9565D" w14:textId="77777777" w:rsidR="00453D40" w:rsidRPr="00453D40" w:rsidRDefault="00453D40" w:rsidP="00453D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reusable </w:t>
      </w:r>
      <w:r w:rsidRPr="00453D40">
        <w:rPr>
          <w:rFonts w:ascii="Courier New" w:eastAsia="Times New Roman" w:hAnsi="Courier New" w:cs="Courier New"/>
          <w:sz w:val="20"/>
          <w:szCs w:val="20"/>
        </w:rPr>
        <w:t>ChannelCard</w:t>
      </w: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 component </w:t>
      </w:r>
    </w:p>
    <w:p w14:paraId="23A30ED2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Navigation:</w:t>
      </w:r>
    </w:p>
    <w:p w14:paraId="417C4A62" w14:textId="77777777" w:rsidR="00453D40" w:rsidRPr="00453D40" w:rsidRDefault="00453D40" w:rsidP="00453D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HomePanel → ChannelPanelGrid </w:t>
      </w:r>
    </w:p>
    <w:p w14:paraId="583E5F00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Successfully tested:</w:t>
      </w:r>
    </w:p>
    <w:p w14:paraId="6BCF7530" w14:textId="77777777" w:rsidR="00453D40" w:rsidRPr="00453D40" w:rsidRDefault="00453D40" w:rsidP="00453D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panel transitions </w:t>
      </w:r>
    </w:p>
    <w:p w14:paraId="10CFABC0" w14:textId="77777777" w:rsidR="00453D40" w:rsidRPr="00453D40" w:rsidRDefault="00453D40" w:rsidP="00453D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focus navigation </w:t>
      </w:r>
    </w:p>
    <w:p w14:paraId="09FC9B3A" w14:textId="77777777" w:rsidR="00453D40" w:rsidRPr="00453D40" w:rsidRDefault="00453D40" w:rsidP="00453D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remote interactions </w:t>
      </w:r>
    </w:p>
    <w:p w14:paraId="3ADBB592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1AC5F91B">
          <v:rect id="_x0000_i1034" style="width:0;height:1.5pt" o:hralign="center" o:hrstd="t" o:hr="t" fillcolor="#a0a0a0" stroked="f"/>
        </w:pict>
      </w:r>
    </w:p>
    <w:p w14:paraId="19D1700B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Critical TV Navigation Discovery</w:t>
      </w:r>
    </w:p>
    <w:p w14:paraId="12C40CD9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14:paraId="062D92D0" w14:textId="77777777" w:rsidR="00453D40" w:rsidRPr="00453D40" w:rsidRDefault="00453D40" w:rsidP="00453D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pressing BACK triggered webOS exit dialog </w:t>
      </w:r>
    </w:p>
    <w:p w14:paraId="1D65EEF6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Discovered:</w:t>
      </w:r>
    </w:p>
    <w:p w14:paraId="6A8D0C16" w14:textId="77777777" w:rsidR="00453D40" w:rsidRPr="00453D40" w:rsidRDefault="00453D40" w:rsidP="00453D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 OS intercepts BACK if app does not consume it </w:t>
      </w:r>
    </w:p>
    <w:p w14:paraId="40159517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Implemented proper Enact back handling using:</w:t>
      </w:r>
    </w:p>
    <w:p w14:paraId="170558D1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useBackHandler()</w:t>
      </w:r>
    </w:p>
    <w:p w14:paraId="432D0C03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Returning:</w:t>
      </w:r>
    </w:p>
    <w:p w14:paraId="3232B0DF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true</w:t>
      </w:r>
    </w:p>
    <w:p w14:paraId="5DB8366C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consumes OS-level back event.</w:t>
      </w:r>
    </w:p>
    <w:p w14:paraId="7F0CBE26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This enabled:</w:t>
      </w:r>
    </w:p>
    <w:p w14:paraId="26E7ADBE" w14:textId="77777777" w:rsidR="00453D40" w:rsidRPr="00453D40" w:rsidRDefault="00453D40" w:rsidP="00453D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proper in-app navigation hierarchy </w:t>
      </w:r>
    </w:p>
    <w:p w14:paraId="2101284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Correct TV navigation model:</w:t>
      </w:r>
    </w:p>
    <w:p w14:paraId="4472952A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Deep Screen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↓ BACK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Previous Screen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↓ BACK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Home Screen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↓ BACK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Exit App</w:t>
      </w:r>
    </w:p>
    <w:p w14:paraId="7AD14BA3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Important insight:</w:t>
      </w:r>
    </w:p>
    <w:p w14:paraId="4A4FB52F" w14:textId="77777777" w:rsidR="00453D40" w:rsidRPr="00453D40" w:rsidRDefault="00453D40" w:rsidP="00453D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 OS navigation differs fundamentally from browser navigation </w:t>
      </w:r>
    </w:p>
    <w:p w14:paraId="6EE6A769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37F24944">
          <v:rect id="_x0000_i1035" style="width:0;height:1.5pt" o:hralign="center" o:hrstd="t" o:hr="t" fillcolor="#a0a0a0" stroked="f"/>
        </w:pict>
      </w:r>
    </w:p>
    <w:p w14:paraId="21B15118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Packaging &amp; Deployment Learnings</w:t>
      </w:r>
    </w:p>
    <w:p w14:paraId="2A80D991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Important distinction learned:</w:t>
      </w:r>
    </w:p>
    <w:p w14:paraId="2C274CF8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dist/ = deployable application</w:t>
      </w:r>
    </w:p>
    <w:p w14:paraId="7AC08FE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485D412C" w14:textId="77777777" w:rsidR="00453D40" w:rsidRPr="00453D40" w:rsidRDefault="00453D40" w:rsidP="00453D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project root </w:t>
      </w:r>
    </w:p>
    <w:p w14:paraId="3C9A0DED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Correct packaging flow:</w:t>
      </w:r>
    </w:p>
    <w:p w14:paraId="7D1507DF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npm run pack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ares-package dist</w:t>
      </w:r>
    </w:p>
    <w:p w14:paraId="2ADC00DB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appinfo.json</w:t>
      </w: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 must exist inside:</w:t>
      </w:r>
    </w:p>
    <w:p w14:paraId="55199B5D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dist/</w:t>
      </w:r>
    </w:p>
    <w:p w14:paraId="526A1567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Correct deployment artifact:</w:t>
      </w:r>
    </w:p>
    <w:p w14:paraId="4AC3E95C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.ipk</w:t>
      </w:r>
    </w:p>
    <w:p w14:paraId="58DC3933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This is equivalent to:</w:t>
      </w:r>
    </w:p>
    <w:p w14:paraId="138B3E02" w14:textId="77777777" w:rsidR="00453D40" w:rsidRPr="00453D40" w:rsidRDefault="00453D40" w:rsidP="00453D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Android APK </w:t>
      </w:r>
    </w:p>
    <w:p w14:paraId="5FD69C74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64F181FA">
          <v:rect id="_x0000_i1036" style="width:0;height:1.5pt" o:hralign="center" o:hrstd="t" o:hr="t" fillcolor="#a0a0a0" stroked="f"/>
        </w:pict>
      </w:r>
    </w:p>
    <w:p w14:paraId="473D0427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Simulator Success</w:t>
      </w:r>
    </w:p>
    <w:p w14:paraId="0AD5293C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Successfully:</w:t>
      </w:r>
    </w:p>
    <w:p w14:paraId="2E9B86D7" w14:textId="77777777" w:rsidR="00453D40" w:rsidRPr="00453D40" w:rsidRDefault="00453D40" w:rsidP="00453D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packaged </w:t>
      </w:r>
      <w:r w:rsidRPr="00453D40">
        <w:rPr>
          <w:rFonts w:ascii="Courier New" w:eastAsia="Times New Roman" w:hAnsi="Courier New" w:cs="Courier New"/>
          <w:sz w:val="20"/>
          <w:szCs w:val="20"/>
        </w:rPr>
        <w:t>.ipk</w:t>
      </w: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90A7BF" w14:textId="77777777" w:rsidR="00453D40" w:rsidRPr="00453D40" w:rsidRDefault="00453D40" w:rsidP="00453D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launched in LG webOS Simulator </w:t>
      </w:r>
    </w:p>
    <w:p w14:paraId="0B80025D" w14:textId="77777777" w:rsidR="00453D40" w:rsidRPr="00453D40" w:rsidRDefault="00453D40" w:rsidP="00453D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validated remote navigation </w:t>
      </w:r>
    </w:p>
    <w:p w14:paraId="48E75132" w14:textId="77777777" w:rsidR="00453D40" w:rsidRPr="00453D40" w:rsidRDefault="00453D40" w:rsidP="00453D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validated panel transitions </w:t>
      </w:r>
    </w:p>
    <w:p w14:paraId="6D22D9D5" w14:textId="77777777" w:rsidR="00453D40" w:rsidRPr="00453D40" w:rsidRDefault="00453D40" w:rsidP="00453D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validated Enact runtime behavior </w:t>
      </w:r>
    </w:p>
    <w:p w14:paraId="6D0BA515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Major milestone achieved:</w:t>
      </w:r>
    </w:p>
    <w:p w14:paraId="72C8F543" w14:textId="77777777" w:rsidR="00453D40" w:rsidRPr="00453D40" w:rsidRDefault="00453D40" w:rsidP="00453D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real deployable TV application validated </w:t>
      </w:r>
    </w:p>
    <w:p w14:paraId="2275F511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20145094">
          <v:rect id="_x0000_i1037" style="width:0;height:1.5pt" o:hralign="center" o:hrstd="t" o:hr="t" fillcolor="#a0a0a0" stroked="f"/>
        </w:pict>
      </w:r>
    </w:p>
    <w:p w14:paraId="22474C0B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TV Runtime Insights Learned</w:t>
      </w:r>
    </w:p>
    <w:p w14:paraId="243D04AF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Simulator testing validated:</w:t>
      </w:r>
    </w:p>
    <w:p w14:paraId="53E97A60" w14:textId="77777777" w:rsidR="00453D40" w:rsidRPr="00453D40" w:rsidRDefault="00453D40" w:rsidP="00453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focus engine </w:t>
      </w:r>
    </w:p>
    <w:p w14:paraId="3F0895AF" w14:textId="77777777" w:rsidR="00453D40" w:rsidRPr="00453D40" w:rsidRDefault="00453D40" w:rsidP="00453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remote navigation </w:t>
      </w:r>
    </w:p>
    <w:p w14:paraId="47632820" w14:textId="77777777" w:rsidR="00453D40" w:rsidRPr="00453D40" w:rsidRDefault="00453D40" w:rsidP="00453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panel stack </w:t>
      </w:r>
    </w:p>
    <w:p w14:paraId="42072D64" w14:textId="77777777" w:rsidR="00453D40" w:rsidRPr="00453D40" w:rsidRDefault="00453D40" w:rsidP="00453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 lifecycle integration </w:t>
      </w:r>
    </w:p>
    <w:p w14:paraId="28652009" w14:textId="77777777" w:rsidR="00453D40" w:rsidRPr="00453D40" w:rsidRDefault="00453D40" w:rsidP="00453D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webOS behavior </w:t>
      </w:r>
    </w:p>
    <w:p w14:paraId="4A8AB06B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Important realization:</w:t>
      </w:r>
    </w:p>
    <w:p w14:paraId="459EC6B9" w14:textId="77777777" w:rsidR="00453D40" w:rsidRPr="00453D40" w:rsidRDefault="00453D40" w:rsidP="00453D4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building TV apps is fundamentally different from building websites </w:t>
      </w:r>
    </w:p>
    <w:p w14:paraId="773A767A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466401CD">
          <v:rect id="_x0000_i1038" style="width:0;height:1.5pt" o:hralign="center" o:hrstd="t" o:hr="t" fillcolor="#a0a0a0" stroked="f"/>
        </w:pict>
      </w:r>
    </w:p>
    <w:p w14:paraId="18E02D45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Hospitality Integration Direction</w:t>
      </w:r>
    </w:p>
    <w:p w14:paraId="6B3568C9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Project evolved significantly after discovering:</w:t>
      </w:r>
    </w:p>
    <w:p w14:paraId="7B01D41D" w14:textId="77777777" w:rsidR="00453D40" w:rsidRPr="00453D40" w:rsidRDefault="00453D40" w:rsidP="00453D4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LG commercial TV hotel mode capabilities </w:t>
      </w:r>
    </w:p>
    <w:p w14:paraId="1033485C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Current architecture goal:</w:t>
      </w:r>
    </w:p>
    <w:p w14:paraId="1A6BB396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Custom Hospitality Launcher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LG Hospitality APIs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HDMI/STB orchestration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Tata Play integration</w:t>
      </w:r>
    </w:p>
    <w:p w14:paraId="30D543E1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05A5EC9E">
          <v:rect id="_x0000_i1039" style="width:0;height:1.5pt" o:hralign="center" o:hrstd="t" o:hr="t" fillcolor="#a0a0a0" stroked="f"/>
        </w:pict>
      </w:r>
    </w:p>
    <w:p w14:paraId="0099E609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Tata Play / Set-Top Box Architecture</w:t>
      </w:r>
    </w:p>
    <w:p w14:paraId="2B1A8BD6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Environment:</w:t>
      </w:r>
    </w:p>
    <w:p w14:paraId="34735CCC" w14:textId="77777777" w:rsidR="00453D40" w:rsidRPr="00453D40" w:rsidRDefault="00453D40" w:rsidP="00453D4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Tata Play setup box connected through HDMI </w:t>
      </w:r>
    </w:p>
    <w:p w14:paraId="48BBCB19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Desired UX:</w:t>
      </w:r>
    </w:p>
    <w:p w14:paraId="676B5D20" w14:textId="77777777" w:rsidR="00453D40" w:rsidRPr="00453D40" w:rsidRDefault="00453D40" w:rsidP="00453D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user clicks channel icon in custom app </w:t>
      </w:r>
    </w:p>
    <w:p w14:paraId="1CE09175" w14:textId="77777777" w:rsidR="00453D40" w:rsidRPr="00453D40" w:rsidRDefault="00453D40" w:rsidP="00453D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 automatically switches to HDMI </w:t>
      </w:r>
    </w:p>
    <w:p w14:paraId="6E390081" w14:textId="77777777" w:rsidR="00453D40" w:rsidRPr="00453D40" w:rsidRDefault="00453D40" w:rsidP="00453D4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Tata Play opens specific channel </w:t>
      </w:r>
    </w:p>
    <w:p w14:paraId="1BD54E40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49732664">
          <v:rect id="_x0000_i1040" style="width:0;height:1.5pt" o:hralign="center" o:hrstd="t" o:hr="t" fillcolor="#a0a0a0" stroked="f"/>
        </w:pict>
      </w:r>
    </w:p>
    <w:p w14:paraId="6127AA9D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HDMI-CEC Learnings</w:t>
      </w:r>
    </w:p>
    <w:p w14:paraId="49C9402C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Discovered:</w:t>
      </w:r>
    </w:p>
    <w:p w14:paraId="48AFAA7B" w14:textId="77777777" w:rsidR="00453D40" w:rsidRPr="00453D40" w:rsidRDefault="00453D40" w:rsidP="00453D4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Simplink = LG HDMI-CEC implementation </w:t>
      </w:r>
    </w:p>
    <w:p w14:paraId="162C0A00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Potential capabilities:</w:t>
      </w:r>
    </w:p>
    <w:p w14:paraId="32886942" w14:textId="77777777" w:rsidR="00453D40" w:rsidRPr="00453D40" w:rsidRDefault="00453D40" w:rsidP="00453D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LG remote controlling Tata Play </w:t>
      </w:r>
    </w:p>
    <w:p w14:paraId="363AD8DA" w14:textId="77777777" w:rsidR="00453D40" w:rsidRPr="00453D40" w:rsidRDefault="00453D40" w:rsidP="00453D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channel navigation through LG remote </w:t>
      </w:r>
    </w:p>
    <w:p w14:paraId="0A9DEECD" w14:textId="77777777" w:rsidR="00453D40" w:rsidRPr="00453D40" w:rsidRDefault="00453D40" w:rsidP="00453D4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unified remote experience </w:t>
      </w:r>
    </w:p>
    <w:p w14:paraId="67DEEC83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14:paraId="6E2446B6" w14:textId="77777777" w:rsidR="00453D40" w:rsidRPr="00453D40" w:rsidRDefault="00453D40" w:rsidP="00453D4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raw CEC injection from standard apps is likely restricted </w:t>
      </w:r>
    </w:p>
    <w:p w14:paraId="00B9AE41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61949E9F">
          <v:rect id="_x0000_i1041" style="width:0;height:1.5pt" o:hralign="center" o:hrstd="t" o:hr="t" fillcolor="#a0a0a0" stroked="f"/>
        </w:pict>
      </w:r>
    </w:p>
    <w:p w14:paraId="6E5EAA15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Major Architectural Breakthrough</w:t>
      </w:r>
    </w:p>
    <w:p w14:paraId="40AFE9DB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Discovered better approach:</w:t>
      </w:r>
    </w:p>
    <w:p w14:paraId="37AB5019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D40">
        <w:rPr>
          <w:rFonts w:ascii="Times New Roman" w:eastAsia="Times New Roman" w:hAnsi="Times New Roman" w:cs="Times New Roman"/>
          <w:b/>
          <w:bCs/>
          <w:sz w:val="36"/>
          <w:szCs w:val="36"/>
        </w:rPr>
        <w:t>LG Commercial Universal Remote Control (URC)</w:t>
      </w:r>
    </w:p>
    <w:p w14:paraId="422CAB3E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Commercial LG TVs contain:</w:t>
      </w:r>
    </w:p>
    <w:p w14:paraId="46B25366" w14:textId="77777777" w:rsidR="00453D40" w:rsidRPr="00453D40" w:rsidRDefault="00453D40" w:rsidP="00453D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pre-programmed STB remote profiles </w:t>
      </w:r>
    </w:p>
    <w:p w14:paraId="42363CC8" w14:textId="77777777" w:rsidR="00453D40" w:rsidRPr="00453D40" w:rsidRDefault="00453D40" w:rsidP="00453D4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IR/remote command mappings in firmware </w:t>
      </w:r>
    </w:p>
    <w:p w14:paraId="35C69E7F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Potential architecture:</w:t>
      </w:r>
    </w:p>
    <w:p w14:paraId="1FBB3FD0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Your Enact App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LG Hospitality API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Internal URC Engine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Virtual Remote Commands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Tata Play STB</w:t>
      </w:r>
    </w:p>
    <w:p w14:paraId="6D8BC196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This is MUCH better than:</w:t>
      </w:r>
    </w:p>
    <w:p w14:paraId="258E8C15" w14:textId="77777777" w:rsidR="00453D40" w:rsidRPr="00453D40" w:rsidRDefault="00453D40" w:rsidP="00453D4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raw HDMI-CEC command injection </w:t>
      </w:r>
    </w:p>
    <w:p w14:paraId="68A0CD61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1D9620DE">
          <v:rect id="_x0000_i1042" style="width:0;height:1.5pt" o:hralign="center" o:hrstd="t" o:hr="t" fillcolor="#a0a0a0" stroked="f"/>
        </w:pict>
      </w:r>
    </w:p>
    <w:p w14:paraId="7BF3F493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 Channel Launch Flow</w:t>
      </w:r>
    </w:p>
    <w:p w14:paraId="58FAB2A6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4A45EE7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User clicks Sony SAB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App maps: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Sony SAB → Channel 120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TV switches HDMI1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TV sends: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1 → 2 → 0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Tata Play changes channel</w:t>
      </w:r>
    </w:p>
    <w:p w14:paraId="50D97A2A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Important insight:</w:t>
      </w:r>
    </w:p>
    <w:p w14:paraId="42308A94" w14:textId="77777777" w:rsidR="00453D40" w:rsidRPr="00453D40" w:rsidRDefault="00453D40" w:rsidP="00453D4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 firmware becomes orchestration middleware </w:t>
      </w:r>
    </w:p>
    <w:p w14:paraId="5B412A21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237795BB">
          <v:rect id="_x0000_i1043" style="width:0;height:1.5pt" o:hralign="center" o:hrstd="t" o:hr="t" fillcolor="#a0a0a0" stroked="f"/>
        </w:pict>
      </w:r>
    </w:p>
    <w:p w14:paraId="6DFA1013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Engineering Realization</w:t>
      </w:r>
    </w:p>
    <w:p w14:paraId="2D478BCF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The project is transitioning into:</w:t>
      </w:r>
    </w:p>
    <w:p w14:paraId="2CCB550C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Hospitality Embedded Systems Engineering</w:t>
      </w:r>
    </w:p>
    <w:p w14:paraId="0F8A86D4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NOT merely:</w:t>
      </w:r>
    </w:p>
    <w:p w14:paraId="506321D8" w14:textId="77777777" w:rsidR="00453D40" w:rsidRPr="00453D40" w:rsidRDefault="00453D40" w:rsidP="00453D4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React frontend development </w:t>
      </w:r>
    </w:p>
    <w:p w14:paraId="06164978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The real complexity is:</w:t>
      </w:r>
    </w:p>
    <w:p w14:paraId="200D2696" w14:textId="77777777" w:rsidR="00453D40" w:rsidRPr="00453D40" w:rsidRDefault="00453D40" w:rsidP="00453D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multi-device orchestration </w:t>
      </w:r>
    </w:p>
    <w:p w14:paraId="338DFF7E" w14:textId="77777777" w:rsidR="00453D40" w:rsidRPr="00453D40" w:rsidRDefault="00453D40" w:rsidP="00453D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 lifecycle </w:t>
      </w:r>
    </w:p>
    <w:p w14:paraId="698F44AF" w14:textId="77777777" w:rsidR="00453D40" w:rsidRPr="00453D40" w:rsidRDefault="00453D40" w:rsidP="00453D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STB control </w:t>
      </w:r>
    </w:p>
    <w:p w14:paraId="384AEB74" w14:textId="77777777" w:rsidR="00453D40" w:rsidRPr="00453D40" w:rsidRDefault="00453D40" w:rsidP="00453D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remote routing </w:t>
      </w:r>
    </w:p>
    <w:p w14:paraId="2D37A0FA" w14:textId="77777777" w:rsidR="00453D40" w:rsidRPr="00453D40" w:rsidRDefault="00453D40" w:rsidP="00453D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hardware integration </w:t>
      </w:r>
    </w:p>
    <w:p w14:paraId="4A275682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3DB7D970">
          <v:rect id="_x0000_i1044" style="width:0;height:1.5pt" o:hralign="center" o:hrstd="t" o:hr="t" fillcolor="#a0a0a0" stroked="f"/>
        </w:pict>
      </w:r>
    </w:p>
    <w:p w14:paraId="622EA233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Architecture Going Forward</w:t>
      </w:r>
    </w:p>
    <w:p w14:paraId="32116ABA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Recommended future structure:</w:t>
      </w:r>
    </w:p>
    <w:p w14:paraId="61382022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src/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├── services/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   ├── tvControlService.js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   ├── inputService.js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   ├── stbControlService.js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├── components/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├── views/</w:t>
      </w:r>
    </w:p>
    <w:p w14:paraId="4135ABE4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UI should NEVER directly:</w:t>
      </w:r>
    </w:p>
    <w:p w14:paraId="4310271D" w14:textId="77777777" w:rsidR="00453D40" w:rsidRPr="00453D40" w:rsidRDefault="00453D40" w:rsidP="00453D4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control hardware APIs </w:t>
      </w:r>
    </w:p>
    <w:p w14:paraId="5DB962D8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2C11D41C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UI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Intent Layer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TV Control Services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Hospitality APIs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STB Control</w:t>
      </w:r>
    </w:p>
    <w:p w14:paraId="4302EF44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511D617F">
          <v:rect id="_x0000_i1045" style="width:0;height:1.5pt" o:hralign="center" o:hrstd="t" o:hr="t" fillcolor="#a0a0a0" stroked="f"/>
        </w:pict>
      </w:r>
    </w:p>
    <w:p w14:paraId="62A1ED46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Critical Future Technical Challenge</w:t>
      </w:r>
    </w:p>
    <w:p w14:paraId="79189402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Timing orchestration.</w:t>
      </w:r>
    </w:p>
    <w:p w14:paraId="3EF2FB0D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Channel launch likely requires:</w:t>
      </w:r>
    </w:p>
    <w:p w14:paraId="0A95F1F9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Switch HDMI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Wait for signal stabilization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Send digit sequence</w:t>
      </w:r>
    </w:p>
    <w:p w14:paraId="3570A58A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Potential delays needed:</w:t>
      </w:r>
    </w:p>
    <w:p w14:paraId="3D8B6EEF" w14:textId="77777777" w:rsidR="00453D40" w:rsidRPr="00453D40" w:rsidRDefault="00453D40" w:rsidP="00453D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HDMI handshake </w:t>
      </w:r>
    </w:p>
    <w:p w14:paraId="292B8B76" w14:textId="77777777" w:rsidR="00453D40" w:rsidRPr="00453D40" w:rsidRDefault="00453D40" w:rsidP="00453D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STB wake timing </w:t>
      </w:r>
    </w:p>
    <w:p w14:paraId="0691F008" w14:textId="77777777" w:rsidR="00453D40" w:rsidRPr="00453D40" w:rsidRDefault="00453D40" w:rsidP="00453D4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IR/URC sequence timing </w:t>
      </w:r>
    </w:p>
    <w:p w14:paraId="27B2254B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6F322DBC">
          <v:rect id="_x0000_i1046" style="width:0;height:1.5pt" o:hralign="center" o:hrstd="t" o:hr="t" fillcolor="#a0a0a0" stroked="f"/>
        </w:pict>
      </w:r>
    </w:p>
    <w:p w14:paraId="784D8589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 Development Status</w:t>
      </w:r>
    </w:p>
    <w:p w14:paraId="5108CA0F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Successfully validated:</w:t>
      </w:r>
    </w:p>
    <w:p w14:paraId="593C93DD" w14:textId="77777777" w:rsidR="00453D40" w:rsidRPr="00453D40" w:rsidRDefault="00453D40" w:rsidP="00453D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TV-native architecture </w:t>
      </w:r>
    </w:p>
    <w:p w14:paraId="04016D24" w14:textId="77777777" w:rsidR="00453D40" w:rsidRPr="00453D40" w:rsidRDefault="00453D40" w:rsidP="00453D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webOS packaging </w:t>
      </w:r>
    </w:p>
    <w:p w14:paraId="45C4A81D" w14:textId="77777777" w:rsidR="00453D40" w:rsidRPr="00453D40" w:rsidRDefault="00453D40" w:rsidP="00453D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simulator deployment </w:t>
      </w:r>
    </w:p>
    <w:p w14:paraId="2472368E" w14:textId="77777777" w:rsidR="00453D40" w:rsidRPr="00453D40" w:rsidRDefault="00453D40" w:rsidP="00453D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remote navigation </w:t>
      </w:r>
    </w:p>
    <w:p w14:paraId="4CA3AD24" w14:textId="77777777" w:rsidR="00453D40" w:rsidRPr="00453D40" w:rsidRDefault="00453D40" w:rsidP="00453D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focus engine </w:t>
      </w:r>
    </w:p>
    <w:p w14:paraId="3E3629D3" w14:textId="77777777" w:rsidR="00453D40" w:rsidRPr="00453D40" w:rsidRDefault="00453D40" w:rsidP="00453D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panel stack </w:t>
      </w:r>
    </w:p>
    <w:p w14:paraId="3EEF6522" w14:textId="77777777" w:rsidR="00453D40" w:rsidRPr="00453D40" w:rsidRDefault="00453D40" w:rsidP="00453D4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hospitality UX direction </w:t>
      </w:r>
    </w:p>
    <w:p w14:paraId="0107AF42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Project is now considered:</w:t>
      </w:r>
    </w:p>
    <w:p w14:paraId="1EDB2BA7" w14:textId="77777777" w:rsidR="00453D40" w:rsidRPr="00453D40" w:rsidRDefault="00453D40" w:rsidP="00453D4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technically viable </w:t>
      </w:r>
    </w:p>
    <w:p w14:paraId="592673BE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73117503">
          <v:rect id="_x0000_i1047" style="width:0;height:1.5pt" o:hralign="center" o:hrstd="t" o:hr="t" fillcolor="#a0a0a0" stroked="f"/>
        </w:pict>
      </w:r>
    </w:p>
    <w:p w14:paraId="33332FB5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Immediate Next Step</w:t>
      </w:r>
    </w:p>
    <w:p w14:paraId="4DB9EF4C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DO NOT build full UI ecosystem yet.</w:t>
      </w:r>
    </w:p>
    <w:p w14:paraId="711E0774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First validate:</w:t>
      </w:r>
    </w:p>
    <w:p w14:paraId="2810ECF8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3D40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Hardware Control Proof</w:t>
      </w:r>
    </w:p>
    <w:p w14:paraId="2C5FBB70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14:paraId="6FA68D41" w14:textId="77777777" w:rsidR="00453D40" w:rsidRPr="00453D40" w:rsidRDefault="00453D40" w:rsidP="00453D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HDMI switching </w:t>
      </w:r>
    </w:p>
    <w:p w14:paraId="6385E116" w14:textId="77777777" w:rsidR="00453D40" w:rsidRPr="00453D40" w:rsidRDefault="00453D40" w:rsidP="00453D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URC digit injection </w:t>
      </w:r>
    </w:p>
    <w:p w14:paraId="2218E72E" w14:textId="77777777" w:rsidR="00453D40" w:rsidRPr="00453D40" w:rsidRDefault="00453D40" w:rsidP="00453D4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Tata Play channel launching </w:t>
      </w:r>
    </w:p>
    <w:p w14:paraId="30698F8D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This is the largest technical uncertainty.</w:t>
      </w:r>
    </w:p>
    <w:p w14:paraId="5CB4E4C5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7FC2EDB2">
          <v:rect id="_x0000_i1048" style="width:0;height:1.5pt" o:hralign="center" o:hrstd="t" o:hr="t" fillcolor="#a0a0a0" stroked="f"/>
        </w:pict>
      </w:r>
    </w:p>
    <w:p w14:paraId="22B93D86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Long-Term Vision</w:t>
      </w:r>
    </w:p>
    <w:p w14:paraId="3779FCFF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Final system vision:</w:t>
      </w:r>
    </w:p>
    <w:p w14:paraId="5DEB88C5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Hospitality TV Launcher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 xml:space="preserve">    ↓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Live TV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OTT Apps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Hotel Services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Room Controls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Guest Info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Concierge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Channel Deep Linking</w:t>
      </w:r>
      <w:r w:rsidRPr="00453D40">
        <w:rPr>
          <w:rFonts w:ascii="Courier New" w:eastAsia="Times New Roman" w:hAnsi="Courier New" w:cs="Courier New"/>
          <w:sz w:val="20"/>
          <w:szCs w:val="20"/>
        </w:rPr>
        <w:br/>
        <w:t>Unified Remote Experience</w:t>
      </w:r>
    </w:p>
    <w:p w14:paraId="2FEAC802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14:paraId="5D07B16B" w14:textId="77777777" w:rsidR="00453D40" w:rsidRPr="00453D40" w:rsidRDefault="00453D40" w:rsidP="00453D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seamless single-remote hotel TV experience </w:t>
      </w:r>
    </w:p>
    <w:p w14:paraId="0B2E34A9" w14:textId="77777777" w:rsidR="00453D40" w:rsidRPr="00453D40" w:rsidRDefault="00453D40" w:rsidP="00453D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modern OTT-like hospitality UX </w:t>
      </w:r>
    </w:p>
    <w:p w14:paraId="06A6E242" w14:textId="77777777" w:rsidR="00453D40" w:rsidRPr="00453D40" w:rsidRDefault="00453D40" w:rsidP="00453D4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STB orchestration through commercial LG APIs </w:t>
      </w:r>
    </w:p>
    <w:p w14:paraId="4B42AD8E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pict w14:anchorId="7425BE5F">
          <v:rect id="_x0000_i1049" style="width:0;height:1.5pt" o:hralign="center" o:hrstd="t" o:hr="t" fillcolor="#a0a0a0" stroked="f"/>
        </w:pict>
      </w:r>
    </w:p>
    <w:p w14:paraId="58090789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Engineering Insight Learned</w:t>
      </w:r>
    </w:p>
    <w:p w14:paraId="6D7302A3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TV application engineering is primarily about:</w:t>
      </w:r>
    </w:p>
    <w:p w14:paraId="70390852" w14:textId="77777777" w:rsidR="00453D40" w:rsidRPr="00453D40" w:rsidRDefault="00453D40" w:rsidP="00453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3D40">
        <w:rPr>
          <w:rFonts w:ascii="Courier New" w:eastAsia="Times New Roman" w:hAnsi="Courier New" w:cs="Courier New"/>
          <w:sz w:val="20"/>
          <w:szCs w:val="20"/>
        </w:rPr>
        <w:t>navigation + focus + hardware orchestration</w:t>
      </w:r>
    </w:p>
    <w:p w14:paraId="57011B36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607DD655" w14:textId="77777777" w:rsidR="00453D40" w:rsidRPr="00453D40" w:rsidRDefault="00453D40" w:rsidP="00453D4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traditional web development. </w:t>
      </w:r>
    </w:p>
    <w:p w14:paraId="56947469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The project already successfully crossed:</w:t>
      </w:r>
    </w:p>
    <w:p w14:paraId="1842D1D0" w14:textId="77777777" w:rsidR="00453D40" w:rsidRPr="00453D40" w:rsidRDefault="00453D40" w:rsidP="00453D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deployable TV application boundary </w:t>
      </w:r>
    </w:p>
    <w:p w14:paraId="5677E118" w14:textId="77777777" w:rsidR="00453D40" w:rsidRPr="00453D40" w:rsidRDefault="00453D40" w:rsidP="00453D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TV-native UX boundary </w:t>
      </w:r>
    </w:p>
    <w:p w14:paraId="500328F7" w14:textId="77777777" w:rsidR="00453D40" w:rsidRPr="00453D40" w:rsidRDefault="00453D40" w:rsidP="00453D4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 xml:space="preserve">hospitality systems integration boundary. </w:t>
      </w:r>
    </w:p>
    <w:p w14:paraId="24475E01" w14:textId="77777777" w:rsidR="00453D40" w:rsidRPr="00453D40" w:rsidRDefault="00453D40" w:rsidP="00453D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D40">
        <w:rPr>
          <w:rFonts w:ascii="Times New Roman" w:eastAsia="Times New Roman" w:hAnsi="Times New Roman" w:cs="Times New Roman"/>
          <w:b/>
          <w:bCs/>
          <w:sz w:val="27"/>
          <w:szCs w:val="27"/>
        </w:rPr>
        <w:t>You’ve reached the Free limit for chats with attachments</w:t>
      </w:r>
    </w:p>
    <w:p w14:paraId="60EE10C5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Upgrade now or wait until 4:21 PM to keep using files, or chat now without files.</w:t>
      </w:r>
    </w:p>
    <w:p w14:paraId="28064F8D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New chat</w:t>
      </w:r>
    </w:p>
    <w:p w14:paraId="1526A2FA" w14:textId="77777777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t>Upgrade</w:t>
      </w:r>
    </w:p>
    <w:p w14:paraId="064700A1" w14:textId="77777777" w:rsidR="00453D40" w:rsidRPr="00453D40" w:rsidRDefault="00453D40" w:rsidP="00453D4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53D4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6CEFCF9E" w14:textId="5C8A0EEC" w:rsidR="00453D40" w:rsidRPr="00453D40" w:rsidRDefault="00453D40" w:rsidP="00453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D40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70534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7" type="#_x0000_t75" style="width:129.5pt;height:57pt" o:ole="">
            <v:imagedata r:id="rId5" o:title=""/>
          </v:shape>
          <w:control r:id="rId6" w:name="DefaultOcxName" w:shapeid="_x0000_i1077"/>
        </w:object>
      </w:r>
    </w:p>
    <w:p w14:paraId="46FCC3E7" w14:textId="77777777" w:rsidR="00453D40" w:rsidRPr="00453D40" w:rsidRDefault="00453D40" w:rsidP="00453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45726" w14:textId="77777777" w:rsidR="00453D40" w:rsidRPr="00453D40" w:rsidRDefault="00453D40" w:rsidP="00453D4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53D4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EBD6EEB" w14:textId="77777777" w:rsidR="00545D6E" w:rsidRPr="00453D40" w:rsidRDefault="00545D6E" w:rsidP="00453D40"/>
    <w:sectPr w:rsidR="00545D6E" w:rsidRPr="00453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4CBC"/>
    <w:multiLevelType w:val="multilevel"/>
    <w:tmpl w:val="FE8A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A43B9"/>
    <w:multiLevelType w:val="multilevel"/>
    <w:tmpl w:val="BCC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343C"/>
    <w:multiLevelType w:val="multilevel"/>
    <w:tmpl w:val="4E2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B5E6A"/>
    <w:multiLevelType w:val="multilevel"/>
    <w:tmpl w:val="B602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08A1"/>
    <w:multiLevelType w:val="multilevel"/>
    <w:tmpl w:val="843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C52E1"/>
    <w:multiLevelType w:val="multilevel"/>
    <w:tmpl w:val="837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F315A"/>
    <w:multiLevelType w:val="multilevel"/>
    <w:tmpl w:val="EB0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E4FB8"/>
    <w:multiLevelType w:val="multilevel"/>
    <w:tmpl w:val="F79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B630A"/>
    <w:multiLevelType w:val="multilevel"/>
    <w:tmpl w:val="95E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D56"/>
    <w:multiLevelType w:val="multilevel"/>
    <w:tmpl w:val="7A5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B5623"/>
    <w:multiLevelType w:val="multilevel"/>
    <w:tmpl w:val="7CF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20A00"/>
    <w:multiLevelType w:val="multilevel"/>
    <w:tmpl w:val="B800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37545"/>
    <w:multiLevelType w:val="multilevel"/>
    <w:tmpl w:val="363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73FC9"/>
    <w:multiLevelType w:val="multilevel"/>
    <w:tmpl w:val="8FE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066AD"/>
    <w:multiLevelType w:val="multilevel"/>
    <w:tmpl w:val="ADA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01532"/>
    <w:multiLevelType w:val="multilevel"/>
    <w:tmpl w:val="A1F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B04D8"/>
    <w:multiLevelType w:val="multilevel"/>
    <w:tmpl w:val="F2A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A4ED4"/>
    <w:multiLevelType w:val="multilevel"/>
    <w:tmpl w:val="A3B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63FAF"/>
    <w:multiLevelType w:val="multilevel"/>
    <w:tmpl w:val="9A8A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B06BB"/>
    <w:multiLevelType w:val="multilevel"/>
    <w:tmpl w:val="C578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554D3"/>
    <w:multiLevelType w:val="multilevel"/>
    <w:tmpl w:val="BA0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B6D6B"/>
    <w:multiLevelType w:val="multilevel"/>
    <w:tmpl w:val="C0B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A75AC"/>
    <w:multiLevelType w:val="multilevel"/>
    <w:tmpl w:val="416E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94E94"/>
    <w:multiLevelType w:val="multilevel"/>
    <w:tmpl w:val="82F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959D0"/>
    <w:multiLevelType w:val="multilevel"/>
    <w:tmpl w:val="87B0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E179A"/>
    <w:multiLevelType w:val="multilevel"/>
    <w:tmpl w:val="4D7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479E4"/>
    <w:multiLevelType w:val="multilevel"/>
    <w:tmpl w:val="D66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F2F42"/>
    <w:multiLevelType w:val="multilevel"/>
    <w:tmpl w:val="50E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D1524"/>
    <w:multiLevelType w:val="multilevel"/>
    <w:tmpl w:val="60AC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81B65"/>
    <w:multiLevelType w:val="multilevel"/>
    <w:tmpl w:val="67E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D3E64"/>
    <w:multiLevelType w:val="multilevel"/>
    <w:tmpl w:val="963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F3CA8"/>
    <w:multiLevelType w:val="multilevel"/>
    <w:tmpl w:val="66E6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F75E4F"/>
    <w:multiLevelType w:val="multilevel"/>
    <w:tmpl w:val="914E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11FC4"/>
    <w:multiLevelType w:val="multilevel"/>
    <w:tmpl w:val="D8D8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2B0191"/>
    <w:multiLevelType w:val="multilevel"/>
    <w:tmpl w:val="80D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0446E8"/>
    <w:multiLevelType w:val="multilevel"/>
    <w:tmpl w:val="D0F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BB665F"/>
    <w:multiLevelType w:val="multilevel"/>
    <w:tmpl w:val="2D8A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E0A5F"/>
    <w:multiLevelType w:val="multilevel"/>
    <w:tmpl w:val="241E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261F4"/>
    <w:multiLevelType w:val="multilevel"/>
    <w:tmpl w:val="0EC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7D1EEA"/>
    <w:multiLevelType w:val="multilevel"/>
    <w:tmpl w:val="75E6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601DA8"/>
    <w:multiLevelType w:val="multilevel"/>
    <w:tmpl w:val="D78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8E735F"/>
    <w:multiLevelType w:val="multilevel"/>
    <w:tmpl w:val="8DC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5812B2"/>
    <w:multiLevelType w:val="multilevel"/>
    <w:tmpl w:val="B6D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0D672B"/>
    <w:multiLevelType w:val="multilevel"/>
    <w:tmpl w:val="3DB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012EE7"/>
    <w:multiLevelType w:val="multilevel"/>
    <w:tmpl w:val="2276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764B2"/>
    <w:multiLevelType w:val="multilevel"/>
    <w:tmpl w:val="9E3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23483"/>
    <w:multiLevelType w:val="multilevel"/>
    <w:tmpl w:val="94A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DF59EE"/>
    <w:multiLevelType w:val="multilevel"/>
    <w:tmpl w:val="82F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8D6F10"/>
    <w:multiLevelType w:val="multilevel"/>
    <w:tmpl w:val="2EE4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5B1585"/>
    <w:multiLevelType w:val="multilevel"/>
    <w:tmpl w:val="842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872831"/>
    <w:multiLevelType w:val="multilevel"/>
    <w:tmpl w:val="38C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3A45D1"/>
    <w:multiLevelType w:val="multilevel"/>
    <w:tmpl w:val="55D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FB2245"/>
    <w:multiLevelType w:val="multilevel"/>
    <w:tmpl w:val="D7A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8433E"/>
    <w:multiLevelType w:val="multilevel"/>
    <w:tmpl w:val="D13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5C0681"/>
    <w:multiLevelType w:val="multilevel"/>
    <w:tmpl w:val="884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AA2636"/>
    <w:multiLevelType w:val="multilevel"/>
    <w:tmpl w:val="3B18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CA6658"/>
    <w:multiLevelType w:val="multilevel"/>
    <w:tmpl w:val="1D1E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9"/>
  </w:num>
  <w:num w:numId="3">
    <w:abstractNumId w:val="33"/>
  </w:num>
  <w:num w:numId="4">
    <w:abstractNumId w:val="37"/>
  </w:num>
  <w:num w:numId="5">
    <w:abstractNumId w:val="21"/>
  </w:num>
  <w:num w:numId="6">
    <w:abstractNumId w:val="30"/>
  </w:num>
  <w:num w:numId="7">
    <w:abstractNumId w:val="54"/>
  </w:num>
  <w:num w:numId="8">
    <w:abstractNumId w:val="16"/>
  </w:num>
  <w:num w:numId="9">
    <w:abstractNumId w:val="5"/>
  </w:num>
  <w:num w:numId="10">
    <w:abstractNumId w:val="36"/>
  </w:num>
  <w:num w:numId="11">
    <w:abstractNumId w:val="29"/>
  </w:num>
  <w:num w:numId="12">
    <w:abstractNumId w:val="3"/>
  </w:num>
  <w:num w:numId="13">
    <w:abstractNumId w:val="47"/>
  </w:num>
  <w:num w:numId="14">
    <w:abstractNumId w:val="50"/>
  </w:num>
  <w:num w:numId="15">
    <w:abstractNumId w:val="27"/>
  </w:num>
  <w:num w:numId="16">
    <w:abstractNumId w:val="4"/>
  </w:num>
  <w:num w:numId="17">
    <w:abstractNumId w:val="28"/>
  </w:num>
  <w:num w:numId="18">
    <w:abstractNumId w:val="51"/>
  </w:num>
  <w:num w:numId="19">
    <w:abstractNumId w:val="43"/>
  </w:num>
  <w:num w:numId="20">
    <w:abstractNumId w:val="41"/>
  </w:num>
  <w:num w:numId="21">
    <w:abstractNumId w:val="26"/>
  </w:num>
  <w:num w:numId="22">
    <w:abstractNumId w:val="48"/>
  </w:num>
  <w:num w:numId="23">
    <w:abstractNumId w:val="55"/>
  </w:num>
  <w:num w:numId="24">
    <w:abstractNumId w:val="11"/>
  </w:num>
  <w:num w:numId="25">
    <w:abstractNumId w:val="22"/>
  </w:num>
  <w:num w:numId="26">
    <w:abstractNumId w:val="14"/>
  </w:num>
  <w:num w:numId="27">
    <w:abstractNumId w:val="56"/>
  </w:num>
  <w:num w:numId="28">
    <w:abstractNumId w:val="15"/>
  </w:num>
  <w:num w:numId="29">
    <w:abstractNumId w:val="6"/>
  </w:num>
  <w:num w:numId="30">
    <w:abstractNumId w:val="0"/>
  </w:num>
  <w:num w:numId="31">
    <w:abstractNumId w:val="35"/>
  </w:num>
  <w:num w:numId="32">
    <w:abstractNumId w:val="49"/>
  </w:num>
  <w:num w:numId="33">
    <w:abstractNumId w:val="44"/>
  </w:num>
  <w:num w:numId="34">
    <w:abstractNumId w:val="42"/>
  </w:num>
  <w:num w:numId="35">
    <w:abstractNumId w:val="10"/>
  </w:num>
  <w:num w:numId="36">
    <w:abstractNumId w:val="8"/>
  </w:num>
  <w:num w:numId="37">
    <w:abstractNumId w:val="13"/>
  </w:num>
  <w:num w:numId="38">
    <w:abstractNumId w:val="17"/>
  </w:num>
  <w:num w:numId="39">
    <w:abstractNumId w:val="24"/>
  </w:num>
  <w:num w:numId="40">
    <w:abstractNumId w:val="7"/>
  </w:num>
  <w:num w:numId="41">
    <w:abstractNumId w:val="23"/>
  </w:num>
  <w:num w:numId="42">
    <w:abstractNumId w:val="1"/>
  </w:num>
  <w:num w:numId="43">
    <w:abstractNumId w:val="39"/>
  </w:num>
  <w:num w:numId="44">
    <w:abstractNumId w:val="2"/>
  </w:num>
  <w:num w:numId="45">
    <w:abstractNumId w:val="45"/>
  </w:num>
  <w:num w:numId="46">
    <w:abstractNumId w:val="34"/>
  </w:num>
  <w:num w:numId="47">
    <w:abstractNumId w:val="12"/>
  </w:num>
  <w:num w:numId="48">
    <w:abstractNumId w:val="52"/>
  </w:num>
  <w:num w:numId="49">
    <w:abstractNumId w:val="46"/>
  </w:num>
  <w:num w:numId="50">
    <w:abstractNumId w:val="32"/>
  </w:num>
  <w:num w:numId="51">
    <w:abstractNumId w:val="53"/>
  </w:num>
  <w:num w:numId="52">
    <w:abstractNumId w:val="31"/>
  </w:num>
  <w:num w:numId="53">
    <w:abstractNumId w:val="40"/>
  </w:num>
  <w:num w:numId="54">
    <w:abstractNumId w:val="20"/>
  </w:num>
  <w:num w:numId="55">
    <w:abstractNumId w:val="38"/>
  </w:num>
  <w:num w:numId="56">
    <w:abstractNumId w:val="18"/>
  </w:num>
  <w:num w:numId="57">
    <w:abstractNumId w:val="1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6E"/>
    <w:rsid w:val="00453D40"/>
    <w:rsid w:val="00545D6E"/>
    <w:rsid w:val="009C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DA754-6DF0-41BE-8C27-07257F6A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D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3D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3D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3D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3D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D4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53D40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453D40"/>
  </w:style>
  <w:style w:type="character" w:customStyle="1" w:styleId="m">
    <w:name w:val="ͼm"/>
    <w:basedOn w:val="DefaultParagraphFont"/>
    <w:rsid w:val="00453D40"/>
  </w:style>
  <w:style w:type="character" w:customStyle="1" w:styleId="j">
    <w:name w:val="ͼj"/>
    <w:basedOn w:val="DefaultParagraphFont"/>
    <w:rsid w:val="00453D40"/>
  </w:style>
  <w:style w:type="character" w:customStyle="1" w:styleId="l">
    <w:name w:val="ͼl"/>
    <w:basedOn w:val="DefaultParagraphFont"/>
    <w:rsid w:val="00453D4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53D4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53D4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53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53D4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53D40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4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07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76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2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566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81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69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347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37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60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572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808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85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1860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8038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03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2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47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5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4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3271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994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227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06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549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953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755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669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3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37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814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912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66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887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760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564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777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6294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2051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194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281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4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889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823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170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49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853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168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617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081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023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22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2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440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12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065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021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46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581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18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099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493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7152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791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83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43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60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403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120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201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73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999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745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4137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72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9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763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781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44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928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822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13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189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821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110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504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6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996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754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631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963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03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152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14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117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074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10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8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14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5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41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669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911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643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0394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0362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037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49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54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658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96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580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401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329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726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720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050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235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846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61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19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87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05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633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174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5878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95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188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3681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647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278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77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7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51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90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299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789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202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25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374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178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4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21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412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440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529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69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328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56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263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13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62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9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61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71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8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577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886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337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569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262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1298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9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2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920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54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788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533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78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017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951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432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4440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567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90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32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40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324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0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17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21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768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816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520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874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60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9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52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3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46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352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361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0546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453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551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039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763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4142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30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73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766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495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99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832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464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239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231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011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0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7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8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0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08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6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1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06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23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264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73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9145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18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668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62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751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0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6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1289</Words>
  <Characters>7351</Characters>
  <Application>Microsoft Office Word</Application>
  <DocSecurity>0</DocSecurity>
  <Lines>61</Lines>
  <Paragraphs>17</Paragraphs>
  <ScaleCrop>false</ScaleCrop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devuser</dc:creator>
  <cp:keywords/>
  <dc:description/>
  <cp:lastModifiedBy>devuser</cp:lastModifiedBy>
  <cp:revision>2</cp:revision>
  <dcterms:created xsi:type="dcterms:W3CDTF">2026-05-19T08:54:00Z</dcterms:created>
  <dcterms:modified xsi:type="dcterms:W3CDTF">2026-05-19T08:54:00Z</dcterms:modified>
</cp:coreProperties>
</file>