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755CFF" w14:textId="77777777" w:rsidR="0038518A" w:rsidRDefault="0038518A" w:rsidP="0038518A">
      <w:pPr>
        <w:pStyle w:val="NormalWeb"/>
      </w:pPr>
      <w:r>
        <w:rPr>
          <w:rStyle w:val="Strong"/>
          <w:rFonts w:eastAsiaTheme="majorEastAsia"/>
        </w:rPr>
        <w:t>Contents</w:t>
      </w:r>
    </w:p>
    <w:p w14:paraId="497DA550" w14:textId="77777777" w:rsidR="0038518A" w:rsidRDefault="0038518A" w:rsidP="0038518A">
      <w:pPr>
        <w:pStyle w:val="NormalWeb"/>
        <w:numPr>
          <w:ilvl w:val="0"/>
          <w:numId w:val="23"/>
        </w:numPr>
      </w:pPr>
      <w:r>
        <w:rPr>
          <w:rStyle w:val="Strong"/>
          <w:rFonts w:eastAsiaTheme="majorEastAsia"/>
        </w:rPr>
        <w:t>Introduction</w:t>
      </w:r>
      <w:r>
        <w:t xml:space="preserve"> .................................................................. 2</w:t>
      </w:r>
      <w:r>
        <w:br/>
        <w:t>1.1 Background ............................................................. 2</w:t>
      </w:r>
      <w:r>
        <w:br/>
        <w:t>1.2 Nature of Stock Market Fraud ...................... 3</w:t>
      </w:r>
      <w:r>
        <w:br/>
        <w:t>1.3 Impact of Stock Market Fraud ....................... 4</w:t>
      </w:r>
    </w:p>
    <w:p w14:paraId="743BBF82" w14:textId="77777777" w:rsidR="0038518A" w:rsidRDefault="0038518A" w:rsidP="0038518A">
      <w:pPr>
        <w:pStyle w:val="NormalWeb"/>
        <w:numPr>
          <w:ilvl w:val="0"/>
          <w:numId w:val="23"/>
        </w:numPr>
      </w:pPr>
      <w:r>
        <w:rPr>
          <w:rStyle w:val="Strong"/>
          <w:rFonts w:eastAsiaTheme="majorEastAsia"/>
        </w:rPr>
        <w:t>Circular Trading Fraud</w:t>
      </w:r>
      <w:r>
        <w:t xml:space="preserve"> ............................................... 5</w:t>
      </w:r>
      <w:r>
        <w:br/>
        <w:t>2.1 Definition &amp; Mechanics ................................... 5</w:t>
      </w:r>
      <w:r>
        <w:br/>
        <w:t>2.2 Key Indicators of Circular Trading ................. 6</w:t>
      </w:r>
      <w:r>
        <w:br/>
        <w:t>2.3 Real-World Cases .......................................... 7</w:t>
      </w:r>
    </w:p>
    <w:p w14:paraId="332EC913" w14:textId="77777777" w:rsidR="0038518A" w:rsidRDefault="0038518A" w:rsidP="0038518A">
      <w:pPr>
        <w:pStyle w:val="NormalWeb"/>
        <w:numPr>
          <w:ilvl w:val="0"/>
          <w:numId w:val="23"/>
        </w:numPr>
      </w:pPr>
      <w:r>
        <w:rPr>
          <w:rStyle w:val="Strong"/>
          <w:rFonts w:eastAsiaTheme="majorEastAsia"/>
        </w:rPr>
        <w:t>Challenges in Fraud Detection</w:t>
      </w:r>
      <w:r>
        <w:t xml:space="preserve"> ............................. 8</w:t>
      </w:r>
      <w:r>
        <w:br/>
        <w:t>3.1 Data Complexity &amp; Volume .......................... 8</w:t>
      </w:r>
      <w:r>
        <w:br/>
        <w:t>3.2 Regulatory Challenges ................................... 9</w:t>
      </w:r>
      <w:r>
        <w:br/>
        <w:t>3.3 Cross-Border Fraud Issues ........................... 10</w:t>
      </w:r>
    </w:p>
    <w:p w14:paraId="24E4B8A4" w14:textId="77777777" w:rsidR="0038518A" w:rsidRDefault="0038518A" w:rsidP="0038518A">
      <w:pPr>
        <w:pStyle w:val="NormalWeb"/>
        <w:numPr>
          <w:ilvl w:val="0"/>
          <w:numId w:val="23"/>
        </w:numPr>
      </w:pPr>
      <w:r>
        <w:rPr>
          <w:rStyle w:val="Strong"/>
          <w:rFonts w:eastAsiaTheme="majorEastAsia"/>
        </w:rPr>
        <w:t>AI &amp; Machine Learning-Based Solution</w:t>
      </w:r>
      <w:r>
        <w:t xml:space="preserve"> ............. 11</w:t>
      </w:r>
      <w:r>
        <w:br/>
        <w:t>4.1 Proposed Approach ..................................... 11</w:t>
      </w:r>
      <w:r>
        <w:br/>
        <w:t>4.2 AI &amp; ML Algorithms for Detection ................ 12</w:t>
      </w:r>
      <w:r>
        <w:br/>
        <w:t>4.3 Graph-Based Fraud Analysis ......................... 13</w:t>
      </w:r>
    </w:p>
    <w:p w14:paraId="758C4424" w14:textId="77777777" w:rsidR="0038518A" w:rsidRDefault="0038518A" w:rsidP="0038518A">
      <w:pPr>
        <w:pStyle w:val="NormalWeb"/>
        <w:numPr>
          <w:ilvl w:val="0"/>
          <w:numId w:val="23"/>
        </w:numPr>
      </w:pPr>
      <w:r>
        <w:rPr>
          <w:rStyle w:val="Strong"/>
          <w:rFonts w:eastAsiaTheme="majorEastAsia"/>
        </w:rPr>
        <w:t>Implementation &amp; Model Training</w:t>
      </w:r>
      <w:r>
        <w:t xml:space="preserve"> ..................... 14</w:t>
      </w:r>
      <w:r>
        <w:br/>
        <w:t>5.1 Data Preprocessing &amp; Feature Engineering .... 14</w:t>
      </w:r>
      <w:r>
        <w:br/>
        <w:t>5.2 Supervised &amp; Unsupervised Models ............. 15</w:t>
      </w:r>
      <w:r>
        <w:br/>
        <w:t>5.3 Real-Time Fraud Detection Workflow ........... 16</w:t>
      </w:r>
    </w:p>
    <w:p w14:paraId="211F0DBE" w14:textId="77777777" w:rsidR="0038518A" w:rsidRDefault="0038518A" w:rsidP="0038518A">
      <w:pPr>
        <w:pStyle w:val="NormalWeb"/>
        <w:numPr>
          <w:ilvl w:val="0"/>
          <w:numId w:val="23"/>
        </w:numPr>
      </w:pPr>
      <w:r>
        <w:rPr>
          <w:rStyle w:val="Strong"/>
          <w:rFonts w:eastAsiaTheme="majorEastAsia"/>
        </w:rPr>
        <w:t>Results &amp; Visualization</w:t>
      </w:r>
      <w:r>
        <w:t xml:space="preserve"> ....................................... 17</w:t>
      </w:r>
      <w:r>
        <w:br/>
        <w:t>6.1 Fraud Detection Analysis ............................. 17</w:t>
      </w:r>
      <w:r>
        <w:br/>
        <w:t>6.2 2D &amp; 3D Data Visualizations ........................ 18</w:t>
      </w:r>
    </w:p>
    <w:p w14:paraId="3F5F04D2" w14:textId="77777777" w:rsidR="0038518A" w:rsidRDefault="0038518A" w:rsidP="0038518A">
      <w:pPr>
        <w:pStyle w:val="NormalWeb"/>
        <w:numPr>
          <w:ilvl w:val="0"/>
          <w:numId w:val="23"/>
        </w:numPr>
      </w:pPr>
      <w:r>
        <w:rPr>
          <w:rStyle w:val="Strong"/>
          <w:rFonts w:eastAsiaTheme="majorEastAsia"/>
        </w:rPr>
        <w:t>Conclusion &amp; Future Scope</w:t>
      </w:r>
      <w:r>
        <w:t xml:space="preserve"> ................................ 19</w:t>
      </w:r>
      <w:r>
        <w:br/>
        <w:t>7.1 Key Findings ................................................ 19</w:t>
      </w:r>
      <w:r>
        <w:br/>
        <w:t>7.2 Future Improvements &amp; Scalability ............... 20</w:t>
      </w:r>
      <w:r>
        <w:br/>
        <w:t>7.3 Regulatory Implications ............................... 21</w:t>
      </w:r>
    </w:p>
    <w:p w14:paraId="3B48BB1D" w14:textId="77777777" w:rsidR="0038518A" w:rsidRDefault="0038518A" w:rsidP="0038518A">
      <w:pPr>
        <w:pStyle w:val="NormalWeb"/>
        <w:numPr>
          <w:ilvl w:val="0"/>
          <w:numId w:val="23"/>
        </w:numPr>
      </w:pPr>
      <w:r>
        <w:rPr>
          <w:rStyle w:val="Strong"/>
          <w:rFonts w:eastAsiaTheme="majorEastAsia"/>
        </w:rPr>
        <w:t>References</w:t>
      </w:r>
      <w:r>
        <w:t xml:space="preserve"> ................................................................ 22</w:t>
      </w:r>
    </w:p>
    <w:p w14:paraId="23FE639B" w14:textId="77777777" w:rsidR="0038518A" w:rsidRDefault="0038518A" w:rsidP="00540DFA">
      <w:pPr>
        <w:pStyle w:val="NormalWeb"/>
        <w:rPr>
          <w:rStyle w:val="Strong"/>
          <w:rFonts w:eastAsiaTheme="majorEastAsia"/>
          <w:sz w:val="36"/>
          <w:szCs w:val="36"/>
        </w:rPr>
      </w:pPr>
    </w:p>
    <w:p w14:paraId="22D8CBD6" w14:textId="77777777" w:rsidR="0038518A" w:rsidRDefault="0038518A" w:rsidP="00540DFA">
      <w:pPr>
        <w:pStyle w:val="NormalWeb"/>
        <w:rPr>
          <w:rStyle w:val="Strong"/>
          <w:rFonts w:eastAsiaTheme="majorEastAsia"/>
          <w:sz w:val="36"/>
          <w:szCs w:val="36"/>
        </w:rPr>
      </w:pPr>
    </w:p>
    <w:p w14:paraId="7FCF7CF3" w14:textId="77777777" w:rsidR="0038518A" w:rsidRDefault="0038518A" w:rsidP="00540DFA">
      <w:pPr>
        <w:pStyle w:val="NormalWeb"/>
        <w:rPr>
          <w:rStyle w:val="Strong"/>
          <w:rFonts w:eastAsiaTheme="majorEastAsia"/>
          <w:sz w:val="36"/>
          <w:szCs w:val="36"/>
        </w:rPr>
      </w:pPr>
    </w:p>
    <w:p w14:paraId="5F12151E" w14:textId="77777777" w:rsidR="0038518A" w:rsidRDefault="0038518A" w:rsidP="00540DFA">
      <w:pPr>
        <w:pStyle w:val="NormalWeb"/>
        <w:rPr>
          <w:rStyle w:val="Strong"/>
          <w:rFonts w:eastAsiaTheme="majorEastAsia"/>
          <w:sz w:val="36"/>
          <w:szCs w:val="36"/>
        </w:rPr>
      </w:pPr>
    </w:p>
    <w:p w14:paraId="2FBA9C7E" w14:textId="77777777" w:rsidR="0038518A" w:rsidRDefault="0038518A" w:rsidP="00540DFA">
      <w:pPr>
        <w:pStyle w:val="NormalWeb"/>
        <w:rPr>
          <w:rStyle w:val="Strong"/>
          <w:rFonts w:eastAsiaTheme="majorEastAsia"/>
          <w:sz w:val="36"/>
          <w:szCs w:val="36"/>
        </w:rPr>
      </w:pPr>
    </w:p>
    <w:p w14:paraId="4E4EA182" w14:textId="77777777" w:rsidR="0038518A" w:rsidRDefault="0038518A" w:rsidP="00540DFA">
      <w:pPr>
        <w:pStyle w:val="NormalWeb"/>
        <w:rPr>
          <w:rStyle w:val="Strong"/>
          <w:rFonts w:eastAsiaTheme="majorEastAsia"/>
          <w:sz w:val="36"/>
          <w:szCs w:val="36"/>
        </w:rPr>
      </w:pPr>
    </w:p>
    <w:p w14:paraId="6AF43D1C" w14:textId="77777777" w:rsidR="0038518A" w:rsidRDefault="0038518A" w:rsidP="00540DFA">
      <w:pPr>
        <w:pStyle w:val="NormalWeb"/>
        <w:rPr>
          <w:rStyle w:val="Strong"/>
          <w:rFonts w:eastAsiaTheme="majorEastAsia"/>
          <w:sz w:val="36"/>
          <w:szCs w:val="36"/>
        </w:rPr>
      </w:pPr>
    </w:p>
    <w:p w14:paraId="6A44DC42" w14:textId="6CCAA8B9" w:rsidR="00540DFA" w:rsidRPr="00540DFA" w:rsidRDefault="00540DFA" w:rsidP="00540DFA">
      <w:pPr>
        <w:pStyle w:val="NormalWeb"/>
        <w:rPr>
          <w:sz w:val="36"/>
          <w:szCs w:val="36"/>
        </w:rPr>
      </w:pPr>
      <w:r w:rsidRPr="00540DFA">
        <w:rPr>
          <w:rStyle w:val="Strong"/>
          <w:rFonts w:eastAsiaTheme="majorEastAsia"/>
          <w:sz w:val="36"/>
          <w:szCs w:val="36"/>
        </w:rPr>
        <w:lastRenderedPageBreak/>
        <w:t>Fraud Detection in Stock Market: AI &amp; ML-Based Approach</w:t>
      </w:r>
    </w:p>
    <w:p w14:paraId="3D926778" w14:textId="77777777" w:rsidR="00540DFA" w:rsidRDefault="00540DFA"/>
    <w:p w14:paraId="536842C1" w14:textId="77777777" w:rsidR="00540DFA" w:rsidRPr="00540DFA" w:rsidRDefault="00540DFA" w:rsidP="00540DFA">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540DFA">
        <w:rPr>
          <w:rFonts w:ascii="Times New Roman" w:eastAsia="Times New Roman" w:hAnsi="Times New Roman" w:cs="Times New Roman"/>
          <w:b/>
          <w:bCs/>
          <w:kern w:val="0"/>
          <w:sz w:val="36"/>
          <w:szCs w:val="36"/>
          <w:lang w:eastAsia="en-IN"/>
          <w14:ligatures w14:val="none"/>
        </w:rPr>
        <w:t>Introduction</w:t>
      </w:r>
    </w:p>
    <w:p w14:paraId="61D5C62B" w14:textId="77777777" w:rsidR="00540DFA" w:rsidRPr="00540DFA" w:rsidRDefault="00540DFA" w:rsidP="00540DFA">
      <w:pPr>
        <w:spacing w:before="100" w:beforeAutospacing="1" w:after="100" w:afterAutospacing="1" w:line="240" w:lineRule="auto"/>
        <w:rPr>
          <w:rFonts w:ascii="Times New Roman" w:eastAsia="Times New Roman" w:hAnsi="Times New Roman" w:cs="Times New Roman"/>
          <w:kern w:val="0"/>
          <w:lang w:eastAsia="en-IN"/>
          <w14:ligatures w14:val="none"/>
        </w:rPr>
      </w:pPr>
      <w:r w:rsidRPr="00540DFA">
        <w:rPr>
          <w:rFonts w:ascii="Times New Roman" w:eastAsia="Times New Roman" w:hAnsi="Times New Roman" w:cs="Times New Roman"/>
          <w:kern w:val="0"/>
          <w:lang w:eastAsia="en-IN"/>
          <w14:ligatures w14:val="none"/>
        </w:rPr>
        <w:t>Stock market fraud is a significant challenge that undermines financial integrity and investor trust. It encompasses various illicit activities that manipulate stock prices and distort fair trading practices. These fraudulent schemes affect institutional investors, retail traders, and market regulators, leading to financial instability and regulatory loopholes.</w:t>
      </w:r>
    </w:p>
    <w:p w14:paraId="61205A94" w14:textId="77777777" w:rsidR="00540DFA" w:rsidRPr="00540DFA" w:rsidRDefault="00540DFA" w:rsidP="00540DF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540DFA">
        <w:rPr>
          <w:rFonts w:ascii="Times New Roman" w:eastAsia="Times New Roman" w:hAnsi="Times New Roman" w:cs="Times New Roman"/>
          <w:b/>
          <w:bCs/>
          <w:kern w:val="0"/>
          <w:sz w:val="27"/>
          <w:szCs w:val="27"/>
          <w:lang w:eastAsia="en-IN"/>
          <w14:ligatures w14:val="none"/>
        </w:rPr>
        <w:t>Nature of Stock Market Fraud</w:t>
      </w:r>
    </w:p>
    <w:p w14:paraId="313FBC61" w14:textId="77777777" w:rsidR="00540DFA" w:rsidRPr="00540DFA" w:rsidRDefault="00540DFA" w:rsidP="00540DFA">
      <w:pPr>
        <w:spacing w:before="100" w:beforeAutospacing="1" w:after="100" w:afterAutospacing="1" w:line="240" w:lineRule="auto"/>
        <w:rPr>
          <w:rFonts w:ascii="Times New Roman" w:eastAsia="Times New Roman" w:hAnsi="Times New Roman" w:cs="Times New Roman"/>
          <w:kern w:val="0"/>
          <w:lang w:eastAsia="en-IN"/>
          <w14:ligatures w14:val="none"/>
        </w:rPr>
      </w:pPr>
      <w:r w:rsidRPr="00540DFA">
        <w:rPr>
          <w:rFonts w:ascii="Times New Roman" w:eastAsia="Times New Roman" w:hAnsi="Times New Roman" w:cs="Times New Roman"/>
          <w:kern w:val="0"/>
          <w:lang w:eastAsia="en-IN"/>
          <w14:ligatures w14:val="none"/>
        </w:rPr>
        <w:t>Stock market fraud can take many forms, ranging from insider trading and price manipulation to coordinated trade schemes like circular trading. These deceptive practices create artificial market movements, often resulting in severe losses for unsuspecting investors.</w:t>
      </w:r>
    </w:p>
    <w:p w14:paraId="752A9C31" w14:textId="77777777" w:rsidR="00540DFA" w:rsidRPr="00540DFA" w:rsidRDefault="00540DFA" w:rsidP="00540DF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540DFA">
        <w:rPr>
          <w:rFonts w:ascii="Times New Roman" w:eastAsia="Times New Roman" w:hAnsi="Times New Roman" w:cs="Times New Roman"/>
          <w:b/>
          <w:bCs/>
          <w:kern w:val="0"/>
          <w:sz w:val="27"/>
          <w:szCs w:val="27"/>
          <w:lang w:eastAsia="en-IN"/>
          <w14:ligatures w14:val="none"/>
        </w:rPr>
        <w:t>Common Methods of Fraudulent Activities:</w:t>
      </w:r>
    </w:p>
    <w:p w14:paraId="7EB70486" w14:textId="77777777" w:rsidR="00540DFA" w:rsidRPr="00540DFA" w:rsidRDefault="00540DFA" w:rsidP="00540DFA">
      <w:pPr>
        <w:numPr>
          <w:ilvl w:val="0"/>
          <w:numId w:val="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40DFA">
        <w:rPr>
          <w:rFonts w:ascii="Times New Roman" w:eastAsia="Times New Roman" w:hAnsi="Times New Roman" w:cs="Times New Roman"/>
          <w:b/>
          <w:bCs/>
          <w:kern w:val="0"/>
          <w:lang w:eastAsia="en-IN"/>
          <w14:ligatures w14:val="none"/>
        </w:rPr>
        <w:t>Insider Trading:</w:t>
      </w:r>
      <w:r w:rsidRPr="00540DFA">
        <w:rPr>
          <w:rFonts w:ascii="Times New Roman" w:eastAsia="Times New Roman" w:hAnsi="Times New Roman" w:cs="Times New Roman"/>
          <w:kern w:val="0"/>
          <w:lang w:eastAsia="en-IN"/>
          <w14:ligatures w14:val="none"/>
        </w:rPr>
        <w:t xml:space="preserve"> Trading based on confidential, non-public information.</w:t>
      </w:r>
    </w:p>
    <w:p w14:paraId="4E358B47" w14:textId="77777777" w:rsidR="00540DFA" w:rsidRPr="00540DFA" w:rsidRDefault="00540DFA" w:rsidP="00540DFA">
      <w:pPr>
        <w:numPr>
          <w:ilvl w:val="0"/>
          <w:numId w:val="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40DFA">
        <w:rPr>
          <w:rFonts w:ascii="Times New Roman" w:eastAsia="Times New Roman" w:hAnsi="Times New Roman" w:cs="Times New Roman"/>
          <w:b/>
          <w:bCs/>
          <w:kern w:val="0"/>
          <w:lang w:eastAsia="en-IN"/>
          <w14:ligatures w14:val="none"/>
        </w:rPr>
        <w:t>Pump and Dump:</w:t>
      </w:r>
      <w:r w:rsidRPr="00540DFA">
        <w:rPr>
          <w:rFonts w:ascii="Times New Roman" w:eastAsia="Times New Roman" w:hAnsi="Times New Roman" w:cs="Times New Roman"/>
          <w:kern w:val="0"/>
          <w:lang w:eastAsia="en-IN"/>
          <w14:ligatures w14:val="none"/>
        </w:rPr>
        <w:t xml:space="preserve"> Artificially inflating stock prices to sell at a profit.</w:t>
      </w:r>
    </w:p>
    <w:p w14:paraId="772D13B5" w14:textId="77777777" w:rsidR="00540DFA" w:rsidRPr="00540DFA" w:rsidRDefault="00540DFA" w:rsidP="00540DFA">
      <w:pPr>
        <w:numPr>
          <w:ilvl w:val="0"/>
          <w:numId w:val="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40DFA">
        <w:rPr>
          <w:rFonts w:ascii="Times New Roman" w:eastAsia="Times New Roman" w:hAnsi="Times New Roman" w:cs="Times New Roman"/>
          <w:b/>
          <w:bCs/>
          <w:kern w:val="0"/>
          <w:lang w:eastAsia="en-IN"/>
          <w14:ligatures w14:val="none"/>
        </w:rPr>
        <w:t>Circular Trading:</w:t>
      </w:r>
      <w:r w:rsidRPr="00540DFA">
        <w:rPr>
          <w:rFonts w:ascii="Times New Roman" w:eastAsia="Times New Roman" w:hAnsi="Times New Roman" w:cs="Times New Roman"/>
          <w:kern w:val="0"/>
          <w:lang w:eastAsia="en-IN"/>
          <w14:ligatures w14:val="none"/>
        </w:rPr>
        <w:t xml:space="preserve"> Coordinated buying &amp; selling to create misleading trade volume.</w:t>
      </w:r>
    </w:p>
    <w:p w14:paraId="1759FCB2" w14:textId="77777777" w:rsidR="00540DFA" w:rsidRPr="00540DFA" w:rsidRDefault="00540DFA" w:rsidP="00540DFA">
      <w:pPr>
        <w:numPr>
          <w:ilvl w:val="0"/>
          <w:numId w:val="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40DFA">
        <w:rPr>
          <w:rFonts w:ascii="Times New Roman" w:eastAsia="Times New Roman" w:hAnsi="Times New Roman" w:cs="Times New Roman"/>
          <w:b/>
          <w:bCs/>
          <w:kern w:val="0"/>
          <w:lang w:eastAsia="en-IN"/>
          <w14:ligatures w14:val="none"/>
        </w:rPr>
        <w:t>Spoofing and Layering:</w:t>
      </w:r>
      <w:r w:rsidRPr="00540DFA">
        <w:rPr>
          <w:rFonts w:ascii="Times New Roman" w:eastAsia="Times New Roman" w:hAnsi="Times New Roman" w:cs="Times New Roman"/>
          <w:kern w:val="0"/>
          <w:lang w:eastAsia="en-IN"/>
          <w14:ligatures w14:val="none"/>
        </w:rPr>
        <w:t xml:space="preserve"> Placing fake orders to manipulate market sentiment.</w:t>
      </w:r>
    </w:p>
    <w:p w14:paraId="723FE88A" w14:textId="77777777" w:rsidR="00540DFA" w:rsidRPr="00540DFA" w:rsidRDefault="00540DFA" w:rsidP="00540DF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540DFA">
        <w:rPr>
          <w:rFonts w:ascii="Times New Roman" w:eastAsia="Times New Roman" w:hAnsi="Times New Roman" w:cs="Times New Roman"/>
          <w:b/>
          <w:bCs/>
          <w:kern w:val="0"/>
          <w:sz w:val="27"/>
          <w:szCs w:val="27"/>
          <w:lang w:eastAsia="en-IN"/>
          <w14:ligatures w14:val="none"/>
        </w:rPr>
        <w:t>Impact of Stock Market Fraud:</w:t>
      </w:r>
    </w:p>
    <w:p w14:paraId="18C8F8F6" w14:textId="77777777" w:rsidR="00540DFA" w:rsidRPr="00540DFA" w:rsidRDefault="00540DFA" w:rsidP="00540DFA">
      <w:pPr>
        <w:numPr>
          <w:ilvl w:val="0"/>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40DFA">
        <w:rPr>
          <w:rFonts w:ascii="Times New Roman" w:eastAsia="Times New Roman" w:hAnsi="Times New Roman" w:cs="Times New Roman"/>
          <w:b/>
          <w:bCs/>
          <w:kern w:val="0"/>
          <w:lang w:eastAsia="en-IN"/>
          <w14:ligatures w14:val="none"/>
        </w:rPr>
        <w:t>Loss of Investor Trust:</w:t>
      </w:r>
      <w:r w:rsidRPr="00540DFA">
        <w:rPr>
          <w:rFonts w:ascii="Times New Roman" w:eastAsia="Times New Roman" w:hAnsi="Times New Roman" w:cs="Times New Roman"/>
          <w:kern w:val="0"/>
          <w:lang w:eastAsia="en-IN"/>
          <w14:ligatures w14:val="none"/>
        </w:rPr>
        <w:t xml:space="preserve"> When fraudulent activities go undetected, investors lose confidence in the fairness of the market.</w:t>
      </w:r>
    </w:p>
    <w:p w14:paraId="7103AE89" w14:textId="77777777" w:rsidR="00540DFA" w:rsidRPr="00540DFA" w:rsidRDefault="00540DFA" w:rsidP="00540DFA">
      <w:pPr>
        <w:numPr>
          <w:ilvl w:val="0"/>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40DFA">
        <w:rPr>
          <w:rFonts w:ascii="Times New Roman" w:eastAsia="Times New Roman" w:hAnsi="Times New Roman" w:cs="Times New Roman"/>
          <w:b/>
          <w:bCs/>
          <w:kern w:val="0"/>
          <w:lang w:eastAsia="en-IN"/>
          <w14:ligatures w14:val="none"/>
        </w:rPr>
        <w:t>Increased Market Volatility:</w:t>
      </w:r>
      <w:r w:rsidRPr="00540DFA">
        <w:rPr>
          <w:rFonts w:ascii="Times New Roman" w:eastAsia="Times New Roman" w:hAnsi="Times New Roman" w:cs="Times New Roman"/>
          <w:kern w:val="0"/>
          <w:lang w:eastAsia="en-IN"/>
          <w14:ligatures w14:val="none"/>
        </w:rPr>
        <w:t xml:space="preserve"> Manipulative trading distorts natural price discovery, leading to unpredictable fluctuations.</w:t>
      </w:r>
    </w:p>
    <w:p w14:paraId="354BAE50" w14:textId="77777777" w:rsidR="00540DFA" w:rsidRPr="00540DFA" w:rsidRDefault="00540DFA" w:rsidP="00540DFA">
      <w:pPr>
        <w:numPr>
          <w:ilvl w:val="0"/>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40DFA">
        <w:rPr>
          <w:rFonts w:ascii="Times New Roman" w:eastAsia="Times New Roman" w:hAnsi="Times New Roman" w:cs="Times New Roman"/>
          <w:b/>
          <w:bCs/>
          <w:kern w:val="0"/>
          <w:lang w:eastAsia="en-IN"/>
          <w14:ligatures w14:val="none"/>
        </w:rPr>
        <w:t>Financial Instability:</w:t>
      </w:r>
      <w:r w:rsidRPr="00540DFA">
        <w:rPr>
          <w:rFonts w:ascii="Times New Roman" w:eastAsia="Times New Roman" w:hAnsi="Times New Roman" w:cs="Times New Roman"/>
          <w:kern w:val="0"/>
          <w:lang w:eastAsia="en-IN"/>
          <w14:ligatures w14:val="none"/>
        </w:rPr>
        <w:t xml:space="preserve"> Large-scale fraud incidents can trigger crashes and affect entire economies.</w:t>
      </w:r>
    </w:p>
    <w:p w14:paraId="336B064F" w14:textId="77777777" w:rsidR="00540DFA" w:rsidRDefault="00540DFA" w:rsidP="00540DFA">
      <w:pPr>
        <w:numPr>
          <w:ilvl w:val="0"/>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40DFA">
        <w:rPr>
          <w:rFonts w:ascii="Times New Roman" w:eastAsia="Times New Roman" w:hAnsi="Times New Roman" w:cs="Times New Roman"/>
          <w:b/>
          <w:bCs/>
          <w:kern w:val="0"/>
          <w:lang w:eastAsia="en-IN"/>
          <w14:ligatures w14:val="none"/>
        </w:rPr>
        <w:t>Regulatory Challenges:</w:t>
      </w:r>
      <w:r w:rsidRPr="00540DFA">
        <w:rPr>
          <w:rFonts w:ascii="Times New Roman" w:eastAsia="Times New Roman" w:hAnsi="Times New Roman" w:cs="Times New Roman"/>
          <w:kern w:val="0"/>
          <w:lang w:eastAsia="en-IN"/>
          <w14:ligatures w14:val="none"/>
        </w:rPr>
        <w:t xml:space="preserve"> Despite existing frameworks, evolving fraud strategies often bypass detection mechanisms.</w:t>
      </w:r>
    </w:p>
    <w:p w14:paraId="2BBC6202" w14:textId="77777777" w:rsidR="00540DFA" w:rsidRPr="00540DFA" w:rsidRDefault="00540DFA" w:rsidP="00540DFA">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540DFA">
        <w:rPr>
          <w:rFonts w:ascii="Times New Roman" w:eastAsia="Times New Roman" w:hAnsi="Times New Roman" w:cs="Times New Roman"/>
          <w:b/>
          <w:bCs/>
          <w:kern w:val="0"/>
          <w:sz w:val="36"/>
          <w:szCs w:val="36"/>
          <w:lang w:eastAsia="en-IN"/>
          <w14:ligatures w14:val="none"/>
        </w:rPr>
        <w:t>The Problem – Circular Trading</w:t>
      </w:r>
    </w:p>
    <w:p w14:paraId="7508BAA5" w14:textId="77777777" w:rsidR="00540DFA" w:rsidRPr="00540DFA" w:rsidRDefault="00540DFA" w:rsidP="00540DFA">
      <w:pPr>
        <w:spacing w:before="100" w:beforeAutospacing="1" w:after="100" w:afterAutospacing="1" w:line="240" w:lineRule="auto"/>
        <w:rPr>
          <w:rFonts w:ascii="Times New Roman" w:eastAsia="Times New Roman" w:hAnsi="Times New Roman" w:cs="Times New Roman"/>
          <w:kern w:val="0"/>
          <w:lang w:eastAsia="en-IN"/>
          <w14:ligatures w14:val="none"/>
        </w:rPr>
      </w:pPr>
      <w:r w:rsidRPr="00540DFA">
        <w:rPr>
          <w:rFonts w:ascii="Times New Roman" w:eastAsia="Times New Roman" w:hAnsi="Times New Roman" w:cs="Times New Roman"/>
          <w:kern w:val="0"/>
          <w:lang w:eastAsia="en-IN"/>
          <w14:ligatures w14:val="none"/>
        </w:rPr>
        <w:t>Circular trading is a deceptive practice in which a group of traders or entities repeatedly buy and sell the same security among themselves to create an illusion of high trading activity and demand. This artificially inflated trading volume misleads retail investors and other market participants, potentially leading to substantial financial losses.</w:t>
      </w:r>
    </w:p>
    <w:p w14:paraId="6AED3690" w14:textId="77777777" w:rsidR="00540DFA" w:rsidRPr="00540DFA" w:rsidRDefault="00540DFA" w:rsidP="00540DF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540DFA">
        <w:rPr>
          <w:rFonts w:ascii="Times New Roman" w:eastAsia="Times New Roman" w:hAnsi="Times New Roman" w:cs="Times New Roman"/>
          <w:b/>
          <w:bCs/>
          <w:kern w:val="0"/>
          <w:sz w:val="27"/>
          <w:szCs w:val="27"/>
          <w:lang w:eastAsia="en-IN"/>
          <w14:ligatures w14:val="none"/>
        </w:rPr>
        <w:t>Mechanics of Circular Trading:</w:t>
      </w:r>
    </w:p>
    <w:p w14:paraId="29531E70" w14:textId="77777777" w:rsidR="00540DFA" w:rsidRPr="00540DFA" w:rsidRDefault="00540DFA" w:rsidP="00540DFA">
      <w:pPr>
        <w:numPr>
          <w:ilvl w:val="0"/>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40DFA">
        <w:rPr>
          <w:rFonts w:ascii="Times New Roman" w:eastAsia="Times New Roman" w:hAnsi="Times New Roman" w:cs="Times New Roman"/>
          <w:b/>
          <w:bCs/>
          <w:kern w:val="0"/>
          <w:lang w:eastAsia="en-IN"/>
          <w14:ligatures w14:val="none"/>
        </w:rPr>
        <w:t>Orchestration:</w:t>
      </w:r>
      <w:r w:rsidRPr="00540DFA">
        <w:rPr>
          <w:rFonts w:ascii="Times New Roman" w:eastAsia="Times New Roman" w:hAnsi="Times New Roman" w:cs="Times New Roman"/>
          <w:kern w:val="0"/>
          <w:lang w:eastAsia="en-IN"/>
          <w14:ligatures w14:val="none"/>
        </w:rPr>
        <w:t xml:space="preserve"> A network of traders or firms coordinates pre-planned transactions using multiple accounts.</w:t>
      </w:r>
    </w:p>
    <w:p w14:paraId="74C3665B" w14:textId="77777777" w:rsidR="00540DFA" w:rsidRPr="00540DFA" w:rsidRDefault="00540DFA" w:rsidP="00540DFA">
      <w:pPr>
        <w:numPr>
          <w:ilvl w:val="0"/>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40DFA">
        <w:rPr>
          <w:rFonts w:ascii="Times New Roman" w:eastAsia="Times New Roman" w:hAnsi="Times New Roman" w:cs="Times New Roman"/>
          <w:b/>
          <w:bCs/>
          <w:kern w:val="0"/>
          <w:lang w:eastAsia="en-IN"/>
          <w14:ligatures w14:val="none"/>
        </w:rPr>
        <w:lastRenderedPageBreak/>
        <w:t>Artificial Volume:</w:t>
      </w:r>
      <w:r w:rsidRPr="00540DFA">
        <w:rPr>
          <w:rFonts w:ascii="Times New Roman" w:eastAsia="Times New Roman" w:hAnsi="Times New Roman" w:cs="Times New Roman"/>
          <w:kern w:val="0"/>
          <w:lang w:eastAsia="en-IN"/>
          <w14:ligatures w14:val="none"/>
        </w:rPr>
        <w:t xml:space="preserve"> High-frequency orders are placed and executed among the involved entities, giving a false sense of market activity.</w:t>
      </w:r>
    </w:p>
    <w:p w14:paraId="073AAFB1" w14:textId="77777777" w:rsidR="00540DFA" w:rsidRPr="00540DFA" w:rsidRDefault="00540DFA" w:rsidP="00540DFA">
      <w:pPr>
        <w:numPr>
          <w:ilvl w:val="0"/>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40DFA">
        <w:rPr>
          <w:rFonts w:ascii="Times New Roman" w:eastAsia="Times New Roman" w:hAnsi="Times New Roman" w:cs="Times New Roman"/>
          <w:b/>
          <w:bCs/>
          <w:kern w:val="0"/>
          <w:lang w:eastAsia="en-IN"/>
          <w14:ligatures w14:val="none"/>
        </w:rPr>
        <w:t>Investor Manipulation:</w:t>
      </w:r>
      <w:r w:rsidRPr="00540DFA">
        <w:rPr>
          <w:rFonts w:ascii="Times New Roman" w:eastAsia="Times New Roman" w:hAnsi="Times New Roman" w:cs="Times New Roman"/>
          <w:kern w:val="0"/>
          <w:lang w:eastAsia="en-IN"/>
          <w14:ligatures w14:val="none"/>
        </w:rPr>
        <w:t xml:space="preserve"> Retail investors and uninformed traders perceive the increased volume as a sign of strong market interest, prompting them to buy the stock.</w:t>
      </w:r>
    </w:p>
    <w:p w14:paraId="7172CBE0" w14:textId="77777777" w:rsidR="00540DFA" w:rsidRPr="00540DFA" w:rsidRDefault="00540DFA" w:rsidP="00540DFA">
      <w:pPr>
        <w:numPr>
          <w:ilvl w:val="0"/>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40DFA">
        <w:rPr>
          <w:rFonts w:ascii="Times New Roman" w:eastAsia="Times New Roman" w:hAnsi="Times New Roman" w:cs="Times New Roman"/>
          <w:b/>
          <w:bCs/>
          <w:kern w:val="0"/>
          <w:lang w:eastAsia="en-IN"/>
          <w14:ligatures w14:val="none"/>
        </w:rPr>
        <w:t>Crash:</w:t>
      </w:r>
      <w:r w:rsidRPr="00540DFA">
        <w:rPr>
          <w:rFonts w:ascii="Times New Roman" w:eastAsia="Times New Roman" w:hAnsi="Times New Roman" w:cs="Times New Roman"/>
          <w:kern w:val="0"/>
          <w:lang w:eastAsia="en-IN"/>
          <w14:ligatures w14:val="none"/>
        </w:rPr>
        <w:t xml:space="preserve"> Once the fraudulent traders offload their holdings at inflated prices, the stock price collapses, causing significant losses to unsuspecting investors.</w:t>
      </w:r>
    </w:p>
    <w:p w14:paraId="5C044184" w14:textId="77777777" w:rsidR="00540DFA" w:rsidRPr="00540DFA" w:rsidRDefault="00540DFA" w:rsidP="00540DF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540DFA">
        <w:rPr>
          <w:rFonts w:ascii="Times New Roman" w:eastAsia="Times New Roman" w:hAnsi="Times New Roman" w:cs="Times New Roman"/>
          <w:b/>
          <w:bCs/>
          <w:kern w:val="0"/>
          <w:sz w:val="27"/>
          <w:szCs w:val="27"/>
          <w:lang w:eastAsia="en-IN"/>
          <w14:ligatures w14:val="none"/>
        </w:rPr>
        <w:t>Key Indicators of Circular Trading:</w:t>
      </w:r>
    </w:p>
    <w:p w14:paraId="2A524995" w14:textId="77777777" w:rsidR="00540DFA" w:rsidRPr="00540DFA" w:rsidRDefault="00540DFA" w:rsidP="00540DFA">
      <w:pPr>
        <w:numPr>
          <w:ilvl w:val="0"/>
          <w:numId w:val="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40DFA">
        <w:rPr>
          <w:rFonts w:ascii="Times New Roman" w:eastAsia="Times New Roman" w:hAnsi="Times New Roman" w:cs="Times New Roman"/>
          <w:b/>
          <w:bCs/>
          <w:kern w:val="0"/>
          <w:lang w:eastAsia="en-IN"/>
          <w14:ligatures w14:val="none"/>
        </w:rPr>
        <w:t>Repetitive buy-sell transactions</w:t>
      </w:r>
      <w:r w:rsidRPr="00540DFA">
        <w:rPr>
          <w:rFonts w:ascii="Times New Roman" w:eastAsia="Times New Roman" w:hAnsi="Times New Roman" w:cs="Times New Roman"/>
          <w:kern w:val="0"/>
          <w:lang w:eastAsia="en-IN"/>
          <w14:ligatures w14:val="none"/>
        </w:rPr>
        <w:t xml:space="preserve"> within a short period, often among the same set of accounts.</w:t>
      </w:r>
    </w:p>
    <w:p w14:paraId="31DDB0CC" w14:textId="77777777" w:rsidR="00540DFA" w:rsidRPr="00540DFA" w:rsidRDefault="00540DFA" w:rsidP="00540DFA">
      <w:pPr>
        <w:numPr>
          <w:ilvl w:val="0"/>
          <w:numId w:val="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40DFA">
        <w:rPr>
          <w:rFonts w:ascii="Times New Roman" w:eastAsia="Times New Roman" w:hAnsi="Times New Roman" w:cs="Times New Roman"/>
          <w:b/>
          <w:bCs/>
          <w:kern w:val="0"/>
          <w:lang w:eastAsia="en-IN"/>
          <w14:ligatures w14:val="none"/>
        </w:rPr>
        <w:t>Unusual volume surges</w:t>
      </w:r>
      <w:r w:rsidRPr="00540DFA">
        <w:rPr>
          <w:rFonts w:ascii="Times New Roman" w:eastAsia="Times New Roman" w:hAnsi="Times New Roman" w:cs="Times New Roman"/>
          <w:kern w:val="0"/>
          <w:lang w:eastAsia="en-IN"/>
          <w14:ligatures w14:val="none"/>
        </w:rPr>
        <w:t xml:space="preserve"> with no fundamental news or events supporting the increase.</w:t>
      </w:r>
    </w:p>
    <w:p w14:paraId="20D44985" w14:textId="77777777" w:rsidR="00540DFA" w:rsidRPr="00540DFA" w:rsidRDefault="00540DFA" w:rsidP="00540DFA">
      <w:pPr>
        <w:numPr>
          <w:ilvl w:val="0"/>
          <w:numId w:val="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40DFA">
        <w:rPr>
          <w:rFonts w:ascii="Times New Roman" w:eastAsia="Times New Roman" w:hAnsi="Times New Roman" w:cs="Times New Roman"/>
          <w:b/>
          <w:bCs/>
          <w:kern w:val="0"/>
          <w:lang w:eastAsia="en-IN"/>
          <w14:ligatures w14:val="none"/>
        </w:rPr>
        <w:t>Stock price inflation</w:t>
      </w:r>
      <w:r w:rsidRPr="00540DFA">
        <w:rPr>
          <w:rFonts w:ascii="Times New Roman" w:eastAsia="Times New Roman" w:hAnsi="Times New Roman" w:cs="Times New Roman"/>
          <w:kern w:val="0"/>
          <w:lang w:eastAsia="en-IN"/>
          <w14:ligatures w14:val="none"/>
        </w:rPr>
        <w:t xml:space="preserve"> that does not align with overall market trends.</w:t>
      </w:r>
    </w:p>
    <w:p w14:paraId="0B152AC4" w14:textId="77777777" w:rsidR="00540DFA" w:rsidRPr="00540DFA" w:rsidRDefault="00540DFA" w:rsidP="00540DFA">
      <w:pPr>
        <w:numPr>
          <w:ilvl w:val="0"/>
          <w:numId w:val="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40DFA">
        <w:rPr>
          <w:rFonts w:ascii="Times New Roman" w:eastAsia="Times New Roman" w:hAnsi="Times New Roman" w:cs="Times New Roman"/>
          <w:b/>
          <w:bCs/>
          <w:kern w:val="0"/>
          <w:lang w:eastAsia="en-IN"/>
          <w14:ligatures w14:val="none"/>
        </w:rPr>
        <w:t>Rapid reversal of price movements</w:t>
      </w:r>
      <w:r w:rsidRPr="00540DFA">
        <w:rPr>
          <w:rFonts w:ascii="Times New Roman" w:eastAsia="Times New Roman" w:hAnsi="Times New Roman" w:cs="Times New Roman"/>
          <w:kern w:val="0"/>
          <w:lang w:eastAsia="en-IN"/>
          <w14:ligatures w14:val="none"/>
        </w:rPr>
        <w:t xml:space="preserve"> once fraudulent traders </w:t>
      </w:r>
      <w:proofErr w:type="gramStart"/>
      <w:r w:rsidRPr="00540DFA">
        <w:rPr>
          <w:rFonts w:ascii="Times New Roman" w:eastAsia="Times New Roman" w:hAnsi="Times New Roman" w:cs="Times New Roman"/>
          <w:kern w:val="0"/>
          <w:lang w:eastAsia="en-IN"/>
          <w14:ligatures w14:val="none"/>
        </w:rPr>
        <w:t>exit</w:t>
      </w:r>
      <w:proofErr w:type="gramEnd"/>
      <w:r w:rsidRPr="00540DFA">
        <w:rPr>
          <w:rFonts w:ascii="Times New Roman" w:eastAsia="Times New Roman" w:hAnsi="Times New Roman" w:cs="Times New Roman"/>
          <w:kern w:val="0"/>
          <w:lang w:eastAsia="en-IN"/>
          <w14:ligatures w14:val="none"/>
        </w:rPr>
        <w:t xml:space="preserve"> their positions.</w:t>
      </w:r>
    </w:p>
    <w:p w14:paraId="46166490" w14:textId="77777777" w:rsidR="00540DFA" w:rsidRPr="00540DFA" w:rsidRDefault="00540DFA" w:rsidP="00540DF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540DFA">
        <w:rPr>
          <w:rFonts w:ascii="Times New Roman" w:eastAsia="Times New Roman" w:hAnsi="Times New Roman" w:cs="Times New Roman"/>
          <w:b/>
          <w:bCs/>
          <w:kern w:val="0"/>
          <w:sz w:val="27"/>
          <w:szCs w:val="27"/>
          <w:lang w:eastAsia="en-IN"/>
          <w14:ligatures w14:val="none"/>
        </w:rPr>
        <w:t>Real-World Cases:</w:t>
      </w:r>
    </w:p>
    <w:p w14:paraId="641CCD77" w14:textId="77777777" w:rsidR="00540DFA" w:rsidRPr="00540DFA" w:rsidRDefault="00540DFA" w:rsidP="00540DFA">
      <w:pPr>
        <w:numPr>
          <w:ilvl w:val="0"/>
          <w:numId w:val="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40DFA">
        <w:rPr>
          <w:rFonts w:ascii="Times New Roman" w:eastAsia="Times New Roman" w:hAnsi="Times New Roman" w:cs="Times New Roman"/>
          <w:b/>
          <w:bCs/>
          <w:kern w:val="0"/>
          <w:lang w:eastAsia="en-IN"/>
          <w14:ligatures w14:val="none"/>
        </w:rPr>
        <w:t>ABC Securities (2023):</w:t>
      </w:r>
    </w:p>
    <w:p w14:paraId="40033050" w14:textId="77777777" w:rsidR="00540DFA" w:rsidRPr="00540DFA" w:rsidRDefault="00540DFA" w:rsidP="00540DFA">
      <w:pPr>
        <w:numPr>
          <w:ilvl w:val="1"/>
          <w:numId w:val="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40DFA">
        <w:rPr>
          <w:rFonts w:ascii="Times New Roman" w:eastAsia="Times New Roman" w:hAnsi="Times New Roman" w:cs="Times New Roman"/>
          <w:kern w:val="0"/>
          <w:lang w:eastAsia="en-IN"/>
          <w14:ligatures w14:val="none"/>
        </w:rPr>
        <w:t>A coordinated circular trading scheme lasting six months led to a 40% artificial price increase in a mid-cap stock.</w:t>
      </w:r>
    </w:p>
    <w:p w14:paraId="55613DFC" w14:textId="77777777" w:rsidR="00540DFA" w:rsidRPr="00540DFA" w:rsidRDefault="00540DFA" w:rsidP="00540DFA">
      <w:pPr>
        <w:numPr>
          <w:ilvl w:val="1"/>
          <w:numId w:val="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40DFA">
        <w:rPr>
          <w:rFonts w:ascii="Times New Roman" w:eastAsia="Times New Roman" w:hAnsi="Times New Roman" w:cs="Times New Roman"/>
          <w:kern w:val="0"/>
          <w:lang w:eastAsia="en-IN"/>
          <w14:ligatures w14:val="none"/>
        </w:rPr>
        <w:t xml:space="preserve">Regulatory </w:t>
      </w:r>
      <w:proofErr w:type="gramStart"/>
      <w:r w:rsidRPr="00540DFA">
        <w:rPr>
          <w:rFonts w:ascii="Times New Roman" w:eastAsia="Times New Roman" w:hAnsi="Times New Roman" w:cs="Times New Roman"/>
          <w:kern w:val="0"/>
          <w:lang w:eastAsia="en-IN"/>
          <w14:ligatures w14:val="none"/>
        </w:rPr>
        <w:t>bodies imposed</w:t>
      </w:r>
      <w:proofErr w:type="gramEnd"/>
      <w:r w:rsidRPr="00540DFA">
        <w:rPr>
          <w:rFonts w:ascii="Times New Roman" w:eastAsia="Times New Roman" w:hAnsi="Times New Roman" w:cs="Times New Roman"/>
          <w:kern w:val="0"/>
          <w:lang w:eastAsia="en-IN"/>
          <w14:ligatures w14:val="none"/>
        </w:rPr>
        <w:t xml:space="preserve"> penalties and restrictions on involved traders.</w:t>
      </w:r>
    </w:p>
    <w:p w14:paraId="0E93CCFC" w14:textId="77777777" w:rsidR="00540DFA" w:rsidRPr="00540DFA" w:rsidRDefault="00540DFA" w:rsidP="00540DFA">
      <w:pPr>
        <w:numPr>
          <w:ilvl w:val="0"/>
          <w:numId w:val="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40DFA">
        <w:rPr>
          <w:rFonts w:ascii="Times New Roman" w:eastAsia="Times New Roman" w:hAnsi="Times New Roman" w:cs="Times New Roman"/>
          <w:b/>
          <w:bCs/>
          <w:kern w:val="0"/>
          <w:lang w:eastAsia="en-IN"/>
          <w14:ligatures w14:val="none"/>
        </w:rPr>
        <w:t>SEBI Investigation (India):</w:t>
      </w:r>
    </w:p>
    <w:p w14:paraId="572B8A41" w14:textId="77777777" w:rsidR="00540DFA" w:rsidRPr="00540DFA" w:rsidRDefault="00540DFA" w:rsidP="00540DFA">
      <w:pPr>
        <w:numPr>
          <w:ilvl w:val="1"/>
          <w:numId w:val="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40DFA">
        <w:rPr>
          <w:rFonts w:ascii="Times New Roman" w:eastAsia="Times New Roman" w:hAnsi="Times New Roman" w:cs="Times New Roman"/>
          <w:kern w:val="0"/>
          <w:lang w:eastAsia="en-IN"/>
          <w14:ligatures w14:val="none"/>
        </w:rPr>
        <w:t>Over ₹500 crore worth of trades were identified as part of a circular trading scheme.</w:t>
      </w:r>
    </w:p>
    <w:p w14:paraId="3C63CDFC" w14:textId="77777777" w:rsidR="00540DFA" w:rsidRPr="00540DFA" w:rsidRDefault="00540DFA" w:rsidP="00540DFA">
      <w:pPr>
        <w:numPr>
          <w:ilvl w:val="1"/>
          <w:numId w:val="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40DFA">
        <w:rPr>
          <w:rFonts w:ascii="Times New Roman" w:eastAsia="Times New Roman" w:hAnsi="Times New Roman" w:cs="Times New Roman"/>
          <w:kern w:val="0"/>
          <w:lang w:eastAsia="en-IN"/>
          <w14:ligatures w14:val="none"/>
        </w:rPr>
        <w:t>Multiple brokerage accounts were linked to repeated buy-sell transactions without actual asset transfers.</w:t>
      </w:r>
    </w:p>
    <w:p w14:paraId="5BE20560" w14:textId="77777777" w:rsidR="00540DFA" w:rsidRPr="00540DFA" w:rsidRDefault="00540DFA" w:rsidP="00540DFA">
      <w:pPr>
        <w:numPr>
          <w:ilvl w:val="0"/>
          <w:numId w:val="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40DFA">
        <w:rPr>
          <w:rFonts w:ascii="Times New Roman" w:eastAsia="Times New Roman" w:hAnsi="Times New Roman" w:cs="Times New Roman"/>
          <w:b/>
          <w:bCs/>
          <w:kern w:val="0"/>
          <w:lang w:eastAsia="en-IN"/>
          <w14:ligatures w14:val="none"/>
        </w:rPr>
        <w:t>SEC Enforcement (USA):</w:t>
      </w:r>
    </w:p>
    <w:p w14:paraId="08F522FF" w14:textId="77777777" w:rsidR="00540DFA" w:rsidRPr="00540DFA" w:rsidRDefault="00540DFA" w:rsidP="00540DFA">
      <w:pPr>
        <w:numPr>
          <w:ilvl w:val="1"/>
          <w:numId w:val="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40DFA">
        <w:rPr>
          <w:rFonts w:ascii="Times New Roman" w:eastAsia="Times New Roman" w:hAnsi="Times New Roman" w:cs="Times New Roman"/>
          <w:kern w:val="0"/>
          <w:lang w:eastAsia="en-IN"/>
          <w14:ligatures w14:val="none"/>
        </w:rPr>
        <w:t>An international trading network was discovered using circular trading tactics to manipulate cryptocurrency prices.</w:t>
      </w:r>
    </w:p>
    <w:p w14:paraId="3F4C526D" w14:textId="77777777" w:rsidR="00540DFA" w:rsidRPr="00540DFA" w:rsidRDefault="00540DFA" w:rsidP="00540DFA">
      <w:pPr>
        <w:numPr>
          <w:ilvl w:val="1"/>
          <w:numId w:val="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40DFA">
        <w:rPr>
          <w:rFonts w:ascii="Times New Roman" w:eastAsia="Times New Roman" w:hAnsi="Times New Roman" w:cs="Times New Roman"/>
          <w:kern w:val="0"/>
          <w:lang w:eastAsia="en-IN"/>
          <w14:ligatures w14:val="none"/>
        </w:rPr>
        <w:t>The fraudulent activity led to a market crash, prompting investigations into multiple financial firms.</w:t>
      </w:r>
    </w:p>
    <w:p w14:paraId="20892280" w14:textId="77777777" w:rsidR="003C696D" w:rsidRDefault="00540DFA" w:rsidP="003C696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540DFA">
        <w:rPr>
          <w:rFonts w:ascii="Times New Roman" w:eastAsia="Times New Roman" w:hAnsi="Times New Roman" w:cs="Times New Roman"/>
          <w:b/>
          <w:bCs/>
          <w:kern w:val="0"/>
          <w:sz w:val="27"/>
          <w:szCs w:val="27"/>
          <w:lang w:eastAsia="en-IN"/>
          <w14:ligatures w14:val="none"/>
        </w:rPr>
        <w:t>Consequences of Circular Trading:</w:t>
      </w:r>
    </w:p>
    <w:p w14:paraId="6AA7CDD1" w14:textId="77777777" w:rsidR="003C696D" w:rsidRDefault="003C696D" w:rsidP="003C696D">
      <w:pPr>
        <w:pStyle w:val="NormalWeb"/>
        <w:numPr>
          <w:ilvl w:val="0"/>
          <w:numId w:val="10"/>
        </w:numPr>
      </w:pPr>
      <w:r>
        <w:rPr>
          <w:rStyle w:val="Strong"/>
          <w:rFonts w:eastAsiaTheme="majorEastAsia"/>
        </w:rPr>
        <w:t>Legal Repercussions:</w:t>
      </w:r>
      <w:r>
        <w:t xml:space="preserve"> Entities caught engaging in circular trading face severe penalties, including fines and trading bans.</w:t>
      </w:r>
    </w:p>
    <w:p w14:paraId="428FC0B7" w14:textId="77777777" w:rsidR="003C696D" w:rsidRDefault="003C696D" w:rsidP="003C696D">
      <w:pPr>
        <w:pStyle w:val="NormalWeb"/>
        <w:numPr>
          <w:ilvl w:val="0"/>
          <w:numId w:val="10"/>
        </w:numPr>
      </w:pPr>
      <w:r>
        <w:rPr>
          <w:rStyle w:val="Strong"/>
          <w:rFonts w:eastAsiaTheme="majorEastAsia"/>
        </w:rPr>
        <w:t>Market Instability:</w:t>
      </w:r>
      <w:r>
        <w:t xml:space="preserve"> Artificial price movements distort fair price discovery and reduce investor confidence.</w:t>
      </w:r>
    </w:p>
    <w:p w14:paraId="1FE0F4A4" w14:textId="77777777" w:rsidR="003C696D" w:rsidRDefault="003C696D" w:rsidP="003C696D">
      <w:pPr>
        <w:pStyle w:val="NormalWeb"/>
        <w:numPr>
          <w:ilvl w:val="0"/>
          <w:numId w:val="10"/>
        </w:numPr>
      </w:pPr>
      <w:r>
        <w:rPr>
          <w:rStyle w:val="Strong"/>
          <w:rFonts w:eastAsiaTheme="majorEastAsia"/>
        </w:rPr>
        <w:t>Regulatory Crackdowns:</w:t>
      </w:r>
      <w:r>
        <w:t xml:space="preserve"> Authorities worldwide continue to enhance surveillance mechanisms to detect and prevent such fraud</w:t>
      </w:r>
    </w:p>
    <w:p w14:paraId="5B541C13" w14:textId="77777777" w:rsidR="003C696D" w:rsidRDefault="003C696D" w:rsidP="003C696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4BE7D6AD" w14:textId="75E9AC6F" w:rsidR="003C696D" w:rsidRPr="003C696D" w:rsidRDefault="003C696D" w:rsidP="003C696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3C696D">
        <w:rPr>
          <w:rFonts w:ascii="Times New Roman" w:eastAsia="Times New Roman" w:hAnsi="Times New Roman" w:cs="Times New Roman"/>
          <w:b/>
          <w:bCs/>
          <w:kern w:val="0"/>
          <w:sz w:val="36"/>
          <w:szCs w:val="36"/>
          <w:lang w:eastAsia="en-IN"/>
          <w14:ligatures w14:val="none"/>
        </w:rPr>
        <w:t>Challenges in Detection</w:t>
      </w:r>
    </w:p>
    <w:p w14:paraId="182376FA" w14:textId="77777777" w:rsidR="003C696D" w:rsidRPr="003C696D" w:rsidRDefault="003C696D" w:rsidP="003C696D">
      <w:pPr>
        <w:spacing w:before="100" w:beforeAutospacing="1" w:after="100" w:afterAutospacing="1" w:line="240" w:lineRule="auto"/>
        <w:rPr>
          <w:rFonts w:ascii="Times New Roman" w:eastAsia="Times New Roman" w:hAnsi="Times New Roman" w:cs="Times New Roman"/>
          <w:kern w:val="0"/>
          <w:lang w:eastAsia="en-IN"/>
          <w14:ligatures w14:val="none"/>
        </w:rPr>
      </w:pPr>
      <w:r w:rsidRPr="003C696D">
        <w:rPr>
          <w:rFonts w:ascii="Times New Roman" w:eastAsia="Times New Roman" w:hAnsi="Times New Roman" w:cs="Times New Roman"/>
          <w:kern w:val="0"/>
          <w:lang w:eastAsia="en-IN"/>
          <w14:ligatures w14:val="none"/>
        </w:rPr>
        <w:t>Detecting stock market fraud is complex due to multiple factors:</w:t>
      </w:r>
    </w:p>
    <w:p w14:paraId="23981D47" w14:textId="77777777" w:rsidR="003C696D" w:rsidRPr="003C696D" w:rsidRDefault="003C696D" w:rsidP="003C696D">
      <w:pPr>
        <w:numPr>
          <w:ilvl w:val="0"/>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C696D">
        <w:rPr>
          <w:rFonts w:ascii="Times New Roman" w:eastAsia="Times New Roman" w:hAnsi="Times New Roman" w:cs="Times New Roman"/>
          <w:b/>
          <w:bCs/>
          <w:kern w:val="0"/>
          <w:lang w:eastAsia="en-IN"/>
          <w14:ligatures w14:val="none"/>
        </w:rPr>
        <w:t>Massive Data Volumes:</w:t>
      </w:r>
    </w:p>
    <w:p w14:paraId="1DA7F913" w14:textId="77777777" w:rsidR="003C696D" w:rsidRPr="003C696D" w:rsidRDefault="003C696D" w:rsidP="003C696D">
      <w:pPr>
        <w:numPr>
          <w:ilvl w:val="1"/>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C696D">
        <w:rPr>
          <w:rFonts w:ascii="Times New Roman" w:eastAsia="Times New Roman" w:hAnsi="Times New Roman" w:cs="Times New Roman"/>
          <w:kern w:val="0"/>
          <w:lang w:eastAsia="en-IN"/>
          <w14:ligatures w14:val="none"/>
        </w:rPr>
        <w:t>Billions of transactions occur daily across global exchanges.</w:t>
      </w:r>
    </w:p>
    <w:p w14:paraId="500AFDEE" w14:textId="77777777" w:rsidR="003C696D" w:rsidRPr="003C696D" w:rsidRDefault="003C696D" w:rsidP="003C696D">
      <w:pPr>
        <w:numPr>
          <w:ilvl w:val="1"/>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C696D">
        <w:rPr>
          <w:rFonts w:ascii="Times New Roman" w:eastAsia="Times New Roman" w:hAnsi="Times New Roman" w:cs="Times New Roman"/>
          <w:kern w:val="0"/>
          <w:lang w:eastAsia="en-IN"/>
          <w14:ligatures w14:val="none"/>
        </w:rPr>
        <w:lastRenderedPageBreak/>
        <w:t>Requires extensive data processing and storage capabilities to track illicit activities.</w:t>
      </w:r>
    </w:p>
    <w:p w14:paraId="50BC7DDC" w14:textId="77777777" w:rsidR="003C696D" w:rsidRPr="003C696D" w:rsidRDefault="003C696D" w:rsidP="003C696D">
      <w:pPr>
        <w:numPr>
          <w:ilvl w:val="1"/>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C696D">
        <w:rPr>
          <w:rFonts w:ascii="Times New Roman" w:eastAsia="Times New Roman" w:hAnsi="Times New Roman" w:cs="Times New Roman"/>
          <w:kern w:val="0"/>
          <w:lang w:eastAsia="en-IN"/>
          <w14:ligatures w14:val="none"/>
        </w:rPr>
        <w:t>The high frequency of trades makes it difficult to identify fraudulent patterns manually.</w:t>
      </w:r>
    </w:p>
    <w:p w14:paraId="6A353810" w14:textId="77777777" w:rsidR="003C696D" w:rsidRPr="003C696D" w:rsidRDefault="003C696D" w:rsidP="003C696D">
      <w:pPr>
        <w:numPr>
          <w:ilvl w:val="0"/>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C696D">
        <w:rPr>
          <w:rFonts w:ascii="Times New Roman" w:eastAsia="Times New Roman" w:hAnsi="Times New Roman" w:cs="Times New Roman"/>
          <w:b/>
          <w:bCs/>
          <w:kern w:val="0"/>
          <w:lang w:eastAsia="en-IN"/>
          <w14:ligatures w14:val="none"/>
        </w:rPr>
        <w:t>Pattern Complexity:</w:t>
      </w:r>
    </w:p>
    <w:p w14:paraId="16B4A12C" w14:textId="77777777" w:rsidR="003C696D" w:rsidRPr="003C696D" w:rsidRDefault="003C696D" w:rsidP="003C696D">
      <w:pPr>
        <w:numPr>
          <w:ilvl w:val="1"/>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C696D">
        <w:rPr>
          <w:rFonts w:ascii="Times New Roman" w:eastAsia="Times New Roman" w:hAnsi="Times New Roman" w:cs="Times New Roman"/>
          <w:kern w:val="0"/>
          <w:lang w:eastAsia="en-IN"/>
          <w14:ligatures w14:val="none"/>
        </w:rPr>
        <w:t>Fraudsters use sophisticated techniques to hide illegal trading activities.</w:t>
      </w:r>
    </w:p>
    <w:p w14:paraId="2A97C2EB" w14:textId="77777777" w:rsidR="003C696D" w:rsidRPr="003C696D" w:rsidRDefault="003C696D" w:rsidP="003C696D">
      <w:pPr>
        <w:numPr>
          <w:ilvl w:val="1"/>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C696D">
        <w:rPr>
          <w:rFonts w:ascii="Times New Roman" w:eastAsia="Times New Roman" w:hAnsi="Times New Roman" w:cs="Times New Roman"/>
          <w:kern w:val="0"/>
          <w:lang w:eastAsia="en-IN"/>
          <w14:ligatures w14:val="none"/>
        </w:rPr>
        <w:t>Algorithmic trading and AI-driven trading strategies add an extra layer of complexity.</w:t>
      </w:r>
    </w:p>
    <w:p w14:paraId="1B1D721D" w14:textId="77777777" w:rsidR="003C696D" w:rsidRPr="003C696D" w:rsidRDefault="003C696D" w:rsidP="003C696D">
      <w:pPr>
        <w:numPr>
          <w:ilvl w:val="1"/>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C696D">
        <w:rPr>
          <w:rFonts w:ascii="Times New Roman" w:eastAsia="Times New Roman" w:hAnsi="Times New Roman" w:cs="Times New Roman"/>
          <w:kern w:val="0"/>
          <w:lang w:eastAsia="en-IN"/>
          <w14:ligatures w14:val="none"/>
        </w:rPr>
        <w:t>Traditional rule-based detection methods struggle to adapt to evolving fraudulent tactics.</w:t>
      </w:r>
    </w:p>
    <w:p w14:paraId="53AF739D" w14:textId="77777777" w:rsidR="003C696D" w:rsidRPr="003C696D" w:rsidRDefault="003C696D" w:rsidP="003C696D">
      <w:pPr>
        <w:numPr>
          <w:ilvl w:val="0"/>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C696D">
        <w:rPr>
          <w:rFonts w:ascii="Times New Roman" w:eastAsia="Times New Roman" w:hAnsi="Times New Roman" w:cs="Times New Roman"/>
          <w:b/>
          <w:bCs/>
          <w:kern w:val="0"/>
          <w:lang w:eastAsia="en-IN"/>
          <w14:ligatures w14:val="none"/>
        </w:rPr>
        <w:t>Market Impact:</w:t>
      </w:r>
    </w:p>
    <w:p w14:paraId="0CF326E7" w14:textId="77777777" w:rsidR="003C696D" w:rsidRPr="003C696D" w:rsidRDefault="003C696D" w:rsidP="003C696D">
      <w:pPr>
        <w:numPr>
          <w:ilvl w:val="1"/>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C696D">
        <w:rPr>
          <w:rFonts w:ascii="Times New Roman" w:eastAsia="Times New Roman" w:hAnsi="Times New Roman" w:cs="Times New Roman"/>
          <w:kern w:val="0"/>
          <w:lang w:eastAsia="en-IN"/>
          <w14:ligatures w14:val="none"/>
        </w:rPr>
        <w:t>Fraudulent activities reduce market transparency, making it harder for investors to assess fair stock prices.</w:t>
      </w:r>
    </w:p>
    <w:p w14:paraId="67282FBA" w14:textId="77777777" w:rsidR="003C696D" w:rsidRPr="003C696D" w:rsidRDefault="003C696D" w:rsidP="003C696D">
      <w:pPr>
        <w:numPr>
          <w:ilvl w:val="1"/>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C696D">
        <w:rPr>
          <w:rFonts w:ascii="Times New Roman" w:eastAsia="Times New Roman" w:hAnsi="Times New Roman" w:cs="Times New Roman"/>
          <w:kern w:val="0"/>
          <w:lang w:eastAsia="en-IN"/>
          <w14:ligatures w14:val="none"/>
        </w:rPr>
        <w:t>Loss of revenue for financial institutions as fraud distorts expected returns and market performance.</w:t>
      </w:r>
    </w:p>
    <w:p w14:paraId="0BBBDB2C" w14:textId="77777777" w:rsidR="003C696D" w:rsidRPr="003C696D" w:rsidRDefault="003C696D" w:rsidP="003C696D">
      <w:pPr>
        <w:numPr>
          <w:ilvl w:val="1"/>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C696D">
        <w:rPr>
          <w:rFonts w:ascii="Times New Roman" w:eastAsia="Times New Roman" w:hAnsi="Times New Roman" w:cs="Times New Roman"/>
          <w:kern w:val="0"/>
          <w:lang w:eastAsia="en-IN"/>
          <w14:ligatures w14:val="none"/>
        </w:rPr>
        <w:t>Undetected fraudulent trading schemes can lead to widespread economic disruptions, affecting investor confidence and regulatory credibility.</w:t>
      </w:r>
    </w:p>
    <w:p w14:paraId="40D3F057" w14:textId="77777777" w:rsidR="003C696D" w:rsidRPr="003C696D" w:rsidRDefault="003C696D" w:rsidP="003C696D">
      <w:pPr>
        <w:numPr>
          <w:ilvl w:val="0"/>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C696D">
        <w:rPr>
          <w:rFonts w:ascii="Times New Roman" w:eastAsia="Times New Roman" w:hAnsi="Times New Roman" w:cs="Times New Roman"/>
          <w:b/>
          <w:bCs/>
          <w:kern w:val="0"/>
          <w:lang w:eastAsia="en-IN"/>
          <w14:ligatures w14:val="none"/>
        </w:rPr>
        <w:t>Cross-Border Challenges:</w:t>
      </w:r>
    </w:p>
    <w:p w14:paraId="1DB80CC7" w14:textId="77777777" w:rsidR="003C696D" w:rsidRPr="003C696D" w:rsidRDefault="003C696D" w:rsidP="003C696D">
      <w:pPr>
        <w:numPr>
          <w:ilvl w:val="1"/>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C696D">
        <w:rPr>
          <w:rFonts w:ascii="Times New Roman" w:eastAsia="Times New Roman" w:hAnsi="Times New Roman" w:cs="Times New Roman"/>
          <w:kern w:val="0"/>
          <w:lang w:eastAsia="en-IN"/>
          <w14:ligatures w14:val="none"/>
        </w:rPr>
        <w:t>Many fraud schemes involve global players, making it difficult to enforce jurisdiction-specific regulations.</w:t>
      </w:r>
    </w:p>
    <w:p w14:paraId="38CEF999" w14:textId="77777777" w:rsidR="003C696D" w:rsidRPr="003C696D" w:rsidRDefault="003C696D" w:rsidP="003C696D">
      <w:pPr>
        <w:numPr>
          <w:ilvl w:val="1"/>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C696D">
        <w:rPr>
          <w:rFonts w:ascii="Times New Roman" w:eastAsia="Times New Roman" w:hAnsi="Times New Roman" w:cs="Times New Roman"/>
          <w:kern w:val="0"/>
          <w:lang w:eastAsia="en-IN"/>
          <w14:ligatures w14:val="none"/>
        </w:rPr>
        <w:t>International cooperation among regulatory bodies is necessary but often slow and inefficient.</w:t>
      </w:r>
    </w:p>
    <w:p w14:paraId="774A2B1C" w14:textId="77777777" w:rsidR="003C696D" w:rsidRPr="003C696D" w:rsidRDefault="003C696D" w:rsidP="003C696D">
      <w:pPr>
        <w:numPr>
          <w:ilvl w:val="1"/>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C696D">
        <w:rPr>
          <w:rFonts w:ascii="Times New Roman" w:eastAsia="Times New Roman" w:hAnsi="Times New Roman" w:cs="Times New Roman"/>
          <w:kern w:val="0"/>
          <w:lang w:eastAsia="en-IN"/>
          <w14:ligatures w14:val="none"/>
        </w:rPr>
        <w:t>Cryptocurrencies and decentralized financial systems introduce additional challenges in fraud detection.</w:t>
      </w:r>
    </w:p>
    <w:p w14:paraId="7364CAC7" w14:textId="77777777" w:rsidR="003C696D" w:rsidRPr="003C696D" w:rsidRDefault="003C696D" w:rsidP="003C696D">
      <w:pPr>
        <w:numPr>
          <w:ilvl w:val="0"/>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C696D">
        <w:rPr>
          <w:rFonts w:ascii="Times New Roman" w:eastAsia="Times New Roman" w:hAnsi="Times New Roman" w:cs="Times New Roman"/>
          <w:b/>
          <w:bCs/>
          <w:kern w:val="0"/>
          <w:lang w:eastAsia="en-IN"/>
          <w14:ligatures w14:val="none"/>
        </w:rPr>
        <w:t>Data Integrity &amp; Anonymity:</w:t>
      </w:r>
    </w:p>
    <w:p w14:paraId="7CC42D00" w14:textId="77777777" w:rsidR="003C696D" w:rsidRPr="003C696D" w:rsidRDefault="003C696D" w:rsidP="003C696D">
      <w:pPr>
        <w:numPr>
          <w:ilvl w:val="1"/>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C696D">
        <w:rPr>
          <w:rFonts w:ascii="Times New Roman" w:eastAsia="Times New Roman" w:hAnsi="Times New Roman" w:cs="Times New Roman"/>
          <w:kern w:val="0"/>
          <w:lang w:eastAsia="en-IN"/>
          <w14:ligatures w14:val="none"/>
        </w:rPr>
        <w:t>Fraudulent traders often use multiple accounts, shell companies, and offshore entities to disguise their activities.</w:t>
      </w:r>
    </w:p>
    <w:p w14:paraId="0CFF4AD2" w14:textId="77777777" w:rsidR="003C696D" w:rsidRPr="003C696D" w:rsidRDefault="003C696D" w:rsidP="003C696D">
      <w:pPr>
        <w:numPr>
          <w:ilvl w:val="1"/>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C696D">
        <w:rPr>
          <w:rFonts w:ascii="Times New Roman" w:eastAsia="Times New Roman" w:hAnsi="Times New Roman" w:cs="Times New Roman"/>
          <w:kern w:val="0"/>
          <w:lang w:eastAsia="en-IN"/>
          <w14:ligatures w14:val="none"/>
        </w:rPr>
        <w:t>Advanced anonymization techniques make it harder to trace the origin of fraudulent trades.</w:t>
      </w:r>
    </w:p>
    <w:p w14:paraId="62ABDC83" w14:textId="3461ACF3" w:rsidR="00540DFA" w:rsidRDefault="003C696D" w:rsidP="003C696D">
      <w:pPr>
        <w:numPr>
          <w:ilvl w:val="1"/>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C696D">
        <w:rPr>
          <w:rFonts w:ascii="Times New Roman" w:eastAsia="Times New Roman" w:hAnsi="Times New Roman" w:cs="Times New Roman"/>
          <w:kern w:val="0"/>
          <w:lang w:eastAsia="en-IN"/>
          <w14:ligatures w14:val="none"/>
        </w:rPr>
        <w:t>Real-time detection requires integrating multiple data sources, including stock exchange logs, broker records, and transaction histories.</w:t>
      </w:r>
    </w:p>
    <w:p w14:paraId="0CB35713" w14:textId="77777777" w:rsidR="003C696D" w:rsidRPr="003C696D" w:rsidRDefault="003C696D" w:rsidP="003C696D">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3C696D">
        <w:rPr>
          <w:rFonts w:ascii="Times New Roman" w:eastAsia="Times New Roman" w:hAnsi="Times New Roman" w:cs="Times New Roman"/>
          <w:b/>
          <w:bCs/>
          <w:kern w:val="0"/>
          <w:sz w:val="36"/>
          <w:szCs w:val="36"/>
          <w:lang w:eastAsia="en-IN"/>
          <w14:ligatures w14:val="none"/>
        </w:rPr>
        <w:t>Solution – AI &amp; ML for Fraud Detection</w:t>
      </w:r>
    </w:p>
    <w:p w14:paraId="57203876" w14:textId="77777777" w:rsidR="003C696D" w:rsidRPr="003C696D" w:rsidRDefault="003C696D" w:rsidP="003C696D">
      <w:pPr>
        <w:spacing w:before="100" w:beforeAutospacing="1" w:after="100" w:afterAutospacing="1" w:line="240" w:lineRule="auto"/>
        <w:rPr>
          <w:rFonts w:ascii="Times New Roman" w:eastAsia="Times New Roman" w:hAnsi="Times New Roman" w:cs="Times New Roman"/>
          <w:kern w:val="0"/>
          <w:lang w:eastAsia="en-IN"/>
          <w14:ligatures w14:val="none"/>
        </w:rPr>
      </w:pPr>
      <w:r w:rsidRPr="003C696D">
        <w:rPr>
          <w:rFonts w:ascii="Times New Roman" w:eastAsia="Times New Roman" w:hAnsi="Times New Roman" w:cs="Times New Roman"/>
          <w:kern w:val="0"/>
          <w:lang w:eastAsia="en-IN"/>
          <w14:ligatures w14:val="none"/>
        </w:rPr>
        <w:t xml:space="preserve">Our project proposes an AI-powered fraud detection system that </w:t>
      </w:r>
      <w:proofErr w:type="spellStart"/>
      <w:r w:rsidRPr="003C696D">
        <w:rPr>
          <w:rFonts w:ascii="Times New Roman" w:eastAsia="Times New Roman" w:hAnsi="Times New Roman" w:cs="Times New Roman"/>
          <w:kern w:val="0"/>
          <w:lang w:eastAsia="en-IN"/>
          <w14:ligatures w14:val="none"/>
        </w:rPr>
        <w:t>analyzes</w:t>
      </w:r>
      <w:proofErr w:type="spellEnd"/>
      <w:r w:rsidRPr="003C696D">
        <w:rPr>
          <w:rFonts w:ascii="Times New Roman" w:eastAsia="Times New Roman" w:hAnsi="Times New Roman" w:cs="Times New Roman"/>
          <w:kern w:val="0"/>
          <w:lang w:eastAsia="en-IN"/>
          <w14:ligatures w14:val="none"/>
        </w:rPr>
        <w:t xml:space="preserve"> stock market data in real-time.</w:t>
      </w:r>
    </w:p>
    <w:p w14:paraId="0A22E86D" w14:textId="77777777" w:rsidR="003C696D" w:rsidRPr="003C696D" w:rsidRDefault="003C696D" w:rsidP="003C696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3C696D">
        <w:rPr>
          <w:rFonts w:ascii="Times New Roman" w:eastAsia="Times New Roman" w:hAnsi="Times New Roman" w:cs="Times New Roman"/>
          <w:b/>
          <w:bCs/>
          <w:kern w:val="0"/>
          <w:sz w:val="27"/>
          <w:szCs w:val="27"/>
          <w:lang w:eastAsia="en-IN"/>
          <w14:ligatures w14:val="none"/>
        </w:rPr>
        <w:t>Key Features:</w:t>
      </w:r>
    </w:p>
    <w:p w14:paraId="783B641A" w14:textId="5F23C5A4" w:rsidR="003C696D" w:rsidRPr="003C696D" w:rsidRDefault="003C696D" w:rsidP="003C696D">
      <w:pPr>
        <w:spacing w:before="100" w:beforeAutospacing="1" w:after="100" w:afterAutospacing="1"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t xml:space="preserve"> </w:t>
      </w:r>
      <w:r w:rsidRPr="003C696D">
        <w:rPr>
          <w:rFonts w:ascii="Times New Roman" w:eastAsia="Times New Roman" w:hAnsi="Times New Roman" w:cs="Times New Roman"/>
          <w:kern w:val="0"/>
          <w:lang w:eastAsia="en-IN"/>
          <w14:ligatures w14:val="none"/>
        </w:rPr>
        <w:t>Machine Learning-Based Anomaly Detection</w:t>
      </w:r>
      <w:r w:rsidRPr="003C696D">
        <w:rPr>
          <w:rFonts w:ascii="Times New Roman" w:eastAsia="Times New Roman" w:hAnsi="Times New Roman" w:cs="Times New Roman"/>
          <w:kern w:val="0"/>
          <w:lang w:eastAsia="en-IN"/>
          <w14:ligatures w14:val="none"/>
        </w:rPr>
        <w:br/>
        <w:t xml:space="preserve"> Real-Time Trade Monitoring</w:t>
      </w:r>
      <w:r w:rsidRPr="003C696D">
        <w:rPr>
          <w:rFonts w:ascii="Times New Roman" w:eastAsia="Times New Roman" w:hAnsi="Times New Roman" w:cs="Times New Roman"/>
          <w:kern w:val="0"/>
          <w:lang w:eastAsia="en-IN"/>
          <w14:ligatures w14:val="none"/>
        </w:rPr>
        <w:br/>
        <w:t xml:space="preserve"> Automated Risk Scoring for Transactions</w:t>
      </w:r>
      <w:r w:rsidRPr="003C696D">
        <w:rPr>
          <w:rFonts w:ascii="Times New Roman" w:eastAsia="Times New Roman" w:hAnsi="Times New Roman" w:cs="Times New Roman"/>
          <w:kern w:val="0"/>
          <w:lang w:eastAsia="en-IN"/>
          <w14:ligatures w14:val="none"/>
        </w:rPr>
        <w:br/>
        <w:t xml:space="preserve"> Graph-Based Fraud Pattern Analysis</w:t>
      </w:r>
      <w:r w:rsidRPr="003C696D">
        <w:rPr>
          <w:rFonts w:ascii="Times New Roman" w:eastAsia="Times New Roman" w:hAnsi="Times New Roman" w:cs="Times New Roman"/>
          <w:kern w:val="0"/>
          <w:lang w:eastAsia="en-IN"/>
          <w14:ligatures w14:val="none"/>
        </w:rPr>
        <w:br/>
        <w:t xml:space="preserve"> Adaptive Learning Mechanisms to Improve Detection Over Time</w:t>
      </w:r>
    </w:p>
    <w:p w14:paraId="197C36BA" w14:textId="77777777" w:rsidR="003C696D" w:rsidRPr="003C696D" w:rsidRDefault="003C696D" w:rsidP="003C696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3C696D">
        <w:rPr>
          <w:rFonts w:ascii="Times New Roman" w:eastAsia="Times New Roman" w:hAnsi="Times New Roman" w:cs="Times New Roman"/>
          <w:b/>
          <w:bCs/>
          <w:kern w:val="0"/>
          <w:sz w:val="27"/>
          <w:szCs w:val="27"/>
          <w:lang w:eastAsia="en-IN"/>
          <w14:ligatures w14:val="none"/>
        </w:rPr>
        <w:t>How It Works:</w:t>
      </w:r>
    </w:p>
    <w:p w14:paraId="4D4C4C05" w14:textId="77777777" w:rsidR="003C696D" w:rsidRPr="003C696D" w:rsidRDefault="003C696D" w:rsidP="003C696D">
      <w:pPr>
        <w:numPr>
          <w:ilvl w:val="0"/>
          <w:numId w:val="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C696D">
        <w:rPr>
          <w:rFonts w:ascii="Times New Roman" w:eastAsia="Times New Roman" w:hAnsi="Times New Roman" w:cs="Times New Roman"/>
          <w:b/>
          <w:bCs/>
          <w:kern w:val="0"/>
          <w:lang w:eastAsia="en-IN"/>
          <w14:ligatures w14:val="none"/>
        </w:rPr>
        <w:t>Data Collection:</w:t>
      </w:r>
      <w:r w:rsidRPr="003C696D">
        <w:rPr>
          <w:rFonts w:ascii="Times New Roman" w:eastAsia="Times New Roman" w:hAnsi="Times New Roman" w:cs="Times New Roman"/>
          <w:kern w:val="0"/>
          <w:lang w:eastAsia="en-IN"/>
          <w14:ligatures w14:val="none"/>
        </w:rPr>
        <w:t xml:space="preserve"> Extracting transactions from Orders.csv and Trades.csv, ensuring high-quality and real-time data acquisition.</w:t>
      </w:r>
    </w:p>
    <w:p w14:paraId="030D3C7A" w14:textId="77777777" w:rsidR="003C696D" w:rsidRPr="003C696D" w:rsidRDefault="003C696D" w:rsidP="003C696D">
      <w:pPr>
        <w:numPr>
          <w:ilvl w:val="0"/>
          <w:numId w:val="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C696D">
        <w:rPr>
          <w:rFonts w:ascii="Times New Roman" w:eastAsia="Times New Roman" w:hAnsi="Times New Roman" w:cs="Times New Roman"/>
          <w:b/>
          <w:bCs/>
          <w:kern w:val="0"/>
          <w:lang w:eastAsia="en-IN"/>
          <w14:ligatures w14:val="none"/>
        </w:rPr>
        <w:lastRenderedPageBreak/>
        <w:t>Feature Engineering:</w:t>
      </w:r>
      <w:r w:rsidRPr="003C696D">
        <w:rPr>
          <w:rFonts w:ascii="Times New Roman" w:eastAsia="Times New Roman" w:hAnsi="Times New Roman" w:cs="Times New Roman"/>
          <w:kern w:val="0"/>
          <w:lang w:eastAsia="en-IN"/>
          <w14:ligatures w14:val="none"/>
        </w:rPr>
        <w:t xml:space="preserve"> Identifying suspicious patterns in trade frequency, volume, price anomalies, and order book depth analysis.</w:t>
      </w:r>
    </w:p>
    <w:p w14:paraId="2DD5D3F0" w14:textId="77777777" w:rsidR="003C696D" w:rsidRPr="003C696D" w:rsidRDefault="003C696D" w:rsidP="003C696D">
      <w:pPr>
        <w:numPr>
          <w:ilvl w:val="0"/>
          <w:numId w:val="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C696D">
        <w:rPr>
          <w:rFonts w:ascii="Times New Roman" w:eastAsia="Times New Roman" w:hAnsi="Times New Roman" w:cs="Times New Roman"/>
          <w:b/>
          <w:bCs/>
          <w:kern w:val="0"/>
          <w:lang w:eastAsia="en-IN"/>
          <w14:ligatures w14:val="none"/>
        </w:rPr>
        <w:t>AI &amp; ML Algorithms:</w:t>
      </w:r>
      <w:r w:rsidRPr="003C696D">
        <w:rPr>
          <w:rFonts w:ascii="Times New Roman" w:eastAsia="Times New Roman" w:hAnsi="Times New Roman" w:cs="Times New Roman"/>
          <w:kern w:val="0"/>
          <w:lang w:eastAsia="en-IN"/>
          <w14:ligatures w14:val="none"/>
        </w:rPr>
        <w:t xml:space="preserve"> Applying supervised models like Random Forest and </w:t>
      </w:r>
      <w:proofErr w:type="spellStart"/>
      <w:r w:rsidRPr="003C696D">
        <w:rPr>
          <w:rFonts w:ascii="Times New Roman" w:eastAsia="Times New Roman" w:hAnsi="Times New Roman" w:cs="Times New Roman"/>
          <w:kern w:val="0"/>
          <w:lang w:eastAsia="en-IN"/>
          <w14:ligatures w14:val="none"/>
        </w:rPr>
        <w:t>XGBoost</w:t>
      </w:r>
      <w:proofErr w:type="spellEnd"/>
      <w:r w:rsidRPr="003C696D">
        <w:rPr>
          <w:rFonts w:ascii="Times New Roman" w:eastAsia="Times New Roman" w:hAnsi="Times New Roman" w:cs="Times New Roman"/>
          <w:kern w:val="0"/>
          <w:lang w:eastAsia="en-IN"/>
          <w14:ligatures w14:val="none"/>
        </w:rPr>
        <w:t xml:space="preserve"> for classification and unsupervised models like Isolation Forest and Autoencoders for anomaly detection.</w:t>
      </w:r>
    </w:p>
    <w:p w14:paraId="7F3059D4" w14:textId="77777777" w:rsidR="003C696D" w:rsidRPr="003C696D" w:rsidRDefault="003C696D" w:rsidP="003C696D">
      <w:pPr>
        <w:numPr>
          <w:ilvl w:val="0"/>
          <w:numId w:val="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C696D">
        <w:rPr>
          <w:rFonts w:ascii="Times New Roman" w:eastAsia="Times New Roman" w:hAnsi="Times New Roman" w:cs="Times New Roman"/>
          <w:b/>
          <w:bCs/>
          <w:kern w:val="0"/>
          <w:lang w:eastAsia="en-IN"/>
          <w14:ligatures w14:val="none"/>
        </w:rPr>
        <w:t>Graph Analytics:</w:t>
      </w:r>
      <w:r w:rsidRPr="003C696D">
        <w:rPr>
          <w:rFonts w:ascii="Times New Roman" w:eastAsia="Times New Roman" w:hAnsi="Times New Roman" w:cs="Times New Roman"/>
          <w:kern w:val="0"/>
          <w:lang w:eastAsia="en-IN"/>
          <w14:ligatures w14:val="none"/>
        </w:rPr>
        <w:t xml:space="preserve"> Mapping suspicious trader relationships to detect hidden fraud networks through clustering and community detection.</w:t>
      </w:r>
    </w:p>
    <w:p w14:paraId="7CF32155" w14:textId="77777777" w:rsidR="003C696D" w:rsidRPr="003C696D" w:rsidRDefault="003C696D" w:rsidP="003C696D">
      <w:pPr>
        <w:numPr>
          <w:ilvl w:val="0"/>
          <w:numId w:val="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C696D">
        <w:rPr>
          <w:rFonts w:ascii="Times New Roman" w:eastAsia="Times New Roman" w:hAnsi="Times New Roman" w:cs="Times New Roman"/>
          <w:b/>
          <w:bCs/>
          <w:kern w:val="0"/>
          <w:lang w:eastAsia="en-IN"/>
          <w14:ligatures w14:val="none"/>
        </w:rPr>
        <w:t>Automated Alerts &amp; Reporting:</w:t>
      </w:r>
      <w:r w:rsidRPr="003C696D">
        <w:rPr>
          <w:rFonts w:ascii="Times New Roman" w:eastAsia="Times New Roman" w:hAnsi="Times New Roman" w:cs="Times New Roman"/>
          <w:kern w:val="0"/>
          <w:lang w:eastAsia="en-IN"/>
          <w14:ligatures w14:val="none"/>
        </w:rPr>
        <w:t xml:space="preserve"> Implementing an alert mechanism for real-time fraud detection and detailed reporting for regulatory compliance.</w:t>
      </w:r>
    </w:p>
    <w:p w14:paraId="70F49282" w14:textId="131BA08C" w:rsidR="00F50481" w:rsidRDefault="003C696D" w:rsidP="00F50481">
      <w:pPr>
        <w:numPr>
          <w:ilvl w:val="0"/>
          <w:numId w:val="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C696D">
        <w:rPr>
          <w:rFonts w:ascii="Times New Roman" w:eastAsia="Times New Roman" w:hAnsi="Times New Roman" w:cs="Times New Roman"/>
          <w:b/>
          <w:bCs/>
          <w:kern w:val="0"/>
          <w:lang w:eastAsia="en-IN"/>
          <w14:ligatures w14:val="none"/>
        </w:rPr>
        <w:t>Scalability &amp; Deployment:</w:t>
      </w:r>
      <w:r w:rsidRPr="003C696D">
        <w:rPr>
          <w:rFonts w:ascii="Times New Roman" w:eastAsia="Times New Roman" w:hAnsi="Times New Roman" w:cs="Times New Roman"/>
          <w:kern w:val="0"/>
          <w:lang w:eastAsia="en-IN"/>
          <w14:ligatures w14:val="none"/>
        </w:rPr>
        <w:t xml:space="preserve"> Cloud-based and on-premise solutions to integrate with stock exchanges and financial institutions seamlessly.</w:t>
      </w:r>
    </w:p>
    <w:p w14:paraId="6883B200" w14:textId="11D2CFA4" w:rsidR="00F50481" w:rsidRDefault="00F50481" w:rsidP="00F50481">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Pr>
          <w:noProof/>
        </w:rPr>
        <w:drawing>
          <wp:inline distT="0" distB="0" distL="0" distR="0" wp14:anchorId="7DDC0BC1" wp14:editId="03609B91">
            <wp:extent cx="1539240" cy="3205786"/>
            <wp:effectExtent l="0" t="0" r="3810" b="0"/>
            <wp:docPr id="11200691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41248" cy="3209968"/>
                    </a:xfrm>
                    <a:prstGeom prst="rect">
                      <a:avLst/>
                    </a:prstGeom>
                    <a:noFill/>
                    <a:ln>
                      <a:noFill/>
                    </a:ln>
                  </pic:spPr>
                </pic:pic>
              </a:graphicData>
            </a:graphic>
          </wp:inline>
        </w:drawing>
      </w:r>
    </w:p>
    <w:p w14:paraId="30A4792E" w14:textId="77777777" w:rsidR="00F50481" w:rsidRDefault="00F50481" w:rsidP="00F50481">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40AD0B6D" w14:textId="45B2F4CC" w:rsidR="00F50481" w:rsidRPr="00F50481" w:rsidRDefault="00F50481" w:rsidP="00F50481">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Pr>
          <w:noProof/>
        </w:rPr>
        <w:drawing>
          <wp:inline distT="0" distB="0" distL="0" distR="0" wp14:anchorId="2DCAA160" wp14:editId="2CD8AF94">
            <wp:extent cx="1447800" cy="2629059"/>
            <wp:effectExtent l="0" t="0" r="0" b="0"/>
            <wp:docPr id="2396247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50057" cy="2633157"/>
                    </a:xfrm>
                    <a:prstGeom prst="rect">
                      <a:avLst/>
                    </a:prstGeom>
                    <a:noFill/>
                    <a:ln>
                      <a:noFill/>
                    </a:ln>
                  </pic:spPr>
                </pic:pic>
              </a:graphicData>
            </a:graphic>
          </wp:inline>
        </w:drawing>
      </w:r>
    </w:p>
    <w:p w14:paraId="6CE90CD2" w14:textId="77777777" w:rsidR="008416BA" w:rsidRPr="008416BA" w:rsidRDefault="008416BA" w:rsidP="008416BA">
      <w:pPr>
        <w:spacing w:before="100" w:beforeAutospacing="1" w:after="100" w:afterAutospacing="1" w:line="240" w:lineRule="auto"/>
        <w:ind w:left="720"/>
        <w:rPr>
          <w:rFonts w:ascii="Times New Roman" w:eastAsia="Times New Roman" w:hAnsi="Times New Roman" w:cs="Times New Roman"/>
          <w:b/>
          <w:bCs/>
          <w:kern w:val="0"/>
          <w:lang w:eastAsia="en-IN"/>
          <w14:ligatures w14:val="none"/>
        </w:rPr>
      </w:pPr>
      <w:r w:rsidRPr="008416BA">
        <w:rPr>
          <w:rFonts w:ascii="Times New Roman" w:eastAsia="Times New Roman" w:hAnsi="Times New Roman" w:cs="Times New Roman"/>
          <w:b/>
          <w:bCs/>
          <w:kern w:val="0"/>
          <w:lang w:eastAsia="en-IN"/>
          <w14:ligatures w14:val="none"/>
        </w:rPr>
        <w:t>Data Sources</w:t>
      </w:r>
    </w:p>
    <w:p w14:paraId="439DB3AC" w14:textId="77777777" w:rsidR="008416BA" w:rsidRPr="008416BA" w:rsidRDefault="008416BA" w:rsidP="008416BA">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kern w:val="0"/>
          <w:lang w:eastAsia="en-IN"/>
          <w14:ligatures w14:val="none"/>
        </w:rPr>
        <w:lastRenderedPageBreak/>
        <w:t xml:space="preserve">To detect fraudulent activities, we </w:t>
      </w:r>
      <w:proofErr w:type="spellStart"/>
      <w:r w:rsidRPr="008416BA">
        <w:rPr>
          <w:rFonts w:ascii="Times New Roman" w:eastAsia="Times New Roman" w:hAnsi="Times New Roman" w:cs="Times New Roman"/>
          <w:kern w:val="0"/>
          <w:lang w:eastAsia="en-IN"/>
          <w14:ligatures w14:val="none"/>
        </w:rPr>
        <w:t>analyze</w:t>
      </w:r>
      <w:proofErr w:type="spellEnd"/>
      <w:r w:rsidRPr="008416BA">
        <w:rPr>
          <w:rFonts w:ascii="Times New Roman" w:eastAsia="Times New Roman" w:hAnsi="Times New Roman" w:cs="Times New Roman"/>
          <w:kern w:val="0"/>
          <w:lang w:eastAsia="en-IN"/>
          <w14:ligatures w14:val="none"/>
        </w:rPr>
        <w:t xml:space="preserve"> stock market transaction data from:</w:t>
      </w:r>
    </w:p>
    <w:p w14:paraId="1402B02B" w14:textId="77777777" w:rsidR="008416BA" w:rsidRPr="008416BA" w:rsidRDefault="008416BA" w:rsidP="008416BA">
      <w:pPr>
        <w:numPr>
          <w:ilvl w:val="0"/>
          <w:numId w:val="1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b/>
          <w:bCs/>
          <w:kern w:val="0"/>
          <w:lang w:eastAsia="en-IN"/>
          <w14:ligatures w14:val="none"/>
        </w:rPr>
        <w:t>Orders.csv:</w:t>
      </w:r>
      <w:r w:rsidRPr="008416BA">
        <w:rPr>
          <w:rFonts w:ascii="Times New Roman" w:eastAsia="Times New Roman" w:hAnsi="Times New Roman" w:cs="Times New Roman"/>
          <w:kern w:val="0"/>
          <w:lang w:eastAsia="en-IN"/>
          <w14:ligatures w14:val="none"/>
        </w:rPr>
        <w:t xml:space="preserve"> Contains records of stock purchase and sale orders.</w:t>
      </w:r>
    </w:p>
    <w:p w14:paraId="462D1D90" w14:textId="77777777" w:rsidR="008416BA" w:rsidRPr="008416BA" w:rsidRDefault="008416BA" w:rsidP="008416BA">
      <w:pPr>
        <w:numPr>
          <w:ilvl w:val="0"/>
          <w:numId w:val="1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b/>
          <w:bCs/>
          <w:kern w:val="0"/>
          <w:lang w:eastAsia="en-IN"/>
          <w14:ligatures w14:val="none"/>
        </w:rPr>
        <w:t>Trades.csv:</w:t>
      </w:r>
      <w:r w:rsidRPr="008416BA">
        <w:rPr>
          <w:rFonts w:ascii="Times New Roman" w:eastAsia="Times New Roman" w:hAnsi="Times New Roman" w:cs="Times New Roman"/>
          <w:kern w:val="0"/>
          <w:lang w:eastAsia="en-IN"/>
          <w14:ligatures w14:val="none"/>
        </w:rPr>
        <w:t xml:space="preserve"> Logs executed trades with timestamps, price, and volume details</w:t>
      </w:r>
    </w:p>
    <w:p w14:paraId="228AC323" w14:textId="686BE287" w:rsidR="008416BA" w:rsidRPr="003C696D" w:rsidRDefault="008416BA" w:rsidP="008416BA">
      <w:pPr>
        <w:spacing w:before="100" w:beforeAutospacing="1" w:after="100" w:afterAutospacing="1" w:line="240" w:lineRule="auto"/>
        <w:ind w:left="720"/>
        <w:rPr>
          <w:rFonts w:ascii="Times New Roman" w:eastAsia="Times New Roman" w:hAnsi="Times New Roman" w:cs="Times New Roman"/>
          <w:b/>
          <w:bCs/>
          <w:kern w:val="0"/>
          <w:sz w:val="36"/>
          <w:szCs w:val="36"/>
          <w:lang w:eastAsia="en-IN"/>
          <w14:ligatures w14:val="none"/>
        </w:rPr>
      </w:pPr>
      <w:r w:rsidRPr="008416BA">
        <w:rPr>
          <w:rFonts w:ascii="Times New Roman" w:eastAsia="Times New Roman" w:hAnsi="Times New Roman" w:cs="Times New Roman"/>
          <w:b/>
          <w:bCs/>
          <w:kern w:val="0"/>
          <w:sz w:val="36"/>
          <w:szCs w:val="36"/>
          <w:lang w:eastAsia="en-IN"/>
          <w14:ligatures w14:val="none"/>
        </w:rPr>
        <w:t>Machine Learning Approach</w:t>
      </w:r>
    </w:p>
    <w:p w14:paraId="0E36E10E" w14:textId="77777777" w:rsidR="008416BA" w:rsidRPr="008416BA" w:rsidRDefault="008416BA" w:rsidP="008416BA">
      <w:p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kern w:val="0"/>
          <w:lang w:eastAsia="en-IN"/>
          <w14:ligatures w14:val="none"/>
        </w:rPr>
        <w:t>Your fraud detection system has a solid foundation, combining supervised and unsupervised learning techniques with graph analytics. Here's an expanded breakdown of the approach:</w:t>
      </w:r>
    </w:p>
    <w:p w14:paraId="6A648B5C" w14:textId="77777777" w:rsidR="008416BA" w:rsidRPr="008416BA" w:rsidRDefault="008416BA" w:rsidP="008416B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416BA">
        <w:rPr>
          <w:rFonts w:ascii="Times New Roman" w:eastAsia="Times New Roman" w:hAnsi="Times New Roman" w:cs="Times New Roman"/>
          <w:b/>
          <w:bCs/>
          <w:kern w:val="0"/>
          <w:sz w:val="27"/>
          <w:szCs w:val="27"/>
          <w:lang w:eastAsia="en-IN"/>
          <w14:ligatures w14:val="none"/>
        </w:rPr>
        <w:t>Supervised Learning Models:</w:t>
      </w:r>
    </w:p>
    <w:p w14:paraId="2E4327E2" w14:textId="77777777" w:rsidR="008416BA" w:rsidRPr="008416BA" w:rsidRDefault="008416BA" w:rsidP="008416BA">
      <w:pPr>
        <w:numPr>
          <w:ilvl w:val="0"/>
          <w:numId w:val="1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b/>
          <w:bCs/>
          <w:kern w:val="0"/>
          <w:lang w:eastAsia="en-IN"/>
          <w14:ligatures w14:val="none"/>
        </w:rPr>
        <w:t xml:space="preserve">Random Forest &amp; </w:t>
      </w:r>
      <w:proofErr w:type="spellStart"/>
      <w:r w:rsidRPr="008416BA">
        <w:rPr>
          <w:rFonts w:ascii="Times New Roman" w:eastAsia="Times New Roman" w:hAnsi="Times New Roman" w:cs="Times New Roman"/>
          <w:b/>
          <w:bCs/>
          <w:kern w:val="0"/>
          <w:lang w:eastAsia="en-IN"/>
          <w14:ligatures w14:val="none"/>
        </w:rPr>
        <w:t>XGBoost</w:t>
      </w:r>
      <w:proofErr w:type="spellEnd"/>
      <w:r w:rsidRPr="008416BA">
        <w:rPr>
          <w:rFonts w:ascii="Times New Roman" w:eastAsia="Times New Roman" w:hAnsi="Times New Roman" w:cs="Times New Roman"/>
          <w:kern w:val="0"/>
          <w:lang w:eastAsia="en-IN"/>
          <w14:ligatures w14:val="none"/>
        </w:rPr>
        <w:t>:</w:t>
      </w:r>
    </w:p>
    <w:p w14:paraId="615DCC4F" w14:textId="77777777" w:rsidR="008416BA" w:rsidRPr="008416BA" w:rsidRDefault="008416BA" w:rsidP="008416BA">
      <w:pPr>
        <w:numPr>
          <w:ilvl w:val="1"/>
          <w:numId w:val="1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b/>
          <w:bCs/>
          <w:kern w:val="0"/>
          <w:lang w:eastAsia="en-IN"/>
          <w14:ligatures w14:val="none"/>
        </w:rPr>
        <w:t>Purpose</w:t>
      </w:r>
      <w:r w:rsidRPr="008416BA">
        <w:rPr>
          <w:rFonts w:ascii="Times New Roman" w:eastAsia="Times New Roman" w:hAnsi="Times New Roman" w:cs="Times New Roman"/>
          <w:kern w:val="0"/>
          <w:lang w:eastAsia="en-IN"/>
          <w14:ligatures w14:val="none"/>
        </w:rPr>
        <w:t xml:space="preserve">: These ensemble models are effective for classifying fraudulent trades based on </w:t>
      </w:r>
      <w:proofErr w:type="spellStart"/>
      <w:r w:rsidRPr="008416BA">
        <w:rPr>
          <w:rFonts w:ascii="Times New Roman" w:eastAsia="Times New Roman" w:hAnsi="Times New Roman" w:cs="Times New Roman"/>
          <w:kern w:val="0"/>
          <w:lang w:eastAsia="en-IN"/>
          <w14:ligatures w14:val="none"/>
        </w:rPr>
        <w:t>labeled</w:t>
      </w:r>
      <w:proofErr w:type="spellEnd"/>
      <w:r w:rsidRPr="008416BA">
        <w:rPr>
          <w:rFonts w:ascii="Times New Roman" w:eastAsia="Times New Roman" w:hAnsi="Times New Roman" w:cs="Times New Roman"/>
          <w:kern w:val="0"/>
          <w:lang w:eastAsia="en-IN"/>
          <w14:ligatures w14:val="none"/>
        </w:rPr>
        <w:t xml:space="preserve"> data, using features such as trade size, trade frequency, trader accounts, and historical trading </w:t>
      </w:r>
      <w:proofErr w:type="spellStart"/>
      <w:r w:rsidRPr="008416BA">
        <w:rPr>
          <w:rFonts w:ascii="Times New Roman" w:eastAsia="Times New Roman" w:hAnsi="Times New Roman" w:cs="Times New Roman"/>
          <w:kern w:val="0"/>
          <w:lang w:eastAsia="en-IN"/>
          <w14:ligatures w14:val="none"/>
        </w:rPr>
        <w:t>behavior</w:t>
      </w:r>
      <w:proofErr w:type="spellEnd"/>
      <w:r w:rsidRPr="008416BA">
        <w:rPr>
          <w:rFonts w:ascii="Times New Roman" w:eastAsia="Times New Roman" w:hAnsi="Times New Roman" w:cs="Times New Roman"/>
          <w:kern w:val="0"/>
          <w:lang w:eastAsia="en-IN"/>
          <w14:ligatures w14:val="none"/>
        </w:rPr>
        <w:t>.</w:t>
      </w:r>
    </w:p>
    <w:p w14:paraId="6673F047" w14:textId="77777777" w:rsidR="008416BA" w:rsidRPr="008416BA" w:rsidRDefault="008416BA" w:rsidP="008416BA">
      <w:pPr>
        <w:numPr>
          <w:ilvl w:val="1"/>
          <w:numId w:val="1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b/>
          <w:bCs/>
          <w:kern w:val="0"/>
          <w:lang w:eastAsia="en-IN"/>
          <w14:ligatures w14:val="none"/>
        </w:rPr>
        <w:t>Key Steps</w:t>
      </w:r>
      <w:r w:rsidRPr="008416BA">
        <w:rPr>
          <w:rFonts w:ascii="Times New Roman" w:eastAsia="Times New Roman" w:hAnsi="Times New Roman" w:cs="Times New Roman"/>
          <w:kern w:val="0"/>
          <w:lang w:eastAsia="en-IN"/>
          <w14:ligatures w14:val="none"/>
        </w:rPr>
        <w:t>:</w:t>
      </w:r>
    </w:p>
    <w:p w14:paraId="08D5BE1F" w14:textId="77777777" w:rsidR="008416BA" w:rsidRPr="008416BA" w:rsidRDefault="008416BA" w:rsidP="008416BA">
      <w:pPr>
        <w:numPr>
          <w:ilvl w:val="2"/>
          <w:numId w:val="1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kern w:val="0"/>
          <w:lang w:eastAsia="en-IN"/>
          <w14:ligatures w14:val="none"/>
        </w:rPr>
        <w:t>Feature Engineering: Extract important features like average trade volume, trade patterns, trader profiles, and market conditions.</w:t>
      </w:r>
    </w:p>
    <w:p w14:paraId="0AEB5513" w14:textId="77777777" w:rsidR="008416BA" w:rsidRPr="008416BA" w:rsidRDefault="008416BA" w:rsidP="008416BA">
      <w:pPr>
        <w:numPr>
          <w:ilvl w:val="2"/>
          <w:numId w:val="1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kern w:val="0"/>
          <w:lang w:eastAsia="en-IN"/>
          <w14:ligatures w14:val="none"/>
        </w:rPr>
        <w:t xml:space="preserve">Training: Train the models on historical </w:t>
      </w:r>
      <w:proofErr w:type="spellStart"/>
      <w:r w:rsidRPr="008416BA">
        <w:rPr>
          <w:rFonts w:ascii="Times New Roman" w:eastAsia="Times New Roman" w:hAnsi="Times New Roman" w:cs="Times New Roman"/>
          <w:kern w:val="0"/>
          <w:lang w:eastAsia="en-IN"/>
          <w14:ligatures w14:val="none"/>
        </w:rPr>
        <w:t>labeled</w:t>
      </w:r>
      <w:proofErr w:type="spellEnd"/>
      <w:r w:rsidRPr="008416BA">
        <w:rPr>
          <w:rFonts w:ascii="Times New Roman" w:eastAsia="Times New Roman" w:hAnsi="Times New Roman" w:cs="Times New Roman"/>
          <w:kern w:val="0"/>
          <w:lang w:eastAsia="en-IN"/>
          <w14:ligatures w14:val="none"/>
        </w:rPr>
        <w:t xml:space="preserve"> data where trades are tagged as either fraudulent or non-fraudulent.</w:t>
      </w:r>
    </w:p>
    <w:p w14:paraId="012B7B05" w14:textId="77777777" w:rsidR="008416BA" w:rsidRPr="008416BA" w:rsidRDefault="008416BA" w:rsidP="008416BA">
      <w:pPr>
        <w:numPr>
          <w:ilvl w:val="2"/>
          <w:numId w:val="1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kern w:val="0"/>
          <w:lang w:eastAsia="en-IN"/>
          <w14:ligatures w14:val="none"/>
        </w:rPr>
        <w:t>Prediction: Use the trained model to classify new trades based on the features extracted in real-time.</w:t>
      </w:r>
    </w:p>
    <w:p w14:paraId="7C1B1C5F" w14:textId="77777777" w:rsidR="008416BA" w:rsidRPr="008416BA" w:rsidRDefault="008416BA" w:rsidP="008416BA">
      <w:pPr>
        <w:numPr>
          <w:ilvl w:val="2"/>
          <w:numId w:val="1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kern w:val="0"/>
          <w:lang w:eastAsia="en-IN"/>
          <w14:ligatures w14:val="none"/>
        </w:rPr>
        <w:t>Evaluation: Measure accuracy, precision, recall, and F1-score to evaluate model performance.</w:t>
      </w:r>
    </w:p>
    <w:p w14:paraId="371C5323" w14:textId="77777777" w:rsidR="008416BA" w:rsidRPr="008416BA" w:rsidRDefault="008416BA" w:rsidP="008416BA">
      <w:pPr>
        <w:numPr>
          <w:ilvl w:val="0"/>
          <w:numId w:val="1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b/>
          <w:bCs/>
          <w:kern w:val="0"/>
          <w:lang w:eastAsia="en-IN"/>
          <w14:ligatures w14:val="none"/>
        </w:rPr>
        <w:t>Logistic Regression</w:t>
      </w:r>
      <w:r w:rsidRPr="008416BA">
        <w:rPr>
          <w:rFonts w:ascii="Times New Roman" w:eastAsia="Times New Roman" w:hAnsi="Times New Roman" w:cs="Times New Roman"/>
          <w:kern w:val="0"/>
          <w:lang w:eastAsia="en-IN"/>
          <w14:ligatures w14:val="none"/>
        </w:rPr>
        <w:t>:</w:t>
      </w:r>
    </w:p>
    <w:p w14:paraId="54AE3703" w14:textId="77777777" w:rsidR="008416BA" w:rsidRPr="008416BA" w:rsidRDefault="008416BA" w:rsidP="008416BA">
      <w:pPr>
        <w:numPr>
          <w:ilvl w:val="1"/>
          <w:numId w:val="1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b/>
          <w:bCs/>
          <w:kern w:val="0"/>
          <w:lang w:eastAsia="en-IN"/>
          <w14:ligatures w14:val="none"/>
        </w:rPr>
        <w:t>Purpose</w:t>
      </w:r>
      <w:r w:rsidRPr="008416BA">
        <w:rPr>
          <w:rFonts w:ascii="Times New Roman" w:eastAsia="Times New Roman" w:hAnsi="Times New Roman" w:cs="Times New Roman"/>
          <w:kern w:val="0"/>
          <w:lang w:eastAsia="en-IN"/>
          <w14:ligatures w14:val="none"/>
        </w:rPr>
        <w:t>: Predicts the probability of a fraud event based on input features, helping to quantify the likelihood of fraud.</w:t>
      </w:r>
    </w:p>
    <w:p w14:paraId="3A814B00" w14:textId="77777777" w:rsidR="008416BA" w:rsidRPr="008416BA" w:rsidRDefault="008416BA" w:rsidP="008416BA">
      <w:pPr>
        <w:numPr>
          <w:ilvl w:val="1"/>
          <w:numId w:val="1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b/>
          <w:bCs/>
          <w:kern w:val="0"/>
          <w:lang w:eastAsia="en-IN"/>
          <w14:ligatures w14:val="none"/>
        </w:rPr>
        <w:t>Key Steps</w:t>
      </w:r>
      <w:r w:rsidRPr="008416BA">
        <w:rPr>
          <w:rFonts w:ascii="Times New Roman" w:eastAsia="Times New Roman" w:hAnsi="Times New Roman" w:cs="Times New Roman"/>
          <w:kern w:val="0"/>
          <w:lang w:eastAsia="en-IN"/>
          <w14:ligatures w14:val="none"/>
        </w:rPr>
        <w:t>:</w:t>
      </w:r>
    </w:p>
    <w:p w14:paraId="0D2721D5" w14:textId="77777777" w:rsidR="008416BA" w:rsidRPr="008416BA" w:rsidRDefault="008416BA" w:rsidP="008416BA">
      <w:pPr>
        <w:numPr>
          <w:ilvl w:val="2"/>
          <w:numId w:val="1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kern w:val="0"/>
          <w:lang w:eastAsia="en-IN"/>
          <w14:ligatures w14:val="none"/>
        </w:rPr>
        <w:t>Feature Selection: Identify the most influential features that affect fraud prediction, such as trade volume spikes, irregular trading intervals, or rapid account turnover.</w:t>
      </w:r>
    </w:p>
    <w:p w14:paraId="3149B242" w14:textId="77777777" w:rsidR="008416BA" w:rsidRPr="008416BA" w:rsidRDefault="008416BA" w:rsidP="008416BA">
      <w:pPr>
        <w:numPr>
          <w:ilvl w:val="2"/>
          <w:numId w:val="1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kern w:val="0"/>
          <w:lang w:eastAsia="en-IN"/>
          <w14:ligatures w14:val="none"/>
        </w:rPr>
        <w:t xml:space="preserve">Training &amp; Testing: Use a </w:t>
      </w:r>
      <w:proofErr w:type="spellStart"/>
      <w:r w:rsidRPr="008416BA">
        <w:rPr>
          <w:rFonts w:ascii="Times New Roman" w:eastAsia="Times New Roman" w:hAnsi="Times New Roman" w:cs="Times New Roman"/>
          <w:kern w:val="0"/>
          <w:lang w:eastAsia="en-IN"/>
          <w14:ligatures w14:val="none"/>
        </w:rPr>
        <w:t>labeled</w:t>
      </w:r>
      <w:proofErr w:type="spellEnd"/>
      <w:r w:rsidRPr="008416BA">
        <w:rPr>
          <w:rFonts w:ascii="Times New Roman" w:eastAsia="Times New Roman" w:hAnsi="Times New Roman" w:cs="Times New Roman"/>
          <w:kern w:val="0"/>
          <w:lang w:eastAsia="en-IN"/>
          <w14:ligatures w14:val="none"/>
        </w:rPr>
        <w:t xml:space="preserve"> dataset to train the logistic regression model and test its prediction accuracy.</w:t>
      </w:r>
    </w:p>
    <w:p w14:paraId="73486B8F" w14:textId="77777777" w:rsidR="008416BA" w:rsidRPr="008416BA" w:rsidRDefault="008416BA" w:rsidP="008416BA">
      <w:pPr>
        <w:numPr>
          <w:ilvl w:val="2"/>
          <w:numId w:val="1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kern w:val="0"/>
          <w:lang w:eastAsia="en-IN"/>
          <w14:ligatures w14:val="none"/>
        </w:rPr>
        <w:t>Threshold Adjustment: Fine-tune the decision threshold to balance false positives and false negatives.</w:t>
      </w:r>
    </w:p>
    <w:p w14:paraId="3C534822" w14:textId="77777777" w:rsidR="008416BA" w:rsidRPr="008416BA" w:rsidRDefault="008416BA" w:rsidP="008416B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416BA">
        <w:rPr>
          <w:rFonts w:ascii="Times New Roman" w:eastAsia="Times New Roman" w:hAnsi="Times New Roman" w:cs="Times New Roman"/>
          <w:b/>
          <w:bCs/>
          <w:kern w:val="0"/>
          <w:sz w:val="27"/>
          <w:szCs w:val="27"/>
          <w:lang w:eastAsia="en-IN"/>
          <w14:ligatures w14:val="none"/>
        </w:rPr>
        <w:t>Unsupervised Learning Models:</w:t>
      </w:r>
    </w:p>
    <w:p w14:paraId="62030B81" w14:textId="77777777" w:rsidR="008416BA" w:rsidRPr="008416BA" w:rsidRDefault="008416BA" w:rsidP="008416BA">
      <w:pPr>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b/>
          <w:bCs/>
          <w:kern w:val="0"/>
          <w:lang w:eastAsia="en-IN"/>
          <w14:ligatures w14:val="none"/>
        </w:rPr>
        <w:t>Isolation Forest</w:t>
      </w:r>
      <w:r w:rsidRPr="008416BA">
        <w:rPr>
          <w:rFonts w:ascii="Times New Roman" w:eastAsia="Times New Roman" w:hAnsi="Times New Roman" w:cs="Times New Roman"/>
          <w:kern w:val="0"/>
          <w:lang w:eastAsia="en-IN"/>
          <w14:ligatures w14:val="none"/>
        </w:rPr>
        <w:t>:</w:t>
      </w:r>
    </w:p>
    <w:p w14:paraId="29DD34D2" w14:textId="77777777" w:rsidR="008416BA" w:rsidRPr="008416BA" w:rsidRDefault="008416BA" w:rsidP="008416BA">
      <w:pPr>
        <w:numPr>
          <w:ilvl w:val="1"/>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b/>
          <w:bCs/>
          <w:kern w:val="0"/>
          <w:lang w:eastAsia="en-IN"/>
          <w14:ligatures w14:val="none"/>
        </w:rPr>
        <w:t>Purpose</w:t>
      </w:r>
      <w:r w:rsidRPr="008416BA">
        <w:rPr>
          <w:rFonts w:ascii="Times New Roman" w:eastAsia="Times New Roman" w:hAnsi="Times New Roman" w:cs="Times New Roman"/>
          <w:kern w:val="0"/>
          <w:lang w:eastAsia="en-IN"/>
          <w14:ligatures w14:val="none"/>
        </w:rPr>
        <w:t>: Detects anomalies in trading patterns by isolating data points that are distinct from the rest of the dataset, such as sudden and unusual trades.</w:t>
      </w:r>
    </w:p>
    <w:p w14:paraId="264037C7" w14:textId="77777777" w:rsidR="008416BA" w:rsidRPr="008416BA" w:rsidRDefault="008416BA" w:rsidP="008416BA">
      <w:pPr>
        <w:numPr>
          <w:ilvl w:val="1"/>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b/>
          <w:bCs/>
          <w:kern w:val="0"/>
          <w:lang w:eastAsia="en-IN"/>
          <w14:ligatures w14:val="none"/>
        </w:rPr>
        <w:t>Key Steps</w:t>
      </w:r>
      <w:r w:rsidRPr="008416BA">
        <w:rPr>
          <w:rFonts w:ascii="Times New Roman" w:eastAsia="Times New Roman" w:hAnsi="Times New Roman" w:cs="Times New Roman"/>
          <w:kern w:val="0"/>
          <w:lang w:eastAsia="en-IN"/>
          <w14:ligatures w14:val="none"/>
        </w:rPr>
        <w:t>:</w:t>
      </w:r>
    </w:p>
    <w:p w14:paraId="08A89ED2" w14:textId="77777777" w:rsidR="008416BA" w:rsidRPr="008416BA" w:rsidRDefault="008416BA" w:rsidP="008416BA">
      <w:pPr>
        <w:numPr>
          <w:ilvl w:val="2"/>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kern w:val="0"/>
          <w:lang w:eastAsia="en-IN"/>
          <w14:ligatures w14:val="none"/>
        </w:rPr>
        <w:t xml:space="preserve">Feature Engineering: Focus on features that highlight abnormal trading </w:t>
      </w:r>
      <w:proofErr w:type="spellStart"/>
      <w:r w:rsidRPr="008416BA">
        <w:rPr>
          <w:rFonts w:ascii="Times New Roman" w:eastAsia="Times New Roman" w:hAnsi="Times New Roman" w:cs="Times New Roman"/>
          <w:kern w:val="0"/>
          <w:lang w:eastAsia="en-IN"/>
          <w14:ligatures w14:val="none"/>
        </w:rPr>
        <w:t>behavior</w:t>
      </w:r>
      <w:proofErr w:type="spellEnd"/>
      <w:r w:rsidRPr="008416BA">
        <w:rPr>
          <w:rFonts w:ascii="Times New Roman" w:eastAsia="Times New Roman" w:hAnsi="Times New Roman" w:cs="Times New Roman"/>
          <w:kern w:val="0"/>
          <w:lang w:eastAsia="en-IN"/>
          <w14:ligatures w14:val="none"/>
        </w:rPr>
        <w:t xml:space="preserve"> (e.g., sudden large trades, high-frequency trades).</w:t>
      </w:r>
    </w:p>
    <w:p w14:paraId="47E18361" w14:textId="77777777" w:rsidR="008416BA" w:rsidRPr="008416BA" w:rsidRDefault="008416BA" w:rsidP="008416BA">
      <w:pPr>
        <w:numPr>
          <w:ilvl w:val="2"/>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kern w:val="0"/>
          <w:lang w:eastAsia="en-IN"/>
          <w14:ligatures w14:val="none"/>
        </w:rPr>
        <w:t>Model Training: Use the unsupervised nature of the isolation forest to train on non-</w:t>
      </w:r>
      <w:proofErr w:type="spellStart"/>
      <w:r w:rsidRPr="008416BA">
        <w:rPr>
          <w:rFonts w:ascii="Times New Roman" w:eastAsia="Times New Roman" w:hAnsi="Times New Roman" w:cs="Times New Roman"/>
          <w:kern w:val="0"/>
          <w:lang w:eastAsia="en-IN"/>
          <w14:ligatures w14:val="none"/>
        </w:rPr>
        <w:t>labeled</w:t>
      </w:r>
      <w:proofErr w:type="spellEnd"/>
      <w:r w:rsidRPr="008416BA">
        <w:rPr>
          <w:rFonts w:ascii="Times New Roman" w:eastAsia="Times New Roman" w:hAnsi="Times New Roman" w:cs="Times New Roman"/>
          <w:kern w:val="0"/>
          <w:lang w:eastAsia="en-IN"/>
          <w14:ligatures w14:val="none"/>
        </w:rPr>
        <w:t xml:space="preserve"> data and identify anomalies.</w:t>
      </w:r>
    </w:p>
    <w:p w14:paraId="3179F6B5" w14:textId="77777777" w:rsidR="008416BA" w:rsidRPr="008416BA" w:rsidRDefault="008416BA" w:rsidP="008416BA">
      <w:pPr>
        <w:numPr>
          <w:ilvl w:val="2"/>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kern w:val="0"/>
          <w:lang w:eastAsia="en-IN"/>
          <w14:ligatures w14:val="none"/>
        </w:rPr>
        <w:t>Anomaly Detection: Identify and flag data points (trades) that deviate from typical patterns.</w:t>
      </w:r>
    </w:p>
    <w:p w14:paraId="2EFA48C2" w14:textId="77777777" w:rsidR="008416BA" w:rsidRPr="008416BA" w:rsidRDefault="008416BA" w:rsidP="008416BA">
      <w:pPr>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b/>
          <w:bCs/>
          <w:kern w:val="0"/>
          <w:lang w:eastAsia="en-IN"/>
          <w14:ligatures w14:val="none"/>
        </w:rPr>
        <w:lastRenderedPageBreak/>
        <w:t>Autoencoders</w:t>
      </w:r>
      <w:r w:rsidRPr="008416BA">
        <w:rPr>
          <w:rFonts w:ascii="Times New Roman" w:eastAsia="Times New Roman" w:hAnsi="Times New Roman" w:cs="Times New Roman"/>
          <w:kern w:val="0"/>
          <w:lang w:eastAsia="en-IN"/>
          <w14:ligatures w14:val="none"/>
        </w:rPr>
        <w:t>:</w:t>
      </w:r>
    </w:p>
    <w:p w14:paraId="52C60D7F" w14:textId="77777777" w:rsidR="008416BA" w:rsidRPr="008416BA" w:rsidRDefault="008416BA" w:rsidP="008416BA">
      <w:pPr>
        <w:numPr>
          <w:ilvl w:val="1"/>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b/>
          <w:bCs/>
          <w:kern w:val="0"/>
          <w:lang w:eastAsia="en-IN"/>
          <w14:ligatures w14:val="none"/>
        </w:rPr>
        <w:t>Purpose</w:t>
      </w:r>
      <w:r w:rsidRPr="008416BA">
        <w:rPr>
          <w:rFonts w:ascii="Times New Roman" w:eastAsia="Times New Roman" w:hAnsi="Times New Roman" w:cs="Times New Roman"/>
          <w:kern w:val="0"/>
          <w:lang w:eastAsia="en-IN"/>
          <w14:ligatures w14:val="none"/>
        </w:rPr>
        <w:t>: Anomalous patterns are detected by training an autoencoder to reconstruct normal trading patterns, and when a trade deviates significantly, the reconstruction error is high.</w:t>
      </w:r>
    </w:p>
    <w:p w14:paraId="1300A4DF" w14:textId="77777777" w:rsidR="008416BA" w:rsidRPr="008416BA" w:rsidRDefault="008416BA" w:rsidP="008416BA">
      <w:pPr>
        <w:numPr>
          <w:ilvl w:val="1"/>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b/>
          <w:bCs/>
          <w:kern w:val="0"/>
          <w:lang w:eastAsia="en-IN"/>
          <w14:ligatures w14:val="none"/>
        </w:rPr>
        <w:t>Key Steps</w:t>
      </w:r>
      <w:r w:rsidRPr="008416BA">
        <w:rPr>
          <w:rFonts w:ascii="Times New Roman" w:eastAsia="Times New Roman" w:hAnsi="Times New Roman" w:cs="Times New Roman"/>
          <w:kern w:val="0"/>
          <w:lang w:eastAsia="en-IN"/>
          <w14:ligatures w14:val="none"/>
        </w:rPr>
        <w:t>:</w:t>
      </w:r>
    </w:p>
    <w:p w14:paraId="1AC1A96C" w14:textId="77777777" w:rsidR="008416BA" w:rsidRPr="008416BA" w:rsidRDefault="008416BA" w:rsidP="008416BA">
      <w:pPr>
        <w:numPr>
          <w:ilvl w:val="2"/>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kern w:val="0"/>
          <w:lang w:eastAsia="en-IN"/>
          <w14:ligatures w14:val="none"/>
        </w:rPr>
        <w:t>Data Preprocessing: Normalize the trading data and select relevant features for autoencoder input.</w:t>
      </w:r>
    </w:p>
    <w:p w14:paraId="128D66BC" w14:textId="77777777" w:rsidR="008416BA" w:rsidRPr="008416BA" w:rsidRDefault="008416BA" w:rsidP="008416BA">
      <w:pPr>
        <w:numPr>
          <w:ilvl w:val="2"/>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kern w:val="0"/>
          <w:lang w:eastAsia="en-IN"/>
          <w14:ligatures w14:val="none"/>
        </w:rPr>
        <w:t xml:space="preserve">Training: Train the autoencoder on a clean dataset of non-fraudulent trades, learning to reconstruct normal </w:t>
      </w:r>
      <w:proofErr w:type="spellStart"/>
      <w:r w:rsidRPr="008416BA">
        <w:rPr>
          <w:rFonts w:ascii="Times New Roman" w:eastAsia="Times New Roman" w:hAnsi="Times New Roman" w:cs="Times New Roman"/>
          <w:kern w:val="0"/>
          <w:lang w:eastAsia="en-IN"/>
          <w14:ligatures w14:val="none"/>
        </w:rPr>
        <w:t>behavior</w:t>
      </w:r>
      <w:proofErr w:type="spellEnd"/>
      <w:r w:rsidRPr="008416BA">
        <w:rPr>
          <w:rFonts w:ascii="Times New Roman" w:eastAsia="Times New Roman" w:hAnsi="Times New Roman" w:cs="Times New Roman"/>
          <w:kern w:val="0"/>
          <w:lang w:eastAsia="en-IN"/>
          <w14:ligatures w14:val="none"/>
        </w:rPr>
        <w:t>.</w:t>
      </w:r>
    </w:p>
    <w:p w14:paraId="55AAED3F" w14:textId="77777777" w:rsidR="008416BA" w:rsidRPr="008416BA" w:rsidRDefault="008416BA" w:rsidP="008416BA">
      <w:pPr>
        <w:numPr>
          <w:ilvl w:val="2"/>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kern w:val="0"/>
          <w:lang w:eastAsia="en-IN"/>
          <w14:ligatures w14:val="none"/>
        </w:rPr>
        <w:t>Anomaly Detection: Compare the reconstruction error for new trades and flag those with high errors as potential fraud.</w:t>
      </w:r>
    </w:p>
    <w:p w14:paraId="195C7782" w14:textId="77777777" w:rsidR="008416BA" w:rsidRPr="008416BA" w:rsidRDefault="008416BA" w:rsidP="008416BA">
      <w:pPr>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b/>
          <w:bCs/>
          <w:kern w:val="0"/>
          <w:lang w:eastAsia="en-IN"/>
          <w14:ligatures w14:val="none"/>
        </w:rPr>
        <w:t>Clustering Algorithms</w:t>
      </w:r>
      <w:r w:rsidRPr="008416BA">
        <w:rPr>
          <w:rFonts w:ascii="Times New Roman" w:eastAsia="Times New Roman" w:hAnsi="Times New Roman" w:cs="Times New Roman"/>
          <w:kern w:val="0"/>
          <w:lang w:eastAsia="en-IN"/>
          <w14:ligatures w14:val="none"/>
        </w:rPr>
        <w:t>:</w:t>
      </w:r>
    </w:p>
    <w:p w14:paraId="0B61861B" w14:textId="77777777" w:rsidR="008416BA" w:rsidRPr="008416BA" w:rsidRDefault="008416BA" w:rsidP="008416BA">
      <w:pPr>
        <w:numPr>
          <w:ilvl w:val="1"/>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b/>
          <w:bCs/>
          <w:kern w:val="0"/>
          <w:lang w:eastAsia="en-IN"/>
          <w14:ligatures w14:val="none"/>
        </w:rPr>
        <w:t>Purpose</w:t>
      </w:r>
      <w:r w:rsidRPr="008416BA">
        <w:rPr>
          <w:rFonts w:ascii="Times New Roman" w:eastAsia="Times New Roman" w:hAnsi="Times New Roman" w:cs="Times New Roman"/>
          <w:kern w:val="0"/>
          <w:lang w:eastAsia="en-IN"/>
          <w14:ligatures w14:val="none"/>
        </w:rPr>
        <w:t xml:space="preserve">: Group similar trader </w:t>
      </w:r>
      <w:proofErr w:type="spellStart"/>
      <w:r w:rsidRPr="008416BA">
        <w:rPr>
          <w:rFonts w:ascii="Times New Roman" w:eastAsia="Times New Roman" w:hAnsi="Times New Roman" w:cs="Times New Roman"/>
          <w:kern w:val="0"/>
          <w:lang w:eastAsia="en-IN"/>
          <w14:ligatures w14:val="none"/>
        </w:rPr>
        <w:t>behaviors</w:t>
      </w:r>
      <w:proofErr w:type="spellEnd"/>
      <w:r w:rsidRPr="008416BA">
        <w:rPr>
          <w:rFonts w:ascii="Times New Roman" w:eastAsia="Times New Roman" w:hAnsi="Times New Roman" w:cs="Times New Roman"/>
          <w:kern w:val="0"/>
          <w:lang w:eastAsia="en-IN"/>
          <w14:ligatures w14:val="none"/>
        </w:rPr>
        <w:t xml:space="preserve"> together to find suspicious clusters that might indicate coordinated fraud, such as circular trading.</w:t>
      </w:r>
    </w:p>
    <w:p w14:paraId="37625F0C" w14:textId="77777777" w:rsidR="008416BA" w:rsidRPr="008416BA" w:rsidRDefault="008416BA" w:rsidP="008416BA">
      <w:pPr>
        <w:numPr>
          <w:ilvl w:val="1"/>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b/>
          <w:bCs/>
          <w:kern w:val="0"/>
          <w:lang w:eastAsia="en-IN"/>
          <w14:ligatures w14:val="none"/>
        </w:rPr>
        <w:t>Key Steps</w:t>
      </w:r>
      <w:r w:rsidRPr="008416BA">
        <w:rPr>
          <w:rFonts w:ascii="Times New Roman" w:eastAsia="Times New Roman" w:hAnsi="Times New Roman" w:cs="Times New Roman"/>
          <w:kern w:val="0"/>
          <w:lang w:eastAsia="en-IN"/>
          <w14:ligatures w14:val="none"/>
        </w:rPr>
        <w:t>:</w:t>
      </w:r>
    </w:p>
    <w:p w14:paraId="53E533C3" w14:textId="77777777" w:rsidR="008416BA" w:rsidRPr="008416BA" w:rsidRDefault="008416BA" w:rsidP="008416BA">
      <w:pPr>
        <w:numPr>
          <w:ilvl w:val="2"/>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kern w:val="0"/>
          <w:lang w:eastAsia="en-IN"/>
          <w14:ligatures w14:val="none"/>
        </w:rPr>
        <w:t>Algorithm Selection: K-means, DBSCAN, or hierarchical clustering can be used depending on the nature of the data.</w:t>
      </w:r>
    </w:p>
    <w:p w14:paraId="1AFFA8F8" w14:textId="77777777" w:rsidR="008416BA" w:rsidRPr="008416BA" w:rsidRDefault="008416BA" w:rsidP="008416BA">
      <w:pPr>
        <w:numPr>
          <w:ilvl w:val="2"/>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kern w:val="0"/>
          <w:lang w:eastAsia="en-IN"/>
          <w14:ligatures w14:val="none"/>
        </w:rPr>
        <w:t xml:space="preserve">Feature Engineering: Focus on </w:t>
      </w:r>
      <w:proofErr w:type="spellStart"/>
      <w:r w:rsidRPr="008416BA">
        <w:rPr>
          <w:rFonts w:ascii="Times New Roman" w:eastAsia="Times New Roman" w:hAnsi="Times New Roman" w:cs="Times New Roman"/>
          <w:kern w:val="0"/>
          <w:lang w:eastAsia="en-IN"/>
          <w14:ligatures w14:val="none"/>
        </w:rPr>
        <w:t>behavior</w:t>
      </w:r>
      <w:proofErr w:type="spellEnd"/>
      <w:r w:rsidRPr="008416BA">
        <w:rPr>
          <w:rFonts w:ascii="Times New Roman" w:eastAsia="Times New Roman" w:hAnsi="Times New Roman" w:cs="Times New Roman"/>
          <w:kern w:val="0"/>
          <w:lang w:eastAsia="en-IN"/>
          <w14:ligatures w14:val="none"/>
        </w:rPr>
        <w:t>-based features like trade timing, trade volume, and trader-to-trader relationships.</w:t>
      </w:r>
    </w:p>
    <w:p w14:paraId="5D01DF80" w14:textId="77777777" w:rsidR="008416BA" w:rsidRPr="008416BA" w:rsidRDefault="008416BA" w:rsidP="008416BA">
      <w:pPr>
        <w:numPr>
          <w:ilvl w:val="2"/>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kern w:val="0"/>
          <w:lang w:eastAsia="en-IN"/>
          <w14:ligatures w14:val="none"/>
        </w:rPr>
        <w:t>Cluster Evaluation: Identify clusters with atypical patterns that may indicate fraudulent activity.</w:t>
      </w:r>
    </w:p>
    <w:p w14:paraId="2BE80E30" w14:textId="77777777" w:rsidR="008416BA" w:rsidRPr="008416BA" w:rsidRDefault="008416BA" w:rsidP="008416B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416BA">
        <w:rPr>
          <w:rFonts w:ascii="Times New Roman" w:eastAsia="Times New Roman" w:hAnsi="Times New Roman" w:cs="Times New Roman"/>
          <w:b/>
          <w:bCs/>
          <w:kern w:val="0"/>
          <w:sz w:val="27"/>
          <w:szCs w:val="27"/>
          <w:lang w:eastAsia="en-IN"/>
          <w14:ligatures w14:val="none"/>
        </w:rPr>
        <w:t>Graph Analytics:</w:t>
      </w:r>
    </w:p>
    <w:p w14:paraId="0075155E" w14:textId="77777777" w:rsidR="008416BA" w:rsidRPr="008416BA" w:rsidRDefault="008416BA" w:rsidP="008416BA">
      <w:pPr>
        <w:numPr>
          <w:ilvl w:val="0"/>
          <w:numId w:val="1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b/>
          <w:bCs/>
          <w:kern w:val="0"/>
          <w:lang w:eastAsia="en-IN"/>
          <w14:ligatures w14:val="none"/>
        </w:rPr>
        <w:t>Community Detection</w:t>
      </w:r>
      <w:r w:rsidRPr="008416BA">
        <w:rPr>
          <w:rFonts w:ascii="Times New Roman" w:eastAsia="Times New Roman" w:hAnsi="Times New Roman" w:cs="Times New Roman"/>
          <w:kern w:val="0"/>
          <w:lang w:eastAsia="en-IN"/>
          <w14:ligatures w14:val="none"/>
        </w:rPr>
        <w:t>:</w:t>
      </w:r>
    </w:p>
    <w:p w14:paraId="26C16708" w14:textId="77777777" w:rsidR="008416BA" w:rsidRPr="008416BA" w:rsidRDefault="008416BA" w:rsidP="008416BA">
      <w:pPr>
        <w:numPr>
          <w:ilvl w:val="1"/>
          <w:numId w:val="1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b/>
          <w:bCs/>
          <w:kern w:val="0"/>
          <w:lang w:eastAsia="en-IN"/>
          <w14:ligatures w14:val="none"/>
        </w:rPr>
        <w:t>Purpose</w:t>
      </w:r>
      <w:r w:rsidRPr="008416BA">
        <w:rPr>
          <w:rFonts w:ascii="Times New Roman" w:eastAsia="Times New Roman" w:hAnsi="Times New Roman" w:cs="Times New Roman"/>
          <w:kern w:val="0"/>
          <w:lang w:eastAsia="en-IN"/>
          <w14:ligatures w14:val="none"/>
        </w:rPr>
        <w:t>: Uncover hidden relationships between traders that indicate a network of suspicious activities. This can help identify rings of coordinated fraud, such as circular trading schemes.</w:t>
      </w:r>
    </w:p>
    <w:p w14:paraId="649A5401" w14:textId="77777777" w:rsidR="008416BA" w:rsidRPr="008416BA" w:rsidRDefault="008416BA" w:rsidP="008416BA">
      <w:pPr>
        <w:numPr>
          <w:ilvl w:val="1"/>
          <w:numId w:val="1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b/>
          <w:bCs/>
          <w:kern w:val="0"/>
          <w:lang w:eastAsia="en-IN"/>
          <w14:ligatures w14:val="none"/>
        </w:rPr>
        <w:t>Key Techniques</w:t>
      </w:r>
      <w:r w:rsidRPr="008416BA">
        <w:rPr>
          <w:rFonts w:ascii="Times New Roman" w:eastAsia="Times New Roman" w:hAnsi="Times New Roman" w:cs="Times New Roman"/>
          <w:kern w:val="0"/>
          <w:lang w:eastAsia="en-IN"/>
          <w14:ligatures w14:val="none"/>
        </w:rPr>
        <w:t>:</w:t>
      </w:r>
    </w:p>
    <w:p w14:paraId="0F959540" w14:textId="77777777" w:rsidR="008416BA" w:rsidRPr="008416BA" w:rsidRDefault="008416BA" w:rsidP="008416BA">
      <w:pPr>
        <w:numPr>
          <w:ilvl w:val="2"/>
          <w:numId w:val="1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kern w:val="0"/>
          <w:lang w:eastAsia="en-IN"/>
          <w14:ligatures w14:val="none"/>
        </w:rPr>
        <w:t>Graph Construction: Model each trader and trade as nodes and edges in a graph, with additional attributes like trade frequency or amount.</w:t>
      </w:r>
    </w:p>
    <w:p w14:paraId="788B832D" w14:textId="77777777" w:rsidR="008416BA" w:rsidRPr="008416BA" w:rsidRDefault="008416BA" w:rsidP="008416BA">
      <w:pPr>
        <w:numPr>
          <w:ilvl w:val="2"/>
          <w:numId w:val="1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kern w:val="0"/>
          <w:lang w:eastAsia="en-IN"/>
          <w14:ligatures w14:val="none"/>
        </w:rPr>
        <w:t>Community Detection Algorithms: Use algorithms like Louvain or Girvan-Newman to identify groups of traders that are highly interconnected.</w:t>
      </w:r>
    </w:p>
    <w:p w14:paraId="1B3447C4" w14:textId="77777777" w:rsidR="008416BA" w:rsidRPr="008416BA" w:rsidRDefault="008416BA" w:rsidP="008416BA">
      <w:pPr>
        <w:numPr>
          <w:ilvl w:val="2"/>
          <w:numId w:val="1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kern w:val="0"/>
          <w:lang w:eastAsia="en-IN"/>
          <w14:ligatures w14:val="none"/>
        </w:rPr>
        <w:t>Interpretation: High-density clusters with unusual patterns (e.g., frequent trades between specific nodes) could indicate fraudulent activity.</w:t>
      </w:r>
    </w:p>
    <w:p w14:paraId="3FB1EBC4" w14:textId="77777777" w:rsidR="008416BA" w:rsidRPr="008416BA" w:rsidRDefault="008416BA" w:rsidP="008416BA">
      <w:pPr>
        <w:numPr>
          <w:ilvl w:val="0"/>
          <w:numId w:val="1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b/>
          <w:bCs/>
          <w:kern w:val="0"/>
          <w:lang w:eastAsia="en-IN"/>
          <w14:ligatures w14:val="none"/>
        </w:rPr>
        <w:t>Network Analysis</w:t>
      </w:r>
      <w:r w:rsidRPr="008416BA">
        <w:rPr>
          <w:rFonts w:ascii="Times New Roman" w:eastAsia="Times New Roman" w:hAnsi="Times New Roman" w:cs="Times New Roman"/>
          <w:kern w:val="0"/>
          <w:lang w:eastAsia="en-IN"/>
          <w14:ligatures w14:val="none"/>
        </w:rPr>
        <w:t>:</w:t>
      </w:r>
    </w:p>
    <w:p w14:paraId="27AE9592" w14:textId="77777777" w:rsidR="008416BA" w:rsidRPr="008416BA" w:rsidRDefault="008416BA" w:rsidP="008416BA">
      <w:pPr>
        <w:numPr>
          <w:ilvl w:val="1"/>
          <w:numId w:val="1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b/>
          <w:bCs/>
          <w:kern w:val="0"/>
          <w:lang w:eastAsia="en-IN"/>
          <w14:ligatures w14:val="none"/>
        </w:rPr>
        <w:t>Purpose</w:t>
      </w:r>
      <w:r w:rsidRPr="008416BA">
        <w:rPr>
          <w:rFonts w:ascii="Times New Roman" w:eastAsia="Times New Roman" w:hAnsi="Times New Roman" w:cs="Times New Roman"/>
          <w:kern w:val="0"/>
          <w:lang w:eastAsia="en-IN"/>
          <w14:ligatures w14:val="none"/>
        </w:rPr>
        <w:t xml:space="preserve">: </w:t>
      </w:r>
      <w:proofErr w:type="spellStart"/>
      <w:r w:rsidRPr="008416BA">
        <w:rPr>
          <w:rFonts w:ascii="Times New Roman" w:eastAsia="Times New Roman" w:hAnsi="Times New Roman" w:cs="Times New Roman"/>
          <w:kern w:val="0"/>
          <w:lang w:eastAsia="en-IN"/>
          <w14:ligatures w14:val="none"/>
        </w:rPr>
        <w:t>Analyze</w:t>
      </w:r>
      <w:proofErr w:type="spellEnd"/>
      <w:r w:rsidRPr="008416BA">
        <w:rPr>
          <w:rFonts w:ascii="Times New Roman" w:eastAsia="Times New Roman" w:hAnsi="Times New Roman" w:cs="Times New Roman"/>
          <w:kern w:val="0"/>
          <w:lang w:eastAsia="en-IN"/>
          <w14:ligatures w14:val="none"/>
        </w:rPr>
        <w:t xml:space="preserve"> the structure of the trader network to identify circular trading patterns, where a group of traders buys and sells the same stock amongst themselves to create artificial volume and manipulate prices.</w:t>
      </w:r>
    </w:p>
    <w:p w14:paraId="6FACD3EF" w14:textId="77777777" w:rsidR="008416BA" w:rsidRPr="008416BA" w:rsidRDefault="008416BA" w:rsidP="008416BA">
      <w:pPr>
        <w:numPr>
          <w:ilvl w:val="1"/>
          <w:numId w:val="1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b/>
          <w:bCs/>
          <w:kern w:val="0"/>
          <w:lang w:eastAsia="en-IN"/>
          <w14:ligatures w14:val="none"/>
        </w:rPr>
        <w:t>Key Techniques</w:t>
      </w:r>
      <w:r w:rsidRPr="008416BA">
        <w:rPr>
          <w:rFonts w:ascii="Times New Roman" w:eastAsia="Times New Roman" w:hAnsi="Times New Roman" w:cs="Times New Roman"/>
          <w:kern w:val="0"/>
          <w:lang w:eastAsia="en-IN"/>
          <w14:ligatures w14:val="none"/>
        </w:rPr>
        <w:t>:</w:t>
      </w:r>
    </w:p>
    <w:p w14:paraId="544B661E" w14:textId="77777777" w:rsidR="008416BA" w:rsidRPr="008416BA" w:rsidRDefault="008416BA" w:rsidP="008416BA">
      <w:pPr>
        <w:numPr>
          <w:ilvl w:val="2"/>
          <w:numId w:val="1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kern w:val="0"/>
          <w:lang w:eastAsia="en-IN"/>
          <w14:ligatures w14:val="none"/>
        </w:rPr>
        <w:t xml:space="preserve">Graph Centrality Measures: Identify key traders within the network (e.g., using betweenness centrality) who might be orchestrating fraudulent </w:t>
      </w:r>
      <w:proofErr w:type="spellStart"/>
      <w:r w:rsidRPr="008416BA">
        <w:rPr>
          <w:rFonts w:ascii="Times New Roman" w:eastAsia="Times New Roman" w:hAnsi="Times New Roman" w:cs="Times New Roman"/>
          <w:kern w:val="0"/>
          <w:lang w:eastAsia="en-IN"/>
          <w14:ligatures w14:val="none"/>
        </w:rPr>
        <w:t>behavior</w:t>
      </w:r>
      <w:proofErr w:type="spellEnd"/>
      <w:r w:rsidRPr="008416BA">
        <w:rPr>
          <w:rFonts w:ascii="Times New Roman" w:eastAsia="Times New Roman" w:hAnsi="Times New Roman" w:cs="Times New Roman"/>
          <w:kern w:val="0"/>
          <w:lang w:eastAsia="en-IN"/>
          <w14:ligatures w14:val="none"/>
        </w:rPr>
        <w:t>.</w:t>
      </w:r>
    </w:p>
    <w:p w14:paraId="6B99751F" w14:textId="77777777" w:rsidR="008416BA" w:rsidRPr="008416BA" w:rsidRDefault="008416BA" w:rsidP="008416BA">
      <w:pPr>
        <w:numPr>
          <w:ilvl w:val="2"/>
          <w:numId w:val="1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kern w:val="0"/>
          <w:lang w:eastAsia="en-IN"/>
          <w14:ligatures w14:val="none"/>
        </w:rPr>
        <w:t>Detection of Cycles: Use algorithms like Tarjan's or Fleury’s to detect circular transactions or small trade loops in the trading network.</w:t>
      </w:r>
    </w:p>
    <w:p w14:paraId="792F1980" w14:textId="77777777" w:rsidR="008416BA" w:rsidRPr="008416BA" w:rsidRDefault="008416BA" w:rsidP="008416BA">
      <w:pPr>
        <w:numPr>
          <w:ilvl w:val="2"/>
          <w:numId w:val="1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kern w:val="0"/>
          <w:lang w:eastAsia="en-IN"/>
          <w14:ligatures w14:val="none"/>
        </w:rPr>
        <w:t xml:space="preserve">Anomaly Scoring: Assign a risk score based on how central a trader is to a network of suspicious trades and how unusual their </w:t>
      </w:r>
      <w:proofErr w:type="spellStart"/>
      <w:r w:rsidRPr="008416BA">
        <w:rPr>
          <w:rFonts w:ascii="Times New Roman" w:eastAsia="Times New Roman" w:hAnsi="Times New Roman" w:cs="Times New Roman"/>
          <w:kern w:val="0"/>
          <w:lang w:eastAsia="en-IN"/>
          <w14:ligatures w14:val="none"/>
        </w:rPr>
        <w:t>behavior</w:t>
      </w:r>
      <w:proofErr w:type="spellEnd"/>
      <w:r w:rsidRPr="008416BA">
        <w:rPr>
          <w:rFonts w:ascii="Times New Roman" w:eastAsia="Times New Roman" w:hAnsi="Times New Roman" w:cs="Times New Roman"/>
          <w:kern w:val="0"/>
          <w:lang w:eastAsia="en-IN"/>
          <w14:ligatures w14:val="none"/>
        </w:rPr>
        <w:t xml:space="preserve"> is within the network.</w:t>
      </w:r>
    </w:p>
    <w:p w14:paraId="1EF22B6E" w14:textId="77777777" w:rsidR="008416BA" w:rsidRPr="008416BA" w:rsidRDefault="008416BA" w:rsidP="008416B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416BA">
        <w:rPr>
          <w:rFonts w:ascii="Times New Roman" w:eastAsia="Times New Roman" w:hAnsi="Times New Roman" w:cs="Times New Roman"/>
          <w:b/>
          <w:bCs/>
          <w:kern w:val="0"/>
          <w:sz w:val="27"/>
          <w:szCs w:val="27"/>
          <w:lang w:eastAsia="en-IN"/>
          <w14:ligatures w14:val="none"/>
        </w:rPr>
        <w:lastRenderedPageBreak/>
        <w:t>Model Integration and Workflow:</w:t>
      </w:r>
    </w:p>
    <w:p w14:paraId="4B78CC0A" w14:textId="77777777" w:rsidR="008416BA" w:rsidRPr="008416BA" w:rsidRDefault="008416BA" w:rsidP="008416BA">
      <w:pPr>
        <w:numPr>
          <w:ilvl w:val="0"/>
          <w:numId w:val="1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b/>
          <w:bCs/>
          <w:kern w:val="0"/>
          <w:lang w:eastAsia="en-IN"/>
          <w14:ligatures w14:val="none"/>
        </w:rPr>
        <w:t>Data Preprocessing</w:t>
      </w:r>
      <w:r w:rsidRPr="008416BA">
        <w:rPr>
          <w:rFonts w:ascii="Times New Roman" w:eastAsia="Times New Roman" w:hAnsi="Times New Roman" w:cs="Times New Roman"/>
          <w:kern w:val="0"/>
          <w:lang w:eastAsia="en-IN"/>
          <w14:ligatures w14:val="none"/>
        </w:rPr>
        <w:t>: Collect and preprocess historical trade data, including features like time, volume, trader account, market conditions, and external data (e.g., news or economic reports).</w:t>
      </w:r>
    </w:p>
    <w:p w14:paraId="7438747F" w14:textId="77777777" w:rsidR="008416BA" w:rsidRPr="008416BA" w:rsidRDefault="008416BA" w:rsidP="008416BA">
      <w:pPr>
        <w:numPr>
          <w:ilvl w:val="0"/>
          <w:numId w:val="1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b/>
          <w:bCs/>
          <w:kern w:val="0"/>
          <w:lang w:eastAsia="en-IN"/>
          <w14:ligatures w14:val="none"/>
        </w:rPr>
        <w:t>Model Training</w:t>
      </w:r>
      <w:r w:rsidRPr="008416BA">
        <w:rPr>
          <w:rFonts w:ascii="Times New Roman" w:eastAsia="Times New Roman" w:hAnsi="Times New Roman" w:cs="Times New Roman"/>
          <w:kern w:val="0"/>
          <w:lang w:eastAsia="en-IN"/>
          <w14:ligatures w14:val="none"/>
        </w:rPr>
        <w:t xml:space="preserve">: Train supervised models on </w:t>
      </w:r>
      <w:proofErr w:type="spellStart"/>
      <w:r w:rsidRPr="008416BA">
        <w:rPr>
          <w:rFonts w:ascii="Times New Roman" w:eastAsia="Times New Roman" w:hAnsi="Times New Roman" w:cs="Times New Roman"/>
          <w:kern w:val="0"/>
          <w:lang w:eastAsia="en-IN"/>
          <w14:ligatures w14:val="none"/>
        </w:rPr>
        <w:t>labeled</w:t>
      </w:r>
      <w:proofErr w:type="spellEnd"/>
      <w:r w:rsidRPr="008416BA">
        <w:rPr>
          <w:rFonts w:ascii="Times New Roman" w:eastAsia="Times New Roman" w:hAnsi="Times New Roman" w:cs="Times New Roman"/>
          <w:kern w:val="0"/>
          <w:lang w:eastAsia="en-IN"/>
          <w14:ligatures w14:val="none"/>
        </w:rPr>
        <w:t xml:space="preserve"> data to predict fraud and unsupervised models to identify anomalies.</w:t>
      </w:r>
    </w:p>
    <w:p w14:paraId="34DA1650" w14:textId="77777777" w:rsidR="008416BA" w:rsidRPr="008416BA" w:rsidRDefault="008416BA" w:rsidP="008416BA">
      <w:pPr>
        <w:numPr>
          <w:ilvl w:val="0"/>
          <w:numId w:val="1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b/>
          <w:bCs/>
          <w:kern w:val="0"/>
          <w:lang w:eastAsia="en-IN"/>
          <w14:ligatures w14:val="none"/>
        </w:rPr>
        <w:t>Real-Time Detection</w:t>
      </w:r>
      <w:r w:rsidRPr="008416BA">
        <w:rPr>
          <w:rFonts w:ascii="Times New Roman" w:eastAsia="Times New Roman" w:hAnsi="Times New Roman" w:cs="Times New Roman"/>
          <w:kern w:val="0"/>
          <w:lang w:eastAsia="en-IN"/>
          <w14:ligatures w14:val="none"/>
        </w:rPr>
        <w:t>: Once the models are trained, they can be deployed in real-time to flag fraudulent trades as they happen.</w:t>
      </w:r>
    </w:p>
    <w:p w14:paraId="2D96BD60" w14:textId="77777777" w:rsidR="008416BA" w:rsidRPr="008416BA" w:rsidRDefault="008416BA" w:rsidP="008416BA">
      <w:pPr>
        <w:numPr>
          <w:ilvl w:val="0"/>
          <w:numId w:val="1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b/>
          <w:bCs/>
          <w:kern w:val="0"/>
          <w:lang w:eastAsia="en-IN"/>
          <w14:ligatures w14:val="none"/>
        </w:rPr>
        <w:t>Feedback Loop</w:t>
      </w:r>
      <w:r w:rsidRPr="008416BA">
        <w:rPr>
          <w:rFonts w:ascii="Times New Roman" w:eastAsia="Times New Roman" w:hAnsi="Times New Roman" w:cs="Times New Roman"/>
          <w:kern w:val="0"/>
          <w:lang w:eastAsia="en-IN"/>
          <w14:ligatures w14:val="none"/>
        </w:rPr>
        <w:t>: Continuously retrain models using new data and feedback from manual reviews to improve prediction accuracy and detection capabilities.</w:t>
      </w:r>
    </w:p>
    <w:p w14:paraId="0AEBDC34" w14:textId="77777777" w:rsidR="008416BA" w:rsidRPr="008416BA" w:rsidRDefault="008416BA" w:rsidP="008416BA">
      <w:pPr>
        <w:numPr>
          <w:ilvl w:val="0"/>
          <w:numId w:val="1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b/>
          <w:bCs/>
          <w:kern w:val="0"/>
          <w:lang w:eastAsia="en-IN"/>
          <w14:ligatures w14:val="none"/>
        </w:rPr>
        <w:t>Reporting and Action</w:t>
      </w:r>
      <w:r w:rsidRPr="008416BA">
        <w:rPr>
          <w:rFonts w:ascii="Times New Roman" w:eastAsia="Times New Roman" w:hAnsi="Times New Roman" w:cs="Times New Roman"/>
          <w:kern w:val="0"/>
          <w:lang w:eastAsia="en-IN"/>
          <w14:ligatures w14:val="none"/>
        </w:rPr>
        <w:t>: Provide automated alerts to risk managers and generate detailed reports on flagged trades, including reasons for suspicion, trade patterns, and any related accounts or networks.</w:t>
      </w:r>
    </w:p>
    <w:p w14:paraId="156B5F94" w14:textId="25763CC7" w:rsidR="008416BA" w:rsidRDefault="008416BA" w:rsidP="008416BA">
      <w:p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kern w:val="0"/>
          <w:lang w:eastAsia="en-IN"/>
          <w14:ligatures w14:val="none"/>
        </w:rPr>
        <w:t>By combining these machine learning models with graph analytics, you can create a comprehensive fraud detection system capable of identifying both known fraudulent activities and emerging, unknown fraud patterns.</w:t>
      </w:r>
    </w:p>
    <w:p w14:paraId="4302B2A6" w14:textId="00C7A4C3" w:rsidR="00992343" w:rsidRPr="008416BA" w:rsidRDefault="00992343" w:rsidP="008416BA">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5F93661A" w14:textId="77777777" w:rsidR="008416BA" w:rsidRPr="008416BA" w:rsidRDefault="008416BA" w:rsidP="008416BA">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8416BA">
        <w:rPr>
          <w:rFonts w:ascii="Times New Roman" w:eastAsia="Times New Roman" w:hAnsi="Times New Roman" w:cs="Times New Roman"/>
          <w:b/>
          <w:bCs/>
          <w:kern w:val="0"/>
          <w:sz w:val="36"/>
          <w:szCs w:val="36"/>
          <w:lang w:eastAsia="en-IN"/>
          <w14:ligatures w14:val="none"/>
        </w:rPr>
        <w:t>Implementation Architecture</w:t>
      </w:r>
    </w:p>
    <w:p w14:paraId="34C0DA06" w14:textId="77777777" w:rsidR="008416BA" w:rsidRPr="008416BA" w:rsidRDefault="008416BA" w:rsidP="008416B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416BA">
        <w:rPr>
          <w:rFonts w:ascii="Times New Roman" w:eastAsia="Times New Roman" w:hAnsi="Times New Roman" w:cs="Times New Roman"/>
          <w:b/>
          <w:bCs/>
          <w:kern w:val="0"/>
          <w:sz w:val="27"/>
          <w:szCs w:val="27"/>
          <w:lang w:eastAsia="en-IN"/>
          <w14:ligatures w14:val="none"/>
        </w:rPr>
        <w:t>1. Data Ingestion</w:t>
      </w:r>
    </w:p>
    <w:p w14:paraId="6578E534" w14:textId="77777777" w:rsidR="008416BA" w:rsidRPr="008416BA" w:rsidRDefault="008416BA" w:rsidP="008416BA">
      <w:pPr>
        <w:numPr>
          <w:ilvl w:val="0"/>
          <w:numId w:val="1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kern w:val="0"/>
          <w:lang w:eastAsia="en-IN"/>
          <w14:ligatures w14:val="none"/>
        </w:rPr>
        <w:t>Aggregating and preprocessing data from multiple stock exchanges.</w:t>
      </w:r>
    </w:p>
    <w:p w14:paraId="69FDF19A" w14:textId="77777777" w:rsidR="008416BA" w:rsidRPr="008416BA" w:rsidRDefault="008416BA" w:rsidP="008416BA">
      <w:pPr>
        <w:numPr>
          <w:ilvl w:val="0"/>
          <w:numId w:val="1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kern w:val="0"/>
          <w:lang w:eastAsia="en-IN"/>
          <w14:ligatures w14:val="none"/>
        </w:rPr>
        <w:t>Removing noise and handling missing values.</w:t>
      </w:r>
    </w:p>
    <w:p w14:paraId="4E2A887F" w14:textId="77777777" w:rsidR="008416BA" w:rsidRPr="008416BA" w:rsidRDefault="008416BA" w:rsidP="008416B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416BA">
        <w:rPr>
          <w:rFonts w:ascii="Times New Roman" w:eastAsia="Times New Roman" w:hAnsi="Times New Roman" w:cs="Times New Roman"/>
          <w:b/>
          <w:bCs/>
          <w:kern w:val="0"/>
          <w:sz w:val="27"/>
          <w:szCs w:val="27"/>
          <w:lang w:eastAsia="en-IN"/>
          <w14:ligatures w14:val="none"/>
        </w:rPr>
        <w:t>2. Feature Engineering</w:t>
      </w:r>
    </w:p>
    <w:p w14:paraId="50C34B06" w14:textId="77777777" w:rsidR="008416BA" w:rsidRPr="008416BA" w:rsidRDefault="008416BA" w:rsidP="008416BA">
      <w:pPr>
        <w:numPr>
          <w:ilvl w:val="0"/>
          <w:numId w:val="1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kern w:val="0"/>
          <w:lang w:eastAsia="en-IN"/>
          <w14:ligatures w14:val="none"/>
        </w:rPr>
        <w:t>Identifying trade frequency, volume anomalies, and irregular order placements.</w:t>
      </w:r>
    </w:p>
    <w:p w14:paraId="6F220BAE" w14:textId="77777777" w:rsidR="008416BA" w:rsidRPr="008416BA" w:rsidRDefault="008416BA" w:rsidP="008416BA">
      <w:pPr>
        <w:numPr>
          <w:ilvl w:val="0"/>
          <w:numId w:val="1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kern w:val="0"/>
          <w:lang w:eastAsia="en-IN"/>
          <w14:ligatures w14:val="none"/>
        </w:rPr>
        <w:t>Extracting network structures for trader relationship mapping.</w:t>
      </w:r>
    </w:p>
    <w:p w14:paraId="0826FEA3" w14:textId="77777777" w:rsidR="008416BA" w:rsidRPr="008416BA" w:rsidRDefault="008416BA" w:rsidP="008416B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416BA">
        <w:rPr>
          <w:rFonts w:ascii="Times New Roman" w:eastAsia="Times New Roman" w:hAnsi="Times New Roman" w:cs="Times New Roman"/>
          <w:b/>
          <w:bCs/>
          <w:kern w:val="0"/>
          <w:sz w:val="27"/>
          <w:szCs w:val="27"/>
          <w:lang w:eastAsia="en-IN"/>
          <w14:ligatures w14:val="none"/>
        </w:rPr>
        <w:t>3. Model Training &amp; Evaluation</w:t>
      </w:r>
    </w:p>
    <w:p w14:paraId="5B036065" w14:textId="77777777" w:rsidR="008416BA" w:rsidRPr="008416BA" w:rsidRDefault="008416BA" w:rsidP="008416BA">
      <w:pPr>
        <w:numPr>
          <w:ilvl w:val="0"/>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kern w:val="0"/>
          <w:lang w:eastAsia="en-IN"/>
          <w14:ligatures w14:val="none"/>
        </w:rPr>
        <w:t>Training machine learning models with historical fraud cases.</w:t>
      </w:r>
    </w:p>
    <w:p w14:paraId="2B95F0D6" w14:textId="77777777" w:rsidR="008416BA" w:rsidRPr="008416BA" w:rsidRDefault="008416BA" w:rsidP="008416BA">
      <w:pPr>
        <w:numPr>
          <w:ilvl w:val="0"/>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kern w:val="0"/>
          <w:lang w:eastAsia="en-IN"/>
          <w14:ligatures w14:val="none"/>
        </w:rPr>
        <w:t>Validating models with real-time market data.</w:t>
      </w:r>
    </w:p>
    <w:p w14:paraId="32451C08" w14:textId="77777777" w:rsidR="008416BA" w:rsidRPr="008416BA" w:rsidRDefault="008416BA" w:rsidP="008416B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416BA">
        <w:rPr>
          <w:rFonts w:ascii="Times New Roman" w:eastAsia="Times New Roman" w:hAnsi="Times New Roman" w:cs="Times New Roman"/>
          <w:b/>
          <w:bCs/>
          <w:kern w:val="0"/>
          <w:sz w:val="27"/>
          <w:szCs w:val="27"/>
          <w:lang w:eastAsia="en-IN"/>
          <w14:ligatures w14:val="none"/>
        </w:rPr>
        <w:t>4. Fraud Detection System Deployment</w:t>
      </w:r>
    </w:p>
    <w:p w14:paraId="20513407" w14:textId="77777777" w:rsidR="008416BA" w:rsidRPr="008416BA" w:rsidRDefault="008416BA" w:rsidP="008416BA">
      <w:pPr>
        <w:numPr>
          <w:ilvl w:val="0"/>
          <w:numId w:val="2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kern w:val="0"/>
          <w:lang w:eastAsia="en-IN"/>
          <w14:ligatures w14:val="none"/>
        </w:rPr>
        <w:t>Deploying the system on cloud and on-premise infrastructure.</w:t>
      </w:r>
    </w:p>
    <w:p w14:paraId="6645B134" w14:textId="77777777" w:rsidR="008416BA" w:rsidRDefault="008416BA" w:rsidP="008416BA">
      <w:pPr>
        <w:numPr>
          <w:ilvl w:val="0"/>
          <w:numId w:val="2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kern w:val="0"/>
          <w:lang w:eastAsia="en-IN"/>
          <w14:ligatures w14:val="none"/>
        </w:rPr>
        <w:t>Real-time fraud detection using batch and streaming data pipelines.</w:t>
      </w:r>
    </w:p>
    <w:p w14:paraId="4F20DF72" w14:textId="1E438D08" w:rsidR="00F50481" w:rsidRDefault="00F50481" w:rsidP="00F50481">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sidRPr="00F50481">
        <w:rPr>
          <w:rFonts w:ascii="Times New Roman" w:eastAsia="Times New Roman" w:hAnsi="Times New Roman" w:cs="Times New Roman"/>
          <w:noProof/>
          <w:kern w:val="0"/>
          <w:lang w:eastAsia="en-IN"/>
          <w14:ligatures w14:val="none"/>
        </w:rPr>
        <w:lastRenderedPageBreak/>
        <w:drawing>
          <wp:inline distT="0" distB="0" distL="0" distR="0" wp14:anchorId="20862288" wp14:editId="0FF5F4CE">
            <wp:extent cx="5731510" cy="3992880"/>
            <wp:effectExtent l="0" t="0" r="2540" b="7620"/>
            <wp:docPr id="1471045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45921" name=""/>
                    <pic:cNvPicPr/>
                  </pic:nvPicPr>
                  <pic:blipFill>
                    <a:blip r:embed="rId7"/>
                    <a:stretch>
                      <a:fillRect/>
                    </a:stretch>
                  </pic:blipFill>
                  <pic:spPr>
                    <a:xfrm>
                      <a:off x="0" y="0"/>
                      <a:ext cx="5731510" cy="3992880"/>
                    </a:xfrm>
                    <a:prstGeom prst="rect">
                      <a:avLst/>
                    </a:prstGeom>
                  </pic:spPr>
                </pic:pic>
              </a:graphicData>
            </a:graphic>
          </wp:inline>
        </w:drawing>
      </w:r>
    </w:p>
    <w:p w14:paraId="1AAC0EBB" w14:textId="6D2267E0" w:rsidR="008416BA" w:rsidRPr="008416BA" w:rsidRDefault="008416BA" w:rsidP="00F50481">
      <w:p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r w:rsidRPr="008416BA">
        <w:rPr>
          <w:rFonts w:ascii="Times New Roman" w:eastAsia="Times New Roman" w:hAnsi="Times New Roman" w:cs="Times New Roman"/>
          <w:b/>
          <w:bCs/>
          <w:kern w:val="0"/>
          <w:sz w:val="36"/>
          <w:szCs w:val="36"/>
          <w:lang w:eastAsia="en-IN"/>
          <w14:ligatures w14:val="none"/>
        </w:rPr>
        <w:t>Real-Time Monitoring</w:t>
      </w:r>
    </w:p>
    <w:p w14:paraId="55BDD28E" w14:textId="77777777" w:rsidR="008416BA" w:rsidRPr="008416BA" w:rsidRDefault="008416BA" w:rsidP="008416BA">
      <w:p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kern w:val="0"/>
          <w:lang w:eastAsia="en-IN"/>
          <w14:ligatures w14:val="none"/>
        </w:rPr>
        <w:t>To ensure continuous fraud detection, our system includes:</w:t>
      </w:r>
    </w:p>
    <w:p w14:paraId="6E437B62" w14:textId="77777777" w:rsidR="008416BA" w:rsidRPr="008416BA" w:rsidRDefault="008416BA" w:rsidP="008416BA">
      <w:pPr>
        <w:numPr>
          <w:ilvl w:val="0"/>
          <w:numId w:val="2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b/>
          <w:bCs/>
          <w:kern w:val="0"/>
          <w:lang w:eastAsia="en-IN"/>
          <w14:ligatures w14:val="none"/>
        </w:rPr>
        <w:t>Live Trade Surveillance:</w:t>
      </w:r>
      <w:r w:rsidRPr="008416BA">
        <w:rPr>
          <w:rFonts w:ascii="Times New Roman" w:eastAsia="Times New Roman" w:hAnsi="Times New Roman" w:cs="Times New Roman"/>
          <w:kern w:val="0"/>
          <w:lang w:eastAsia="en-IN"/>
          <w14:ligatures w14:val="none"/>
        </w:rPr>
        <w:t xml:space="preserve"> AI-powered systems continuously scan trades for anomalies.</w:t>
      </w:r>
    </w:p>
    <w:p w14:paraId="2DE14AB9" w14:textId="77777777" w:rsidR="008416BA" w:rsidRPr="008416BA" w:rsidRDefault="008416BA" w:rsidP="008416BA">
      <w:pPr>
        <w:numPr>
          <w:ilvl w:val="0"/>
          <w:numId w:val="2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b/>
          <w:bCs/>
          <w:kern w:val="0"/>
          <w:lang w:eastAsia="en-IN"/>
          <w14:ligatures w14:val="none"/>
        </w:rPr>
        <w:t>Automated Alerts:</w:t>
      </w:r>
      <w:r w:rsidRPr="008416BA">
        <w:rPr>
          <w:rFonts w:ascii="Times New Roman" w:eastAsia="Times New Roman" w:hAnsi="Times New Roman" w:cs="Times New Roman"/>
          <w:kern w:val="0"/>
          <w:lang w:eastAsia="en-IN"/>
          <w14:ligatures w14:val="none"/>
        </w:rPr>
        <w:t xml:space="preserve"> Flag suspicious trades in real time for regulatory review.</w:t>
      </w:r>
    </w:p>
    <w:p w14:paraId="36FC793E" w14:textId="77777777" w:rsidR="008416BA" w:rsidRDefault="008416BA" w:rsidP="008416BA">
      <w:pPr>
        <w:numPr>
          <w:ilvl w:val="0"/>
          <w:numId w:val="2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416BA">
        <w:rPr>
          <w:rFonts w:ascii="Times New Roman" w:eastAsia="Times New Roman" w:hAnsi="Times New Roman" w:cs="Times New Roman"/>
          <w:b/>
          <w:bCs/>
          <w:kern w:val="0"/>
          <w:lang w:eastAsia="en-IN"/>
          <w14:ligatures w14:val="none"/>
        </w:rPr>
        <w:t>Dashboard &amp; Reporting:</w:t>
      </w:r>
      <w:r w:rsidRPr="008416BA">
        <w:rPr>
          <w:rFonts w:ascii="Times New Roman" w:eastAsia="Times New Roman" w:hAnsi="Times New Roman" w:cs="Times New Roman"/>
          <w:kern w:val="0"/>
          <w:lang w:eastAsia="en-IN"/>
          <w14:ligatures w14:val="none"/>
        </w:rPr>
        <w:t xml:space="preserve"> Visual representation of fraud trends and detected cases.</w:t>
      </w:r>
    </w:p>
    <w:p w14:paraId="0F9130B4" w14:textId="2DCF5CDB" w:rsidR="00992343" w:rsidRDefault="00992343" w:rsidP="00992343">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Pr>
          <w:noProof/>
        </w:rPr>
        <w:lastRenderedPageBreak/>
        <w:drawing>
          <wp:inline distT="0" distB="0" distL="0" distR="0" wp14:anchorId="072A06EB" wp14:editId="38E35A46">
            <wp:extent cx="5731510" cy="3820795"/>
            <wp:effectExtent l="0" t="0" r="2540" b="8255"/>
            <wp:docPr id="204082243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22436" name=""/>
                    <pic:cNvPicPr/>
                  </pic:nvPicPr>
                  <pic:blipFill>
                    <a:blip r:embed="rId8">
                      <a:extLst>
                        <a:ext uri="{96DAC541-7B7A-43D3-8B79-37D633B846F1}">
                          <asvg:svgBlip xmlns:asvg="http://schemas.microsoft.com/office/drawing/2016/SVG/main" r:embed="rId9"/>
                        </a:ext>
                      </a:extLst>
                    </a:blip>
                    <a:stretch>
                      <a:fillRect/>
                    </a:stretch>
                  </pic:blipFill>
                  <pic:spPr>
                    <a:xfrm>
                      <a:off x="0" y="0"/>
                      <a:ext cx="5731510" cy="3820795"/>
                    </a:xfrm>
                    <a:prstGeom prst="rect">
                      <a:avLst/>
                    </a:prstGeom>
                  </pic:spPr>
                </pic:pic>
              </a:graphicData>
            </a:graphic>
          </wp:inline>
        </w:drawing>
      </w:r>
    </w:p>
    <w:p w14:paraId="3EFFC820" w14:textId="44B14AAD" w:rsidR="00F50481" w:rsidRDefault="00F50481" w:rsidP="00F50481">
      <w:p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r w:rsidRPr="00F50481">
        <w:rPr>
          <w:rFonts w:ascii="Times New Roman" w:eastAsia="Times New Roman" w:hAnsi="Times New Roman" w:cs="Times New Roman"/>
          <w:b/>
          <w:bCs/>
          <w:kern w:val="0"/>
          <w:sz w:val="36"/>
          <w:szCs w:val="36"/>
          <w:lang w:eastAsia="en-IN"/>
          <w14:ligatures w14:val="none"/>
        </w:rPr>
        <w:t>Expected Output</w:t>
      </w:r>
      <w:r w:rsidR="00E322ED">
        <w:rPr>
          <w:rFonts w:ascii="Times New Roman" w:eastAsia="Times New Roman" w:hAnsi="Times New Roman" w:cs="Times New Roman"/>
          <w:b/>
          <w:bCs/>
          <w:kern w:val="0"/>
          <w:sz w:val="36"/>
          <w:szCs w:val="36"/>
          <w:lang w:eastAsia="en-IN"/>
          <w14:ligatures w14:val="none"/>
        </w:rPr>
        <w:t>:</w:t>
      </w:r>
    </w:p>
    <w:p w14:paraId="43A9CBC6" w14:textId="11DDAD10" w:rsidR="00E322ED" w:rsidRPr="00E322ED" w:rsidRDefault="00E322ED" w:rsidP="00F50481">
      <w:pPr>
        <w:spacing w:before="100" w:beforeAutospacing="1" w:after="100" w:afterAutospacing="1"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2D – Fraud Detection</w:t>
      </w:r>
    </w:p>
    <w:p w14:paraId="19832441" w14:textId="5304F743" w:rsidR="00E322ED" w:rsidRDefault="00E322ED" w:rsidP="00F50481">
      <w:p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r>
        <w:rPr>
          <w:noProof/>
        </w:rPr>
        <w:drawing>
          <wp:inline distT="0" distB="0" distL="0" distR="0" wp14:anchorId="008EA2C8" wp14:editId="0FFF5C58">
            <wp:extent cx="3268980" cy="2179200"/>
            <wp:effectExtent l="0" t="0" r="7620" b="0"/>
            <wp:docPr id="188311740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17405"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3275996" cy="2183877"/>
                    </a:xfrm>
                    <a:prstGeom prst="rect">
                      <a:avLst/>
                    </a:prstGeom>
                  </pic:spPr>
                </pic:pic>
              </a:graphicData>
            </a:graphic>
          </wp:inline>
        </w:drawing>
      </w:r>
    </w:p>
    <w:p w14:paraId="710147B0" w14:textId="67994C7F" w:rsidR="00E322ED" w:rsidRDefault="00E322ED" w:rsidP="00F50481">
      <w:pPr>
        <w:spacing w:before="100" w:beforeAutospacing="1" w:after="100" w:afterAutospacing="1"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3D – Fraud Detection</w:t>
      </w:r>
    </w:p>
    <w:p w14:paraId="6A6C0891" w14:textId="68E72798" w:rsidR="00E322ED" w:rsidRPr="00E322ED" w:rsidRDefault="00E322ED" w:rsidP="00F50481">
      <w:pPr>
        <w:spacing w:before="100" w:beforeAutospacing="1" w:after="100" w:afterAutospacing="1" w:line="240" w:lineRule="auto"/>
        <w:rPr>
          <w:rFonts w:ascii="Times New Roman" w:eastAsia="Times New Roman" w:hAnsi="Times New Roman" w:cs="Times New Roman"/>
          <w:b/>
          <w:bCs/>
          <w:kern w:val="0"/>
          <w:lang w:eastAsia="en-IN"/>
          <w14:ligatures w14:val="none"/>
        </w:rPr>
      </w:pPr>
      <w:r>
        <w:rPr>
          <w:noProof/>
        </w:rPr>
        <w:lastRenderedPageBreak/>
        <w:drawing>
          <wp:inline distT="0" distB="0" distL="0" distR="0" wp14:anchorId="06E6EDDB" wp14:editId="09295D09">
            <wp:extent cx="3733800" cy="2903974"/>
            <wp:effectExtent l="0" t="0" r="0" b="0"/>
            <wp:docPr id="117774276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42768"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3739071" cy="2908073"/>
                    </a:xfrm>
                    <a:prstGeom prst="rect">
                      <a:avLst/>
                    </a:prstGeom>
                  </pic:spPr>
                </pic:pic>
              </a:graphicData>
            </a:graphic>
          </wp:inline>
        </w:drawing>
      </w:r>
    </w:p>
    <w:p w14:paraId="4069A18C" w14:textId="720DDB7C" w:rsidR="00F50481" w:rsidRDefault="00F50481" w:rsidP="00F50481">
      <w:p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r>
        <w:rPr>
          <w:noProof/>
        </w:rPr>
        <w:drawing>
          <wp:inline distT="0" distB="0" distL="0" distR="0" wp14:anchorId="18AA09CD" wp14:editId="0E6FDED3">
            <wp:extent cx="3190004" cy="2392680"/>
            <wp:effectExtent l="0" t="0" r="0" b="7620"/>
            <wp:docPr id="1242980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80348" name=""/>
                    <pic:cNvPicPr/>
                  </pic:nvPicPr>
                  <pic:blipFill>
                    <a:blip r:embed="rId14"/>
                    <a:stretch>
                      <a:fillRect/>
                    </a:stretch>
                  </pic:blipFill>
                  <pic:spPr>
                    <a:xfrm>
                      <a:off x="0" y="0"/>
                      <a:ext cx="3208528" cy="2406574"/>
                    </a:xfrm>
                    <a:prstGeom prst="rect">
                      <a:avLst/>
                    </a:prstGeom>
                  </pic:spPr>
                </pic:pic>
              </a:graphicData>
            </a:graphic>
          </wp:inline>
        </w:drawing>
      </w:r>
    </w:p>
    <w:p w14:paraId="77A09F7A" w14:textId="59122D03" w:rsidR="00F50481" w:rsidRDefault="00F50481" w:rsidP="00F50481">
      <w:p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r>
        <w:rPr>
          <w:noProof/>
        </w:rPr>
        <w:drawing>
          <wp:inline distT="0" distB="0" distL="0" distR="0" wp14:anchorId="2955A555" wp14:editId="3638C034">
            <wp:extent cx="3383030" cy="2537460"/>
            <wp:effectExtent l="0" t="0" r="8255" b="0"/>
            <wp:docPr id="118277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78788" name=""/>
                    <pic:cNvPicPr/>
                  </pic:nvPicPr>
                  <pic:blipFill>
                    <a:blip r:embed="rId15"/>
                    <a:stretch>
                      <a:fillRect/>
                    </a:stretch>
                  </pic:blipFill>
                  <pic:spPr>
                    <a:xfrm>
                      <a:off x="0" y="0"/>
                      <a:ext cx="3393559" cy="2545357"/>
                    </a:xfrm>
                    <a:prstGeom prst="rect">
                      <a:avLst/>
                    </a:prstGeom>
                  </pic:spPr>
                </pic:pic>
              </a:graphicData>
            </a:graphic>
          </wp:inline>
        </w:drawing>
      </w:r>
    </w:p>
    <w:p w14:paraId="000695ED" w14:textId="2E68CDB7" w:rsidR="00F50481" w:rsidRPr="00F50481" w:rsidRDefault="00F50481" w:rsidP="00F50481">
      <w:p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r>
        <w:rPr>
          <w:noProof/>
        </w:rPr>
        <w:lastRenderedPageBreak/>
        <w:drawing>
          <wp:inline distT="0" distB="0" distL="0" distR="0" wp14:anchorId="05A8B0A3" wp14:editId="7C4F4A4C">
            <wp:extent cx="4145280" cy="3109190"/>
            <wp:effectExtent l="0" t="0" r="7620" b="0"/>
            <wp:docPr id="109596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64968" name=""/>
                    <pic:cNvPicPr/>
                  </pic:nvPicPr>
                  <pic:blipFill>
                    <a:blip r:embed="rId16"/>
                    <a:stretch>
                      <a:fillRect/>
                    </a:stretch>
                  </pic:blipFill>
                  <pic:spPr>
                    <a:xfrm>
                      <a:off x="0" y="0"/>
                      <a:ext cx="4152329" cy="3114477"/>
                    </a:xfrm>
                    <a:prstGeom prst="rect">
                      <a:avLst/>
                    </a:prstGeom>
                  </pic:spPr>
                </pic:pic>
              </a:graphicData>
            </a:graphic>
          </wp:inline>
        </w:drawing>
      </w:r>
    </w:p>
    <w:p w14:paraId="396C93E1" w14:textId="77777777" w:rsidR="00F50481" w:rsidRPr="00F50481" w:rsidRDefault="00F50481" w:rsidP="00F50481">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F50481">
        <w:rPr>
          <w:rFonts w:ascii="Times New Roman" w:eastAsia="Times New Roman" w:hAnsi="Times New Roman" w:cs="Times New Roman"/>
          <w:b/>
          <w:bCs/>
          <w:kern w:val="0"/>
          <w:sz w:val="36"/>
          <w:szCs w:val="36"/>
          <w:lang w:eastAsia="en-IN"/>
          <w14:ligatures w14:val="none"/>
        </w:rPr>
        <w:t>Conclusion &amp; Future Scope</w:t>
      </w:r>
    </w:p>
    <w:p w14:paraId="1572016C" w14:textId="77777777" w:rsidR="00F50481" w:rsidRPr="00F50481" w:rsidRDefault="00F50481" w:rsidP="00F5048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50481">
        <w:rPr>
          <w:rFonts w:ascii="Times New Roman" w:eastAsia="Times New Roman" w:hAnsi="Times New Roman" w:cs="Times New Roman"/>
          <w:b/>
          <w:bCs/>
          <w:kern w:val="0"/>
          <w:sz w:val="27"/>
          <w:szCs w:val="27"/>
          <w:lang w:eastAsia="en-IN"/>
          <w14:ligatures w14:val="none"/>
        </w:rPr>
        <w:t>Expected Impact:</w:t>
      </w:r>
    </w:p>
    <w:p w14:paraId="51AD482D" w14:textId="77777777" w:rsidR="00F50481" w:rsidRPr="00F50481" w:rsidRDefault="00F50481" w:rsidP="00F50481">
      <w:pPr>
        <w:numPr>
          <w:ilvl w:val="0"/>
          <w:numId w:val="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50481">
        <w:rPr>
          <w:rFonts w:ascii="Times New Roman" w:eastAsia="Times New Roman" w:hAnsi="Times New Roman" w:cs="Times New Roman"/>
          <w:b/>
          <w:bCs/>
          <w:kern w:val="0"/>
          <w:lang w:eastAsia="en-IN"/>
          <w14:ligatures w14:val="none"/>
        </w:rPr>
        <w:t>Enhanced Market Transparency:</w:t>
      </w:r>
      <w:r w:rsidRPr="00F50481">
        <w:rPr>
          <w:rFonts w:ascii="Times New Roman" w:eastAsia="Times New Roman" w:hAnsi="Times New Roman" w:cs="Times New Roman"/>
          <w:kern w:val="0"/>
          <w:lang w:eastAsia="en-IN"/>
          <w14:ligatures w14:val="none"/>
        </w:rPr>
        <w:t xml:space="preserve"> Reducing fraudulent transactions.</w:t>
      </w:r>
    </w:p>
    <w:p w14:paraId="7FB6CC2C" w14:textId="77777777" w:rsidR="00F50481" w:rsidRPr="00F50481" w:rsidRDefault="00F50481" w:rsidP="00F50481">
      <w:pPr>
        <w:numPr>
          <w:ilvl w:val="0"/>
          <w:numId w:val="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50481">
        <w:rPr>
          <w:rFonts w:ascii="Times New Roman" w:eastAsia="Times New Roman" w:hAnsi="Times New Roman" w:cs="Times New Roman"/>
          <w:b/>
          <w:bCs/>
          <w:kern w:val="0"/>
          <w:lang w:eastAsia="en-IN"/>
          <w14:ligatures w14:val="none"/>
        </w:rPr>
        <w:t>Stronger Regulatory Compliance:</w:t>
      </w:r>
      <w:r w:rsidRPr="00F50481">
        <w:rPr>
          <w:rFonts w:ascii="Times New Roman" w:eastAsia="Times New Roman" w:hAnsi="Times New Roman" w:cs="Times New Roman"/>
          <w:kern w:val="0"/>
          <w:lang w:eastAsia="en-IN"/>
          <w14:ligatures w14:val="none"/>
        </w:rPr>
        <w:t xml:space="preserve"> Assisting financial authorities in fraud detection.</w:t>
      </w:r>
    </w:p>
    <w:p w14:paraId="22C3AE6B" w14:textId="77777777" w:rsidR="00F50481" w:rsidRPr="00F50481" w:rsidRDefault="00F50481" w:rsidP="00F50481">
      <w:pPr>
        <w:numPr>
          <w:ilvl w:val="0"/>
          <w:numId w:val="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50481">
        <w:rPr>
          <w:rFonts w:ascii="Times New Roman" w:eastAsia="Times New Roman" w:hAnsi="Times New Roman" w:cs="Times New Roman"/>
          <w:b/>
          <w:bCs/>
          <w:kern w:val="0"/>
          <w:lang w:eastAsia="en-IN"/>
          <w14:ligatures w14:val="none"/>
        </w:rPr>
        <w:t>Improved Investor Confidence:</w:t>
      </w:r>
      <w:r w:rsidRPr="00F50481">
        <w:rPr>
          <w:rFonts w:ascii="Times New Roman" w:eastAsia="Times New Roman" w:hAnsi="Times New Roman" w:cs="Times New Roman"/>
          <w:kern w:val="0"/>
          <w:lang w:eastAsia="en-IN"/>
          <w14:ligatures w14:val="none"/>
        </w:rPr>
        <w:t xml:space="preserve"> Making markets safer for all participants.</w:t>
      </w:r>
    </w:p>
    <w:p w14:paraId="1C325D38" w14:textId="77777777" w:rsidR="00F50481" w:rsidRPr="008416BA" w:rsidRDefault="00F50481" w:rsidP="00F50481">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5962771C" w14:textId="77777777" w:rsidR="003C696D" w:rsidRPr="003C696D" w:rsidRDefault="003C696D" w:rsidP="003C696D">
      <w:pPr>
        <w:spacing w:before="100" w:beforeAutospacing="1" w:after="100" w:afterAutospacing="1" w:line="240" w:lineRule="auto"/>
        <w:ind w:left="1440"/>
        <w:rPr>
          <w:rFonts w:ascii="Times New Roman" w:eastAsia="Times New Roman" w:hAnsi="Times New Roman" w:cs="Times New Roman"/>
          <w:kern w:val="0"/>
          <w:lang w:eastAsia="en-IN"/>
          <w14:ligatures w14:val="none"/>
        </w:rPr>
      </w:pPr>
    </w:p>
    <w:sectPr w:rsidR="003C696D" w:rsidRPr="003C696D" w:rsidSect="00540DF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72B8E"/>
    <w:multiLevelType w:val="multilevel"/>
    <w:tmpl w:val="2674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E2AD3"/>
    <w:multiLevelType w:val="multilevel"/>
    <w:tmpl w:val="2854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2B77D1"/>
    <w:multiLevelType w:val="multilevel"/>
    <w:tmpl w:val="D5B63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601A24"/>
    <w:multiLevelType w:val="multilevel"/>
    <w:tmpl w:val="1CAE8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8A4B1B"/>
    <w:multiLevelType w:val="multilevel"/>
    <w:tmpl w:val="F9E46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343A98"/>
    <w:multiLevelType w:val="multilevel"/>
    <w:tmpl w:val="3D0EC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AB4B99"/>
    <w:multiLevelType w:val="multilevel"/>
    <w:tmpl w:val="DD908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353EA3"/>
    <w:multiLevelType w:val="multilevel"/>
    <w:tmpl w:val="70F600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251D5B"/>
    <w:multiLevelType w:val="multilevel"/>
    <w:tmpl w:val="E5965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751FEE"/>
    <w:multiLevelType w:val="multilevel"/>
    <w:tmpl w:val="51745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13343A"/>
    <w:multiLevelType w:val="multilevel"/>
    <w:tmpl w:val="848C9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E427A8"/>
    <w:multiLevelType w:val="multilevel"/>
    <w:tmpl w:val="36CCA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8D7599"/>
    <w:multiLevelType w:val="multilevel"/>
    <w:tmpl w:val="77522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0557B1"/>
    <w:multiLevelType w:val="multilevel"/>
    <w:tmpl w:val="BC4EB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D72FB6"/>
    <w:multiLevelType w:val="multilevel"/>
    <w:tmpl w:val="0AB88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FD6D98"/>
    <w:multiLevelType w:val="multilevel"/>
    <w:tmpl w:val="38825D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10C54C0"/>
    <w:multiLevelType w:val="multilevel"/>
    <w:tmpl w:val="0F441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6F4F3F"/>
    <w:multiLevelType w:val="multilevel"/>
    <w:tmpl w:val="E7401E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9D5F5D"/>
    <w:multiLevelType w:val="multilevel"/>
    <w:tmpl w:val="5B24C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C058B2"/>
    <w:multiLevelType w:val="multilevel"/>
    <w:tmpl w:val="C7328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1D4134D"/>
    <w:multiLevelType w:val="multilevel"/>
    <w:tmpl w:val="35F6AC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2A3149"/>
    <w:multiLevelType w:val="multilevel"/>
    <w:tmpl w:val="E00EF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9952156"/>
    <w:multiLevelType w:val="multilevel"/>
    <w:tmpl w:val="556ED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180214">
    <w:abstractNumId w:val="19"/>
  </w:num>
  <w:num w:numId="2" w16cid:durableId="177239388">
    <w:abstractNumId w:val="11"/>
  </w:num>
  <w:num w:numId="3" w16cid:durableId="1197498458">
    <w:abstractNumId w:val="16"/>
  </w:num>
  <w:num w:numId="4" w16cid:durableId="1779133163">
    <w:abstractNumId w:val="3"/>
  </w:num>
  <w:num w:numId="5" w16cid:durableId="1056272601">
    <w:abstractNumId w:val="18"/>
  </w:num>
  <w:num w:numId="6" w16cid:durableId="993801648">
    <w:abstractNumId w:val="22"/>
  </w:num>
  <w:num w:numId="7" w16cid:durableId="1517378388">
    <w:abstractNumId w:val="17"/>
  </w:num>
  <w:num w:numId="8" w16cid:durableId="1837302357">
    <w:abstractNumId w:val="13"/>
  </w:num>
  <w:num w:numId="9" w16cid:durableId="182131517">
    <w:abstractNumId w:val="5"/>
  </w:num>
  <w:num w:numId="10" w16cid:durableId="1511944104">
    <w:abstractNumId w:val="2"/>
  </w:num>
  <w:num w:numId="11" w16cid:durableId="1202329373">
    <w:abstractNumId w:val="21"/>
  </w:num>
  <w:num w:numId="12" w16cid:durableId="1511947629">
    <w:abstractNumId w:val="12"/>
  </w:num>
  <w:num w:numId="13" w16cid:durableId="1456824824">
    <w:abstractNumId w:val="15"/>
  </w:num>
  <w:num w:numId="14" w16cid:durableId="865483869">
    <w:abstractNumId w:val="7"/>
  </w:num>
  <w:num w:numId="15" w16cid:durableId="1158378652">
    <w:abstractNumId w:val="20"/>
  </w:num>
  <w:num w:numId="16" w16cid:durableId="932713071">
    <w:abstractNumId w:val="9"/>
  </w:num>
  <w:num w:numId="17" w16cid:durableId="269437934">
    <w:abstractNumId w:val="1"/>
  </w:num>
  <w:num w:numId="18" w16cid:durableId="2018386961">
    <w:abstractNumId w:val="4"/>
  </w:num>
  <w:num w:numId="19" w16cid:durableId="1031028355">
    <w:abstractNumId w:val="8"/>
  </w:num>
  <w:num w:numId="20" w16cid:durableId="193158058">
    <w:abstractNumId w:val="14"/>
  </w:num>
  <w:num w:numId="21" w16cid:durableId="1692678436">
    <w:abstractNumId w:val="10"/>
  </w:num>
  <w:num w:numId="22" w16cid:durableId="2024281218">
    <w:abstractNumId w:val="0"/>
  </w:num>
  <w:num w:numId="23" w16cid:durableId="15099037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DFA"/>
    <w:rsid w:val="0038518A"/>
    <w:rsid w:val="003C696D"/>
    <w:rsid w:val="00540DFA"/>
    <w:rsid w:val="006D3EFD"/>
    <w:rsid w:val="007637E0"/>
    <w:rsid w:val="0080623E"/>
    <w:rsid w:val="008416BA"/>
    <w:rsid w:val="008A6425"/>
    <w:rsid w:val="00992343"/>
    <w:rsid w:val="00E322ED"/>
    <w:rsid w:val="00F504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38EEA"/>
  <w15:chartTrackingRefBased/>
  <w15:docId w15:val="{188AD613-769D-4205-A18D-6A4BBE2CF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0DF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40DF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40DF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40DF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40DF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40D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0D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0D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0D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DF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40DF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40DF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40DF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40DF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40D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0D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0D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0DFA"/>
    <w:rPr>
      <w:rFonts w:eastAsiaTheme="majorEastAsia" w:cstheme="majorBidi"/>
      <w:color w:val="272727" w:themeColor="text1" w:themeTint="D8"/>
    </w:rPr>
  </w:style>
  <w:style w:type="paragraph" w:styleId="Title">
    <w:name w:val="Title"/>
    <w:basedOn w:val="Normal"/>
    <w:next w:val="Normal"/>
    <w:link w:val="TitleChar"/>
    <w:uiPriority w:val="10"/>
    <w:qFormat/>
    <w:rsid w:val="00540D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0D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0D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0D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0DFA"/>
    <w:pPr>
      <w:spacing w:before="160"/>
      <w:jc w:val="center"/>
    </w:pPr>
    <w:rPr>
      <w:i/>
      <w:iCs/>
      <w:color w:val="404040" w:themeColor="text1" w:themeTint="BF"/>
    </w:rPr>
  </w:style>
  <w:style w:type="character" w:customStyle="1" w:styleId="QuoteChar">
    <w:name w:val="Quote Char"/>
    <w:basedOn w:val="DefaultParagraphFont"/>
    <w:link w:val="Quote"/>
    <w:uiPriority w:val="29"/>
    <w:rsid w:val="00540DFA"/>
    <w:rPr>
      <w:i/>
      <w:iCs/>
      <w:color w:val="404040" w:themeColor="text1" w:themeTint="BF"/>
    </w:rPr>
  </w:style>
  <w:style w:type="paragraph" w:styleId="ListParagraph">
    <w:name w:val="List Paragraph"/>
    <w:basedOn w:val="Normal"/>
    <w:uiPriority w:val="34"/>
    <w:qFormat/>
    <w:rsid w:val="00540DFA"/>
    <w:pPr>
      <w:ind w:left="720"/>
      <w:contextualSpacing/>
    </w:pPr>
  </w:style>
  <w:style w:type="character" w:styleId="IntenseEmphasis">
    <w:name w:val="Intense Emphasis"/>
    <w:basedOn w:val="DefaultParagraphFont"/>
    <w:uiPriority w:val="21"/>
    <w:qFormat/>
    <w:rsid w:val="00540DFA"/>
    <w:rPr>
      <w:i/>
      <w:iCs/>
      <w:color w:val="2F5496" w:themeColor="accent1" w:themeShade="BF"/>
    </w:rPr>
  </w:style>
  <w:style w:type="paragraph" w:styleId="IntenseQuote">
    <w:name w:val="Intense Quote"/>
    <w:basedOn w:val="Normal"/>
    <w:next w:val="Normal"/>
    <w:link w:val="IntenseQuoteChar"/>
    <w:uiPriority w:val="30"/>
    <w:qFormat/>
    <w:rsid w:val="00540DF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40DFA"/>
    <w:rPr>
      <w:i/>
      <w:iCs/>
      <w:color w:val="2F5496" w:themeColor="accent1" w:themeShade="BF"/>
    </w:rPr>
  </w:style>
  <w:style w:type="character" w:styleId="IntenseReference">
    <w:name w:val="Intense Reference"/>
    <w:basedOn w:val="DefaultParagraphFont"/>
    <w:uiPriority w:val="32"/>
    <w:qFormat/>
    <w:rsid w:val="00540DFA"/>
    <w:rPr>
      <w:b/>
      <w:bCs/>
      <w:smallCaps/>
      <w:color w:val="2F5496" w:themeColor="accent1" w:themeShade="BF"/>
      <w:spacing w:val="5"/>
    </w:rPr>
  </w:style>
  <w:style w:type="paragraph" w:styleId="NormalWeb">
    <w:name w:val="Normal (Web)"/>
    <w:basedOn w:val="Normal"/>
    <w:uiPriority w:val="99"/>
    <w:semiHidden/>
    <w:unhideWhenUsed/>
    <w:rsid w:val="00540DFA"/>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540D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330399">
      <w:bodyDiv w:val="1"/>
      <w:marLeft w:val="0"/>
      <w:marRight w:val="0"/>
      <w:marTop w:val="0"/>
      <w:marBottom w:val="0"/>
      <w:divBdr>
        <w:top w:val="none" w:sz="0" w:space="0" w:color="auto"/>
        <w:left w:val="none" w:sz="0" w:space="0" w:color="auto"/>
        <w:bottom w:val="none" w:sz="0" w:space="0" w:color="auto"/>
        <w:right w:val="none" w:sz="0" w:space="0" w:color="auto"/>
      </w:divBdr>
    </w:div>
    <w:div w:id="305282849">
      <w:bodyDiv w:val="1"/>
      <w:marLeft w:val="0"/>
      <w:marRight w:val="0"/>
      <w:marTop w:val="0"/>
      <w:marBottom w:val="0"/>
      <w:divBdr>
        <w:top w:val="none" w:sz="0" w:space="0" w:color="auto"/>
        <w:left w:val="none" w:sz="0" w:space="0" w:color="auto"/>
        <w:bottom w:val="none" w:sz="0" w:space="0" w:color="auto"/>
        <w:right w:val="none" w:sz="0" w:space="0" w:color="auto"/>
      </w:divBdr>
    </w:div>
    <w:div w:id="316956868">
      <w:bodyDiv w:val="1"/>
      <w:marLeft w:val="0"/>
      <w:marRight w:val="0"/>
      <w:marTop w:val="0"/>
      <w:marBottom w:val="0"/>
      <w:divBdr>
        <w:top w:val="none" w:sz="0" w:space="0" w:color="auto"/>
        <w:left w:val="none" w:sz="0" w:space="0" w:color="auto"/>
        <w:bottom w:val="none" w:sz="0" w:space="0" w:color="auto"/>
        <w:right w:val="none" w:sz="0" w:space="0" w:color="auto"/>
      </w:divBdr>
    </w:div>
    <w:div w:id="352222599">
      <w:bodyDiv w:val="1"/>
      <w:marLeft w:val="0"/>
      <w:marRight w:val="0"/>
      <w:marTop w:val="0"/>
      <w:marBottom w:val="0"/>
      <w:divBdr>
        <w:top w:val="none" w:sz="0" w:space="0" w:color="auto"/>
        <w:left w:val="none" w:sz="0" w:space="0" w:color="auto"/>
        <w:bottom w:val="none" w:sz="0" w:space="0" w:color="auto"/>
        <w:right w:val="none" w:sz="0" w:space="0" w:color="auto"/>
      </w:divBdr>
    </w:div>
    <w:div w:id="386151374">
      <w:bodyDiv w:val="1"/>
      <w:marLeft w:val="0"/>
      <w:marRight w:val="0"/>
      <w:marTop w:val="0"/>
      <w:marBottom w:val="0"/>
      <w:divBdr>
        <w:top w:val="none" w:sz="0" w:space="0" w:color="auto"/>
        <w:left w:val="none" w:sz="0" w:space="0" w:color="auto"/>
        <w:bottom w:val="none" w:sz="0" w:space="0" w:color="auto"/>
        <w:right w:val="none" w:sz="0" w:space="0" w:color="auto"/>
      </w:divBdr>
    </w:div>
    <w:div w:id="410086289">
      <w:bodyDiv w:val="1"/>
      <w:marLeft w:val="0"/>
      <w:marRight w:val="0"/>
      <w:marTop w:val="0"/>
      <w:marBottom w:val="0"/>
      <w:divBdr>
        <w:top w:val="none" w:sz="0" w:space="0" w:color="auto"/>
        <w:left w:val="none" w:sz="0" w:space="0" w:color="auto"/>
        <w:bottom w:val="none" w:sz="0" w:space="0" w:color="auto"/>
        <w:right w:val="none" w:sz="0" w:space="0" w:color="auto"/>
      </w:divBdr>
    </w:div>
    <w:div w:id="432748187">
      <w:bodyDiv w:val="1"/>
      <w:marLeft w:val="0"/>
      <w:marRight w:val="0"/>
      <w:marTop w:val="0"/>
      <w:marBottom w:val="0"/>
      <w:divBdr>
        <w:top w:val="none" w:sz="0" w:space="0" w:color="auto"/>
        <w:left w:val="none" w:sz="0" w:space="0" w:color="auto"/>
        <w:bottom w:val="none" w:sz="0" w:space="0" w:color="auto"/>
        <w:right w:val="none" w:sz="0" w:space="0" w:color="auto"/>
      </w:divBdr>
    </w:div>
    <w:div w:id="509949608">
      <w:bodyDiv w:val="1"/>
      <w:marLeft w:val="0"/>
      <w:marRight w:val="0"/>
      <w:marTop w:val="0"/>
      <w:marBottom w:val="0"/>
      <w:divBdr>
        <w:top w:val="none" w:sz="0" w:space="0" w:color="auto"/>
        <w:left w:val="none" w:sz="0" w:space="0" w:color="auto"/>
        <w:bottom w:val="none" w:sz="0" w:space="0" w:color="auto"/>
        <w:right w:val="none" w:sz="0" w:space="0" w:color="auto"/>
      </w:divBdr>
    </w:div>
    <w:div w:id="527645790">
      <w:bodyDiv w:val="1"/>
      <w:marLeft w:val="0"/>
      <w:marRight w:val="0"/>
      <w:marTop w:val="0"/>
      <w:marBottom w:val="0"/>
      <w:divBdr>
        <w:top w:val="none" w:sz="0" w:space="0" w:color="auto"/>
        <w:left w:val="none" w:sz="0" w:space="0" w:color="auto"/>
        <w:bottom w:val="none" w:sz="0" w:space="0" w:color="auto"/>
        <w:right w:val="none" w:sz="0" w:space="0" w:color="auto"/>
      </w:divBdr>
    </w:div>
    <w:div w:id="618415914">
      <w:bodyDiv w:val="1"/>
      <w:marLeft w:val="0"/>
      <w:marRight w:val="0"/>
      <w:marTop w:val="0"/>
      <w:marBottom w:val="0"/>
      <w:divBdr>
        <w:top w:val="none" w:sz="0" w:space="0" w:color="auto"/>
        <w:left w:val="none" w:sz="0" w:space="0" w:color="auto"/>
        <w:bottom w:val="none" w:sz="0" w:space="0" w:color="auto"/>
        <w:right w:val="none" w:sz="0" w:space="0" w:color="auto"/>
      </w:divBdr>
    </w:div>
    <w:div w:id="626862835">
      <w:bodyDiv w:val="1"/>
      <w:marLeft w:val="0"/>
      <w:marRight w:val="0"/>
      <w:marTop w:val="0"/>
      <w:marBottom w:val="0"/>
      <w:divBdr>
        <w:top w:val="none" w:sz="0" w:space="0" w:color="auto"/>
        <w:left w:val="none" w:sz="0" w:space="0" w:color="auto"/>
        <w:bottom w:val="none" w:sz="0" w:space="0" w:color="auto"/>
        <w:right w:val="none" w:sz="0" w:space="0" w:color="auto"/>
      </w:divBdr>
    </w:div>
    <w:div w:id="660079952">
      <w:bodyDiv w:val="1"/>
      <w:marLeft w:val="0"/>
      <w:marRight w:val="0"/>
      <w:marTop w:val="0"/>
      <w:marBottom w:val="0"/>
      <w:divBdr>
        <w:top w:val="none" w:sz="0" w:space="0" w:color="auto"/>
        <w:left w:val="none" w:sz="0" w:space="0" w:color="auto"/>
        <w:bottom w:val="none" w:sz="0" w:space="0" w:color="auto"/>
        <w:right w:val="none" w:sz="0" w:space="0" w:color="auto"/>
      </w:divBdr>
    </w:div>
    <w:div w:id="673460995">
      <w:bodyDiv w:val="1"/>
      <w:marLeft w:val="0"/>
      <w:marRight w:val="0"/>
      <w:marTop w:val="0"/>
      <w:marBottom w:val="0"/>
      <w:divBdr>
        <w:top w:val="none" w:sz="0" w:space="0" w:color="auto"/>
        <w:left w:val="none" w:sz="0" w:space="0" w:color="auto"/>
        <w:bottom w:val="none" w:sz="0" w:space="0" w:color="auto"/>
        <w:right w:val="none" w:sz="0" w:space="0" w:color="auto"/>
      </w:divBdr>
    </w:div>
    <w:div w:id="694577205">
      <w:bodyDiv w:val="1"/>
      <w:marLeft w:val="0"/>
      <w:marRight w:val="0"/>
      <w:marTop w:val="0"/>
      <w:marBottom w:val="0"/>
      <w:divBdr>
        <w:top w:val="none" w:sz="0" w:space="0" w:color="auto"/>
        <w:left w:val="none" w:sz="0" w:space="0" w:color="auto"/>
        <w:bottom w:val="none" w:sz="0" w:space="0" w:color="auto"/>
        <w:right w:val="none" w:sz="0" w:space="0" w:color="auto"/>
      </w:divBdr>
    </w:div>
    <w:div w:id="729231811">
      <w:bodyDiv w:val="1"/>
      <w:marLeft w:val="0"/>
      <w:marRight w:val="0"/>
      <w:marTop w:val="0"/>
      <w:marBottom w:val="0"/>
      <w:divBdr>
        <w:top w:val="none" w:sz="0" w:space="0" w:color="auto"/>
        <w:left w:val="none" w:sz="0" w:space="0" w:color="auto"/>
        <w:bottom w:val="none" w:sz="0" w:space="0" w:color="auto"/>
        <w:right w:val="none" w:sz="0" w:space="0" w:color="auto"/>
      </w:divBdr>
    </w:div>
    <w:div w:id="729887342">
      <w:bodyDiv w:val="1"/>
      <w:marLeft w:val="0"/>
      <w:marRight w:val="0"/>
      <w:marTop w:val="0"/>
      <w:marBottom w:val="0"/>
      <w:divBdr>
        <w:top w:val="none" w:sz="0" w:space="0" w:color="auto"/>
        <w:left w:val="none" w:sz="0" w:space="0" w:color="auto"/>
        <w:bottom w:val="none" w:sz="0" w:space="0" w:color="auto"/>
        <w:right w:val="none" w:sz="0" w:space="0" w:color="auto"/>
      </w:divBdr>
    </w:div>
    <w:div w:id="763065593">
      <w:bodyDiv w:val="1"/>
      <w:marLeft w:val="0"/>
      <w:marRight w:val="0"/>
      <w:marTop w:val="0"/>
      <w:marBottom w:val="0"/>
      <w:divBdr>
        <w:top w:val="none" w:sz="0" w:space="0" w:color="auto"/>
        <w:left w:val="none" w:sz="0" w:space="0" w:color="auto"/>
        <w:bottom w:val="none" w:sz="0" w:space="0" w:color="auto"/>
        <w:right w:val="none" w:sz="0" w:space="0" w:color="auto"/>
      </w:divBdr>
    </w:div>
    <w:div w:id="766971037">
      <w:bodyDiv w:val="1"/>
      <w:marLeft w:val="0"/>
      <w:marRight w:val="0"/>
      <w:marTop w:val="0"/>
      <w:marBottom w:val="0"/>
      <w:divBdr>
        <w:top w:val="none" w:sz="0" w:space="0" w:color="auto"/>
        <w:left w:val="none" w:sz="0" w:space="0" w:color="auto"/>
        <w:bottom w:val="none" w:sz="0" w:space="0" w:color="auto"/>
        <w:right w:val="none" w:sz="0" w:space="0" w:color="auto"/>
      </w:divBdr>
    </w:div>
    <w:div w:id="882327349">
      <w:bodyDiv w:val="1"/>
      <w:marLeft w:val="0"/>
      <w:marRight w:val="0"/>
      <w:marTop w:val="0"/>
      <w:marBottom w:val="0"/>
      <w:divBdr>
        <w:top w:val="none" w:sz="0" w:space="0" w:color="auto"/>
        <w:left w:val="none" w:sz="0" w:space="0" w:color="auto"/>
        <w:bottom w:val="none" w:sz="0" w:space="0" w:color="auto"/>
        <w:right w:val="none" w:sz="0" w:space="0" w:color="auto"/>
      </w:divBdr>
    </w:div>
    <w:div w:id="1045714634">
      <w:bodyDiv w:val="1"/>
      <w:marLeft w:val="0"/>
      <w:marRight w:val="0"/>
      <w:marTop w:val="0"/>
      <w:marBottom w:val="0"/>
      <w:divBdr>
        <w:top w:val="none" w:sz="0" w:space="0" w:color="auto"/>
        <w:left w:val="none" w:sz="0" w:space="0" w:color="auto"/>
        <w:bottom w:val="none" w:sz="0" w:space="0" w:color="auto"/>
        <w:right w:val="none" w:sz="0" w:space="0" w:color="auto"/>
      </w:divBdr>
    </w:div>
    <w:div w:id="1080369550">
      <w:bodyDiv w:val="1"/>
      <w:marLeft w:val="0"/>
      <w:marRight w:val="0"/>
      <w:marTop w:val="0"/>
      <w:marBottom w:val="0"/>
      <w:divBdr>
        <w:top w:val="none" w:sz="0" w:space="0" w:color="auto"/>
        <w:left w:val="none" w:sz="0" w:space="0" w:color="auto"/>
        <w:bottom w:val="none" w:sz="0" w:space="0" w:color="auto"/>
        <w:right w:val="none" w:sz="0" w:space="0" w:color="auto"/>
      </w:divBdr>
    </w:div>
    <w:div w:id="1159619207">
      <w:bodyDiv w:val="1"/>
      <w:marLeft w:val="0"/>
      <w:marRight w:val="0"/>
      <w:marTop w:val="0"/>
      <w:marBottom w:val="0"/>
      <w:divBdr>
        <w:top w:val="none" w:sz="0" w:space="0" w:color="auto"/>
        <w:left w:val="none" w:sz="0" w:space="0" w:color="auto"/>
        <w:bottom w:val="none" w:sz="0" w:space="0" w:color="auto"/>
        <w:right w:val="none" w:sz="0" w:space="0" w:color="auto"/>
      </w:divBdr>
    </w:div>
    <w:div w:id="1254164146">
      <w:bodyDiv w:val="1"/>
      <w:marLeft w:val="0"/>
      <w:marRight w:val="0"/>
      <w:marTop w:val="0"/>
      <w:marBottom w:val="0"/>
      <w:divBdr>
        <w:top w:val="none" w:sz="0" w:space="0" w:color="auto"/>
        <w:left w:val="none" w:sz="0" w:space="0" w:color="auto"/>
        <w:bottom w:val="none" w:sz="0" w:space="0" w:color="auto"/>
        <w:right w:val="none" w:sz="0" w:space="0" w:color="auto"/>
      </w:divBdr>
    </w:div>
    <w:div w:id="1422528814">
      <w:bodyDiv w:val="1"/>
      <w:marLeft w:val="0"/>
      <w:marRight w:val="0"/>
      <w:marTop w:val="0"/>
      <w:marBottom w:val="0"/>
      <w:divBdr>
        <w:top w:val="none" w:sz="0" w:space="0" w:color="auto"/>
        <w:left w:val="none" w:sz="0" w:space="0" w:color="auto"/>
        <w:bottom w:val="none" w:sz="0" w:space="0" w:color="auto"/>
        <w:right w:val="none" w:sz="0" w:space="0" w:color="auto"/>
      </w:divBdr>
    </w:div>
    <w:div w:id="1475222052">
      <w:bodyDiv w:val="1"/>
      <w:marLeft w:val="0"/>
      <w:marRight w:val="0"/>
      <w:marTop w:val="0"/>
      <w:marBottom w:val="0"/>
      <w:divBdr>
        <w:top w:val="none" w:sz="0" w:space="0" w:color="auto"/>
        <w:left w:val="none" w:sz="0" w:space="0" w:color="auto"/>
        <w:bottom w:val="none" w:sz="0" w:space="0" w:color="auto"/>
        <w:right w:val="none" w:sz="0" w:space="0" w:color="auto"/>
      </w:divBdr>
    </w:div>
    <w:div w:id="1487891602">
      <w:bodyDiv w:val="1"/>
      <w:marLeft w:val="0"/>
      <w:marRight w:val="0"/>
      <w:marTop w:val="0"/>
      <w:marBottom w:val="0"/>
      <w:divBdr>
        <w:top w:val="none" w:sz="0" w:space="0" w:color="auto"/>
        <w:left w:val="none" w:sz="0" w:space="0" w:color="auto"/>
        <w:bottom w:val="none" w:sz="0" w:space="0" w:color="auto"/>
        <w:right w:val="none" w:sz="0" w:space="0" w:color="auto"/>
      </w:divBdr>
    </w:div>
    <w:div w:id="1513372755">
      <w:bodyDiv w:val="1"/>
      <w:marLeft w:val="0"/>
      <w:marRight w:val="0"/>
      <w:marTop w:val="0"/>
      <w:marBottom w:val="0"/>
      <w:divBdr>
        <w:top w:val="none" w:sz="0" w:space="0" w:color="auto"/>
        <w:left w:val="none" w:sz="0" w:space="0" w:color="auto"/>
        <w:bottom w:val="none" w:sz="0" w:space="0" w:color="auto"/>
        <w:right w:val="none" w:sz="0" w:space="0" w:color="auto"/>
      </w:divBdr>
    </w:div>
    <w:div w:id="1543667568">
      <w:bodyDiv w:val="1"/>
      <w:marLeft w:val="0"/>
      <w:marRight w:val="0"/>
      <w:marTop w:val="0"/>
      <w:marBottom w:val="0"/>
      <w:divBdr>
        <w:top w:val="none" w:sz="0" w:space="0" w:color="auto"/>
        <w:left w:val="none" w:sz="0" w:space="0" w:color="auto"/>
        <w:bottom w:val="none" w:sz="0" w:space="0" w:color="auto"/>
        <w:right w:val="none" w:sz="0" w:space="0" w:color="auto"/>
      </w:divBdr>
    </w:div>
    <w:div w:id="1628971661">
      <w:bodyDiv w:val="1"/>
      <w:marLeft w:val="0"/>
      <w:marRight w:val="0"/>
      <w:marTop w:val="0"/>
      <w:marBottom w:val="0"/>
      <w:divBdr>
        <w:top w:val="none" w:sz="0" w:space="0" w:color="auto"/>
        <w:left w:val="none" w:sz="0" w:space="0" w:color="auto"/>
        <w:bottom w:val="none" w:sz="0" w:space="0" w:color="auto"/>
        <w:right w:val="none" w:sz="0" w:space="0" w:color="auto"/>
      </w:divBdr>
    </w:div>
    <w:div w:id="1634480552">
      <w:bodyDiv w:val="1"/>
      <w:marLeft w:val="0"/>
      <w:marRight w:val="0"/>
      <w:marTop w:val="0"/>
      <w:marBottom w:val="0"/>
      <w:divBdr>
        <w:top w:val="none" w:sz="0" w:space="0" w:color="auto"/>
        <w:left w:val="none" w:sz="0" w:space="0" w:color="auto"/>
        <w:bottom w:val="none" w:sz="0" w:space="0" w:color="auto"/>
        <w:right w:val="none" w:sz="0" w:space="0" w:color="auto"/>
      </w:divBdr>
    </w:div>
    <w:div w:id="1745369520">
      <w:bodyDiv w:val="1"/>
      <w:marLeft w:val="0"/>
      <w:marRight w:val="0"/>
      <w:marTop w:val="0"/>
      <w:marBottom w:val="0"/>
      <w:divBdr>
        <w:top w:val="none" w:sz="0" w:space="0" w:color="auto"/>
        <w:left w:val="none" w:sz="0" w:space="0" w:color="auto"/>
        <w:bottom w:val="none" w:sz="0" w:space="0" w:color="auto"/>
        <w:right w:val="none" w:sz="0" w:space="0" w:color="auto"/>
      </w:divBdr>
    </w:div>
    <w:div w:id="1854293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sv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sv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sv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2341</Words>
  <Characters>13344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Sakshi Rathod</dc:creator>
  <cp:keywords/>
  <dc:description/>
  <cp:lastModifiedBy>Anurag Raut</cp:lastModifiedBy>
  <cp:revision>2</cp:revision>
  <dcterms:created xsi:type="dcterms:W3CDTF">2025-02-15T04:27:00Z</dcterms:created>
  <dcterms:modified xsi:type="dcterms:W3CDTF">2025-02-15T04:27:00Z</dcterms:modified>
</cp:coreProperties>
</file>