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Reliable Monsoon Pest Control Services in Lonavala | Pest Control 99</w:t>
      </w:r>
    </w:p>
    <w:p w:rsidR="00000000" w:rsidDel="00000000" w:rsidP="00000000" w:rsidRDefault="00000000" w:rsidRPr="00000000" w14:paraId="00000002">
      <w:pPr>
        <w:spacing w:after="120" w:before="12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Lonavala, a leading tourist destination in Maharashtra, attracts thousands of visitors during the monsoon for its scenic villas, resorts, and natural beauty. Increased rainfall and humidity during this season raise the risk of pest infestations in residential and commercial properties.</w:t>
      </w:r>
    </w:p>
    <w:p w:rsidR="00000000" w:rsidDel="00000000" w:rsidP="00000000" w:rsidRDefault="00000000" w:rsidRPr="00000000" w14:paraId="00000003">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Lonavala’s damp monsoon climate encourages pests such as cockroaches, mosquitoes, termites, ants, and rodents. Villas, resorts, hotels, and restaurants are especially vulnerable due to moisture buildup, water accumulation, and features like gardens or wooden interiors. Without effective pest management, infestations can damage property, compromise hygiene, and disrupt guest comfort.</w:t>
      </w:r>
    </w:p>
    <w:p w:rsidR="00000000" w:rsidDel="00000000" w:rsidP="00000000" w:rsidRDefault="00000000" w:rsidRPr="00000000" w14:paraId="00000004">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Pest Control 99 provides professional and reliable monsoon pest control services in </w:t>
      </w:r>
      <w:r w:rsidDel="00000000" w:rsidR="00000000" w:rsidRPr="00000000">
        <w:rPr>
          <w:rFonts w:ascii="Times New Roman" w:cs="Times New Roman" w:eastAsia="Times New Roman" w:hAnsi="Times New Roman"/>
          <w:b w:val="1"/>
          <w:bCs w:val="1"/>
          <w:sz w:val="28"/>
          <w:szCs w:val="28"/>
          <w:rtl w:val="0"/>
        </w:rPr>
        <w:t xml:space="preserve">Lonavala</w:t>
      </w:r>
      <w:r w:rsidDel="00000000" w:rsidR="00000000" w:rsidRPr="00000000">
        <w:rPr>
          <w:rFonts w:ascii="Times New Roman" w:cs="Times New Roman" w:eastAsia="Times New Roman" w:hAnsi="Times New Roman"/>
          <w:sz w:val="28"/>
          <w:szCs w:val="28"/>
          <w:rtl w:val="0"/>
        </w:rPr>
        <w:t xml:space="preserve"> for villas, resorts, hotels, homestays, apartments, offices, restaurants, and commercial spaces. The expert team delivers safe, effective, and long-lasting pest treatment solutions tailored for monsoon conditions.</w:t>
      </w:r>
    </w:p>
    <w:p w:rsidR="00000000" w:rsidDel="00000000" w:rsidP="00000000" w:rsidRDefault="00000000" w:rsidRPr="00000000" w14:paraId="00000005">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Whether it is cockroach control in resort kitchens, mosquito control near swimming pools, termite treatment for wooden furniture, or rodent control in villas and hotels, Pest Control 99 offers complete protection for your property. These professional treatments help maintain cleanliness, hygiene, and guest comfort throughout the rainy season.</w:t>
      </w:r>
    </w:p>
    <w:p w:rsidR="00000000" w:rsidDel="00000000" w:rsidP="00000000" w:rsidRDefault="00000000" w:rsidRPr="00000000" w14:paraId="00000006">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Hospitality businesses in </w:t>
      </w:r>
      <w:r w:rsidDel="00000000" w:rsidR="00000000" w:rsidRPr="00000000">
        <w:rPr>
          <w:rFonts w:ascii="Times New Roman" w:cs="Times New Roman" w:eastAsia="Times New Roman" w:hAnsi="Times New Roman"/>
          <w:b w:val="1"/>
          <w:bCs w:val="1"/>
          <w:sz w:val="28"/>
          <w:szCs w:val="28"/>
          <w:rtl w:val="0"/>
        </w:rPr>
        <w:t xml:space="preserve">Lonavala</w:t>
      </w:r>
      <w:r w:rsidDel="00000000" w:rsidR="00000000" w:rsidRPr="00000000">
        <w:rPr>
          <w:rFonts w:ascii="Times New Roman" w:cs="Times New Roman" w:eastAsia="Times New Roman" w:hAnsi="Times New Roman"/>
          <w:sz w:val="28"/>
          <w:szCs w:val="28"/>
          <w:rtl w:val="0"/>
        </w:rPr>
        <w:t xml:space="preserve"> depend heavily on customer satisfaction and positive reviews. Even a small pest issue can negatively impact the image of a resort, villa, or hotel. Pest Control 99 helps property owners maintain a pest-free environment so guests can enjoy a safe, comfortable, and hygienic stay.</w:t>
      </w:r>
    </w:p>
    <w:p w:rsidR="00000000" w:rsidDel="00000000" w:rsidP="00000000" w:rsidRDefault="00000000" w:rsidRPr="00000000" w14:paraId="00000007">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company offers:</w:t>
      </w:r>
    </w:p>
    <w:p w:rsidR="00000000" w:rsidDel="00000000" w:rsidP="00000000" w:rsidRDefault="00000000" w:rsidRPr="00000000" w14:paraId="00000008">
      <w:pPr>
        <w:numPr>
          <w:ilvl w:val="0"/>
          <w:numId w:val="1"/>
        </w:numPr>
        <w:spacing w:after="0" w:afterAutospacing="0" w:before="120" w:lineRule="auto"/>
        <w:ind w:left="720" w:hanging="360"/>
      </w:pPr>
      <w:r w:rsidDel="00000000" w:rsidR="00000000" w:rsidRPr="00000000">
        <w:rPr>
          <w:rFonts w:ascii="Times New Roman" w:cs="Times New Roman" w:eastAsia="Times New Roman" w:hAnsi="Times New Roman"/>
          <w:sz w:val="28"/>
          <w:szCs w:val="28"/>
          <w:rtl w:val="0"/>
        </w:rPr>
        <w:t xml:space="preserve">Cockroach Control</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8"/>
          <w:szCs w:val="28"/>
          <w:rtl w:val="0"/>
        </w:rPr>
        <w:t xml:space="preserve">Mosquito Control &amp; Fogging</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8"/>
          <w:szCs w:val="28"/>
          <w:rtl w:val="0"/>
        </w:rPr>
        <w:t xml:space="preserve">Termite Treatment</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8"/>
          <w:szCs w:val="28"/>
          <w:rtl w:val="0"/>
        </w:rPr>
        <w:t xml:space="preserve">Rodent Control</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8"/>
          <w:szCs w:val="28"/>
          <w:rtl w:val="0"/>
        </w:rPr>
        <w:t xml:space="preserve">Ant Control</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8"/>
          <w:szCs w:val="28"/>
          <w:rtl w:val="0"/>
        </w:rPr>
        <w:t xml:space="preserve">Bed Bug Treatment</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8"/>
          <w:szCs w:val="28"/>
          <w:rtl w:val="0"/>
        </w:rPr>
        <w:t xml:space="preserve">General Pest Management</w:t>
      </w:r>
    </w:p>
    <w:p w:rsidR="00000000" w:rsidDel="00000000" w:rsidP="00000000" w:rsidRDefault="00000000" w:rsidRPr="00000000" w14:paraId="0000000F">
      <w:pPr>
        <w:numPr>
          <w:ilvl w:val="0"/>
          <w:numId w:val="1"/>
        </w:numPr>
        <w:spacing w:after="120" w:before="0" w:beforeAutospacing="0" w:lineRule="auto"/>
        <w:ind w:left="720" w:hanging="360"/>
      </w:pPr>
      <w:r w:rsidDel="00000000" w:rsidR="00000000" w:rsidRPr="00000000">
        <w:rPr>
          <w:rFonts w:ascii="Times New Roman" w:cs="Times New Roman" w:eastAsia="Times New Roman" w:hAnsi="Times New Roman"/>
          <w:sz w:val="28"/>
          <w:szCs w:val="28"/>
          <w:rtl w:val="0"/>
        </w:rPr>
        <w:t xml:space="preserve">Preventive Monsoon Pest Protection</w:t>
      </w:r>
    </w:p>
    <w:p w:rsidR="00000000" w:rsidDel="00000000" w:rsidP="00000000" w:rsidRDefault="00000000" w:rsidRPr="00000000" w14:paraId="00000010">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Pest Control 99 is committed to providing the best pest control services with professional treatment, quick response, and long-lasting protection. Whether it is villas, resorts, hotels, restaurants, offices, or residential properties, the expert team ensures safe and effective pest management solutions for every customer. From cockroach control and termite treatment to mosquito and rodent control, every service is performed using modern techniques and quality products. Pest Control 99 offers same-day service, 24/7 emergency support, and reliable customer assistance to keep your property hygienic, comfortable, and pest-free. Trusted by many customers, Pest Control 99 focuses on quality service, customer satisfaction, and complete protection throughout the year.</w:t>
      </w:r>
    </w:p>
    <w:p w:rsidR="00000000" w:rsidDel="00000000" w:rsidP="00000000" w:rsidRDefault="00000000" w:rsidRPr="00000000" w14:paraId="00000011">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Pest Control 99 provides the best pest control services in </w:t>
      </w:r>
      <w:r w:rsidDel="00000000" w:rsidR="00000000" w:rsidRPr="00000000">
        <w:rPr>
          <w:rFonts w:ascii="Times New Roman" w:cs="Times New Roman" w:eastAsia="Times New Roman" w:hAnsi="Times New Roman"/>
          <w:b w:val="1"/>
          <w:bCs w:val="1"/>
          <w:sz w:val="28"/>
          <w:szCs w:val="28"/>
          <w:rtl w:val="0"/>
        </w:rPr>
        <w:t xml:space="preserve">Lonavala</w:t>
      </w:r>
      <w:r w:rsidDel="00000000" w:rsidR="00000000" w:rsidRPr="00000000">
        <w:rPr>
          <w:rFonts w:ascii="Times New Roman" w:cs="Times New Roman" w:eastAsia="Times New Roman" w:hAnsi="Times New Roman"/>
          <w:sz w:val="28"/>
          <w:szCs w:val="28"/>
          <w:rtl w:val="0"/>
        </w:rPr>
        <w:t xml:space="preserve"> for urgent pest problems in hotels, villas, resorts, and homestays. The trained professionals use modern equipment and safe treatment methods suitable for residential as well as commercial properties.</w:t>
      </w:r>
    </w:p>
    <w:p w:rsidR="00000000" w:rsidDel="00000000" w:rsidP="00000000" w:rsidRDefault="00000000" w:rsidRPr="00000000" w14:paraId="00000012">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monsoon, protect your property from unwanted pests with trusted pest control services in </w:t>
      </w:r>
      <w:r w:rsidDel="00000000" w:rsidR="00000000" w:rsidRPr="00000000">
        <w:rPr>
          <w:rFonts w:ascii="Times New Roman" w:cs="Times New Roman" w:eastAsia="Times New Roman" w:hAnsi="Times New Roman"/>
          <w:b w:val="1"/>
          <w:bCs w:val="1"/>
          <w:sz w:val="28"/>
          <w:szCs w:val="28"/>
          <w:rtl w:val="0"/>
        </w:rPr>
        <w:t xml:space="preserve">Lonavala</w:t>
      </w:r>
      <w:r w:rsidDel="00000000" w:rsidR="00000000" w:rsidRPr="00000000">
        <w:rPr>
          <w:rFonts w:ascii="Times New Roman" w:cs="Times New Roman" w:eastAsia="Times New Roman" w:hAnsi="Times New Roman"/>
          <w:sz w:val="28"/>
          <w:szCs w:val="28"/>
          <w:rtl w:val="0"/>
        </w:rPr>
        <w:t xml:space="preserve"> by Pest Control 99.</w:t>
      </w:r>
    </w:p>
    <w:p w:rsidR="00000000" w:rsidDel="00000000" w:rsidP="00000000" w:rsidRDefault="00000000" w:rsidRPr="00000000" w14:paraId="00000013">
      <w:pPr>
        <w:spacing w:after="120" w:lineRule="auto"/>
        <w:rPr>
          <w:rFonts w:ascii="Times New Roman" w:cs="Times New Roman" w:eastAsia="Times New Roman" w:hAnsi="Times New Roman"/>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Call Now: </w:t>
      </w:r>
      <w:r w:rsidDel="00000000" w:rsidR="00000000" w:rsidRPr="00000000">
        <w:rPr>
          <w:rFonts w:ascii="Times New Roman" w:cs="Times New Roman" w:eastAsia="Times New Roman" w:hAnsi="Times New Roman"/>
          <w:b w:val="1"/>
          <w:bCs w:val="1"/>
          <w:sz w:val="28"/>
          <w:szCs w:val="28"/>
          <w:rtl w:val="0"/>
        </w:rPr>
        <w:t xml:space="preserve">8080748282</w:t>
      </w:r>
    </w:p>
    <w:p w:rsidR="00000000" w:rsidDel="00000000" w:rsidP="00000000" w:rsidRDefault="00000000" w:rsidRPr="00000000" w14:paraId="00000014">
      <w:pPr>
        <w:spacing w:after="12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SEO Keywords:</w:t>
      </w:r>
    </w:p>
    <w:p w:rsidR="00000000" w:rsidDel="00000000" w:rsidP="00000000" w:rsidRDefault="00000000" w:rsidRPr="00000000" w14:paraId="00000015">
      <w:pPr>
        <w:numPr>
          <w:ilvl w:val="0"/>
          <w:numId w:val="2"/>
        </w:numPr>
        <w:spacing w:after="0" w:afterAutospacing="0" w:before="120" w:lineRule="auto"/>
        <w:ind w:left="720" w:hanging="360"/>
      </w:pPr>
      <w:r w:rsidDel="00000000" w:rsidR="00000000" w:rsidRPr="00000000">
        <w:rPr>
          <w:rFonts w:ascii="Times New Roman" w:cs="Times New Roman" w:eastAsia="Times New Roman" w:hAnsi="Times New Roman"/>
          <w:sz w:val="28"/>
          <w:szCs w:val="28"/>
          <w:rtl w:val="0"/>
        </w:rPr>
        <w:t xml:space="preserve">Pest control services in Lonavala</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8"/>
          <w:szCs w:val="28"/>
          <w:rtl w:val="0"/>
        </w:rPr>
        <w:t xml:space="preserve">Monsoon pest control in Lonavala</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8"/>
          <w:szCs w:val="28"/>
          <w:rtl w:val="0"/>
        </w:rPr>
        <w:t xml:space="preserve">Best pest control service in Lonavala</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8"/>
          <w:szCs w:val="28"/>
          <w:rtl w:val="0"/>
        </w:rPr>
        <w:t xml:space="preserve">Villa pest control in Lonavala</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8"/>
          <w:szCs w:val="28"/>
          <w:rtl w:val="0"/>
        </w:rPr>
        <w:t xml:space="preserve">Resort pest control in Lonavala</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8"/>
          <w:szCs w:val="28"/>
          <w:rtl w:val="0"/>
        </w:rPr>
        <w:t xml:space="preserve">Hotel pest control in Lonavala</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8"/>
          <w:szCs w:val="28"/>
          <w:rtl w:val="0"/>
        </w:rPr>
        <w:t xml:space="preserve">Cockroach control in Lonavala</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8"/>
          <w:szCs w:val="28"/>
          <w:rtl w:val="0"/>
        </w:rPr>
        <w:t xml:space="preserve">Mosquito control service in Lonavala</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8"/>
          <w:szCs w:val="28"/>
          <w:rtl w:val="0"/>
        </w:rPr>
        <w:t xml:space="preserve">Termite treatment in Lonavala</w:t>
      </w:r>
    </w:p>
    <w:p w:rsidR="00000000" w:rsidDel="00000000" w:rsidP="00000000" w:rsidRDefault="00000000" w:rsidRPr="00000000" w14:paraId="0000001E">
      <w:pPr>
        <w:numPr>
          <w:ilvl w:val="0"/>
          <w:numId w:val="2"/>
        </w:numPr>
        <w:spacing w:after="120" w:before="0" w:beforeAutospacing="0" w:lineRule="auto"/>
        <w:ind w:left="720" w:hanging="360"/>
      </w:pPr>
      <w:r w:rsidDel="00000000" w:rsidR="00000000" w:rsidRPr="00000000">
        <w:rPr>
          <w:rFonts w:ascii="Times New Roman" w:cs="Times New Roman" w:eastAsia="Times New Roman" w:hAnsi="Times New Roman"/>
          <w:sz w:val="28"/>
          <w:szCs w:val="28"/>
          <w:rtl w:val="0"/>
        </w:rPr>
        <w:t xml:space="preserve">Emergency pest control in Lonavala</w:t>
      </w:r>
    </w:p>
    <w:p w:rsidR="00000000" w:rsidDel="00000000" w:rsidP="00000000" w:rsidRDefault="00000000" w:rsidRPr="00000000" w14:paraId="0000001F">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0">
      <w:pPr>
        <w:spacing w:after="160" w:lineRule="auto"/>
        <w:rPr>
          <w:sz w:val="28"/>
          <w:szCs w:val="28"/>
        </w:rPr>
      </w:pPr>
      <w:r w:rsidDel="00000000" w:rsidR="00000000" w:rsidRPr="00000000">
        <w:rPr>
          <w:sz w:val="28"/>
          <w:szCs w:val="28"/>
          <w:rtl w:val="0"/>
        </w:rPr>
        <w:t xml:space="preserve"> </w:t>
      </w:r>
      <w:r w:rsidDel="00000000" w:rsidR="00000000" w:rsidRPr="00000000">
        <w:rPr/>
        <w:drawing>
          <wp:inline distB="114300" distT="114300" distL="114300" distR="114300">
            <wp:extent cx="5943600" cy="505000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050008"/>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