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União de B com Y: 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</w:t>
      </w:r>
      <m:oMath>
        <m:r>
          <m:t>∪</m:t>
        </m:r>
      </m:oMath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Há compatibilidade 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585.0" w:type="dxa"/>
        <w:jc w:val="left"/>
        <w:tblInd w:w="2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85"/>
        <w:gridCol w:w="3000"/>
        <w:gridCol w:w="3000"/>
        <w:tblGridChange w:id="0">
          <w:tblGrid>
            <w:gridCol w:w="585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C.E.F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Itaú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Interseção de B com Y: 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</w:t>
      </w:r>
      <m:oMath>
        <m:r>
          <m:t>∩</m:t>
        </m:r>
      </m:oMath>
      <w:r w:rsidDel="00000000" w:rsidR="00000000" w:rsidRPr="00000000">
        <w:rPr>
          <w:rtl w:val="0"/>
        </w:rPr>
        <w:t xml:space="preserve"> Y</w:t>
      </w:r>
    </w:p>
    <w:p w:rsidR="00000000" w:rsidDel="00000000" w:rsidP="00000000" w:rsidRDefault="00000000" w:rsidRPr="00000000" w14:paraId="00000018">
      <w:pPr>
        <w:ind w:left="1440" w:firstLine="0"/>
        <w:rPr/>
      </w:pPr>
      <w:r w:rsidDel="00000000" w:rsidR="00000000" w:rsidRPr="00000000">
        <w:rPr>
          <w:rtl w:val="0"/>
        </w:rPr>
        <w:t xml:space="preserve">Há compatibilidade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</w:r>
    </w:p>
    <w:tbl>
      <w:tblPr>
        <w:tblStyle w:val="Table2"/>
        <w:tblW w:w="6600.0" w:type="dxa"/>
        <w:jc w:val="left"/>
        <w:tblInd w:w="24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0"/>
        <w:gridCol w:w="3000"/>
        <w:gridCol w:w="3000"/>
        <w:tblGridChange w:id="0">
          <w:tblGrid>
            <w:gridCol w:w="600"/>
            <w:gridCol w:w="3000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Diferença de B com Y  e de Y com B: 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- Y</w:t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Há compatibilidade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6585.0" w:type="dxa"/>
        <w:jc w:val="left"/>
        <w:tblInd w:w="2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210"/>
        <w:gridCol w:w="2760"/>
        <w:tblGridChange w:id="0">
          <w:tblGrid>
            <w:gridCol w:w="615"/>
            <w:gridCol w:w="321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C.E.F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Itaú</w:t>
            </w:r>
          </w:p>
        </w:tc>
      </w:tr>
    </w:tbl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Y - B</w:t>
      </w:r>
    </w:p>
    <w:p w:rsidR="00000000" w:rsidDel="00000000" w:rsidP="00000000" w:rsidRDefault="00000000" w:rsidRPr="00000000" w14:paraId="00000031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Há compatibilidade</w:t>
      </w:r>
    </w:p>
    <w:p w:rsidR="00000000" w:rsidDel="00000000" w:rsidP="00000000" w:rsidRDefault="00000000" w:rsidRPr="00000000" w14:paraId="00000032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6585.0" w:type="dxa"/>
        <w:jc w:val="left"/>
        <w:tblInd w:w="24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3210"/>
        <w:gridCol w:w="2760"/>
        <w:tblGridChange w:id="0">
          <w:tblGrid>
            <w:gridCol w:w="615"/>
            <w:gridCol w:w="3210"/>
            <w:gridCol w:w="27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3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Produto Cartesiano de B com Y: 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B X Y</w:t>
      </w:r>
    </w:p>
    <w:p w:rsidR="00000000" w:rsidDel="00000000" w:rsidP="00000000" w:rsidRDefault="00000000" w:rsidRPr="00000000" w14:paraId="0000003C">
      <w:pPr>
        <w:ind w:left="720" w:firstLine="0"/>
        <w:rPr/>
      </w:pPr>
      <w:r w:rsidDel="00000000" w:rsidR="00000000" w:rsidRPr="00000000">
        <w:rPr>
          <w:rtl w:val="0"/>
        </w:rPr>
        <w:t xml:space="preserve">Não há compatibilidade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6840.0" w:type="dxa"/>
        <w:jc w:val="left"/>
        <w:tblInd w:w="21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710"/>
        <w:gridCol w:w="1500"/>
        <w:gridCol w:w="1500"/>
        <w:gridCol w:w="1500"/>
        <w:tblGridChange w:id="0">
          <w:tblGrid>
            <w:gridCol w:w="630"/>
            <w:gridCol w:w="1710"/>
            <w:gridCol w:w="1500"/>
            <w:gridCol w:w="1500"/>
            <w:gridCol w:w="15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codigo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C.E.F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C.E.F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001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Brasil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Itaú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350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Real</w:t>
            </w:r>
          </w:p>
        </w:tc>
      </w:tr>
    </w:tbl>
    <w:p w:rsidR="00000000" w:rsidDel="00000000" w:rsidP="00000000" w:rsidRDefault="00000000" w:rsidRPr="00000000" w14:paraId="0000006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highlight w:val="white"/>
          <w:rtl w:val="0"/>
        </w:rPr>
        <w:t xml:space="preserve">Projeção de idAgencia, cidade e estado sobre a agência;</w:t>
      </w:r>
    </w:p>
    <w:p w:rsidR="00000000" w:rsidDel="00000000" w:rsidP="00000000" w:rsidRDefault="00000000" w:rsidRPr="00000000" w14:paraId="00000064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m:oMath>
        <m:r>
          <m:t>π</m:t>
        </m:r>
      </m:oMath>
      <w:r w:rsidDel="00000000" w:rsidR="00000000" w:rsidRPr="00000000">
        <w:rPr>
          <w:highlight w:val="white"/>
          <w:rtl w:val="0"/>
        </w:rPr>
        <w:t xml:space="preserve"> idAgencia, estado, cidade (Agencia)</w:t>
      </w:r>
    </w:p>
    <w:p w:rsidR="00000000" w:rsidDel="00000000" w:rsidP="00000000" w:rsidRDefault="00000000" w:rsidRPr="00000000" w14:paraId="0000006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900.0" w:type="dxa"/>
        <w:jc w:val="left"/>
        <w:tblInd w:w="20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35"/>
        <w:gridCol w:w="2055"/>
        <w:gridCol w:w="2055"/>
        <w:gridCol w:w="2055"/>
        <w:tblGridChange w:id="0">
          <w:tblGrid>
            <w:gridCol w:w="735"/>
            <w:gridCol w:w="205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idAgencia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cidade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5101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Brasília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Brasília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Taguatinga</w:t>
            </w:r>
          </w:p>
        </w:tc>
      </w:tr>
    </w:tbl>
    <w:p w:rsidR="00000000" w:rsidDel="00000000" w:rsidP="00000000" w:rsidRDefault="00000000" w:rsidRPr="00000000" w14:paraId="0000007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Seleção dos clientes de Brasília;</w:t>
      </w:r>
    </w:p>
    <w:p w:rsidR="00000000" w:rsidDel="00000000" w:rsidP="00000000" w:rsidRDefault="00000000" w:rsidRPr="00000000" w14:paraId="00000079">
      <w:pPr>
        <w:ind w:left="720" w:firstLine="0"/>
        <w:rPr>
          <w:highlight w:val="white"/>
        </w:rPr>
      </w:pPr>
      <m:oMath>
        <m:r>
          <m:t>σ</m:t>
        </m:r>
      </m:oMath>
      <w:r w:rsidDel="00000000" w:rsidR="00000000" w:rsidRPr="00000000">
        <w:rPr>
          <w:highlight w:val="white"/>
          <w:rtl w:val="0"/>
        </w:rPr>
        <w:t xml:space="preserve"> [cidade = "Brasília"](Cliente)</w:t>
      </w:r>
    </w:p>
    <w:p w:rsidR="00000000" w:rsidDel="00000000" w:rsidP="00000000" w:rsidRDefault="00000000" w:rsidRPr="00000000" w14:paraId="0000007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756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0"/>
        <w:gridCol w:w="1380"/>
        <w:gridCol w:w="1380"/>
        <w:gridCol w:w="1380"/>
        <w:gridCol w:w="1380"/>
        <w:gridCol w:w="1380"/>
        <w:tblGridChange w:id="0">
          <w:tblGrid>
            <w:gridCol w:w="660"/>
            <w:gridCol w:w="1380"/>
            <w:gridCol w:w="1380"/>
            <w:gridCol w:w="1380"/>
            <w:gridCol w:w="1380"/>
            <w:gridCol w:w="13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cpf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foneResid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João Castro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4563760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Brasília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DF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José Sechi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3576721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Brasília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DF</w:t>
            </w:r>
          </w:p>
        </w:tc>
      </w:tr>
    </w:tbl>
    <w:p w:rsidR="00000000" w:rsidDel="00000000" w:rsidP="00000000" w:rsidRDefault="00000000" w:rsidRPr="00000000" w14:paraId="0000008E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numPr>
          <w:ilvl w:val="0"/>
          <w:numId w:val="3"/>
        </w:numPr>
        <w:shd w:fill="ffffff" w:val="clear"/>
        <w:spacing w:after="240" w:lineRule="auto"/>
        <w:ind w:left="720" w:hanging="360"/>
        <w:jc w:val="both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Junção da conta com a agência;</w:t>
      </w:r>
    </w:p>
    <w:p w:rsidR="00000000" w:rsidDel="00000000" w:rsidP="00000000" w:rsidRDefault="00000000" w:rsidRPr="00000000" w14:paraId="00000090">
      <w:pPr>
        <w:shd w:fill="ffffff" w:val="clear"/>
        <w:spacing w:after="240" w:lineRule="auto"/>
        <w:ind w:left="720" w:firstLine="0"/>
        <w:jc w:val="both"/>
        <w:rPr>
          <w:sz w:val="26"/>
          <w:szCs w:val="26"/>
          <w:highlight w:val="white"/>
        </w:rPr>
      </w:pPr>
      <m:oMath>
        <m:r>
          <m:t>Θ</m:t>
        </m:r>
      </m:oMath>
      <w:r w:rsidDel="00000000" w:rsidR="00000000" w:rsidRPr="00000000">
        <w:rPr>
          <w:sz w:val="26"/>
          <w:szCs w:val="26"/>
          <w:highlight w:val="white"/>
          <w:rtl w:val="0"/>
        </w:rPr>
        <w:t xml:space="preserve"> [agencia = idAgencia] (Conta, Agencia)</w:t>
      </w:r>
    </w:p>
    <w:p w:rsidR="00000000" w:rsidDel="00000000" w:rsidP="00000000" w:rsidRDefault="00000000" w:rsidRPr="00000000" w14:paraId="00000091">
      <w:pPr>
        <w:shd w:fill="ffffff" w:val="clear"/>
        <w:spacing w:after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11580.0" w:type="dxa"/>
        <w:jc w:val="left"/>
        <w:tblInd w:w="-12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80"/>
        <w:gridCol w:w="885"/>
        <w:gridCol w:w="1365"/>
        <w:gridCol w:w="870"/>
        <w:gridCol w:w="870"/>
        <w:gridCol w:w="1065"/>
        <w:gridCol w:w="690"/>
        <w:gridCol w:w="690"/>
        <w:gridCol w:w="615"/>
        <w:gridCol w:w="1155"/>
        <w:gridCol w:w="1125"/>
        <w:gridCol w:w="855"/>
        <w:gridCol w:w="915"/>
        <w:tblGridChange w:id="0">
          <w:tblGrid>
            <w:gridCol w:w="480"/>
            <w:gridCol w:w="885"/>
            <w:gridCol w:w="1365"/>
            <w:gridCol w:w="870"/>
            <w:gridCol w:w="870"/>
            <w:gridCol w:w="1065"/>
            <w:gridCol w:w="690"/>
            <w:gridCol w:w="690"/>
            <w:gridCol w:w="615"/>
            <w:gridCol w:w="1155"/>
            <w:gridCol w:w="1125"/>
            <w:gridCol w:w="855"/>
            <w:gridCol w:w="9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tipoConta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idAgencia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rua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numero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compl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bairro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cidade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estado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banco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59341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Poupança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1000,00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Águas Claras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Taguatinga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341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47856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Corrente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930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Bloco 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Sul </w:t>
              <w:tab/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Brasília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30124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Corrente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200,00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Q.S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Lote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Águas Claras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Taguatinga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DF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341</w:t>
            </w:r>
          </w:p>
        </w:tc>
      </w:tr>
    </w:tbl>
    <w:p w:rsidR="00000000" w:rsidDel="00000000" w:rsidP="00000000" w:rsidRDefault="00000000" w:rsidRPr="00000000" w14:paraId="000000C6">
      <w:pPr>
        <w:shd w:fill="ffffff" w:val="clear"/>
        <w:spacing w:after="240" w:lineRule="auto"/>
        <w:ind w:left="720" w:firstLine="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numPr>
          <w:ilvl w:val="0"/>
          <w:numId w:val="3"/>
        </w:numPr>
        <w:ind w:left="720" w:hanging="360"/>
        <w:rPr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Projeção da agência, tipo conta e cidade da seleção de contas com saldo NÃO negativo; </w:t>
      </w:r>
    </w:p>
    <w:p w:rsidR="00000000" w:rsidDel="00000000" w:rsidP="00000000" w:rsidRDefault="00000000" w:rsidRPr="00000000" w14:paraId="000000C8">
      <w:pPr>
        <w:ind w:left="720" w:firstLine="0"/>
        <w:rPr>
          <w:highlight w:val="white"/>
        </w:rPr>
      </w:pPr>
      <m:oMath>
        <m:r>
          <m:t>π</m:t>
        </m:r>
      </m:oMath>
      <w:r w:rsidDel="00000000" w:rsidR="00000000" w:rsidRPr="00000000">
        <w:rPr>
          <w:highlight w:val="white"/>
          <w:rtl w:val="0"/>
        </w:rPr>
        <w:t xml:space="preserve"> agencia, tipoConta, cidade (</w:t>
      </w:r>
      <m:oMath>
        <m:r>
          <m:t>σ</m:t>
        </m:r>
      </m:oMath>
      <w:r w:rsidDel="00000000" w:rsidR="00000000" w:rsidRPr="00000000">
        <w:rPr>
          <w:highlight w:val="white"/>
          <w:rtl w:val="0"/>
        </w:rPr>
        <w:t xml:space="preserve"> [saldo&gt;=0](</w:t>
      </w:r>
      <m:oMath>
        <m:r>
          <m:t>Θ</m:t>
        </m:r>
      </m:oMath>
      <w:r w:rsidDel="00000000" w:rsidR="00000000" w:rsidRPr="00000000">
        <w:rPr>
          <w:highlight w:val="white"/>
          <w:rtl w:val="0"/>
        </w:rPr>
        <w:t xml:space="preserve">[agencia=idAgencia](Conta, Agencia))</w:t>
      </w:r>
    </w:p>
    <w:p w:rsidR="00000000" w:rsidDel="00000000" w:rsidP="00000000" w:rsidRDefault="00000000" w:rsidRPr="00000000" w14:paraId="000000C9">
      <w:pPr>
        <w:ind w:left="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7005.0" w:type="dxa"/>
        <w:jc w:val="left"/>
        <w:tblInd w:w="1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55"/>
        <w:gridCol w:w="2055"/>
        <w:gridCol w:w="2055"/>
        <w:tblGridChange w:id="0">
          <w:tblGrid>
            <w:gridCol w:w="840"/>
            <w:gridCol w:w="205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agencia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tipoConta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cidade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Poupança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Taguatinga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4146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Corrente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Taguatinga</w:t>
            </w:r>
          </w:p>
        </w:tc>
      </w:tr>
    </w:tbl>
    <w:p w:rsidR="00000000" w:rsidDel="00000000" w:rsidP="00000000" w:rsidRDefault="00000000" w:rsidRPr="00000000" w14:paraId="000000D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ind w:left="720" w:firstLine="0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Projeção do nome, saldo, estado da seleção do estado diferente de “DF” sobre a junção do cliente com a conta;</w:t>
      </w:r>
    </w:p>
    <w:p w:rsidR="00000000" w:rsidDel="00000000" w:rsidP="00000000" w:rsidRDefault="00000000" w:rsidRPr="00000000" w14:paraId="000000DB">
      <w:pPr>
        <w:ind w:left="720" w:firstLine="0"/>
        <w:rPr>
          <w:highlight w:val="white"/>
        </w:rPr>
      </w:pPr>
      <m:oMath>
        <m:r>
          <m:t>π</m:t>
        </m:r>
      </m:oMath>
      <w:r w:rsidDel="00000000" w:rsidR="00000000" w:rsidRPr="00000000">
        <w:rPr>
          <w:highlight w:val="white"/>
          <w:rtl w:val="0"/>
        </w:rPr>
        <w:t xml:space="preserve"> nome, saldo, estado(</w:t>
      </w:r>
      <m:oMath>
        <m:r>
          <m:t>σ</m:t>
        </m:r>
      </m:oMath>
      <w:r w:rsidDel="00000000" w:rsidR="00000000" w:rsidRPr="00000000">
        <w:rPr>
          <w:highlight w:val="white"/>
          <w:rtl w:val="0"/>
        </w:rPr>
        <w:t xml:space="preserve"> [estado</w:t>
      </w:r>
      <m:oMath>
        <m:r>
          <m:t>≠</m:t>
        </m:r>
      </m:oMath>
      <w:r w:rsidDel="00000000" w:rsidR="00000000" w:rsidRPr="00000000">
        <w:rPr>
          <w:highlight w:val="white"/>
          <w:rtl w:val="0"/>
        </w:rPr>
        <w:t xml:space="preserve">"DF" ](</w:t>
      </w:r>
      <m:oMath>
        <m:r>
          <m:t>Θ</m:t>
        </m:r>
      </m:oMath>
      <w:r w:rsidDel="00000000" w:rsidR="00000000" w:rsidRPr="00000000">
        <w:rPr>
          <w:highlight w:val="white"/>
          <w:rtl w:val="0"/>
        </w:rPr>
        <w:t xml:space="preserve">[Conta=N_Conta](Conta, (</w:t>
      </w:r>
      <m:oMath>
        <m:r>
          <m:t>Θ</m:t>
        </m:r>
      </m:oMath>
      <m:oMath>
        <m:r>
          <w:rPr>
            <w:highlight w:val="white"/>
          </w:rPr>
          <m:t xml:space="preserve">[cpf=NCpf](Cliente, ContaCliente</m:t>
        </m:r>
      </m:oMath>
      <w:r w:rsidDel="00000000" w:rsidR="00000000" w:rsidRPr="00000000">
        <w:rPr>
          <w:highlight w:val="white"/>
          <w:rtl w:val="0"/>
        </w:rPr>
        <w:t xml:space="preserve">)))</w:t>
      </w:r>
    </w:p>
    <w:p w:rsidR="00000000" w:rsidDel="00000000" w:rsidP="00000000" w:rsidRDefault="00000000" w:rsidRPr="00000000" w14:paraId="000000DC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7005.0" w:type="dxa"/>
        <w:jc w:val="left"/>
        <w:tblInd w:w="1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40"/>
        <w:gridCol w:w="2055"/>
        <w:gridCol w:w="2055"/>
        <w:gridCol w:w="2055"/>
        <w:tblGridChange w:id="0">
          <w:tblGrid>
            <w:gridCol w:w="840"/>
            <w:gridCol w:w="2055"/>
            <w:gridCol w:w="2055"/>
            <w:gridCol w:w="2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saldo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estado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Maria Alves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-50,00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GO</w:t>
            </w:r>
          </w:p>
        </w:tc>
      </w:tr>
    </w:tbl>
    <w:p w:rsidR="00000000" w:rsidDel="00000000" w:rsidP="00000000" w:rsidRDefault="00000000" w:rsidRPr="00000000" w14:paraId="000000E5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numPr>
          <w:ilvl w:val="0"/>
          <w:numId w:val="3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highlight w:val="white"/>
          <w:rtl w:val="0"/>
        </w:rPr>
        <w:t xml:space="preserve">Projeção de nome, telefone da residência, conta e saldo dos clientes com saldo negativo e que sejam do "DF".</w:t>
      </w:r>
    </w:p>
    <w:p w:rsidR="00000000" w:rsidDel="00000000" w:rsidP="00000000" w:rsidRDefault="00000000" w:rsidRPr="00000000" w14:paraId="000000E9">
      <w:pPr>
        <w:ind w:left="720" w:firstLine="0"/>
        <w:rPr>
          <w:highlight w:val="white"/>
        </w:rPr>
      </w:pPr>
      <m:oMath>
        <m:r>
          <m:t>π</m:t>
        </m:r>
      </m:oMath>
      <w:r w:rsidDel="00000000" w:rsidR="00000000" w:rsidRPr="00000000">
        <w:rPr>
          <w:highlight w:val="white"/>
          <w:rtl w:val="0"/>
        </w:rPr>
        <w:t xml:space="preserve"> nome, foneResid, N_Conta, saldo (</w:t>
      </w:r>
      <m:oMath>
        <m:r>
          <m:t>σ</m:t>
        </m:r>
      </m:oMath>
      <w:r w:rsidDel="00000000" w:rsidR="00000000" w:rsidRPr="00000000">
        <w:rPr>
          <w:highlight w:val="white"/>
          <w:rtl w:val="0"/>
        </w:rPr>
        <w:t xml:space="preserve"> [estado="DF" </w:t>
      </w:r>
      <m:oMath>
        <m:r>
          <m:t>∧</m:t>
        </m:r>
      </m:oMath>
      <w:r w:rsidDel="00000000" w:rsidR="00000000" w:rsidRPr="00000000">
        <w:rPr>
          <w:highlight w:val="white"/>
          <w:rtl w:val="0"/>
        </w:rPr>
        <w:t xml:space="preserve"> saldo&lt;0](</w:t>
      </w:r>
      <m:oMath>
        <m:r>
          <m:t>Θ</m:t>
        </m:r>
      </m:oMath>
      <w:r w:rsidDel="00000000" w:rsidR="00000000" w:rsidRPr="00000000">
        <w:rPr>
          <w:highlight w:val="white"/>
          <w:rtl w:val="0"/>
        </w:rPr>
        <w:t xml:space="preserve">[Conta=N_Conta](Conta, (</w:t>
      </w:r>
      <m:oMath>
        <m:r>
          <m:t>Θ</m:t>
        </m:r>
      </m:oMath>
      <m:oMath>
        <m:r>
          <w:rPr>
            <w:highlight w:val="white"/>
          </w:rPr>
          <m:t xml:space="preserve">[cpf=NCpf](Cliente, ContaCliente</m:t>
        </m:r>
      </m:oMath>
      <w:r w:rsidDel="00000000" w:rsidR="00000000" w:rsidRPr="00000000">
        <w:rPr>
          <w:highlight w:val="white"/>
          <w:rtl w:val="0"/>
        </w:rPr>
        <w:t xml:space="preserve">))))</w:t>
      </w:r>
    </w:p>
    <w:p w:rsidR="00000000" w:rsidDel="00000000" w:rsidP="00000000" w:rsidRDefault="00000000" w:rsidRPr="00000000" w14:paraId="000000EA">
      <w:pPr>
        <w:ind w:left="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7086.000168943408" w:type="dxa"/>
        <w:jc w:val="left"/>
        <w:tblInd w:w="19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7.000015664101"/>
        <w:gridCol w:w="1608.0000383377082"/>
        <w:gridCol w:w="1608.0000383377082"/>
        <w:gridCol w:w="1608.0000383377082"/>
        <w:gridCol w:w="1605.0000382661829"/>
        <w:tblGridChange w:id="0">
          <w:tblGrid>
            <w:gridCol w:w="657.000015664101"/>
            <w:gridCol w:w="1608.0000383377082"/>
            <w:gridCol w:w="1608.0000383377082"/>
            <w:gridCol w:w="1608.0000383377082"/>
            <w:gridCol w:w="1605.000038266182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foneResid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N_Conta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widowControl w:val="0"/>
              <w:spacing w:line="240" w:lineRule="auto"/>
              <w:rPr>
                <w:b w:val="1"/>
                <w:highlight w:val="white"/>
              </w:rPr>
            </w:pPr>
            <w:r w:rsidDel="00000000" w:rsidR="00000000" w:rsidRPr="00000000">
              <w:rPr>
                <w:b w:val="1"/>
                <w:highlight w:val="white"/>
                <w:rtl w:val="0"/>
              </w:rPr>
              <w:t xml:space="preserve">saldo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José Sechi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3576721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47856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-50,00</w:t>
            </w:r>
          </w:p>
        </w:tc>
      </w:tr>
    </w:tbl>
    <w:p w:rsidR="00000000" w:rsidDel="00000000" w:rsidP="00000000" w:rsidRDefault="00000000" w:rsidRPr="00000000" w14:paraId="000000F6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ind w:left="720" w:firstLine="0"/>
        <w:rPr>
          <w:highlight w:val="white"/>
        </w:rPr>
      </w:pPr>
      <w:r w:rsidDel="00000000" w:rsidR="00000000" w:rsidRPr="00000000">
        <w:rPr>
          <w:highlight w:val="white"/>
          <w:rtl w:val="0"/>
        </w:rPr>
        <w:tab/>
      </w:r>
      <m:oMath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