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Aluno:</w:t>
      </w:r>
      <w:r>
        <w:rPr>
          <w:rFonts w:ascii="Arial"/>
          <w:b/>
          <w:spacing w:val="-11"/>
          <w:sz w:val="22"/>
        </w:rPr>
        <w:t> </w:t>
      </w:r>
      <w:r>
        <w:rPr>
          <w:sz w:val="22"/>
        </w:rPr>
        <w:t>Adne</w:t>
      </w:r>
      <w:r>
        <w:rPr>
          <w:spacing w:val="-5"/>
          <w:sz w:val="22"/>
        </w:rPr>
        <w:t> </w:t>
      </w:r>
      <w:r>
        <w:rPr>
          <w:sz w:val="22"/>
        </w:rPr>
        <w:t>Moretti</w:t>
      </w:r>
      <w:r>
        <w:rPr>
          <w:spacing w:val="-7"/>
          <w:sz w:val="22"/>
        </w:rPr>
        <w:t> </w:t>
      </w:r>
      <w:r>
        <w:rPr>
          <w:sz w:val="22"/>
        </w:rPr>
        <w:t>Moreira</w:t>
      </w:r>
    </w:p>
    <w:p>
      <w:pPr>
        <w:spacing w:before="37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pacing w:val="-5"/>
          <w:sz w:val="22"/>
        </w:rPr>
        <w:t>Matrícula:</w:t>
      </w:r>
      <w:r>
        <w:rPr>
          <w:rFonts w:ascii="Arial" w:hAnsi="Arial"/>
          <w:b/>
          <w:spacing w:val="-13"/>
          <w:sz w:val="22"/>
        </w:rPr>
        <w:t> </w:t>
      </w:r>
      <w:r>
        <w:rPr>
          <w:spacing w:val="-5"/>
          <w:sz w:val="22"/>
        </w:rPr>
        <w:t>200013181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92"/>
        <w:ind w:left="3417" w:right="4248" w:firstLine="0"/>
        <w:jc w:val="center"/>
      </w:pPr>
      <w:r>
        <w:rPr>
          <w:u w:val="thick"/>
        </w:rPr>
        <w:t>Exercício 2 da Aula 1</w:t>
      </w:r>
      <w:r>
        <w:rPr>
          <w:spacing w:val="-64"/>
        </w:rPr>
        <w:t> </w:t>
      </w:r>
      <w:r>
        <w:rPr>
          <w:u w:val="thick"/>
        </w:rPr>
        <w:t>Evolucao</w:t>
      </w:r>
      <w:r>
        <w:rPr>
          <w:spacing w:val="-4"/>
          <w:u w:val="thick"/>
        </w:rPr>
        <w:t> </w:t>
      </w:r>
      <w:r>
        <w:rPr>
          <w:u w:val="thick"/>
        </w:rPr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pStyle w:val="Heading3"/>
        <w:spacing w:before="91"/>
      </w:pPr>
      <w:r>
        <w:rPr>
          <w:spacing w:val="-2"/>
          <w:sz w:val="26"/>
          <w:u w:val="thick"/>
        </w:rPr>
        <w:t>ME-R</w:t>
      </w:r>
      <w:r>
        <w:rPr>
          <w:spacing w:val="-14"/>
          <w:sz w:val="26"/>
        </w:rPr>
        <w:t> </w:t>
      </w:r>
      <w:r>
        <w:rPr>
          <w:spacing w:val="-2"/>
        </w:rPr>
        <w:t>(Modelo</w:t>
      </w:r>
      <w:r>
        <w:rPr>
          <w:spacing w:val="2"/>
        </w:rPr>
        <w:t> </w:t>
      </w:r>
      <w:r>
        <w:rPr>
          <w:spacing w:val="-2"/>
        </w:rPr>
        <w:t>Entidade-Relacionamento)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before="94"/>
        <w:ind w:left="38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1)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Modelo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Entidade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Relacionamento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(ME-R)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3"/>
        <w:jc w:val="left"/>
      </w:pPr>
      <w:r>
        <w:rPr/>
        <w:t>Entidades:</w:t>
      </w:r>
    </w:p>
    <w:p>
      <w:pPr>
        <w:pStyle w:val="Heading2"/>
        <w:numPr>
          <w:ilvl w:val="1"/>
          <w:numId w:val="1"/>
        </w:numPr>
        <w:tabs>
          <w:tab w:pos="1541" w:val="left" w:leader="none"/>
        </w:tabs>
        <w:spacing w:line="240" w:lineRule="auto" w:before="98" w:after="0"/>
        <w:ind w:left="1540" w:right="0" w:hanging="363"/>
        <w:jc w:val="left"/>
      </w:pPr>
      <w:r>
        <w:rPr/>
        <w:t>PESSOA</w:t>
      </w:r>
    </w:p>
    <w:p>
      <w:pPr>
        <w:pStyle w:val="ListParagraph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86" w:after="0"/>
        <w:ind w:left="2261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EMPREGADO</w:t>
      </w:r>
    </w:p>
    <w:p>
      <w:pPr>
        <w:pStyle w:val="Heading2"/>
        <w:numPr>
          <w:ilvl w:val="2"/>
          <w:numId w:val="1"/>
        </w:numPr>
        <w:tabs>
          <w:tab w:pos="2260" w:val="left" w:leader="none"/>
          <w:tab w:pos="2261" w:val="left" w:leader="none"/>
        </w:tabs>
        <w:spacing w:line="240" w:lineRule="auto" w:before="139" w:after="0"/>
        <w:ind w:left="2261" w:right="0" w:hanging="361"/>
        <w:jc w:val="left"/>
      </w:pPr>
      <w:r>
        <w:rPr/>
        <w:t>GERENTE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28" w:after="0"/>
        <w:ind w:left="1540" w:right="0" w:hanging="363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PRODUTO</w:t>
      </w:r>
    </w:p>
    <w:p>
      <w:pPr>
        <w:pStyle w:val="Heading2"/>
        <w:numPr>
          <w:ilvl w:val="1"/>
          <w:numId w:val="1"/>
        </w:numPr>
        <w:tabs>
          <w:tab w:pos="1541" w:val="left" w:leader="none"/>
        </w:tabs>
        <w:spacing w:line="240" w:lineRule="auto" w:before="76" w:after="0"/>
        <w:ind w:left="1540" w:right="0" w:hanging="363"/>
        <w:jc w:val="left"/>
      </w:pPr>
      <w:r>
        <w:rPr/>
        <w:t>VENDA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77" w:after="0"/>
        <w:ind w:left="1540" w:right="0" w:hanging="363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AREA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56" w:after="0"/>
        <w:ind w:left="820" w:right="0" w:hanging="363"/>
        <w:jc w:val="left"/>
      </w:pPr>
      <w:r>
        <w:rPr/>
        <w:t>Atributos: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98" w:after="0"/>
        <w:ind w:left="1540" w:right="0" w:hanging="363"/>
        <w:jc w:val="left"/>
        <w:rPr>
          <w:sz w:val="24"/>
        </w:rPr>
      </w:pPr>
      <w:r>
        <w:rPr>
          <w:rFonts w:ascii="Arial" w:hAnsi="Arial"/>
          <w:b/>
          <w:sz w:val="24"/>
        </w:rPr>
        <w:t>PESSOA</w:t>
      </w:r>
      <w:r>
        <w:rPr>
          <w:sz w:val="24"/>
        </w:rPr>
        <w:t>(</w:t>
      </w:r>
      <w:r>
        <w:rPr>
          <w:sz w:val="24"/>
          <w:u w:val="single"/>
        </w:rPr>
        <w:t>cpf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nome,</w:t>
      </w:r>
      <w:r>
        <w:rPr>
          <w:spacing w:val="-4"/>
          <w:sz w:val="24"/>
        </w:rPr>
        <w:t> </w:t>
      </w:r>
      <w:r>
        <w:rPr>
          <w:sz w:val="24"/>
        </w:rPr>
        <w:t>senha);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  <w:tab w:pos="2261" w:val="left" w:leader="none"/>
        </w:tabs>
        <w:spacing w:line="360" w:lineRule="auto" w:before="92" w:after="0"/>
        <w:ind w:left="2261" w:right="1138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EMPREGADO</w:t>
      </w:r>
      <w:r>
        <w:rPr>
          <w:sz w:val="24"/>
        </w:rPr>
        <w:t>(</w:t>
      </w:r>
      <w:r>
        <w:rPr>
          <w:sz w:val="24"/>
          <w:u w:val="single"/>
        </w:rPr>
        <w:t>matricula</w:t>
      </w:r>
      <w:r>
        <w:rPr>
          <w:sz w:val="24"/>
        </w:rPr>
        <w:t>, cpf, endereco(estado, cidade, bairro,</w:t>
      </w:r>
      <w:r>
        <w:rPr>
          <w:spacing w:val="-64"/>
          <w:sz w:val="24"/>
        </w:rPr>
        <w:t> </w:t>
      </w:r>
      <w:r>
        <w:rPr>
          <w:sz w:val="24"/>
        </w:rPr>
        <w:t>rua,</w:t>
      </w:r>
      <w:r>
        <w:rPr>
          <w:spacing w:val="-3"/>
          <w:sz w:val="24"/>
        </w:rPr>
        <w:t> </w:t>
      </w:r>
      <w:r>
        <w:rPr>
          <w:sz w:val="24"/>
        </w:rPr>
        <w:t>número), {telefone});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  <w:tab w:pos="2261" w:val="left" w:leader="none"/>
        </w:tabs>
        <w:spacing w:line="274" w:lineRule="exact" w:before="0" w:after="0"/>
        <w:ind w:left="2261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GERENTE</w:t>
      </w:r>
      <w:r>
        <w:rPr>
          <w:sz w:val="24"/>
        </w:rPr>
        <w:t>(cpfGerente,</w:t>
      </w:r>
      <w:r>
        <w:rPr>
          <w:spacing w:val="-6"/>
          <w:sz w:val="24"/>
        </w:rPr>
        <w:t> </w:t>
      </w:r>
      <w:r>
        <w:rPr>
          <w:sz w:val="24"/>
        </w:rPr>
        <w:t>formacao,</w:t>
      </w:r>
      <w:r>
        <w:rPr>
          <w:spacing w:val="-6"/>
          <w:sz w:val="24"/>
        </w:rPr>
        <w:t> </w:t>
      </w:r>
      <w:r>
        <w:rPr>
          <w:sz w:val="24"/>
        </w:rPr>
        <w:t>email);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27" w:after="0"/>
        <w:ind w:left="1540" w:right="0" w:hanging="363"/>
        <w:jc w:val="left"/>
        <w:rPr>
          <w:sz w:val="24"/>
        </w:rPr>
      </w:pPr>
      <w:r>
        <w:rPr>
          <w:rFonts w:ascii="Arial" w:hAnsi="Arial"/>
          <w:b/>
          <w:sz w:val="24"/>
        </w:rPr>
        <w:t>VENDA</w:t>
      </w:r>
      <w:r>
        <w:rPr>
          <w:sz w:val="24"/>
        </w:rPr>
        <w:t>(</w:t>
      </w:r>
      <w:r>
        <w:rPr>
          <w:sz w:val="24"/>
          <w:u w:val="single"/>
        </w:rPr>
        <w:t>idVenda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matricula,</w:t>
      </w:r>
      <w:r>
        <w:rPr>
          <w:spacing w:val="-6"/>
          <w:sz w:val="24"/>
        </w:rPr>
        <w:t> </w:t>
      </w:r>
      <w:r>
        <w:rPr>
          <w:sz w:val="24"/>
        </w:rPr>
        <w:t>data)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77" w:after="0"/>
        <w:ind w:left="1540" w:right="0" w:hanging="363"/>
        <w:jc w:val="left"/>
        <w:rPr>
          <w:sz w:val="24"/>
        </w:rPr>
      </w:pPr>
      <w:r>
        <w:rPr>
          <w:rFonts w:ascii="Arial" w:hAnsi="Arial"/>
          <w:b/>
          <w:sz w:val="24"/>
        </w:rPr>
        <w:t>PRODUTO</w:t>
      </w:r>
      <w:r>
        <w:rPr>
          <w:sz w:val="24"/>
        </w:rPr>
        <w:t>(</w:t>
      </w:r>
      <w:r>
        <w:rPr>
          <w:sz w:val="24"/>
          <w:u w:val="single"/>
        </w:rPr>
        <w:t>codigoProduto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descricao,</w:t>
      </w:r>
      <w:r>
        <w:rPr>
          <w:spacing w:val="-10"/>
          <w:sz w:val="24"/>
        </w:rPr>
        <w:t> </w:t>
      </w:r>
      <w:r>
        <w:rPr>
          <w:sz w:val="24"/>
          <w:u w:val="single"/>
        </w:rPr>
        <w:t>precoUnitario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76" w:after="0"/>
        <w:ind w:left="1540" w:right="0" w:hanging="363"/>
        <w:jc w:val="left"/>
        <w:rPr>
          <w:sz w:val="24"/>
        </w:rPr>
      </w:pPr>
      <w:r>
        <w:rPr>
          <w:rFonts w:ascii="Arial" w:hAnsi="Arial"/>
          <w:b/>
          <w:sz w:val="24"/>
        </w:rPr>
        <w:t>AREA</w:t>
      </w:r>
      <w:r>
        <w:rPr>
          <w:sz w:val="24"/>
        </w:rPr>
        <w:t>(</w:t>
      </w:r>
      <w:r>
        <w:rPr>
          <w:sz w:val="24"/>
          <w:u w:val="single"/>
        </w:rPr>
        <w:t>idArea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nomeArea,</w:t>
      </w:r>
      <w:r>
        <w:rPr>
          <w:spacing w:val="-3"/>
          <w:sz w:val="24"/>
        </w:rPr>
        <w:t> </w:t>
      </w:r>
      <w:r>
        <w:rPr>
          <w:sz w:val="24"/>
        </w:rPr>
        <w:t>cpfGerente)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1541" w:val="left" w:leader="none"/>
        </w:tabs>
        <w:spacing w:line="240" w:lineRule="auto" w:before="72" w:after="0"/>
        <w:ind w:left="1540" w:right="0" w:hanging="363"/>
        <w:jc w:val="left"/>
      </w:pPr>
      <w:r>
        <w:rPr/>
        <w:t>Relacionamentos:</w:t>
      </w:r>
    </w:p>
    <w:p>
      <w:pPr>
        <w:pStyle w:val="Heading3"/>
        <w:spacing w:before="110"/>
        <w:ind w:left="1826"/>
      </w:pPr>
      <w:r>
        <w:rPr/>
        <w:t>GERENTE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supervisiona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AREA</w:t>
      </w:r>
    </w:p>
    <w:p>
      <w:pPr>
        <w:pStyle w:val="BodyText"/>
        <w:spacing w:line="357" w:lineRule="auto" w:before="129"/>
        <w:ind w:left="1826" w:right="1441" w:firstLine="435"/>
      </w:pPr>
      <w:r>
        <w:rPr/>
        <w:t>Um GERENTE supervisiona uma ou mais AREAs e um AREA só</w:t>
      </w:r>
      <w:r>
        <w:rPr>
          <w:spacing w:val="-59"/>
        </w:rPr>
        <w:t> </w:t>
      </w:r>
      <w:r>
        <w:rPr/>
        <w:t>pode</w:t>
      </w:r>
      <w:r>
        <w:rPr>
          <w:spacing w:val="-7"/>
        </w:rPr>
        <w:t> </w:t>
      </w:r>
      <w:r>
        <w:rPr/>
        <w:t>ser</w:t>
      </w:r>
      <w:r>
        <w:rPr>
          <w:spacing w:val="-6"/>
        </w:rPr>
        <w:t> </w:t>
      </w:r>
      <w:r>
        <w:rPr/>
        <w:t>supervisionada</w:t>
      </w:r>
      <w:r>
        <w:rPr>
          <w:spacing w:val="-9"/>
        </w:rPr>
        <w:t> </w:t>
      </w:r>
      <w:r>
        <w:rPr/>
        <w:t>por</w:t>
      </w:r>
      <w:r>
        <w:rPr>
          <w:spacing w:val="-5"/>
        </w:rPr>
        <w:t> </w:t>
      </w:r>
      <w:r>
        <w:rPr/>
        <w:t>um</w:t>
      </w:r>
      <w:r>
        <w:rPr>
          <w:spacing w:val="-8"/>
        </w:rPr>
        <w:t> </w:t>
      </w:r>
      <w:r>
        <w:rPr/>
        <w:t>GERENTE.</w:t>
      </w:r>
    </w:p>
    <w:p>
      <w:pPr>
        <w:pStyle w:val="BodyText"/>
        <w:spacing w:before="2"/>
        <w:ind w:left="2981"/>
      </w:pPr>
      <w:r>
        <w:rPr/>
        <w:t>Cardinalidade(1:n)</w:t>
      </w:r>
    </w:p>
    <w:p>
      <w:pPr>
        <w:spacing w:after="0"/>
        <w:sectPr>
          <w:type w:val="continuous"/>
          <w:pgSz w:w="11940" w:h="16860"/>
          <w:pgMar w:top="1360" w:bottom="280" w:left="1340" w:right="520"/>
        </w:sectPr>
      </w:pPr>
    </w:p>
    <w:p>
      <w:pPr>
        <w:pStyle w:val="Heading3"/>
        <w:spacing w:before="70"/>
        <w:ind w:left="1826"/>
      </w:pPr>
      <w:r>
        <w:rPr/>
        <w:t>EMPREGADO</w:t>
      </w:r>
      <w:r>
        <w:rPr>
          <w:spacing w:val="-6"/>
        </w:rPr>
        <w:t> </w:t>
      </w:r>
      <w:r>
        <w:rPr/>
        <w:t>–</w:t>
      </w:r>
      <w:r>
        <w:rPr>
          <w:spacing w:val="-11"/>
        </w:rPr>
        <w:t> </w:t>
      </w:r>
      <w:r>
        <w:rPr/>
        <w:t>comercializa</w:t>
      </w:r>
      <w:r>
        <w:rPr>
          <w:spacing w:val="-10"/>
        </w:rPr>
        <w:t> </w:t>
      </w:r>
      <w:r>
        <w:rPr/>
        <w:t>–</w:t>
      </w:r>
      <w:r>
        <w:rPr>
          <w:spacing w:val="-6"/>
        </w:rPr>
        <w:t> </w:t>
      </w:r>
      <w:r>
        <w:rPr/>
        <w:t>VENDA</w:t>
      </w:r>
    </w:p>
    <w:p>
      <w:pPr>
        <w:pStyle w:val="BodyText"/>
        <w:spacing w:line="360" w:lineRule="auto" w:before="126"/>
        <w:ind w:left="1540" w:right="656" w:firstLine="720"/>
      </w:pPr>
      <w:r>
        <w:rPr/>
        <w:t>Um</w:t>
      </w:r>
      <w:r>
        <w:rPr>
          <w:spacing w:val="-8"/>
        </w:rPr>
        <w:t> </w:t>
      </w:r>
      <w:r>
        <w:rPr/>
        <w:t>EMPREGADO</w:t>
      </w:r>
      <w:r>
        <w:rPr>
          <w:spacing w:val="-6"/>
        </w:rPr>
        <w:t> </w:t>
      </w:r>
      <w:r>
        <w:rPr/>
        <w:t>pode</w:t>
      </w:r>
      <w:r>
        <w:rPr>
          <w:spacing w:val="-13"/>
        </w:rPr>
        <w:t> </w:t>
      </w:r>
      <w:r>
        <w:rPr/>
        <w:t>comercializar</w:t>
      </w:r>
      <w:r>
        <w:rPr>
          <w:spacing w:val="-4"/>
        </w:rPr>
        <w:t> </w:t>
      </w:r>
      <w:r>
        <w:rPr/>
        <w:t>uma</w:t>
      </w:r>
      <w:r>
        <w:rPr>
          <w:spacing w:val="-8"/>
        </w:rPr>
        <w:t> </w:t>
      </w:r>
      <w:r>
        <w:rPr/>
        <w:t>ou</w:t>
      </w:r>
      <w:r>
        <w:rPr>
          <w:spacing w:val="-12"/>
        </w:rPr>
        <w:t> </w:t>
      </w:r>
      <w:r>
        <w:rPr/>
        <w:t>mais</w:t>
      </w:r>
      <w:r>
        <w:rPr>
          <w:spacing w:val="-8"/>
        </w:rPr>
        <w:t> </w:t>
      </w:r>
      <w:r>
        <w:rPr/>
        <w:t>VENDAs</w:t>
      </w:r>
      <w:r>
        <w:rPr>
          <w:spacing w:val="-8"/>
        </w:rPr>
        <w:t> </w:t>
      </w:r>
      <w:r>
        <w:rPr/>
        <w:t>mascada</w:t>
      </w:r>
      <w:r>
        <w:rPr>
          <w:spacing w:val="-58"/>
        </w:rPr>
        <w:t> </w:t>
      </w:r>
      <w:r>
        <w:rPr/>
        <w:t>VENDA</w:t>
      </w:r>
      <w:r>
        <w:rPr>
          <w:spacing w:val="-6"/>
        </w:rPr>
        <w:t> </w:t>
      </w:r>
      <w:r>
        <w:rPr/>
        <w:t>só</w:t>
      </w:r>
      <w:r>
        <w:rPr>
          <w:spacing w:val="-7"/>
        </w:rPr>
        <w:t> </w:t>
      </w:r>
      <w:r>
        <w:rPr/>
        <w:t>pode</w:t>
      </w:r>
      <w:r>
        <w:rPr>
          <w:spacing w:val="-3"/>
        </w:rPr>
        <w:t> </w:t>
      </w:r>
      <w:r>
        <w:rPr/>
        <w:t>ser</w:t>
      </w:r>
      <w:r>
        <w:rPr>
          <w:spacing w:val="-1"/>
        </w:rPr>
        <w:t> </w:t>
      </w:r>
      <w:r>
        <w:rPr/>
        <w:t>comercializado</w:t>
      </w:r>
      <w:r>
        <w:rPr>
          <w:spacing w:val="-1"/>
        </w:rPr>
        <w:t> </w:t>
      </w:r>
      <w:r>
        <w:rPr/>
        <w:t>por</w:t>
      </w:r>
      <w:r>
        <w:rPr>
          <w:spacing w:val="-7"/>
        </w:rPr>
        <w:t> </w:t>
      </w:r>
      <w:r>
        <w:rPr/>
        <w:t>um</w:t>
      </w:r>
      <w:r>
        <w:rPr>
          <w:spacing w:val="-1"/>
        </w:rPr>
        <w:t> </w:t>
      </w:r>
      <w:r>
        <w:rPr/>
        <w:t>EMPREGADO.</w:t>
      </w:r>
    </w:p>
    <w:p>
      <w:pPr>
        <w:pStyle w:val="BodyText"/>
        <w:spacing w:line="248" w:lineRule="exact"/>
        <w:ind w:left="2981"/>
      </w:pPr>
      <w:r>
        <w:rPr/>
        <w:t>Cardinalidade(1:n)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3"/>
        <w:ind w:left="1785"/>
      </w:pPr>
      <w:r>
        <w:rPr/>
        <w:t>VENDA</w:t>
      </w:r>
      <w:r>
        <w:rPr>
          <w:spacing w:val="-5"/>
        </w:rPr>
        <w:t> </w:t>
      </w:r>
      <w:r>
        <w:rPr/>
        <w:t>–</w:t>
      </w:r>
      <w:r>
        <w:rPr>
          <w:spacing w:val="-9"/>
        </w:rPr>
        <w:t> </w:t>
      </w:r>
      <w:r>
        <w:rPr/>
        <w:t>possui</w:t>
      </w:r>
      <w:r>
        <w:rPr>
          <w:spacing w:val="-7"/>
        </w:rPr>
        <w:t> </w:t>
      </w:r>
      <w:r>
        <w:rPr/>
        <w:t>–</w:t>
      </w:r>
      <w:r>
        <w:rPr>
          <w:spacing w:val="-9"/>
        </w:rPr>
        <w:t> </w:t>
      </w:r>
      <w:r>
        <w:rPr/>
        <w:t>PRODUTO</w:t>
      </w:r>
    </w:p>
    <w:p>
      <w:pPr>
        <w:pStyle w:val="BodyText"/>
        <w:spacing w:line="362" w:lineRule="auto" w:before="126"/>
        <w:ind w:left="1826" w:right="1441" w:firstLine="435"/>
      </w:pPr>
      <w:r>
        <w:rPr/>
        <w:t>Uma</w:t>
      </w:r>
      <w:r>
        <w:rPr>
          <w:spacing w:val="-13"/>
        </w:rPr>
        <w:t> </w:t>
      </w:r>
      <w:r>
        <w:rPr/>
        <w:t>VENDA</w:t>
      </w:r>
      <w:r>
        <w:rPr>
          <w:spacing w:val="-13"/>
        </w:rPr>
        <w:t> </w:t>
      </w:r>
      <w:r>
        <w:rPr/>
        <w:t>pode</w:t>
      </w:r>
      <w:r>
        <w:rPr>
          <w:spacing w:val="-11"/>
        </w:rPr>
        <w:t> </w:t>
      </w:r>
      <w:r>
        <w:rPr/>
        <w:t>possuir</w:t>
      </w:r>
      <w:r>
        <w:rPr>
          <w:spacing w:val="-6"/>
        </w:rPr>
        <w:t> </w:t>
      </w:r>
      <w:r>
        <w:rPr/>
        <w:t>um</w:t>
      </w:r>
      <w:r>
        <w:rPr>
          <w:spacing w:val="-8"/>
        </w:rPr>
        <w:t> </w:t>
      </w:r>
      <w:r>
        <w:rPr/>
        <w:t>ou</w:t>
      </w:r>
      <w:r>
        <w:rPr>
          <w:spacing w:val="-10"/>
        </w:rPr>
        <w:t> </w:t>
      </w:r>
      <w:r>
        <w:rPr/>
        <w:t>várias</w:t>
      </w:r>
      <w:r>
        <w:rPr>
          <w:spacing w:val="-12"/>
        </w:rPr>
        <w:t> </w:t>
      </w:r>
      <w:r>
        <w:rPr/>
        <w:t>VENDAs</w:t>
      </w:r>
      <w:r>
        <w:rPr>
          <w:spacing w:val="-8"/>
        </w:rPr>
        <w:t> </w:t>
      </w:r>
      <w:r>
        <w:rPr/>
        <w:t>e</w:t>
      </w:r>
      <w:r>
        <w:rPr>
          <w:spacing w:val="-10"/>
        </w:rPr>
        <w:t> </w:t>
      </w:r>
      <w:r>
        <w:rPr/>
        <w:t>uma</w:t>
      </w:r>
      <w:r>
        <w:rPr>
          <w:spacing w:val="-11"/>
        </w:rPr>
        <w:t> </w:t>
      </w:r>
      <w:r>
        <w:rPr/>
        <w:t>VENDA</w:t>
      </w:r>
      <w:r>
        <w:rPr>
          <w:spacing w:val="-58"/>
        </w:rPr>
        <w:t> </w:t>
      </w:r>
      <w:r>
        <w:rPr/>
        <w:t>pode</w:t>
      </w:r>
      <w:r>
        <w:rPr>
          <w:spacing w:val="-2"/>
        </w:rPr>
        <w:t> </w:t>
      </w:r>
      <w:r>
        <w:rPr/>
        <w:t>estar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ou</w:t>
      </w:r>
      <w:r>
        <w:rPr>
          <w:spacing w:val="-8"/>
        </w:rPr>
        <w:t> </w:t>
      </w:r>
      <w:r>
        <w:rPr/>
        <w:t>várias</w:t>
      </w:r>
      <w:r>
        <w:rPr>
          <w:spacing w:val="-1"/>
        </w:rPr>
        <w:t> </w:t>
      </w:r>
      <w:r>
        <w:rPr/>
        <w:t>PRODUTOS.</w:t>
      </w:r>
    </w:p>
    <w:p>
      <w:pPr>
        <w:pStyle w:val="BodyText"/>
        <w:spacing w:line="245" w:lineRule="exact"/>
        <w:ind w:left="2981"/>
      </w:pPr>
      <w:r>
        <w:rPr/>
        <w:t>Cardinalidade(n:m)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16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PRODUTO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– pertence –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AREA</w:t>
      </w:r>
    </w:p>
    <w:p>
      <w:pPr>
        <w:spacing w:before="0"/>
        <w:ind w:left="1600" w:right="656" w:firstLine="720"/>
        <w:jc w:val="left"/>
        <w:rPr>
          <w:sz w:val="24"/>
        </w:rPr>
      </w:pPr>
      <w:r>
        <w:rPr>
          <w:sz w:val="24"/>
        </w:rPr>
        <w:t>Um PRODUTO pode pertencer a apenas uma AREA e uma AREA</w:t>
      </w:r>
      <w:r>
        <w:rPr>
          <w:spacing w:val="-64"/>
          <w:sz w:val="24"/>
        </w:rPr>
        <w:t> </w:t>
      </w:r>
      <w:r>
        <w:rPr>
          <w:sz w:val="24"/>
        </w:rPr>
        <w:t>pode</w:t>
      </w:r>
      <w:r>
        <w:rPr>
          <w:spacing w:val="1"/>
          <w:sz w:val="24"/>
        </w:rPr>
        <w:t> </w:t>
      </w:r>
      <w:r>
        <w:rPr>
          <w:sz w:val="24"/>
        </w:rPr>
        <w:t>ter nenhum</w:t>
      </w:r>
      <w:r>
        <w:rPr>
          <w:spacing w:val="-1"/>
          <w:sz w:val="24"/>
        </w:rPr>
        <w:t> </w:t>
      </w:r>
      <w:r>
        <w:rPr>
          <w:sz w:val="24"/>
        </w:rPr>
        <w:t>ou vários</w:t>
      </w:r>
      <w:r>
        <w:rPr>
          <w:spacing w:val="-1"/>
          <w:sz w:val="24"/>
        </w:rPr>
        <w:t> </w:t>
      </w:r>
      <w:r>
        <w:rPr>
          <w:sz w:val="24"/>
        </w:rPr>
        <w:t>PRODUTOs.</w:t>
      </w:r>
    </w:p>
    <w:p>
      <w:pPr>
        <w:pStyle w:val="BodyText"/>
        <w:spacing w:line="248" w:lineRule="exact"/>
        <w:ind w:left="2160"/>
      </w:pPr>
      <w:r>
        <w:rPr/>
        <w:t>Cardinalidade(1:n)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3"/>
      </w:pPr>
      <w:r>
        <w:rPr>
          <w:spacing w:val="-2"/>
          <w:sz w:val="26"/>
          <w:u w:val="thick"/>
        </w:rPr>
        <w:t>DE-R</w:t>
      </w:r>
      <w:r>
        <w:rPr>
          <w:spacing w:val="-11"/>
          <w:sz w:val="26"/>
        </w:rPr>
        <w:t> </w:t>
      </w:r>
      <w:r>
        <w:rPr>
          <w:spacing w:val="-2"/>
        </w:rPr>
        <w:t>(Diagrama</w:t>
      </w:r>
      <w:r>
        <w:rPr>
          <w:spacing w:val="2"/>
        </w:rPr>
        <w:t> </w:t>
      </w:r>
      <w:r>
        <w:rPr>
          <w:spacing w:val="-2"/>
        </w:rPr>
        <w:t>Entidade-Relacionamento)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1122015</wp:posOffset>
            </wp:positionH>
            <wp:positionV relativeFrom="paragraph">
              <wp:posOffset>139356</wp:posOffset>
            </wp:positionV>
            <wp:extent cx="5977556" cy="3997452"/>
            <wp:effectExtent l="0" t="0" r="0" b="0"/>
            <wp:wrapTopAndBottom/>
            <wp:docPr id="1" name="image1.pn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55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5"/>
        </w:rPr>
        <w:sectPr>
          <w:pgSz w:w="11940" w:h="16860"/>
          <w:pgMar w:top="1360" w:bottom="280" w:left="1340" w:right="520"/>
        </w:sectPr>
      </w:pPr>
    </w:p>
    <w:p>
      <w:pPr>
        <w:spacing w:before="71"/>
        <w:ind w:left="100" w:right="0" w:firstLine="0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  <w:u w:val="thick"/>
        </w:rPr>
        <w:t>Diagrama</w:t>
      </w:r>
      <w:r>
        <w:rPr>
          <w:rFonts w:ascii="Arial" w:hAnsi="Arial"/>
          <w:b/>
          <w:spacing w:val="-14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Lógico</w:t>
      </w:r>
      <w:r>
        <w:rPr>
          <w:rFonts w:ascii="Arial" w:hAnsi="Arial"/>
          <w:b/>
          <w:spacing w:val="-2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de</w:t>
      </w:r>
      <w:r>
        <w:rPr>
          <w:rFonts w:ascii="Arial" w:hAnsi="Arial"/>
          <w:b/>
          <w:spacing w:val="-4"/>
          <w:sz w:val="26"/>
          <w:u w:val="thick"/>
        </w:rPr>
        <w:t> </w:t>
      </w:r>
      <w:r>
        <w:rPr>
          <w:rFonts w:ascii="Arial" w:hAnsi="Arial"/>
          <w:b/>
          <w:sz w:val="26"/>
          <w:u w:val="thick"/>
        </w:rPr>
        <w:t>Dados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965790</wp:posOffset>
            </wp:positionH>
            <wp:positionV relativeFrom="paragraph">
              <wp:posOffset>223225</wp:posOffset>
            </wp:positionV>
            <wp:extent cx="5833454" cy="2322195"/>
            <wp:effectExtent l="0" t="0" r="0" b="0"/>
            <wp:wrapTopAndBottom/>
            <wp:docPr id="3" name="image2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454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40" w:h="16860"/>
      <w:pgMar w:top="1360" w:bottom="280" w:left="13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➔"/>
      <w:lvlJc w:val="left"/>
      <w:pPr>
        <w:ind w:left="1540" w:hanging="363"/>
      </w:pPr>
      <w:rPr>
        <w:rFonts w:hint="default" w:ascii="MS PGothic" w:hAnsi="MS PGothic" w:eastAsia="MS PGothic" w:cs="MS PGothic"/>
        <w:w w:val="100"/>
        <w:sz w:val="30"/>
        <w:szCs w:val="3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93" w:hanging="3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46" w:hanging="3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99" w:hanging="3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52" w:hanging="3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05" w:hanging="3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58" w:hanging="3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11" w:hanging="3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64" w:hanging="363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261" w:hanging="361"/>
      </w:pPr>
      <w:rPr>
        <w:rFonts w:hint="default" w:ascii="Arial MT" w:hAnsi="Arial MT" w:eastAsia="Arial MT" w:cs="Arial MT"/>
        <w:w w:val="2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041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22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603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84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65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46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27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08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➔"/>
      <w:lvlJc w:val="left"/>
      <w:pPr>
        <w:ind w:left="820" w:hanging="363"/>
      </w:pPr>
      <w:rPr>
        <w:rFonts w:hint="default" w:ascii="MS PGothic" w:hAnsi="MS PGothic" w:eastAsia="MS PGothic" w:cs="MS PGothic"/>
        <w:w w:val="100"/>
        <w:sz w:val="30"/>
        <w:szCs w:val="30"/>
        <w:lang w:val="pt-PT" w:eastAsia="en-US" w:bidi="ar-SA"/>
      </w:rPr>
    </w:lvl>
    <w:lvl w:ilvl="1">
      <w:start w:val="0"/>
      <w:numFmt w:val="bullet"/>
      <w:lvlText w:val="◆"/>
      <w:lvlJc w:val="left"/>
      <w:pPr>
        <w:ind w:left="1540" w:hanging="363"/>
      </w:pPr>
      <w:rPr>
        <w:rFonts w:hint="default" w:ascii="MS PGothic" w:hAnsi="MS PGothic" w:eastAsia="MS PGothic" w:cs="MS PGothic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●"/>
      <w:lvlJc w:val="left"/>
      <w:pPr>
        <w:ind w:left="2261" w:hanging="361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6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2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88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5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41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7" w:hanging="361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0" w:hanging="363"/>
      <w:outlineLvl w:val="1"/>
    </w:pPr>
    <w:rPr>
      <w:rFonts w:ascii="Arial" w:hAnsi="Arial" w:eastAsia="Arial" w:cs="Arial"/>
      <w:b/>
      <w:bCs/>
      <w:sz w:val="30"/>
      <w:szCs w:val="3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540" w:hanging="363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76"/>
      <w:ind w:left="1540" w:hanging="363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Adne Moreira</dc:creator>
  <dc:title>aula1exer2DOC_CainãFreitas_180014412</dc:title>
  <dcterms:created xsi:type="dcterms:W3CDTF">2023-04-19T22:20:38Z</dcterms:created>
  <dcterms:modified xsi:type="dcterms:W3CDTF">2023-04-19T22:20:38Z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2023-04-19T00:00:00Z</vt:filetime>
  </property>
</Properties>
</file>