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3EDB" w14:textId="20653B8B" w:rsidR="00E3563C" w:rsidRDefault="007E6AF7" w:rsidP="007E6AF7">
      <w:pPr>
        <w:ind w:left="2676" w:right="-8410" w:hanging="2676"/>
        <w:jc w:val="center"/>
        <w:rPr>
          <w:sz w:val="36"/>
          <w:szCs w:val="36"/>
        </w:rPr>
      </w:pPr>
      <w:proofErr w:type="spellStart"/>
      <w:r w:rsidRPr="007E6AF7">
        <w:rPr>
          <w:sz w:val="36"/>
          <w:szCs w:val="36"/>
        </w:rPr>
        <w:t>Truss</w:t>
      </w:r>
      <w:proofErr w:type="spellEnd"/>
      <w:r w:rsidRPr="007E6AF7">
        <w:rPr>
          <w:sz w:val="36"/>
          <w:szCs w:val="36"/>
        </w:rPr>
        <w:t xml:space="preserve"> </w:t>
      </w:r>
      <w:proofErr w:type="spellStart"/>
      <w:r w:rsidRPr="007E6AF7">
        <w:rPr>
          <w:sz w:val="36"/>
          <w:szCs w:val="36"/>
        </w:rPr>
        <w:t>Resolution</w:t>
      </w:r>
      <w:proofErr w:type="spellEnd"/>
      <w:r w:rsidRPr="007E6AF7">
        <w:rPr>
          <w:sz w:val="36"/>
          <w:szCs w:val="36"/>
        </w:rPr>
        <w:t xml:space="preserve"> Software</w:t>
      </w:r>
    </w:p>
    <w:p w14:paraId="6FA57F52" w14:textId="39D6C7F9" w:rsidR="004919A6" w:rsidRPr="004919A6" w:rsidRDefault="004919A6" w:rsidP="004919A6">
      <w:pPr>
        <w:spacing w:line="240" w:lineRule="auto"/>
        <w:ind w:left="142" w:right="-190" w:firstLine="142"/>
        <w:jc w:val="both"/>
        <w:rPr>
          <w:rFonts w:ascii="Avenir Next LT Pro" w:hAnsi="Avenir Next LT Pro"/>
          <w:sz w:val="24"/>
          <w:szCs w:val="24"/>
          <w:u w:val="single"/>
        </w:rPr>
      </w:pPr>
      <w:r w:rsidRPr="004919A6">
        <w:rPr>
          <w:rFonts w:ascii="Avenir Next LT Pro" w:hAnsi="Avenir Next LT Pro"/>
          <w:sz w:val="24"/>
          <w:szCs w:val="24"/>
          <w:u w:val="single"/>
        </w:rPr>
        <w:t>Introdução</w:t>
      </w:r>
    </w:p>
    <w:p w14:paraId="66A9F6AC" w14:textId="2C742F9A" w:rsidR="007E6AF7" w:rsidRDefault="007E6AF7" w:rsidP="004919A6">
      <w:pPr>
        <w:spacing w:line="240" w:lineRule="auto"/>
        <w:ind w:left="142" w:right="-190" w:firstLine="142"/>
        <w:jc w:val="both"/>
        <w:rPr>
          <w:rFonts w:ascii="Avenir Next LT Pro" w:hAnsi="Avenir Next LT Pro"/>
          <w:sz w:val="24"/>
          <w:szCs w:val="24"/>
        </w:rPr>
      </w:pPr>
      <w:r w:rsidRPr="004919A6">
        <w:rPr>
          <w:rFonts w:ascii="Avenir Next LT Pro" w:hAnsi="Avenir Next LT Pro"/>
          <w:sz w:val="24"/>
          <w:szCs w:val="24"/>
        </w:rPr>
        <w:t>Treliças são utilizadas em diversas estruturas presentes no nosso dia a dia</w:t>
      </w:r>
      <w:r w:rsidR="00FA5D2F" w:rsidRPr="004919A6">
        <w:rPr>
          <w:rFonts w:ascii="Avenir Next LT Pro" w:hAnsi="Avenir Next LT Pro"/>
          <w:sz w:val="24"/>
          <w:szCs w:val="24"/>
        </w:rPr>
        <w:t>, desde pontes e telhados, até torres de comunicação e satélites espaciais. O estudo dessas construções tão importantes para a sociedade evolui juntamente com os estudos de</w:t>
      </w:r>
      <w:r w:rsidR="004919A6" w:rsidRPr="004919A6">
        <w:rPr>
          <w:rFonts w:ascii="Avenir Next LT Pro" w:hAnsi="Avenir Next LT Pro"/>
          <w:sz w:val="24"/>
          <w:szCs w:val="24"/>
        </w:rPr>
        <w:t xml:space="preserve"> </w:t>
      </w:r>
      <w:r w:rsidR="00FA5D2F" w:rsidRPr="004919A6">
        <w:rPr>
          <w:rFonts w:ascii="Avenir Next LT Pro" w:hAnsi="Avenir Next LT Pro"/>
          <w:sz w:val="24"/>
          <w:szCs w:val="24"/>
        </w:rPr>
        <w:t xml:space="preserve">simulações computacionais, com essas o esforço matemático braçal, juntamente com a prevenção de erros e acidentes diminui drasticamente. Com esses tipos de softwares é possível não só apenas </w:t>
      </w:r>
      <w:r w:rsidR="004919A6" w:rsidRPr="004919A6">
        <w:rPr>
          <w:rFonts w:ascii="Avenir Next LT Pro" w:hAnsi="Avenir Next LT Pro"/>
          <w:sz w:val="24"/>
          <w:szCs w:val="24"/>
        </w:rPr>
        <w:t>simular forças aplicadas na treliça, como também descobrir qual o melhor material e área de seção transversal para a construção da estrutura.  Sem dúvida estamos falando sobre um projeto de grande importância, portanto, para melhor compreender esse assunto, nós construímos um software com o intuito de analisar estruturas de treliças planas.</w:t>
      </w:r>
    </w:p>
    <w:p w14:paraId="0052E00B" w14:textId="086B4C2A" w:rsidR="004919A6" w:rsidRDefault="004919A6" w:rsidP="004919A6">
      <w:pPr>
        <w:spacing w:line="240" w:lineRule="auto"/>
        <w:ind w:left="142" w:right="-190" w:firstLine="142"/>
        <w:jc w:val="both"/>
        <w:rPr>
          <w:rFonts w:ascii="Avenir Next LT Pro" w:hAnsi="Avenir Next LT Pro"/>
          <w:sz w:val="24"/>
          <w:szCs w:val="24"/>
          <w:u w:val="single"/>
        </w:rPr>
      </w:pPr>
      <w:r w:rsidRPr="004919A6">
        <w:rPr>
          <w:rFonts w:ascii="Avenir Next LT Pro" w:hAnsi="Avenir Next LT Pro"/>
          <w:sz w:val="24"/>
          <w:szCs w:val="24"/>
          <w:u w:val="single"/>
        </w:rPr>
        <w:t>Estrutura do Software</w:t>
      </w:r>
    </w:p>
    <w:p w14:paraId="638A976F" w14:textId="03FC7266" w:rsidR="00101767" w:rsidRDefault="00101767" w:rsidP="004919A6">
      <w:pPr>
        <w:spacing w:line="240" w:lineRule="auto"/>
        <w:ind w:left="142" w:right="-190" w:firstLine="142"/>
        <w:jc w:val="both"/>
        <w:rPr>
          <w:noProof/>
        </w:rPr>
      </w:pPr>
      <w:r>
        <w:rPr>
          <w:rFonts w:ascii="Avenir Next LT Pro" w:hAnsi="Avenir Next LT Pro"/>
          <w:sz w:val="24"/>
          <w:szCs w:val="24"/>
        </w:rPr>
        <w:t>O software fora construído em Python e utiliza técnicas numéricas para resolução de sistemas de equações, como o método de Jacobi. Fora criado uma classe Elemento que contém todos os atributos necessários para a realização dos procedimentos no cálculo da treliça. Fora também implementadas funções que realizam toda a parte algébrica do processo. O software foi desenhado para receber uma entrada em arquivo .</w:t>
      </w:r>
      <w:proofErr w:type="spellStart"/>
      <w:r>
        <w:rPr>
          <w:rFonts w:ascii="Avenir Next LT Pro" w:hAnsi="Avenir Next LT Pro"/>
          <w:sz w:val="24"/>
          <w:szCs w:val="24"/>
        </w:rPr>
        <w:t>xls</w:t>
      </w:r>
      <w:proofErr w:type="spellEnd"/>
      <w:r>
        <w:rPr>
          <w:rFonts w:ascii="Avenir Next LT Pro" w:hAnsi="Avenir Next LT Pro"/>
          <w:sz w:val="24"/>
          <w:szCs w:val="24"/>
        </w:rPr>
        <w:t xml:space="preserve"> e devolver uma saída com deslocamentos e reações na treliça</w:t>
      </w:r>
      <w:r w:rsidR="00EE6D4E">
        <w:rPr>
          <w:rFonts w:ascii="Avenir Next LT Pro" w:hAnsi="Avenir Next LT Pro"/>
          <w:sz w:val="24"/>
          <w:szCs w:val="24"/>
        </w:rPr>
        <w:t xml:space="preserve"> além de gráficos que mostram os respectivos deslocamentos</w:t>
      </w:r>
      <w:r>
        <w:rPr>
          <w:rFonts w:ascii="Avenir Next LT Pro" w:hAnsi="Avenir Next LT Pro"/>
          <w:sz w:val="24"/>
          <w:szCs w:val="24"/>
        </w:rPr>
        <w:t>.</w:t>
      </w:r>
      <w:r w:rsidRPr="00101767">
        <w:rPr>
          <w:noProof/>
        </w:rPr>
        <w:t xml:space="preserve"> </w:t>
      </w:r>
    </w:p>
    <w:p w14:paraId="0756EEF7" w14:textId="5A5E44C1" w:rsidR="004919A6" w:rsidRDefault="00101767" w:rsidP="00EE6D4E">
      <w:pPr>
        <w:spacing w:line="240" w:lineRule="auto"/>
        <w:ind w:left="142" w:right="-190" w:firstLine="142"/>
        <w:jc w:val="both"/>
        <w:rPr>
          <w:rFonts w:ascii="Avenir Next LT Pro" w:hAnsi="Avenir Next LT Pro"/>
          <w:sz w:val="24"/>
          <w:szCs w:val="24"/>
        </w:rPr>
      </w:pPr>
      <w:r w:rsidRPr="00101767">
        <w:rPr>
          <w:rFonts w:ascii="Avenir Next LT Pro" w:hAnsi="Avenir Next LT Pro"/>
          <w:sz w:val="24"/>
          <w:szCs w:val="24"/>
        </w:rPr>
        <w:drawing>
          <wp:inline distT="0" distB="0" distL="0" distR="0" wp14:anchorId="147A175D" wp14:editId="73793D4B">
            <wp:extent cx="2072640" cy="492074"/>
            <wp:effectExtent l="0" t="0" r="3810" b="381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328" cy="4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2401" w14:textId="53F60870" w:rsidR="00101767" w:rsidRPr="00101767" w:rsidRDefault="00101767" w:rsidP="00101767">
      <w:pPr>
        <w:spacing w:line="240" w:lineRule="auto"/>
        <w:ind w:left="142" w:right="-190" w:firstLine="142"/>
        <w:jc w:val="center"/>
        <w:rPr>
          <w:rFonts w:ascii="Avenir Next LT Pro" w:hAnsi="Avenir Next LT Pro"/>
          <w:b/>
          <w:bCs/>
          <w:sz w:val="32"/>
          <w:szCs w:val="32"/>
        </w:rPr>
      </w:pPr>
      <w:proofErr w:type="spellStart"/>
      <w:r w:rsidRPr="00101767">
        <w:rPr>
          <w:rFonts w:ascii="Avenir Next LT Pro" w:hAnsi="Avenir Next LT Pro"/>
          <w:b/>
          <w:bCs/>
          <w:sz w:val="32"/>
          <w:szCs w:val="32"/>
        </w:rPr>
        <w:t>Truss</w:t>
      </w:r>
      <w:proofErr w:type="spellEnd"/>
      <w:r w:rsidRPr="00101767">
        <w:rPr>
          <w:rFonts w:ascii="Avenir Next LT Pro" w:hAnsi="Avenir Next LT Pro"/>
          <w:b/>
          <w:bCs/>
          <w:sz w:val="32"/>
          <w:szCs w:val="32"/>
        </w:rPr>
        <w:t xml:space="preserve"> </w:t>
      </w:r>
      <w:proofErr w:type="spellStart"/>
      <w:r w:rsidRPr="00101767">
        <w:rPr>
          <w:rFonts w:ascii="Avenir Next LT Pro" w:hAnsi="Avenir Next LT Pro"/>
          <w:b/>
          <w:bCs/>
          <w:sz w:val="32"/>
          <w:szCs w:val="32"/>
        </w:rPr>
        <w:t>Resolution</w:t>
      </w:r>
      <w:proofErr w:type="spellEnd"/>
      <w:r w:rsidRPr="00101767">
        <w:rPr>
          <w:rFonts w:ascii="Avenir Next LT Pro" w:hAnsi="Avenir Next LT Pro"/>
          <w:b/>
          <w:bCs/>
          <w:sz w:val="32"/>
          <w:szCs w:val="32"/>
        </w:rPr>
        <w:t xml:space="preserve"> Software</w:t>
      </w:r>
    </w:p>
    <w:p w14:paraId="04558595" w14:textId="6DCD54F0" w:rsidR="004919A6" w:rsidRDefault="00EE6D4E" w:rsidP="00EE6D4E">
      <w:pPr>
        <w:spacing w:line="240" w:lineRule="auto"/>
        <w:ind w:left="-142" w:right="-332"/>
        <w:jc w:val="both"/>
        <w:rPr>
          <w:rFonts w:ascii="Avenir Next LT Pro" w:hAnsi="Avenir Next LT Pro"/>
          <w:sz w:val="24"/>
          <w:szCs w:val="24"/>
          <w:u w:val="single"/>
        </w:rPr>
      </w:pPr>
      <w:r w:rsidRPr="00EE6D4E">
        <w:rPr>
          <w:rFonts w:ascii="Avenir Next LT Pro" w:hAnsi="Avenir Next LT Pro"/>
          <w:sz w:val="24"/>
          <w:szCs w:val="24"/>
          <w:u w:val="single"/>
        </w:rPr>
        <w:t>Validação</w:t>
      </w:r>
    </w:p>
    <w:p w14:paraId="79405E17" w14:textId="0BF6714D" w:rsidR="00EE6D4E" w:rsidRDefault="001F2C27" w:rsidP="00EE6D4E">
      <w:pPr>
        <w:spacing w:line="240" w:lineRule="auto"/>
        <w:ind w:left="-142" w:right="-332"/>
        <w:jc w:val="both"/>
        <w:rPr>
          <w:rFonts w:ascii="Avenir Next LT Pro" w:hAnsi="Avenir Next LT Pr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D287A" wp14:editId="75E1FB76">
                <wp:simplePos x="0" y="0"/>
                <wp:positionH relativeFrom="column">
                  <wp:posOffset>27940</wp:posOffset>
                </wp:positionH>
                <wp:positionV relativeFrom="paragraph">
                  <wp:posOffset>3079750</wp:posOffset>
                </wp:positionV>
                <wp:extent cx="2219960" cy="63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618C25" w14:textId="4B2BAA0B" w:rsidR="001F2C27" w:rsidRPr="00187AC1" w:rsidRDefault="001F2C27" w:rsidP="001F2C27">
                            <w:pPr>
                              <w:pStyle w:val="Legenda"/>
                              <w:rPr>
                                <w:rFonts w:ascii="Avenir Next LT Pro" w:hAnsi="Avenir Next LT Pro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-Deslocamentos nodais realizados no software proposto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D287A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.2pt;margin-top:242.5pt;width:17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" stroked="f">
                <v:textbox style="mso-fit-shape-to-text:t" inset="0,0,0,0">
                  <w:txbxContent>
                    <w:p w14:paraId="4D618C25" w14:textId="4B2BAA0B" w:rsidR="001F2C27" w:rsidRPr="00187AC1" w:rsidRDefault="001F2C27" w:rsidP="001F2C27">
                      <w:pPr>
                        <w:pStyle w:val="Legenda"/>
                        <w:rPr>
                          <w:rFonts w:ascii="Avenir Next LT Pro" w:hAnsi="Avenir Next LT Pro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-Deslocamentos nodais realizados no software proposto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59E0530" wp14:editId="15B8329A">
            <wp:simplePos x="0" y="0"/>
            <wp:positionH relativeFrom="column">
              <wp:posOffset>27940</wp:posOffset>
            </wp:positionH>
            <wp:positionV relativeFrom="paragraph">
              <wp:posOffset>1542415</wp:posOffset>
            </wp:positionV>
            <wp:extent cx="2219960" cy="1480185"/>
            <wp:effectExtent l="0" t="0" r="0" b="5715"/>
            <wp:wrapNone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D4E">
        <w:rPr>
          <w:rFonts w:ascii="Avenir Next LT Pro" w:hAnsi="Avenir Next LT Pro"/>
          <w:sz w:val="24"/>
          <w:szCs w:val="24"/>
        </w:rPr>
        <w:t>A validação do software foi realizada com o auxílio de outro software já desenvolvido e utilizado no mercado LISA.</w:t>
      </w:r>
      <w:r w:rsidR="00821A8C">
        <w:rPr>
          <w:rFonts w:ascii="Avenir Next LT Pro" w:hAnsi="Avenir Next LT Pro"/>
          <w:sz w:val="24"/>
          <w:szCs w:val="24"/>
        </w:rPr>
        <w:t xml:space="preserve"> </w:t>
      </w:r>
      <w:r w:rsidR="00192760">
        <w:rPr>
          <w:rFonts w:ascii="Avenir Next LT Pro" w:hAnsi="Avenir Next LT Pro"/>
          <w:sz w:val="24"/>
          <w:szCs w:val="24"/>
        </w:rPr>
        <w:t xml:space="preserve">Para comparar os resultados do software proposto com o LISA, nós plotamos um gráfico que faz a comparação dos deslocamentos nodais </w:t>
      </w:r>
      <w:r w:rsidR="001B11E0">
        <w:rPr>
          <w:rFonts w:ascii="Avenir Next LT Pro" w:hAnsi="Avenir Next LT Pro"/>
          <w:sz w:val="24"/>
          <w:szCs w:val="24"/>
        </w:rPr>
        <w:t>da treliça.</w:t>
      </w:r>
    </w:p>
    <w:p w14:paraId="08654189" w14:textId="2F8FDED7" w:rsidR="001F2C27" w:rsidRDefault="001F2C27" w:rsidP="00EE6D4E">
      <w:pPr>
        <w:spacing w:line="240" w:lineRule="auto"/>
        <w:ind w:left="-142" w:right="-332"/>
        <w:jc w:val="both"/>
        <w:rPr>
          <w:rFonts w:ascii="Avenir Next LT Pro" w:hAnsi="Avenir Next LT Pro"/>
          <w:sz w:val="24"/>
          <w:szCs w:val="24"/>
        </w:rPr>
      </w:pPr>
    </w:p>
    <w:p w14:paraId="3D64AF2E" w14:textId="5AA13FB7" w:rsidR="001F2C27" w:rsidRDefault="001F2C27" w:rsidP="00EE6D4E">
      <w:pPr>
        <w:spacing w:line="240" w:lineRule="auto"/>
        <w:ind w:left="-142" w:right="-332"/>
        <w:jc w:val="both"/>
        <w:rPr>
          <w:rFonts w:ascii="Avenir Next LT Pro" w:hAnsi="Avenir Next LT Pro"/>
          <w:sz w:val="24"/>
          <w:szCs w:val="24"/>
        </w:rPr>
      </w:pPr>
    </w:p>
    <w:p w14:paraId="77163EAC" w14:textId="2B6F3B9B" w:rsidR="001F2C27" w:rsidRDefault="001F2C27" w:rsidP="00EE6D4E">
      <w:pPr>
        <w:spacing w:line="240" w:lineRule="auto"/>
        <w:ind w:left="-142" w:right="-332"/>
        <w:jc w:val="both"/>
        <w:rPr>
          <w:rFonts w:ascii="Avenir Next LT Pro" w:hAnsi="Avenir Next LT Pro"/>
          <w:sz w:val="24"/>
          <w:szCs w:val="24"/>
        </w:rPr>
      </w:pPr>
    </w:p>
    <w:p w14:paraId="654E6B2B" w14:textId="0C7243DD" w:rsidR="001F2C27" w:rsidRDefault="001F2C27" w:rsidP="00EE6D4E">
      <w:pPr>
        <w:spacing w:line="240" w:lineRule="auto"/>
        <w:ind w:left="-142" w:right="-332"/>
        <w:jc w:val="both"/>
        <w:rPr>
          <w:rFonts w:ascii="Avenir Next LT Pro" w:hAnsi="Avenir Next LT Pro"/>
          <w:sz w:val="24"/>
          <w:szCs w:val="24"/>
        </w:rPr>
      </w:pPr>
    </w:p>
    <w:p w14:paraId="16A236B3" w14:textId="68193A74" w:rsidR="001F2C27" w:rsidRDefault="001F2C27" w:rsidP="00EE6D4E">
      <w:pPr>
        <w:spacing w:line="240" w:lineRule="auto"/>
        <w:ind w:left="-142" w:right="-332"/>
        <w:jc w:val="both"/>
        <w:rPr>
          <w:rFonts w:ascii="Avenir Next LT Pro" w:hAnsi="Avenir Next LT Pro"/>
          <w:sz w:val="24"/>
          <w:szCs w:val="24"/>
        </w:rPr>
      </w:pPr>
    </w:p>
    <w:p w14:paraId="2AE474A5" w14:textId="195BA520" w:rsidR="001F2C27" w:rsidRDefault="001F2C27" w:rsidP="00EE6D4E">
      <w:pPr>
        <w:spacing w:line="240" w:lineRule="auto"/>
        <w:ind w:left="-142" w:right="-332"/>
        <w:jc w:val="both"/>
        <w:rPr>
          <w:rFonts w:ascii="Avenir Next LT Pro" w:hAnsi="Avenir Next LT Pro"/>
          <w:sz w:val="24"/>
          <w:szCs w:val="24"/>
        </w:rPr>
      </w:pPr>
    </w:p>
    <w:p w14:paraId="6BDA8587" w14:textId="39418221" w:rsidR="001F2C27" w:rsidRDefault="001F2C27" w:rsidP="00EE6D4E">
      <w:pPr>
        <w:spacing w:line="240" w:lineRule="auto"/>
        <w:ind w:left="-142" w:right="-332"/>
        <w:jc w:val="both"/>
        <w:rPr>
          <w:rFonts w:ascii="Avenir Next LT Pro" w:hAnsi="Avenir Next LT Pro"/>
          <w:sz w:val="24"/>
          <w:szCs w:val="24"/>
        </w:rPr>
      </w:pPr>
    </w:p>
    <w:p w14:paraId="212A1005" w14:textId="78B4E574" w:rsidR="001F2C27" w:rsidRDefault="001F2C27" w:rsidP="00EE6D4E">
      <w:pPr>
        <w:spacing w:line="240" w:lineRule="auto"/>
        <w:ind w:left="-142" w:right="-332"/>
        <w:jc w:val="both"/>
        <w:rPr>
          <w:rFonts w:ascii="Avenir Next LT Pro" w:hAnsi="Avenir Next LT Pro"/>
          <w:sz w:val="24"/>
          <w:szCs w:val="24"/>
        </w:rPr>
      </w:pPr>
    </w:p>
    <w:p w14:paraId="1F301661" w14:textId="3C00D383" w:rsidR="007E6AF7" w:rsidRPr="007E6AF7" w:rsidRDefault="007E6AF7" w:rsidP="007E6AF7">
      <w:pPr>
        <w:rPr>
          <w:sz w:val="24"/>
          <w:szCs w:val="24"/>
        </w:rPr>
      </w:pPr>
      <w:r>
        <w:rPr>
          <w:sz w:val="36"/>
          <w:szCs w:val="36"/>
        </w:rPr>
        <w:t xml:space="preserve">  </w:t>
      </w:r>
    </w:p>
    <w:sectPr w:rsidR="007E6AF7" w:rsidRPr="007E6AF7" w:rsidSect="00EE6D4E">
      <w:pgSz w:w="11906" w:h="16838"/>
      <w:pgMar w:top="0" w:right="0" w:bottom="0" w:left="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F7"/>
    <w:rsid w:val="00101767"/>
    <w:rsid w:val="00192760"/>
    <w:rsid w:val="001B11E0"/>
    <w:rsid w:val="001F2C27"/>
    <w:rsid w:val="004919A6"/>
    <w:rsid w:val="007E6AF7"/>
    <w:rsid w:val="00821A8C"/>
    <w:rsid w:val="00E3563C"/>
    <w:rsid w:val="00EE6D4E"/>
    <w:rsid w:val="00FA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6C63"/>
  <w15:chartTrackingRefBased/>
  <w15:docId w15:val="{95AF6521-3001-4B30-866D-15BDE2D0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1F2C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Adney Costa Moura</dc:creator>
  <cp:keywords/>
  <dc:description/>
  <cp:lastModifiedBy>Adney Costa Moura</cp:lastModifiedBy>
  <cp:revision>5</cp:revision>
  <dcterms:created xsi:type="dcterms:W3CDTF">2022-11-27T01:48:00Z</dcterms:created>
  <dcterms:modified xsi:type="dcterms:W3CDTF">2022-11-27T13:17:00Z</dcterms:modified>
</cp:coreProperties>
</file>