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计算下列前缀表达式的值：</w:t>
      </w:r>
      <w:r>
        <w:rPr>
          <w:rFonts w:hint="default"/>
          <w:sz w:val="40"/>
          <w:szCs w:val="48"/>
          <w:lang w:val="en"/>
        </w:rPr>
        <w:br w:type="textWrapping"/>
      </w:r>
      <w:r>
        <w:rPr>
          <w:rFonts w:hint="default"/>
          <w:sz w:val="40"/>
          <w:szCs w:val="48"/>
          <w:lang w:val="en"/>
        </w:rPr>
        <w:t>- * 5 20 + * 12 5 / 40 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计算下列后缀表达式的值：</w:t>
      </w:r>
      <w:r>
        <w:rPr>
          <w:rFonts w:hint="default"/>
          <w:sz w:val="40"/>
          <w:szCs w:val="48"/>
          <w:lang w:val="en"/>
        </w:rPr>
        <w:br w:type="textWrapping"/>
      </w:r>
      <w:r>
        <w:rPr>
          <w:rFonts w:hint="default"/>
          <w:sz w:val="40"/>
          <w:szCs w:val="48"/>
          <w:lang w:val="en"/>
        </w:rPr>
        <w:t>3 20 * 12 5 * - 40 2 / + 2 2 ^ 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将下列中缀表达式转换为后缀表达式：</w:t>
      </w:r>
      <w:r>
        <w:rPr>
          <w:rFonts w:hint="default"/>
          <w:sz w:val="40"/>
          <w:szCs w:val="48"/>
          <w:lang w:val="en"/>
        </w:rPr>
        <w:br w:type="textWrapping"/>
      </w:r>
      <w:r>
        <w:rPr>
          <w:rFonts w:hint="default"/>
          <w:sz w:val="40"/>
          <w:szCs w:val="48"/>
          <w:lang w:val="en"/>
        </w:rPr>
        <w:t>8 / (2 + 2 ^ 2 + 6 / 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将下列中缀表达式转换为后缀表达式：</w:t>
      </w:r>
      <w:r>
        <w:rPr>
          <w:rFonts w:hint="default"/>
          <w:sz w:val="40"/>
          <w:szCs w:val="48"/>
          <w:lang w:val="en"/>
        </w:rPr>
        <w:br w:type="textWrapping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40"/>
                  <w:szCs w:val="48"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8−2</m:t>
              </m:r>
              <m:ctrlPr>
                <w:rPr>
                  <w:rFonts w:ascii="Cambria Math" w:hAnsi="Cambria Math"/>
                  <w:i/>
                  <w:sz w:val="40"/>
                  <w:szCs w:val="48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40"/>
                  <w:szCs w:val="48"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sz w:val="40"/>
              <w:szCs w:val="48"/>
              <w:lang w:val="en-US"/>
            </w:rPr>
            <m:t>*</m:t>
          </m:r>
          <m:f>
            <m:fP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4−1</m:t>
              </m: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3</m:t>
              </m: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40"/>
              <w:szCs w:val="48"/>
              <w:lang w:val="en-US"/>
            </w:rPr>
            <m:t>/</m:t>
          </m:r>
          <m:sSup>
            <m:sSupP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40"/>
                  <w:szCs w:val="48"/>
                  <w:lang w:val="en-US"/>
                </w:rPr>
                <m:t>(2−1)</m:t>
              </m:r>
              <m:ctrlPr>
                <m:rPr/>
                <w:rPr>
                  <w:rFonts w:hint="default" w:ascii="Cambria Math" w:hAnsi="Cambria Math"/>
                  <w:i/>
                  <w:sz w:val="40"/>
                  <w:szCs w:val="48"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将下列后缀表达式转换为前缀表达式:</w:t>
      </w:r>
      <w:r>
        <w:rPr>
          <w:rFonts w:hint="default"/>
          <w:sz w:val="40"/>
          <w:szCs w:val="48"/>
          <w:lang w:val="en"/>
        </w:rPr>
        <w:br w:type="textWrapping"/>
      </w:r>
      <w:r>
        <w:rPr>
          <w:rFonts w:hint="default"/>
          <w:sz w:val="40"/>
          <w:szCs w:val="48"/>
          <w:lang w:val="en"/>
        </w:rPr>
        <w:t>10 3 + 2 3 1 - * - 1 2 + 2 ^ /</w:t>
      </w: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0"/>
          <w:szCs w:val="48"/>
          <w:lang w:val="e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 xml:space="preserve">20 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5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8 2 2 2 ^ + 6 3 / + /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8 2 - 3 / 4 1 - 3 / * 2 2 1 - ^ /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40"/>
          <w:szCs w:val="48"/>
          <w:lang w:val="en"/>
        </w:rPr>
      </w:pPr>
      <w:r>
        <w:rPr>
          <w:rFonts w:hint="default"/>
          <w:sz w:val="40"/>
          <w:szCs w:val="48"/>
          <w:lang w:val="en"/>
        </w:rPr>
        <w:t>/ - + 10 3 * 2 - 3 1 ^ + 1 2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3757C"/>
    <w:multiLevelType w:val="singleLevel"/>
    <w:tmpl w:val="BFF375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FF533E5"/>
    <w:multiLevelType w:val="singleLevel"/>
    <w:tmpl w:val="FFF533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A44A"/>
    <w:rsid w:val="9DDE7BB1"/>
    <w:rsid w:val="BFFFDFAB"/>
    <w:rsid w:val="DFFFA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2020-03-07T11:02:00Z</dcterms:created>
  <dc:creator>scrutiny</dc:creator>
  <cp:lastModifiedBy>scrutiny</cp:lastModifiedBy>
  <dcterms:modified xsi:type="dcterms:W3CDTF">2020-03-07T11:51:27Z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