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647746" w14:textId="63249357" w:rsidR="00BD1E50" w:rsidRPr="001A2072" w:rsidRDefault="001A2072" w:rsidP="001A2072">
      <w:pPr>
        <w:pStyle w:val="Title"/>
        <w:jc w:val="center"/>
        <w:rPr>
          <w:rFonts w:ascii="Calibri" w:hAnsi="Calibri" w:cs="Calibri"/>
          <w:b/>
          <w:bCs/>
          <w:sz w:val="40"/>
          <w:szCs w:val="40"/>
          <w:lang w:val="en-US"/>
        </w:rPr>
      </w:pPr>
      <w:r w:rsidRPr="001A2072">
        <w:rPr>
          <w:rFonts w:ascii="Calibri" w:hAnsi="Calibri" w:cs="Calibri"/>
          <w:b/>
          <w:bCs/>
          <w:sz w:val="40"/>
          <w:szCs w:val="40"/>
          <w:lang w:val="en-US"/>
        </w:rPr>
        <w:t xml:space="preserve">Tugas </w:t>
      </w:r>
      <w:r w:rsidR="00BD1E50" w:rsidRPr="001A2072">
        <w:rPr>
          <w:rFonts w:ascii="Calibri" w:hAnsi="Calibri" w:cs="Calibri"/>
          <w:b/>
          <w:bCs/>
          <w:sz w:val="40"/>
          <w:szCs w:val="40"/>
          <w:lang w:val="en-US"/>
        </w:rPr>
        <w:t>Desain Thinking</w:t>
      </w:r>
    </w:p>
    <w:p w14:paraId="6150827A" w14:textId="77777777" w:rsidR="001A2072" w:rsidRPr="001A2072" w:rsidRDefault="001A2072" w:rsidP="001A2072">
      <w:pPr>
        <w:rPr>
          <w:lang w:val="en-US"/>
        </w:rPr>
      </w:pPr>
    </w:p>
    <w:p w14:paraId="7CBC24EA" w14:textId="58E1286E" w:rsidR="001A2072" w:rsidRDefault="001A2072" w:rsidP="001A2072">
      <w:pPr>
        <w:contextualSpacing/>
        <w:rPr>
          <w:rFonts w:ascii="Calibri" w:hAnsi="Calibri" w:cs="Calibri"/>
          <w:sz w:val="24"/>
          <w:szCs w:val="24"/>
          <w:lang w:val="en-US"/>
        </w:rPr>
      </w:pPr>
      <w:r w:rsidRPr="001A2072">
        <w:rPr>
          <w:rFonts w:ascii="Calibri" w:hAnsi="Calibri" w:cs="Calibri"/>
          <w:sz w:val="24"/>
          <w:szCs w:val="24"/>
          <w:lang w:val="en-US"/>
        </w:rPr>
        <w:t>Nama: Adnan Ghazi Raushan Noor</w:t>
      </w:r>
    </w:p>
    <w:p w14:paraId="1A0069A2" w14:textId="58D98DAB" w:rsidR="001A2072" w:rsidRDefault="001A2072" w:rsidP="001A2072">
      <w:pPr>
        <w:rPr>
          <w:rFonts w:ascii="Calibri" w:hAnsi="Calibri" w:cs="Calibri"/>
          <w:sz w:val="24"/>
          <w:szCs w:val="24"/>
          <w:lang w:val="en-US"/>
        </w:rPr>
      </w:pPr>
      <w:r>
        <w:rPr>
          <w:rFonts w:ascii="Calibri" w:hAnsi="Calibri" w:cs="Calibri"/>
          <w:sz w:val="24"/>
          <w:szCs w:val="24"/>
          <w:lang w:val="en-US"/>
        </w:rPr>
        <w:t xml:space="preserve">Topik: </w:t>
      </w:r>
      <w:r w:rsidR="00905CC3">
        <w:rPr>
          <w:rFonts w:ascii="Calibri" w:hAnsi="Calibri" w:cs="Calibri"/>
          <w:sz w:val="24"/>
          <w:szCs w:val="24"/>
          <w:lang w:val="en-US"/>
        </w:rPr>
        <w:t>UMKM</w:t>
      </w:r>
      <w:r w:rsidR="00A86044">
        <w:rPr>
          <w:rFonts w:ascii="Calibri" w:hAnsi="Calibri" w:cs="Calibri"/>
          <w:sz w:val="24"/>
          <w:szCs w:val="24"/>
          <w:lang w:val="en-US"/>
        </w:rPr>
        <w:t xml:space="preserve"> (Galon Isi Ulang)</w:t>
      </w:r>
    </w:p>
    <w:p w14:paraId="34932218" w14:textId="6858F7D8" w:rsidR="001A2072" w:rsidRDefault="00905CC3" w:rsidP="00905CC3">
      <w:pPr>
        <w:jc w:val="both"/>
        <w:rPr>
          <w:rFonts w:ascii="Calibri" w:hAnsi="Calibri" w:cs="Calibri"/>
          <w:sz w:val="24"/>
          <w:szCs w:val="24"/>
          <w:lang w:val="en-US"/>
        </w:rPr>
      </w:pPr>
      <w:r w:rsidRPr="00905CC3">
        <w:rPr>
          <w:rFonts w:ascii="Calibri" w:hAnsi="Calibri" w:cs="Calibri"/>
          <w:sz w:val="24"/>
          <w:szCs w:val="24"/>
          <w:lang w:val="en-US"/>
        </w:rPr>
        <w:t>Indonesia memiliki banyak UMKM di bidang air isi ulang galon yang berperan penting dalam memenuhi kebutuhan air minum masyarakat. Namun, pelaku usaha ini masih menghadapi berbagai kendala dalam pengelolaan stok, pencatatan penjualan, serta pelayanan pelanggan, terutama dalam hal pencatatan yang masih manual dan kurangnya sistem pemesanan yang terintegrasi. Oleh karena itu, dibutuhkan solusi teknologi yang dapat membantu mempermudah manajemen usaha dan meningkatkan efisiensi pelayanan.</w:t>
      </w:r>
    </w:p>
    <w:p w14:paraId="43676FA7" w14:textId="77777777" w:rsidR="00A86044" w:rsidRPr="00A86044" w:rsidRDefault="00A86044" w:rsidP="00A86044">
      <w:pPr>
        <w:jc w:val="both"/>
        <w:rPr>
          <w:rFonts w:ascii="Calibri" w:hAnsi="Calibri" w:cs="Calibri"/>
          <w:b/>
          <w:bCs/>
          <w:sz w:val="24"/>
          <w:szCs w:val="24"/>
        </w:rPr>
      </w:pPr>
      <w:r w:rsidRPr="00A86044">
        <w:rPr>
          <w:rFonts w:ascii="Calibri" w:hAnsi="Calibri" w:cs="Calibri"/>
          <w:b/>
          <w:bCs/>
          <w:sz w:val="24"/>
          <w:szCs w:val="24"/>
        </w:rPr>
        <w:t>1. Empathize</w:t>
      </w:r>
    </w:p>
    <w:p w14:paraId="26796FC1" w14:textId="77777777" w:rsidR="00A86044" w:rsidRDefault="00A86044" w:rsidP="00A86044">
      <w:pPr>
        <w:jc w:val="both"/>
        <w:rPr>
          <w:rFonts w:ascii="Calibri" w:hAnsi="Calibri" w:cs="Calibri"/>
          <w:b/>
          <w:bCs/>
          <w:sz w:val="24"/>
          <w:szCs w:val="24"/>
        </w:rPr>
      </w:pPr>
      <w:r w:rsidRPr="00A86044">
        <w:rPr>
          <w:rFonts w:ascii="Calibri" w:hAnsi="Calibri" w:cs="Calibri"/>
          <w:b/>
          <w:bCs/>
          <w:sz w:val="24"/>
          <w:szCs w:val="24"/>
        </w:rPr>
        <w:t>a. Apa saja kendala yang dialami oleh pelaku usaha air isi ulang galon?</w:t>
      </w:r>
    </w:p>
    <w:p w14:paraId="72332292" w14:textId="1BC1027A" w:rsidR="00A86044" w:rsidRPr="00A86044" w:rsidRDefault="00A86044" w:rsidP="00A86044">
      <w:pPr>
        <w:jc w:val="both"/>
        <w:rPr>
          <w:rFonts w:ascii="Calibri" w:hAnsi="Calibri" w:cs="Calibri"/>
          <w:b/>
          <w:bCs/>
          <w:sz w:val="24"/>
          <w:szCs w:val="24"/>
        </w:rPr>
      </w:pPr>
      <w:r w:rsidRPr="00A86044">
        <w:rPr>
          <w:rFonts w:ascii="Calibri" w:hAnsi="Calibri" w:cs="Calibri"/>
          <w:sz w:val="24"/>
          <w:szCs w:val="24"/>
        </w:rPr>
        <w:t>Jawab:</w:t>
      </w:r>
    </w:p>
    <w:p w14:paraId="2EC23121" w14:textId="77777777" w:rsidR="00A86044" w:rsidRPr="00A86044" w:rsidRDefault="00A86044" w:rsidP="00A86044">
      <w:pPr>
        <w:numPr>
          <w:ilvl w:val="0"/>
          <w:numId w:val="4"/>
        </w:numPr>
        <w:jc w:val="both"/>
        <w:rPr>
          <w:rFonts w:ascii="Calibri" w:hAnsi="Calibri" w:cs="Calibri"/>
          <w:sz w:val="24"/>
          <w:szCs w:val="24"/>
        </w:rPr>
      </w:pPr>
      <w:r w:rsidRPr="00A86044">
        <w:rPr>
          <w:rFonts w:ascii="Calibri" w:hAnsi="Calibri" w:cs="Calibri"/>
          <w:sz w:val="24"/>
          <w:szCs w:val="24"/>
        </w:rPr>
        <w:t>Pencatatan stok galon kosong dan galon isi masih dilakukan secara manual sehingga sering terjadi kesalahan dan kehilangan data.</w:t>
      </w:r>
    </w:p>
    <w:p w14:paraId="6AE37CA7" w14:textId="77777777" w:rsidR="00A86044" w:rsidRPr="00A86044" w:rsidRDefault="00A86044" w:rsidP="00A86044">
      <w:pPr>
        <w:numPr>
          <w:ilvl w:val="0"/>
          <w:numId w:val="4"/>
        </w:numPr>
        <w:jc w:val="both"/>
        <w:rPr>
          <w:rFonts w:ascii="Calibri" w:hAnsi="Calibri" w:cs="Calibri"/>
          <w:sz w:val="24"/>
          <w:szCs w:val="24"/>
        </w:rPr>
      </w:pPr>
      <w:r w:rsidRPr="00A86044">
        <w:rPr>
          <w:rFonts w:ascii="Calibri" w:hAnsi="Calibri" w:cs="Calibri"/>
          <w:sz w:val="24"/>
          <w:szCs w:val="24"/>
        </w:rPr>
        <w:t>Tidak ada sistem pemesanan online, sehingga order hanya melalui telepon atau chat yang rawan salah catat.</w:t>
      </w:r>
    </w:p>
    <w:p w14:paraId="3431FF51" w14:textId="77777777" w:rsidR="00A86044" w:rsidRPr="00A86044" w:rsidRDefault="00A86044" w:rsidP="00A86044">
      <w:pPr>
        <w:numPr>
          <w:ilvl w:val="0"/>
          <w:numId w:val="4"/>
        </w:numPr>
        <w:jc w:val="both"/>
        <w:rPr>
          <w:rFonts w:ascii="Calibri" w:hAnsi="Calibri" w:cs="Calibri"/>
          <w:sz w:val="24"/>
          <w:szCs w:val="24"/>
        </w:rPr>
      </w:pPr>
      <w:r w:rsidRPr="00A86044">
        <w:rPr>
          <w:rFonts w:ascii="Calibri" w:hAnsi="Calibri" w:cs="Calibri"/>
          <w:sz w:val="24"/>
          <w:szCs w:val="24"/>
        </w:rPr>
        <w:t>Kesulitan memantau jumlah stok galon dan mengetahui kapan harus melakukan pengisian ulang.</w:t>
      </w:r>
    </w:p>
    <w:p w14:paraId="7D1C8896" w14:textId="77777777" w:rsidR="00A86044" w:rsidRPr="00A86044" w:rsidRDefault="00A86044" w:rsidP="00A86044">
      <w:pPr>
        <w:numPr>
          <w:ilvl w:val="0"/>
          <w:numId w:val="4"/>
        </w:numPr>
        <w:jc w:val="both"/>
        <w:rPr>
          <w:rFonts w:ascii="Calibri" w:hAnsi="Calibri" w:cs="Calibri"/>
          <w:sz w:val="24"/>
          <w:szCs w:val="24"/>
        </w:rPr>
      </w:pPr>
      <w:r w:rsidRPr="00A86044">
        <w:rPr>
          <w:rFonts w:ascii="Calibri" w:hAnsi="Calibri" w:cs="Calibri"/>
          <w:sz w:val="24"/>
          <w:szCs w:val="24"/>
        </w:rPr>
        <w:t>Tidak memiliki laporan keuangan yang terstruktur sehingga sulit mengetahui keuntungan harian atau bulanan.</w:t>
      </w:r>
    </w:p>
    <w:p w14:paraId="4AB0CB3E" w14:textId="77777777" w:rsidR="00A86044" w:rsidRPr="00A86044" w:rsidRDefault="00A86044" w:rsidP="00A86044">
      <w:pPr>
        <w:numPr>
          <w:ilvl w:val="0"/>
          <w:numId w:val="4"/>
        </w:numPr>
        <w:jc w:val="both"/>
        <w:rPr>
          <w:rFonts w:ascii="Calibri" w:hAnsi="Calibri" w:cs="Calibri"/>
          <w:sz w:val="24"/>
          <w:szCs w:val="24"/>
        </w:rPr>
      </w:pPr>
      <w:r w:rsidRPr="00A86044">
        <w:rPr>
          <w:rFonts w:ascii="Calibri" w:hAnsi="Calibri" w:cs="Calibri"/>
          <w:sz w:val="24"/>
          <w:szCs w:val="24"/>
        </w:rPr>
        <w:t>Pelanggan sering lupa melakukan isi ulang karena tidak ada pengingat otomatis.</w:t>
      </w:r>
    </w:p>
    <w:p w14:paraId="601F5B89" w14:textId="77777777" w:rsidR="00A86044" w:rsidRDefault="00A86044" w:rsidP="00A86044">
      <w:pPr>
        <w:jc w:val="both"/>
        <w:rPr>
          <w:rFonts w:ascii="Calibri" w:hAnsi="Calibri" w:cs="Calibri"/>
          <w:sz w:val="24"/>
          <w:szCs w:val="24"/>
        </w:rPr>
      </w:pPr>
      <w:r w:rsidRPr="00A86044">
        <w:rPr>
          <w:rFonts w:ascii="Calibri" w:hAnsi="Calibri" w:cs="Calibri"/>
          <w:b/>
          <w:bCs/>
          <w:sz w:val="24"/>
          <w:szCs w:val="24"/>
        </w:rPr>
        <w:t>b. Apa saja kendala yang dialami oleh pelanggan?</w:t>
      </w:r>
    </w:p>
    <w:p w14:paraId="7B71E0F6" w14:textId="57653140" w:rsidR="00A86044" w:rsidRPr="00A86044" w:rsidRDefault="00A86044" w:rsidP="00A86044">
      <w:pPr>
        <w:jc w:val="both"/>
        <w:rPr>
          <w:rFonts w:ascii="Calibri" w:hAnsi="Calibri" w:cs="Calibri"/>
          <w:sz w:val="24"/>
          <w:szCs w:val="24"/>
        </w:rPr>
      </w:pPr>
      <w:r w:rsidRPr="00A86044">
        <w:rPr>
          <w:rFonts w:ascii="Calibri" w:hAnsi="Calibri" w:cs="Calibri"/>
          <w:sz w:val="24"/>
          <w:szCs w:val="24"/>
        </w:rPr>
        <w:t>Jawab:</w:t>
      </w:r>
    </w:p>
    <w:p w14:paraId="5AD03C98" w14:textId="77777777" w:rsidR="00A86044" w:rsidRPr="00A86044" w:rsidRDefault="00A86044" w:rsidP="00A86044">
      <w:pPr>
        <w:numPr>
          <w:ilvl w:val="0"/>
          <w:numId w:val="5"/>
        </w:numPr>
        <w:jc w:val="both"/>
        <w:rPr>
          <w:rFonts w:ascii="Calibri" w:hAnsi="Calibri" w:cs="Calibri"/>
          <w:sz w:val="24"/>
          <w:szCs w:val="24"/>
        </w:rPr>
      </w:pPr>
      <w:r w:rsidRPr="00A86044">
        <w:rPr>
          <w:rFonts w:ascii="Calibri" w:hAnsi="Calibri" w:cs="Calibri"/>
          <w:sz w:val="24"/>
          <w:szCs w:val="24"/>
        </w:rPr>
        <w:t>Kesulitan melakukan pemesanan galon isi ulang secara praktis dan cepat.</w:t>
      </w:r>
    </w:p>
    <w:p w14:paraId="01B17D8C" w14:textId="77777777" w:rsidR="00A86044" w:rsidRPr="00A86044" w:rsidRDefault="00A86044" w:rsidP="00A86044">
      <w:pPr>
        <w:numPr>
          <w:ilvl w:val="0"/>
          <w:numId w:val="5"/>
        </w:numPr>
        <w:jc w:val="both"/>
        <w:rPr>
          <w:rFonts w:ascii="Calibri" w:hAnsi="Calibri" w:cs="Calibri"/>
          <w:sz w:val="24"/>
          <w:szCs w:val="24"/>
        </w:rPr>
      </w:pPr>
      <w:r w:rsidRPr="00A86044">
        <w:rPr>
          <w:rFonts w:ascii="Calibri" w:hAnsi="Calibri" w:cs="Calibri"/>
          <w:sz w:val="24"/>
          <w:szCs w:val="24"/>
        </w:rPr>
        <w:t>Kadang pesanan terlambat sampai karena sistem pemesanan yang belum terorganisir.</w:t>
      </w:r>
    </w:p>
    <w:p w14:paraId="112A0DAC" w14:textId="77777777" w:rsidR="00A86044" w:rsidRPr="00A86044" w:rsidRDefault="00A86044" w:rsidP="00A86044">
      <w:pPr>
        <w:numPr>
          <w:ilvl w:val="0"/>
          <w:numId w:val="5"/>
        </w:numPr>
        <w:jc w:val="both"/>
        <w:rPr>
          <w:rFonts w:ascii="Calibri" w:hAnsi="Calibri" w:cs="Calibri"/>
          <w:sz w:val="24"/>
          <w:szCs w:val="24"/>
        </w:rPr>
      </w:pPr>
      <w:r w:rsidRPr="00A86044">
        <w:rPr>
          <w:rFonts w:ascii="Calibri" w:hAnsi="Calibri" w:cs="Calibri"/>
          <w:sz w:val="24"/>
          <w:szCs w:val="24"/>
        </w:rPr>
        <w:t>Tidak ada pengingat waktu isi ulang sehingga sering terlambat pesan dan harus membeli dari tempat lain.</w:t>
      </w:r>
    </w:p>
    <w:p w14:paraId="155B409A" w14:textId="77777777" w:rsidR="00A86044" w:rsidRPr="00A86044" w:rsidRDefault="00A86044" w:rsidP="00A86044">
      <w:pPr>
        <w:jc w:val="both"/>
        <w:rPr>
          <w:rFonts w:ascii="Calibri" w:hAnsi="Calibri" w:cs="Calibri"/>
          <w:sz w:val="24"/>
          <w:szCs w:val="24"/>
        </w:rPr>
      </w:pPr>
      <w:r w:rsidRPr="00A86044">
        <w:rPr>
          <w:rFonts w:ascii="Calibri" w:hAnsi="Calibri" w:cs="Calibri"/>
          <w:sz w:val="24"/>
          <w:szCs w:val="24"/>
        </w:rPr>
        <w:pict w14:anchorId="3969C0CE">
          <v:rect id="_x0000_i1043" style="width:0;height:1.5pt" o:hralign="center" o:hrstd="t" o:hr="t" fillcolor="#a0a0a0" stroked="f"/>
        </w:pict>
      </w:r>
    </w:p>
    <w:p w14:paraId="68CA1881" w14:textId="77777777" w:rsidR="00A86044" w:rsidRPr="00A86044" w:rsidRDefault="00A86044" w:rsidP="00A86044">
      <w:pPr>
        <w:jc w:val="both"/>
        <w:rPr>
          <w:rFonts w:ascii="Calibri" w:hAnsi="Calibri" w:cs="Calibri"/>
          <w:b/>
          <w:bCs/>
          <w:sz w:val="24"/>
          <w:szCs w:val="24"/>
        </w:rPr>
      </w:pPr>
      <w:r w:rsidRPr="00A86044">
        <w:rPr>
          <w:rFonts w:ascii="Calibri" w:hAnsi="Calibri" w:cs="Calibri"/>
          <w:b/>
          <w:bCs/>
          <w:sz w:val="24"/>
          <w:szCs w:val="24"/>
        </w:rPr>
        <w:t>2. Define</w:t>
      </w:r>
    </w:p>
    <w:p w14:paraId="706789BC" w14:textId="77777777" w:rsidR="00A86044" w:rsidRDefault="00A86044" w:rsidP="00A86044">
      <w:pPr>
        <w:jc w:val="both"/>
        <w:rPr>
          <w:rFonts w:ascii="Calibri" w:hAnsi="Calibri" w:cs="Calibri"/>
          <w:sz w:val="24"/>
          <w:szCs w:val="24"/>
        </w:rPr>
      </w:pPr>
      <w:r w:rsidRPr="00A86044">
        <w:rPr>
          <w:rFonts w:ascii="Calibri" w:hAnsi="Calibri" w:cs="Calibri"/>
          <w:b/>
          <w:bCs/>
          <w:sz w:val="24"/>
          <w:szCs w:val="24"/>
        </w:rPr>
        <w:t>a. Apa saja kendala yang dialami oleh pelaku usaha air isi ulang galon?</w:t>
      </w:r>
    </w:p>
    <w:p w14:paraId="2C1AEE6C" w14:textId="6F74D6F6" w:rsidR="00A86044" w:rsidRPr="00A86044" w:rsidRDefault="00A86044" w:rsidP="00A86044">
      <w:pPr>
        <w:jc w:val="both"/>
        <w:rPr>
          <w:rFonts w:ascii="Calibri" w:hAnsi="Calibri" w:cs="Calibri"/>
          <w:sz w:val="24"/>
          <w:szCs w:val="24"/>
        </w:rPr>
      </w:pPr>
      <w:r w:rsidRPr="00A86044">
        <w:rPr>
          <w:rFonts w:ascii="Calibri" w:hAnsi="Calibri" w:cs="Calibri"/>
          <w:sz w:val="24"/>
          <w:szCs w:val="24"/>
        </w:rPr>
        <w:t>Jawab:</w:t>
      </w:r>
    </w:p>
    <w:p w14:paraId="20396BBF" w14:textId="77777777" w:rsidR="00A86044" w:rsidRPr="00A86044" w:rsidRDefault="00A86044" w:rsidP="00A86044">
      <w:pPr>
        <w:numPr>
          <w:ilvl w:val="0"/>
          <w:numId w:val="6"/>
        </w:numPr>
        <w:jc w:val="both"/>
        <w:rPr>
          <w:rFonts w:ascii="Calibri" w:hAnsi="Calibri" w:cs="Calibri"/>
          <w:sz w:val="24"/>
          <w:szCs w:val="24"/>
        </w:rPr>
      </w:pPr>
      <w:r w:rsidRPr="00A86044">
        <w:rPr>
          <w:rFonts w:ascii="Calibri" w:hAnsi="Calibri" w:cs="Calibri"/>
          <w:sz w:val="24"/>
          <w:szCs w:val="24"/>
        </w:rPr>
        <w:lastRenderedPageBreak/>
        <w:t>Pencatatan stok dan penjualan masih manual dan rentan kesalahan, menyebabkan ketidakakuratan data.</w:t>
      </w:r>
    </w:p>
    <w:p w14:paraId="55E72EF0" w14:textId="77777777" w:rsidR="00A86044" w:rsidRPr="00A86044" w:rsidRDefault="00A86044" w:rsidP="00A86044">
      <w:pPr>
        <w:numPr>
          <w:ilvl w:val="0"/>
          <w:numId w:val="6"/>
        </w:numPr>
        <w:jc w:val="both"/>
        <w:rPr>
          <w:rFonts w:ascii="Calibri" w:hAnsi="Calibri" w:cs="Calibri"/>
          <w:sz w:val="24"/>
          <w:szCs w:val="24"/>
        </w:rPr>
      </w:pPr>
      <w:r w:rsidRPr="00A86044">
        <w:rPr>
          <w:rFonts w:ascii="Calibri" w:hAnsi="Calibri" w:cs="Calibri"/>
          <w:sz w:val="24"/>
          <w:szCs w:val="24"/>
        </w:rPr>
        <w:t>Tidak ada sistem pemesanan terintegrasi yang memudahkan pelanggan melakukan order.</w:t>
      </w:r>
    </w:p>
    <w:p w14:paraId="2100A201" w14:textId="77777777" w:rsidR="00A86044" w:rsidRPr="00A86044" w:rsidRDefault="00A86044" w:rsidP="00A86044">
      <w:pPr>
        <w:numPr>
          <w:ilvl w:val="0"/>
          <w:numId w:val="6"/>
        </w:numPr>
        <w:jc w:val="both"/>
        <w:rPr>
          <w:rFonts w:ascii="Calibri" w:hAnsi="Calibri" w:cs="Calibri"/>
          <w:sz w:val="24"/>
          <w:szCs w:val="24"/>
        </w:rPr>
      </w:pPr>
      <w:r w:rsidRPr="00A86044">
        <w:rPr>
          <w:rFonts w:ascii="Calibri" w:hAnsi="Calibri" w:cs="Calibri"/>
          <w:sz w:val="24"/>
          <w:szCs w:val="24"/>
        </w:rPr>
        <w:t>Sulit memonitor stok galon secara real-time sehingga sering terjadi kekurangan atau kelebihan stok.</w:t>
      </w:r>
    </w:p>
    <w:p w14:paraId="3053BAA9" w14:textId="77777777" w:rsidR="00A86044" w:rsidRPr="00A86044" w:rsidRDefault="00A86044" w:rsidP="00A86044">
      <w:pPr>
        <w:numPr>
          <w:ilvl w:val="0"/>
          <w:numId w:val="6"/>
        </w:numPr>
        <w:jc w:val="both"/>
        <w:rPr>
          <w:rFonts w:ascii="Calibri" w:hAnsi="Calibri" w:cs="Calibri"/>
          <w:sz w:val="24"/>
          <w:szCs w:val="24"/>
        </w:rPr>
      </w:pPr>
      <w:r w:rsidRPr="00A86044">
        <w:rPr>
          <w:rFonts w:ascii="Calibri" w:hAnsi="Calibri" w:cs="Calibri"/>
          <w:sz w:val="24"/>
          <w:szCs w:val="24"/>
        </w:rPr>
        <w:t>Tidak memiliki laporan keuangan otomatis yang memudahkan perhitungan laba-rugi.</w:t>
      </w:r>
    </w:p>
    <w:p w14:paraId="686A0EF4" w14:textId="77777777" w:rsidR="00A86044" w:rsidRDefault="00A86044" w:rsidP="00A86044">
      <w:pPr>
        <w:jc w:val="both"/>
        <w:rPr>
          <w:rFonts w:ascii="Calibri" w:hAnsi="Calibri" w:cs="Calibri"/>
          <w:sz w:val="24"/>
          <w:szCs w:val="24"/>
        </w:rPr>
      </w:pPr>
      <w:r w:rsidRPr="00A86044">
        <w:rPr>
          <w:rFonts w:ascii="Calibri" w:hAnsi="Calibri" w:cs="Calibri"/>
          <w:b/>
          <w:bCs/>
          <w:sz w:val="24"/>
          <w:szCs w:val="24"/>
        </w:rPr>
        <w:t>b. Apa saja kendala yang dialami oleh pelanggan?</w:t>
      </w:r>
    </w:p>
    <w:p w14:paraId="172CA503" w14:textId="7B82EA79" w:rsidR="00A86044" w:rsidRPr="00A86044" w:rsidRDefault="00A86044" w:rsidP="00A86044">
      <w:pPr>
        <w:jc w:val="both"/>
        <w:rPr>
          <w:rFonts w:ascii="Calibri" w:hAnsi="Calibri" w:cs="Calibri"/>
          <w:sz w:val="24"/>
          <w:szCs w:val="24"/>
        </w:rPr>
      </w:pPr>
      <w:r w:rsidRPr="00A86044">
        <w:rPr>
          <w:rFonts w:ascii="Calibri" w:hAnsi="Calibri" w:cs="Calibri"/>
          <w:sz w:val="24"/>
          <w:szCs w:val="24"/>
        </w:rPr>
        <w:t>Jawab:</w:t>
      </w:r>
    </w:p>
    <w:p w14:paraId="26C31FBC" w14:textId="77777777" w:rsidR="00A86044" w:rsidRPr="00A86044" w:rsidRDefault="00A86044" w:rsidP="00A86044">
      <w:pPr>
        <w:numPr>
          <w:ilvl w:val="0"/>
          <w:numId w:val="7"/>
        </w:numPr>
        <w:jc w:val="both"/>
        <w:rPr>
          <w:rFonts w:ascii="Calibri" w:hAnsi="Calibri" w:cs="Calibri"/>
          <w:sz w:val="24"/>
          <w:szCs w:val="24"/>
        </w:rPr>
      </w:pPr>
      <w:r w:rsidRPr="00A86044">
        <w:rPr>
          <w:rFonts w:ascii="Calibri" w:hAnsi="Calibri" w:cs="Calibri"/>
          <w:sz w:val="24"/>
          <w:szCs w:val="24"/>
        </w:rPr>
        <w:t>Kesulitan melakukan pemesanan secara mudah dan cepat.</w:t>
      </w:r>
    </w:p>
    <w:p w14:paraId="26A53941" w14:textId="77777777" w:rsidR="00A86044" w:rsidRPr="00A86044" w:rsidRDefault="00A86044" w:rsidP="00A86044">
      <w:pPr>
        <w:numPr>
          <w:ilvl w:val="0"/>
          <w:numId w:val="7"/>
        </w:numPr>
        <w:jc w:val="both"/>
        <w:rPr>
          <w:rFonts w:ascii="Calibri" w:hAnsi="Calibri" w:cs="Calibri"/>
          <w:sz w:val="24"/>
          <w:szCs w:val="24"/>
        </w:rPr>
      </w:pPr>
      <w:r w:rsidRPr="00A86044">
        <w:rPr>
          <w:rFonts w:ascii="Calibri" w:hAnsi="Calibri" w:cs="Calibri"/>
          <w:sz w:val="24"/>
          <w:szCs w:val="24"/>
        </w:rPr>
        <w:t>Tidak adanya fitur pengingat isi ulang sehingga pelanggan sering lupa melakukan order.</w:t>
      </w:r>
    </w:p>
    <w:p w14:paraId="2B9230CE" w14:textId="77777777" w:rsidR="00A86044" w:rsidRPr="00A86044" w:rsidRDefault="00A86044" w:rsidP="00A86044">
      <w:pPr>
        <w:jc w:val="both"/>
        <w:rPr>
          <w:rFonts w:ascii="Calibri" w:hAnsi="Calibri" w:cs="Calibri"/>
          <w:sz w:val="24"/>
          <w:szCs w:val="24"/>
        </w:rPr>
      </w:pPr>
      <w:r w:rsidRPr="00A86044">
        <w:rPr>
          <w:rFonts w:ascii="Calibri" w:hAnsi="Calibri" w:cs="Calibri"/>
          <w:sz w:val="24"/>
          <w:szCs w:val="24"/>
        </w:rPr>
        <w:pict w14:anchorId="29166844">
          <v:rect id="_x0000_i1044" style="width:0;height:1.5pt" o:hralign="center" o:hrstd="t" o:hr="t" fillcolor="#a0a0a0" stroked="f"/>
        </w:pict>
      </w:r>
    </w:p>
    <w:p w14:paraId="22671F89" w14:textId="77777777" w:rsidR="00A86044" w:rsidRPr="00A86044" w:rsidRDefault="00A86044" w:rsidP="00A86044">
      <w:pPr>
        <w:jc w:val="both"/>
        <w:rPr>
          <w:rFonts w:ascii="Calibri" w:hAnsi="Calibri" w:cs="Calibri"/>
          <w:b/>
          <w:bCs/>
          <w:sz w:val="24"/>
          <w:szCs w:val="24"/>
        </w:rPr>
      </w:pPr>
      <w:r w:rsidRPr="00A86044">
        <w:rPr>
          <w:rFonts w:ascii="Calibri" w:hAnsi="Calibri" w:cs="Calibri"/>
          <w:b/>
          <w:bCs/>
          <w:sz w:val="24"/>
          <w:szCs w:val="24"/>
        </w:rPr>
        <w:t>3. Ideate</w:t>
      </w:r>
    </w:p>
    <w:p w14:paraId="6931964C" w14:textId="77777777" w:rsidR="00A86044" w:rsidRPr="00A86044" w:rsidRDefault="00A86044" w:rsidP="00A86044">
      <w:pPr>
        <w:jc w:val="both"/>
        <w:rPr>
          <w:rFonts w:ascii="Calibri" w:hAnsi="Calibri" w:cs="Calibri"/>
          <w:sz w:val="24"/>
          <w:szCs w:val="24"/>
        </w:rPr>
      </w:pPr>
      <w:r w:rsidRPr="00A86044">
        <w:rPr>
          <w:rFonts w:ascii="Calibri" w:hAnsi="Calibri" w:cs="Calibri"/>
          <w:sz w:val="24"/>
          <w:szCs w:val="24"/>
        </w:rPr>
        <w:t>Solusi yang saya tawarkan untuk permasalahan di atas adalah membuat aplikasi web/mobile manajemen bisnis air isi ulang galon yang memiliki fitur:</w:t>
      </w:r>
    </w:p>
    <w:p w14:paraId="2E5FBF0C" w14:textId="77777777" w:rsidR="00A86044" w:rsidRPr="00A86044" w:rsidRDefault="00A86044" w:rsidP="00A86044">
      <w:pPr>
        <w:numPr>
          <w:ilvl w:val="0"/>
          <w:numId w:val="8"/>
        </w:numPr>
        <w:jc w:val="both"/>
        <w:rPr>
          <w:rFonts w:ascii="Calibri" w:hAnsi="Calibri" w:cs="Calibri"/>
          <w:sz w:val="24"/>
          <w:szCs w:val="24"/>
        </w:rPr>
      </w:pPr>
      <w:r w:rsidRPr="00A86044">
        <w:rPr>
          <w:rFonts w:ascii="Calibri" w:hAnsi="Calibri" w:cs="Calibri"/>
          <w:sz w:val="24"/>
          <w:szCs w:val="24"/>
        </w:rPr>
        <w:t>Pencatatan stok galon kosong dan isi secara real-time.</w:t>
      </w:r>
    </w:p>
    <w:p w14:paraId="2A30F63E" w14:textId="77777777" w:rsidR="00A86044" w:rsidRPr="00A86044" w:rsidRDefault="00A86044" w:rsidP="00A86044">
      <w:pPr>
        <w:numPr>
          <w:ilvl w:val="0"/>
          <w:numId w:val="8"/>
        </w:numPr>
        <w:jc w:val="both"/>
        <w:rPr>
          <w:rFonts w:ascii="Calibri" w:hAnsi="Calibri" w:cs="Calibri"/>
          <w:sz w:val="24"/>
          <w:szCs w:val="24"/>
        </w:rPr>
      </w:pPr>
      <w:r w:rsidRPr="00A86044">
        <w:rPr>
          <w:rFonts w:ascii="Calibri" w:hAnsi="Calibri" w:cs="Calibri"/>
          <w:sz w:val="24"/>
          <w:szCs w:val="24"/>
        </w:rPr>
        <w:t>Sistem pemesanan galon isi ulang secara online untuk pelanggan dengan notifikasi otomatis.</w:t>
      </w:r>
    </w:p>
    <w:p w14:paraId="33637BEB" w14:textId="77777777" w:rsidR="00A86044" w:rsidRPr="00A86044" w:rsidRDefault="00A86044" w:rsidP="00A86044">
      <w:pPr>
        <w:numPr>
          <w:ilvl w:val="0"/>
          <w:numId w:val="8"/>
        </w:numPr>
        <w:jc w:val="both"/>
        <w:rPr>
          <w:rFonts w:ascii="Calibri" w:hAnsi="Calibri" w:cs="Calibri"/>
          <w:sz w:val="24"/>
          <w:szCs w:val="24"/>
        </w:rPr>
      </w:pPr>
      <w:r w:rsidRPr="00A86044">
        <w:rPr>
          <w:rFonts w:ascii="Calibri" w:hAnsi="Calibri" w:cs="Calibri"/>
          <w:sz w:val="24"/>
          <w:szCs w:val="24"/>
        </w:rPr>
        <w:t>Dashboard laporan penjualan dan keuangan yang mudah dipahami oleh pelaku usaha.</w:t>
      </w:r>
    </w:p>
    <w:p w14:paraId="0A95C695" w14:textId="77777777" w:rsidR="00A86044" w:rsidRPr="00A86044" w:rsidRDefault="00A86044" w:rsidP="00A86044">
      <w:pPr>
        <w:numPr>
          <w:ilvl w:val="0"/>
          <w:numId w:val="8"/>
        </w:numPr>
        <w:jc w:val="both"/>
        <w:rPr>
          <w:rFonts w:ascii="Calibri" w:hAnsi="Calibri" w:cs="Calibri"/>
          <w:sz w:val="24"/>
          <w:szCs w:val="24"/>
        </w:rPr>
      </w:pPr>
      <w:r w:rsidRPr="00A86044">
        <w:rPr>
          <w:rFonts w:ascii="Calibri" w:hAnsi="Calibri" w:cs="Calibri"/>
          <w:sz w:val="24"/>
          <w:szCs w:val="24"/>
        </w:rPr>
        <w:t>Pengingat otomatis untuk pelanggan agar tidak lupa melakukan isi ulang.</w:t>
      </w:r>
    </w:p>
    <w:p w14:paraId="2EEFFE4C" w14:textId="77777777" w:rsidR="00A86044" w:rsidRPr="00A86044" w:rsidRDefault="00A86044" w:rsidP="00A86044">
      <w:pPr>
        <w:numPr>
          <w:ilvl w:val="0"/>
          <w:numId w:val="8"/>
        </w:numPr>
        <w:jc w:val="both"/>
        <w:rPr>
          <w:rFonts w:ascii="Calibri" w:hAnsi="Calibri" w:cs="Calibri"/>
          <w:sz w:val="24"/>
          <w:szCs w:val="24"/>
        </w:rPr>
      </w:pPr>
      <w:r w:rsidRPr="00A86044">
        <w:rPr>
          <w:rFonts w:ascii="Calibri" w:hAnsi="Calibri" w:cs="Calibri"/>
          <w:sz w:val="24"/>
          <w:szCs w:val="24"/>
        </w:rPr>
        <w:t>Fitur histori transaksi dan pengelolaan pelanggan.</w:t>
      </w:r>
    </w:p>
    <w:p w14:paraId="47FB7DFA" w14:textId="77777777" w:rsidR="00A86044" w:rsidRPr="00A86044" w:rsidRDefault="00A86044" w:rsidP="00A86044">
      <w:pPr>
        <w:jc w:val="both"/>
        <w:rPr>
          <w:rFonts w:ascii="Calibri" w:hAnsi="Calibri" w:cs="Calibri"/>
          <w:sz w:val="24"/>
          <w:szCs w:val="24"/>
        </w:rPr>
      </w:pPr>
      <w:r w:rsidRPr="00A86044">
        <w:rPr>
          <w:rFonts w:ascii="Calibri" w:hAnsi="Calibri" w:cs="Calibri"/>
          <w:sz w:val="24"/>
          <w:szCs w:val="24"/>
        </w:rPr>
        <w:pict w14:anchorId="5BAAD2D7">
          <v:rect id="_x0000_i1045" style="width:0;height:1.5pt" o:hralign="center" o:hrstd="t" o:hr="t" fillcolor="#a0a0a0" stroked="f"/>
        </w:pict>
      </w:r>
    </w:p>
    <w:p w14:paraId="161CCDE5" w14:textId="77777777" w:rsidR="00A86044" w:rsidRPr="00A86044" w:rsidRDefault="00A86044" w:rsidP="00A86044">
      <w:pPr>
        <w:jc w:val="both"/>
        <w:rPr>
          <w:rFonts w:ascii="Calibri" w:hAnsi="Calibri" w:cs="Calibri"/>
          <w:b/>
          <w:bCs/>
          <w:sz w:val="24"/>
          <w:szCs w:val="24"/>
        </w:rPr>
      </w:pPr>
      <w:r w:rsidRPr="00A86044">
        <w:rPr>
          <w:rFonts w:ascii="Calibri" w:hAnsi="Calibri" w:cs="Calibri"/>
          <w:b/>
          <w:bCs/>
          <w:sz w:val="24"/>
          <w:szCs w:val="24"/>
        </w:rPr>
        <w:t>4. Prototype</w:t>
      </w:r>
    </w:p>
    <w:p w14:paraId="6A137725" w14:textId="77777777" w:rsidR="00A86044" w:rsidRPr="00A86044" w:rsidRDefault="00A86044" w:rsidP="00A86044">
      <w:pPr>
        <w:jc w:val="both"/>
        <w:rPr>
          <w:rFonts w:ascii="Calibri" w:hAnsi="Calibri" w:cs="Calibri"/>
          <w:sz w:val="24"/>
          <w:szCs w:val="24"/>
        </w:rPr>
      </w:pPr>
      <w:r w:rsidRPr="00A86044">
        <w:rPr>
          <w:rFonts w:ascii="Calibri" w:hAnsi="Calibri" w:cs="Calibri"/>
          <w:sz w:val="24"/>
          <w:szCs w:val="24"/>
        </w:rPr>
        <w:t xml:space="preserve">Nama aplikasi: </w:t>
      </w:r>
      <w:r w:rsidRPr="00A86044">
        <w:rPr>
          <w:rFonts w:ascii="Calibri" w:hAnsi="Calibri" w:cs="Calibri"/>
          <w:b/>
          <w:bCs/>
          <w:sz w:val="24"/>
          <w:szCs w:val="24"/>
        </w:rPr>
        <w:t>GalonKu</w:t>
      </w:r>
    </w:p>
    <w:p w14:paraId="07CEC60C" w14:textId="77777777" w:rsidR="00A86044" w:rsidRPr="00A86044" w:rsidRDefault="00A86044" w:rsidP="00A86044">
      <w:pPr>
        <w:jc w:val="both"/>
        <w:rPr>
          <w:rFonts w:ascii="Calibri" w:hAnsi="Calibri" w:cs="Calibri"/>
          <w:sz w:val="24"/>
          <w:szCs w:val="24"/>
        </w:rPr>
      </w:pPr>
      <w:r w:rsidRPr="00A86044">
        <w:rPr>
          <w:rFonts w:ascii="Calibri" w:hAnsi="Calibri" w:cs="Calibri"/>
          <w:sz w:val="24"/>
          <w:szCs w:val="24"/>
        </w:rPr>
        <w:t>Fitur utama aplikasi:</w:t>
      </w:r>
    </w:p>
    <w:p w14:paraId="22907AA6" w14:textId="77777777" w:rsidR="00A86044" w:rsidRPr="00A86044" w:rsidRDefault="00A86044" w:rsidP="00A86044">
      <w:pPr>
        <w:numPr>
          <w:ilvl w:val="0"/>
          <w:numId w:val="9"/>
        </w:numPr>
        <w:jc w:val="both"/>
        <w:rPr>
          <w:rFonts w:ascii="Calibri" w:hAnsi="Calibri" w:cs="Calibri"/>
          <w:sz w:val="24"/>
          <w:szCs w:val="24"/>
        </w:rPr>
      </w:pPr>
      <w:r w:rsidRPr="00A86044">
        <w:rPr>
          <w:rFonts w:ascii="Calibri" w:hAnsi="Calibri" w:cs="Calibri"/>
          <w:sz w:val="24"/>
          <w:szCs w:val="24"/>
        </w:rPr>
        <w:t>Dashboard pemilik usaha untuk memantau stok galon dan penjualan secara real-time.</w:t>
      </w:r>
    </w:p>
    <w:p w14:paraId="1BBE064D" w14:textId="77777777" w:rsidR="00A86044" w:rsidRPr="00A86044" w:rsidRDefault="00A86044" w:rsidP="00A86044">
      <w:pPr>
        <w:numPr>
          <w:ilvl w:val="0"/>
          <w:numId w:val="9"/>
        </w:numPr>
        <w:jc w:val="both"/>
        <w:rPr>
          <w:rFonts w:ascii="Calibri" w:hAnsi="Calibri" w:cs="Calibri"/>
          <w:sz w:val="24"/>
          <w:szCs w:val="24"/>
        </w:rPr>
      </w:pPr>
      <w:r w:rsidRPr="00A86044">
        <w:rPr>
          <w:rFonts w:ascii="Calibri" w:hAnsi="Calibri" w:cs="Calibri"/>
          <w:sz w:val="24"/>
          <w:szCs w:val="24"/>
        </w:rPr>
        <w:t>Halaman pemesanan galon isi ulang oleh pelanggan dengan sistem notifikasi dan konfirmasi otomatis.</w:t>
      </w:r>
    </w:p>
    <w:p w14:paraId="64048333" w14:textId="77777777" w:rsidR="00A86044" w:rsidRPr="00A86044" w:rsidRDefault="00A86044" w:rsidP="00A86044">
      <w:pPr>
        <w:numPr>
          <w:ilvl w:val="0"/>
          <w:numId w:val="9"/>
        </w:numPr>
        <w:jc w:val="both"/>
        <w:rPr>
          <w:rFonts w:ascii="Calibri" w:hAnsi="Calibri" w:cs="Calibri"/>
          <w:sz w:val="24"/>
          <w:szCs w:val="24"/>
        </w:rPr>
      </w:pPr>
      <w:r w:rsidRPr="00A86044">
        <w:rPr>
          <w:rFonts w:ascii="Calibri" w:hAnsi="Calibri" w:cs="Calibri"/>
          <w:sz w:val="24"/>
          <w:szCs w:val="24"/>
        </w:rPr>
        <w:t>Laporan keuangan sederhana yang menampilkan pemasukan dan pengeluaran harian/mingguan.</w:t>
      </w:r>
    </w:p>
    <w:p w14:paraId="1C2A2375" w14:textId="77777777" w:rsidR="00A86044" w:rsidRPr="00A86044" w:rsidRDefault="00A86044" w:rsidP="00A86044">
      <w:pPr>
        <w:numPr>
          <w:ilvl w:val="0"/>
          <w:numId w:val="9"/>
        </w:numPr>
        <w:jc w:val="both"/>
        <w:rPr>
          <w:rFonts w:ascii="Calibri" w:hAnsi="Calibri" w:cs="Calibri"/>
          <w:sz w:val="24"/>
          <w:szCs w:val="24"/>
        </w:rPr>
      </w:pPr>
      <w:r w:rsidRPr="00A86044">
        <w:rPr>
          <w:rFonts w:ascii="Calibri" w:hAnsi="Calibri" w:cs="Calibri"/>
          <w:sz w:val="24"/>
          <w:szCs w:val="24"/>
        </w:rPr>
        <w:t>Sistem pengingat isi ulang yang dapat diatur oleh pelanggan melalui aplikasi.</w:t>
      </w:r>
    </w:p>
    <w:p w14:paraId="402DAF16" w14:textId="68B5ED2D" w:rsidR="00905CC3" w:rsidRPr="00A86044" w:rsidRDefault="00A86044" w:rsidP="00905CC3">
      <w:pPr>
        <w:numPr>
          <w:ilvl w:val="0"/>
          <w:numId w:val="9"/>
        </w:numPr>
        <w:jc w:val="both"/>
        <w:rPr>
          <w:rFonts w:ascii="Calibri" w:hAnsi="Calibri" w:cs="Calibri"/>
          <w:sz w:val="24"/>
          <w:szCs w:val="24"/>
        </w:rPr>
      </w:pPr>
      <w:r w:rsidRPr="00A86044">
        <w:rPr>
          <w:rFonts w:ascii="Calibri" w:hAnsi="Calibri" w:cs="Calibri"/>
          <w:sz w:val="24"/>
          <w:szCs w:val="24"/>
        </w:rPr>
        <w:t>Fitur input dan update stok galon yang mudah digunakan oleh karyawan.</w:t>
      </w:r>
    </w:p>
    <w:sectPr w:rsidR="00905CC3" w:rsidRPr="00A860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54CBB"/>
    <w:multiLevelType w:val="multilevel"/>
    <w:tmpl w:val="AF24A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B3F0A"/>
    <w:multiLevelType w:val="hybridMultilevel"/>
    <w:tmpl w:val="2194A3A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2557E2C"/>
    <w:multiLevelType w:val="multilevel"/>
    <w:tmpl w:val="42529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CD10CE"/>
    <w:multiLevelType w:val="hybridMultilevel"/>
    <w:tmpl w:val="A2C4D9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3C2A5748"/>
    <w:multiLevelType w:val="multilevel"/>
    <w:tmpl w:val="6D26E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396C2E"/>
    <w:multiLevelType w:val="multilevel"/>
    <w:tmpl w:val="EFA65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A978C1"/>
    <w:multiLevelType w:val="multilevel"/>
    <w:tmpl w:val="A574D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EE5E0B"/>
    <w:multiLevelType w:val="hybridMultilevel"/>
    <w:tmpl w:val="36C8143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6F8F190A"/>
    <w:multiLevelType w:val="multilevel"/>
    <w:tmpl w:val="89A4B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9023071">
    <w:abstractNumId w:val="3"/>
  </w:num>
  <w:num w:numId="2" w16cid:durableId="1203206058">
    <w:abstractNumId w:val="1"/>
  </w:num>
  <w:num w:numId="3" w16cid:durableId="2034183610">
    <w:abstractNumId w:val="7"/>
  </w:num>
  <w:num w:numId="4" w16cid:durableId="343171656">
    <w:abstractNumId w:val="2"/>
  </w:num>
  <w:num w:numId="5" w16cid:durableId="1892493149">
    <w:abstractNumId w:val="4"/>
  </w:num>
  <w:num w:numId="6" w16cid:durableId="710108218">
    <w:abstractNumId w:val="5"/>
  </w:num>
  <w:num w:numId="7" w16cid:durableId="423188478">
    <w:abstractNumId w:val="6"/>
  </w:num>
  <w:num w:numId="8" w16cid:durableId="1836260879">
    <w:abstractNumId w:val="0"/>
  </w:num>
  <w:num w:numId="9" w16cid:durableId="1792440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E50"/>
    <w:rsid w:val="00051166"/>
    <w:rsid w:val="001A2072"/>
    <w:rsid w:val="00530587"/>
    <w:rsid w:val="00905CC3"/>
    <w:rsid w:val="00A66766"/>
    <w:rsid w:val="00A86044"/>
    <w:rsid w:val="00BD1E50"/>
    <w:rsid w:val="00DC233B"/>
    <w:rsid w:val="00EE290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48F6"/>
  <w15:chartTrackingRefBased/>
  <w15:docId w15:val="{38CEA3C7-C2BA-4DFB-8DFB-B56964E26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1E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1E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1E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1E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1E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1E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1E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1E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1E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E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1E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1E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1E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1E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1E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1E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1E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1E50"/>
    <w:rPr>
      <w:rFonts w:eastAsiaTheme="majorEastAsia" w:cstheme="majorBidi"/>
      <w:color w:val="272727" w:themeColor="text1" w:themeTint="D8"/>
    </w:rPr>
  </w:style>
  <w:style w:type="paragraph" w:styleId="Title">
    <w:name w:val="Title"/>
    <w:basedOn w:val="Normal"/>
    <w:next w:val="Normal"/>
    <w:link w:val="TitleChar"/>
    <w:uiPriority w:val="10"/>
    <w:qFormat/>
    <w:rsid w:val="00BD1E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1E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1E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1E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1E50"/>
    <w:pPr>
      <w:spacing w:before="160"/>
      <w:jc w:val="center"/>
    </w:pPr>
    <w:rPr>
      <w:i/>
      <w:iCs/>
      <w:color w:val="404040" w:themeColor="text1" w:themeTint="BF"/>
    </w:rPr>
  </w:style>
  <w:style w:type="character" w:customStyle="1" w:styleId="QuoteChar">
    <w:name w:val="Quote Char"/>
    <w:basedOn w:val="DefaultParagraphFont"/>
    <w:link w:val="Quote"/>
    <w:uiPriority w:val="29"/>
    <w:rsid w:val="00BD1E50"/>
    <w:rPr>
      <w:i/>
      <w:iCs/>
      <w:color w:val="404040" w:themeColor="text1" w:themeTint="BF"/>
    </w:rPr>
  </w:style>
  <w:style w:type="paragraph" w:styleId="ListParagraph">
    <w:name w:val="List Paragraph"/>
    <w:basedOn w:val="Normal"/>
    <w:uiPriority w:val="34"/>
    <w:qFormat/>
    <w:rsid w:val="00BD1E50"/>
    <w:pPr>
      <w:ind w:left="720"/>
      <w:contextualSpacing/>
    </w:pPr>
  </w:style>
  <w:style w:type="character" w:styleId="IntenseEmphasis">
    <w:name w:val="Intense Emphasis"/>
    <w:basedOn w:val="DefaultParagraphFont"/>
    <w:uiPriority w:val="21"/>
    <w:qFormat/>
    <w:rsid w:val="00BD1E50"/>
    <w:rPr>
      <w:i/>
      <w:iCs/>
      <w:color w:val="0F4761" w:themeColor="accent1" w:themeShade="BF"/>
    </w:rPr>
  </w:style>
  <w:style w:type="paragraph" w:styleId="IntenseQuote">
    <w:name w:val="Intense Quote"/>
    <w:basedOn w:val="Normal"/>
    <w:next w:val="Normal"/>
    <w:link w:val="IntenseQuoteChar"/>
    <w:uiPriority w:val="30"/>
    <w:qFormat/>
    <w:rsid w:val="00BD1E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1E50"/>
    <w:rPr>
      <w:i/>
      <w:iCs/>
      <w:color w:val="0F4761" w:themeColor="accent1" w:themeShade="BF"/>
    </w:rPr>
  </w:style>
  <w:style w:type="character" w:styleId="IntenseReference">
    <w:name w:val="Intense Reference"/>
    <w:basedOn w:val="DefaultParagraphFont"/>
    <w:uiPriority w:val="32"/>
    <w:qFormat/>
    <w:rsid w:val="00BD1E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PC_1 TIK</dc:creator>
  <cp:keywords/>
  <dc:description/>
  <cp:lastModifiedBy>PC_1 TIK</cp:lastModifiedBy>
  <cp:revision>2</cp:revision>
  <dcterms:created xsi:type="dcterms:W3CDTF">2025-09-09T06:57:00Z</dcterms:created>
  <dcterms:modified xsi:type="dcterms:W3CDTF">2025-09-09T08:00:00Z</dcterms:modified>
</cp:coreProperties>
</file>