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1877" w14:textId="75757B64" w:rsidR="00D8295E" w:rsidRDefault="00D8295E" w:rsidP="00D8295E">
      <w:pPr>
        <w:pStyle w:val="Sinespaciado"/>
        <w:spacing w:line="360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UNIVERSIDAD TECNOLÓGICA DE EL SALVADOR</w:t>
      </w:r>
    </w:p>
    <w:p w14:paraId="370BA191" w14:textId="198DC3F0" w:rsidR="00D8295E" w:rsidRDefault="00D8295E" w:rsidP="00D8295E">
      <w:pPr>
        <w:pStyle w:val="Sinespaciado"/>
        <w:spacing w:line="360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FACULTAD DE INFORMÁTICA Y CIENCIAS APLICADAS</w:t>
      </w:r>
    </w:p>
    <w:p w14:paraId="6EA29105" w14:textId="693F4C96" w:rsidR="00D8295E" w:rsidRDefault="00D8295E" w:rsidP="00D8295E">
      <w:pPr>
        <w:pStyle w:val="Sinespaciado"/>
        <w:spacing w:line="360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TÉCNICAS DE CALIDAD DE SOFTWARE</w:t>
      </w:r>
    </w:p>
    <w:p w14:paraId="46304360" w14:textId="040B1E65" w:rsidR="00D8295E" w:rsidRDefault="00D8295E" w:rsidP="00D8295E">
      <w:pPr>
        <w:pStyle w:val="Sinespaciado"/>
        <w:spacing w:line="360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SECCIÓN 01</w:t>
      </w:r>
    </w:p>
    <w:p w14:paraId="3999C084" w14:textId="3DBD725F" w:rsidR="00D8295E" w:rsidRDefault="00D8295E" w:rsidP="00D8295E">
      <w:pPr>
        <w:pStyle w:val="Sinespaciado"/>
        <w:spacing w:line="360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PARCIAL </w:t>
      </w:r>
      <w:r w:rsidR="00460E21">
        <w:rPr>
          <w:b/>
          <w:bCs/>
          <w:lang w:val="es-ES"/>
        </w:rPr>
        <w:t>4</w:t>
      </w:r>
    </w:p>
    <w:p w14:paraId="47A155A3" w14:textId="542D2AC4" w:rsidR="00D8295E" w:rsidRDefault="00D8295E" w:rsidP="00D8295E">
      <w:pPr>
        <w:pStyle w:val="Sinespaciado"/>
        <w:spacing w:line="360" w:lineRule="auto"/>
        <w:rPr>
          <w:lang w:val="es-ES"/>
        </w:rPr>
      </w:pPr>
      <w:r>
        <w:rPr>
          <w:b/>
          <w:bCs/>
          <w:lang w:val="es-ES"/>
        </w:rPr>
        <w:t xml:space="preserve">Docente: </w:t>
      </w:r>
      <w:r>
        <w:rPr>
          <w:lang w:val="es-ES"/>
        </w:rPr>
        <w:t>José Orlando Girón Barrera</w:t>
      </w:r>
    </w:p>
    <w:p w14:paraId="63CE7FD6" w14:textId="49BFB909" w:rsidR="00D8295E" w:rsidRPr="00D8295E" w:rsidRDefault="00D8295E" w:rsidP="00D8295E">
      <w:pPr>
        <w:pStyle w:val="Sinespaciado"/>
        <w:spacing w:line="360" w:lineRule="auto"/>
        <w:rPr>
          <w:lang w:val="es-ES"/>
        </w:rPr>
      </w:pPr>
      <w:r>
        <w:rPr>
          <w:b/>
          <w:bCs/>
          <w:lang w:val="es-ES"/>
        </w:rPr>
        <w:t xml:space="preserve">Alumno: </w:t>
      </w:r>
      <w:r>
        <w:rPr>
          <w:lang w:val="es-ES"/>
        </w:rPr>
        <w:t>Kelvin Adonay Palacios Del Cid</w:t>
      </w:r>
      <w:r>
        <w:rPr>
          <w:lang w:val="es-ES"/>
        </w:rPr>
        <w:tab/>
        <w:t>#25-0993-2017</w:t>
      </w:r>
    </w:p>
    <w:p w14:paraId="4CDB9D80" w14:textId="38A665C1" w:rsidR="00D8295E" w:rsidRDefault="00D8295E" w:rsidP="00D8295E">
      <w:pPr>
        <w:pStyle w:val="Sinespaciado"/>
        <w:rPr>
          <w:b/>
          <w:bCs/>
          <w:lang w:val="es-ES"/>
        </w:rPr>
      </w:pPr>
    </w:p>
    <w:p w14:paraId="629A663E" w14:textId="2419DD1A" w:rsidR="00D8295E" w:rsidRDefault="00D8295E" w:rsidP="00D8295E">
      <w:pPr>
        <w:pStyle w:val="Sinespaciado"/>
        <w:rPr>
          <w:lang w:val="es-ES"/>
        </w:rPr>
      </w:pPr>
      <w:r>
        <w:rPr>
          <w:b/>
          <w:bCs/>
          <w:lang w:val="es-ES"/>
        </w:rPr>
        <w:t>Desarrollo:</w:t>
      </w:r>
      <w:r w:rsidR="00E160DB">
        <w:rPr>
          <w:b/>
          <w:bCs/>
          <w:lang w:val="es-ES"/>
        </w:rPr>
        <w:t xml:space="preserve"> </w:t>
      </w:r>
      <w:r w:rsidR="003B4063">
        <w:rPr>
          <w:lang w:val="es-ES"/>
        </w:rPr>
        <w:t>Ubicación de Sucursales de Occidente de Domicilios SV</w:t>
      </w:r>
    </w:p>
    <w:p w14:paraId="0F4402F8" w14:textId="57523F1F" w:rsidR="003B4063" w:rsidRDefault="00324E7A" w:rsidP="00D8295E">
      <w:pPr>
        <w:pStyle w:val="Sinespaciado"/>
        <w:rPr>
          <w:lang w:val="es-ES"/>
        </w:rPr>
      </w:pPr>
      <w:r w:rsidRPr="00324E7A">
        <w:rPr>
          <w:lang w:val="es-ES"/>
        </w:rPr>
        <w:drawing>
          <wp:inline distT="0" distB="0" distL="0" distR="0" wp14:anchorId="64328E43" wp14:editId="1D295FF0">
            <wp:extent cx="5612130" cy="3081655"/>
            <wp:effectExtent l="0" t="0" r="7620" b="444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664D" w14:textId="2F2881E9" w:rsidR="00324E7A" w:rsidRDefault="00324E7A" w:rsidP="00D8295E">
      <w:pPr>
        <w:pStyle w:val="Sinespaciado"/>
        <w:rPr>
          <w:lang w:val="es-ES"/>
        </w:rPr>
      </w:pPr>
    </w:p>
    <w:p w14:paraId="400CA54E" w14:textId="1ADAE1A9" w:rsidR="006E2697" w:rsidRDefault="006E2697" w:rsidP="006E2697">
      <w:pPr>
        <w:pStyle w:val="Sinespaciado"/>
        <w:jc w:val="center"/>
        <w:rPr>
          <w:lang w:val="es-ES"/>
        </w:rPr>
      </w:pPr>
      <w:r w:rsidRPr="006E2697">
        <w:rPr>
          <w:lang w:val="es-ES"/>
        </w:rPr>
        <w:lastRenderedPageBreak/>
        <w:drawing>
          <wp:inline distT="0" distB="0" distL="0" distR="0" wp14:anchorId="424B6A57" wp14:editId="623B5FE6">
            <wp:extent cx="2772162" cy="5725324"/>
            <wp:effectExtent l="0" t="0" r="9525" b="8890"/>
            <wp:docPr id="2" name="Imagen 2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Map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C179" w14:textId="7E4704F2" w:rsidR="006E2697" w:rsidRDefault="006E2697" w:rsidP="006E2697">
      <w:pPr>
        <w:pStyle w:val="Sinespaciado"/>
        <w:jc w:val="center"/>
        <w:rPr>
          <w:lang w:val="es-ES"/>
        </w:rPr>
      </w:pPr>
    </w:p>
    <w:p w14:paraId="0595B174" w14:textId="2F7DF08C" w:rsidR="006E2697" w:rsidRDefault="006E2697" w:rsidP="006E2697">
      <w:pPr>
        <w:pStyle w:val="Sinespaciado"/>
        <w:jc w:val="center"/>
        <w:rPr>
          <w:lang w:val="es-ES"/>
        </w:rPr>
      </w:pPr>
      <w:r w:rsidRPr="006E2697">
        <w:rPr>
          <w:lang w:val="es-ES"/>
        </w:rPr>
        <w:lastRenderedPageBreak/>
        <w:drawing>
          <wp:inline distT="0" distB="0" distL="0" distR="0" wp14:anchorId="06CE5522" wp14:editId="34A4C09C">
            <wp:extent cx="2819794" cy="5820587"/>
            <wp:effectExtent l="0" t="0" r="0" b="0"/>
            <wp:docPr id="3" name="Imagen 3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Map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F677" w14:textId="43DE51BA" w:rsidR="006E2697" w:rsidRDefault="006E2697" w:rsidP="006E2697">
      <w:pPr>
        <w:pStyle w:val="Sinespaciado"/>
        <w:jc w:val="center"/>
        <w:rPr>
          <w:lang w:val="es-ES"/>
        </w:rPr>
      </w:pPr>
    </w:p>
    <w:p w14:paraId="42F21A92" w14:textId="3D2FEB66" w:rsidR="006E2697" w:rsidRPr="00E160DB" w:rsidRDefault="00C35811" w:rsidP="006E2697">
      <w:pPr>
        <w:pStyle w:val="Sinespaciado"/>
        <w:jc w:val="center"/>
        <w:rPr>
          <w:lang w:val="es-ES"/>
        </w:rPr>
      </w:pPr>
      <w:r w:rsidRPr="00C35811">
        <w:rPr>
          <w:lang w:val="es-ES"/>
        </w:rPr>
        <w:lastRenderedPageBreak/>
        <w:drawing>
          <wp:inline distT="0" distB="0" distL="0" distR="0" wp14:anchorId="72667E25" wp14:editId="61024654">
            <wp:extent cx="2857899" cy="5753903"/>
            <wp:effectExtent l="0" t="0" r="0" b="0"/>
            <wp:docPr id="4" name="Imagen 4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Map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9E3F" w14:textId="77777777" w:rsidR="00D8295E" w:rsidRPr="00D8295E" w:rsidRDefault="00D8295E" w:rsidP="00D8295E">
      <w:pPr>
        <w:pStyle w:val="Sinespaciado"/>
        <w:rPr>
          <w:b/>
          <w:bCs/>
          <w:lang w:val="es-ES"/>
        </w:rPr>
      </w:pPr>
    </w:p>
    <w:p w14:paraId="302173BF" w14:textId="27D96E12" w:rsidR="00D8295E" w:rsidRDefault="00D8295E">
      <w:pPr>
        <w:rPr>
          <w:b/>
          <w:bCs/>
          <w:lang w:val="es-ES"/>
        </w:rPr>
      </w:pPr>
    </w:p>
    <w:p w14:paraId="40BC8549" w14:textId="5B606DEC" w:rsidR="00D8295E" w:rsidRDefault="00D8295E">
      <w:pPr>
        <w:rPr>
          <w:b/>
          <w:bCs/>
          <w:lang w:val="es-ES"/>
        </w:rPr>
      </w:pPr>
    </w:p>
    <w:p w14:paraId="2B346FBE" w14:textId="1D65D838" w:rsidR="00D8295E" w:rsidRDefault="00D8295E">
      <w:pPr>
        <w:rPr>
          <w:b/>
          <w:bCs/>
          <w:lang w:val="es-ES"/>
        </w:rPr>
      </w:pPr>
    </w:p>
    <w:p w14:paraId="29DAEE3A" w14:textId="67249BE2" w:rsidR="00D8295E" w:rsidRDefault="00D8295E">
      <w:pPr>
        <w:rPr>
          <w:b/>
          <w:bCs/>
          <w:lang w:val="es-ES"/>
        </w:rPr>
      </w:pPr>
    </w:p>
    <w:p w14:paraId="3021821F" w14:textId="027D0825" w:rsidR="00D8295E" w:rsidRDefault="00D8295E">
      <w:pPr>
        <w:rPr>
          <w:b/>
          <w:bCs/>
          <w:lang w:val="es-ES"/>
        </w:rPr>
      </w:pPr>
    </w:p>
    <w:p w14:paraId="03DF1DD7" w14:textId="5737404D" w:rsidR="00A97F72" w:rsidRDefault="00A97F72">
      <w:pPr>
        <w:rPr>
          <w:b/>
          <w:bCs/>
          <w:lang w:val="es-ES"/>
        </w:rPr>
      </w:pPr>
    </w:p>
    <w:p w14:paraId="778C3F20" w14:textId="3F5E243D" w:rsidR="00A97F72" w:rsidRPr="00A97F72" w:rsidRDefault="00A97F72">
      <w:pPr>
        <w:rPr>
          <w:b/>
          <w:bCs/>
          <w:lang w:val="es-ES"/>
        </w:rPr>
      </w:pPr>
    </w:p>
    <w:sectPr w:rsidR="00A97F72" w:rsidRPr="00A97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72"/>
    <w:rsid w:val="00226F01"/>
    <w:rsid w:val="00324E7A"/>
    <w:rsid w:val="003B4063"/>
    <w:rsid w:val="00460E21"/>
    <w:rsid w:val="006E2697"/>
    <w:rsid w:val="00A97F72"/>
    <w:rsid w:val="00C35811"/>
    <w:rsid w:val="00D8295E"/>
    <w:rsid w:val="00E160DB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0E8B"/>
  <w15:chartTrackingRefBased/>
  <w15:docId w15:val="{212F3665-D89A-4D9F-9EA0-E6C2A804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65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8295E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D532FE27CAB845AA5F2C5E90728791" ma:contentTypeVersion="12" ma:contentTypeDescription="Crear nuevo documento." ma:contentTypeScope="" ma:versionID="eb663bc07b713a227944b6bc86f64eff">
  <xsd:schema xmlns:xsd="http://www.w3.org/2001/XMLSchema" xmlns:xs="http://www.w3.org/2001/XMLSchema" xmlns:p="http://schemas.microsoft.com/office/2006/metadata/properties" xmlns:ns3="a5bb491f-3f0d-493a-994e-19293ff9b9e4" xmlns:ns4="e91e891e-9a49-4ef8-aab9-0f84dca00323" targetNamespace="http://schemas.microsoft.com/office/2006/metadata/properties" ma:root="true" ma:fieldsID="b81e0cd178ee180cb5d63849455968fe" ns3:_="" ns4:_="">
    <xsd:import namespace="a5bb491f-3f0d-493a-994e-19293ff9b9e4"/>
    <xsd:import namespace="e91e891e-9a49-4ef8-aab9-0f84dca00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b491f-3f0d-493a-994e-19293ff9b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e891e-9a49-4ef8-aab9-0f84dca00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A87516-6C3A-46F1-88B1-5A9F1452A7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473851-28FC-4174-9E40-0AAFB9982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b491f-3f0d-493a-994e-19293ff9b9e4"/>
    <ds:schemaRef ds:uri="e91e891e-9a49-4ef8-aab9-0f84dca00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C0392C-3B6E-4E52-95F3-944E618005FF}">
  <ds:schemaRefs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a5bb491f-3f0d-493a-994e-19293ff9b9e4"/>
    <ds:schemaRef ds:uri="e91e891e-9a49-4ef8-aab9-0f84dca00323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DEL CID KELVIN ADONAY</dc:creator>
  <cp:keywords/>
  <dc:description/>
  <cp:lastModifiedBy>PALACIOS DEL CID KELVIN ADONAY</cp:lastModifiedBy>
  <cp:revision>2</cp:revision>
  <cp:lastPrinted>2021-10-21T05:41:00Z</cp:lastPrinted>
  <dcterms:created xsi:type="dcterms:W3CDTF">2021-11-18T07:13:00Z</dcterms:created>
  <dcterms:modified xsi:type="dcterms:W3CDTF">2021-11-18T07:13:00Z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0x01010030D532FE27CAB845AA5F2C5E90728791</vt:lpwstr>
  </property>
</Properties>
</file>