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D19B2" w14:textId="503EE6A6" w:rsidR="00965E13" w:rsidRPr="003D24FD" w:rsidRDefault="000872FC" w:rsidP="000872FC">
      <w:pPr>
        <w:rPr>
          <w:rFonts w:cs="Tahoma"/>
        </w:rPr>
      </w:pPr>
      <w:r w:rsidRPr="003D24FD">
        <w:rPr>
          <w:rFonts w:cs="Tahoma"/>
          <w:noProof/>
        </w:rPr>
        <w:drawing>
          <wp:anchor distT="0" distB="0" distL="114300" distR="114300" simplePos="0" relativeHeight="251689983" behindDoc="0" locked="0" layoutInCell="1" allowOverlap="1" wp14:anchorId="72EFCBFB" wp14:editId="747157AA">
            <wp:simplePos x="0" y="0"/>
            <wp:positionH relativeFrom="column">
              <wp:posOffset>6515100</wp:posOffset>
            </wp:positionH>
            <wp:positionV relativeFrom="page">
              <wp:posOffset>-7620</wp:posOffset>
            </wp:positionV>
            <wp:extent cx="493395" cy="813435"/>
            <wp:effectExtent l="0" t="0" r="1905" b="5715"/>
            <wp:wrapNone/>
            <wp:docPr id="2" name="Picture 1" descr="http://blogs.adobe.com/digitalmarketing/wp-content/themes/pagelines-template-theme/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blogs.adobe.com/digitalmarketing/wp-content/themes/pagelines-template-theme/images/adob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 cy="813435"/>
                    </a:xfrm>
                    <a:prstGeom prst="rect">
                      <a:avLst/>
                    </a:prstGeom>
                    <a:noFill/>
                    <a:extLst/>
                  </pic:spPr>
                </pic:pic>
              </a:graphicData>
            </a:graphic>
            <wp14:sizeRelH relativeFrom="page">
              <wp14:pctWidth>0</wp14:pctWidth>
            </wp14:sizeRelH>
            <wp14:sizeRelV relativeFrom="page">
              <wp14:pctHeight>0</wp14:pctHeight>
            </wp14:sizeRelV>
          </wp:anchor>
        </w:drawing>
      </w:r>
      <w:r w:rsidR="00A8104C" w:rsidRPr="003D24FD">
        <w:rPr>
          <w:rFonts w:cs="Tahoma"/>
          <w:noProof/>
        </w:rPr>
        <w:drawing>
          <wp:anchor distT="0" distB="0" distL="114300" distR="114300" simplePos="0" relativeHeight="251673599" behindDoc="1" locked="0" layoutInCell="1" allowOverlap="1" wp14:anchorId="3B3CFBC9" wp14:editId="2D941E92">
            <wp:simplePos x="0" y="0"/>
            <wp:positionH relativeFrom="column">
              <wp:posOffset>-1219200</wp:posOffset>
            </wp:positionH>
            <wp:positionV relativeFrom="margin">
              <wp:posOffset>-3336925</wp:posOffset>
            </wp:positionV>
            <wp:extent cx="8542020" cy="151860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ic.png"/>
                    <pic:cNvPicPr/>
                  </pic:nvPicPr>
                  <pic:blipFill rotWithShape="1">
                    <a:blip r:embed="rId12">
                      <a:extLst>
                        <a:ext uri="{28A0092B-C50C-407E-A947-70E740481C1C}">
                          <a14:useLocalDpi xmlns:a14="http://schemas.microsoft.com/office/drawing/2010/main" val="0"/>
                        </a:ext>
                      </a:extLst>
                    </a:blip>
                    <a:srcRect r="24057"/>
                    <a:stretch/>
                  </pic:blipFill>
                  <pic:spPr bwMode="auto">
                    <a:xfrm>
                      <a:off x="0" y="0"/>
                      <a:ext cx="8542020" cy="1518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A96247">
        <w:rPr>
          <w:rFonts w:cs="Tahoma"/>
        </w:rPr>
        <w:t>`</w:t>
      </w:r>
    </w:p>
    <w:p w14:paraId="1BCF91EA" w14:textId="77777777" w:rsidR="00042EE2" w:rsidRPr="003D24FD" w:rsidRDefault="00042EE2" w:rsidP="007A46EE">
      <w:pPr>
        <w:rPr>
          <w:rFonts w:cs="Tahoma"/>
          <w:sz w:val="28"/>
          <w:szCs w:val="28"/>
        </w:rPr>
      </w:pPr>
    </w:p>
    <w:p w14:paraId="051D8618" w14:textId="77777777" w:rsidR="00042EE2" w:rsidRPr="003D24FD" w:rsidRDefault="00FF73E4" w:rsidP="007A46EE">
      <w:pPr>
        <w:rPr>
          <w:rFonts w:cs="Tahoma"/>
          <w:sz w:val="28"/>
          <w:szCs w:val="28"/>
        </w:rPr>
      </w:pPr>
      <w:r w:rsidRPr="003D24FD">
        <w:rPr>
          <w:rFonts w:cs="Tahoma"/>
          <w:noProof/>
          <w:sz w:val="28"/>
          <w:szCs w:val="28"/>
        </w:rPr>
        <w:drawing>
          <wp:anchor distT="0" distB="0" distL="114300" distR="114300" simplePos="0" relativeHeight="251688959" behindDoc="0" locked="0" layoutInCell="1" allowOverlap="1" wp14:anchorId="266584A2" wp14:editId="1F9DFA2B">
            <wp:simplePos x="0" y="0"/>
            <wp:positionH relativeFrom="column">
              <wp:posOffset>1000760</wp:posOffset>
            </wp:positionH>
            <wp:positionV relativeFrom="paragraph">
              <wp:posOffset>99695</wp:posOffset>
            </wp:positionV>
            <wp:extent cx="1056640" cy="1252483"/>
            <wp:effectExtent l="0" t="0" r="10160" b="0"/>
            <wp:wrapNone/>
            <wp:docPr id="23" name="Picture 9" descr="Ampersa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mpersand.pdf"/>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6640" cy="12524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24FD">
        <w:rPr>
          <w:rFonts w:cs="Tahoma"/>
          <w:noProof/>
        </w:rPr>
        <mc:AlternateContent>
          <mc:Choice Requires="wps">
            <w:drawing>
              <wp:anchor distT="0" distB="0" distL="114300" distR="114300" simplePos="0" relativeHeight="251667454" behindDoc="0" locked="0" layoutInCell="1" allowOverlap="1" wp14:anchorId="0A9309C2" wp14:editId="45EA0B8D">
                <wp:simplePos x="0" y="0"/>
                <wp:positionH relativeFrom="column">
                  <wp:posOffset>-457200</wp:posOffset>
                </wp:positionH>
                <wp:positionV relativeFrom="paragraph">
                  <wp:posOffset>257810</wp:posOffset>
                </wp:positionV>
                <wp:extent cx="7780020" cy="768096"/>
                <wp:effectExtent l="0" t="0" r="0" b="0"/>
                <wp:wrapNone/>
                <wp:docPr id="30" name="Rectangle 30"/>
                <wp:cNvGraphicFramePr/>
                <a:graphic xmlns:a="http://schemas.openxmlformats.org/drawingml/2006/main">
                  <a:graphicData uri="http://schemas.microsoft.com/office/word/2010/wordprocessingShape">
                    <wps:wsp>
                      <wps:cNvSpPr/>
                      <wps:spPr>
                        <a:xfrm>
                          <a:off x="0" y="0"/>
                          <a:ext cx="7780020" cy="7680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6893F" id="Rectangle 30" o:spid="_x0000_s1026" style="position:absolute;margin-left:-36pt;margin-top:20.3pt;width:612.6pt;height:60.5pt;z-index:251667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" fillcolor="white [3212]" stroked="f" strokeweight="2pt"/>
            </w:pict>
          </mc:Fallback>
        </mc:AlternateContent>
      </w:r>
      <w:r w:rsidRPr="003D24FD">
        <w:rPr>
          <w:rFonts w:cs="Tahoma"/>
          <w:noProof/>
        </w:rPr>
        <mc:AlternateContent>
          <mc:Choice Requires="wps">
            <w:drawing>
              <wp:anchor distT="0" distB="0" distL="114300" distR="114300" simplePos="0" relativeHeight="251680767" behindDoc="0" locked="0" layoutInCell="1" allowOverlap="1" wp14:anchorId="3ECA0347" wp14:editId="66EC9993">
                <wp:simplePos x="0" y="0"/>
                <wp:positionH relativeFrom="column">
                  <wp:posOffset>-257175</wp:posOffset>
                </wp:positionH>
                <wp:positionV relativeFrom="paragraph">
                  <wp:posOffset>290195</wp:posOffset>
                </wp:positionV>
                <wp:extent cx="1844040" cy="582295"/>
                <wp:effectExtent l="0" t="0" r="0" b="0"/>
                <wp:wrapNone/>
                <wp:docPr id="28" name="Rectangle 12"/>
                <wp:cNvGraphicFramePr/>
                <a:graphic xmlns:a="http://schemas.openxmlformats.org/drawingml/2006/main">
                  <a:graphicData uri="http://schemas.microsoft.com/office/word/2010/wordprocessingShape">
                    <wps:wsp>
                      <wps:cNvSpPr/>
                      <wps:spPr>
                        <a:xfrm>
                          <a:off x="0" y="0"/>
                          <a:ext cx="1844040" cy="582295"/>
                        </a:xfrm>
                        <a:prstGeom prst="rect">
                          <a:avLst/>
                        </a:prstGeom>
                      </wps:spPr>
                      <wps:txbx>
                        <w:txbxContent>
                          <w:p w14:paraId="750362D8" w14:textId="77777777" w:rsidR="00C659E2" w:rsidRPr="004358AF" w:rsidRDefault="00C659E2" w:rsidP="00F054DA">
                            <w:pPr>
                              <w:pStyle w:val="NormalWeb"/>
                              <w:spacing w:before="0" w:beforeAutospacing="0" w:after="0" w:afterAutospacing="0"/>
                              <w:rPr>
                                <w:rFonts w:ascii="Tahoma" w:eastAsia="Tahoma" w:hAnsi="Tahoma" w:cs="Tahoma"/>
                                <w:color w:val="000000" w:themeColor="text1"/>
                                <w:kern w:val="24"/>
                                <w:sz w:val="32"/>
                                <w:szCs w:val="32"/>
                              </w:rPr>
                            </w:pPr>
                            <w:r w:rsidRPr="004358AF">
                              <w:rPr>
                                <w:rFonts w:ascii="Tahoma" w:eastAsia="Tahoma" w:hAnsi="Tahoma" w:cs="Tahoma"/>
                                <w:color w:val="000000" w:themeColor="text1"/>
                                <w:kern w:val="24"/>
                                <w:sz w:val="32"/>
                                <w:szCs w:val="32"/>
                              </w:rPr>
                              <w:t xml:space="preserve">Adobe </w:t>
                            </w:r>
                          </w:p>
                          <w:p w14:paraId="1DF3EBF0" w14:textId="77777777" w:rsidR="00C659E2" w:rsidRPr="004358AF" w:rsidRDefault="00C659E2" w:rsidP="00F054DA">
                            <w:pPr>
                              <w:pStyle w:val="NormalWeb"/>
                              <w:spacing w:before="0" w:beforeAutospacing="0" w:after="0" w:afterAutospacing="0"/>
                              <w:rPr>
                                <w:sz w:val="32"/>
                                <w:szCs w:val="32"/>
                              </w:rPr>
                            </w:pPr>
                            <w:r w:rsidRPr="004358AF">
                              <w:rPr>
                                <w:rFonts w:ascii="Tahoma" w:eastAsia="Tahoma" w:hAnsi="Tahoma" w:cs="Tahoma"/>
                                <w:color w:val="000000" w:themeColor="text1"/>
                                <w:kern w:val="24"/>
                                <w:sz w:val="32"/>
                                <w:szCs w:val="32"/>
                              </w:rPr>
                              <w:t>Consulting</w:t>
                            </w:r>
                          </w:p>
                        </w:txbxContent>
                      </wps:txbx>
                      <wps:bodyPr wrap="square">
                        <a:spAutoFit/>
                      </wps:bodyPr>
                    </wps:wsp>
                  </a:graphicData>
                </a:graphic>
              </wp:anchor>
            </w:drawing>
          </mc:Choice>
          <mc:Fallback>
            <w:pict>
              <v:rect w14:anchorId="3ECA0347" id="Rectangle 12" o:spid="_x0000_s1026" style="position:absolute;margin-left:-20.25pt;margin-top:22.85pt;width:145.2pt;height:45.85pt;z-index:2516807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" filled="f" stroked="f">
                <v:textbox style="mso-fit-shape-to-text:t">
                  <w:txbxContent>
                    <w:p w14:paraId="750362D8" w14:textId="77777777" w:rsidR="00C659E2" w:rsidRPr="004358AF" w:rsidRDefault="00C659E2" w:rsidP="00F054DA">
                      <w:pPr>
                        <w:pStyle w:val="NormalWeb"/>
                        <w:spacing w:before="0" w:beforeAutospacing="0" w:after="0" w:afterAutospacing="0"/>
                        <w:rPr>
                          <w:rFonts w:ascii="Tahoma" w:eastAsia="Tahoma" w:hAnsi="Tahoma" w:cs="Tahoma"/>
                          <w:color w:val="000000" w:themeColor="text1"/>
                          <w:kern w:val="24"/>
                          <w:sz w:val="32"/>
                          <w:szCs w:val="32"/>
                        </w:rPr>
                      </w:pPr>
                      <w:r w:rsidRPr="004358AF">
                        <w:rPr>
                          <w:rFonts w:ascii="Tahoma" w:eastAsia="Tahoma" w:hAnsi="Tahoma" w:cs="Tahoma"/>
                          <w:color w:val="000000" w:themeColor="text1"/>
                          <w:kern w:val="24"/>
                          <w:sz w:val="32"/>
                          <w:szCs w:val="32"/>
                        </w:rPr>
                        <w:t xml:space="preserve">Adobe </w:t>
                      </w:r>
                    </w:p>
                    <w:p w14:paraId="1DF3EBF0" w14:textId="77777777" w:rsidR="00C659E2" w:rsidRPr="004358AF" w:rsidRDefault="00C659E2" w:rsidP="00F054DA">
                      <w:pPr>
                        <w:pStyle w:val="NormalWeb"/>
                        <w:spacing w:before="0" w:beforeAutospacing="0" w:after="0" w:afterAutospacing="0"/>
                        <w:rPr>
                          <w:sz w:val="32"/>
                          <w:szCs w:val="32"/>
                        </w:rPr>
                      </w:pPr>
                      <w:r w:rsidRPr="004358AF">
                        <w:rPr>
                          <w:rFonts w:ascii="Tahoma" w:eastAsia="Tahoma" w:hAnsi="Tahoma" w:cs="Tahoma"/>
                          <w:color w:val="000000" w:themeColor="text1"/>
                          <w:kern w:val="24"/>
                          <w:sz w:val="32"/>
                          <w:szCs w:val="32"/>
                        </w:rPr>
                        <w:t>Consulting</w:t>
                      </w:r>
                    </w:p>
                  </w:txbxContent>
                </v:textbox>
              </v:rect>
            </w:pict>
          </mc:Fallback>
        </mc:AlternateContent>
      </w:r>
    </w:p>
    <w:p w14:paraId="58ADF027" w14:textId="77777777" w:rsidR="00AC39A0" w:rsidRPr="003D24FD" w:rsidRDefault="00344791" w:rsidP="007A46EE">
      <w:pPr>
        <w:rPr>
          <w:rFonts w:cs="Tahoma"/>
          <w:sz w:val="28"/>
          <w:szCs w:val="28"/>
        </w:rPr>
      </w:pPr>
      <w:r w:rsidRPr="003D24FD">
        <w:rPr>
          <w:rFonts w:cs="Tahoma"/>
          <w:noProof/>
        </w:rPr>
        <mc:AlternateContent>
          <mc:Choice Requires="wps">
            <w:drawing>
              <wp:anchor distT="0" distB="0" distL="114300" distR="114300" simplePos="0" relativeHeight="251696127" behindDoc="0" locked="0" layoutInCell="1" allowOverlap="1" wp14:anchorId="1DCC93FE" wp14:editId="4C5626DA">
                <wp:simplePos x="0" y="0"/>
                <wp:positionH relativeFrom="column">
                  <wp:posOffset>1943100</wp:posOffset>
                </wp:positionH>
                <wp:positionV relativeFrom="paragraph">
                  <wp:posOffset>156845</wp:posOffset>
                </wp:positionV>
                <wp:extent cx="1844040" cy="336550"/>
                <wp:effectExtent l="0" t="0" r="0" b="0"/>
                <wp:wrapNone/>
                <wp:docPr id="33" name="Rectangle 12"/>
                <wp:cNvGraphicFramePr/>
                <a:graphic xmlns:a="http://schemas.openxmlformats.org/drawingml/2006/main">
                  <a:graphicData uri="http://schemas.microsoft.com/office/word/2010/wordprocessingShape">
                    <wps:wsp>
                      <wps:cNvSpPr/>
                      <wps:spPr>
                        <a:xfrm>
                          <a:off x="0" y="0"/>
                          <a:ext cx="1844040" cy="336550"/>
                        </a:xfrm>
                        <a:prstGeom prst="rect">
                          <a:avLst/>
                        </a:prstGeom>
                      </wps:spPr>
                      <wps:txbx>
                        <w:txbxContent>
                          <w:p w14:paraId="228E5661" w14:textId="77777777" w:rsidR="00C659E2" w:rsidRPr="00344791" w:rsidRDefault="00C659E2" w:rsidP="00344791">
                            <w:pPr>
                              <w:pStyle w:val="NormalWeb"/>
                              <w:spacing w:before="0" w:beforeAutospacing="0" w:after="0" w:afterAutospacing="0"/>
                              <w:rPr>
                                <w:rFonts w:ascii="Tahoma" w:eastAsia="Tahoma" w:hAnsi="Tahoma" w:cs="Tahoma"/>
                                <w:color w:val="000000" w:themeColor="text1"/>
                                <w:kern w:val="24"/>
                                <w:sz w:val="32"/>
                                <w:szCs w:val="32"/>
                              </w:rPr>
                            </w:pPr>
                            <w:r>
                              <w:rPr>
                                <w:rFonts w:ascii="Tahoma" w:eastAsia="Tahoma" w:hAnsi="Tahoma" w:cs="Tahoma"/>
                                <w:color w:val="000000" w:themeColor="text1"/>
                                <w:kern w:val="24"/>
                                <w:sz w:val="32"/>
                                <w:szCs w:val="32"/>
                              </w:rPr>
                              <w:t>[CLIENT NAME]</w:t>
                            </w:r>
                          </w:p>
                        </w:txbxContent>
                      </wps:txbx>
                      <wps:bodyPr wrap="square">
                        <a:spAutoFit/>
                      </wps:bodyPr>
                    </wps:wsp>
                  </a:graphicData>
                </a:graphic>
              </wp:anchor>
            </w:drawing>
          </mc:Choice>
          <mc:Fallback>
            <w:pict>
              <v:rect w14:anchorId="1DCC93FE" id="_x0000_s1027" style="position:absolute;margin-left:153pt;margin-top:12.35pt;width:145.2pt;height:26.5pt;z-index:2516961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" filled="f" stroked="f">
                <v:textbox style="mso-fit-shape-to-text:t">
                  <w:txbxContent>
                    <w:p w14:paraId="228E5661" w14:textId="77777777" w:rsidR="00C659E2" w:rsidRPr="00344791" w:rsidRDefault="00C659E2" w:rsidP="00344791">
                      <w:pPr>
                        <w:pStyle w:val="NormalWeb"/>
                        <w:spacing w:before="0" w:beforeAutospacing="0" w:after="0" w:afterAutospacing="0"/>
                        <w:rPr>
                          <w:rFonts w:ascii="Tahoma" w:eastAsia="Tahoma" w:hAnsi="Tahoma" w:cs="Tahoma"/>
                          <w:color w:val="000000" w:themeColor="text1"/>
                          <w:kern w:val="24"/>
                          <w:sz w:val="32"/>
                          <w:szCs w:val="32"/>
                        </w:rPr>
                      </w:pPr>
                      <w:r>
                        <w:rPr>
                          <w:rFonts w:ascii="Tahoma" w:eastAsia="Tahoma" w:hAnsi="Tahoma" w:cs="Tahoma"/>
                          <w:color w:val="000000" w:themeColor="text1"/>
                          <w:kern w:val="24"/>
                          <w:sz w:val="32"/>
                          <w:szCs w:val="32"/>
                        </w:rPr>
                        <w:t>[CLIENT NAME]</w:t>
                      </w:r>
                    </w:p>
                  </w:txbxContent>
                </v:textbox>
              </v:rect>
            </w:pict>
          </mc:Fallback>
        </mc:AlternateContent>
      </w:r>
    </w:p>
    <w:p w14:paraId="23E2F32B" w14:textId="77777777" w:rsidR="00042EE2" w:rsidRPr="003D24FD" w:rsidRDefault="00042EE2" w:rsidP="007A46EE">
      <w:pPr>
        <w:rPr>
          <w:rFonts w:cs="Tahoma"/>
          <w:sz w:val="28"/>
          <w:szCs w:val="28"/>
        </w:rPr>
      </w:pPr>
    </w:p>
    <w:p w14:paraId="54977AC8" w14:textId="77777777" w:rsidR="002507AD" w:rsidRPr="003D24FD" w:rsidRDefault="002507AD" w:rsidP="007A46EE">
      <w:pPr>
        <w:rPr>
          <w:rFonts w:cs="Tahoma"/>
          <w:sz w:val="28"/>
          <w:szCs w:val="28"/>
        </w:rPr>
      </w:pPr>
    </w:p>
    <w:p w14:paraId="524E3368" w14:textId="77777777" w:rsidR="002507AD" w:rsidRPr="003D24FD" w:rsidRDefault="002507AD" w:rsidP="007A46EE">
      <w:pPr>
        <w:rPr>
          <w:rFonts w:cs="Tahoma"/>
          <w:sz w:val="28"/>
          <w:szCs w:val="28"/>
        </w:rPr>
      </w:pPr>
    </w:p>
    <w:p w14:paraId="1D16F413" w14:textId="77777777" w:rsidR="002507AD" w:rsidRPr="003D24FD" w:rsidRDefault="002507AD" w:rsidP="007A46EE">
      <w:pPr>
        <w:rPr>
          <w:rFonts w:cs="Tahoma"/>
          <w:sz w:val="28"/>
          <w:szCs w:val="28"/>
        </w:rPr>
      </w:pPr>
    </w:p>
    <w:p w14:paraId="149E47D5" w14:textId="77777777" w:rsidR="00892771" w:rsidRPr="003D24FD" w:rsidRDefault="00892771" w:rsidP="002507AD">
      <w:pPr>
        <w:rPr>
          <w:rFonts w:cs="Tahoma"/>
          <w:sz w:val="28"/>
          <w:szCs w:val="28"/>
        </w:rPr>
      </w:pPr>
    </w:p>
    <w:p w14:paraId="1736826F" w14:textId="77777777" w:rsidR="00892771" w:rsidRPr="003D24FD" w:rsidRDefault="00892771" w:rsidP="002507AD">
      <w:pPr>
        <w:rPr>
          <w:rFonts w:cs="Tahoma"/>
          <w:sz w:val="28"/>
          <w:szCs w:val="28"/>
        </w:rPr>
      </w:pPr>
    </w:p>
    <w:p w14:paraId="21369DD0" w14:textId="77777777" w:rsidR="00892771" w:rsidRPr="003D24FD" w:rsidRDefault="00892771" w:rsidP="002507AD">
      <w:pPr>
        <w:rPr>
          <w:rFonts w:cs="Tahoma"/>
          <w:sz w:val="28"/>
          <w:szCs w:val="28"/>
        </w:rPr>
      </w:pPr>
    </w:p>
    <w:p w14:paraId="475104F6" w14:textId="77777777" w:rsidR="00892771" w:rsidRPr="003D24FD" w:rsidRDefault="00892771" w:rsidP="002507AD">
      <w:pPr>
        <w:rPr>
          <w:rFonts w:cs="Tahoma"/>
          <w:sz w:val="28"/>
          <w:szCs w:val="28"/>
        </w:rPr>
      </w:pPr>
    </w:p>
    <w:p w14:paraId="0A382763" w14:textId="77777777" w:rsidR="00892771" w:rsidRPr="003D24FD" w:rsidRDefault="00892771" w:rsidP="002507AD">
      <w:pPr>
        <w:rPr>
          <w:rFonts w:cs="Tahoma"/>
          <w:sz w:val="28"/>
          <w:szCs w:val="28"/>
        </w:rPr>
      </w:pPr>
    </w:p>
    <w:p w14:paraId="274BC886" w14:textId="77777777" w:rsidR="00892771" w:rsidRPr="003D24FD" w:rsidRDefault="00892771" w:rsidP="002507AD">
      <w:pPr>
        <w:rPr>
          <w:rFonts w:cs="Tahoma"/>
          <w:sz w:val="28"/>
          <w:szCs w:val="28"/>
        </w:rPr>
      </w:pPr>
    </w:p>
    <w:p w14:paraId="21588211" w14:textId="77777777" w:rsidR="00892771" w:rsidRPr="003D24FD" w:rsidRDefault="00892771" w:rsidP="002507AD">
      <w:pPr>
        <w:rPr>
          <w:rFonts w:cs="Tahoma"/>
          <w:sz w:val="28"/>
          <w:szCs w:val="28"/>
        </w:rPr>
      </w:pPr>
    </w:p>
    <w:p w14:paraId="5B82814B" w14:textId="77777777" w:rsidR="00892771" w:rsidRPr="003D24FD" w:rsidRDefault="00892771" w:rsidP="002507AD">
      <w:pPr>
        <w:rPr>
          <w:rFonts w:cs="Tahoma"/>
          <w:sz w:val="28"/>
          <w:szCs w:val="28"/>
        </w:rPr>
      </w:pPr>
    </w:p>
    <w:p w14:paraId="38A70026" w14:textId="77777777" w:rsidR="00892771" w:rsidRPr="003D24FD" w:rsidRDefault="00892771" w:rsidP="002507AD">
      <w:pPr>
        <w:rPr>
          <w:rFonts w:cs="Tahoma"/>
          <w:sz w:val="28"/>
          <w:szCs w:val="28"/>
        </w:rPr>
      </w:pPr>
    </w:p>
    <w:p w14:paraId="79BD8CD7" w14:textId="77777777" w:rsidR="00892771" w:rsidRPr="003D24FD" w:rsidRDefault="00892771" w:rsidP="002507AD">
      <w:pPr>
        <w:rPr>
          <w:rFonts w:cs="Tahoma"/>
          <w:sz w:val="28"/>
          <w:szCs w:val="28"/>
        </w:rPr>
      </w:pPr>
    </w:p>
    <w:p w14:paraId="77D1088A" w14:textId="77777777" w:rsidR="00892771" w:rsidRPr="003D24FD" w:rsidRDefault="00892771" w:rsidP="002507AD">
      <w:pPr>
        <w:rPr>
          <w:rFonts w:cs="Tahoma"/>
          <w:sz w:val="28"/>
          <w:szCs w:val="28"/>
        </w:rPr>
      </w:pPr>
    </w:p>
    <w:p w14:paraId="2941A0D4" w14:textId="77777777" w:rsidR="00892771" w:rsidRPr="003D24FD" w:rsidRDefault="00892771" w:rsidP="002507AD">
      <w:pPr>
        <w:rPr>
          <w:rFonts w:cs="Tahoma"/>
          <w:sz w:val="28"/>
          <w:szCs w:val="28"/>
        </w:rPr>
      </w:pPr>
    </w:p>
    <w:p w14:paraId="55C3A0E2" w14:textId="77777777" w:rsidR="00892771" w:rsidRPr="003D24FD" w:rsidRDefault="00892771" w:rsidP="002507AD">
      <w:pPr>
        <w:rPr>
          <w:rFonts w:cs="Tahoma"/>
          <w:sz w:val="28"/>
          <w:szCs w:val="28"/>
        </w:rPr>
      </w:pPr>
    </w:p>
    <w:p w14:paraId="4CFFDCF6" w14:textId="77777777" w:rsidR="00892771" w:rsidRPr="003D24FD" w:rsidRDefault="00892771" w:rsidP="002507AD">
      <w:pPr>
        <w:rPr>
          <w:rFonts w:cs="Tahoma"/>
          <w:sz w:val="28"/>
          <w:szCs w:val="28"/>
        </w:rPr>
      </w:pPr>
    </w:p>
    <w:p w14:paraId="0ECCA190" w14:textId="77777777" w:rsidR="00892771" w:rsidRPr="003D24FD" w:rsidRDefault="00892771" w:rsidP="002507AD">
      <w:pPr>
        <w:rPr>
          <w:rFonts w:cs="Tahoma"/>
          <w:sz w:val="28"/>
          <w:szCs w:val="28"/>
        </w:rPr>
      </w:pPr>
    </w:p>
    <w:p w14:paraId="5B5EBCC5" w14:textId="77777777" w:rsidR="00892771" w:rsidRPr="003D24FD" w:rsidRDefault="00892771" w:rsidP="002507AD">
      <w:pPr>
        <w:rPr>
          <w:rFonts w:cs="Tahoma"/>
          <w:sz w:val="28"/>
          <w:szCs w:val="28"/>
        </w:rPr>
      </w:pPr>
    </w:p>
    <w:p w14:paraId="5C7CB8E4" w14:textId="77777777" w:rsidR="00892771" w:rsidRPr="003D24FD" w:rsidRDefault="00892771" w:rsidP="002507AD">
      <w:pPr>
        <w:rPr>
          <w:rFonts w:cs="Tahoma"/>
          <w:sz w:val="28"/>
          <w:szCs w:val="28"/>
        </w:rPr>
      </w:pPr>
    </w:p>
    <w:p w14:paraId="37CDEF2D" w14:textId="77777777" w:rsidR="00892771" w:rsidRPr="003D24FD" w:rsidRDefault="00FF73E4" w:rsidP="002507AD">
      <w:pPr>
        <w:rPr>
          <w:rFonts w:cs="Tahoma"/>
          <w:sz w:val="28"/>
          <w:szCs w:val="28"/>
        </w:rPr>
      </w:pPr>
      <w:r w:rsidRPr="003D24FD">
        <w:rPr>
          <w:rFonts w:cs="Tahoma"/>
          <w:noProof/>
        </w:rPr>
        <mc:AlternateContent>
          <mc:Choice Requires="wps">
            <w:drawing>
              <wp:anchor distT="0" distB="0" distL="114300" distR="114300" simplePos="0" relativeHeight="251694079" behindDoc="0" locked="0" layoutInCell="1" allowOverlap="1" wp14:anchorId="201D6026" wp14:editId="21FE5B50">
                <wp:simplePos x="0" y="0"/>
                <wp:positionH relativeFrom="column">
                  <wp:posOffset>1651000</wp:posOffset>
                </wp:positionH>
                <wp:positionV relativeFrom="paragraph">
                  <wp:posOffset>194945</wp:posOffset>
                </wp:positionV>
                <wp:extent cx="5574030" cy="508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7403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CD297" w14:textId="77777777" w:rsidR="00C659E2" w:rsidRPr="00B2072E" w:rsidRDefault="00C659E2" w:rsidP="008957A4">
                            <w:pPr>
                              <w:jc w:val="right"/>
                              <w:rPr>
                                <w:rFonts w:cs="Tahoma"/>
                                <w:color w:val="262626" w:themeColor="text1" w:themeTint="D9"/>
                                <w:sz w:val="40"/>
                                <w:szCs w:val="40"/>
                              </w:rPr>
                            </w:pPr>
                            <w:r>
                              <w:rPr>
                                <w:rFonts w:cs="Tahoma"/>
                                <w:color w:val="7030A0"/>
                                <w:sz w:val="40"/>
                                <w:szCs w:val="40"/>
                              </w:rPr>
                              <w:t>Analytics 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D6026" id="_x0000_t202" coordsize="21600,21600" o:spt="202" path="m,l,21600r21600,l21600,xe">
                <v:stroke joinstyle="miter"/>
                <v:path gradientshapeok="t" o:connecttype="rect"/>
              </v:shapetype>
              <v:shape id="Text Box 29" o:spid="_x0000_s1028" type="#_x0000_t202" style="position:absolute;margin-left:130pt;margin-top:15.35pt;width:438.9pt;height:40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" filled="f" stroked="f" strokeweight=".5pt">
                <v:textbox>
                  <w:txbxContent>
                    <w:p w14:paraId="658CD297" w14:textId="77777777" w:rsidR="00C659E2" w:rsidRPr="00B2072E" w:rsidRDefault="00C659E2" w:rsidP="008957A4">
                      <w:pPr>
                        <w:jc w:val="right"/>
                        <w:rPr>
                          <w:rFonts w:cs="Tahoma"/>
                          <w:color w:val="262626" w:themeColor="text1" w:themeTint="D9"/>
                          <w:sz w:val="40"/>
                          <w:szCs w:val="40"/>
                        </w:rPr>
                      </w:pPr>
                      <w:r>
                        <w:rPr>
                          <w:rFonts w:cs="Tahoma"/>
                          <w:color w:val="7030A0"/>
                          <w:sz w:val="40"/>
                          <w:szCs w:val="40"/>
                        </w:rPr>
                        <w:t>Analytics Technical Specification</w:t>
                      </w:r>
                    </w:p>
                  </w:txbxContent>
                </v:textbox>
              </v:shape>
            </w:pict>
          </mc:Fallback>
        </mc:AlternateContent>
      </w:r>
      <w:r w:rsidRPr="003D24FD">
        <w:rPr>
          <w:rFonts w:cs="Tahoma"/>
          <w:noProof/>
        </w:rPr>
        <mc:AlternateContent>
          <mc:Choice Requires="wps">
            <w:drawing>
              <wp:anchor distT="0" distB="0" distL="114300" distR="114300" simplePos="0" relativeHeight="251692031" behindDoc="0" locked="0" layoutInCell="1" allowOverlap="1" wp14:anchorId="3601C6CF" wp14:editId="7D34B642">
                <wp:simplePos x="0" y="0"/>
                <wp:positionH relativeFrom="column">
                  <wp:posOffset>-445770</wp:posOffset>
                </wp:positionH>
                <wp:positionV relativeFrom="paragraph">
                  <wp:posOffset>112395</wp:posOffset>
                </wp:positionV>
                <wp:extent cx="7780020" cy="771525"/>
                <wp:effectExtent l="0" t="0" r="0" b="9525"/>
                <wp:wrapNone/>
                <wp:docPr id="37" name="Rectangle 37"/>
                <wp:cNvGraphicFramePr/>
                <a:graphic xmlns:a="http://schemas.openxmlformats.org/drawingml/2006/main">
                  <a:graphicData uri="http://schemas.microsoft.com/office/word/2010/wordprocessingShape">
                    <wps:wsp>
                      <wps:cNvSpPr/>
                      <wps:spPr>
                        <a:xfrm>
                          <a:off x="0" y="0"/>
                          <a:ext cx="7780020" cy="771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3B9D" id="Rectangle 37" o:spid="_x0000_s1026" style="position:absolute;margin-left:-35.1pt;margin-top:8.85pt;width:612.6pt;height:60.75pt;z-index:251692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" fillcolor="white [3212]" stroked="f" strokeweight="2pt"/>
            </w:pict>
          </mc:Fallback>
        </mc:AlternateContent>
      </w:r>
    </w:p>
    <w:p w14:paraId="725D5DD9" w14:textId="77777777" w:rsidR="00892771" w:rsidRPr="003D24FD" w:rsidRDefault="00892771" w:rsidP="002507AD">
      <w:pPr>
        <w:rPr>
          <w:rFonts w:cs="Tahoma"/>
          <w:sz w:val="28"/>
          <w:szCs w:val="28"/>
        </w:rPr>
      </w:pPr>
    </w:p>
    <w:p w14:paraId="02E63922" w14:textId="77777777" w:rsidR="002507AD" w:rsidRPr="003D24FD" w:rsidRDefault="002507AD" w:rsidP="002507AD">
      <w:pPr>
        <w:rPr>
          <w:rFonts w:cs="Tahoma"/>
          <w:sz w:val="28"/>
          <w:szCs w:val="28"/>
        </w:rPr>
      </w:pPr>
      <w:r w:rsidRPr="003D24FD">
        <w:rPr>
          <w:rFonts w:cs="Tahoma"/>
          <w:sz w:val="28"/>
          <w:szCs w:val="28"/>
        </w:rPr>
        <w:br w:type="page"/>
      </w:r>
    </w:p>
    <w:sdt>
      <w:sdtPr>
        <w:rPr>
          <w:rFonts w:eastAsiaTheme="minorEastAsia" w:cs="Tahoma"/>
          <w:b w:val="0"/>
          <w:bCs w:val="0"/>
          <w:sz w:val="22"/>
          <w:szCs w:val="22"/>
        </w:rPr>
        <w:id w:val="1090045078"/>
        <w:docPartObj>
          <w:docPartGallery w:val="Table of Contents"/>
          <w:docPartUnique/>
        </w:docPartObj>
      </w:sdtPr>
      <w:sdtEndPr>
        <w:rPr>
          <w:noProof/>
        </w:rPr>
      </w:sdtEndPr>
      <w:sdtContent>
        <w:p w14:paraId="552A8506" w14:textId="77777777" w:rsidR="00477BC3" w:rsidRPr="003D24FD" w:rsidRDefault="00477BC3" w:rsidP="0050142E">
          <w:pPr>
            <w:pStyle w:val="TOCHeading"/>
            <w:shd w:val="clear" w:color="auto" w:fill="262626" w:themeFill="text1" w:themeFillTint="D9"/>
            <w:rPr>
              <w:rFonts w:cs="Tahoma"/>
            </w:rPr>
          </w:pPr>
          <w:r w:rsidRPr="003D24FD">
            <w:rPr>
              <w:rFonts w:cs="Tahoma"/>
            </w:rPr>
            <w:t>Contents</w:t>
          </w:r>
        </w:p>
        <w:p w14:paraId="33AE9DD8" w14:textId="77777777" w:rsidR="00B37BAC" w:rsidRDefault="00C90494">
          <w:pPr>
            <w:pStyle w:val="TOC1"/>
            <w:tabs>
              <w:tab w:val="right" w:leader="dot" w:pos="10790"/>
            </w:tabs>
            <w:rPr>
              <w:rFonts w:asciiTheme="minorHAnsi" w:hAnsiTheme="minorHAnsi"/>
              <w:noProof/>
            </w:rPr>
          </w:pPr>
          <w:r w:rsidRPr="003D24FD">
            <w:rPr>
              <w:rFonts w:cs="Tahoma"/>
            </w:rPr>
            <w:fldChar w:fldCharType="begin"/>
          </w:r>
          <w:r w:rsidRPr="003D24FD">
            <w:rPr>
              <w:rFonts w:cs="Tahoma"/>
            </w:rPr>
            <w:instrText xml:space="preserve"> TOC \o "1-2" \h \z \u </w:instrText>
          </w:r>
          <w:r w:rsidRPr="003D24FD">
            <w:rPr>
              <w:rFonts w:cs="Tahoma"/>
            </w:rPr>
            <w:fldChar w:fldCharType="separate"/>
          </w:r>
          <w:hyperlink w:anchor="_Toc418592495" w:history="1">
            <w:r w:rsidR="00B37BAC" w:rsidRPr="00242D04">
              <w:rPr>
                <w:rStyle w:val="Hyperlink"/>
                <w:noProof/>
              </w:rPr>
              <w:t>Overview</w:t>
            </w:r>
            <w:r w:rsidR="00B37BAC">
              <w:rPr>
                <w:noProof/>
                <w:webHidden/>
              </w:rPr>
              <w:tab/>
            </w:r>
            <w:r w:rsidR="00B37BAC">
              <w:rPr>
                <w:noProof/>
                <w:webHidden/>
              </w:rPr>
              <w:fldChar w:fldCharType="begin"/>
            </w:r>
            <w:r w:rsidR="00B37BAC">
              <w:rPr>
                <w:noProof/>
                <w:webHidden/>
              </w:rPr>
              <w:instrText xml:space="preserve"> PAGEREF _Toc418592495 \h </w:instrText>
            </w:r>
            <w:r w:rsidR="00B37BAC">
              <w:rPr>
                <w:noProof/>
                <w:webHidden/>
              </w:rPr>
            </w:r>
            <w:r w:rsidR="00B37BAC">
              <w:rPr>
                <w:noProof/>
                <w:webHidden/>
              </w:rPr>
              <w:fldChar w:fldCharType="separate"/>
            </w:r>
            <w:r w:rsidR="00B37BAC">
              <w:rPr>
                <w:noProof/>
                <w:webHidden/>
              </w:rPr>
              <w:t>3</w:t>
            </w:r>
            <w:r w:rsidR="00B37BAC">
              <w:rPr>
                <w:noProof/>
                <w:webHidden/>
              </w:rPr>
              <w:fldChar w:fldCharType="end"/>
            </w:r>
          </w:hyperlink>
        </w:p>
        <w:p w14:paraId="4CEA311F" w14:textId="77777777" w:rsidR="00B37BAC" w:rsidRDefault="00771C89">
          <w:pPr>
            <w:pStyle w:val="TOC2"/>
            <w:tabs>
              <w:tab w:val="right" w:leader="dot" w:pos="10790"/>
            </w:tabs>
            <w:rPr>
              <w:rFonts w:asciiTheme="minorHAnsi" w:hAnsiTheme="minorHAnsi"/>
              <w:noProof/>
              <w:lang w:eastAsia="en-US"/>
            </w:rPr>
          </w:pPr>
          <w:hyperlink w:anchor="_Toc418592496" w:history="1">
            <w:r w:rsidR="00B37BAC" w:rsidRPr="00242D04">
              <w:rPr>
                <w:rStyle w:val="Hyperlink"/>
                <w:noProof/>
              </w:rPr>
              <w:t>Introduction to Data Layers</w:t>
            </w:r>
            <w:r w:rsidR="00B37BAC">
              <w:rPr>
                <w:noProof/>
                <w:webHidden/>
              </w:rPr>
              <w:tab/>
            </w:r>
            <w:r w:rsidR="00B37BAC">
              <w:rPr>
                <w:noProof/>
                <w:webHidden/>
              </w:rPr>
              <w:fldChar w:fldCharType="begin"/>
            </w:r>
            <w:r w:rsidR="00B37BAC">
              <w:rPr>
                <w:noProof/>
                <w:webHidden/>
              </w:rPr>
              <w:instrText xml:space="preserve"> PAGEREF _Toc418592496 \h </w:instrText>
            </w:r>
            <w:r w:rsidR="00B37BAC">
              <w:rPr>
                <w:noProof/>
                <w:webHidden/>
              </w:rPr>
            </w:r>
            <w:r w:rsidR="00B37BAC">
              <w:rPr>
                <w:noProof/>
                <w:webHidden/>
              </w:rPr>
              <w:fldChar w:fldCharType="separate"/>
            </w:r>
            <w:r w:rsidR="00B37BAC">
              <w:rPr>
                <w:noProof/>
                <w:webHidden/>
              </w:rPr>
              <w:t>3</w:t>
            </w:r>
            <w:r w:rsidR="00B37BAC">
              <w:rPr>
                <w:noProof/>
                <w:webHidden/>
              </w:rPr>
              <w:fldChar w:fldCharType="end"/>
            </w:r>
          </w:hyperlink>
        </w:p>
        <w:p w14:paraId="4F6B614E" w14:textId="77777777" w:rsidR="00B37BAC" w:rsidRDefault="00771C89">
          <w:pPr>
            <w:pStyle w:val="TOC2"/>
            <w:tabs>
              <w:tab w:val="right" w:leader="dot" w:pos="10790"/>
            </w:tabs>
            <w:rPr>
              <w:rFonts w:asciiTheme="minorHAnsi" w:hAnsiTheme="minorHAnsi"/>
              <w:noProof/>
              <w:lang w:eastAsia="en-US"/>
            </w:rPr>
          </w:pPr>
          <w:hyperlink w:anchor="_Toc418592497" w:history="1">
            <w:r w:rsidR="00B37BAC" w:rsidRPr="00242D04">
              <w:rPr>
                <w:rStyle w:val="Hyperlink"/>
                <w:noProof/>
              </w:rPr>
              <w:t>DTM: Getting Started</w:t>
            </w:r>
            <w:r w:rsidR="00B37BAC">
              <w:rPr>
                <w:noProof/>
                <w:webHidden/>
              </w:rPr>
              <w:tab/>
            </w:r>
            <w:r w:rsidR="00B37BAC">
              <w:rPr>
                <w:noProof/>
                <w:webHidden/>
              </w:rPr>
              <w:fldChar w:fldCharType="begin"/>
            </w:r>
            <w:r w:rsidR="00B37BAC">
              <w:rPr>
                <w:noProof/>
                <w:webHidden/>
              </w:rPr>
              <w:instrText xml:space="preserve"> PAGEREF _Toc418592497 \h </w:instrText>
            </w:r>
            <w:r w:rsidR="00B37BAC">
              <w:rPr>
                <w:noProof/>
                <w:webHidden/>
              </w:rPr>
            </w:r>
            <w:r w:rsidR="00B37BAC">
              <w:rPr>
                <w:noProof/>
                <w:webHidden/>
              </w:rPr>
              <w:fldChar w:fldCharType="separate"/>
            </w:r>
            <w:r w:rsidR="00B37BAC">
              <w:rPr>
                <w:noProof/>
                <w:webHidden/>
              </w:rPr>
              <w:t>3</w:t>
            </w:r>
            <w:r w:rsidR="00B37BAC">
              <w:rPr>
                <w:noProof/>
                <w:webHidden/>
              </w:rPr>
              <w:fldChar w:fldCharType="end"/>
            </w:r>
          </w:hyperlink>
        </w:p>
        <w:p w14:paraId="6580CE84" w14:textId="77777777" w:rsidR="00B37BAC" w:rsidRDefault="00771C89">
          <w:pPr>
            <w:pStyle w:val="TOC1"/>
            <w:tabs>
              <w:tab w:val="right" w:leader="dot" w:pos="10790"/>
            </w:tabs>
            <w:rPr>
              <w:rFonts w:asciiTheme="minorHAnsi" w:hAnsiTheme="minorHAnsi"/>
              <w:noProof/>
            </w:rPr>
          </w:pPr>
          <w:hyperlink w:anchor="_Toc418592498" w:history="1">
            <w:r w:rsidR="00B37BAC" w:rsidRPr="00242D04">
              <w:rPr>
                <w:rStyle w:val="Hyperlink"/>
                <w:noProof/>
              </w:rPr>
              <w:t>How to use this document</w:t>
            </w:r>
            <w:r w:rsidR="00B37BAC">
              <w:rPr>
                <w:noProof/>
                <w:webHidden/>
              </w:rPr>
              <w:tab/>
            </w:r>
            <w:r w:rsidR="00B37BAC">
              <w:rPr>
                <w:noProof/>
                <w:webHidden/>
              </w:rPr>
              <w:fldChar w:fldCharType="begin"/>
            </w:r>
            <w:r w:rsidR="00B37BAC">
              <w:rPr>
                <w:noProof/>
                <w:webHidden/>
              </w:rPr>
              <w:instrText xml:space="preserve"> PAGEREF _Toc418592498 \h </w:instrText>
            </w:r>
            <w:r w:rsidR="00B37BAC">
              <w:rPr>
                <w:noProof/>
                <w:webHidden/>
              </w:rPr>
            </w:r>
            <w:r w:rsidR="00B37BAC">
              <w:rPr>
                <w:noProof/>
                <w:webHidden/>
              </w:rPr>
              <w:fldChar w:fldCharType="separate"/>
            </w:r>
            <w:r w:rsidR="00B37BAC">
              <w:rPr>
                <w:noProof/>
                <w:webHidden/>
              </w:rPr>
              <w:t>4</w:t>
            </w:r>
            <w:r w:rsidR="00B37BAC">
              <w:rPr>
                <w:noProof/>
                <w:webHidden/>
              </w:rPr>
              <w:fldChar w:fldCharType="end"/>
            </w:r>
          </w:hyperlink>
        </w:p>
        <w:p w14:paraId="197F8E59" w14:textId="77777777" w:rsidR="00B37BAC" w:rsidRDefault="00771C89">
          <w:pPr>
            <w:pStyle w:val="TOC2"/>
            <w:tabs>
              <w:tab w:val="right" w:leader="dot" w:pos="10790"/>
            </w:tabs>
            <w:rPr>
              <w:rFonts w:asciiTheme="minorHAnsi" w:hAnsiTheme="minorHAnsi"/>
              <w:noProof/>
              <w:lang w:eastAsia="en-US"/>
            </w:rPr>
          </w:pPr>
          <w:hyperlink w:anchor="_Toc418592499" w:history="1">
            <w:r w:rsidR="00B37BAC" w:rsidRPr="00242D04">
              <w:rPr>
                <w:rStyle w:val="Hyperlink"/>
                <w:noProof/>
              </w:rPr>
              <w:t>How-to: "Variables Used in this Solution"</w:t>
            </w:r>
            <w:r w:rsidR="00B37BAC">
              <w:rPr>
                <w:noProof/>
                <w:webHidden/>
              </w:rPr>
              <w:tab/>
            </w:r>
            <w:r w:rsidR="00B37BAC">
              <w:rPr>
                <w:noProof/>
                <w:webHidden/>
              </w:rPr>
              <w:fldChar w:fldCharType="begin"/>
            </w:r>
            <w:r w:rsidR="00B37BAC">
              <w:rPr>
                <w:noProof/>
                <w:webHidden/>
              </w:rPr>
              <w:instrText xml:space="preserve"> PAGEREF _Toc418592499 \h </w:instrText>
            </w:r>
            <w:r w:rsidR="00B37BAC">
              <w:rPr>
                <w:noProof/>
                <w:webHidden/>
              </w:rPr>
            </w:r>
            <w:r w:rsidR="00B37BAC">
              <w:rPr>
                <w:noProof/>
                <w:webHidden/>
              </w:rPr>
              <w:fldChar w:fldCharType="separate"/>
            </w:r>
            <w:r w:rsidR="00B37BAC">
              <w:rPr>
                <w:noProof/>
                <w:webHidden/>
              </w:rPr>
              <w:t>4</w:t>
            </w:r>
            <w:r w:rsidR="00B37BAC">
              <w:rPr>
                <w:noProof/>
                <w:webHidden/>
              </w:rPr>
              <w:fldChar w:fldCharType="end"/>
            </w:r>
          </w:hyperlink>
        </w:p>
        <w:p w14:paraId="4D84B17E" w14:textId="77777777" w:rsidR="00B37BAC" w:rsidRDefault="00771C89">
          <w:pPr>
            <w:pStyle w:val="TOC2"/>
            <w:tabs>
              <w:tab w:val="right" w:leader="dot" w:pos="10790"/>
            </w:tabs>
            <w:rPr>
              <w:rFonts w:asciiTheme="minorHAnsi" w:hAnsiTheme="minorHAnsi"/>
              <w:noProof/>
              <w:lang w:eastAsia="en-US"/>
            </w:rPr>
          </w:pPr>
          <w:hyperlink w:anchor="_Toc418592500" w:history="1">
            <w:r w:rsidR="00B37BAC" w:rsidRPr="00242D04">
              <w:rPr>
                <w:rStyle w:val="Hyperlink"/>
                <w:noProof/>
              </w:rPr>
              <w:t>How-to: "Deployment Instructions"</w:t>
            </w:r>
            <w:r w:rsidR="00B37BAC">
              <w:rPr>
                <w:noProof/>
                <w:webHidden/>
              </w:rPr>
              <w:tab/>
            </w:r>
            <w:r w:rsidR="00B37BAC">
              <w:rPr>
                <w:noProof/>
                <w:webHidden/>
              </w:rPr>
              <w:fldChar w:fldCharType="begin"/>
            </w:r>
            <w:r w:rsidR="00B37BAC">
              <w:rPr>
                <w:noProof/>
                <w:webHidden/>
              </w:rPr>
              <w:instrText xml:space="preserve"> PAGEREF _Toc418592500 \h </w:instrText>
            </w:r>
            <w:r w:rsidR="00B37BAC">
              <w:rPr>
                <w:noProof/>
                <w:webHidden/>
              </w:rPr>
            </w:r>
            <w:r w:rsidR="00B37BAC">
              <w:rPr>
                <w:noProof/>
                <w:webHidden/>
              </w:rPr>
              <w:fldChar w:fldCharType="separate"/>
            </w:r>
            <w:r w:rsidR="00B37BAC">
              <w:rPr>
                <w:noProof/>
                <w:webHidden/>
              </w:rPr>
              <w:t>4</w:t>
            </w:r>
            <w:r w:rsidR="00B37BAC">
              <w:rPr>
                <w:noProof/>
                <w:webHidden/>
              </w:rPr>
              <w:fldChar w:fldCharType="end"/>
            </w:r>
          </w:hyperlink>
        </w:p>
        <w:p w14:paraId="7699FB59" w14:textId="77777777" w:rsidR="00B37BAC" w:rsidRDefault="00771C89">
          <w:pPr>
            <w:pStyle w:val="TOC2"/>
            <w:tabs>
              <w:tab w:val="right" w:leader="dot" w:pos="10790"/>
            </w:tabs>
            <w:rPr>
              <w:rFonts w:asciiTheme="minorHAnsi" w:hAnsiTheme="minorHAnsi"/>
              <w:noProof/>
              <w:lang w:eastAsia="en-US"/>
            </w:rPr>
          </w:pPr>
          <w:hyperlink w:anchor="_Toc418592501" w:history="1">
            <w:r w:rsidR="00B37BAC" w:rsidRPr="00242D04">
              <w:rPr>
                <w:rStyle w:val="Hyperlink"/>
                <w:noProof/>
              </w:rPr>
              <w:t>How-to: "Tracking Configuration"</w:t>
            </w:r>
            <w:r w:rsidR="00B37BAC">
              <w:rPr>
                <w:noProof/>
                <w:webHidden/>
              </w:rPr>
              <w:tab/>
            </w:r>
            <w:r w:rsidR="00B37BAC">
              <w:rPr>
                <w:noProof/>
                <w:webHidden/>
              </w:rPr>
              <w:fldChar w:fldCharType="begin"/>
            </w:r>
            <w:r w:rsidR="00B37BAC">
              <w:rPr>
                <w:noProof/>
                <w:webHidden/>
              </w:rPr>
              <w:instrText xml:space="preserve"> PAGEREF _Toc418592501 \h </w:instrText>
            </w:r>
            <w:r w:rsidR="00B37BAC">
              <w:rPr>
                <w:noProof/>
                <w:webHidden/>
              </w:rPr>
            </w:r>
            <w:r w:rsidR="00B37BAC">
              <w:rPr>
                <w:noProof/>
                <w:webHidden/>
              </w:rPr>
              <w:fldChar w:fldCharType="separate"/>
            </w:r>
            <w:r w:rsidR="00B37BAC">
              <w:rPr>
                <w:noProof/>
                <w:webHidden/>
              </w:rPr>
              <w:t>5</w:t>
            </w:r>
            <w:r w:rsidR="00B37BAC">
              <w:rPr>
                <w:noProof/>
                <w:webHidden/>
              </w:rPr>
              <w:fldChar w:fldCharType="end"/>
            </w:r>
          </w:hyperlink>
        </w:p>
        <w:p w14:paraId="0C4C779A" w14:textId="77777777" w:rsidR="00B37BAC" w:rsidRDefault="00771C89">
          <w:pPr>
            <w:pStyle w:val="TOC2"/>
            <w:tabs>
              <w:tab w:val="right" w:leader="dot" w:pos="10790"/>
            </w:tabs>
            <w:rPr>
              <w:rFonts w:asciiTheme="minorHAnsi" w:hAnsiTheme="minorHAnsi"/>
              <w:noProof/>
              <w:lang w:eastAsia="en-US"/>
            </w:rPr>
          </w:pPr>
          <w:hyperlink w:anchor="_Toc418592502" w:history="1">
            <w:r w:rsidR="00B37BAC" w:rsidRPr="00242D04">
              <w:rPr>
                <w:rStyle w:val="Hyperlink"/>
                <w:noProof/>
              </w:rPr>
              <w:t>How-to: "Validation"</w:t>
            </w:r>
            <w:r w:rsidR="00B37BAC">
              <w:rPr>
                <w:noProof/>
                <w:webHidden/>
              </w:rPr>
              <w:tab/>
            </w:r>
            <w:r w:rsidR="00B37BAC">
              <w:rPr>
                <w:noProof/>
                <w:webHidden/>
              </w:rPr>
              <w:fldChar w:fldCharType="begin"/>
            </w:r>
            <w:r w:rsidR="00B37BAC">
              <w:rPr>
                <w:noProof/>
                <w:webHidden/>
              </w:rPr>
              <w:instrText xml:space="preserve"> PAGEREF _Toc418592502 \h </w:instrText>
            </w:r>
            <w:r w:rsidR="00B37BAC">
              <w:rPr>
                <w:noProof/>
                <w:webHidden/>
              </w:rPr>
            </w:r>
            <w:r w:rsidR="00B37BAC">
              <w:rPr>
                <w:noProof/>
                <w:webHidden/>
              </w:rPr>
              <w:fldChar w:fldCharType="separate"/>
            </w:r>
            <w:r w:rsidR="00B37BAC">
              <w:rPr>
                <w:noProof/>
                <w:webHidden/>
              </w:rPr>
              <w:t>7</w:t>
            </w:r>
            <w:r w:rsidR="00B37BAC">
              <w:rPr>
                <w:noProof/>
                <w:webHidden/>
              </w:rPr>
              <w:fldChar w:fldCharType="end"/>
            </w:r>
          </w:hyperlink>
        </w:p>
        <w:p w14:paraId="6C950292" w14:textId="77777777" w:rsidR="00B37BAC" w:rsidRDefault="00771C89">
          <w:pPr>
            <w:pStyle w:val="TOC1"/>
            <w:tabs>
              <w:tab w:val="right" w:leader="dot" w:pos="10790"/>
            </w:tabs>
            <w:rPr>
              <w:rFonts w:asciiTheme="minorHAnsi" w:hAnsiTheme="minorHAnsi"/>
              <w:noProof/>
            </w:rPr>
          </w:pPr>
          <w:hyperlink w:anchor="_Toc418592503" w:history="1">
            <w:r w:rsidR="00B37BAC" w:rsidRPr="00242D04">
              <w:rPr>
                <w:rStyle w:val="Hyperlink"/>
                <w:noProof/>
              </w:rPr>
              <w:t>Solution Components</w:t>
            </w:r>
            <w:r w:rsidR="00B37BAC">
              <w:rPr>
                <w:noProof/>
                <w:webHidden/>
              </w:rPr>
              <w:tab/>
            </w:r>
            <w:r w:rsidR="00B37BAC">
              <w:rPr>
                <w:noProof/>
                <w:webHidden/>
              </w:rPr>
              <w:fldChar w:fldCharType="begin"/>
            </w:r>
            <w:r w:rsidR="00B37BAC">
              <w:rPr>
                <w:noProof/>
                <w:webHidden/>
              </w:rPr>
              <w:instrText xml:space="preserve"> PAGEREF _Toc418592503 \h </w:instrText>
            </w:r>
            <w:r w:rsidR="00B37BAC">
              <w:rPr>
                <w:noProof/>
                <w:webHidden/>
              </w:rPr>
            </w:r>
            <w:r w:rsidR="00B37BAC">
              <w:rPr>
                <w:noProof/>
                <w:webHidden/>
              </w:rPr>
              <w:fldChar w:fldCharType="separate"/>
            </w:r>
            <w:r w:rsidR="00B37BAC">
              <w:rPr>
                <w:noProof/>
                <w:webHidden/>
              </w:rPr>
              <w:t>9</w:t>
            </w:r>
            <w:r w:rsidR="00B37BAC">
              <w:rPr>
                <w:noProof/>
                <w:webHidden/>
              </w:rPr>
              <w:fldChar w:fldCharType="end"/>
            </w:r>
          </w:hyperlink>
        </w:p>
        <w:p w14:paraId="2B907AA6" w14:textId="77777777" w:rsidR="00B37BAC" w:rsidRDefault="00771C89">
          <w:pPr>
            <w:pStyle w:val="TOC2"/>
            <w:tabs>
              <w:tab w:val="right" w:leader="dot" w:pos="10790"/>
            </w:tabs>
            <w:rPr>
              <w:rFonts w:asciiTheme="minorHAnsi" w:hAnsiTheme="minorHAnsi"/>
              <w:noProof/>
              <w:lang w:eastAsia="en-US"/>
            </w:rPr>
          </w:pPr>
          <w:hyperlink w:anchor="_Toc418592504" w:history="1">
            <w:r w:rsidR="00B37BAC" w:rsidRPr="00242D04">
              <w:rPr>
                <w:rStyle w:val="Hyperlink"/>
                <w:noProof/>
              </w:rPr>
              <w:t>Site Content Measurement</w:t>
            </w:r>
            <w:r w:rsidR="00B37BAC">
              <w:rPr>
                <w:noProof/>
                <w:webHidden/>
              </w:rPr>
              <w:tab/>
            </w:r>
            <w:r w:rsidR="00B37BAC">
              <w:rPr>
                <w:noProof/>
                <w:webHidden/>
              </w:rPr>
              <w:fldChar w:fldCharType="begin"/>
            </w:r>
            <w:r w:rsidR="00B37BAC">
              <w:rPr>
                <w:noProof/>
                <w:webHidden/>
              </w:rPr>
              <w:instrText xml:space="preserve"> PAGEREF _Toc418592504 \h </w:instrText>
            </w:r>
            <w:r w:rsidR="00B37BAC">
              <w:rPr>
                <w:noProof/>
                <w:webHidden/>
              </w:rPr>
            </w:r>
            <w:r w:rsidR="00B37BAC">
              <w:rPr>
                <w:noProof/>
                <w:webHidden/>
              </w:rPr>
              <w:fldChar w:fldCharType="separate"/>
            </w:r>
            <w:r w:rsidR="00B37BAC">
              <w:rPr>
                <w:noProof/>
                <w:webHidden/>
              </w:rPr>
              <w:t>9</w:t>
            </w:r>
            <w:r w:rsidR="00B37BAC">
              <w:rPr>
                <w:noProof/>
                <w:webHidden/>
              </w:rPr>
              <w:fldChar w:fldCharType="end"/>
            </w:r>
          </w:hyperlink>
        </w:p>
        <w:p w14:paraId="60BE0373" w14:textId="77777777" w:rsidR="00B37BAC" w:rsidRDefault="00771C89">
          <w:pPr>
            <w:pStyle w:val="TOC1"/>
            <w:tabs>
              <w:tab w:val="right" w:leader="dot" w:pos="10790"/>
            </w:tabs>
            <w:rPr>
              <w:rFonts w:asciiTheme="minorHAnsi" w:hAnsiTheme="minorHAnsi"/>
              <w:noProof/>
            </w:rPr>
          </w:pPr>
          <w:hyperlink w:anchor="_Toc418592505" w:history="1">
            <w:r w:rsidR="00B37BAC" w:rsidRPr="00242D04">
              <w:rPr>
                <w:rStyle w:val="Hyperlink"/>
                <w:noProof/>
              </w:rPr>
              <w:t>Appendix: Validation</w:t>
            </w:r>
            <w:r w:rsidR="00B37BAC">
              <w:rPr>
                <w:noProof/>
                <w:webHidden/>
              </w:rPr>
              <w:tab/>
            </w:r>
            <w:r w:rsidR="00B37BAC">
              <w:rPr>
                <w:noProof/>
                <w:webHidden/>
              </w:rPr>
              <w:fldChar w:fldCharType="begin"/>
            </w:r>
            <w:r w:rsidR="00B37BAC">
              <w:rPr>
                <w:noProof/>
                <w:webHidden/>
              </w:rPr>
              <w:instrText xml:space="preserve"> PAGEREF _Toc418592505 \h </w:instrText>
            </w:r>
            <w:r w:rsidR="00B37BAC">
              <w:rPr>
                <w:noProof/>
                <w:webHidden/>
              </w:rPr>
            </w:r>
            <w:r w:rsidR="00B37BAC">
              <w:rPr>
                <w:noProof/>
                <w:webHidden/>
              </w:rPr>
              <w:fldChar w:fldCharType="separate"/>
            </w:r>
            <w:r w:rsidR="00B37BAC">
              <w:rPr>
                <w:noProof/>
                <w:webHidden/>
              </w:rPr>
              <w:t>15</w:t>
            </w:r>
            <w:r w:rsidR="00B37BAC">
              <w:rPr>
                <w:noProof/>
                <w:webHidden/>
              </w:rPr>
              <w:fldChar w:fldCharType="end"/>
            </w:r>
          </w:hyperlink>
        </w:p>
        <w:p w14:paraId="7497481D" w14:textId="77777777" w:rsidR="00B37BAC" w:rsidRDefault="00771C89">
          <w:pPr>
            <w:pStyle w:val="TOC2"/>
            <w:tabs>
              <w:tab w:val="right" w:leader="dot" w:pos="10790"/>
            </w:tabs>
            <w:rPr>
              <w:rFonts w:asciiTheme="minorHAnsi" w:hAnsiTheme="minorHAnsi"/>
              <w:noProof/>
              <w:lang w:eastAsia="en-US"/>
            </w:rPr>
          </w:pPr>
          <w:hyperlink w:anchor="_Toc418592506" w:history="1">
            <w:r w:rsidR="00B37BAC" w:rsidRPr="00242D04">
              <w:rPr>
                <w:rStyle w:val="Hyperlink"/>
                <w:noProof/>
              </w:rPr>
              <w:t>Validation: Using the Adobe Debugger</w:t>
            </w:r>
            <w:r w:rsidR="00B37BAC">
              <w:rPr>
                <w:noProof/>
                <w:webHidden/>
              </w:rPr>
              <w:tab/>
            </w:r>
            <w:r w:rsidR="00B37BAC">
              <w:rPr>
                <w:noProof/>
                <w:webHidden/>
              </w:rPr>
              <w:fldChar w:fldCharType="begin"/>
            </w:r>
            <w:r w:rsidR="00B37BAC">
              <w:rPr>
                <w:noProof/>
                <w:webHidden/>
              </w:rPr>
              <w:instrText xml:space="preserve"> PAGEREF _Toc418592506 \h </w:instrText>
            </w:r>
            <w:r w:rsidR="00B37BAC">
              <w:rPr>
                <w:noProof/>
                <w:webHidden/>
              </w:rPr>
            </w:r>
            <w:r w:rsidR="00B37BAC">
              <w:rPr>
                <w:noProof/>
                <w:webHidden/>
              </w:rPr>
              <w:fldChar w:fldCharType="separate"/>
            </w:r>
            <w:r w:rsidR="00B37BAC">
              <w:rPr>
                <w:noProof/>
                <w:webHidden/>
              </w:rPr>
              <w:t>15</w:t>
            </w:r>
            <w:r w:rsidR="00B37BAC">
              <w:rPr>
                <w:noProof/>
                <w:webHidden/>
              </w:rPr>
              <w:fldChar w:fldCharType="end"/>
            </w:r>
          </w:hyperlink>
        </w:p>
        <w:p w14:paraId="6AB66B9B" w14:textId="77777777" w:rsidR="00B37BAC" w:rsidRDefault="00771C89">
          <w:pPr>
            <w:pStyle w:val="TOC2"/>
            <w:tabs>
              <w:tab w:val="right" w:leader="dot" w:pos="10790"/>
            </w:tabs>
            <w:rPr>
              <w:rFonts w:asciiTheme="minorHAnsi" w:hAnsiTheme="minorHAnsi"/>
              <w:noProof/>
              <w:lang w:eastAsia="en-US"/>
            </w:rPr>
          </w:pPr>
          <w:hyperlink w:anchor="_Toc418592507" w:history="1">
            <w:r w:rsidR="00B37BAC" w:rsidRPr="00242D04">
              <w:rPr>
                <w:rStyle w:val="Hyperlink"/>
                <w:noProof/>
              </w:rPr>
              <w:t>Validation: Debugging with Charles</w:t>
            </w:r>
            <w:r w:rsidR="00B37BAC">
              <w:rPr>
                <w:noProof/>
                <w:webHidden/>
              </w:rPr>
              <w:tab/>
            </w:r>
            <w:r w:rsidR="00B37BAC">
              <w:rPr>
                <w:noProof/>
                <w:webHidden/>
              </w:rPr>
              <w:fldChar w:fldCharType="begin"/>
            </w:r>
            <w:r w:rsidR="00B37BAC">
              <w:rPr>
                <w:noProof/>
                <w:webHidden/>
              </w:rPr>
              <w:instrText xml:space="preserve"> PAGEREF _Toc418592507 \h </w:instrText>
            </w:r>
            <w:r w:rsidR="00B37BAC">
              <w:rPr>
                <w:noProof/>
                <w:webHidden/>
              </w:rPr>
            </w:r>
            <w:r w:rsidR="00B37BAC">
              <w:rPr>
                <w:noProof/>
                <w:webHidden/>
              </w:rPr>
              <w:fldChar w:fldCharType="separate"/>
            </w:r>
            <w:r w:rsidR="00B37BAC">
              <w:rPr>
                <w:noProof/>
                <w:webHidden/>
              </w:rPr>
              <w:t>18</w:t>
            </w:r>
            <w:r w:rsidR="00B37BAC">
              <w:rPr>
                <w:noProof/>
                <w:webHidden/>
              </w:rPr>
              <w:fldChar w:fldCharType="end"/>
            </w:r>
          </w:hyperlink>
        </w:p>
        <w:p w14:paraId="734B08E0" w14:textId="77777777" w:rsidR="00B37BAC" w:rsidRDefault="00771C89">
          <w:pPr>
            <w:pStyle w:val="TOC2"/>
            <w:tabs>
              <w:tab w:val="right" w:leader="dot" w:pos="10790"/>
            </w:tabs>
            <w:rPr>
              <w:rFonts w:asciiTheme="minorHAnsi" w:hAnsiTheme="minorHAnsi"/>
              <w:noProof/>
              <w:lang w:eastAsia="en-US"/>
            </w:rPr>
          </w:pPr>
          <w:hyperlink w:anchor="_Toc418592508" w:history="1">
            <w:r w:rsidR="00B37BAC" w:rsidRPr="00242D04">
              <w:rPr>
                <w:rStyle w:val="Hyperlink"/>
                <w:noProof/>
              </w:rPr>
              <w:t>Validation: Debugging DTM</w:t>
            </w:r>
            <w:r w:rsidR="00B37BAC">
              <w:rPr>
                <w:noProof/>
                <w:webHidden/>
              </w:rPr>
              <w:tab/>
            </w:r>
            <w:r w:rsidR="00B37BAC">
              <w:rPr>
                <w:noProof/>
                <w:webHidden/>
              </w:rPr>
              <w:fldChar w:fldCharType="begin"/>
            </w:r>
            <w:r w:rsidR="00B37BAC">
              <w:rPr>
                <w:noProof/>
                <w:webHidden/>
              </w:rPr>
              <w:instrText xml:space="preserve"> PAGEREF _Toc418592508 \h </w:instrText>
            </w:r>
            <w:r w:rsidR="00B37BAC">
              <w:rPr>
                <w:noProof/>
                <w:webHidden/>
              </w:rPr>
            </w:r>
            <w:r w:rsidR="00B37BAC">
              <w:rPr>
                <w:noProof/>
                <w:webHidden/>
              </w:rPr>
              <w:fldChar w:fldCharType="separate"/>
            </w:r>
            <w:r w:rsidR="00B37BAC">
              <w:rPr>
                <w:noProof/>
                <w:webHidden/>
              </w:rPr>
              <w:t>22</w:t>
            </w:r>
            <w:r w:rsidR="00B37BAC">
              <w:rPr>
                <w:noProof/>
                <w:webHidden/>
              </w:rPr>
              <w:fldChar w:fldCharType="end"/>
            </w:r>
          </w:hyperlink>
        </w:p>
        <w:p w14:paraId="20A064F9" w14:textId="77777777" w:rsidR="00B37BAC" w:rsidRDefault="00771C89">
          <w:pPr>
            <w:pStyle w:val="TOC1"/>
            <w:tabs>
              <w:tab w:val="right" w:leader="dot" w:pos="10790"/>
            </w:tabs>
            <w:rPr>
              <w:rFonts w:asciiTheme="minorHAnsi" w:hAnsiTheme="minorHAnsi"/>
              <w:noProof/>
            </w:rPr>
          </w:pPr>
          <w:hyperlink w:anchor="_Toc418592509" w:history="1">
            <w:r w:rsidR="00B37BAC" w:rsidRPr="00242D04">
              <w:rPr>
                <w:rStyle w:val="Hyperlink"/>
                <w:noProof/>
              </w:rPr>
              <w:t>Appendix: DTM</w:t>
            </w:r>
            <w:r w:rsidR="00B37BAC">
              <w:rPr>
                <w:noProof/>
                <w:webHidden/>
              </w:rPr>
              <w:tab/>
            </w:r>
            <w:r w:rsidR="00B37BAC">
              <w:rPr>
                <w:noProof/>
                <w:webHidden/>
              </w:rPr>
              <w:fldChar w:fldCharType="begin"/>
            </w:r>
            <w:r w:rsidR="00B37BAC">
              <w:rPr>
                <w:noProof/>
                <w:webHidden/>
              </w:rPr>
              <w:instrText xml:space="preserve"> PAGEREF _Toc418592509 \h </w:instrText>
            </w:r>
            <w:r w:rsidR="00B37BAC">
              <w:rPr>
                <w:noProof/>
                <w:webHidden/>
              </w:rPr>
            </w:r>
            <w:r w:rsidR="00B37BAC">
              <w:rPr>
                <w:noProof/>
                <w:webHidden/>
              </w:rPr>
              <w:fldChar w:fldCharType="separate"/>
            </w:r>
            <w:r w:rsidR="00B37BAC">
              <w:rPr>
                <w:noProof/>
                <w:webHidden/>
              </w:rPr>
              <w:t>23</w:t>
            </w:r>
            <w:r w:rsidR="00B37BAC">
              <w:rPr>
                <w:noProof/>
                <w:webHidden/>
              </w:rPr>
              <w:fldChar w:fldCharType="end"/>
            </w:r>
          </w:hyperlink>
        </w:p>
        <w:p w14:paraId="444E7801" w14:textId="77777777" w:rsidR="00B37BAC" w:rsidRDefault="00771C89">
          <w:pPr>
            <w:pStyle w:val="TOC2"/>
            <w:tabs>
              <w:tab w:val="right" w:leader="dot" w:pos="10790"/>
            </w:tabs>
            <w:rPr>
              <w:rFonts w:asciiTheme="minorHAnsi" w:hAnsiTheme="minorHAnsi"/>
              <w:noProof/>
              <w:lang w:eastAsia="en-US"/>
            </w:rPr>
          </w:pPr>
          <w:hyperlink w:anchor="_Toc418592510" w:history="1">
            <w:r w:rsidR="00B37BAC" w:rsidRPr="00242D04">
              <w:rPr>
                <w:rStyle w:val="Hyperlink"/>
                <w:noProof/>
              </w:rPr>
              <w:t>DTM Baseline Setup and Configuration</w:t>
            </w:r>
            <w:r w:rsidR="00B37BAC">
              <w:rPr>
                <w:noProof/>
                <w:webHidden/>
              </w:rPr>
              <w:tab/>
            </w:r>
            <w:r w:rsidR="00B37BAC">
              <w:rPr>
                <w:noProof/>
                <w:webHidden/>
              </w:rPr>
              <w:fldChar w:fldCharType="begin"/>
            </w:r>
            <w:r w:rsidR="00B37BAC">
              <w:rPr>
                <w:noProof/>
                <w:webHidden/>
              </w:rPr>
              <w:instrText xml:space="preserve"> PAGEREF _Toc418592510 \h </w:instrText>
            </w:r>
            <w:r w:rsidR="00B37BAC">
              <w:rPr>
                <w:noProof/>
                <w:webHidden/>
              </w:rPr>
            </w:r>
            <w:r w:rsidR="00B37BAC">
              <w:rPr>
                <w:noProof/>
                <w:webHidden/>
              </w:rPr>
              <w:fldChar w:fldCharType="separate"/>
            </w:r>
            <w:r w:rsidR="00B37BAC">
              <w:rPr>
                <w:noProof/>
                <w:webHidden/>
              </w:rPr>
              <w:t>23</w:t>
            </w:r>
            <w:r w:rsidR="00B37BAC">
              <w:rPr>
                <w:noProof/>
                <w:webHidden/>
              </w:rPr>
              <w:fldChar w:fldCharType="end"/>
            </w:r>
          </w:hyperlink>
        </w:p>
        <w:p w14:paraId="115E8626" w14:textId="77777777" w:rsidR="00B37BAC" w:rsidRDefault="00771C89">
          <w:pPr>
            <w:pStyle w:val="TOC2"/>
            <w:tabs>
              <w:tab w:val="right" w:leader="dot" w:pos="10790"/>
            </w:tabs>
            <w:rPr>
              <w:rFonts w:asciiTheme="minorHAnsi" w:hAnsiTheme="minorHAnsi"/>
              <w:noProof/>
              <w:lang w:eastAsia="en-US"/>
            </w:rPr>
          </w:pPr>
          <w:hyperlink w:anchor="_Toc418592511" w:history="1">
            <w:r w:rsidR="00B37BAC" w:rsidRPr="00242D04">
              <w:rPr>
                <w:rStyle w:val="Hyperlink"/>
                <w:noProof/>
              </w:rPr>
              <w:t>Data Layer: digitalData</w:t>
            </w:r>
            <w:r w:rsidR="00B37BAC">
              <w:rPr>
                <w:noProof/>
                <w:webHidden/>
              </w:rPr>
              <w:tab/>
            </w:r>
            <w:r w:rsidR="00B37BAC">
              <w:rPr>
                <w:noProof/>
                <w:webHidden/>
              </w:rPr>
              <w:fldChar w:fldCharType="begin"/>
            </w:r>
            <w:r w:rsidR="00B37BAC">
              <w:rPr>
                <w:noProof/>
                <w:webHidden/>
              </w:rPr>
              <w:instrText xml:space="preserve"> PAGEREF _Toc418592511 \h </w:instrText>
            </w:r>
            <w:r w:rsidR="00B37BAC">
              <w:rPr>
                <w:noProof/>
                <w:webHidden/>
              </w:rPr>
            </w:r>
            <w:r w:rsidR="00B37BAC">
              <w:rPr>
                <w:noProof/>
                <w:webHidden/>
              </w:rPr>
              <w:fldChar w:fldCharType="separate"/>
            </w:r>
            <w:r w:rsidR="00B37BAC">
              <w:rPr>
                <w:noProof/>
                <w:webHidden/>
              </w:rPr>
              <w:t>26</w:t>
            </w:r>
            <w:r w:rsidR="00B37BAC">
              <w:rPr>
                <w:noProof/>
                <w:webHidden/>
              </w:rPr>
              <w:fldChar w:fldCharType="end"/>
            </w:r>
          </w:hyperlink>
        </w:p>
        <w:p w14:paraId="724D13BA" w14:textId="77777777" w:rsidR="00B37BAC" w:rsidRDefault="00771C89">
          <w:pPr>
            <w:pStyle w:val="TOC2"/>
            <w:tabs>
              <w:tab w:val="right" w:leader="dot" w:pos="10790"/>
            </w:tabs>
            <w:rPr>
              <w:rFonts w:asciiTheme="minorHAnsi" w:hAnsiTheme="minorHAnsi"/>
              <w:noProof/>
              <w:lang w:eastAsia="en-US"/>
            </w:rPr>
          </w:pPr>
          <w:hyperlink w:anchor="_Toc418592512" w:history="1">
            <w:r w:rsidR="00B37BAC" w:rsidRPr="00242D04">
              <w:rPr>
                <w:rStyle w:val="Hyperlink"/>
                <w:noProof/>
              </w:rPr>
              <w:t>Mapping Data Layer to Data Elements</w:t>
            </w:r>
            <w:r w:rsidR="00B37BAC">
              <w:rPr>
                <w:noProof/>
                <w:webHidden/>
              </w:rPr>
              <w:tab/>
            </w:r>
            <w:r w:rsidR="00B37BAC">
              <w:rPr>
                <w:noProof/>
                <w:webHidden/>
              </w:rPr>
              <w:fldChar w:fldCharType="begin"/>
            </w:r>
            <w:r w:rsidR="00B37BAC">
              <w:rPr>
                <w:noProof/>
                <w:webHidden/>
              </w:rPr>
              <w:instrText xml:space="preserve"> PAGEREF _Toc418592512 \h </w:instrText>
            </w:r>
            <w:r w:rsidR="00B37BAC">
              <w:rPr>
                <w:noProof/>
                <w:webHidden/>
              </w:rPr>
            </w:r>
            <w:r w:rsidR="00B37BAC">
              <w:rPr>
                <w:noProof/>
                <w:webHidden/>
              </w:rPr>
              <w:fldChar w:fldCharType="separate"/>
            </w:r>
            <w:r w:rsidR="00B37BAC">
              <w:rPr>
                <w:noProof/>
                <w:webHidden/>
              </w:rPr>
              <w:t>27</w:t>
            </w:r>
            <w:r w:rsidR="00B37BAC">
              <w:rPr>
                <w:noProof/>
                <w:webHidden/>
              </w:rPr>
              <w:fldChar w:fldCharType="end"/>
            </w:r>
          </w:hyperlink>
        </w:p>
        <w:p w14:paraId="11FAC20E" w14:textId="77777777" w:rsidR="00B37BAC" w:rsidRDefault="00771C89">
          <w:pPr>
            <w:pStyle w:val="TOC1"/>
            <w:tabs>
              <w:tab w:val="right" w:leader="dot" w:pos="10790"/>
            </w:tabs>
            <w:rPr>
              <w:rFonts w:asciiTheme="minorHAnsi" w:hAnsiTheme="minorHAnsi"/>
              <w:noProof/>
            </w:rPr>
          </w:pPr>
          <w:hyperlink w:anchor="_Toc418592513" w:history="1">
            <w:r w:rsidR="00B37BAC" w:rsidRPr="00242D04">
              <w:rPr>
                <w:rStyle w:val="Hyperlink"/>
                <w:noProof/>
              </w:rPr>
              <w:t>Appendix: Report Validation</w:t>
            </w:r>
            <w:r w:rsidR="00B37BAC">
              <w:rPr>
                <w:noProof/>
                <w:webHidden/>
              </w:rPr>
              <w:tab/>
            </w:r>
            <w:r w:rsidR="00B37BAC">
              <w:rPr>
                <w:noProof/>
                <w:webHidden/>
              </w:rPr>
              <w:fldChar w:fldCharType="begin"/>
            </w:r>
            <w:r w:rsidR="00B37BAC">
              <w:rPr>
                <w:noProof/>
                <w:webHidden/>
              </w:rPr>
              <w:instrText xml:space="preserve"> PAGEREF _Toc418592513 \h </w:instrText>
            </w:r>
            <w:r w:rsidR="00B37BAC">
              <w:rPr>
                <w:noProof/>
                <w:webHidden/>
              </w:rPr>
            </w:r>
            <w:r w:rsidR="00B37BAC">
              <w:rPr>
                <w:noProof/>
                <w:webHidden/>
              </w:rPr>
              <w:fldChar w:fldCharType="separate"/>
            </w:r>
            <w:r w:rsidR="00B37BAC">
              <w:rPr>
                <w:noProof/>
                <w:webHidden/>
              </w:rPr>
              <w:t>29</w:t>
            </w:r>
            <w:r w:rsidR="00B37BAC">
              <w:rPr>
                <w:noProof/>
                <w:webHidden/>
              </w:rPr>
              <w:fldChar w:fldCharType="end"/>
            </w:r>
          </w:hyperlink>
        </w:p>
        <w:p w14:paraId="5BF353BF" w14:textId="77777777" w:rsidR="00B37BAC" w:rsidRDefault="00771C89">
          <w:pPr>
            <w:pStyle w:val="TOC2"/>
            <w:tabs>
              <w:tab w:val="right" w:leader="dot" w:pos="10790"/>
            </w:tabs>
            <w:rPr>
              <w:rFonts w:asciiTheme="minorHAnsi" w:hAnsiTheme="minorHAnsi"/>
              <w:noProof/>
              <w:lang w:eastAsia="en-US"/>
            </w:rPr>
          </w:pPr>
          <w:hyperlink w:anchor="_Toc418592514" w:history="1">
            <w:r w:rsidR="00B37BAC" w:rsidRPr="00242D04">
              <w:rPr>
                <w:rStyle w:val="Hyperlink"/>
                <w:noProof/>
              </w:rPr>
              <w:t>Adobe Analytics Interface</w:t>
            </w:r>
            <w:r w:rsidR="00B37BAC">
              <w:rPr>
                <w:noProof/>
                <w:webHidden/>
              </w:rPr>
              <w:tab/>
            </w:r>
            <w:r w:rsidR="00B37BAC">
              <w:rPr>
                <w:noProof/>
                <w:webHidden/>
              </w:rPr>
              <w:fldChar w:fldCharType="begin"/>
            </w:r>
            <w:r w:rsidR="00B37BAC">
              <w:rPr>
                <w:noProof/>
                <w:webHidden/>
              </w:rPr>
              <w:instrText xml:space="preserve"> PAGEREF _Toc418592514 \h </w:instrText>
            </w:r>
            <w:r w:rsidR="00B37BAC">
              <w:rPr>
                <w:noProof/>
                <w:webHidden/>
              </w:rPr>
            </w:r>
            <w:r w:rsidR="00B37BAC">
              <w:rPr>
                <w:noProof/>
                <w:webHidden/>
              </w:rPr>
              <w:fldChar w:fldCharType="separate"/>
            </w:r>
            <w:r w:rsidR="00B37BAC">
              <w:rPr>
                <w:noProof/>
                <w:webHidden/>
              </w:rPr>
              <w:t>29</w:t>
            </w:r>
            <w:r w:rsidR="00B37BAC">
              <w:rPr>
                <w:noProof/>
                <w:webHidden/>
              </w:rPr>
              <w:fldChar w:fldCharType="end"/>
            </w:r>
          </w:hyperlink>
        </w:p>
        <w:p w14:paraId="20E0BD3A" w14:textId="77777777" w:rsidR="00B37BAC" w:rsidRDefault="00771C89">
          <w:pPr>
            <w:pStyle w:val="TOC2"/>
            <w:tabs>
              <w:tab w:val="right" w:leader="dot" w:pos="10790"/>
            </w:tabs>
            <w:rPr>
              <w:rFonts w:asciiTheme="minorHAnsi" w:hAnsiTheme="minorHAnsi"/>
              <w:noProof/>
              <w:lang w:eastAsia="en-US"/>
            </w:rPr>
          </w:pPr>
          <w:hyperlink w:anchor="_Toc418592515" w:history="1">
            <w:r w:rsidR="00B37BAC" w:rsidRPr="00242D04">
              <w:rPr>
                <w:rStyle w:val="Hyperlink"/>
                <w:noProof/>
              </w:rPr>
              <w:t>Analytics Reports</w:t>
            </w:r>
            <w:r w:rsidR="00B37BAC">
              <w:rPr>
                <w:noProof/>
                <w:webHidden/>
              </w:rPr>
              <w:tab/>
            </w:r>
            <w:r w:rsidR="00B37BAC">
              <w:rPr>
                <w:noProof/>
                <w:webHidden/>
              </w:rPr>
              <w:fldChar w:fldCharType="begin"/>
            </w:r>
            <w:r w:rsidR="00B37BAC">
              <w:rPr>
                <w:noProof/>
                <w:webHidden/>
              </w:rPr>
              <w:instrText xml:space="preserve"> PAGEREF _Toc418592515 \h </w:instrText>
            </w:r>
            <w:r w:rsidR="00B37BAC">
              <w:rPr>
                <w:noProof/>
                <w:webHidden/>
              </w:rPr>
            </w:r>
            <w:r w:rsidR="00B37BAC">
              <w:rPr>
                <w:noProof/>
                <w:webHidden/>
              </w:rPr>
              <w:fldChar w:fldCharType="separate"/>
            </w:r>
            <w:r w:rsidR="00B37BAC">
              <w:rPr>
                <w:noProof/>
                <w:webHidden/>
              </w:rPr>
              <w:t>30</w:t>
            </w:r>
            <w:r w:rsidR="00B37BAC">
              <w:rPr>
                <w:noProof/>
                <w:webHidden/>
              </w:rPr>
              <w:fldChar w:fldCharType="end"/>
            </w:r>
          </w:hyperlink>
        </w:p>
        <w:p w14:paraId="68C810B1" w14:textId="77777777" w:rsidR="00B37BAC" w:rsidRDefault="00771C89">
          <w:pPr>
            <w:pStyle w:val="TOC2"/>
            <w:tabs>
              <w:tab w:val="right" w:leader="dot" w:pos="10790"/>
            </w:tabs>
            <w:rPr>
              <w:rFonts w:asciiTheme="minorHAnsi" w:hAnsiTheme="minorHAnsi"/>
              <w:noProof/>
              <w:lang w:eastAsia="en-US"/>
            </w:rPr>
          </w:pPr>
          <w:hyperlink w:anchor="_Toc418592516" w:history="1">
            <w:r w:rsidR="00B37BAC" w:rsidRPr="00242D04">
              <w:rPr>
                <w:rStyle w:val="Hyperlink"/>
                <w:noProof/>
              </w:rPr>
              <w:t>Validation Techniques by Report Type</w:t>
            </w:r>
            <w:r w:rsidR="00B37BAC">
              <w:rPr>
                <w:noProof/>
                <w:webHidden/>
              </w:rPr>
              <w:tab/>
            </w:r>
            <w:r w:rsidR="00B37BAC">
              <w:rPr>
                <w:noProof/>
                <w:webHidden/>
              </w:rPr>
              <w:fldChar w:fldCharType="begin"/>
            </w:r>
            <w:r w:rsidR="00B37BAC">
              <w:rPr>
                <w:noProof/>
                <w:webHidden/>
              </w:rPr>
              <w:instrText xml:space="preserve"> PAGEREF _Toc418592516 \h </w:instrText>
            </w:r>
            <w:r w:rsidR="00B37BAC">
              <w:rPr>
                <w:noProof/>
                <w:webHidden/>
              </w:rPr>
            </w:r>
            <w:r w:rsidR="00B37BAC">
              <w:rPr>
                <w:noProof/>
                <w:webHidden/>
              </w:rPr>
              <w:fldChar w:fldCharType="separate"/>
            </w:r>
            <w:r w:rsidR="00B37BAC">
              <w:rPr>
                <w:noProof/>
                <w:webHidden/>
              </w:rPr>
              <w:t>33</w:t>
            </w:r>
            <w:r w:rsidR="00B37BAC">
              <w:rPr>
                <w:noProof/>
                <w:webHidden/>
              </w:rPr>
              <w:fldChar w:fldCharType="end"/>
            </w:r>
          </w:hyperlink>
        </w:p>
        <w:p w14:paraId="18239F90" w14:textId="77777777" w:rsidR="00477BC3" w:rsidRPr="003D24FD" w:rsidRDefault="00C90494">
          <w:pPr>
            <w:rPr>
              <w:rFonts w:cs="Tahoma"/>
            </w:rPr>
          </w:pPr>
          <w:r w:rsidRPr="003D24FD">
            <w:rPr>
              <w:rFonts w:cs="Tahoma"/>
            </w:rPr>
            <w:fldChar w:fldCharType="end"/>
          </w:r>
        </w:p>
      </w:sdtContent>
    </w:sdt>
    <w:p w14:paraId="6E2F53CF" w14:textId="77777777" w:rsidR="00B37BAC" w:rsidRDefault="00B37BAC">
      <w:pPr>
        <w:spacing w:before="0" w:after="200"/>
        <w:rPr>
          <w:rFonts w:eastAsiaTheme="majorEastAsia" w:cs="Tahoma"/>
          <w:b/>
          <w:bCs/>
          <w:sz w:val="44"/>
          <w:szCs w:val="28"/>
        </w:rPr>
      </w:pPr>
      <w:r>
        <w:br w:type="page"/>
      </w:r>
    </w:p>
    <w:p w14:paraId="43F226F9" w14:textId="1C150A0D" w:rsidR="0050142E" w:rsidRPr="003D24FD" w:rsidRDefault="00D232B0" w:rsidP="003D24FD">
      <w:pPr>
        <w:pStyle w:val="Heading1"/>
      </w:pPr>
      <w:bookmarkStart w:id="0" w:name="_Toc418592495"/>
      <w:r w:rsidRPr="003D24FD">
        <w:lastRenderedPageBreak/>
        <w:t>Overview</w:t>
      </w:r>
      <w:bookmarkEnd w:id="0"/>
    </w:p>
    <w:p w14:paraId="3BCDEC3C" w14:textId="6AA5D5A9" w:rsidR="00DC5B0E" w:rsidRPr="003D24FD" w:rsidRDefault="00DC5B0E" w:rsidP="007F6E9D">
      <w:r w:rsidRPr="003D24FD">
        <w:t>This document is intended as the standard guide for deploying Adobe Analytics on your site</w:t>
      </w:r>
      <w:r w:rsidR="007F6E9D" w:rsidRPr="003D24FD">
        <w:t xml:space="preserve"> using Dynamic Tag Manager (DTM)</w:t>
      </w:r>
      <w:r w:rsidRPr="003D24FD">
        <w:t xml:space="preserve">.  </w:t>
      </w:r>
      <w:proofErr w:type="gramStart"/>
      <w:r w:rsidR="001F62C9" w:rsidRPr="003D24FD">
        <w:t>The majority</w:t>
      </w:r>
      <w:r w:rsidRPr="003D24FD">
        <w:t xml:space="preserve"> of</w:t>
      </w:r>
      <w:proofErr w:type="gramEnd"/>
      <w:r w:rsidRPr="003D24FD">
        <w:t xml:space="preserve"> </w:t>
      </w:r>
      <w:r w:rsidR="001F62C9" w:rsidRPr="003D24FD">
        <w:t xml:space="preserve">this </w:t>
      </w:r>
      <w:r w:rsidRPr="003D24FD">
        <w:t xml:space="preserve">document's content is technical in nature </w:t>
      </w:r>
      <w:r w:rsidR="001F62C9" w:rsidRPr="003D24FD">
        <w:t xml:space="preserve">as </w:t>
      </w:r>
      <w:r w:rsidRPr="003D24FD">
        <w:t>the intended audiences are teams that will be implementing the solution</w:t>
      </w:r>
      <w:r w:rsidR="001F62C9" w:rsidRPr="003D24FD">
        <w:t xml:space="preserve"> and</w:t>
      </w:r>
      <w:r w:rsidRPr="003D24FD">
        <w:t xml:space="preserve"> validating the implementation</w:t>
      </w:r>
      <w:r w:rsidR="001F62C9" w:rsidRPr="003D24FD">
        <w:t>.</w:t>
      </w:r>
    </w:p>
    <w:p w14:paraId="634374F5" w14:textId="77777777" w:rsidR="00C71E16" w:rsidRDefault="00DC5B0E" w:rsidP="007F6E9D">
      <w:r w:rsidRPr="003D24FD">
        <w:t>This document is divided up into different sections, each of which describes a different</w:t>
      </w:r>
      <w:r w:rsidR="00F7493C" w:rsidRPr="003D24FD">
        <w:t xml:space="preserve"> component of the overall Analytics solution</w:t>
      </w:r>
      <w:r w:rsidRPr="003D24FD">
        <w:t>.</w:t>
      </w:r>
      <w:r w:rsidR="00F7493C" w:rsidRPr="003D24FD">
        <w:t xml:space="preserve"> Each component is designed to cover </w:t>
      </w:r>
      <w:r w:rsidR="00B84D4E" w:rsidRPr="003D24FD">
        <w:t>specific</w:t>
      </w:r>
      <w:r w:rsidR="00F7493C" w:rsidRPr="003D24FD">
        <w:t xml:space="preserve"> business need based on what was captured </w:t>
      </w:r>
      <w:r w:rsidR="00B84D4E" w:rsidRPr="003D24FD">
        <w:t>in the Business Requirement Document (</w:t>
      </w:r>
      <w:r w:rsidR="00F7493C" w:rsidRPr="003D24FD">
        <w:t>BRD</w:t>
      </w:r>
      <w:r w:rsidR="00B84D4E" w:rsidRPr="003D24FD">
        <w:t>)</w:t>
      </w:r>
      <w:r w:rsidR="00F7493C" w:rsidRPr="003D24FD">
        <w:t xml:space="preserve">. </w:t>
      </w:r>
    </w:p>
    <w:p w14:paraId="292F53B3" w14:textId="77777777" w:rsidR="00C71E16" w:rsidRDefault="00C71E16" w:rsidP="007F6E9D">
      <w:r>
        <w:t xml:space="preserve">This document has instructions for both sides of a DTM deployment: </w:t>
      </w:r>
    </w:p>
    <w:p w14:paraId="292D41A5" w14:textId="77777777" w:rsidR="00C71E16" w:rsidRDefault="00C71E16" w:rsidP="0012146E">
      <w:pPr>
        <w:pStyle w:val="ListParagraph"/>
        <w:numPr>
          <w:ilvl w:val="0"/>
          <w:numId w:val="16"/>
        </w:numPr>
      </w:pPr>
      <w:r>
        <w:t xml:space="preserve">setting a JavaScript </w:t>
      </w:r>
      <w:r w:rsidRPr="00C71E16">
        <w:rPr>
          <w:i/>
        </w:rPr>
        <w:t>data layer</w:t>
      </w:r>
      <w:r>
        <w:t xml:space="preserve"> on your page (usually done by developers)</w:t>
      </w:r>
    </w:p>
    <w:p w14:paraId="04B982E7" w14:textId="77777777" w:rsidR="00C71E16" w:rsidRDefault="00C71E16" w:rsidP="0012146E">
      <w:pPr>
        <w:pStyle w:val="ListParagraph"/>
        <w:numPr>
          <w:ilvl w:val="0"/>
          <w:numId w:val="16"/>
        </w:numPr>
      </w:pPr>
      <w:r>
        <w:t>configuring tracking to turn that data layer into meaningful reports (using DTM)</w:t>
      </w:r>
    </w:p>
    <w:p w14:paraId="56432D13" w14:textId="77777777" w:rsidR="00490923" w:rsidRDefault="00490923" w:rsidP="00490923">
      <w:pPr>
        <w:pStyle w:val="Heading2"/>
      </w:pPr>
      <w:bookmarkStart w:id="1" w:name="_Toc418592496"/>
      <w:r>
        <w:t>Introduction to Data Layers</w:t>
      </w:r>
      <w:bookmarkEnd w:id="1"/>
    </w:p>
    <w:p w14:paraId="6A25260A" w14:textId="77777777" w:rsidR="00490923" w:rsidRPr="003D24FD" w:rsidRDefault="00490923" w:rsidP="00490923">
      <w:pPr>
        <w:rPr>
          <w:rFonts w:cs="Tahoma"/>
        </w:rPr>
      </w:pPr>
      <w:r w:rsidRPr="003D24FD">
        <w:rPr>
          <w:rFonts w:cs="Tahoma"/>
        </w:rPr>
        <w:t xml:space="preserve">A "data layer" is a framework of JavaScript objects your developers would put on your pages that can be used by tracking tools (including tag management systems like DTM) to populate reports. </w:t>
      </w:r>
    </w:p>
    <w:p w14:paraId="2E313C4E" w14:textId="77777777" w:rsidR="00490923" w:rsidRDefault="00490923" w:rsidP="00490923">
      <w:pPr>
        <w:rPr>
          <w:rFonts w:cs="Tahoma"/>
        </w:rPr>
      </w:pPr>
      <w:r w:rsidRPr="003D24FD">
        <w:rPr>
          <w:rFonts w:cs="Tahoma"/>
        </w:rPr>
        <w:t xml:space="preserve">Implementing a data layer on your site will give you the ultimate control and flexibility over your </w:t>
      </w:r>
      <w:proofErr w:type="gramStart"/>
      <w:r w:rsidRPr="003D24FD">
        <w:rPr>
          <w:rFonts w:cs="Tahoma"/>
        </w:rPr>
        <w:t>implementation, and</w:t>
      </w:r>
      <w:proofErr w:type="gramEnd"/>
      <w:r w:rsidRPr="003D24FD">
        <w:rPr>
          <w:rFonts w:cs="Tahoma"/>
        </w:rPr>
        <w:t xml:space="preserve"> allow for the easiest maintenance going forward. The names of these JavaScript objects are theoretically arbitrary, but the best practice is to use something consistent and predictable. Your developers may already have a data layer, or a preference for the format. There are a few different standards the tracking community has created as a starting point- </w:t>
      </w:r>
      <w:proofErr w:type="gramStart"/>
      <w:r w:rsidRPr="003D24FD">
        <w:rPr>
          <w:rFonts w:cs="Tahoma"/>
        </w:rPr>
        <w:t>this technical specifications</w:t>
      </w:r>
      <w:proofErr w:type="gramEnd"/>
      <w:r w:rsidRPr="003D24FD">
        <w:rPr>
          <w:rFonts w:cs="Tahoma"/>
        </w:rPr>
        <w:t xml:space="preserve"> document will use the W3C standard "</w:t>
      </w:r>
      <w:proofErr w:type="spellStart"/>
      <w:r w:rsidRPr="003D24FD">
        <w:rPr>
          <w:rFonts w:cs="Tahoma"/>
        </w:rPr>
        <w:t>digitalData</w:t>
      </w:r>
      <w:proofErr w:type="spellEnd"/>
      <w:r w:rsidRPr="003D24FD">
        <w:rPr>
          <w:rFonts w:cs="Tahoma"/>
        </w:rPr>
        <w:t xml:space="preserve">" object that was created by a group of experts from major internet tracking companies and will be accepted by the widest variety of tracking technology (in case you ever need to use the data layer for more than this DTM implementation). </w:t>
      </w:r>
    </w:p>
    <w:p w14:paraId="31E33AAD" w14:textId="53A11836" w:rsidR="00490923" w:rsidRDefault="00490923" w:rsidP="00490923">
      <w:r>
        <w:t xml:space="preserve">For more information on the Data Layers, please see the appendix. </w:t>
      </w:r>
    </w:p>
    <w:p w14:paraId="624A40F2" w14:textId="34794E68" w:rsidR="003F3BE4" w:rsidRDefault="00490923" w:rsidP="003F3BE4">
      <w:pPr>
        <w:pStyle w:val="Heading2"/>
      </w:pPr>
      <w:bookmarkStart w:id="2" w:name="_Toc418592497"/>
      <w:r>
        <w:t xml:space="preserve">DTM: </w:t>
      </w:r>
      <w:r w:rsidR="003F3BE4">
        <w:t>Getting Started</w:t>
      </w:r>
      <w:bookmarkEnd w:id="2"/>
    </w:p>
    <w:p w14:paraId="55AA63E5" w14:textId="77777777" w:rsidR="003F3BE4" w:rsidRDefault="003F3BE4" w:rsidP="003F3BE4">
      <w:r>
        <w:t>By this stage in the engagement, you should have received a Getting Started Guide that walked you through getting access to DTM and a proper DTM configuration at a high level. You should have a DTM login and at least one property configured.</w:t>
      </w:r>
    </w:p>
    <w:p w14:paraId="04C73C2F" w14:textId="77777777" w:rsidR="003F3BE4" w:rsidRDefault="003F3BE4" w:rsidP="003F3BE4">
      <w:r>
        <w:t>You should also have received from your consultant the embed code snippets that need to go on each page that will have tracking.  For more information on setting up your property and your Adobe Analytics tools, please see the appendix.</w:t>
      </w:r>
    </w:p>
    <w:p w14:paraId="421B9497" w14:textId="77777777" w:rsidR="00490923" w:rsidRPr="003D24FD" w:rsidRDefault="00490923" w:rsidP="00490923">
      <w:pPr>
        <w:rPr>
          <w:rFonts w:cs="Tahoma"/>
        </w:rPr>
      </w:pPr>
    </w:p>
    <w:p w14:paraId="0864A9B3" w14:textId="77777777" w:rsidR="00490923" w:rsidRDefault="00490923" w:rsidP="003F3BE4"/>
    <w:p w14:paraId="207FCF8E" w14:textId="77777777" w:rsidR="003F3BE4" w:rsidRPr="00C71E16" w:rsidRDefault="003F3BE4" w:rsidP="00C71E16"/>
    <w:p w14:paraId="6C487C85" w14:textId="77777777" w:rsidR="003F3BE4" w:rsidRDefault="003F3BE4">
      <w:pPr>
        <w:spacing w:before="0" w:after="200"/>
        <w:rPr>
          <w:rFonts w:eastAsiaTheme="majorEastAsia" w:cs="Tahoma"/>
          <w:b/>
          <w:bCs/>
          <w:sz w:val="44"/>
          <w:szCs w:val="28"/>
        </w:rPr>
      </w:pPr>
      <w:r>
        <w:br w:type="page"/>
      </w:r>
    </w:p>
    <w:p w14:paraId="18283728" w14:textId="7C4488FE" w:rsidR="00C71E16" w:rsidRPr="003D24FD" w:rsidRDefault="00C71E16" w:rsidP="00C71E16">
      <w:pPr>
        <w:pStyle w:val="Heading1"/>
      </w:pPr>
      <w:bookmarkStart w:id="3" w:name="_Toc418592498"/>
      <w:r w:rsidRPr="003D24FD">
        <w:lastRenderedPageBreak/>
        <w:t>How to use this document</w:t>
      </w:r>
      <w:bookmarkEnd w:id="3"/>
    </w:p>
    <w:p w14:paraId="20EF53C0" w14:textId="77777777" w:rsidR="00C71E16" w:rsidRDefault="00C71E16" w:rsidP="00C71E16">
      <w:r w:rsidRPr="003D24FD">
        <w:t xml:space="preserve">Each Solutions Component section that follows details one piece of your implementation. Each section has 4 key areas that provide unique information that will be helpful in ensuring a successful deployment.  </w:t>
      </w:r>
    </w:p>
    <w:p w14:paraId="439DAF50" w14:textId="0B79B27C" w:rsidR="00C71E16" w:rsidRDefault="00E45B46" w:rsidP="00C71E16">
      <w:pPr>
        <w:pStyle w:val="Heading2"/>
      </w:pPr>
      <w:bookmarkStart w:id="4" w:name="_Toc418592499"/>
      <w:r>
        <w:t xml:space="preserve">How-to: </w:t>
      </w:r>
      <w:r w:rsidR="003F3BE4">
        <w:t>"</w:t>
      </w:r>
      <w:r w:rsidR="00C71E16">
        <w:t>Variables Used in this Solution</w:t>
      </w:r>
      <w:r w:rsidR="003F3BE4">
        <w:t>"</w:t>
      </w:r>
      <w:bookmarkEnd w:id="4"/>
    </w:p>
    <w:p w14:paraId="59D8B912" w14:textId="3942D4C8" w:rsidR="00C71E16" w:rsidRDefault="00C71E16" w:rsidP="00C71E16">
      <w:r>
        <w:t>This subsection is a listing of the Data Layer variables to be deployed during the implementation.  This information is useful for the client's development/implementation team as a quick reference. It provides a high-level look at where the tracking will come from (for example, a JavaScript data layer, a query parameter, custom code…), and where that data will show up in your Analytics reports.</w:t>
      </w:r>
    </w:p>
    <w:p w14:paraId="33DDEB16" w14:textId="5F01C265" w:rsidR="003F3BE4" w:rsidRDefault="003F3BE4" w:rsidP="00C71E16">
      <w:r>
        <w:t xml:space="preserve">A complete guide to each variable can be found in your Solution Design Reference (or SDR), which includes the business requirements, </w:t>
      </w:r>
      <w:r w:rsidR="006F7862">
        <w:t xml:space="preserve">variables used to track the requirements, Tech Spec solution each variable corresponds to, the tracking methodology used for each variable, Data Element/Object/Rule if applicable as well as scope and implementation status of each variable. </w:t>
      </w:r>
    </w:p>
    <w:p w14:paraId="6A40C293" w14:textId="77777777" w:rsidR="00C71E16" w:rsidRDefault="00C71E16" w:rsidP="00C71E16">
      <w:pPr>
        <w:pStyle w:val="Heading3"/>
      </w:pPr>
      <w:r>
        <w:t>Example: Variables in this Solution</w:t>
      </w:r>
    </w:p>
    <w:p w14:paraId="20AD4C1E" w14:textId="77777777" w:rsidR="00A00F2A" w:rsidRPr="00A00F2A" w:rsidRDefault="00A00F2A" w:rsidP="00A00F2A"/>
    <w:tbl>
      <w:tblPr>
        <w:tblStyle w:val="InstructionTable"/>
        <w:tblW w:w="11057" w:type="dxa"/>
        <w:tblInd w:w="-95" w:type="dxa"/>
        <w:tblLook w:val="04A0" w:firstRow="1" w:lastRow="0" w:firstColumn="1" w:lastColumn="0" w:noHBand="0" w:noVBand="1"/>
      </w:tblPr>
      <w:tblGrid>
        <w:gridCol w:w="2237"/>
        <w:gridCol w:w="2160"/>
        <w:gridCol w:w="1890"/>
        <w:gridCol w:w="4770"/>
      </w:tblGrid>
      <w:tr w:rsidR="00C71E16" w:rsidRPr="005E3E91" w14:paraId="60A4664F" w14:textId="77777777" w:rsidTr="00A00F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17575D7" w14:textId="77777777" w:rsidR="00C71E16" w:rsidRPr="005E3E91" w:rsidRDefault="00C71E16" w:rsidP="00C71E16">
            <w:r>
              <w:t xml:space="preserve">Tracking </w:t>
            </w:r>
            <w:r w:rsidRPr="005E3E91">
              <w:t>Variable</w:t>
            </w:r>
          </w:p>
        </w:tc>
        <w:tc>
          <w:tcPr>
            <w:tcW w:w="2160" w:type="dxa"/>
          </w:tcPr>
          <w:p w14:paraId="22369D49" w14:textId="77777777" w:rsidR="00C71E16" w:rsidRPr="005E3E91" w:rsidRDefault="00C71E16" w:rsidP="00C71E16">
            <w:pPr>
              <w:cnfStyle w:val="100000000000" w:firstRow="1" w:lastRow="0" w:firstColumn="0" w:lastColumn="0" w:oddVBand="0" w:evenVBand="0" w:oddHBand="0" w:evenHBand="0" w:firstRowFirstColumn="0" w:firstRowLastColumn="0" w:lastRowFirstColumn="0" w:lastRowLastColumn="0"/>
            </w:pPr>
            <w:r w:rsidRPr="005E3E91">
              <w:t>Used For</w:t>
            </w:r>
          </w:p>
        </w:tc>
        <w:tc>
          <w:tcPr>
            <w:tcW w:w="1890" w:type="dxa"/>
          </w:tcPr>
          <w:p w14:paraId="243CCDBE" w14:textId="77777777" w:rsidR="00C71E16" w:rsidRPr="005E3E91" w:rsidRDefault="00C71E16" w:rsidP="00C71E16">
            <w:pPr>
              <w:cnfStyle w:val="100000000000" w:firstRow="1" w:lastRow="0" w:firstColumn="0" w:lastColumn="0" w:oddVBand="0" w:evenVBand="0" w:oddHBand="0" w:evenHBand="0" w:firstRowFirstColumn="0" w:firstRowLastColumn="0" w:lastRowFirstColumn="0" w:lastRowLastColumn="0"/>
            </w:pPr>
            <w:r w:rsidRPr="005E3E91">
              <w:t>Source</w:t>
            </w:r>
          </w:p>
        </w:tc>
        <w:tc>
          <w:tcPr>
            <w:tcW w:w="4770" w:type="dxa"/>
          </w:tcPr>
          <w:p w14:paraId="4BADABCB" w14:textId="77777777" w:rsidR="00C71E16" w:rsidRPr="005E3E91" w:rsidRDefault="00C71E16" w:rsidP="00C71E16">
            <w:pPr>
              <w:cnfStyle w:val="100000000000" w:firstRow="1" w:lastRow="0" w:firstColumn="0" w:lastColumn="0" w:oddVBand="0" w:evenVBand="0" w:oddHBand="0" w:evenHBand="0" w:firstRowFirstColumn="0" w:firstRowLastColumn="0" w:lastRowFirstColumn="0" w:lastRowLastColumn="0"/>
            </w:pPr>
            <w:r w:rsidRPr="005E3E91">
              <w:t>Report</w:t>
            </w:r>
          </w:p>
        </w:tc>
      </w:tr>
      <w:tr w:rsidR="00C71E16" w:rsidRPr="005E3E91" w14:paraId="04921E98" w14:textId="77777777" w:rsidTr="00A00F2A">
        <w:tc>
          <w:tcPr>
            <w:cnfStyle w:val="001000000000" w:firstRow="0" w:lastRow="0" w:firstColumn="1" w:lastColumn="0" w:oddVBand="0" w:evenVBand="0" w:oddHBand="0" w:evenHBand="0" w:firstRowFirstColumn="0" w:firstRowLastColumn="0" w:lastRowFirstColumn="0" w:lastRowLastColumn="0"/>
            <w:tcW w:w="2237" w:type="dxa"/>
          </w:tcPr>
          <w:p w14:paraId="1DF5BD31" w14:textId="77777777" w:rsidR="00C71E16" w:rsidRPr="005E3E91" w:rsidRDefault="00C71E16" w:rsidP="00C71E16">
            <w:proofErr w:type="spellStart"/>
            <w:proofErr w:type="gramStart"/>
            <w:r w:rsidRPr="005E3E91">
              <w:t>s.pageName</w:t>
            </w:r>
            <w:proofErr w:type="spellEnd"/>
            <w:proofErr w:type="gramEnd"/>
          </w:p>
        </w:tc>
        <w:tc>
          <w:tcPr>
            <w:tcW w:w="2160" w:type="dxa"/>
          </w:tcPr>
          <w:p w14:paraId="7767C821" w14:textId="77777777" w:rsidR="00C71E16" w:rsidRPr="005E3E91" w:rsidRDefault="00C71E16" w:rsidP="00C71E16">
            <w:pPr>
              <w:cnfStyle w:val="000000000000" w:firstRow="0" w:lastRow="0" w:firstColumn="0" w:lastColumn="0" w:oddVBand="0" w:evenVBand="0" w:oddHBand="0" w:evenHBand="0" w:firstRowFirstColumn="0" w:firstRowLastColumn="0" w:lastRowFirstColumn="0" w:lastRowLastColumn="0"/>
            </w:pPr>
            <w:r w:rsidRPr="005E3E91">
              <w:t>Pages</w:t>
            </w:r>
          </w:p>
        </w:tc>
        <w:tc>
          <w:tcPr>
            <w:tcW w:w="1890" w:type="dxa"/>
          </w:tcPr>
          <w:p w14:paraId="63759731" w14:textId="77777777" w:rsidR="00C71E16" w:rsidRPr="005E3E91" w:rsidRDefault="00C71E16" w:rsidP="00C71E16">
            <w:pPr>
              <w:cnfStyle w:val="000000000000" w:firstRow="0" w:lastRow="0" w:firstColumn="0" w:lastColumn="0" w:oddVBand="0" w:evenVBand="0" w:oddHBand="0" w:evenHBand="0" w:firstRowFirstColumn="0" w:firstRowLastColumn="0" w:lastRowFirstColumn="0" w:lastRowLastColumn="0"/>
            </w:pPr>
            <w:r w:rsidRPr="005E3E91">
              <w:t>data layer</w:t>
            </w:r>
          </w:p>
        </w:tc>
        <w:tc>
          <w:tcPr>
            <w:tcW w:w="4770" w:type="dxa"/>
          </w:tcPr>
          <w:p w14:paraId="313620B9" w14:textId="77777777" w:rsidR="00C71E16" w:rsidRPr="005E3E91" w:rsidRDefault="00C71E16" w:rsidP="00C71E16">
            <w:pPr>
              <w:cnfStyle w:val="000000000000" w:firstRow="0" w:lastRow="0" w:firstColumn="0" w:lastColumn="0" w:oddVBand="0" w:evenVBand="0" w:oddHBand="0" w:evenHBand="0" w:firstRowFirstColumn="0" w:firstRowLastColumn="0" w:lastRowFirstColumn="0" w:lastRowLastColumn="0"/>
            </w:pPr>
            <w:r w:rsidRPr="005E3E91">
              <w:t>Site Content &gt; Pages</w:t>
            </w:r>
          </w:p>
        </w:tc>
      </w:tr>
    </w:tbl>
    <w:p w14:paraId="49F64658" w14:textId="41224780" w:rsidR="00C71E16" w:rsidRDefault="00E45B46" w:rsidP="00F811C2">
      <w:pPr>
        <w:pStyle w:val="Heading2"/>
      </w:pPr>
      <w:bookmarkStart w:id="5" w:name="_Toc418592500"/>
      <w:r>
        <w:t xml:space="preserve">How-to: </w:t>
      </w:r>
      <w:r w:rsidR="003F3BE4">
        <w:t>"</w:t>
      </w:r>
      <w:r w:rsidR="00C71E16">
        <w:t>Deployment Instructions</w:t>
      </w:r>
      <w:r w:rsidR="003F3BE4">
        <w:t>"</w:t>
      </w:r>
      <w:bookmarkEnd w:id="5"/>
    </w:p>
    <w:p w14:paraId="275B0266" w14:textId="4BA156A4" w:rsidR="00F811C2" w:rsidRDefault="00C71E16" w:rsidP="007F6E9D">
      <w:r w:rsidRPr="00C71E16">
        <w:t xml:space="preserve">This subsection contains detailed instructions for the development team on how to deploy the data layer and </w:t>
      </w:r>
      <w:r>
        <w:t xml:space="preserve">on-page </w:t>
      </w:r>
      <w:r w:rsidRPr="00C71E16">
        <w:t>DTM code needed for this solution.</w:t>
      </w:r>
      <w:r w:rsidR="00F811C2">
        <w:t xml:space="preserve"> The table provided details each JavaScript </w:t>
      </w:r>
      <w:proofErr w:type="spellStart"/>
      <w:r w:rsidR="00F811C2">
        <w:t>digitalData</w:t>
      </w:r>
      <w:proofErr w:type="spellEnd"/>
      <w:r w:rsidR="00F811C2">
        <w:t xml:space="preserve"> sub-object to create, followed by a description and an example. </w:t>
      </w:r>
      <w:r w:rsidR="00E45B46">
        <w:t>Example code blocks</w:t>
      </w:r>
      <w:r w:rsidR="00F811C2">
        <w:t xml:space="preserve"> for that solution follow</w:t>
      </w:r>
      <w:r w:rsidR="00E45B46">
        <w:t>, though your developers may use a different syntax to create the same object</w:t>
      </w:r>
      <w:r w:rsidR="00F811C2">
        <w:t>.</w:t>
      </w:r>
      <w:r w:rsidR="00E45B46">
        <w:t xml:space="preserve"> </w:t>
      </w:r>
    </w:p>
    <w:p w14:paraId="381B3408" w14:textId="64DDC717" w:rsidR="0068314C" w:rsidRPr="00BE6800" w:rsidRDefault="00E45B46" w:rsidP="007F6E9D">
      <w:r w:rsidRPr="00BE6800">
        <w:t>This subsection may also detail how to fire</w:t>
      </w:r>
      <w:r w:rsidR="00BE6800" w:rsidRPr="00BE6800">
        <w:t xml:space="preserve"> beacons after a page has loaded, using either</w:t>
      </w:r>
      <w:r w:rsidRPr="00BE6800">
        <w:t xml:space="preserve"> DTM </w:t>
      </w:r>
      <w:r w:rsidRPr="00BE6800">
        <w:rPr>
          <w:i/>
        </w:rPr>
        <w:t>Direct Call Rules</w:t>
      </w:r>
      <w:r w:rsidRPr="00BE6800">
        <w:t xml:space="preserve"> </w:t>
      </w:r>
      <w:r w:rsidR="00BE6800" w:rsidRPr="00BE6800">
        <w:t xml:space="preserve">or DTM </w:t>
      </w:r>
      <w:r w:rsidR="00BE6800" w:rsidRPr="00BE6800">
        <w:rPr>
          <w:i/>
        </w:rPr>
        <w:t>E</w:t>
      </w:r>
      <w:r w:rsidR="0068314C" w:rsidRPr="00BE6800">
        <w:rPr>
          <w:rStyle w:val="CodeSnippet-Inline"/>
          <w:rFonts w:ascii="Tahoma" w:hAnsi="Tahoma" w:cs="Tahoma"/>
          <w:i/>
          <w:sz w:val="22"/>
        </w:rPr>
        <w:t xml:space="preserve">vent </w:t>
      </w:r>
      <w:r w:rsidR="00BE6800" w:rsidRPr="00BE6800">
        <w:rPr>
          <w:rStyle w:val="CodeSnippet-Inline"/>
          <w:rFonts w:ascii="Tahoma" w:hAnsi="Tahoma" w:cs="Tahoma"/>
          <w:i/>
          <w:sz w:val="22"/>
        </w:rPr>
        <w:t>Based R</w:t>
      </w:r>
      <w:r w:rsidR="0068314C" w:rsidRPr="00BE6800">
        <w:rPr>
          <w:rStyle w:val="CodeSnippet-Inline"/>
          <w:rFonts w:ascii="Tahoma" w:hAnsi="Tahoma" w:cs="Tahoma"/>
          <w:i/>
          <w:sz w:val="22"/>
        </w:rPr>
        <w:t>ules</w:t>
      </w:r>
      <w:r w:rsidR="0068314C" w:rsidRPr="00BE6800">
        <w:rPr>
          <w:rStyle w:val="CodeSnippet-Inline"/>
        </w:rPr>
        <w:t>.</w:t>
      </w:r>
      <w:r w:rsidRPr="00BE6800">
        <w:t xml:space="preserve"> </w:t>
      </w:r>
    </w:p>
    <w:p w14:paraId="7002ECA4" w14:textId="34E3EF17" w:rsidR="0068314C" w:rsidRPr="00BE6800" w:rsidRDefault="00E45B46" w:rsidP="007F6E9D">
      <w:r w:rsidRPr="00BE6800">
        <w:rPr>
          <w:b/>
        </w:rPr>
        <w:t>Direct Call Rules</w:t>
      </w:r>
      <w:r w:rsidRPr="00BE6800">
        <w:t xml:space="preserve"> allow developers to choose when a DTM rule (and therefore Analytics tracking beacon) should fire</w:t>
      </w:r>
      <w:r w:rsidR="00BE6800">
        <w:t xml:space="preserve">, by setting a </w:t>
      </w:r>
      <w:r w:rsidR="00BE6800" w:rsidRPr="00BE6800">
        <w:rPr>
          <w:i/>
        </w:rPr>
        <w:t>_</w:t>
      </w:r>
      <w:proofErr w:type="spellStart"/>
      <w:proofErr w:type="gramStart"/>
      <w:r w:rsidR="00BE6800" w:rsidRPr="00BE6800">
        <w:rPr>
          <w:i/>
        </w:rPr>
        <w:t>satellite.track</w:t>
      </w:r>
      <w:proofErr w:type="spellEnd"/>
      <w:proofErr w:type="gramEnd"/>
      <w:r w:rsidR="00BE6800" w:rsidRPr="00BE6800">
        <w:rPr>
          <w:i/>
        </w:rPr>
        <w:t>()</w:t>
      </w:r>
      <w:r w:rsidR="00BE6800">
        <w:t xml:space="preserve"> function in the code on the page. This gives developers and analysts complete control and predictability over when these rules </w:t>
      </w:r>
      <w:proofErr w:type="gramStart"/>
      <w:r w:rsidR="00BE6800">
        <w:t>fire, but</w:t>
      </w:r>
      <w:proofErr w:type="gramEnd"/>
      <w:r w:rsidR="00BE6800">
        <w:t xml:space="preserve"> requires developers to make changes to the page. See the </w:t>
      </w:r>
      <w:hyperlink r:id="rId14" w:history="1">
        <w:r w:rsidR="00240353">
          <w:rPr>
            <w:rStyle w:val="Hyperlink"/>
          </w:rPr>
          <w:t>Experience Cloud</w:t>
        </w:r>
        <w:r w:rsidR="00BE6800" w:rsidRPr="00BE6800">
          <w:rPr>
            <w:rStyle w:val="Hyperlink"/>
          </w:rPr>
          <w:t xml:space="preserve"> documentation portal</w:t>
        </w:r>
      </w:hyperlink>
      <w:r w:rsidR="00BE6800">
        <w:t xml:space="preserve"> for more information on Direct Call Rules.</w:t>
      </w:r>
    </w:p>
    <w:p w14:paraId="0785C0ED" w14:textId="7B35CCE2" w:rsidR="00E45B46" w:rsidRDefault="0068314C" w:rsidP="007F6E9D">
      <w:r w:rsidRPr="00BE6800">
        <w:rPr>
          <w:b/>
        </w:rPr>
        <w:t xml:space="preserve">Event Based Rules </w:t>
      </w:r>
      <w:r w:rsidR="00BE6800">
        <w:t xml:space="preserve">use existing aspects of the page (called the DOM) to listen for certain behaviors and fire rules accordingly. This often relies on CSS selectors (meaning they may break if the CSS/HTML of a page changes) and may conflict with existing JavaScript event listeners already on the page. Yet this method does allow tracking to happen without changes to the existing page. </w:t>
      </w:r>
      <w:r w:rsidR="00BE6800" w:rsidRPr="00BE6800">
        <w:t xml:space="preserve">See the </w:t>
      </w:r>
      <w:hyperlink r:id="rId15" w:history="1">
        <w:r w:rsidR="00240353">
          <w:rPr>
            <w:rStyle w:val="Hyperlink"/>
          </w:rPr>
          <w:t>Experience Cloud</w:t>
        </w:r>
        <w:r w:rsidR="00BE6800" w:rsidRPr="00BE6800">
          <w:rPr>
            <w:rStyle w:val="Hyperlink"/>
          </w:rPr>
          <w:t xml:space="preserve"> documentation portal</w:t>
        </w:r>
      </w:hyperlink>
      <w:r w:rsidR="00BE6800" w:rsidRPr="00BE6800">
        <w:t xml:space="preserve"> for more information on </w:t>
      </w:r>
      <w:r w:rsidR="00BE6800">
        <w:t>Event Based</w:t>
      </w:r>
      <w:r w:rsidR="00BE6800" w:rsidRPr="00BE6800">
        <w:t xml:space="preserve"> Rules.</w:t>
      </w:r>
    </w:p>
    <w:p w14:paraId="208D21F7" w14:textId="472123AA" w:rsidR="00C71E16" w:rsidRDefault="00C71E16" w:rsidP="00C71E16">
      <w:pPr>
        <w:pStyle w:val="Heading3"/>
      </w:pPr>
      <w:r>
        <w:t>Example: Deployment Instructions</w:t>
      </w:r>
    </w:p>
    <w:p w14:paraId="5F580916" w14:textId="77777777" w:rsidR="00C71E16" w:rsidRPr="003D24FD" w:rsidRDefault="00C71E16" w:rsidP="00C71E16">
      <w:r w:rsidRPr="003D24FD">
        <w:t>Set the following objects on every page of the site:</w:t>
      </w:r>
    </w:p>
    <w:tbl>
      <w:tblPr>
        <w:tblStyle w:val="InstructionTable"/>
        <w:tblW w:w="5088" w:type="pct"/>
        <w:tblInd w:w="-95" w:type="dxa"/>
        <w:tblLook w:val="04A0" w:firstRow="1" w:lastRow="0" w:firstColumn="1" w:lastColumn="0" w:noHBand="0" w:noVBand="1"/>
      </w:tblPr>
      <w:tblGrid>
        <w:gridCol w:w="4658"/>
        <w:gridCol w:w="6322"/>
      </w:tblGrid>
      <w:tr w:rsidR="00DE06FE" w:rsidRPr="003D24FD" w14:paraId="39667604" w14:textId="77777777" w:rsidTr="00A00F2A">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121" w:type="pct"/>
          </w:tcPr>
          <w:p w14:paraId="4F6182E2" w14:textId="77777777" w:rsidR="00DE06FE" w:rsidRPr="00F811C2" w:rsidRDefault="00DE06FE" w:rsidP="00F811C2">
            <w:r w:rsidRPr="00F811C2">
              <w:lastRenderedPageBreak/>
              <w:t>Data Object</w:t>
            </w:r>
          </w:p>
        </w:tc>
        <w:tc>
          <w:tcPr>
            <w:tcW w:w="2879" w:type="pct"/>
          </w:tcPr>
          <w:p w14:paraId="22F99A62" w14:textId="38F32F2B" w:rsidR="00DE06FE" w:rsidRPr="00F811C2" w:rsidRDefault="00DE06FE" w:rsidP="00F811C2">
            <w:pPr>
              <w:cnfStyle w:val="100000000000" w:firstRow="1" w:lastRow="0" w:firstColumn="0" w:lastColumn="0" w:oddVBand="0" w:evenVBand="0" w:oddHBand="0" w:evenHBand="0" w:firstRowFirstColumn="0" w:firstRowLastColumn="0" w:lastRowFirstColumn="0" w:lastRowLastColumn="0"/>
            </w:pPr>
            <w:r w:rsidRPr="00F811C2">
              <w:t>Description</w:t>
            </w:r>
          </w:p>
        </w:tc>
      </w:tr>
      <w:tr w:rsidR="00DE06FE" w:rsidRPr="003D24FD" w14:paraId="3B8D00F2" w14:textId="77777777" w:rsidTr="00A00F2A">
        <w:tc>
          <w:tcPr>
            <w:cnfStyle w:val="001000000000" w:firstRow="0" w:lastRow="0" w:firstColumn="1" w:lastColumn="0" w:oddVBand="0" w:evenVBand="0" w:oddHBand="0" w:evenHBand="0" w:firstRowFirstColumn="0" w:firstRowLastColumn="0" w:lastRowFirstColumn="0" w:lastRowLastColumn="0"/>
            <w:tcW w:w="2121" w:type="pct"/>
          </w:tcPr>
          <w:p w14:paraId="2ACA4B00" w14:textId="7642F5B3" w:rsidR="00DE06FE" w:rsidRPr="003D24FD" w:rsidRDefault="00DE06FE" w:rsidP="00C71E16">
            <w:pPr>
              <w:rPr>
                <w:rFonts w:cs="Tahoma"/>
                <w:b/>
              </w:rPr>
            </w:pPr>
            <w:proofErr w:type="spellStart"/>
            <w:proofErr w:type="gramStart"/>
            <w:r w:rsidRPr="003D24FD">
              <w:rPr>
                <w:rFonts w:cs="Tahoma"/>
                <w:b/>
              </w:rPr>
              <w:t>digitalData.page.</w:t>
            </w:r>
            <w:r>
              <w:rPr>
                <w:rFonts w:cs="Tahoma"/>
                <w:b/>
              </w:rPr>
              <w:t>pageInfo.</w:t>
            </w:r>
            <w:r w:rsidRPr="003D24FD">
              <w:rPr>
                <w:rFonts w:cs="Tahoma"/>
                <w:b/>
              </w:rPr>
              <w:t>pageName</w:t>
            </w:r>
            <w:proofErr w:type="spellEnd"/>
            <w:proofErr w:type="gramEnd"/>
          </w:p>
        </w:tc>
        <w:tc>
          <w:tcPr>
            <w:tcW w:w="2879" w:type="pct"/>
          </w:tcPr>
          <w:p w14:paraId="2B7CC29B" w14:textId="0183A44E" w:rsidR="00DE06FE" w:rsidRPr="003D24FD" w:rsidRDefault="00DE06FE" w:rsidP="00F811C2">
            <w:pPr>
              <w:cnfStyle w:val="000000000000" w:firstRow="0" w:lastRow="0" w:firstColumn="0" w:lastColumn="0" w:oddVBand="0" w:evenVBand="0" w:oddHBand="0" w:evenHBand="0" w:firstRowFirstColumn="0" w:firstRowLastColumn="0" w:lastRowFirstColumn="0" w:lastRowLastColumn="0"/>
            </w:pPr>
            <w:r>
              <w:t>Set</w:t>
            </w:r>
            <w:r w:rsidRPr="003D24FD">
              <w:t xml:space="preserve"> a clear, descriptive page name.</w:t>
            </w:r>
          </w:p>
        </w:tc>
      </w:tr>
    </w:tbl>
    <w:p w14:paraId="4A38CB33" w14:textId="77777777" w:rsidR="001366FE" w:rsidRPr="001366FE" w:rsidRDefault="001366FE" w:rsidP="001366FE"/>
    <w:p w14:paraId="478F4BB4" w14:textId="26E6F5FA" w:rsidR="00C71E16" w:rsidRDefault="00F811C2" w:rsidP="00F811C2">
      <w:pPr>
        <w:pStyle w:val="Heading4"/>
      </w:pPr>
      <w:r>
        <w:t>Code Examples</w:t>
      </w:r>
    </w:p>
    <w:p w14:paraId="557CAEA9" w14:textId="5629029E" w:rsidR="00C71E16" w:rsidRDefault="00F811C2" w:rsidP="007F6E9D">
      <w:r>
        <w:t>On every page of the site, set the following</w:t>
      </w:r>
      <w:r w:rsidR="00D66327">
        <w:t xml:space="preserve">, after the </w:t>
      </w:r>
      <w:proofErr w:type="spellStart"/>
      <w:r w:rsidR="00D66327">
        <w:t>digitalData</w:t>
      </w:r>
      <w:proofErr w:type="spellEnd"/>
      <w:r w:rsidR="00D66327">
        <w:t xml:space="preserve"> object has been defined somewhere on the page</w:t>
      </w:r>
      <w:r>
        <w:t>:</w:t>
      </w:r>
    </w:p>
    <w:p w14:paraId="79E6527F" w14:textId="77777777" w:rsidR="00F811C2" w:rsidRDefault="00F811C2" w:rsidP="00F811C2">
      <w:pPr>
        <w:pStyle w:val="CodeBlock"/>
      </w:pPr>
      <w:proofErr w:type="spellStart"/>
      <w:r>
        <w:t>digitalData.page</w:t>
      </w:r>
      <w:proofErr w:type="spellEnd"/>
      <w:proofErr w:type="gramStart"/>
      <w:r>
        <w:t>={</w:t>
      </w:r>
      <w:proofErr w:type="gramEnd"/>
      <w:r>
        <w:t xml:space="preserve"> </w:t>
      </w:r>
    </w:p>
    <w:p w14:paraId="13F7CC7F" w14:textId="77777777" w:rsidR="00F811C2" w:rsidRDefault="00F811C2" w:rsidP="00F811C2">
      <w:pPr>
        <w:pStyle w:val="CodeBlock"/>
      </w:pPr>
      <w:r>
        <w:tab/>
      </w:r>
      <w:proofErr w:type="spellStart"/>
      <w:proofErr w:type="gramStart"/>
      <w:r>
        <w:t>pageInfo</w:t>
      </w:r>
      <w:proofErr w:type="spellEnd"/>
      <w:r>
        <w:t>:{</w:t>
      </w:r>
      <w:proofErr w:type="gramEnd"/>
    </w:p>
    <w:p w14:paraId="246CEF71" w14:textId="619F0BE9" w:rsidR="00F811C2" w:rsidRDefault="00F811C2" w:rsidP="00F811C2">
      <w:pPr>
        <w:pStyle w:val="CodeBlock"/>
      </w:pPr>
      <w:r>
        <w:tab/>
      </w:r>
      <w:r>
        <w:tab/>
      </w:r>
      <w:proofErr w:type="spellStart"/>
      <w:r>
        <w:t>pageName</w:t>
      </w:r>
      <w:proofErr w:type="spellEnd"/>
      <w:r w:rsidR="00770FA6">
        <w:t>:"Electronics&gt;Computers&gt;</w:t>
      </w:r>
      <w:proofErr w:type="spellStart"/>
      <w:proofErr w:type="gramStart"/>
      <w:r w:rsidR="00770FA6">
        <w:t>MacbookPro:ProductD</w:t>
      </w:r>
      <w:r>
        <w:t>etails</w:t>
      </w:r>
      <w:proofErr w:type="spellEnd"/>
      <w:proofErr w:type="gramEnd"/>
      <w:r>
        <w:t>",</w:t>
      </w:r>
    </w:p>
    <w:p w14:paraId="022A8A96" w14:textId="35134960" w:rsidR="00F811C2" w:rsidRDefault="00F811C2" w:rsidP="00F811C2">
      <w:pPr>
        <w:pStyle w:val="CodeBlock"/>
      </w:pPr>
      <w:r>
        <w:tab/>
        <w:t>}</w:t>
      </w:r>
    </w:p>
    <w:p w14:paraId="3FF2BA26" w14:textId="5DDC1F37" w:rsidR="00F811C2" w:rsidRDefault="00F811C2" w:rsidP="00F811C2">
      <w:pPr>
        <w:pStyle w:val="CodeBlock"/>
      </w:pPr>
      <w:r>
        <w:t>}</w:t>
      </w:r>
    </w:p>
    <w:p w14:paraId="6232C435" w14:textId="5D0FF6AF" w:rsidR="00C6148B" w:rsidRPr="00C6148B" w:rsidRDefault="00C6148B" w:rsidP="00C6148B">
      <w:pPr>
        <w:pStyle w:val="Heading3"/>
        <w:rPr>
          <w:rFonts w:cstheme="majorBidi"/>
          <w:i/>
          <w:iCs/>
          <w:sz w:val="24"/>
        </w:rPr>
      </w:pPr>
      <w:r>
        <w:t>Walk-through: Code Example</w:t>
      </w:r>
    </w:p>
    <w:p w14:paraId="583098D3" w14:textId="404AE076" w:rsidR="00C6148B" w:rsidRDefault="00C6148B" w:rsidP="00C6148B">
      <w:r>
        <w:t xml:space="preserve">The developer would use the above documentation to know to </w:t>
      </w:r>
      <w:r w:rsidRPr="00C6148B">
        <w:t xml:space="preserve">set </w:t>
      </w:r>
      <w:proofErr w:type="spellStart"/>
      <w:proofErr w:type="gramStart"/>
      <w:r w:rsidRPr="00C6148B">
        <w:rPr>
          <w:rStyle w:val="CodeSnippet-Inline"/>
        </w:rPr>
        <w:t>digitalData.page.pageInfo.pageName</w:t>
      </w:r>
      <w:proofErr w:type="spellEnd"/>
      <w:proofErr w:type="gramEnd"/>
      <w:r>
        <w:rPr>
          <w:rStyle w:val="CodeSnippet-Inline"/>
        </w:rPr>
        <w:t xml:space="preserve"> </w:t>
      </w:r>
      <w:r w:rsidRPr="00C6148B">
        <w:t>on all pages of the site.</w:t>
      </w:r>
      <w:r>
        <w:t xml:space="preserve"> They may need further guidance</w:t>
      </w:r>
      <w:r w:rsidR="00490923">
        <w:t xml:space="preserve"> from the owners of the reporting</w:t>
      </w:r>
      <w:r>
        <w:t xml:space="preserve"> on what values should be set</w:t>
      </w:r>
      <w:r w:rsidR="00490923">
        <w:t xml:space="preserve"> or what format to follow</w:t>
      </w:r>
      <w:r>
        <w:t xml:space="preserve">, as these will show directly in your reports. </w:t>
      </w:r>
    </w:p>
    <w:tbl>
      <w:tblPr>
        <w:tblStyle w:val="InstructionTable"/>
        <w:tblW w:w="0" w:type="auto"/>
        <w:tblLook w:val="0420" w:firstRow="1" w:lastRow="0" w:firstColumn="0" w:lastColumn="0" w:noHBand="0" w:noVBand="1"/>
      </w:tblPr>
      <w:tblGrid>
        <w:gridCol w:w="10790"/>
      </w:tblGrid>
      <w:tr w:rsidR="001709EF" w:rsidRPr="00E65614" w14:paraId="4398DCDE" w14:textId="77777777" w:rsidTr="001709EF">
        <w:trPr>
          <w:cnfStyle w:val="100000000000" w:firstRow="1" w:lastRow="0" w:firstColumn="0" w:lastColumn="0" w:oddVBand="0" w:evenVBand="0" w:oddHBand="0" w:evenHBand="0" w:firstRowFirstColumn="0" w:firstRowLastColumn="0" w:lastRowFirstColumn="0" w:lastRowLastColumn="0"/>
        </w:trPr>
        <w:tc>
          <w:tcPr>
            <w:tcW w:w="0" w:type="auto"/>
            <w:shd w:val="clear" w:color="auto" w:fill="943634" w:themeFill="accent2" w:themeFillShade="BF"/>
          </w:tcPr>
          <w:p w14:paraId="515BA369" w14:textId="7DADA71C" w:rsidR="001709EF" w:rsidRPr="00E65614" w:rsidRDefault="001C21A0" w:rsidP="001709EF">
            <w:r>
              <w:t>NOTE</w:t>
            </w:r>
          </w:p>
        </w:tc>
      </w:tr>
      <w:tr w:rsidR="001709EF" w:rsidRPr="00F256D0" w14:paraId="07348783" w14:textId="77777777" w:rsidTr="001709EF">
        <w:tc>
          <w:tcPr>
            <w:tcW w:w="0" w:type="auto"/>
          </w:tcPr>
          <w:p w14:paraId="243B3EEA" w14:textId="77777777" w:rsidR="001709EF" w:rsidRPr="001C21A0" w:rsidRDefault="001709EF" w:rsidP="0012146E">
            <w:pPr>
              <w:pStyle w:val="ListParagraph"/>
              <w:numPr>
                <w:ilvl w:val="0"/>
                <w:numId w:val="26"/>
              </w:numPr>
            </w:pPr>
            <w:r w:rsidRPr="001C21A0">
              <w:t xml:space="preserve">Instead of following the exact syntax of the Code Example, the developer may choose a different format. For instance, the following does not match the code example provided above, but would also set </w:t>
            </w:r>
            <w:proofErr w:type="spellStart"/>
            <w:proofErr w:type="gramStart"/>
            <w:r w:rsidRPr="001C21A0">
              <w:rPr>
                <w:rStyle w:val="CodeSnippet-Inline"/>
              </w:rPr>
              <w:t>digitalData.page.pageInfo.pageName</w:t>
            </w:r>
            <w:proofErr w:type="spellEnd"/>
            <w:proofErr w:type="gramEnd"/>
            <w:r w:rsidRPr="001C21A0">
              <w:t xml:space="preserve"> to "electronics&gt;computers&gt;</w:t>
            </w:r>
            <w:proofErr w:type="spellStart"/>
            <w:r w:rsidRPr="001C21A0">
              <w:t>macbook</w:t>
            </w:r>
            <w:proofErr w:type="spellEnd"/>
            <w:r w:rsidRPr="001C21A0">
              <w:t xml:space="preserve"> </w:t>
            </w:r>
            <w:proofErr w:type="spellStart"/>
            <w:r w:rsidRPr="001C21A0">
              <w:t>pro:product</w:t>
            </w:r>
            <w:proofErr w:type="spellEnd"/>
            <w:r w:rsidRPr="001C21A0">
              <w:t xml:space="preserve"> details":</w:t>
            </w:r>
          </w:p>
          <w:p w14:paraId="0FE9640A" w14:textId="77777777" w:rsidR="001709EF" w:rsidRPr="00107452" w:rsidRDefault="001709EF" w:rsidP="001709EF">
            <w:pPr>
              <w:pStyle w:val="CodeBlock"/>
            </w:pPr>
            <w:proofErr w:type="spellStart"/>
            <w:r w:rsidRPr="00107452">
              <w:t>digitalData.page</w:t>
            </w:r>
            <w:proofErr w:type="spellEnd"/>
            <w:r w:rsidRPr="00107452">
              <w:t xml:space="preserve"> = {};</w:t>
            </w:r>
          </w:p>
          <w:p w14:paraId="07AF7C9F" w14:textId="77777777" w:rsidR="001709EF" w:rsidRPr="00107452" w:rsidRDefault="001709EF" w:rsidP="001709EF">
            <w:pPr>
              <w:pStyle w:val="CodeBlock"/>
            </w:pPr>
            <w:proofErr w:type="spellStart"/>
            <w:proofErr w:type="gramStart"/>
            <w:r w:rsidRPr="00107452">
              <w:t>digitalData.page.pageInfo</w:t>
            </w:r>
            <w:proofErr w:type="spellEnd"/>
            <w:proofErr w:type="gramEnd"/>
            <w:r w:rsidRPr="00107452">
              <w:t xml:space="preserve"> = {};</w:t>
            </w:r>
          </w:p>
          <w:p w14:paraId="778AF8C4" w14:textId="24D9677D" w:rsidR="001709EF" w:rsidRDefault="001709EF" w:rsidP="001709EF">
            <w:pPr>
              <w:pStyle w:val="CodeBlock"/>
            </w:pPr>
            <w:proofErr w:type="spellStart"/>
            <w:proofErr w:type="gramStart"/>
            <w:r w:rsidRPr="00107452">
              <w:t>digitalData.page.pageInfo.pageName</w:t>
            </w:r>
            <w:proofErr w:type="spellEnd"/>
            <w:proofErr w:type="gramEnd"/>
            <w:r w:rsidRPr="00107452">
              <w:t xml:space="preserve"> = "</w:t>
            </w:r>
            <w:r w:rsidR="00770FA6">
              <w:t>Electronics&gt;Computers&gt;</w:t>
            </w:r>
            <w:proofErr w:type="spellStart"/>
            <w:r w:rsidR="00770FA6">
              <w:t>MacbookPro:ProductDetails</w:t>
            </w:r>
            <w:proofErr w:type="spellEnd"/>
            <w:r w:rsidRPr="00107452">
              <w:t>";</w:t>
            </w:r>
          </w:p>
          <w:p w14:paraId="66773B8D" w14:textId="40F7E0B8" w:rsidR="001709EF" w:rsidRPr="001C21A0" w:rsidRDefault="001709EF" w:rsidP="0012146E">
            <w:pPr>
              <w:pStyle w:val="ListParagraph"/>
              <w:numPr>
                <w:ilvl w:val="0"/>
                <w:numId w:val="26"/>
              </w:numPr>
            </w:pPr>
            <w:r w:rsidRPr="001C21A0">
              <w:t xml:space="preserve">Both formats are acceptable. </w:t>
            </w:r>
          </w:p>
        </w:tc>
      </w:tr>
    </w:tbl>
    <w:p w14:paraId="69262743" w14:textId="77777777" w:rsidR="002A6BEE" w:rsidRDefault="00C6148B" w:rsidP="00490923">
      <w:r>
        <w:t xml:space="preserve">See the appendix for more details on using </w:t>
      </w:r>
      <w:proofErr w:type="spellStart"/>
      <w:r>
        <w:t>digitalData</w:t>
      </w:r>
      <w:proofErr w:type="spellEnd"/>
      <w:r>
        <w:t xml:space="preserve"> JavaScript objects.</w:t>
      </w:r>
    </w:p>
    <w:p w14:paraId="01D8D74E" w14:textId="4FB88C79" w:rsidR="00F811C2" w:rsidRDefault="003F3BE4" w:rsidP="003F3BE4">
      <w:pPr>
        <w:pStyle w:val="Heading2"/>
      </w:pPr>
      <w:bookmarkStart w:id="6" w:name="_Toc418592501"/>
      <w:r>
        <w:t>How-to: "Tracking Configuration"</w:t>
      </w:r>
      <w:bookmarkEnd w:id="6"/>
    </w:p>
    <w:p w14:paraId="13FD4318" w14:textId="26277CCC" w:rsidR="00F46DC4" w:rsidRDefault="003F3BE4" w:rsidP="003F3BE4">
      <w:r w:rsidRPr="003F3BE4">
        <w:t xml:space="preserve">This subsection documents how the data on your page is configured and turned into </w:t>
      </w:r>
      <w:r>
        <w:t xml:space="preserve">Analytics </w:t>
      </w:r>
      <w:r w:rsidRPr="003F3BE4">
        <w:t xml:space="preserve">tracking beacons.  This may involve setting up rules and data elements in DTM, making changes to your Analytics Tool </w:t>
      </w:r>
      <w:r>
        <w:t xml:space="preserve">JavaScript </w:t>
      </w:r>
      <w:r w:rsidRPr="003F3BE4">
        <w:t xml:space="preserve">Library (formerly called </w:t>
      </w:r>
      <w:r>
        <w:t>an "</w:t>
      </w:r>
      <w:r w:rsidRPr="003F3BE4">
        <w:t>s_code</w:t>
      </w:r>
      <w:r>
        <w:t>"</w:t>
      </w:r>
      <w:r w:rsidRPr="003F3BE4">
        <w:t xml:space="preserve">), or using processing rules in the Adobe Analytics admin tool. </w:t>
      </w:r>
    </w:p>
    <w:p w14:paraId="244830D2" w14:textId="77777777" w:rsidR="00B316D1" w:rsidRDefault="00B316D1" w:rsidP="00B316D1">
      <w:pPr>
        <w:pStyle w:val="Heading3"/>
        <w:ind w:right="180"/>
      </w:pPr>
      <w:r>
        <w:t>Example: DTM Data Elements</w:t>
      </w:r>
    </w:p>
    <w:p w14:paraId="0085ACDA" w14:textId="77777777" w:rsidR="00B316D1" w:rsidRPr="003D24FD" w:rsidRDefault="00B316D1" w:rsidP="00B316D1">
      <w:r w:rsidRPr="003D24FD">
        <w:t>Create a data element for each of the following:</w:t>
      </w:r>
    </w:p>
    <w:tbl>
      <w:tblPr>
        <w:tblStyle w:val="InstructionTable"/>
        <w:tblW w:w="5000" w:type="pct"/>
        <w:tblLook w:val="04A0" w:firstRow="1" w:lastRow="0" w:firstColumn="1" w:lastColumn="0" w:noHBand="0" w:noVBand="1"/>
      </w:tblPr>
      <w:tblGrid>
        <w:gridCol w:w="1463"/>
        <w:gridCol w:w="1463"/>
        <w:gridCol w:w="3433"/>
        <w:gridCol w:w="1403"/>
        <w:gridCol w:w="1514"/>
        <w:gridCol w:w="1514"/>
      </w:tblGrid>
      <w:tr w:rsidR="00B316D1" w:rsidRPr="003D24FD" w14:paraId="7081CB09" w14:textId="77777777" w:rsidTr="00B31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Pr>
          <w:p w14:paraId="2344E264" w14:textId="77777777" w:rsidR="00B316D1" w:rsidRDefault="00B316D1" w:rsidP="00B316D1">
            <w:r w:rsidRPr="009E76C9">
              <w:t>DTM Data Element</w:t>
            </w:r>
            <w:r>
              <w:t xml:space="preserve"> Name</w:t>
            </w:r>
          </w:p>
        </w:tc>
        <w:tc>
          <w:tcPr>
            <w:tcW w:w="730" w:type="pct"/>
          </w:tcPr>
          <w:p w14:paraId="24ADDCD7"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t>Element Type</w:t>
            </w:r>
          </w:p>
        </w:tc>
        <w:tc>
          <w:tcPr>
            <w:tcW w:w="1332" w:type="pct"/>
          </w:tcPr>
          <w:p w14:paraId="3CFDE029"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t xml:space="preserve">JS Object Path/Parameter </w:t>
            </w:r>
          </w:p>
        </w:tc>
        <w:tc>
          <w:tcPr>
            <w:tcW w:w="702" w:type="pct"/>
          </w:tcPr>
          <w:p w14:paraId="728D61FD"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t xml:space="preserve">For use in which </w:t>
            </w:r>
            <w:r w:rsidRPr="009E76C9">
              <w:t>DTM Rules</w:t>
            </w:r>
          </w:p>
        </w:tc>
        <w:tc>
          <w:tcPr>
            <w:tcW w:w="753" w:type="pct"/>
          </w:tcPr>
          <w:p w14:paraId="34F52E62"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rsidRPr="009E76C9">
              <w:t>AA Variable Mapping</w:t>
            </w:r>
          </w:p>
        </w:tc>
        <w:tc>
          <w:tcPr>
            <w:tcW w:w="753" w:type="pct"/>
          </w:tcPr>
          <w:p w14:paraId="3D0128AA"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t>Notes</w:t>
            </w:r>
          </w:p>
        </w:tc>
      </w:tr>
      <w:tr w:rsidR="00B316D1" w:rsidRPr="003D24FD" w14:paraId="70B962DB" w14:textId="77777777" w:rsidTr="00B316D1">
        <w:tc>
          <w:tcPr>
            <w:cnfStyle w:val="001000000000" w:firstRow="0" w:lastRow="0" w:firstColumn="1" w:lastColumn="0" w:oddVBand="0" w:evenVBand="0" w:oddHBand="0" w:evenHBand="0" w:firstRowFirstColumn="0" w:firstRowLastColumn="0" w:lastRowFirstColumn="0" w:lastRowLastColumn="0"/>
            <w:tcW w:w="730" w:type="pct"/>
          </w:tcPr>
          <w:p w14:paraId="3E570AD6" w14:textId="77777777" w:rsidR="00B316D1" w:rsidRPr="003D24FD" w:rsidRDefault="00B316D1" w:rsidP="00B316D1">
            <w:r>
              <w:t>content: page name</w:t>
            </w:r>
          </w:p>
        </w:tc>
        <w:tc>
          <w:tcPr>
            <w:tcW w:w="730" w:type="pct"/>
          </w:tcPr>
          <w:p w14:paraId="2C47833E" w14:textId="77777777" w:rsidR="00B316D1" w:rsidRPr="003D24FD" w:rsidRDefault="00B316D1" w:rsidP="00B316D1">
            <w:pPr>
              <w:cnfStyle w:val="000000000000" w:firstRow="0" w:lastRow="0" w:firstColumn="0" w:lastColumn="0" w:oddVBand="0" w:evenVBand="0" w:oddHBand="0" w:evenHBand="0" w:firstRowFirstColumn="0" w:firstRowLastColumn="0" w:lastRowFirstColumn="0" w:lastRowLastColumn="0"/>
            </w:pPr>
            <w:r>
              <w:t>JS Object</w:t>
            </w:r>
          </w:p>
        </w:tc>
        <w:tc>
          <w:tcPr>
            <w:tcW w:w="1332" w:type="pct"/>
          </w:tcPr>
          <w:p w14:paraId="4E82B0A6" w14:textId="77777777" w:rsidR="00B316D1" w:rsidRPr="003D24FD" w:rsidRDefault="00B316D1" w:rsidP="00B316D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577709">
              <w:rPr>
                <w:rFonts w:cs="Tahoma"/>
              </w:rPr>
              <w:t>digitalData.page.</w:t>
            </w:r>
            <w:r>
              <w:rPr>
                <w:rFonts w:cs="Tahoma"/>
              </w:rPr>
              <w:t>pageInfo.</w:t>
            </w:r>
            <w:r w:rsidRPr="00577709">
              <w:rPr>
                <w:rFonts w:cs="Tahoma"/>
              </w:rPr>
              <w:t>pageName</w:t>
            </w:r>
            <w:proofErr w:type="spellEnd"/>
            <w:proofErr w:type="gramEnd"/>
          </w:p>
        </w:tc>
        <w:tc>
          <w:tcPr>
            <w:tcW w:w="702" w:type="pct"/>
          </w:tcPr>
          <w:p w14:paraId="06BFA2F4" w14:textId="77777777" w:rsidR="00B316D1" w:rsidRPr="003D24FD" w:rsidRDefault="00B316D1" w:rsidP="00B316D1">
            <w:pPr>
              <w:cnfStyle w:val="000000000000" w:firstRow="0" w:lastRow="0" w:firstColumn="0" w:lastColumn="0" w:oddVBand="0" w:evenVBand="0" w:oddHBand="0" w:evenHBand="0" w:firstRowFirstColumn="0" w:firstRowLastColumn="0" w:lastRowFirstColumn="0" w:lastRowLastColumn="0"/>
            </w:pPr>
            <w:r>
              <w:t>"content: all pages"</w:t>
            </w:r>
          </w:p>
        </w:tc>
        <w:tc>
          <w:tcPr>
            <w:tcW w:w="753" w:type="pct"/>
          </w:tcPr>
          <w:p w14:paraId="00DB2B88" w14:textId="77777777" w:rsidR="00B316D1" w:rsidRDefault="00B316D1" w:rsidP="00B316D1">
            <w:pPr>
              <w:cnfStyle w:val="000000000000" w:firstRow="0" w:lastRow="0" w:firstColumn="0" w:lastColumn="0" w:oddVBand="0" w:evenVBand="0" w:oddHBand="0" w:evenHBand="0" w:firstRowFirstColumn="0" w:firstRowLastColumn="0" w:lastRowFirstColumn="0" w:lastRowLastColumn="0"/>
            </w:pPr>
            <w:proofErr w:type="spellStart"/>
            <w:proofErr w:type="gramStart"/>
            <w:r>
              <w:t>s.pageName</w:t>
            </w:r>
            <w:proofErr w:type="spellEnd"/>
            <w:proofErr w:type="gramEnd"/>
          </w:p>
        </w:tc>
        <w:tc>
          <w:tcPr>
            <w:tcW w:w="753" w:type="pct"/>
          </w:tcPr>
          <w:p w14:paraId="7321BF6B" w14:textId="77777777" w:rsidR="00B316D1" w:rsidRPr="003D24FD" w:rsidRDefault="00B316D1" w:rsidP="00B316D1">
            <w:pPr>
              <w:cnfStyle w:val="000000000000" w:firstRow="0" w:lastRow="0" w:firstColumn="0" w:lastColumn="0" w:oddVBand="0" w:evenVBand="0" w:oddHBand="0" w:evenHBand="0" w:firstRowFirstColumn="0" w:firstRowLastColumn="0" w:lastRowFirstColumn="0" w:lastRowLastColumn="0"/>
            </w:pPr>
            <w:r>
              <w:t xml:space="preserve">Should have a default value of "no </w:t>
            </w:r>
            <w:proofErr w:type="spellStart"/>
            <w:r>
              <w:t>pageName</w:t>
            </w:r>
            <w:proofErr w:type="spellEnd"/>
            <w:r>
              <w:t xml:space="preserve"> found"</w:t>
            </w:r>
          </w:p>
        </w:tc>
      </w:tr>
    </w:tbl>
    <w:p w14:paraId="53F5DD75" w14:textId="77777777" w:rsidR="001366FE" w:rsidRDefault="001366FE" w:rsidP="001366FE"/>
    <w:p w14:paraId="1A3DAF9E" w14:textId="77777777" w:rsidR="001366FE" w:rsidRDefault="001366FE" w:rsidP="001366FE"/>
    <w:p w14:paraId="4B86F945" w14:textId="77777777" w:rsidR="001366FE" w:rsidRPr="001366FE" w:rsidRDefault="001366FE" w:rsidP="001366FE"/>
    <w:p w14:paraId="5430172C" w14:textId="77777777" w:rsidR="001366FE" w:rsidRPr="001366FE" w:rsidRDefault="001366FE" w:rsidP="001366FE"/>
    <w:p w14:paraId="13126206" w14:textId="77777777" w:rsidR="00B316D1" w:rsidRDefault="00B316D1" w:rsidP="00B316D1">
      <w:pPr>
        <w:pStyle w:val="Heading3"/>
      </w:pPr>
      <w:r>
        <w:t>Example: DTM Page Load Rules</w:t>
      </w:r>
    </w:p>
    <w:p w14:paraId="43473A66" w14:textId="77777777" w:rsidR="00B316D1" w:rsidRPr="003D24FD" w:rsidRDefault="00B316D1" w:rsidP="00B316D1">
      <w:r w:rsidRPr="003D24FD">
        <w:t xml:space="preserve">Create a </w:t>
      </w:r>
      <w:r>
        <w:t>Page Load Rule in DTM with the following specifications</w:t>
      </w:r>
      <w:r w:rsidRPr="003D24FD">
        <w:t>:</w:t>
      </w:r>
    </w:p>
    <w:tbl>
      <w:tblPr>
        <w:tblStyle w:val="InstructionTable"/>
        <w:tblW w:w="5000" w:type="pct"/>
        <w:tblLook w:val="04A0" w:firstRow="1" w:lastRow="0" w:firstColumn="1" w:lastColumn="0" w:noHBand="0" w:noVBand="1"/>
      </w:tblPr>
      <w:tblGrid>
        <w:gridCol w:w="3595"/>
        <w:gridCol w:w="3600"/>
        <w:gridCol w:w="3595"/>
      </w:tblGrid>
      <w:tr w:rsidR="00B316D1" w:rsidRPr="003D24FD" w14:paraId="10C9CA11" w14:textId="77777777" w:rsidTr="00B31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1E983A11" w14:textId="77777777" w:rsidR="00B316D1" w:rsidRPr="009E76C9" w:rsidRDefault="00B316D1" w:rsidP="00B316D1">
            <w:pPr>
              <w:tabs>
                <w:tab w:val="left" w:pos="1653"/>
              </w:tabs>
            </w:pPr>
            <w:r>
              <w:t>Rule Name</w:t>
            </w:r>
          </w:p>
        </w:tc>
        <w:tc>
          <w:tcPr>
            <w:tcW w:w="1668" w:type="pct"/>
          </w:tcPr>
          <w:p w14:paraId="50F85DF0"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t>Rule Condition</w:t>
            </w:r>
          </w:p>
        </w:tc>
        <w:tc>
          <w:tcPr>
            <w:tcW w:w="1666" w:type="pct"/>
          </w:tcPr>
          <w:p w14:paraId="6338B021" w14:textId="77777777" w:rsidR="00B316D1" w:rsidRPr="009E76C9" w:rsidRDefault="00B316D1" w:rsidP="00B316D1">
            <w:pPr>
              <w:cnfStyle w:val="100000000000" w:firstRow="1" w:lastRow="0" w:firstColumn="0" w:lastColumn="0" w:oddVBand="0" w:evenVBand="0" w:oddHBand="0" w:evenHBand="0" w:firstRowFirstColumn="0" w:firstRowLastColumn="0" w:lastRowFirstColumn="0" w:lastRowLastColumn="0"/>
            </w:pPr>
            <w:r>
              <w:t>Notes</w:t>
            </w:r>
          </w:p>
        </w:tc>
      </w:tr>
      <w:tr w:rsidR="00B316D1" w:rsidRPr="003D24FD" w14:paraId="2F78CAE3" w14:textId="77777777" w:rsidTr="00B316D1">
        <w:tc>
          <w:tcPr>
            <w:cnfStyle w:val="001000000000" w:firstRow="0" w:lastRow="0" w:firstColumn="1" w:lastColumn="0" w:oddVBand="0" w:evenVBand="0" w:oddHBand="0" w:evenHBand="0" w:firstRowFirstColumn="0" w:firstRowLastColumn="0" w:lastRowFirstColumn="0" w:lastRowLastColumn="0"/>
            <w:tcW w:w="1666" w:type="pct"/>
          </w:tcPr>
          <w:p w14:paraId="2859AD1E" w14:textId="77777777" w:rsidR="00B316D1" w:rsidRPr="003D24FD" w:rsidRDefault="00B316D1" w:rsidP="00B316D1">
            <w:r>
              <w:t>content: all pages</w:t>
            </w:r>
          </w:p>
        </w:tc>
        <w:tc>
          <w:tcPr>
            <w:tcW w:w="1668" w:type="pct"/>
          </w:tcPr>
          <w:p w14:paraId="1353218E" w14:textId="77777777" w:rsidR="00B316D1" w:rsidRPr="003D24FD" w:rsidRDefault="00B316D1" w:rsidP="00B316D1">
            <w:pPr>
              <w:cnfStyle w:val="000000000000" w:firstRow="0" w:lastRow="0" w:firstColumn="0" w:lastColumn="0" w:oddVBand="0" w:evenVBand="0" w:oddHBand="0" w:evenHBand="0" w:firstRowFirstColumn="0" w:firstRowLastColumn="0" w:lastRowFirstColumn="0" w:lastRowLastColumn="0"/>
            </w:pPr>
            <w:r>
              <w:t>No condition (fires on all pages)</w:t>
            </w:r>
          </w:p>
        </w:tc>
        <w:tc>
          <w:tcPr>
            <w:tcW w:w="1666" w:type="pct"/>
          </w:tcPr>
          <w:p w14:paraId="773B0D43" w14:textId="77777777" w:rsidR="00B316D1" w:rsidRPr="003D24FD" w:rsidRDefault="00B316D1" w:rsidP="00B316D1">
            <w:pPr>
              <w:cnfStyle w:val="000000000000" w:firstRow="0" w:lastRow="0" w:firstColumn="0" w:lastColumn="0" w:oddVBand="0" w:evenVBand="0" w:oddHBand="0" w:evenHBand="0" w:firstRowFirstColumn="0" w:firstRowLastColumn="0" w:lastRowFirstColumn="0" w:lastRowLastColumn="0"/>
            </w:pPr>
            <w:r>
              <w:t>This rule should contain all global logic.</w:t>
            </w:r>
          </w:p>
        </w:tc>
      </w:tr>
    </w:tbl>
    <w:p w14:paraId="6DC3B15C" w14:textId="674C8865" w:rsidR="009E76C9" w:rsidRPr="00C6148B" w:rsidRDefault="00F46DC4" w:rsidP="00C6148B">
      <w:pPr>
        <w:pStyle w:val="Heading3"/>
        <w:rPr>
          <w:rFonts w:cstheme="majorBidi"/>
          <w:i/>
          <w:iCs/>
          <w:sz w:val="24"/>
        </w:rPr>
      </w:pPr>
      <w:r>
        <w:t xml:space="preserve">Tracking </w:t>
      </w:r>
      <w:r w:rsidR="00C6148B">
        <w:t>Configuration</w:t>
      </w:r>
      <w:r>
        <w:t>: Walking-through</w:t>
      </w:r>
      <w:r w:rsidR="00C6148B">
        <w:t xml:space="preserve"> </w:t>
      </w:r>
    </w:p>
    <w:p w14:paraId="2692455B" w14:textId="547B862E" w:rsidR="001304AB" w:rsidRDefault="001304AB" w:rsidP="001304AB">
      <w:pPr>
        <w:pStyle w:val="Heading4"/>
      </w:pPr>
      <w:r>
        <w:t>Data Elements</w:t>
      </w:r>
    </w:p>
    <w:p w14:paraId="0C7B3AC1" w14:textId="652EB9F9" w:rsidR="001304AB" w:rsidRPr="001304AB" w:rsidRDefault="009E76C9" w:rsidP="009E76C9">
      <w:r>
        <w:t xml:space="preserve">Using the above documentation, </w:t>
      </w:r>
      <w:r w:rsidR="001304AB">
        <w:t xml:space="preserve">I would create a new Data Element with the name "content: page name", set the type to "JS object", and reference the full path of the </w:t>
      </w:r>
      <w:proofErr w:type="spellStart"/>
      <w:r w:rsidR="001304AB">
        <w:t>digitalData</w:t>
      </w:r>
      <w:proofErr w:type="spellEnd"/>
      <w:r w:rsidR="001304AB">
        <w:t xml:space="preserve"> object. Unless otherwise instructed, I would leave the Default Value field blank, and tell DTM to</w:t>
      </w:r>
      <w:r w:rsidR="001709EF">
        <w:t xml:space="preserve"> use the default option</w:t>
      </w:r>
      <w:r w:rsidR="001304AB">
        <w:t xml:space="preserve"> "Remember this value for </w:t>
      </w:r>
      <w:r w:rsidR="001304AB">
        <w:rPr>
          <w:i/>
        </w:rPr>
        <w:t>pageview</w:t>
      </w:r>
      <w:r w:rsidR="001304AB">
        <w:t>". I would save the rule, then create any others called for in this solution component.</w:t>
      </w:r>
    </w:p>
    <w:p w14:paraId="01205B99" w14:textId="3B47C2F5" w:rsidR="001304AB" w:rsidRDefault="001304AB" w:rsidP="001C21A0">
      <w:pPr>
        <w:jc w:val="center"/>
      </w:pPr>
      <w:r>
        <w:rPr>
          <w:noProof/>
        </w:rPr>
        <w:drawing>
          <wp:inline distT="0" distB="0" distL="0" distR="0" wp14:anchorId="49B5EBDB" wp14:editId="2F865FCB">
            <wp:extent cx="2603500" cy="2613540"/>
            <wp:effectExtent l="19050" t="19050" r="25400" b="1587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80" cy="2613621"/>
                    </a:xfrm>
                    <a:prstGeom prst="rect">
                      <a:avLst/>
                    </a:prstGeom>
                    <a:noFill/>
                    <a:ln>
                      <a:solidFill>
                        <a:schemeClr val="tx1"/>
                      </a:solidFill>
                    </a:ln>
                  </pic:spPr>
                </pic:pic>
              </a:graphicData>
            </a:graphic>
          </wp:inline>
        </w:drawing>
      </w:r>
    </w:p>
    <w:p w14:paraId="21D76F8D" w14:textId="193150FB" w:rsidR="001304AB" w:rsidRDefault="001304AB" w:rsidP="009E76C9">
      <w:r>
        <w:t xml:space="preserve">For more information on creating Data Elements, see </w:t>
      </w:r>
      <w:r w:rsidR="00BE6800">
        <w:t xml:space="preserve">the </w:t>
      </w:r>
      <w:hyperlink r:id="rId17" w:history="1">
        <w:r w:rsidR="00240353">
          <w:rPr>
            <w:rStyle w:val="Hyperlink"/>
          </w:rPr>
          <w:t>Experience Cloud</w:t>
        </w:r>
        <w:r w:rsidR="00BE6800" w:rsidRPr="00BE6800">
          <w:rPr>
            <w:rStyle w:val="Hyperlink"/>
          </w:rPr>
          <w:t xml:space="preserve"> docum</w:t>
        </w:r>
        <w:r w:rsidR="00BE6800" w:rsidRPr="00BE6800">
          <w:rPr>
            <w:rStyle w:val="Hyperlink"/>
          </w:rPr>
          <w:t>e</w:t>
        </w:r>
        <w:r w:rsidR="00BE6800" w:rsidRPr="00BE6800">
          <w:rPr>
            <w:rStyle w:val="Hyperlink"/>
          </w:rPr>
          <w:t>ntation portal</w:t>
        </w:r>
      </w:hyperlink>
      <w:r>
        <w:t xml:space="preserve">. </w:t>
      </w:r>
    </w:p>
    <w:p w14:paraId="4A5373CC" w14:textId="7E8E3831" w:rsidR="001304AB" w:rsidRDefault="001304AB" w:rsidP="001304AB">
      <w:pPr>
        <w:pStyle w:val="Heading4"/>
      </w:pPr>
      <w:r>
        <w:t>Page Load Rules</w:t>
      </w:r>
    </w:p>
    <w:p w14:paraId="0777FF53" w14:textId="5387AC2B" w:rsidR="009E76C9" w:rsidRPr="009E76C9" w:rsidRDefault="00490923" w:rsidP="009E76C9">
      <w:r>
        <w:t>Next, I would</w:t>
      </w:r>
      <w:r w:rsidR="00C6148B">
        <w:t xml:space="preserve"> </w:t>
      </w:r>
      <w:r w:rsidR="009E76C9">
        <w:t xml:space="preserve">create a new Page Load Rule with the name "content: all pages". </w:t>
      </w:r>
      <w:r w:rsidR="001304AB">
        <w:t>Based on the solution component documentation, i</w:t>
      </w:r>
      <w:r w:rsidR="009E76C9">
        <w:t xml:space="preserve">t would have no conditions. </w:t>
      </w:r>
      <w:r w:rsidR="00C6148B">
        <w:t xml:space="preserve">I see in the Data Elements table that the "content: page name" Data Element is meant to be mapped to the </w:t>
      </w:r>
      <w:proofErr w:type="spellStart"/>
      <w:r w:rsidR="00C6148B">
        <w:t>pageName</w:t>
      </w:r>
      <w:proofErr w:type="spellEnd"/>
      <w:r w:rsidR="00C6148B">
        <w:t xml:space="preserve"> variable in this "content: all pages" rule, so I would find the field for "Page Name", press the % sign, and select my newly-created "content: page name" data element from the list. After mapping all variables called for in the solution components, I would save my rule. </w:t>
      </w:r>
    </w:p>
    <w:p w14:paraId="4B2778EE" w14:textId="2D48A24C" w:rsidR="003F3BE4" w:rsidRDefault="00C6148B" w:rsidP="001C21A0">
      <w:pPr>
        <w:jc w:val="center"/>
      </w:pPr>
      <w:r>
        <w:rPr>
          <w:noProof/>
        </w:rPr>
        <w:lastRenderedPageBreak/>
        <w:drawing>
          <wp:inline distT="0" distB="0" distL="0" distR="0" wp14:anchorId="4445FB65" wp14:editId="4A44651B">
            <wp:extent cx="2665482" cy="3911600"/>
            <wp:effectExtent l="19050" t="19050" r="20955" b="1270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5762" cy="3912011"/>
                    </a:xfrm>
                    <a:prstGeom prst="rect">
                      <a:avLst/>
                    </a:prstGeom>
                    <a:noFill/>
                    <a:ln>
                      <a:solidFill>
                        <a:schemeClr val="tx1"/>
                      </a:solidFill>
                    </a:ln>
                  </pic:spPr>
                </pic:pic>
              </a:graphicData>
            </a:graphic>
          </wp:inline>
        </w:drawing>
      </w:r>
    </w:p>
    <w:p w14:paraId="1E627421" w14:textId="2D6D8D93" w:rsidR="00C6148B" w:rsidRDefault="00C6148B" w:rsidP="003F3BE4">
      <w:r>
        <w:t xml:space="preserve">Please note that Page Load Rules stack- if a given page meets the conditions of multiple rules, those rules will combine to create one beacon. For instance, my search results page may fire both my "content: all pages" rule (which sets </w:t>
      </w:r>
      <w:proofErr w:type="spellStart"/>
      <w:r>
        <w:t>pageName</w:t>
      </w:r>
      <w:proofErr w:type="spellEnd"/>
      <w:r>
        <w:t>) AND my "search: search results" rule (which sets a custom eVar with the search term</w:t>
      </w:r>
      <w:r w:rsidR="001366FE">
        <w:t>) -</w:t>
      </w:r>
      <w:r>
        <w:t xml:space="preserve"> DTM would combine this into one </w:t>
      </w:r>
      <w:proofErr w:type="spellStart"/>
      <w:r>
        <w:t>pageView</w:t>
      </w:r>
      <w:proofErr w:type="spellEnd"/>
      <w:r>
        <w:t xml:space="preserve"> beacon with both </w:t>
      </w:r>
      <w:proofErr w:type="spellStart"/>
      <w:r>
        <w:t>pageName</w:t>
      </w:r>
      <w:proofErr w:type="spellEnd"/>
      <w:r>
        <w:t xml:space="preserve"> and the custom eVar set.</w:t>
      </w:r>
    </w:p>
    <w:p w14:paraId="77FD36C4" w14:textId="577BFDE1" w:rsidR="00490923" w:rsidRDefault="00C6148B" w:rsidP="001366FE">
      <w:pPr>
        <w:rPr>
          <w:rFonts w:eastAsiaTheme="majorEastAsia" w:cs="Tahoma"/>
          <w:b/>
          <w:bCs/>
          <w:color w:val="FFFFFF" w:themeColor="background1"/>
          <w:sz w:val="36"/>
          <w:szCs w:val="26"/>
        </w:rPr>
      </w:pPr>
      <w:r>
        <w:t xml:space="preserve">For more information on creating Page Load Rules, </w:t>
      </w:r>
      <w:r w:rsidR="00BE6800">
        <w:t xml:space="preserve">see the </w:t>
      </w:r>
      <w:hyperlink r:id="rId19" w:history="1">
        <w:r w:rsidR="00240353">
          <w:rPr>
            <w:rStyle w:val="Hyperlink"/>
          </w:rPr>
          <w:t>Experience Cloud</w:t>
        </w:r>
        <w:r w:rsidR="00BE6800" w:rsidRPr="00BE6800">
          <w:rPr>
            <w:rStyle w:val="Hyperlink"/>
          </w:rPr>
          <w:t xml:space="preserve"> documentation portal.</w:t>
        </w:r>
      </w:hyperlink>
      <w:r w:rsidR="00BE6800">
        <w:t xml:space="preserve"> </w:t>
      </w:r>
      <w:r>
        <w:t xml:space="preserve"> </w:t>
      </w:r>
    </w:p>
    <w:p w14:paraId="02ACDB53" w14:textId="155EFC2E" w:rsidR="003F3BE4" w:rsidRPr="003F3BE4" w:rsidRDefault="003F3BE4" w:rsidP="003F3BE4">
      <w:pPr>
        <w:pStyle w:val="Heading2"/>
      </w:pPr>
      <w:bookmarkStart w:id="7" w:name="_Toc418592502"/>
      <w:r>
        <w:t>How-to: "Validation"</w:t>
      </w:r>
      <w:bookmarkEnd w:id="7"/>
    </w:p>
    <w:p w14:paraId="354B1B9F" w14:textId="77777777" w:rsidR="003C06BF" w:rsidRDefault="003F3BE4" w:rsidP="007F6E9D">
      <w:r w:rsidRPr="003F3BE4">
        <w:t xml:space="preserve">The ultimate sign of a successful implementation is accurate data within the Adobe Analytics reporting tools.  This subsection describes how to test and validate the reports to ensure accuracy and validity of the data. </w:t>
      </w:r>
    </w:p>
    <w:p w14:paraId="59878C0E" w14:textId="0E41E4B5" w:rsidR="003C06BF" w:rsidRPr="003D24FD" w:rsidRDefault="003C06BF" w:rsidP="003C06BF">
      <w:r w:rsidRPr="003D24FD">
        <w:t>Once</w:t>
      </w:r>
      <w:r>
        <w:t xml:space="preserve"> data elements are configured, </w:t>
      </w:r>
      <w:r w:rsidRPr="003D24FD">
        <w:t xml:space="preserve">variables </w:t>
      </w:r>
      <w:r>
        <w:t xml:space="preserve">are </w:t>
      </w:r>
      <w:proofErr w:type="gramStart"/>
      <w:r>
        <w:t>mapped</w:t>
      </w:r>
      <w:proofErr w:type="gramEnd"/>
      <w:r>
        <w:t xml:space="preserve"> and </w:t>
      </w:r>
      <w:r w:rsidRPr="003D24FD">
        <w:t>rule</w:t>
      </w:r>
      <w:r>
        <w:t>s are</w:t>
      </w:r>
      <w:r w:rsidRPr="003D24FD">
        <w:t xml:space="preserve"> saved, you can test tracking directly on your site. Be sure you are viewing your DTM staging library and having debugging turned </w:t>
      </w:r>
      <w:proofErr w:type="gramStart"/>
      <w:r w:rsidRPr="003D24FD">
        <w:t>on</w:t>
      </w:r>
      <w:proofErr w:type="gramEnd"/>
      <w:r w:rsidRPr="003D24FD">
        <w:t xml:space="preserve"> so you can see your DTM rules fire in your console log. If the rule works, you can then validate that the appropriate variables are being set by using the Adobe Debugger. Lastly, you can use this guide to validate that each report is receiving data as expected.</w:t>
      </w:r>
    </w:p>
    <w:p w14:paraId="1F51E35C" w14:textId="77777777" w:rsidR="00B316D1" w:rsidRDefault="003C06BF" w:rsidP="007F6E9D">
      <w:r w:rsidRPr="003D24FD">
        <w:t>Once any rules and data elements are validated, you can "approve" the rule in DTM and publish your library to your production DTM library and site.</w:t>
      </w:r>
    </w:p>
    <w:p w14:paraId="564FE096" w14:textId="77777777" w:rsidR="00B316D1" w:rsidRDefault="00B316D1" w:rsidP="00B316D1">
      <w:pPr>
        <w:pStyle w:val="Heading3"/>
      </w:pPr>
      <w:r>
        <w:t>Example: Beacon Validation</w:t>
      </w:r>
    </w:p>
    <w:p w14:paraId="5167B3A8" w14:textId="77777777" w:rsidR="00B316D1" w:rsidRPr="009F2C46" w:rsidRDefault="00B316D1" w:rsidP="00B316D1">
      <w:pPr>
        <w:rPr>
          <w:rFonts w:cs="Tahoma"/>
        </w:rPr>
      </w:pPr>
      <w:r w:rsidRPr="009F2C46">
        <w:rPr>
          <w:rFonts w:cs="Tahoma"/>
        </w:rPr>
        <w:t>Use the debugger to check the following:</w:t>
      </w:r>
    </w:p>
    <w:p w14:paraId="2B397525" w14:textId="126413B8" w:rsidR="00B316D1" w:rsidRDefault="00B316D1" w:rsidP="0012146E">
      <w:pPr>
        <w:pStyle w:val="ListParagraph"/>
        <w:numPr>
          <w:ilvl w:val="0"/>
          <w:numId w:val="17"/>
        </w:numPr>
      </w:pPr>
      <w:proofErr w:type="spellStart"/>
      <w:r w:rsidRPr="00B316D1">
        <w:rPr>
          <w:rFonts w:cs="Tahoma"/>
        </w:rPr>
        <w:t>pageName</w:t>
      </w:r>
      <w:proofErr w:type="spellEnd"/>
      <w:r w:rsidRPr="00B316D1">
        <w:rPr>
          <w:rFonts w:cs="Tahoma"/>
        </w:rPr>
        <w:t xml:space="preserve"> is set correctly and identifies the page being viewed.</w:t>
      </w:r>
    </w:p>
    <w:p w14:paraId="1A533C14" w14:textId="238C0C1A" w:rsidR="003C06BF" w:rsidRDefault="00B316D1" w:rsidP="007F6E9D">
      <w:r>
        <w:t xml:space="preserve"> </w:t>
      </w:r>
      <w:r w:rsidR="003C06BF">
        <w:t>If the beacon doesn't fire, or doesn't include the variables expected, then examine the possible causes:</w:t>
      </w:r>
    </w:p>
    <w:p w14:paraId="046E2804" w14:textId="77777777" w:rsidR="00663B13" w:rsidRDefault="00663B13" w:rsidP="00663B13">
      <w:pPr>
        <w:pStyle w:val="Heading4"/>
        <w:ind w:left="720"/>
      </w:pPr>
      <w:r>
        <w:lastRenderedPageBreak/>
        <w:t>Rule Validation</w:t>
      </w:r>
    </w:p>
    <w:p w14:paraId="7AD0DED5" w14:textId="5501DD68" w:rsidR="00663B13" w:rsidRDefault="00663B13" w:rsidP="00663B13">
      <w:pPr>
        <w:ind w:left="720"/>
      </w:pPr>
      <w:r>
        <w:rPr>
          <w:rFonts w:cs="Tahoma"/>
        </w:rPr>
        <w:t>Consult the table from that solution component's "</w:t>
      </w:r>
      <w:r>
        <w:t xml:space="preserve">DTM Page Load Rules" to see which should fire. With DTM debugging turned on, you should be able to see when the rules fire in any JavaScript console. </w:t>
      </w:r>
      <w:r>
        <w:br/>
        <w:t>If the rule is not firing, check that your conditions for the rule in DTM are set correctly. If the rule is firing, but the variables don't show the expected values, then check the data object has the values expected.</w:t>
      </w:r>
    </w:p>
    <w:p w14:paraId="7BAC4F6A" w14:textId="77777777" w:rsidR="00663B13" w:rsidRDefault="00663B13" w:rsidP="00663B13">
      <w:pPr>
        <w:pStyle w:val="Heading4"/>
        <w:ind w:left="720"/>
      </w:pPr>
      <w:r>
        <w:t>Data Object Validation</w:t>
      </w:r>
    </w:p>
    <w:p w14:paraId="7E197503" w14:textId="4397C56F" w:rsidR="00F46DC4" w:rsidRDefault="00663B13" w:rsidP="00663B13">
      <w:pPr>
        <w:ind w:left="720"/>
      </w:pPr>
      <w:r>
        <w:rPr>
          <w:rFonts w:cs="Tahoma"/>
        </w:rPr>
        <w:t>Consult the table from that solution component's "</w:t>
      </w:r>
      <w:r>
        <w:t xml:space="preserve">DTM Data Elements" to see which JavaScript objects map to which Analytics Variable you should be seeing in the debugger. </w:t>
      </w:r>
    </w:p>
    <w:p w14:paraId="307E0752" w14:textId="24A03581" w:rsidR="00663B13" w:rsidRDefault="00663B13" w:rsidP="00663B13">
      <w:r>
        <w:t xml:space="preserve">Once the beacon is validated, you can check that the data is showing in your Analytics reports. </w:t>
      </w:r>
    </w:p>
    <w:p w14:paraId="641B3AFE" w14:textId="23EA8059" w:rsidR="003C06BF" w:rsidRDefault="003C06BF" w:rsidP="003C06BF">
      <w:pPr>
        <w:pStyle w:val="Heading3"/>
      </w:pPr>
      <w:r>
        <w:t>Example: Report Validation</w:t>
      </w:r>
    </w:p>
    <w:p w14:paraId="0FCDF595" w14:textId="6B531C02" w:rsidR="00E837D1" w:rsidRPr="00E837D1" w:rsidRDefault="00E837D1" w:rsidP="00E837D1">
      <w:r>
        <w:t>Check that each report tied to this solution has valid data for the metrics and notes mentioned below:</w:t>
      </w:r>
    </w:p>
    <w:tbl>
      <w:tblPr>
        <w:tblStyle w:val="InstructionTable"/>
        <w:tblW w:w="5088" w:type="pct"/>
        <w:tblInd w:w="-95" w:type="dxa"/>
        <w:tblLook w:val="04A0" w:firstRow="1" w:lastRow="0" w:firstColumn="1" w:lastColumn="0" w:noHBand="0" w:noVBand="1"/>
      </w:tblPr>
      <w:tblGrid>
        <w:gridCol w:w="1500"/>
        <w:gridCol w:w="2310"/>
        <w:gridCol w:w="2214"/>
        <w:gridCol w:w="4956"/>
      </w:tblGrid>
      <w:tr w:rsidR="00E837D1" w14:paraId="78AB344F" w14:textId="77777777" w:rsidTr="00A00F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14:paraId="4DE7320B" w14:textId="070E0009" w:rsidR="00E837D1" w:rsidRDefault="00E837D1" w:rsidP="00F256D0">
            <w:r>
              <w:t>Variable</w:t>
            </w:r>
          </w:p>
        </w:tc>
        <w:tc>
          <w:tcPr>
            <w:tcW w:w="1052" w:type="pct"/>
          </w:tcPr>
          <w:p w14:paraId="39779D06" w14:textId="3F2404BA" w:rsidR="00E837D1" w:rsidRDefault="00E837D1" w:rsidP="00F256D0">
            <w:pPr>
              <w:cnfStyle w:val="100000000000" w:firstRow="1" w:lastRow="0" w:firstColumn="0" w:lastColumn="0" w:oddVBand="0" w:evenVBand="0" w:oddHBand="0" w:evenHBand="0" w:firstRowFirstColumn="0" w:firstRowLastColumn="0" w:lastRowFirstColumn="0" w:lastRowLastColumn="0"/>
            </w:pPr>
            <w:r>
              <w:t>Location</w:t>
            </w:r>
          </w:p>
        </w:tc>
        <w:tc>
          <w:tcPr>
            <w:tcW w:w="1008" w:type="pct"/>
          </w:tcPr>
          <w:p w14:paraId="3CCFBE87" w14:textId="63D63AE5" w:rsidR="00E837D1" w:rsidRDefault="00E837D1" w:rsidP="00F256D0">
            <w:pPr>
              <w:cnfStyle w:val="100000000000" w:firstRow="1" w:lastRow="0" w:firstColumn="0" w:lastColumn="0" w:oddVBand="0" w:evenVBand="0" w:oddHBand="0" w:evenHBand="0" w:firstRowFirstColumn="0" w:firstRowLastColumn="0" w:lastRowFirstColumn="0" w:lastRowLastColumn="0"/>
            </w:pPr>
            <w:r>
              <w:t>Metrics</w:t>
            </w:r>
          </w:p>
        </w:tc>
        <w:tc>
          <w:tcPr>
            <w:tcW w:w="2257" w:type="pct"/>
          </w:tcPr>
          <w:p w14:paraId="419B2A1B" w14:textId="505E2DA2" w:rsidR="00E837D1" w:rsidRDefault="00E837D1" w:rsidP="00F256D0">
            <w:pPr>
              <w:cnfStyle w:val="100000000000" w:firstRow="1" w:lastRow="0" w:firstColumn="0" w:lastColumn="0" w:oddVBand="0" w:evenVBand="0" w:oddHBand="0" w:evenHBand="0" w:firstRowFirstColumn="0" w:firstRowLastColumn="0" w:lastRowFirstColumn="0" w:lastRowLastColumn="0"/>
            </w:pPr>
            <w:r>
              <w:t>Notes</w:t>
            </w:r>
          </w:p>
        </w:tc>
      </w:tr>
      <w:tr w:rsidR="00E837D1" w14:paraId="2D5278EE" w14:textId="77777777" w:rsidTr="00A00F2A">
        <w:tc>
          <w:tcPr>
            <w:cnfStyle w:val="001000000000" w:firstRow="0" w:lastRow="0" w:firstColumn="1" w:lastColumn="0" w:oddVBand="0" w:evenVBand="0" w:oddHBand="0" w:evenHBand="0" w:firstRowFirstColumn="0" w:firstRowLastColumn="0" w:lastRowFirstColumn="0" w:lastRowLastColumn="0"/>
            <w:tcW w:w="683" w:type="pct"/>
          </w:tcPr>
          <w:p w14:paraId="5B02A71E" w14:textId="6F0AE42D" w:rsidR="00E837D1" w:rsidRDefault="00E837D1" w:rsidP="00F256D0">
            <w:proofErr w:type="spellStart"/>
            <w:r>
              <w:t>pageName</w:t>
            </w:r>
            <w:proofErr w:type="spellEnd"/>
          </w:p>
        </w:tc>
        <w:tc>
          <w:tcPr>
            <w:tcW w:w="1052" w:type="pct"/>
          </w:tcPr>
          <w:p w14:paraId="0FD223CF" w14:textId="707FE72E" w:rsidR="00E837D1" w:rsidRDefault="00E837D1" w:rsidP="00F256D0">
            <w:pPr>
              <w:cnfStyle w:val="000000000000" w:firstRow="0" w:lastRow="0" w:firstColumn="0" w:lastColumn="0" w:oddVBand="0" w:evenVBand="0" w:oddHBand="0" w:evenHBand="0" w:firstRowFirstColumn="0" w:firstRowLastColumn="0" w:lastRowFirstColumn="0" w:lastRowLastColumn="0"/>
            </w:pPr>
            <w:r w:rsidRPr="006270C0">
              <w:rPr>
                <w:rFonts w:cs="Tahoma"/>
              </w:rPr>
              <w:t>Site Content &gt; Pages</w:t>
            </w:r>
          </w:p>
        </w:tc>
        <w:tc>
          <w:tcPr>
            <w:tcW w:w="1008" w:type="pct"/>
          </w:tcPr>
          <w:p w14:paraId="0BB483FC" w14:textId="46F9FEEC" w:rsidR="00E837D1" w:rsidRDefault="00E837D1" w:rsidP="00F256D0">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2257" w:type="pct"/>
          </w:tcPr>
          <w:p w14:paraId="2C900D14" w14:textId="589A0279" w:rsidR="00E837D1" w:rsidRDefault="00E837D1" w:rsidP="00E837D1">
            <w:pPr>
              <w:cnfStyle w:val="000000000000" w:firstRow="0" w:lastRow="0" w:firstColumn="0" w:lastColumn="0" w:oddVBand="0" w:evenVBand="0" w:oddHBand="0" w:evenHBand="0" w:firstRowFirstColumn="0" w:firstRowLastColumn="0" w:lastRowFirstColumn="0" w:lastRowLastColumn="0"/>
            </w:pPr>
            <w:r>
              <w:t xml:space="preserve">Check that no rows begin with "http". </w:t>
            </w:r>
          </w:p>
        </w:tc>
      </w:tr>
    </w:tbl>
    <w:p w14:paraId="35A57E64" w14:textId="6E66727C" w:rsidR="00E837D1" w:rsidRDefault="00E837D1" w:rsidP="00E837D1">
      <w:pPr>
        <w:pStyle w:val="Heading3"/>
      </w:pPr>
      <w:r>
        <w:t>How-to: Report Validation</w:t>
      </w:r>
    </w:p>
    <w:p w14:paraId="3377E0A6" w14:textId="7B5C6BAD" w:rsidR="00E837D1" w:rsidRDefault="00F256D0" w:rsidP="00F256D0">
      <w:proofErr w:type="gramStart"/>
      <w:r>
        <w:t>Open up</w:t>
      </w:r>
      <w:proofErr w:type="gramEnd"/>
      <w:r>
        <w:t xml:space="preserve"> </w:t>
      </w:r>
      <w:r w:rsidRPr="00577709">
        <w:t>each of the reports in Adobe Analytics and check for any unexpected values.</w:t>
      </w:r>
      <w:r w:rsidR="00E837D1">
        <w:t xml:space="preserve"> Pay attention to the Data Range.</w:t>
      </w:r>
      <w:r w:rsidRPr="00577709">
        <w:t xml:space="preserve"> </w:t>
      </w:r>
      <w:r w:rsidR="00E837D1">
        <w:t>For different reports, it may make sense to check against different metrics</w:t>
      </w:r>
      <w:r w:rsidR="004E0FC3">
        <w:t>, or to break one report down by another metric to validate the relationship between those data points.</w:t>
      </w:r>
    </w:p>
    <w:p w14:paraId="1B3BDA4B" w14:textId="71EBEF16" w:rsidR="00177E99" w:rsidRDefault="00F256D0" w:rsidP="00B337F3">
      <w:pPr>
        <w:rPr>
          <w:rFonts w:eastAsiaTheme="majorEastAsia" w:cs="Tahoma"/>
          <w:b/>
          <w:bCs/>
          <w:sz w:val="44"/>
          <w:szCs w:val="28"/>
        </w:rPr>
      </w:pPr>
      <w:r w:rsidRPr="00577709">
        <w:t>Refer to the "Report Validation" section in the Appendix of th</w:t>
      </w:r>
      <w:r>
        <w:t>is document for further details on how to navigate through the R&amp;A interface to pull the reports.</w:t>
      </w:r>
      <w:r w:rsidRPr="00577709">
        <w:t xml:space="preserve"> </w:t>
      </w:r>
      <w:bookmarkStart w:id="8" w:name="_Toc383683055"/>
      <w:bookmarkStart w:id="9" w:name="_Toc384363670"/>
    </w:p>
    <w:p w14:paraId="1DACF13F" w14:textId="77777777" w:rsidR="001366FE" w:rsidRDefault="001366FE">
      <w:pPr>
        <w:spacing w:before="0" w:after="200"/>
        <w:rPr>
          <w:rFonts w:eastAsiaTheme="majorEastAsia" w:cs="Tahoma"/>
          <w:b/>
          <w:bCs/>
          <w:sz w:val="44"/>
          <w:szCs w:val="28"/>
        </w:rPr>
      </w:pPr>
      <w:r>
        <w:br w:type="page"/>
      </w:r>
    </w:p>
    <w:p w14:paraId="4A8B2333" w14:textId="035CE43F" w:rsidR="007D3889" w:rsidRPr="003D24FD" w:rsidRDefault="000A5BED" w:rsidP="003D24FD">
      <w:pPr>
        <w:pStyle w:val="Heading1"/>
      </w:pPr>
      <w:bookmarkStart w:id="10" w:name="_Toc418592503"/>
      <w:r w:rsidRPr="003D24FD">
        <w:lastRenderedPageBreak/>
        <w:t xml:space="preserve">Solution </w:t>
      </w:r>
      <w:bookmarkEnd w:id="8"/>
      <w:bookmarkEnd w:id="9"/>
      <w:r w:rsidR="00127CB3" w:rsidRPr="003D24FD">
        <w:t>Components</w:t>
      </w:r>
      <w:bookmarkEnd w:id="10"/>
    </w:p>
    <w:p w14:paraId="56D23CB5" w14:textId="77777777" w:rsidR="00C8151C" w:rsidRPr="005E3E91" w:rsidRDefault="00C8151C" w:rsidP="005E3E91">
      <w:pPr>
        <w:pStyle w:val="Heading2"/>
      </w:pPr>
      <w:bookmarkStart w:id="11" w:name="_Toc411541090"/>
      <w:bookmarkStart w:id="12" w:name="_Toc411877560"/>
      <w:bookmarkStart w:id="13" w:name="_Toc418592504"/>
      <w:bookmarkStart w:id="14" w:name="_Toc279499713"/>
      <w:r w:rsidRPr="005E3E91">
        <w:t>Site Content Measurement</w:t>
      </w:r>
      <w:bookmarkEnd w:id="11"/>
      <w:bookmarkEnd w:id="12"/>
      <w:bookmarkEnd w:id="13"/>
    </w:p>
    <w:p w14:paraId="5A6FDC25" w14:textId="77777777" w:rsidR="00C8151C" w:rsidRPr="003D24FD" w:rsidRDefault="00C8151C" w:rsidP="00FD58F0">
      <w:r w:rsidRPr="003D24FD">
        <w:t>This solution allows the business unit to evaluate the effectiveness of the site</w:t>
      </w:r>
      <w:r w:rsidRPr="003D24FD">
        <w:rPr>
          <w:snapToGrid w:val="0"/>
        </w:rPr>
        <w:t>'</w:t>
      </w:r>
      <w:r w:rsidRPr="003D24FD">
        <w:t>s pages, including their influence on conversion, landing page bounce rate and exit rate as well as gives the marketers the ability to drill down on each level of your site hierarchy.  To do that requires that every page of the site be tagged with an effective page name and variables to represent each level of the content hierarchy.</w:t>
      </w:r>
    </w:p>
    <w:p w14:paraId="105D62F7" w14:textId="77777777" w:rsidR="00C8151C" w:rsidRDefault="00C8151C" w:rsidP="005E3E91">
      <w:pPr>
        <w:pStyle w:val="Heading3"/>
      </w:pPr>
      <w:r w:rsidRPr="005E3E91">
        <w:t>Variables in This Section</w:t>
      </w:r>
    </w:p>
    <w:p w14:paraId="3981C0E6" w14:textId="7A6903CA" w:rsidR="00981DCB" w:rsidRPr="00981DCB" w:rsidRDefault="00FF503C" w:rsidP="00981DCB">
      <w:r>
        <w:t>The below table consists of variables used for this solution.</w:t>
      </w:r>
    </w:p>
    <w:tbl>
      <w:tblPr>
        <w:tblStyle w:val="InstructionTable"/>
        <w:tblW w:w="10980" w:type="dxa"/>
        <w:tblInd w:w="-95" w:type="dxa"/>
        <w:tblLook w:val="04A0" w:firstRow="1" w:lastRow="0" w:firstColumn="1" w:lastColumn="0" w:noHBand="0" w:noVBand="1"/>
      </w:tblPr>
      <w:tblGrid>
        <w:gridCol w:w="1910"/>
        <w:gridCol w:w="2054"/>
        <w:gridCol w:w="1559"/>
        <w:gridCol w:w="5457"/>
      </w:tblGrid>
      <w:tr w:rsidR="00FD58F0" w:rsidRPr="003D24FD" w14:paraId="578A9018" w14:textId="77777777" w:rsidTr="0098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1F4C79" w14:textId="00D639E2" w:rsidR="00FD58F0" w:rsidRPr="005E3E91" w:rsidRDefault="00FD58F0" w:rsidP="005E3E91">
            <w:r w:rsidRPr="005E3E91">
              <w:t>Analytics Variable</w:t>
            </w:r>
          </w:p>
        </w:tc>
        <w:tc>
          <w:tcPr>
            <w:tcW w:w="0" w:type="auto"/>
          </w:tcPr>
          <w:p w14:paraId="3BC58524" w14:textId="39B39D44" w:rsidR="00FD58F0" w:rsidRPr="005E3E91" w:rsidRDefault="00FD58F0" w:rsidP="005E3E91">
            <w:pPr>
              <w:cnfStyle w:val="100000000000" w:firstRow="1" w:lastRow="0" w:firstColumn="0" w:lastColumn="0" w:oddVBand="0" w:evenVBand="0" w:oddHBand="0" w:evenHBand="0" w:firstRowFirstColumn="0" w:firstRowLastColumn="0" w:lastRowFirstColumn="0" w:lastRowLastColumn="0"/>
            </w:pPr>
            <w:r w:rsidRPr="005E3E91">
              <w:t>Used For</w:t>
            </w:r>
          </w:p>
        </w:tc>
        <w:tc>
          <w:tcPr>
            <w:tcW w:w="0" w:type="auto"/>
          </w:tcPr>
          <w:p w14:paraId="23917EFC" w14:textId="52F1EB2E" w:rsidR="00FD58F0" w:rsidRPr="005E3E91" w:rsidRDefault="00FD58F0" w:rsidP="005E3E91">
            <w:pPr>
              <w:cnfStyle w:val="100000000000" w:firstRow="1" w:lastRow="0" w:firstColumn="0" w:lastColumn="0" w:oddVBand="0" w:evenVBand="0" w:oddHBand="0" w:evenHBand="0" w:firstRowFirstColumn="0" w:firstRowLastColumn="0" w:lastRowFirstColumn="0" w:lastRowLastColumn="0"/>
            </w:pPr>
            <w:r w:rsidRPr="005E3E91">
              <w:t>Source</w:t>
            </w:r>
          </w:p>
        </w:tc>
        <w:tc>
          <w:tcPr>
            <w:tcW w:w="5457" w:type="dxa"/>
          </w:tcPr>
          <w:p w14:paraId="1FC15946" w14:textId="4E664FB8" w:rsidR="00FD58F0" w:rsidRPr="005E3E91" w:rsidRDefault="00FD58F0" w:rsidP="005E3E91">
            <w:pPr>
              <w:cnfStyle w:val="100000000000" w:firstRow="1" w:lastRow="0" w:firstColumn="0" w:lastColumn="0" w:oddVBand="0" w:evenVBand="0" w:oddHBand="0" w:evenHBand="0" w:firstRowFirstColumn="0" w:firstRowLastColumn="0" w:lastRowFirstColumn="0" w:lastRowLastColumn="0"/>
            </w:pPr>
            <w:r w:rsidRPr="005E3E91">
              <w:t>Report</w:t>
            </w:r>
            <w:r w:rsidR="001366FE">
              <w:t xml:space="preserve">  </w:t>
            </w:r>
          </w:p>
        </w:tc>
      </w:tr>
      <w:tr w:rsidR="00FD58F0" w:rsidRPr="003D24FD" w14:paraId="5A9D3A97"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57F66ED6" w14:textId="0FE2074E" w:rsidR="00FD58F0" w:rsidRPr="005E3E91" w:rsidRDefault="00FD58F0" w:rsidP="005E3E91">
            <w:proofErr w:type="spellStart"/>
            <w:proofErr w:type="gramStart"/>
            <w:r w:rsidRPr="005E3E91">
              <w:t>s.pageName</w:t>
            </w:r>
            <w:proofErr w:type="spellEnd"/>
            <w:proofErr w:type="gramEnd"/>
          </w:p>
        </w:tc>
        <w:tc>
          <w:tcPr>
            <w:tcW w:w="0" w:type="auto"/>
          </w:tcPr>
          <w:p w14:paraId="2406FECE" w14:textId="0393BDA7"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Pages</w:t>
            </w:r>
          </w:p>
        </w:tc>
        <w:tc>
          <w:tcPr>
            <w:tcW w:w="0" w:type="auto"/>
          </w:tcPr>
          <w:p w14:paraId="3B69F05D" w14:textId="55DF6D68"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6A36FD38" w14:textId="50FDDBD1"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Site Content &gt; Pages</w:t>
            </w:r>
          </w:p>
        </w:tc>
      </w:tr>
      <w:tr w:rsidR="00FD58F0" w:rsidRPr="003D24FD" w14:paraId="7A077048"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5CDD8640" w14:textId="6D3EEC7D" w:rsidR="00FD58F0" w:rsidRPr="005E3E91" w:rsidRDefault="00FD58F0" w:rsidP="005E3E91">
            <w:proofErr w:type="spellStart"/>
            <w:proofErr w:type="gramStart"/>
            <w:r w:rsidRPr="005E3E91">
              <w:t>s.channel</w:t>
            </w:r>
            <w:proofErr w:type="spellEnd"/>
            <w:proofErr w:type="gramEnd"/>
          </w:p>
        </w:tc>
        <w:tc>
          <w:tcPr>
            <w:tcW w:w="0" w:type="auto"/>
          </w:tcPr>
          <w:p w14:paraId="39742575" w14:textId="032895BE"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Site Section</w:t>
            </w:r>
          </w:p>
        </w:tc>
        <w:tc>
          <w:tcPr>
            <w:tcW w:w="0" w:type="auto"/>
          </w:tcPr>
          <w:p w14:paraId="37CDDC09" w14:textId="27651CFD"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6F7F19A3" w14:textId="35E6B5BF"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Site Content &gt; Site Sections</w:t>
            </w:r>
          </w:p>
        </w:tc>
      </w:tr>
      <w:tr w:rsidR="00FD58F0" w:rsidRPr="003D24FD" w14:paraId="43122E47"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0A6B73EB" w14:textId="2203573F" w:rsidR="00FD58F0" w:rsidRPr="005E3E91" w:rsidRDefault="00FD58F0" w:rsidP="005E3E91">
            <w:proofErr w:type="gramStart"/>
            <w:r w:rsidRPr="005E3E91">
              <w:t>s.prop</w:t>
            </w:r>
            <w:proofErr w:type="gramEnd"/>
            <w:r w:rsidRPr="005E3E91">
              <w:t>1</w:t>
            </w:r>
          </w:p>
        </w:tc>
        <w:tc>
          <w:tcPr>
            <w:tcW w:w="0" w:type="auto"/>
          </w:tcPr>
          <w:p w14:paraId="574AB84A" w14:textId="6F687B0F"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Site Subsection 1</w:t>
            </w:r>
          </w:p>
        </w:tc>
        <w:tc>
          <w:tcPr>
            <w:tcW w:w="0" w:type="auto"/>
          </w:tcPr>
          <w:p w14:paraId="688CD861" w14:textId="6D15D67F"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7E55F7D9" w14:textId="6ED72B8A"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Traffic &gt; Custom Traffic 1-10 &gt; Sub Section 1</w:t>
            </w:r>
          </w:p>
        </w:tc>
      </w:tr>
      <w:tr w:rsidR="00FD58F0" w:rsidRPr="003D24FD" w14:paraId="7C2BFE5F"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59F5B5CE" w14:textId="7536CBA6" w:rsidR="00FD58F0" w:rsidRPr="005E3E91" w:rsidRDefault="00FD58F0" w:rsidP="005E3E91">
            <w:proofErr w:type="gramStart"/>
            <w:r w:rsidRPr="005E3E91">
              <w:t>s.prop</w:t>
            </w:r>
            <w:proofErr w:type="gramEnd"/>
            <w:r w:rsidRPr="005E3E91">
              <w:t>2</w:t>
            </w:r>
          </w:p>
        </w:tc>
        <w:tc>
          <w:tcPr>
            <w:tcW w:w="0" w:type="auto"/>
          </w:tcPr>
          <w:p w14:paraId="424C8F41" w14:textId="1645ECDB"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proofErr w:type="gramStart"/>
            <w:r w:rsidRPr="005E3E91">
              <w:t>Site  Subsection</w:t>
            </w:r>
            <w:proofErr w:type="gramEnd"/>
            <w:r w:rsidRPr="005E3E91">
              <w:t xml:space="preserve"> 2</w:t>
            </w:r>
          </w:p>
        </w:tc>
        <w:tc>
          <w:tcPr>
            <w:tcW w:w="0" w:type="auto"/>
          </w:tcPr>
          <w:p w14:paraId="0E208E47" w14:textId="79D2B600"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11FEEF38" w14:textId="4FAE2E17"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Traffic &gt; Custom Traffic 1-10 &gt; Sub Section 2</w:t>
            </w:r>
          </w:p>
        </w:tc>
      </w:tr>
      <w:tr w:rsidR="00FD58F0" w:rsidRPr="003D24FD" w14:paraId="3BFED06C"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0D1D180B" w14:textId="77777777" w:rsidR="00FD58F0" w:rsidRPr="005E3E91" w:rsidRDefault="00FD58F0" w:rsidP="005E3E91">
            <w:proofErr w:type="gramStart"/>
            <w:r w:rsidRPr="005E3E91">
              <w:t>s.prop</w:t>
            </w:r>
            <w:proofErr w:type="gramEnd"/>
            <w:r w:rsidRPr="005E3E91">
              <w:t>3</w:t>
            </w:r>
          </w:p>
        </w:tc>
        <w:tc>
          <w:tcPr>
            <w:tcW w:w="0" w:type="auto"/>
          </w:tcPr>
          <w:p w14:paraId="30300D94" w14:textId="43442C0A"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Previous Page</w:t>
            </w:r>
          </w:p>
        </w:tc>
        <w:tc>
          <w:tcPr>
            <w:tcW w:w="0" w:type="auto"/>
          </w:tcPr>
          <w:p w14:paraId="3E85A75B" w14:textId="56110D5E"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tool code</w:t>
            </w:r>
          </w:p>
        </w:tc>
        <w:tc>
          <w:tcPr>
            <w:tcW w:w="5457" w:type="dxa"/>
          </w:tcPr>
          <w:p w14:paraId="28721791" w14:textId="77777777"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Traffic &gt; Custom Traffic 1-10 &gt; Previous Page</w:t>
            </w:r>
          </w:p>
        </w:tc>
      </w:tr>
      <w:tr w:rsidR="007F4990" w:rsidRPr="003D24FD" w14:paraId="6C68C141"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43E63DD3" w14:textId="09CABC8C" w:rsidR="007F4990" w:rsidRPr="005E3E91" w:rsidRDefault="007F4990" w:rsidP="005E3E91">
            <w:proofErr w:type="gramStart"/>
            <w:r>
              <w:t>s.prop</w:t>
            </w:r>
            <w:proofErr w:type="gramEnd"/>
            <w:r>
              <w:t>4</w:t>
            </w:r>
          </w:p>
        </w:tc>
        <w:tc>
          <w:tcPr>
            <w:tcW w:w="0" w:type="auto"/>
          </w:tcPr>
          <w:p w14:paraId="72DEA6BC" w14:textId="41B009EC" w:rsidR="007F4990" w:rsidRPr="005E3E91" w:rsidRDefault="007F4990" w:rsidP="005E3E91">
            <w:pPr>
              <w:cnfStyle w:val="000000000000" w:firstRow="0" w:lastRow="0" w:firstColumn="0" w:lastColumn="0" w:oddVBand="0" w:evenVBand="0" w:oddHBand="0" w:evenHBand="0" w:firstRowFirstColumn="0" w:firstRowLastColumn="0" w:lastRowFirstColumn="0" w:lastRowLastColumn="0"/>
            </w:pPr>
            <w:r>
              <w:t>Page Type</w:t>
            </w:r>
          </w:p>
        </w:tc>
        <w:tc>
          <w:tcPr>
            <w:tcW w:w="0" w:type="auto"/>
          </w:tcPr>
          <w:p w14:paraId="62AF6764" w14:textId="19796C04" w:rsidR="007F4990" w:rsidRPr="005E3E91" w:rsidRDefault="007F4990" w:rsidP="005E3E91">
            <w:pPr>
              <w:cnfStyle w:val="000000000000" w:firstRow="0" w:lastRow="0" w:firstColumn="0" w:lastColumn="0" w:oddVBand="0" w:evenVBand="0" w:oddHBand="0" w:evenHBand="0" w:firstRowFirstColumn="0" w:firstRowLastColumn="0" w:lastRowFirstColumn="0" w:lastRowLastColumn="0"/>
            </w:pPr>
            <w:r>
              <w:t>data layer</w:t>
            </w:r>
          </w:p>
        </w:tc>
        <w:tc>
          <w:tcPr>
            <w:tcW w:w="5457" w:type="dxa"/>
          </w:tcPr>
          <w:p w14:paraId="7E1E5325" w14:textId="28F27AEC" w:rsidR="007F4990" w:rsidRPr="005E3E91" w:rsidRDefault="007F4990" w:rsidP="005E3E91">
            <w:pPr>
              <w:cnfStyle w:val="000000000000" w:firstRow="0" w:lastRow="0" w:firstColumn="0" w:lastColumn="0" w:oddVBand="0" w:evenVBand="0" w:oddHBand="0" w:evenHBand="0" w:firstRowFirstColumn="0" w:firstRowLastColumn="0" w:lastRowFirstColumn="0" w:lastRowLastColumn="0"/>
            </w:pPr>
            <w:r w:rsidRPr="005E3E91">
              <w:t>Custom Tra</w:t>
            </w:r>
            <w:r>
              <w:t>ffic &gt; Custom Traffic 1-10 &gt; Page</w:t>
            </w:r>
            <w:r w:rsidRPr="005E3E91">
              <w:t xml:space="preserve"> Type</w:t>
            </w:r>
          </w:p>
        </w:tc>
      </w:tr>
      <w:tr w:rsidR="00FD58F0" w:rsidRPr="003D24FD" w14:paraId="52C6D7F1"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3ECA8A35" w14:textId="590B0F27" w:rsidR="00FD58F0" w:rsidRPr="005E3E91" w:rsidRDefault="00FD58F0" w:rsidP="005E3E91">
            <w:proofErr w:type="gramStart"/>
            <w:r w:rsidRPr="005E3E91">
              <w:t>s.</w:t>
            </w:r>
            <w:r w:rsidR="007F4990">
              <w:t>prop</w:t>
            </w:r>
            <w:proofErr w:type="gramEnd"/>
            <w:r w:rsidR="007F4990">
              <w:t>5</w:t>
            </w:r>
          </w:p>
        </w:tc>
        <w:tc>
          <w:tcPr>
            <w:tcW w:w="0" w:type="auto"/>
          </w:tcPr>
          <w:p w14:paraId="7B24EB4B" w14:textId="139C5186"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Tap Type</w:t>
            </w:r>
          </w:p>
        </w:tc>
        <w:tc>
          <w:tcPr>
            <w:tcW w:w="0" w:type="auto"/>
          </w:tcPr>
          <w:p w14:paraId="5263867E" w14:textId="239D258C"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4F2B7F7E" w14:textId="682B03FE"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Traffic &gt; Custom Traffic 1-10 &gt; Tab Type</w:t>
            </w:r>
          </w:p>
        </w:tc>
      </w:tr>
      <w:tr w:rsidR="00FD58F0" w:rsidRPr="003D24FD" w14:paraId="0B1EF58E"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31572A38" w14:textId="1A105487" w:rsidR="00FD58F0" w:rsidRPr="005E3E91" w:rsidRDefault="00FD58F0" w:rsidP="005E3E91">
            <w:proofErr w:type="gramStart"/>
            <w:r w:rsidRPr="005E3E91">
              <w:t>s.</w:t>
            </w:r>
            <w:r w:rsidR="007F4990">
              <w:t>prop</w:t>
            </w:r>
            <w:proofErr w:type="gramEnd"/>
            <w:r w:rsidR="007F4990">
              <w:t>6</w:t>
            </w:r>
          </w:p>
        </w:tc>
        <w:tc>
          <w:tcPr>
            <w:tcW w:w="0" w:type="auto"/>
          </w:tcPr>
          <w:p w14:paraId="77FB6EDF" w14:textId="6EF02B7D"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Tab Name</w:t>
            </w:r>
          </w:p>
        </w:tc>
        <w:tc>
          <w:tcPr>
            <w:tcW w:w="0" w:type="auto"/>
          </w:tcPr>
          <w:p w14:paraId="03D95AA0" w14:textId="5EB635F6"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4476581C" w14:textId="554506BB"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Traffic &gt; Custom Traffic 1-10 &gt; Tab Name</w:t>
            </w:r>
          </w:p>
        </w:tc>
      </w:tr>
      <w:tr w:rsidR="00FD58F0" w:rsidRPr="003D24FD" w14:paraId="0AF58CF5"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528CCFD5" w14:textId="66D1A04E" w:rsidR="00FD58F0" w:rsidRPr="005E3E91" w:rsidRDefault="00FD58F0" w:rsidP="005E3E91">
            <w:proofErr w:type="gramStart"/>
            <w:r w:rsidRPr="005E3E91">
              <w:t>s.eVar</w:t>
            </w:r>
            <w:proofErr w:type="gramEnd"/>
            <w:r w:rsidRPr="005E3E91">
              <w:t>1</w:t>
            </w:r>
          </w:p>
        </w:tc>
        <w:tc>
          <w:tcPr>
            <w:tcW w:w="0" w:type="auto"/>
          </w:tcPr>
          <w:p w14:paraId="7F0E12F7" w14:textId="680CAFA4"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Page Name (conversion)</w:t>
            </w:r>
          </w:p>
        </w:tc>
        <w:tc>
          <w:tcPr>
            <w:tcW w:w="0" w:type="auto"/>
          </w:tcPr>
          <w:p w14:paraId="59FA7FD8" w14:textId="0F4110DC"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data layer</w:t>
            </w:r>
          </w:p>
        </w:tc>
        <w:tc>
          <w:tcPr>
            <w:tcW w:w="5457" w:type="dxa"/>
          </w:tcPr>
          <w:p w14:paraId="7A0773E2" w14:textId="1C58E321"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 xml:space="preserve">Custom Conversion &gt; Custom Conversion 1-10 &gt; Page Name </w:t>
            </w:r>
          </w:p>
        </w:tc>
      </w:tr>
      <w:tr w:rsidR="00FD58F0" w:rsidRPr="003D24FD" w14:paraId="349E045D"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092D3D31" w14:textId="76EAFE1A" w:rsidR="00FD58F0" w:rsidRPr="005E3E91" w:rsidRDefault="00FD58F0" w:rsidP="005E3E91">
            <w:proofErr w:type="gramStart"/>
            <w:r w:rsidRPr="005E3E91">
              <w:t>s.eVar</w:t>
            </w:r>
            <w:proofErr w:type="gramEnd"/>
            <w:r w:rsidRPr="005E3E91">
              <w:t>2</w:t>
            </w:r>
          </w:p>
        </w:tc>
        <w:tc>
          <w:tcPr>
            <w:tcW w:w="0" w:type="auto"/>
          </w:tcPr>
          <w:p w14:paraId="27913E65" w14:textId="49BB244F"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Page URL</w:t>
            </w:r>
          </w:p>
        </w:tc>
        <w:tc>
          <w:tcPr>
            <w:tcW w:w="0" w:type="auto"/>
          </w:tcPr>
          <w:p w14:paraId="0A136802" w14:textId="5C23E93E"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tool code</w:t>
            </w:r>
          </w:p>
        </w:tc>
        <w:tc>
          <w:tcPr>
            <w:tcW w:w="5457" w:type="dxa"/>
          </w:tcPr>
          <w:p w14:paraId="2589DADD" w14:textId="190E3A70"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Conversion &gt; Custom Conversion 1-10 &gt; Page URL</w:t>
            </w:r>
          </w:p>
        </w:tc>
      </w:tr>
      <w:tr w:rsidR="00FD58F0" w:rsidRPr="003D24FD" w14:paraId="7324BBC8"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2D1A207B" w14:textId="3023165F" w:rsidR="00FD58F0" w:rsidRPr="005E3E91" w:rsidRDefault="00FD58F0" w:rsidP="005E3E91">
            <w:proofErr w:type="gramStart"/>
            <w:r w:rsidRPr="005E3E91">
              <w:t>s.eVar</w:t>
            </w:r>
            <w:proofErr w:type="gramEnd"/>
            <w:r w:rsidRPr="005E3E91">
              <w:t>3</w:t>
            </w:r>
          </w:p>
        </w:tc>
        <w:tc>
          <w:tcPr>
            <w:tcW w:w="0" w:type="auto"/>
          </w:tcPr>
          <w:p w14:paraId="5E5CC71A" w14:textId="6722E6D0"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Previous Page</w:t>
            </w:r>
          </w:p>
        </w:tc>
        <w:tc>
          <w:tcPr>
            <w:tcW w:w="0" w:type="auto"/>
          </w:tcPr>
          <w:p w14:paraId="284F2808" w14:textId="35822075"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tool code</w:t>
            </w:r>
          </w:p>
        </w:tc>
        <w:tc>
          <w:tcPr>
            <w:tcW w:w="5457" w:type="dxa"/>
          </w:tcPr>
          <w:p w14:paraId="7FBF90D8" w14:textId="51E49F2C"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Conversion &gt; Custom Conversion 1-10 &gt; Previous Page</w:t>
            </w:r>
          </w:p>
        </w:tc>
      </w:tr>
      <w:tr w:rsidR="00FD58F0" w:rsidRPr="003D24FD" w14:paraId="733A41F3"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79C6D55D" w14:textId="4D1DF5C8" w:rsidR="00FD58F0" w:rsidRPr="005E3E91" w:rsidRDefault="00FD58F0" w:rsidP="005E3E91">
            <w:proofErr w:type="gramStart"/>
            <w:r w:rsidRPr="005E3E91">
              <w:t>s.eVar</w:t>
            </w:r>
            <w:proofErr w:type="gramEnd"/>
            <w:r w:rsidRPr="005E3E91">
              <w:t>4</w:t>
            </w:r>
          </w:p>
        </w:tc>
        <w:tc>
          <w:tcPr>
            <w:tcW w:w="0" w:type="auto"/>
          </w:tcPr>
          <w:p w14:paraId="5BF43929" w14:textId="40FDACCD"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Tab Type</w:t>
            </w:r>
          </w:p>
        </w:tc>
        <w:tc>
          <w:tcPr>
            <w:tcW w:w="0" w:type="auto"/>
          </w:tcPr>
          <w:p w14:paraId="4341B4C8" w14:textId="60CF9220"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 xml:space="preserve">copied from </w:t>
            </w:r>
            <w:r w:rsidR="007F4990">
              <w:t>prop5</w:t>
            </w:r>
          </w:p>
        </w:tc>
        <w:tc>
          <w:tcPr>
            <w:tcW w:w="5457" w:type="dxa"/>
          </w:tcPr>
          <w:p w14:paraId="4AC14328" w14:textId="4ABB3593"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Conversion &gt; Custom Conversion 1-10 &gt; Tab Type</w:t>
            </w:r>
          </w:p>
        </w:tc>
      </w:tr>
      <w:tr w:rsidR="00FD58F0" w:rsidRPr="003D24FD" w14:paraId="403F0528"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D01011D" w14:textId="116AC723" w:rsidR="00FD58F0" w:rsidRPr="005E3E91" w:rsidRDefault="00FD58F0" w:rsidP="005E3E91">
            <w:proofErr w:type="gramStart"/>
            <w:r w:rsidRPr="005E3E91">
              <w:t>s.eVar</w:t>
            </w:r>
            <w:proofErr w:type="gramEnd"/>
            <w:r w:rsidRPr="005E3E91">
              <w:t>5</w:t>
            </w:r>
          </w:p>
        </w:tc>
        <w:tc>
          <w:tcPr>
            <w:tcW w:w="0" w:type="auto"/>
          </w:tcPr>
          <w:p w14:paraId="4A94767F" w14:textId="5EDB1C3F"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Tab Name</w:t>
            </w:r>
          </w:p>
        </w:tc>
        <w:tc>
          <w:tcPr>
            <w:tcW w:w="0" w:type="auto"/>
          </w:tcPr>
          <w:p w14:paraId="3C92D27C" w14:textId="0C2CB3E1"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 xml:space="preserve">copied from </w:t>
            </w:r>
            <w:r w:rsidR="007F4990">
              <w:t>prop6</w:t>
            </w:r>
          </w:p>
        </w:tc>
        <w:tc>
          <w:tcPr>
            <w:tcW w:w="5457" w:type="dxa"/>
          </w:tcPr>
          <w:p w14:paraId="67A1AB8C" w14:textId="0B031309"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Conversion &gt; Custom Conversion 1-10 &gt; Tab Name</w:t>
            </w:r>
          </w:p>
        </w:tc>
      </w:tr>
      <w:tr w:rsidR="00FD58F0" w:rsidRPr="003D24FD" w14:paraId="0E5ACACB"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4CB5AD91" w14:textId="48663626" w:rsidR="00FD58F0" w:rsidRPr="005E3E91" w:rsidRDefault="00FD58F0" w:rsidP="005E3E91">
            <w:r w:rsidRPr="005E3E91">
              <w:t>event1</w:t>
            </w:r>
          </w:p>
        </w:tc>
        <w:tc>
          <w:tcPr>
            <w:tcW w:w="0" w:type="auto"/>
          </w:tcPr>
          <w:p w14:paraId="70D06BF0" w14:textId="077C0ACA"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Custom Page View</w:t>
            </w:r>
          </w:p>
        </w:tc>
        <w:tc>
          <w:tcPr>
            <w:tcW w:w="0" w:type="auto"/>
          </w:tcPr>
          <w:p w14:paraId="06C9D558" w14:textId="02611365" w:rsidR="00FD58F0" w:rsidRPr="005E3E91" w:rsidRDefault="008E2B29" w:rsidP="005E3E91">
            <w:pPr>
              <w:cnfStyle w:val="000000000000" w:firstRow="0" w:lastRow="0" w:firstColumn="0" w:lastColumn="0" w:oddVBand="0" w:evenVBand="0" w:oddHBand="0" w:evenHBand="0" w:firstRowFirstColumn="0" w:firstRowLastColumn="0" w:lastRowFirstColumn="0" w:lastRowLastColumn="0"/>
            </w:pPr>
            <w:r w:rsidRPr="005E3E91">
              <w:t>fires on all pages</w:t>
            </w:r>
          </w:p>
        </w:tc>
        <w:tc>
          <w:tcPr>
            <w:tcW w:w="5457" w:type="dxa"/>
          </w:tcPr>
          <w:p w14:paraId="080A4DE4" w14:textId="0FFDF074" w:rsidR="00FD58F0" w:rsidRPr="005E3E91" w:rsidRDefault="00FD58F0" w:rsidP="005E3E91">
            <w:pPr>
              <w:cnfStyle w:val="000000000000" w:firstRow="0" w:lastRow="0" w:firstColumn="0" w:lastColumn="0" w:oddVBand="0" w:evenVBand="0" w:oddHBand="0" w:evenHBand="0" w:firstRowFirstColumn="0" w:firstRowLastColumn="0" w:lastRowFirstColumn="0" w:lastRowLastColumn="0"/>
            </w:pPr>
            <w:r w:rsidRPr="005E3E91">
              <w:t>Site Metrics &gt; Custom Events &gt; Custom Events 1-20 &gt; Custom Page View</w:t>
            </w:r>
          </w:p>
        </w:tc>
      </w:tr>
    </w:tbl>
    <w:p w14:paraId="4C071C6F" w14:textId="77777777" w:rsidR="00C8151C" w:rsidRPr="005E3E91" w:rsidRDefault="00C8151C" w:rsidP="00EF6635">
      <w:pPr>
        <w:pStyle w:val="Heading3"/>
      </w:pPr>
      <w:r w:rsidRPr="005E3E91">
        <w:t>Deployment Instructions</w:t>
      </w:r>
    </w:p>
    <w:p w14:paraId="6131CC00" w14:textId="0AACE036" w:rsidR="008E2B29" w:rsidRPr="005E3E91" w:rsidRDefault="008D065D" w:rsidP="00EF6635">
      <w:pPr>
        <w:pStyle w:val="Heading4"/>
      </w:pPr>
      <w:r>
        <w:t xml:space="preserve">Data Layer - </w:t>
      </w:r>
      <w:r w:rsidR="008E2B29" w:rsidRPr="005E3E91">
        <w:t>All Pages</w:t>
      </w:r>
    </w:p>
    <w:p w14:paraId="47DAB32D" w14:textId="4E155E31" w:rsidR="00C8151C" w:rsidRPr="003D24FD" w:rsidRDefault="00C8151C" w:rsidP="008E2B29">
      <w:r w:rsidRPr="003D24FD">
        <w:t xml:space="preserve">Set the following </w:t>
      </w:r>
      <w:r w:rsidR="008E2B29" w:rsidRPr="003D24FD">
        <w:t>objects</w:t>
      </w:r>
      <w:r w:rsidRPr="003D24FD">
        <w:t xml:space="preserve"> on every page of the site</w:t>
      </w:r>
      <w:r w:rsidR="008E2B29" w:rsidRPr="003D24FD">
        <w:t>:</w:t>
      </w:r>
    </w:p>
    <w:tbl>
      <w:tblPr>
        <w:tblStyle w:val="InstructionTable"/>
        <w:tblW w:w="10980" w:type="dxa"/>
        <w:tblInd w:w="-95" w:type="dxa"/>
        <w:tblLook w:val="04A0" w:firstRow="1" w:lastRow="0" w:firstColumn="1" w:lastColumn="0" w:noHBand="0" w:noVBand="1"/>
      </w:tblPr>
      <w:tblGrid>
        <w:gridCol w:w="4502"/>
        <w:gridCol w:w="6478"/>
      </w:tblGrid>
      <w:tr w:rsidR="00DE06FE" w:rsidRPr="003D24FD" w14:paraId="263A2472" w14:textId="77777777" w:rsidTr="0098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6" w:type="dxa"/>
          </w:tcPr>
          <w:p w14:paraId="43133F18" w14:textId="5DF9949D" w:rsidR="00DE06FE" w:rsidRPr="00C328E5" w:rsidRDefault="00DE06FE" w:rsidP="00C328E5">
            <w:r w:rsidRPr="00C328E5">
              <w:t>Data Object</w:t>
            </w:r>
          </w:p>
        </w:tc>
        <w:tc>
          <w:tcPr>
            <w:tcW w:w="6964" w:type="dxa"/>
          </w:tcPr>
          <w:p w14:paraId="40B2CB9D" w14:textId="1347260C" w:rsidR="00DE06FE" w:rsidRPr="00C328E5" w:rsidRDefault="00DE06FE" w:rsidP="00C328E5">
            <w:pPr>
              <w:cnfStyle w:val="100000000000" w:firstRow="1" w:lastRow="0" w:firstColumn="0" w:lastColumn="0" w:oddVBand="0" w:evenVBand="0" w:oddHBand="0" w:evenHBand="0" w:firstRowFirstColumn="0" w:firstRowLastColumn="0" w:lastRowFirstColumn="0" w:lastRowLastColumn="0"/>
            </w:pPr>
            <w:r w:rsidRPr="00C328E5">
              <w:t>Notes</w:t>
            </w:r>
          </w:p>
        </w:tc>
      </w:tr>
      <w:tr w:rsidR="00DE06FE" w:rsidRPr="003D24FD" w14:paraId="38EEC615" w14:textId="77777777" w:rsidTr="00981DCB">
        <w:tc>
          <w:tcPr>
            <w:cnfStyle w:val="001000000000" w:firstRow="0" w:lastRow="0" w:firstColumn="1" w:lastColumn="0" w:oddVBand="0" w:evenVBand="0" w:oddHBand="0" w:evenHBand="0" w:firstRowFirstColumn="0" w:firstRowLastColumn="0" w:lastRowFirstColumn="0" w:lastRowLastColumn="0"/>
            <w:tcW w:w="4016" w:type="dxa"/>
          </w:tcPr>
          <w:p w14:paraId="1F94FE29" w14:textId="0067E060" w:rsidR="00DE06FE" w:rsidRPr="00302A24" w:rsidRDefault="00DE06FE" w:rsidP="008E2B29">
            <w:pPr>
              <w:rPr>
                <w:rFonts w:cs="Tahoma"/>
                <w:b/>
              </w:rPr>
            </w:pPr>
            <w:proofErr w:type="spellStart"/>
            <w:proofErr w:type="gramStart"/>
            <w:r w:rsidRPr="00302A24">
              <w:rPr>
                <w:rFonts w:cs="Tahoma"/>
                <w:b/>
              </w:rPr>
              <w:t>digitalData.page.pageInfo.pageName</w:t>
            </w:r>
            <w:proofErr w:type="spellEnd"/>
            <w:proofErr w:type="gramEnd"/>
          </w:p>
        </w:tc>
        <w:tc>
          <w:tcPr>
            <w:tcW w:w="6964" w:type="dxa"/>
          </w:tcPr>
          <w:p w14:paraId="0D05F759" w14:textId="74076036" w:rsidR="00DE06FE" w:rsidRPr="003D24FD" w:rsidRDefault="00DE06FE" w:rsidP="00DE06FE">
            <w:pPr>
              <w:cnfStyle w:val="000000000000" w:firstRow="0" w:lastRow="0" w:firstColumn="0" w:lastColumn="0" w:oddVBand="0" w:evenVBand="0" w:oddHBand="0" w:evenHBand="0" w:firstRowFirstColumn="0" w:firstRowLastColumn="0" w:lastRowFirstColumn="0" w:lastRowLastColumn="0"/>
            </w:pPr>
            <w:r>
              <w:t>S</w:t>
            </w:r>
            <w:r w:rsidRPr="003D24FD">
              <w:t>et a clear, descriptive page name. Consider including the type or category of page to start the page name. Continue the page name with each level of the site hierarchy until the final descriptive portion of the page. Use colon ":" as the delimiter between each portion of the page.</w:t>
            </w:r>
          </w:p>
        </w:tc>
      </w:tr>
      <w:tr w:rsidR="00304E1E" w:rsidRPr="003D24FD" w14:paraId="17C6AD70" w14:textId="77777777" w:rsidTr="00981DCB">
        <w:tc>
          <w:tcPr>
            <w:cnfStyle w:val="001000000000" w:firstRow="0" w:lastRow="0" w:firstColumn="1" w:lastColumn="0" w:oddVBand="0" w:evenVBand="0" w:oddHBand="0" w:evenHBand="0" w:firstRowFirstColumn="0" w:firstRowLastColumn="0" w:lastRowFirstColumn="0" w:lastRowLastColumn="0"/>
            <w:tcW w:w="4016" w:type="dxa"/>
          </w:tcPr>
          <w:p w14:paraId="5CF9B85E" w14:textId="51C06894" w:rsidR="00304E1E" w:rsidRPr="00302A24" w:rsidRDefault="00304E1E" w:rsidP="00304E1E">
            <w:pPr>
              <w:rPr>
                <w:rFonts w:cs="Tahoma"/>
                <w:b/>
              </w:rPr>
            </w:pPr>
            <w:proofErr w:type="spellStart"/>
            <w:proofErr w:type="gramStart"/>
            <w:r w:rsidRPr="00302A24">
              <w:rPr>
                <w:rFonts w:cs="Tahoma"/>
                <w:b/>
              </w:rPr>
              <w:t>digitalData.page.category</w:t>
            </w:r>
            <w:proofErr w:type="gramEnd"/>
            <w:r w:rsidRPr="00302A24">
              <w:rPr>
                <w:rFonts w:cs="Tahoma"/>
                <w:b/>
              </w:rPr>
              <w:t>.pageType</w:t>
            </w:r>
            <w:proofErr w:type="spellEnd"/>
          </w:p>
        </w:tc>
        <w:tc>
          <w:tcPr>
            <w:tcW w:w="6964" w:type="dxa"/>
          </w:tcPr>
          <w:p w14:paraId="7322C403" w14:textId="5D78C736" w:rsidR="00304E1E" w:rsidRDefault="00304E1E" w:rsidP="00304E1E">
            <w:pPr>
              <w:cnfStyle w:val="000000000000" w:firstRow="0" w:lastRow="0" w:firstColumn="0" w:lastColumn="0" w:oddVBand="0" w:evenVBand="0" w:oddHBand="0" w:evenHBand="0" w:firstRowFirstColumn="0" w:firstRowLastColumn="0" w:lastRowFirstColumn="0" w:lastRowLastColumn="0"/>
            </w:pPr>
            <w:r>
              <w:t xml:space="preserve">Set this variable to the </w:t>
            </w:r>
            <w:proofErr w:type="spellStart"/>
            <w:r>
              <w:t>pageType</w:t>
            </w:r>
            <w:proofErr w:type="spellEnd"/>
          </w:p>
        </w:tc>
      </w:tr>
      <w:tr w:rsidR="00304E1E" w:rsidRPr="003D24FD" w14:paraId="068091F8" w14:textId="77777777" w:rsidTr="00981DCB">
        <w:tc>
          <w:tcPr>
            <w:cnfStyle w:val="001000000000" w:firstRow="0" w:lastRow="0" w:firstColumn="1" w:lastColumn="0" w:oddVBand="0" w:evenVBand="0" w:oddHBand="0" w:evenHBand="0" w:firstRowFirstColumn="0" w:firstRowLastColumn="0" w:lastRowFirstColumn="0" w:lastRowLastColumn="0"/>
            <w:tcW w:w="4016" w:type="dxa"/>
          </w:tcPr>
          <w:p w14:paraId="3B31E8AC" w14:textId="38012C96" w:rsidR="00304E1E" w:rsidRPr="00302A24" w:rsidRDefault="00304E1E" w:rsidP="008E2B29">
            <w:pPr>
              <w:rPr>
                <w:b/>
              </w:rPr>
            </w:pPr>
            <w:proofErr w:type="spellStart"/>
            <w:proofErr w:type="gramStart"/>
            <w:r w:rsidRPr="00302A24">
              <w:rPr>
                <w:rFonts w:cs="Tahoma"/>
                <w:b/>
              </w:rPr>
              <w:t>digitalData.page.category</w:t>
            </w:r>
            <w:proofErr w:type="gramEnd"/>
            <w:r w:rsidRPr="00302A24">
              <w:rPr>
                <w:rFonts w:cs="Tahoma"/>
                <w:b/>
              </w:rPr>
              <w:t>.primaryCategory</w:t>
            </w:r>
            <w:proofErr w:type="spellEnd"/>
          </w:p>
        </w:tc>
        <w:tc>
          <w:tcPr>
            <w:tcW w:w="6964" w:type="dxa"/>
          </w:tcPr>
          <w:p w14:paraId="1F471F18" w14:textId="079D5059" w:rsidR="00304E1E" w:rsidRPr="003D24FD" w:rsidRDefault="00304E1E" w:rsidP="00304E1E">
            <w:pPr>
              <w:cnfStyle w:val="000000000000" w:firstRow="0" w:lastRow="0" w:firstColumn="0" w:lastColumn="0" w:oddVBand="0" w:evenVBand="0" w:oddHBand="0" w:evenHBand="0" w:firstRowFirstColumn="0" w:firstRowLastColumn="0" w:lastRowFirstColumn="0" w:lastRowLastColumn="0"/>
            </w:pPr>
            <w:r>
              <w:t>S</w:t>
            </w:r>
            <w:r w:rsidRPr="003D24FD">
              <w:t xml:space="preserve">et this variable to the </w:t>
            </w:r>
            <w:proofErr w:type="gramStart"/>
            <w:r w:rsidRPr="003D24FD">
              <w:t>top level</w:t>
            </w:r>
            <w:proofErr w:type="gramEnd"/>
            <w:r w:rsidRPr="003D24FD">
              <w:t xml:space="preserve"> </w:t>
            </w:r>
            <w:r>
              <w:t>category</w:t>
            </w:r>
          </w:p>
        </w:tc>
      </w:tr>
      <w:tr w:rsidR="00304E1E" w:rsidRPr="003D24FD" w14:paraId="4D65752C" w14:textId="77777777" w:rsidTr="00981DCB">
        <w:tc>
          <w:tcPr>
            <w:cnfStyle w:val="001000000000" w:firstRow="0" w:lastRow="0" w:firstColumn="1" w:lastColumn="0" w:oddVBand="0" w:evenVBand="0" w:oddHBand="0" w:evenHBand="0" w:firstRowFirstColumn="0" w:firstRowLastColumn="0" w:lastRowFirstColumn="0" w:lastRowLastColumn="0"/>
            <w:tcW w:w="4016" w:type="dxa"/>
          </w:tcPr>
          <w:p w14:paraId="0D6C9E0E" w14:textId="3E49AD73" w:rsidR="00304E1E" w:rsidRPr="00302A24" w:rsidRDefault="00304E1E" w:rsidP="008E2B29">
            <w:pPr>
              <w:rPr>
                <w:rFonts w:cs="Tahoma"/>
                <w:b/>
              </w:rPr>
            </w:pPr>
            <w:proofErr w:type="gramStart"/>
            <w:r w:rsidRPr="00302A24">
              <w:rPr>
                <w:rFonts w:cs="Tahoma"/>
                <w:b/>
              </w:rPr>
              <w:t>digitalData.page.category</w:t>
            </w:r>
            <w:proofErr w:type="gramEnd"/>
            <w:r w:rsidRPr="00302A24">
              <w:rPr>
                <w:rFonts w:cs="Tahoma"/>
                <w:b/>
              </w:rPr>
              <w:t>.subCategory1</w:t>
            </w:r>
          </w:p>
        </w:tc>
        <w:tc>
          <w:tcPr>
            <w:tcW w:w="6964" w:type="dxa"/>
          </w:tcPr>
          <w:p w14:paraId="3ECCAF14" w14:textId="3BF9FB38" w:rsidR="00304E1E" w:rsidRPr="003D24FD" w:rsidRDefault="00304E1E" w:rsidP="008E2B29">
            <w:pPr>
              <w:cnfStyle w:val="000000000000" w:firstRow="0" w:lastRow="0" w:firstColumn="0" w:lastColumn="0" w:oddVBand="0" w:evenVBand="0" w:oddHBand="0" w:evenHBand="0" w:firstRowFirstColumn="0" w:firstRowLastColumn="0" w:lastRowFirstColumn="0" w:lastRowLastColumn="0"/>
            </w:pPr>
            <w:r>
              <w:t>Set</w:t>
            </w:r>
            <w:r w:rsidRPr="003D24FD">
              <w:t xml:space="preserve"> this variable to the first level subsection of the page. If there is no sub section, set the value to "n/a".</w:t>
            </w:r>
          </w:p>
        </w:tc>
      </w:tr>
      <w:tr w:rsidR="00304E1E" w:rsidRPr="003D24FD" w14:paraId="59863963" w14:textId="77777777" w:rsidTr="00981DCB">
        <w:tc>
          <w:tcPr>
            <w:cnfStyle w:val="001000000000" w:firstRow="0" w:lastRow="0" w:firstColumn="1" w:lastColumn="0" w:oddVBand="0" w:evenVBand="0" w:oddHBand="0" w:evenHBand="0" w:firstRowFirstColumn="0" w:firstRowLastColumn="0" w:lastRowFirstColumn="0" w:lastRowLastColumn="0"/>
            <w:tcW w:w="4016" w:type="dxa"/>
          </w:tcPr>
          <w:p w14:paraId="484CE9D5" w14:textId="607DFCE8" w:rsidR="00304E1E" w:rsidRPr="00302A24" w:rsidRDefault="00304E1E" w:rsidP="00561603">
            <w:pPr>
              <w:rPr>
                <w:rFonts w:cs="Tahoma"/>
                <w:b/>
              </w:rPr>
            </w:pPr>
            <w:proofErr w:type="gramStart"/>
            <w:r w:rsidRPr="00302A24">
              <w:rPr>
                <w:rFonts w:cs="Tahoma"/>
                <w:b/>
              </w:rPr>
              <w:lastRenderedPageBreak/>
              <w:t>digitalData.page.category</w:t>
            </w:r>
            <w:proofErr w:type="gramEnd"/>
            <w:r w:rsidRPr="00302A24">
              <w:rPr>
                <w:rFonts w:cs="Tahoma"/>
                <w:b/>
              </w:rPr>
              <w:t>.subCategory</w:t>
            </w:r>
            <w:r w:rsidR="00561603" w:rsidRPr="00302A24">
              <w:rPr>
                <w:rFonts w:cs="Tahoma"/>
                <w:b/>
              </w:rPr>
              <w:t>2</w:t>
            </w:r>
          </w:p>
        </w:tc>
        <w:tc>
          <w:tcPr>
            <w:tcW w:w="6964" w:type="dxa"/>
          </w:tcPr>
          <w:p w14:paraId="02F058AB" w14:textId="0B095A5C" w:rsidR="00304E1E" w:rsidRPr="003D24FD" w:rsidRDefault="00304E1E" w:rsidP="008E2B29">
            <w:pPr>
              <w:cnfStyle w:val="000000000000" w:firstRow="0" w:lastRow="0" w:firstColumn="0" w:lastColumn="0" w:oddVBand="0" w:evenVBand="0" w:oddHBand="0" w:evenHBand="0" w:firstRowFirstColumn="0" w:firstRowLastColumn="0" w:lastRowFirstColumn="0" w:lastRowLastColumn="0"/>
            </w:pPr>
            <w:r>
              <w:t>S</w:t>
            </w:r>
            <w:r w:rsidRPr="003D24FD">
              <w:t>et this variable to the second level subsection of the page. If there is no sub section, set the value to "n/a".</w:t>
            </w:r>
          </w:p>
        </w:tc>
      </w:tr>
    </w:tbl>
    <w:p w14:paraId="640B9E24" w14:textId="77777777" w:rsidR="00E93D00" w:rsidRDefault="00E93D00" w:rsidP="00C8151C">
      <w:pPr>
        <w:rPr>
          <w:rFonts w:cs="Tahoma"/>
        </w:rPr>
      </w:pPr>
    </w:p>
    <w:tbl>
      <w:tblPr>
        <w:tblStyle w:val="TipsandCallouts"/>
        <w:tblW w:w="10980" w:type="dxa"/>
        <w:tblInd w:w="-95" w:type="dxa"/>
        <w:tblCellMar>
          <w:top w:w="72" w:type="dxa"/>
          <w:bottom w:w="72" w:type="dxa"/>
        </w:tblCellMar>
        <w:tblLook w:val="0420" w:firstRow="1" w:lastRow="0" w:firstColumn="0" w:lastColumn="0" w:noHBand="0" w:noVBand="1"/>
      </w:tblPr>
      <w:tblGrid>
        <w:gridCol w:w="10980"/>
      </w:tblGrid>
      <w:tr w:rsidR="00E93D00" w:rsidRPr="003D24FD" w14:paraId="16E34A4B" w14:textId="77777777" w:rsidTr="0009322C">
        <w:trPr>
          <w:cnfStyle w:val="100000000000" w:firstRow="1" w:lastRow="0" w:firstColumn="0" w:lastColumn="0" w:oddVBand="0" w:evenVBand="0" w:oddHBand="0" w:evenHBand="0" w:firstRowFirstColumn="0" w:firstRowLastColumn="0" w:lastRowFirstColumn="0" w:lastRowLastColumn="0"/>
          <w:trHeight w:val="375"/>
        </w:trPr>
        <w:tc>
          <w:tcPr>
            <w:tcW w:w="10980" w:type="dxa"/>
          </w:tcPr>
          <w:p w14:paraId="43CFD320" w14:textId="77777777" w:rsidR="00E93D00" w:rsidRPr="00C328E5" w:rsidRDefault="00E93D00" w:rsidP="00E93D00">
            <w:r w:rsidRPr="00C328E5">
              <w:t>Page Naming Best Practice</w:t>
            </w:r>
            <w:r w:rsidRPr="00C328E5">
              <w:tab/>
            </w:r>
          </w:p>
        </w:tc>
      </w:tr>
      <w:tr w:rsidR="00E93D00" w:rsidRPr="003D24FD" w14:paraId="75D13739" w14:textId="77777777" w:rsidTr="0009322C">
        <w:tc>
          <w:tcPr>
            <w:tcW w:w="10980" w:type="dxa"/>
          </w:tcPr>
          <w:p w14:paraId="28A5E6A8" w14:textId="77777777" w:rsidR="00E93D00" w:rsidRPr="003D24FD" w:rsidRDefault="00E93D00" w:rsidP="0012146E">
            <w:pPr>
              <w:pStyle w:val="ListParagraph"/>
              <w:numPr>
                <w:ilvl w:val="0"/>
                <w:numId w:val="15"/>
              </w:numPr>
            </w:pPr>
            <w:r w:rsidRPr="003D24FD">
              <w:rPr>
                <w:b/>
              </w:rPr>
              <w:t>Context -</w:t>
            </w:r>
            <w:r w:rsidRPr="003D24FD">
              <w:t xml:space="preserve"> Include the directory structure or content hierarchy in the page name to help users understand where the page "lives" within the site.  This also allows for simplified report filtering.</w:t>
            </w:r>
          </w:p>
          <w:p w14:paraId="7F8E727A" w14:textId="77777777" w:rsidR="00E93D00" w:rsidRPr="003D24FD" w:rsidRDefault="00E93D00" w:rsidP="0012146E">
            <w:pPr>
              <w:pStyle w:val="ListParagraph"/>
              <w:numPr>
                <w:ilvl w:val="0"/>
                <w:numId w:val="15"/>
              </w:numPr>
            </w:pPr>
            <w:r w:rsidRPr="003D24FD">
              <w:rPr>
                <w:b/>
              </w:rPr>
              <w:t>Clarity -</w:t>
            </w:r>
            <w:r w:rsidRPr="003D24FD">
              <w:t xml:space="preserve"> Ensure the page name is clear and easily identifiable for infrequent users.  This will promote faster adoption of Adobe Analytics by business users </w:t>
            </w:r>
            <w:proofErr w:type="gramStart"/>
            <w:r w:rsidRPr="003D24FD">
              <w:t>and also</w:t>
            </w:r>
            <w:proofErr w:type="gramEnd"/>
            <w:r w:rsidRPr="003D24FD">
              <w:t xml:space="preserve"> allow for easier, more efficient reporting.</w:t>
            </w:r>
          </w:p>
          <w:p w14:paraId="16CA9C0C" w14:textId="77777777" w:rsidR="00E93D00" w:rsidRPr="003D24FD" w:rsidRDefault="00E93D00" w:rsidP="0012146E">
            <w:pPr>
              <w:pStyle w:val="ListParagraph"/>
              <w:numPr>
                <w:ilvl w:val="0"/>
                <w:numId w:val="15"/>
              </w:numPr>
            </w:pPr>
            <w:r w:rsidRPr="003D24FD">
              <w:rPr>
                <w:b/>
              </w:rPr>
              <w:t>Conciseness -</w:t>
            </w:r>
            <w:r w:rsidRPr="003D24FD">
              <w:t xml:space="preserve"> Keep the page name as short as possible to maximize limited character space.  This is also important for clean, simple reports but should not take precedence over context and clarity.</w:t>
            </w:r>
          </w:p>
        </w:tc>
      </w:tr>
    </w:tbl>
    <w:p w14:paraId="62C2798D" w14:textId="50AB495A" w:rsidR="00C8151C" w:rsidRPr="003D24FD" w:rsidRDefault="00FA5F5D" w:rsidP="00C8151C">
      <w:pPr>
        <w:rPr>
          <w:rFonts w:cs="Tahoma"/>
        </w:rPr>
      </w:pPr>
      <w:r>
        <w:rPr>
          <w:rFonts w:cs="Tahoma"/>
        </w:rPr>
        <w:t>Example data object for</w:t>
      </w:r>
      <w:r w:rsidR="00C8151C" w:rsidRPr="003D24FD">
        <w:rPr>
          <w:rFonts w:cs="Tahoma"/>
        </w:rPr>
        <w:t xml:space="preserve"> </w:t>
      </w:r>
      <w:r w:rsidR="008E2B29" w:rsidRPr="003D24FD">
        <w:rPr>
          <w:rFonts w:cs="Tahoma"/>
        </w:rPr>
        <w:t>"</w:t>
      </w:r>
      <w:r w:rsidR="00C8151C" w:rsidRPr="003D24FD">
        <w:rPr>
          <w:rFonts w:cs="Tahoma"/>
        </w:rPr>
        <w:t>home page</w:t>
      </w:r>
      <w:r w:rsidR="008E2B29" w:rsidRPr="003D24FD">
        <w:rPr>
          <w:rFonts w:cs="Tahoma"/>
        </w:rPr>
        <w:t>"</w:t>
      </w:r>
      <w:r w:rsidR="00C8151C" w:rsidRPr="003D24FD">
        <w:rPr>
          <w:rFonts w:cs="Tahoma"/>
        </w:rPr>
        <w:t>:</w:t>
      </w:r>
    </w:p>
    <w:p w14:paraId="59BDF0BD" w14:textId="70890225" w:rsidR="00140554" w:rsidRPr="003D24FD" w:rsidRDefault="00140554" w:rsidP="008E2B29">
      <w:pPr>
        <w:pStyle w:val="CodeBlock"/>
      </w:pPr>
      <w:proofErr w:type="spellStart"/>
      <w:r w:rsidRPr="003D24FD">
        <w:t>digitalData</w:t>
      </w:r>
      <w:r w:rsidR="003E41BA" w:rsidRPr="003D24FD">
        <w:t>.page</w:t>
      </w:r>
      <w:proofErr w:type="spellEnd"/>
      <w:proofErr w:type="gramStart"/>
      <w:r w:rsidRPr="003D24FD">
        <w:t>={</w:t>
      </w:r>
      <w:proofErr w:type="gramEnd"/>
      <w:r w:rsidRPr="003D24FD">
        <w:t xml:space="preserve"> </w:t>
      </w:r>
    </w:p>
    <w:p w14:paraId="66C95D52" w14:textId="77777777" w:rsidR="00140554" w:rsidRPr="003D24FD" w:rsidRDefault="00140554" w:rsidP="008E2B29">
      <w:pPr>
        <w:pStyle w:val="CodeBlock"/>
      </w:pPr>
      <w:r w:rsidRPr="003D24FD">
        <w:tab/>
      </w:r>
      <w:proofErr w:type="spellStart"/>
      <w:proofErr w:type="gramStart"/>
      <w:r w:rsidRPr="003D24FD">
        <w:t>page</w:t>
      </w:r>
      <w:r w:rsidR="003E41BA" w:rsidRPr="003D24FD">
        <w:t>Info</w:t>
      </w:r>
      <w:proofErr w:type="spellEnd"/>
      <w:r w:rsidRPr="003D24FD">
        <w:t>:{</w:t>
      </w:r>
      <w:proofErr w:type="gramEnd"/>
    </w:p>
    <w:p w14:paraId="560E0AC0" w14:textId="4A258AA4" w:rsidR="00140554" w:rsidRPr="003D24FD" w:rsidRDefault="00770FA6" w:rsidP="008E2B29">
      <w:pPr>
        <w:pStyle w:val="CodeBlock"/>
      </w:pPr>
      <w:r>
        <w:tab/>
      </w:r>
      <w:r>
        <w:tab/>
      </w:r>
      <w:proofErr w:type="spellStart"/>
      <w:r>
        <w:t>pageName</w:t>
      </w:r>
      <w:proofErr w:type="spellEnd"/>
      <w:r>
        <w:t>:"</w:t>
      </w:r>
      <w:proofErr w:type="spellStart"/>
      <w:r>
        <w:t>HomeP</w:t>
      </w:r>
      <w:r w:rsidR="00140554" w:rsidRPr="003D24FD">
        <w:t>age</w:t>
      </w:r>
      <w:proofErr w:type="spellEnd"/>
      <w:r w:rsidR="00140554" w:rsidRPr="003D24FD">
        <w:t>",</w:t>
      </w:r>
    </w:p>
    <w:p w14:paraId="73BF3A2B" w14:textId="77777777" w:rsidR="00140554" w:rsidRPr="003D24FD" w:rsidRDefault="00140554" w:rsidP="008E2B29">
      <w:pPr>
        <w:pStyle w:val="CodeBlock"/>
      </w:pPr>
      <w:r w:rsidRPr="003D24FD">
        <w:tab/>
        <w:t>}</w:t>
      </w:r>
      <w:r w:rsidR="003E41BA" w:rsidRPr="003D24FD">
        <w:t>,</w:t>
      </w:r>
    </w:p>
    <w:p w14:paraId="0A277C56" w14:textId="77777777" w:rsidR="00140554" w:rsidRDefault="00140554" w:rsidP="008E2B29">
      <w:pPr>
        <w:pStyle w:val="CodeBlock"/>
      </w:pPr>
      <w:r w:rsidRPr="003D24FD">
        <w:tab/>
      </w:r>
      <w:proofErr w:type="gramStart"/>
      <w:r w:rsidRPr="003D24FD">
        <w:t>category:{</w:t>
      </w:r>
      <w:proofErr w:type="gramEnd"/>
    </w:p>
    <w:p w14:paraId="6EA01C66" w14:textId="67D4C959" w:rsidR="00304E1E" w:rsidRPr="003D24FD" w:rsidRDefault="00770FA6" w:rsidP="008E2B29">
      <w:pPr>
        <w:pStyle w:val="CodeBlock"/>
      </w:pPr>
      <w:r>
        <w:tab/>
      </w:r>
      <w:r>
        <w:tab/>
      </w:r>
      <w:proofErr w:type="spellStart"/>
      <w:r>
        <w:t>pageType</w:t>
      </w:r>
      <w:proofErr w:type="spellEnd"/>
      <w:r>
        <w:t>:"H</w:t>
      </w:r>
      <w:r w:rsidR="00304E1E">
        <w:t>ome",</w:t>
      </w:r>
    </w:p>
    <w:p w14:paraId="27D99455" w14:textId="6CA94518" w:rsidR="00140554" w:rsidRPr="003D24FD" w:rsidRDefault="00770FA6" w:rsidP="008E2B29">
      <w:pPr>
        <w:pStyle w:val="CodeBlock"/>
      </w:pPr>
      <w:r>
        <w:tab/>
      </w:r>
      <w:r>
        <w:tab/>
      </w:r>
      <w:proofErr w:type="spellStart"/>
      <w:r>
        <w:t>primaryCategory</w:t>
      </w:r>
      <w:proofErr w:type="spellEnd"/>
      <w:r>
        <w:t>:"H</w:t>
      </w:r>
      <w:r w:rsidR="00140554" w:rsidRPr="003D24FD">
        <w:t>ome",</w:t>
      </w:r>
    </w:p>
    <w:p w14:paraId="611C5758" w14:textId="77777777" w:rsidR="00140554" w:rsidRPr="003D24FD" w:rsidRDefault="00140554" w:rsidP="008E2B29">
      <w:pPr>
        <w:pStyle w:val="CodeBlock"/>
      </w:pPr>
      <w:r w:rsidRPr="003D24FD">
        <w:tab/>
      </w:r>
      <w:r w:rsidRPr="003D24FD">
        <w:tab/>
        <w:t>subCategory1:"n/a",</w:t>
      </w:r>
    </w:p>
    <w:p w14:paraId="174FBC57" w14:textId="77777777" w:rsidR="00140554" w:rsidRPr="003D24FD" w:rsidRDefault="00140554" w:rsidP="008E2B29">
      <w:pPr>
        <w:pStyle w:val="CodeBlock"/>
      </w:pPr>
      <w:r w:rsidRPr="003D24FD">
        <w:tab/>
      </w:r>
      <w:r w:rsidRPr="003D24FD">
        <w:tab/>
        <w:t>subCategory2:"n/a"</w:t>
      </w:r>
    </w:p>
    <w:p w14:paraId="68F90243" w14:textId="77777777" w:rsidR="00140554" w:rsidRPr="003D24FD" w:rsidRDefault="00140554" w:rsidP="008E2B29">
      <w:pPr>
        <w:pStyle w:val="CodeBlock"/>
      </w:pPr>
      <w:r w:rsidRPr="003D24FD">
        <w:tab/>
        <w:t>}</w:t>
      </w:r>
    </w:p>
    <w:p w14:paraId="33D8A812" w14:textId="53243BAD" w:rsidR="00C8151C" w:rsidRPr="003D24FD" w:rsidRDefault="00140554" w:rsidP="008E2B29">
      <w:pPr>
        <w:pStyle w:val="CodeBlock"/>
      </w:pPr>
      <w:r w:rsidRPr="003D24FD">
        <w:t>}</w:t>
      </w:r>
    </w:p>
    <w:p w14:paraId="6EA46C89" w14:textId="1DC114FD" w:rsidR="00C8151C" w:rsidRPr="003D24FD" w:rsidRDefault="00FA5F5D" w:rsidP="00A1261B">
      <w:r>
        <w:t>Example data object for</w:t>
      </w:r>
      <w:r w:rsidR="00C8151C" w:rsidRPr="003D24FD">
        <w:t xml:space="preserve"> </w:t>
      </w:r>
      <w:r w:rsidR="008E2B29" w:rsidRPr="003D24FD">
        <w:t>"</w:t>
      </w:r>
      <w:r w:rsidR="00C8151C" w:rsidRPr="003D24FD">
        <w:t>product detail page</w:t>
      </w:r>
      <w:r w:rsidR="008E2B29" w:rsidRPr="003D24FD">
        <w:t>"</w:t>
      </w:r>
      <w:r w:rsidR="00D55554" w:rsidRPr="003D24FD">
        <w:t>:</w:t>
      </w:r>
    </w:p>
    <w:p w14:paraId="34E4B9C8" w14:textId="77777777" w:rsidR="00C8151C" w:rsidRPr="003D24FD" w:rsidRDefault="00C8151C" w:rsidP="008E2B29">
      <w:pPr>
        <w:pStyle w:val="CodeBlock"/>
      </w:pPr>
      <w:proofErr w:type="spellStart"/>
      <w:r w:rsidRPr="003D24FD">
        <w:t>digitalData</w:t>
      </w:r>
      <w:r w:rsidR="003E41BA" w:rsidRPr="003D24FD">
        <w:t>.page</w:t>
      </w:r>
      <w:proofErr w:type="spellEnd"/>
      <w:proofErr w:type="gramStart"/>
      <w:r w:rsidRPr="003D24FD">
        <w:t>={</w:t>
      </w:r>
      <w:proofErr w:type="gramEnd"/>
      <w:r w:rsidRPr="003D24FD">
        <w:t xml:space="preserve"> </w:t>
      </w:r>
    </w:p>
    <w:p w14:paraId="45B80ACB" w14:textId="77777777" w:rsidR="00A1261B" w:rsidRPr="003D24FD" w:rsidRDefault="00A1261B" w:rsidP="008E2B29">
      <w:pPr>
        <w:pStyle w:val="CodeBlock"/>
      </w:pPr>
      <w:r w:rsidRPr="003D24FD">
        <w:tab/>
      </w:r>
      <w:proofErr w:type="spellStart"/>
      <w:proofErr w:type="gramStart"/>
      <w:r w:rsidRPr="003D24FD">
        <w:t>page</w:t>
      </w:r>
      <w:r w:rsidR="003E41BA" w:rsidRPr="003D24FD">
        <w:t>Info</w:t>
      </w:r>
      <w:proofErr w:type="spellEnd"/>
      <w:r w:rsidRPr="003D24FD">
        <w:t>:{</w:t>
      </w:r>
      <w:proofErr w:type="gramEnd"/>
    </w:p>
    <w:p w14:paraId="4082DF1E" w14:textId="1DF21F55" w:rsidR="00A1261B" w:rsidRPr="003D24FD" w:rsidRDefault="00921156" w:rsidP="008E2B29">
      <w:pPr>
        <w:pStyle w:val="CodeBlock"/>
      </w:pPr>
      <w:r>
        <w:tab/>
      </w:r>
      <w:r>
        <w:tab/>
      </w:r>
      <w:proofErr w:type="spellStart"/>
      <w:r>
        <w:t>pageName</w:t>
      </w:r>
      <w:proofErr w:type="spellEnd"/>
      <w:r>
        <w:t>:"</w:t>
      </w:r>
      <w:proofErr w:type="spellStart"/>
      <w:proofErr w:type="gramStart"/>
      <w:r w:rsidR="005114F3">
        <w:t>Electronics:TVandV</w:t>
      </w:r>
      <w:r w:rsidR="00A1261B" w:rsidRPr="003D24FD">
        <w:t>ideo</w:t>
      </w:r>
      <w:proofErr w:type="gramEnd"/>
      <w:r w:rsidR="00A1261B" w:rsidRPr="003D24FD">
        <w:t>:</w:t>
      </w:r>
      <w:r w:rsidR="005114F3">
        <w:t>Dell</w:t>
      </w:r>
      <w:r w:rsidR="00A1261B" w:rsidRPr="003D24FD">
        <w:t>:</w:t>
      </w:r>
      <w:r w:rsidR="005114F3">
        <w:t>I</w:t>
      </w:r>
      <w:r w:rsidR="00A1261B" w:rsidRPr="003D24FD">
        <w:t>nspiron</w:t>
      </w:r>
      <w:proofErr w:type="spellEnd"/>
      <w:r w:rsidR="00A1261B" w:rsidRPr="003D24FD">
        <w:t>",</w:t>
      </w:r>
    </w:p>
    <w:p w14:paraId="77B665C6" w14:textId="77777777" w:rsidR="00A1261B" w:rsidRPr="003D24FD" w:rsidRDefault="00A1261B" w:rsidP="008E2B29">
      <w:pPr>
        <w:pStyle w:val="CodeBlock"/>
      </w:pPr>
      <w:r w:rsidRPr="003D24FD">
        <w:tab/>
        <w:t>}</w:t>
      </w:r>
      <w:r w:rsidR="003E41BA" w:rsidRPr="003D24FD">
        <w:t>,</w:t>
      </w:r>
    </w:p>
    <w:p w14:paraId="2B6B6201" w14:textId="77777777" w:rsidR="00A1261B" w:rsidRPr="003D24FD" w:rsidRDefault="00A1261B" w:rsidP="008E2B29">
      <w:pPr>
        <w:pStyle w:val="CodeBlock"/>
      </w:pPr>
      <w:r w:rsidRPr="003D24FD">
        <w:tab/>
      </w:r>
      <w:proofErr w:type="gramStart"/>
      <w:r w:rsidRPr="003D24FD">
        <w:t>category:{</w:t>
      </w:r>
      <w:proofErr w:type="gramEnd"/>
    </w:p>
    <w:p w14:paraId="519B8A9E" w14:textId="17301D83" w:rsidR="00A1261B" w:rsidRPr="003D24FD" w:rsidRDefault="00A1261B" w:rsidP="008E2B29">
      <w:pPr>
        <w:pStyle w:val="CodeBlock"/>
      </w:pPr>
      <w:r w:rsidRPr="003D24FD">
        <w:tab/>
      </w:r>
      <w:r w:rsidRPr="003D24FD">
        <w:tab/>
      </w:r>
      <w:proofErr w:type="spellStart"/>
      <w:r w:rsidR="00304E1E">
        <w:t>pageType</w:t>
      </w:r>
      <w:proofErr w:type="spellEnd"/>
      <w:r w:rsidRPr="003D24FD">
        <w:t>:"</w:t>
      </w:r>
      <w:proofErr w:type="spellStart"/>
      <w:r w:rsidRPr="003D24FD">
        <w:t>pdp</w:t>
      </w:r>
      <w:proofErr w:type="spellEnd"/>
      <w:r w:rsidRPr="003D24FD">
        <w:t>",</w:t>
      </w:r>
    </w:p>
    <w:p w14:paraId="5721A976" w14:textId="57180ED8" w:rsidR="00A1261B" w:rsidRPr="003D24FD" w:rsidRDefault="00A1261B" w:rsidP="008E2B29">
      <w:pPr>
        <w:pStyle w:val="CodeBlock"/>
      </w:pPr>
      <w:r w:rsidRPr="003D24FD">
        <w:tab/>
      </w:r>
      <w:r w:rsidRPr="003D24FD">
        <w:tab/>
      </w:r>
      <w:proofErr w:type="spellStart"/>
      <w:r w:rsidR="00304E1E">
        <w:t>primaryCategory</w:t>
      </w:r>
      <w:proofErr w:type="spellEnd"/>
      <w:r w:rsidRPr="003D24FD">
        <w:t>:</w:t>
      </w:r>
      <w:r w:rsidR="00304E1E">
        <w:t xml:space="preserve"> </w:t>
      </w:r>
      <w:r w:rsidRPr="003D24FD">
        <w:t>"electronics",</w:t>
      </w:r>
    </w:p>
    <w:p w14:paraId="416EFA72" w14:textId="6C351757" w:rsidR="00A1261B" w:rsidRDefault="00304E1E" w:rsidP="008E2B29">
      <w:pPr>
        <w:pStyle w:val="CodeBlock"/>
      </w:pPr>
      <w:r>
        <w:tab/>
      </w:r>
      <w:r>
        <w:tab/>
        <w:t>subCategory1</w:t>
      </w:r>
      <w:r w:rsidR="005114F3">
        <w:t>:"TVandV</w:t>
      </w:r>
      <w:r w:rsidR="00A1261B" w:rsidRPr="003D24FD">
        <w:t>ideo"</w:t>
      </w:r>
      <w:r>
        <w:t>,</w:t>
      </w:r>
    </w:p>
    <w:p w14:paraId="69D6C6E8" w14:textId="1F98E26E" w:rsidR="00304E1E" w:rsidRPr="003D24FD" w:rsidRDefault="00304E1E" w:rsidP="008E2B29">
      <w:pPr>
        <w:pStyle w:val="CodeBlock"/>
      </w:pPr>
      <w:r>
        <w:tab/>
      </w:r>
      <w:r>
        <w:tab/>
        <w:t>subCategory2</w:t>
      </w:r>
      <w:r w:rsidRPr="003D24FD">
        <w:t>:"</w:t>
      </w:r>
      <w:r w:rsidR="005114F3">
        <w:t>D</w:t>
      </w:r>
      <w:r>
        <w:t>ell</w:t>
      </w:r>
      <w:r w:rsidRPr="003D24FD">
        <w:t>"</w:t>
      </w:r>
    </w:p>
    <w:p w14:paraId="598AB470" w14:textId="77777777" w:rsidR="00A1261B" w:rsidRPr="003D24FD" w:rsidRDefault="00A1261B" w:rsidP="008E2B29">
      <w:pPr>
        <w:pStyle w:val="CodeBlock"/>
      </w:pPr>
      <w:r w:rsidRPr="003D24FD">
        <w:tab/>
        <w:t>}</w:t>
      </w:r>
    </w:p>
    <w:p w14:paraId="69FCA063" w14:textId="77777777" w:rsidR="00C8151C" w:rsidRPr="003D24FD" w:rsidRDefault="00C8151C" w:rsidP="008E2B29">
      <w:pPr>
        <w:pStyle w:val="CodeBlock"/>
      </w:pPr>
      <w:r w:rsidRPr="003D24FD">
        <w:t>}</w:t>
      </w:r>
    </w:p>
    <w:p w14:paraId="1BA1E307" w14:textId="5682299B" w:rsidR="00C8151C" w:rsidRPr="003D24FD" w:rsidRDefault="00FA5F5D" w:rsidP="00A1261B">
      <w:r>
        <w:t>Example data object for</w:t>
      </w:r>
      <w:r w:rsidR="00C8151C" w:rsidRPr="003D24FD">
        <w:t xml:space="preserve"> </w:t>
      </w:r>
      <w:r w:rsidR="008E2B29" w:rsidRPr="003D24FD">
        <w:t>"</w:t>
      </w:r>
      <w:r w:rsidR="00C8151C" w:rsidRPr="003D24FD">
        <w:t>category home page</w:t>
      </w:r>
      <w:r w:rsidR="008E2B29" w:rsidRPr="003D24FD">
        <w:t>"</w:t>
      </w:r>
      <w:r w:rsidR="00C8151C" w:rsidRPr="003D24FD">
        <w:t>:</w:t>
      </w:r>
    </w:p>
    <w:p w14:paraId="2C8F324D" w14:textId="77777777" w:rsidR="00C8151C" w:rsidRPr="003D24FD" w:rsidRDefault="00C8151C" w:rsidP="008E2B29">
      <w:pPr>
        <w:pStyle w:val="CodeBlock"/>
      </w:pPr>
      <w:proofErr w:type="spellStart"/>
      <w:r w:rsidRPr="003D24FD">
        <w:t>digitalData</w:t>
      </w:r>
      <w:r w:rsidR="003E41BA" w:rsidRPr="003D24FD">
        <w:t>.page</w:t>
      </w:r>
      <w:proofErr w:type="spellEnd"/>
      <w:proofErr w:type="gramStart"/>
      <w:r w:rsidRPr="003D24FD">
        <w:t>={</w:t>
      </w:r>
      <w:proofErr w:type="gramEnd"/>
      <w:r w:rsidRPr="003D24FD">
        <w:t xml:space="preserve"> </w:t>
      </w:r>
    </w:p>
    <w:p w14:paraId="0C8974A4" w14:textId="77777777" w:rsidR="00A1261B" w:rsidRPr="003D24FD" w:rsidRDefault="00A1261B" w:rsidP="008E2B29">
      <w:pPr>
        <w:pStyle w:val="CodeBlock"/>
      </w:pPr>
      <w:r w:rsidRPr="003D24FD">
        <w:tab/>
      </w:r>
      <w:proofErr w:type="spellStart"/>
      <w:proofErr w:type="gramStart"/>
      <w:r w:rsidRPr="003D24FD">
        <w:t>page</w:t>
      </w:r>
      <w:r w:rsidR="003E41BA" w:rsidRPr="003D24FD">
        <w:t>Info</w:t>
      </w:r>
      <w:proofErr w:type="spellEnd"/>
      <w:r w:rsidRPr="003D24FD">
        <w:t>:{</w:t>
      </w:r>
      <w:proofErr w:type="gramEnd"/>
    </w:p>
    <w:p w14:paraId="104C61B1" w14:textId="5375BA51" w:rsidR="00A1261B" w:rsidRPr="003D24FD" w:rsidRDefault="005114F3" w:rsidP="008E2B29">
      <w:pPr>
        <w:pStyle w:val="CodeBlock"/>
      </w:pPr>
      <w:r>
        <w:tab/>
      </w:r>
      <w:r>
        <w:tab/>
      </w:r>
      <w:proofErr w:type="spellStart"/>
      <w:r>
        <w:t>pageName</w:t>
      </w:r>
      <w:proofErr w:type="spellEnd"/>
      <w:r>
        <w:t>:"</w:t>
      </w:r>
      <w:proofErr w:type="spellStart"/>
      <w:proofErr w:type="gramStart"/>
      <w:r>
        <w:t>Category:T</w:t>
      </w:r>
      <w:r w:rsidR="00A1261B" w:rsidRPr="003D24FD">
        <w:t>echnology</w:t>
      </w:r>
      <w:proofErr w:type="spellEnd"/>
      <w:proofErr w:type="gramEnd"/>
      <w:r w:rsidR="00A1261B" w:rsidRPr="003D24FD">
        <w:t>",</w:t>
      </w:r>
    </w:p>
    <w:p w14:paraId="5D4C79EC" w14:textId="77777777" w:rsidR="00A1261B" w:rsidRPr="003D24FD" w:rsidRDefault="00A1261B" w:rsidP="008E2B29">
      <w:pPr>
        <w:pStyle w:val="CodeBlock"/>
      </w:pPr>
      <w:r w:rsidRPr="003D24FD">
        <w:tab/>
        <w:t>}</w:t>
      </w:r>
      <w:r w:rsidR="003E41BA" w:rsidRPr="003D24FD">
        <w:t>,</w:t>
      </w:r>
    </w:p>
    <w:p w14:paraId="59EE3C88" w14:textId="77777777" w:rsidR="00A1261B" w:rsidRPr="003D24FD" w:rsidRDefault="00A1261B" w:rsidP="008E2B29">
      <w:pPr>
        <w:pStyle w:val="CodeBlock"/>
      </w:pPr>
      <w:r w:rsidRPr="003D24FD">
        <w:tab/>
      </w:r>
      <w:proofErr w:type="gramStart"/>
      <w:r w:rsidRPr="003D24FD">
        <w:t>category:{</w:t>
      </w:r>
      <w:proofErr w:type="gramEnd"/>
    </w:p>
    <w:p w14:paraId="23951988" w14:textId="5E679938" w:rsidR="00A1261B" w:rsidRPr="003D24FD" w:rsidRDefault="00A1261B" w:rsidP="008E2B29">
      <w:pPr>
        <w:pStyle w:val="CodeBlock"/>
      </w:pPr>
      <w:r w:rsidRPr="003D24FD">
        <w:tab/>
      </w:r>
      <w:r w:rsidRPr="003D24FD">
        <w:tab/>
      </w:r>
      <w:proofErr w:type="spellStart"/>
      <w:r w:rsidRPr="003D24FD">
        <w:t>p</w:t>
      </w:r>
      <w:r w:rsidR="00304E1E">
        <w:t>ageType</w:t>
      </w:r>
      <w:proofErr w:type="spellEnd"/>
      <w:r w:rsidRPr="003D24FD">
        <w:t>:"category",</w:t>
      </w:r>
    </w:p>
    <w:p w14:paraId="2A012E01" w14:textId="6016EC86" w:rsidR="00A1261B" w:rsidRPr="003D24FD" w:rsidRDefault="00A1261B" w:rsidP="008E2B29">
      <w:pPr>
        <w:pStyle w:val="CodeBlock"/>
      </w:pPr>
      <w:r w:rsidRPr="003D24FD">
        <w:tab/>
      </w:r>
      <w:r w:rsidRPr="003D24FD">
        <w:tab/>
      </w:r>
      <w:proofErr w:type="spellStart"/>
      <w:r w:rsidR="00304E1E">
        <w:t>primaryCategory</w:t>
      </w:r>
      <w:proofErr w:type="spellEnd"/>
      <w:r w:rsidRPr="003D24FD">
        <w:t>:"technology",</w:t>
      </w:r>
    </w:p>
    <w:p w14:paraId="60A29491" w14:textId="439688A8" w:rsidR="00304E1E" w:rsidRPr="003D24FD" w:rsidRDefault="00304E1E" w:rsidP="00304E1E">
      <w:pPr>
        <w:pStyle w:val="CodeBlock"/>
      </w:pPr>
      <w:r>
        <w:tab/>
      </w:r>
      <w:r>
        <w:tab/>
        <w:t>subCategory1</w:t>
      </w:r>
      <w:r w:rsidR="00A1261B" w:rsidRPr="003D24FD">
        <w:t>:"n/a"</w:t>
      </w:r>
      <w:r w:rsidRPr="003D24FD">
        <w:t>,</w:t>
      </w:r>
    </w:p>
    <w:p w14:paraId="0A4EADAA" w14:textId="010569C8" w:rsidR="00A1261B" w:rsidRPr="003D24FD" w:rsidRDefault="00304E1E" w:rsidP="008E2B29">
      <w:pPr>
        <w:pStyle w:val="CodeBlock"/>
      </w:pPr>
      <w:r>
        <w:tab/>
      </w:r>
      <w:r>
        <w:tab/>
        <w:t>subCategory2:"n/a"</w:t>
      </w:r>
    </w:p>
    <w:p w14:paraId="0769094F" w14:textId="77777777" w:rsidR="00A1261B" w:rsidRPr="003D24FD" w:rsidRDefault="00A1261B" w:rsidP="008E2B29">
      <w:pPr>
        <w:pStyle w:val="CodeBlock"/>
      </w:pPr>
      <w:r w:rsidRPr="003D24FD">
        <w:tab/>
        <w:t>}</w:t>
      </w:r>
    </w:p>
    <w:p w14:paraId="216F0289" w14:textId="77777777" w:rsidR="00C8151C" w:rsidRPr="003D24FD" w:rsidRDefault="00C8151C" w:rsidP="008E2B29">
      <w:pPr>
        <w:pStyle w:val="CodeBlock"/>
      </w:pPr>
      <w:r w:rsidRPr="003D24FD">
        <w:t>}</w:t>
      </w:r>
    </w:p>
    <w:p w14:paraId="732B42D8" w14:textId="5DB05573" w:rsidR="00B337F3" w:rsidRDefault="00B337F3" w:rsidP="00E93D00">
      <w:pPr>
        <w:pStyle w:val="Heading4"/>
      </w:pPr>
      <w:r>
        <w:t>Tab Clicks</w:t>
      </w:r>
    </w:p>
    <w:p w14:paraId="07D7DE3F" w14:textId="3BA4B86C" w:rsidR="00B337F3" w:rsidRDefault="00B337F3" w:rsidP="00B337F3">
      <w:r>
        <w:t xml:space="preserve">Since a tab click happens after the initial page view beacon, tracking will need to be configured to fire a DTM rule based on the user's actions. This can be done using an Event-Based Rule, which listens for certain user actions based on the CSS and DOM, or using a Direct Call Rule, detailed below. </w:t>
      </w:r>
    </w:p>
    <w:p w14:paraId="3AC11910" w14:textId="2C39A56B" w:rsidR="00D55554" w:rsidRPr="00E93D00" w:rsidRDefault="00B337F3" w:rsidP="00E93D00">
      <w:r w:rsidRPr="00E93D00">
        <w:rPr>
          <w:b/>
        </w:rPr>
        <w:t xml:space="preserve">Direct Call Rule: </w:t>
      </w:r>
      <w:r w:rsidR="00EF6635" w:rsidRPr="00E93D00">
        <w:rPr>
          <w:b/>
        </w:rPr>
        <w:t>Data Layer</w:t>
      </w:r>
    </w:p>
    <w:p w14:paraId="27A6237C" w14:textId="40978A9A" w:rsidR="008E2B29" w:rsidRPr="003D24FD" w:rsidRDefault="008E2B29" w:rsidP="008E2B29">
      <w:r w:rsidRPr="003D24FD">
        <w:lastRenderedPageBreak/>
        <w:t>Set the following variables when the user clicks a tab</w:t>
      </w:r>
      <w:r w:rsidR="009D1E4B" w:rsidRPr="003D24FD">
        <w:t>, followed by a Direct Call Rule trigger, such as _</w:t>
      </w:r>
      <w:proofErr w:type="spellStart"/>
      <w:proofErr w:type="gramStart"/>
      <w:r w:rsidR="009D1E4B" w:rsidRPr="003D24FD">
        <w:t>sat</w:t>
      </w:r>
      <w:r w:rsidR="00323F69">
        <w:t>ellite.track</w:t>
      </w:r>
      <w:proofErr w:type="spellEnd"/>
      <w:proofErr w:type="gramEnd"/>
      <w:r w:rsidR="00323F69">
        <w:t>("tab c</w:t>
      </w:r>
      <w:r w:rsidR="009D1E4B" w:rsidRPr="003D24FD">
        <w:t>lick")</w:t>
      </w:r>
      <w:r w:rsidRPr="003D24FD">
        <w:t>:</w:t>
      </w:r>
    </w:p>
    <w:tbl>
      <w:tblPr>
        <w:tblStyle w:val="InstructionTable"/>
        <w:tblW w:w="10980" w:type="dxa"/>
        <w:tblInd w:w="-95" w:type="dxa"/>
        <w:tblLook w:val="04A0" w:firstRow="1" w:lastRow="0" w:firstColumn="1" w:lastColumn="0" w:noHBand="0" w:noVBand="1"/>
      </w:tblPr>
      <w:tblGrid>
        <w:gridCol w:w="2880"/>
        <w:gridCol w:w="8100"/>
      </w:tblGrid>
      <w:tr w:rsidR="008E2B29" w:rsidRPr="003D24FD" w14:paraId="7B64CF5C" w14:textId="77777777" w:rsidTr="0098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BAC1960" w14:textId="77777777" w:rsidR="008E2B29" w:rsidRPr="00304E1E" w:rsidRDefault="008E2B29" w:rsidP="00304E1E">
            <w:r w:rsidRPr="00304E1E">
              <w:t>Data Object</w:t>
            </w:r>
          </w:p>
        </w:tc>
        <w:tc>
          <w:tcPr>
            <w:tcW w:w="8100" w:type="dxa"/>
          </w:tcPr>
          <w:p w14:paraId="04563CBD" w14:textId="77777777" w:rsidR="008E2B29" w:rsidRPr="00304E1E" w:rsidRDefault="008E2B29" w:rsidP="00304E1E">
            <w:pPr>
              <w:cnfStyle w:val="100000000000" w:firstRow="1" w:lastRow="0" w:firstColumn="0" w:lastColumn="0" w:oddVBand="0" w:evenVBand="0" w:oddHBand="0" w:evenHBand="0" w:firstRowFirstColumn="0" w:firstRowLastColumn="0" w:lastRowFirstColumn="0" w:lastRowLastColumn="0"/>
            </w:pPr>
            <w:r w:rsidRPr="00304E1E">
              <w:t>Notes</w:t>
            </w:r>
          </w:p>
        </w:tc>
      </w:tr>
      <w:tr w:rsidR="008E2B29" w:rsidRPr="003D24FD" w14:paraId="6024F6A7" w14:textId="77777777" w:rsidTr="00981DCB">
        <w:tc>
          <w:tcPr>
            <w:cnfStyle w:val="001000000000" w:firstRow="0" w:lastRow="0" w:firstColumn="1" w:lastColumn="0" w:oddVBand="0" w:evenVBand="0" w:oddHBand="0" w:evenHBand="0" w:firstRowFirstColumn="0" w:firstRowLastColumn="0" w:lastRowFirstColumn="0" w:lastRowLastColumn="0"/>
            <w:tcW w:w="2880" w:type="dxa"/>
          </w:tcPr>
          <w:p w14:paraId="6573FF2B" w14:textId="1214383C" w:rsidR="008E2B29" w:rsidRPr="003D24FD" w:rsidRDefault="008E2B29" w:rsidP="008E2B29">
            <w:pPr>
              <w:rPr>
                <w:rFonts w:cs="Tahoma"/>
                <w:b/>
              </w:rPr>
            </w:pPr>
            <w:proofErr w:type="spellStart"/>
            <w:r w:rsidRPr="003D24FD">
              <w:rPr>
                <w:rFonts w:cs="Tahoma"/>
                <w:b/>
              </w:rPr>
              <w:t>digitalData.tab.type</w:t>
            </w:r>
            <w:proofErr w:type="spellEnd"/>
          </w:p>
        </w:tc>
        <w:tc>
          <w:tcPr>
            <w:tcW w:w="8100" w:type="dxa"/>
          </w:tcPr>
          <w:p w14:paraId="2E11137A" w14:textId="71159D6A" w:rsidR="008E2B29" w:rsidRPr="003D24FD" w:rsidRDefault="008E2B29" w:rsidP="008E2B29">
            <w:pPr>
              <w:cnfStyle w:val="000000000000" w:firstRow="0" w:lastRow="0" w:firstColumn="0" w:lastColumn="0" w:oddVBand="0" w:evenVBand="0" w:oddHBand="0" w:evenHBand="0" w:firstRowFirstColumn="0" w:firstRowLastColumn="0" w:lastRowFirstColumn="0" w:lastRowLastColumn="0"/>
            </w:pPr>
            <w:r w:rsidRPr="003D24FD">
              <w:t>When a user clicks on a tab, set the variable to the type of the tab being clicked.</w:t>
            </w:r>
          </w:p>
        </w:tc>
      </w:tr>
      <w:tr w:rsidR="008E2B29" w:rsidRPr="003D24FD" w14:paraId="70380F51" w14:textId="77777777" w:rsidTr="00981DCB">
        <w:tc>
          <w:tcPr>
            <w:cnfStyle w:val="001000000000" w:firstRow="0" w:lastRow="0" w:firstColumn="1" w:lastColumn="0" w:oddVBand="0" w:evenVBand="0" w:oddHBand="0" w:evenHBand="0" w:firstRowFirstColumn="0" w:firstRowLastColumn="0" w:lastRowFirstColumn="0" w:lastRowLastColumn="0"/>
            <w:tcW w:w="2880" w:type="dxa"/>
          </w:tcPr>
          <w:p w14:paraId="05173B84" w14:textId="37855B81" w:rsidR="008E2B29" w:rsidRPr="003D24FD" w:rsidRDefault="008E2B29" w:rsidP="008E2B29">
            <w:pPr>
              <w:rPr>
                <w:rFonts w:cs="Tahoma"/>
                <w:b/>
              </w:rPr>
            </w:pPr>
            <w:r w:rsidRPr="003D24FD">
              <w:rPr>
                <w:rFonts w:cs="Tahoma"/>
                <w:b/>
              </w:rPr>
              <w:t>digitalData.tab.name</w:t>
            </w:r>
          </w:p>
        </w:tc>
        <w:tc>
          <w:tcPr>
            <w:tcW w:w="8100" w:type="dxa"/>
          </w:tcPr>
          <w:p w14:paraId="6752D812" w14:textId="4D93BB4D" w:rsidR="008E2B29" w:rsidRPr="003D24FD" w:rsidRDefault="008E2B29" w:rsidP="008E2B29">
            <w:pPr>
              <w:cnfStyle w:val="000000000000" w:firstRow="0" w:lastRow="0" w:firstColumn="0" w:lastColumn="0" w:oddVBand="0" w:evenVBand="0" w:oddHBand="0" w:evenHBand="0" w:firstRowFirstColumn="0" w:firstRowLastColumn="0" w:lastRowFirstColumn="0" w:lastRowLastColumn="0"/>
              <w:rPr>
                <w:rFonts w:cs="Tahoma"/>
              </w:rPr>
            </w:pPr>
            <w:r w:rsidRPr="003D24FD">
              <w:rPr>
                <w:rFonts w:cs="Tahoma"/>
              </w:rPr>
              <w:t>When a user clicks on a tab, set the variable to the name of the tab being clicked.</w:t>
            </w:r>
          </w:p>
        </w:tc>
      </w:tr>
    </w:tbl>
    <w:p w14:paraId="147EB130" w14:textId="0321809C" w:rsidR="009D1E4B" w:rsidRPr="00E93D00" w:rsidRDefault="00B337F3" w:rsidP="004D2D04">
      <w:pPr>
        <w:tabs>
          <w:tab w:val="left" w:pos="4500"/>
        </w:tabs>
      </w:pPr>
      <w:r w:rsidRPr="00E93D00">
        <w:rPr>
          <w:b/>
        </w:rPr>
        <w:t xml:space="preserve">Direct Call Rule: </w:t>
      </w:r>
      <w:r w:rsidR="009D1E4B" w:rsidRPr="00E93D00">
        <w:rPr>
          <w:b/>
        </w:rPr>
        <w:t>Complete Example</w:t>
      </w:r>
      <w:r w:rsidR="004D2D04">
        <w:rPr>
          <w:b/>
        </w:rPr>
        <w:tab/>
      </w:r>
    </w:p>
    <w:p w14:paraId="037E07B6" w14:textId="5B603150" w:rsidR="00D55554" w:rsidRPr="003D24FD" w:rsidRDefault="00D55554" w:rsidP="00D55554">
      <w:pPr>
        <w:jc w:val="center"/>
        <w:rPr>
          <w:rFonts w:cs="Tahoma"/>
        </w:rPr>
      </w:pPr>
      <w:r w:rsidRPr="003D24FD">
        <w:rPr>
          <w:rFonts w:cs="Tahoma"/>
          <w:noProof/>
        </w:rPr>
        <w:drawing>
          <wp:inline distT="0" distB="0" distL="0" distR="0" wp14:anchorId="75110FF2" wp14:editId="569FC3D5">
            <wp:extent cx="3750733" cy="2073487"/>
            <wp:effectExtent l="19050" t="19050" r="21590"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7524" cy="2077241"/>
                    </a:xfrm>
                    <a:prstGeom prst="rect">
                      <a:avLst/>
                    </a:prstGeom>
                    <a:ln>
                      <a:solidFill>
                        <a:schemeClr val="tx1"/>
                      </a:solidFill>
                    </a:ln>
                    <a:effectLst/>
                  </pic:spPr>
                </pic:pic>
              </a:graphicData>
            </a:graphic>
          </wp:inline>
        </w:drawing>
      </w:r>
    </w:p>
    <w:p w14:paraId="16A6EC40" w14:textId="1CC22347" w:rsidR="00117BAF" w:rsidRDefault="00117BAF" w:rsidP="00117BAF">
      <w:r>
        <w:t>Set the following on the click of a tab, and dynamically populate the name of the link clicked:</w:t>
      </w:r>
    </w:p>
    <w:p w14:paraId="6AF11F0D" w14:textId="332E8A94" w:rsidR="00A1261B" w:rsidRPr="003D24FD" w:rsidRDefault="00D55554" w:rsidP="009D1E4B">
      <w:pPr>
        <w:pStyle w:val="CodeBlock"/>
      </w:pPr>
      <w:proofErr w:type="spellStart"/>
      <w:r w:rsidRPr="003D24FD">
        <w:t>digitalData</w:t>
      </w:r>
      <w:r w:rsidR="003E41BA" w:rsidRPr="003D24FD">
        <w:t>.tab</w:t>
      </w:r>
      <w:proofErr w:type="spellEnd"/>
      <w:proofErr w:type="gramStart"/>
      <w:r w:rsidRPr="003D24FD">
        <w:t>={</w:t>
      </w:r>
      <w:proofErr w:type="gramEnd"/>
      <w:r w:rsidRPr="003D24FD">
        <w:t xml:space="preserve"> </w:t>
      </w:r>
    </w:p>
    <w:p w14:paraId="3F412285" w14:textId="77777777" w:rsidR="00A1261B" w:rsidRPr="003D24FD" w:rsidRDefault="003E41BA" w:rsidP="009D1E4B">
      <w:pPr>
        <w:pStyle w:val="CodeBlock"/>
      </w:pPr>
      <w:r w:rsidRPr="003D24FD">
        <w:tab/>
      </w:r>
      <w:proofErr w:type="spellStart"/>
      <w:r w:rsidR="00A1261B" w:rsidRPr="003D24FD">
        <w:t>type:"product</w:t>
      </w:r>
      <w:proofErr w:type="spellEnd"/>
      <w:r w:rsidR="00A1261B" w:rsidRPr="003D24FD">
        <w:t xml:space="preserve"> detail",</w:t>
      </w:r>
    </w:p>
    <w:p w14:paraId="40D61844" w14:textId="77777777" w:rsidR="00A1261B" w:rsidRPr="003D24FD" w:rsidRDefault="003E41BA" w:rsidP="009D1E4B">
      <w:pPr>
        <w:pStyle w:val="CodeBlock"/>
      </w:pPr>
      <w:r w:rsidRPr="003D24FD">
        <w:tab/>
      </w:r>
      <w:proofErr w:type="spellStart"/>
      <w:r w:rsidR="00A1261B" w:rsidRPr="003D24FD">
        <w:t>name:"how</w:t>
      </w:r>
      <w:proofErr w:type="spellEnd"/>
      <w:r w:rsidR="00A1261B" w:rsidRPr="003D24FD">
        <w:t xml:space="preserve"> to buy"</w:t>
      </w:r>
    </w:p>
    <w:p w14:paraId="1D6ADE47" w14:textId="77777777" w:rsidR="00D55554" w:rsidRPr="003D24FD" w:rsidRDefault="00D55554" w:rsidP="009D1E4B">
      <w:pPr>
        <w:pStyle w:val="CodeBlock"/>
      </w:pPr>
      <w:r w:rsidRPr="003D24FD">
        <w:t>}</w:t>
      </w:r>
    </w:p>
    <w:p w14:paraId="27DE19F8" w14:textId="44B5824E" w:rsidR="00D55554" w:rsidRPr="003D24FD" w:rsidRDefault="00D55554" w:rsidP="009D1E4B">
      <w:pPr>
        <w:pStyle w:val="CodeBlock"/>
      </w:pPr>
      <w:r w:rsidRPr="003D24FD">
        <w:t>_</w:t>
      </w:r>
      <w:proofErr w:type="spellStart"/>
      <w:proofErr w:type="gramStart"/>
      <w:r w:rsidRPr="003D24FD">
        <w:t>satellite.track</w:t>
      </w:r>
      <w:proofErr w:type="spellEnd"/>
      <w:proofErr w:type="gramEnd"/>
      <w:r w:rsidRPr="003D24FD">
        <w:t>(</w:t>
      </w:r>
      <w:r w:rsidR="00323F69">
        <w:t>'tab c</w:t>
      </w:r>
      <w:r w:rsidRPr="003D24FD">
        <w:t>lick');</w:t>
      </w:r>
    </w:p>
    <w:p w14:paraId="0E970036" w14:textId="1E4E91F6" w:rsidR="00C8151C" w:rsidRPr="005E3E91" w:rsidRDefault="00EF6635" w:rsidP="00EF6635">
      <w:pPr>
        <w:pStyle w:val="Heading3"/>
      </w:pPr>
      <w:r>
        <w:t>Configuring Tracking</w:t>
      </w:r>
    </w:p>
    <w:p w14:paraId="55CE19EA" w14:textId="21AF5FA9" w:rsidR="009D1E4B" w:rsidRPr="005E3E91" w:rsidRDefault="005122B4" w:rsidP="00EF6635">
      <w:pPr>
        <w:pStyle w:val="Heading4"/>
      </w:pPr>
      <w:r>
        <w:t>DTM Data Elements</w:t>
      </w:r>
    </w:p>
    <w:p w14:paraId="147E0FA5" w14:textId="432AE3F0" w:rsidR="009D1E4B" w:rsidRDefault="009D1E4B" w:rsidP="009D1E4B">
      <w:r w:rsidRPr="003D24FD">
        <w:t>Create a data element for each of the following:</w:t>
      </w:r>
    </w:p>
    <w:tbl>
      <w:tblPr>
        <w:tblStyle w:val="InstructionTable"/>
        <w:tblW w:w="10980" w:type="dxa"/>
        <w:tblInd w:w="-95" w:type="dxa"/>
        <w:tblLook w:val="04A0" w:firstRow="1" w:lastRow="0" w:firstColumn="1" w:lastColumn="0" w:noHBand="0" w:noVBand="1"/>
      </w:tblPr>
      <w:tblGrid>
        <w:gridCol w:w="1288"/>
        <w:gridCol w:w="1183"/>
        <w:gridCol w:w="3921"/>
        <w:gridCol w:w="1282"/>
        <w:gridCol w:w="1506"/>
        <w:gridCol w:w="1800"/>
      </w:tblGrid>
      <w:tr w:rsidR="00304E1E" w:rsidRPr="009E76C9" w14:paraId="6DBD9E0C" w14:textId="77777777" w:rsidTr="0098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0CE03E" w14:textId="6D7156BF" w:rsidR="00304E1E" w:rsidRDefault="00304E1E" w:rsidP="006F1A00">
            <w:r w:rsidRPr="009E76C9">
              <w:t>Data Element</w:t>
            </w:r>
            <w:r>
              <w:t xml:space="preserve"> </w:t>
            </w:r>
          </w:p>
        </w:tc>
        <w:tc>
          <w:tcPr>
            <w:tcW w:w="0" w:type="auto"/>
          </w:tcPr>
          <w:p w14:paraId="2E03AC73" w14:textId="77777777" w:rsidR="00304E1E" w:rsidRPr="009E76C9" w:rsidRDefault="00304E1E" w:rsidP="00304E1E">
            <w:pPr>
              <w:cnfStyle w:val="100000000000" w:firstRow="1" w:lastRow="0" w:firstColumn="0" w:lastColumn="0" w:oddVBand="0" w:evenVBand="0" w:oddHBand="0" w:evenHBand="0" w:firstRowFirstColumn="0" w:firstRowLastColumn="0" w:lastRowFirstColumn="0" w:lastRowLastColumn="0"/>
            </w:pPr>
            <w:r>
              <w:t>Element Type</w:t>
            </w:r>
          </w:p>
        </w:tc>
        <w:tc>
          <w:tcPr>
            <w:tcW w:w="0" w:type="auto"/>
          </w:tcPr>
          <w:p w14:paraId="5DFB9044" w14:textId="77777777" w:rsidR="00304E1E" w:rsidRPr="009E76C9" w:rsidRDefault="00304E1E" w:rsidP="00304E1E">
            <w:pPr>
              <w:cnfStyle w:val="100000000000" w:firstRow="1" w:lastRow="0" w:firstColumn="0" w:lastColumn="0" w:oddVBand="0" w:evenVBand="0" w:oddHBand="0" w:evenHBand="0" w:firstRowFirstColumn="0" w:firstRowLastColumn="0" w:lastRowFirstColumn="0" w:lastRowLastColumn="0"/>
            </w:pPr>
            <w:r>
              <w:t xml:space="preserve">JS Object Path/Parameter </w:t>
            </w:r>
          </w:p>
        </w:tc>
        <w:tc>
          <w:tcPr>
            <w:tcW w:w="0" w:type="auto"/>
          </w:tcPr>
          <w:p w14:paraId="16DA6E67" w14:textId="3019C3AA" w:rsidR="00304E1E" w:rsidRPr="009E76C9" w:rsidRDefault="00304E1E" w:rsidP="00304E1E">
            <w:pPr>
              <w:cnfStyle w:val="100000000000" w:firstRow="1" w:lastRow="0" w:firstColumn="0" w:lastColumn="0" w:oddVBand="0" w:evenVBand="0" w:oddHBand="0" w:evenHBand="0" w:firstRowFirstColumn="0" w:firstRowLastColumn="0" w:lastRowFirstColumn="0" w:lastRowLastColumn="0"/>
            </w:pPr>
            <w:r w:rsidRPr="009E76C9">
              <w:t>DTM Rules</w:t>
            </w:r>
          </w:p>
        </w:tc>
        <w:tc>
          <w:tcPr>
            <w:tcW w:w="0" w:type="auto"/>
          </w:tcPr>
          <w:p w14:paraId="54CA15E5" w14:textId="77777777" w:rsidR="00304E1E" w:rsidRPr="009E76C9" w:rsidRDefault="00304E1E" w:rsidP="00304E1E">
            <w:pPr>
              <w:cnfStyle w:val="100000000000" w:firstRow="1" w:lastRow="0" w:firstColumn="0" w:lastColumn="0" w:oddVBand="0" w:evenVBand="0" w:oddHBand="0" w:evenHBand="0" w:firstRowFirstColumn="0" w:firstRowLastColumn="0" w:lastRowFirstColumn="0" w:lastRowLastColumn="0"/>
            </w:pPr>
            <w:r w:rsidRPr="009E76C9">
              <w:t>AA Variable Mapping</w:t>
            </w:r>
          </w:p>
        </w:tc>
        <w:tc>
          <w:tcPr>
            <w:tcW w:w="1800" w:type="dxa"/>
          </w:tcPr>
          <w:p w14:paraId="67B6E009" w14:textId="77777777" w:rsidR="00304E1E" w:rsidRPr="009E76C9" w:rsidRDefault="00304E1E" w:rsidP="00304E1E">
            <w:pPr>
              <w:cnfStyle w:val="100000000000" w:firstRow="1" w:lastRow="0" w:firstColumn="0" w:lastColumn="0" w:oddVBand="0" w:evenVBand="0" w:oddHBand="0" w:evenHBand="0" w:firstRowFirstColumn="0" w:firstRowLastColumn="0" w:lastRowFirstColumn="0" w:lastRowLastColumn="0"/>
            </w:pPr>
            <w:r>
              <w:t>Notes</w:t>
            </w:r>
          </w:p>
        </w:tc>
      </w:tr>
      <w:tr w:rsidR="00304E1E" w:rsidRPr="003D24FD" w14:paraId="33D3817A"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E6517F7" w14:textId="77777777" w:rsidR="00304E1E" w:rsidRPr="003D24FD" w:rsidRDefault="00304E1E" w:rsidP="00304E1E">
            <w:r>
              <w:t>content: page name</w:t>
            </w:r>
          </w:p>
        </w:tc>
        <w:tc>
          <w:tcPr>
            <w:tcW w:w="0" w:type="auto"/>
          </w:tcPr>
          <w:p w14:paraId="27551DE6" w14:textId="77777777" w:rsidR="00304E1E" w:rsidRPr="003D24FD" w:rsidRDefault="00304E1E"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0768B8C1" w14:textId="1A144DD4" w:rsidR="00304E1E" w:rsidRPr="003D24FD" w:rsidRDefault="00304E1E" w:rsidP="00304E1E">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DE06FE">
              <w:rPr>
                <w:rFonts w:cs="Tahoma"/>
              </w:rPr>
              <w:t>digitalData.page.</w:t>
            </w:r>
            <w:r>
              <w:rPr>
                <w:rFonts w:cs="Tahoma"/>
              </w:rPr>
              <w:t>pageInfo.</w:t>
            </w:r>
            <w:r w:rsidRPr="00DE06FE">
              <w:rPr>
                <w:rFonts w:cs="Tahoma"/>
              </w:rPr>
              <w:t>pageName</w:t>
            </w:r>
            <w:proofErr w:type="spellEnd"/>
            <w:proofErr w:type="gramEnd"/>
          </w:p>
        </w:tc>
        <w:tc>
          <w:tcPr>
            <w:tcW w:w="0" w:type="auto"/>
          </w:tcPr>
          <w:p w14:paraId="5784806E" w14:textId="77777777" w:rsidR="00304E1E" w:rsidRPr="003D24FD" w:rsidRDefault="00304E1E" w:rsidP="00304E1E">
            <w:pPr>
              <w:cnfStyle w:val="000000000000" w:firstRow="0" w:lastRow="0" w:firstColumn="0" w:lastColumn="0" w:oddVBand="0" w:evenVBand="0" w:oddHBand="0" w:evenHBand="0" w:firstRowFirstColumn="0" w:firstRowLastColumn="0" w:lastRowFirstColumn="0" w:lastRowLastColumn="0"/>
            </w:pPr>
            <w:r>
              <w:t>"content: all pages"</w:t>
            </w:r>
          </w:p>
        </w:tc>
        <w:tc>
          <w:tcPr>
            <w:tcW w:w="0" w:type="auto"/>
          </w:tcPr>
          <w:p w14:paraId="113FDE45" w14:textId="77777777" w:rsidR="00304E1E" w:rsidRDefault="00304E1E" w:rsidP="00304E1E">
            <w:pPr>
              <w:cnfStyle w:val="000000000000" w:firstRow="0" w:lastRow="0" w:firstColumn="0" w:lastColumn="0" w:oddVBand="0" w:evenVBand="0" w:oddHBand="0" w:evenHBand="0" w:firstRowFirstColumn="0" w:firstRowLastColumn="0" w:lastRowFirstColumn="0" w:lastRowLastColumn="0"/>
            </w:pPr>
            <w:proofErr w:type="spellStart"/>
            <w:proofErr w:type="gramStart"/>
            <w:r>
              <w:t>s.pageName</w:t>
            </w:r>
            <w:proofErr w:type="spellEnd"/>
            <w:proofErr w:type="gramEnd"/>
          </w:p>
        </w:tc>
        <w:tc>
          <w:tcPr>
            <w:tcW w:w="1800" w:type="dxa"/>
          </w:tcPr>
          <w:p w14:paraId="5A3EBC88" w14:textId="77777777" w:rsidR="00304E1E" w:rsidRPr="003D24FD" w:rsidRDefault="00304E1E" w:rsidP="00304E1E">
            <w:pPr>
              <w:cnfStyle w:val="000000000000" w:firstRow="0" w:lastRow="0" w:firstColumn="0" w:lastColumn="0" w:oddVBand="0" w:evenVBand="0" w:oddHBand="0" w:evenHBand="0" w:firstRowFirstColumn="0" w:firstRowLastColumn="0" w:lastRowFirstColumn="0" w:lastRowLastColumn="0"/>
            </w:pPr>
            <w:r>
              <w:t xml:space="preserve">Should have a default value of "no </w:t>
            </w:r>
            <w:proofErr w:type="spellStart"/>
            <w:r>
              <w:t>pageName</w:t>
            </w:r>
            <w:proofErr w:type="spellEnd"/>
            <w:r>
              <w:t xml:space="preserve"> found"</w:t>
            </w:r>
          </w:p>
        </w:tc>
      </w:tr>
      <w:tr w:rsidR="007F4990" w:rsidRPr="003D24FD" w14:paraId="369EC9E3"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03D2935F" w14:textId="759CA828" w:rsidR="007F4990" w:rsidRDefault="007F4990" w:rsidP="007F4990">
            <w:r>
              <w:t>content: page type</w:t>
            </w:r>
          </w:p>
        </w:tc>
        <w:tc>
          <w:tcPr>
            <w:tcW w:w="0" w:type="auto"/>
          </w:tcPr>
          <w:p w14:paraId="406C4681" w14:textId="349566E9" w:rsidR="007F4990" w:rsidRDefault="007F4990"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14D99609" w14:textId="17FA8A5F" w:rsidR="007F4990" w:rsidRPr="00577709" w:rsidRDefault="007F4990" w:rsidP="00304E1E">
            <w:pPr>
              <w:cnfStyle w:val="000000000000" w:firstRow="0" w:lastRow="0" w:firstColumn="0" w:lastColumn="0" w:oddVBand="0" w:evenVBand="0" w:oddHBand="0" w:evenHBand="0" w:firstRowFirstColumn="0" w:firstRowLastColumn="0" w:lastRowFirstColumn="0" w:lastRowLastColumn="0"/>
              <w:rPr>
                <w:rFonts w:cs="Tahoma"/>
              </w:rPr>
            </w:pPr>
            <w:proofErr w:type="spellStart"/>
            <w:proofErr w:type="gramStart"/>
            <w:r w:rsidRPr="00DE06FE">
              <w:rPr>
                <w:rFonts w:cs="Tahoma"/>
              </w:rPr>
              <w:t>digitalData.page.category</w:t>
            </w:r>
            <w:proofErr w:type="gramEnd"/>
            <w:r w:rsidRPr="00DE06FE">
              <w:rPr>
                <w:rFonts w:cs="Tahoma"/>
              </w:rPr>
              <w:t>.</w:t>
            </w:r>
            <w:r>
              <w:rPr>
                <w:rFonts w:cs="Tahoma"/>
              </w:rPr>
              <w:t>pageType</w:t>
            </w:r>
            <w:proofErr w:type="spellEnd"/>
          </w:p>
        </w:tc>
        <w:tc>
          <w:tcPr>
            <w:tcW w:w="0" w:type="auto"/>
          </w:tcPr>
          <w:p w14:paraId="7A5DA292" w14:textId="71F6833F" w:rsidR="007F4990" w:rsidRDefault="007F4990" w:rsidP="00304E1E">
            <w:pPr>
              <w:cnfStyle w:val="000000000000" w:firstRow="0" w:lastRow="0" w:firstColumn="0" w:lastColumn="0" w:oddVBand="0" w:evenVBand="0" w:oddHBand="0" w:evenHBand="0" w:firstRowFirstColumn="0" w:firstRowLastColumn="0" w:lastRowFirstColumn="0" w:lastRowLastColumn="0"/>
            </w:pPr>
            <w:r>
              <w:t>"content: all pages"</w:t>
            </w:r>
          </w:p>
        </w:tc>
        <w:tc>
          <w:tcPr>
            <w:tcW w:w="0" w:type="auto"/>
          </w:tcPr>
          <w:p w14:paraId="7532A9EE" w14:textId="3CDB0DF3" w:rsidR="007F4990" w:rsidRDefault="007F4990" w:rsidP="00304E1E">
            <w:pPr>
              <w:cnfStyle w:val="000000000000" w:firstRow="0" w:lastRow="0" w:firstColumn="0" w:lastColumn="0" w:oddVBand="0" w:evenVBand="0" w:oddHBand="0" w:evenHBand="0" w:firstRowFirstColumn="0" w:firstRowLastColumn="0" w:lastRowFirstColumn="0" w:lastRowLastColumn="0"/>
            </w:pPr>
            <w:proofErr w:type="gramStart"/>
            <w:r>
              <w:t>s.prop</w:t>
            </w:r>
            <w:proofErr w:type="gramEnd"/>
            <w:r>
              <w:t>4</w:t>
            </w:r>
          </w:p>
        </w:tc>
        <w:tc>
          <w:tcPr>
            <w:tcW w:w="1800" w:type="dxa"/>
          </w:tcPr>
          <w:p w14:paraId="33AE0912" w14:textId="77777777" w:rsidR="007F4990" w:rsidRDefault="007F4990" w:rsidP="00304E1E">
            <w:pPr>
              <w:cnfStyle w:val="000000000000" w:firstRow="0" w:lastRow="0" w:firstColumn="0" w:lastColumn="0" w:oddVBand="0" w:evenVBand="0" w:oddHBand="0" w:evenHBand="0" w:firstRowFirstColumn="0" w:firstRowLastColumn="0" w:lastRowFirstColumn="0" w:lastRowLastColumn="0"/>
            </w:pPr>
          </w:p>
        </w:tc>
      </w:tr>
      <w:tr w:rsidR="007F4990" w:rsidRPr="003D24FD" w14:paraId="16CB3A37"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7D68995A" w14:textId="32E371CD" w:rsidR="007F4990" w:rsidRDefault="007F4990" w:rsidP="00304E1E">
            <w:r w:rsidRPr="00577709">
              <w:rPr>
                <w:rFonts w:cs="Tahoma"/>
              </w:rPr>
              <w:t>content: site section</w:t>
            </w:r>
          </w:p>
        </w:tc>
        <w:tc>
          <w:tcPr>
            <w:tcW w:w="0" w:type="auto"/>
          </w:tcPr>
          <w:p w14:paraId="30D01EC9" w14:textId="6299D255" w:rsidR="007F4990" w:rsidRDefault="007F4990"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3B39E00F" w14:textId="019B1583" w:rsidR="007F4990" w:rsidRPr="00577709" w:rsidRDefault="007F4990" w:rsidP="00304E1E">
            <w:pPr>
              <w:cnfStyle w:val="000000000000" w:firstRow="0" w:lastRow="0" w:firstColumn="0" w:lastColumn="0" w:oddVBand="0" w:evenVBand="0" w:oddHBand="0" w:evenHBand="0" w:firstRowFirstColumn="0" w:firstRowLastColumn="0" w:lastRowFirstColumn="0" w:lastRowLastColumn="0"/>
              <w:rPr>
                <w:rFonts w:cs="Tahoma"/>
              </w:rPr>
            </w:pPr>
            <w:proofErr w:type="spellStart"/>
            <w:proofErr w:type="gramStart"/>
            <w:r w:rsidRPr="00DE06FE">
              <w:rPr>
                <w:rFonts w:cs="Tahoma"/>
              </w:rPr>
              <w:t>digitalData.page.category</w:t>
            </w:r>
            <w:proofErr w:type="gramEnd"/>
            <w:r w:rsidRPr="00DE06FE">
              <w:rPr>
                <w:rFonts w:cs="Tahoma"/>
              </w:rPr>
              <w:t>.primaryCategory</w:t>
            </w:r>
            <w:proofErr w:type="spellEnd"/>
          </w:p>
        </w:tc>
        <w:tc>
          <w:tcPr>
            <w:tcW w:w="0" w:type="auto"/>
          </w:tcPr>
          <w:p w14:paraId="36556D87" w14:textId="191602C6" w:rsidR="007F4990" w:rsidRDefault="007F4990" w:rsidP="00304E1E">
            <w:pPr>
              <w:cnfStyle w:val="000000000000" w:firstRow="0" w:lastRow="0" w:firstColumn="0" w:lastColumn="0" w:oddVBand="0" w:evenVBand="0" w:oddHBand="0" w:evenHBand="0" w:firstRowFirstColumn="0" w:firstRowLastColumn="0" w:lastRowFirstColumn="0" w:lastRowLastColumn="0"/>
            </w:pPr>
            <w:r>
              <w:t>"content: all pages"</w:t>
            </w:r>
          </w:p>
        </w:tc>
        <w:tc>
          <w:tcPr>
            <w:tcW w:w="0" w:type="auto"/>
          </w:tcPr>
          <w:p w14:paraId="065791DD" w14:textId="7B5E7E5C" w:rsidR="007F4990" w:rsidRDefault="007F4990" w:rsidP="00304E1E">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577709">
              <w:rPr>
                <w:rFonts w:cs="Tahoma"/>
              </w:rPr>
              <w:t>s.channel</w:t>
            </w:r>
            <w:proofErr w:type="spellEnd"/>
            <w:proofErr w:type="gramEnd"/>
          </w:p>
        </w:tc>
        <w:tc>
          <w:tcPr>
            <w:tcW w:w="1800" w:type="dxa"/>
          </w:tcPr>
          <w:p w14:paraId="68837924" w14:textId="77777777" w:rsidR="007F4990" w:rsidRDefault="007F4990" w:rsidP="00304E1E">
            <w:pPr>
              <w:cnfStyle w:val="000000000000" w:firstRow="0" w:lastRow="0" w:firstColumn="0" w:lastColumn="0" w:oddVBand="0" w:evenVBand="0" w:oddHBand="0" w:evenHBand="0" w:firstRowFirstColumn="0" w:firstRowLastColumn="0" w:lastRowFirstColumn="0" w:lastRowLastColumn="0"/>
            </w:pPr>
          </w:p>
        </w:tc>
      </w:tr>
      <w:tr w:rsidR="007F4990" w:rsidRPr="003D24FD" w14:paraId="3044E7D1"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58C1C1E" w14:textId="5A919FC3" w:rsidR="007F4990" w:rsidRDefault="007F4990" w:rsidP="00304E1E">
            <w:r w:rsidRPr="00577709">
              <w:rPr>
                <w:rFonts w:cs="Tahoma"/>
              </w:rPr>
              <w:t>content: sub section 1</w:t>
            </w:r>
          </w:p>
        </w:tc>
        <w:tc>
          <w:tcPr>
            <w:tcW w:w="0" w:type="auto"/>
          </w:tcPr>
          <w:p w14:paraId="3B1F6A70" w14:textId="4226F0FA" w:rsidR="007F4990" w:rsidRDefault="007F4990"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3F4325BA" w14:textId="35950281" w:rsidR="007F4990" w:rsidRPr="00577709" w:rsidRDefault="007F4990" w:rsidP="00304E1E">
            <w:pPr>
              <w:cnfStyle w:val="000000000000" w:firstRow="0" w:lastRow="0" w:firstColumn="0" w:lastColumn="0" w:oddVBand="0" w:evenVBand="0" w:oddHBand="0" w:evenHBand="0" w:firstRowFirstColumn="0" w:firstRowLastColumn="0" w:lastRowFirstColumn="0" w:lastRowLastColumn="0"/>
              <w:rPr>
                <w:rFonts w:cs="Tahoma"/>
              </w:rPr>
            </w:pPr>
            <w:proofErr w:type="gramStart"/>
            <w:r w:rsidRPr="00DE06FE">
              <w:rPr>
                <w:rFonts w:cs="Tahoma"/>
              </w:rPr>
              <w:t>digitalData.page.category</w:t>
            </w:r>
            <w:proofErr w:type="gramEnd"/>
            <w:r w:rsidRPr="00DE06FE">
              <w:rPr>
                <w:rFonts w:cs="Tahoma"/>
              </w:rPr>
              <w:t>.subCategory1</w:t>
            </w:r>
          </w:p>
        </w:tc>
        <w:tc>
          <w:tcPr>
            <w:tcW w:w="0" w:type="auto"/>
          </w:tcPr>
          <w:p w14:paraId="0E0B1EA6" w14:textId="7C751535" w:rsidR="007F4990" w:rsidRDefault="007F4990" w:rsidP="00304E1E">
            <w:pPr>
              <w:cnfStyle w:val="000000000000" w:firstRow="0" w:lastRow="0" w:firstColumn="0" w:lastColumn="0" w:oddVBand="0" w:evenVBand="0" w:oddHBand="0" w:evenHBand="0" w:firstRowFirstColumn="0" w:firstRowLastColumn="0" w:lastRowFirstColumn="0" w:lastRowLastColumn="0"/>
            </w:pPr>
            <w:r>
              <w:t>"content: all pages"</w:t>
            </w:r>
          </w:p>
        </w:tc>
        <w:tc>
          <w:tcPr>
            <w:tcW w:w="0" w:type="auto"/>
          </w:tcPr>
          <w:p w14:paraId="5BA3841F" w14:textId="0DB95839" w:rsidR="007F4990" w:rsidRDefault="007F4990" w:rsidP="00304E1E">
            <w:pPr>
              <w:cnfStyle w:val="000000000000" w:firstRow="0" w:lastRow="0" w:firstColumn="0" w:lastColumn="0" w:oddVBand="0" w:evenVBand="0" w:oddHBand="0" w:evenHBand="0" w:firstRowFirstColumn="0" w:firstRowLastColumn="0" w:lastRowFirstColumn="0" w:lastRowLastColumn="0"/>
            </w:pPr>
            <w:proofErr w:type="gramStart"/>
            <w:r w:rsidRPr="00577709">
              <w:rPr>
                <w:rFonts w:cs="Tahoma"/>
              </w:rPr>
              <w:t>s.prop</w:t>
            </w:r>
            <w:proofErr w:type="gramEnd"/>
            <w:r w:rsidRPr="00577709">
              <w:rPr>
                <w:rFonts w:cs="Tahoma"/>
              </w:rPr>
              <w:t>1</w:t>
            </w:r>
          </w:p>
        </w:tc>
        <w:tc>
          <w:tcPr>
            <w:tcW w:w="1800" w:type="dxa"/>
          </w:tcPr>
          <w:p w14:paraId="2B106D7C" w14:textId="77777777" w:rsidR="007F4990" w:rsidRDefault="007F4990" w:rsidP="00304E1E">
            <w:pPr>
              <w:cnfStyle w:val="000000000000" w:firstRow="0" w:lastRow="0" w:firstColumn="0" w:lastColumn="0" w:oddVBand="0" w:evenVBand="0" w:oddHBand="0" w:evenHBand="0" w:firstRowFirstColumn="0" w:firstRowLastColumn="0" w:lastRowFirstColumn="0" w:lastRowLastColumn="0"/>
            </w:pPr>
          </w:p>
        </w:tc>
      </w:tr>
      <w:tr w:rsidR="007F4990" w:rsidRPr="003D24FD" w14:paraId="564FB741"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6B5984AD" w14:textId="1FAAD0F6" w:rsidR="007F4990" w:rsidRDefault="007F4990" w:rsidP="00304E1E">
            <w:r w:rsidRPr="00577709">
              <w:rPr>
                <w:rFonts w:cs="Tahoma"/>
              </w:rPr>
              <w:t>content: sub section 2</w:t>
            </w:r>
          </w:p>
        </w:tc>
        <w:tc>
          <w:tcPr>
            <w:tcW w:w="0" w:type="auto"/>
          </w:tcPr>
          <w:p w14:paraId="6443E47F" w14:textId="6AF78873" w:rsidR="007F4990" w:rsidRDefault="007F4990"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1BA1BB86" w14:textId="59D458C5" w:rsidR="007F4990" w:rsidRPr="00577709" w:rsidRDefault="007F4990" w:rsidP="007F4990">
            <w:pPr>
              <w:cnfStyle w:val="000000000000" w:firstRow="0" w:lastRow="0" w:firstColumn="0" w:lastColumn="0" w:oddVBand="0" w:evenVBand="0" w:oddHBand="0" w:evenHBand="0" w:firstRowFirstColumn="0" w:firstRowLastColumn="0" w:lastRowFirstColumn="0" w:lastRowLastColumn="0"/>
              <w:rPr>
                <w:rFonts w:cs="Tahoma"/>
              </w:rPr>
            </w:pPr>
            <w:proofErr w:type="gramStart"/>
            <w:r w:rsidRPr="00DE06FE">
              <w:rPr>
                <w:rFonts w:cs="Tahoma"/>
              </w:rPr>
              <w:t>digitalData.page.category</w:t>
            </w:r>
            <w:proofErr w:type="gramEnd"/>
            <w:r w:rsidRPr="00DE06FE">
              <w:rPr>
                <w:rFonts w:cs="Tahoma"/>
              </w:rPr>
              <w:t>.subCategory</w:t>
            </w:r>
            <w:r>
              <w:rPr>
                <w:rFonts w:cs="Tahoma"/>
              </w:rPr>
              <w:t>2</w:t>
            </w:r>
          </w:p>
        </w:tc>
        <w:tc>
          <w:tcPr>
            <w:tcW w:w="0" w:type="auto"/>
          </w:tcPr>
          <w:p w14:paraId="26A3BFED" w14:textId="32BB83B2" w:rsidR="007F4990" w:rsidRDefault="007F4990" w:rsidP="00304E1E">
            <w:pPr>
              <w:cnfStyle w:val="000000000000" w:firstRow="0" w:lastRow="0" w:firstColumn="0" w:lastColumn="0" w:oddVBand="0" w:evenVBand="0" w:oddHBand="0" w:evenHBand="0" w:firstRowFirstColumn="0" w:firstRowLastColumn="0" w:lastRowFirstColumn="0" w:lastRowLastColumn="0"/>
            </w:pPr>
            <w:r>
              <w:t>"content: all pages"</w:t>
            </w:r>
          </w:p>
        </w:tc>
        <w:tc>
          <w:tcPr>
            <w:tcW w:w="0" w:type="auto"/>
          </w:tcPr>
          <w:p w14:paraId="73069C12" w14:textId="5ECAEBBE" w:rsidR="007F4990" w:rsidRDefault="007F4990" w:rsidP="00304E1E">
            <w:pPr>
              <w:cnfStyle w:val="000000000000" w:firstRow="0" w:lastRow="0" w:firstColumn="0" w:lastColumn="0" w:oddVBand="0" w:evenVBand="0" w:oddHBand="0" w:evenHBand="0" w:firstRowFirstColumn="0" w:firstRowLastColumn="0" w:lastRowFirstColumn="0" w:lastRowLastColumn="0"/>
            </w:pPr>
            <w:proofErr w:type="gramStart"/>
            <w:r w:rsidRPr="00577709">
              <w:rPr>
                <w:rFonts w:cs="Tahoma"/>
              </w:rPr>
              <w:t>s.prop</w:t>
            </w:r>
            <w:proofErr w:type="gramEnd"/>
            <w:r w:rsidRPr="00577709">
              <w:rPr>
                <w:rFonts w:cs="Tahoma"/>
              </w:rPr>
              <w:t>2</w:t>
            </w:r>
          </w:p>
        </w:tc>
        <w:tc>
          <w:tcPr>
            <w:tcW w:w="1800" w:type="dxa"/>
          </w:tcPr>
          <w:p w14:paraId="5F9E487C" w14:textId="77777777" w:rsidR="007F4990" w:rsidRDefault="007F4990" w:rsidP="00304E1E">
            <w:pPr>
              <w:cnfStyle w:val="000000000000" w:firstRow="0" w:lastRow="0" w:firstColumn="0" w:lastColumn="0" w:oddVBand="0" w:evenVBand="0" w:oddHBand="0" w:evenHBand="0" w:firstRowFirstColumn="0" w:firstRowLastColumn="0" w:lastRowFirstColumn="0" w:lastRowLastColumn="0"/>
            </w:pPr>
          </w:p>
        </w:tc>
      </w:tr>
      <w:tr w:rsidR="007F4990" w:rsidRPr="003D24FD" w14:paraId="3207A68F"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74FB69CE" w14:textId="771F2E07" w:rsidR="007F4990" w:rsidRDefault="007F4990" w:rsidP="00304E1E">
            <w:r>
              <w:rPr>
                <w:rFonts w:cs="Tahoma"/>
              </w:rPr>
              <w:t>content: tab type</w:t>
            </w:r>
          </w:p>
        </w:tc>
        <w:tc>
          <w:tcPr>
            <w:tcW w:w="0" w:type="auto"/>
          </w:tcPr>
          <w:p w14:paraId="6C16F9D8" w14:textId="353A979E" w:rsidR="007F4990" w:rsidRDefault="007F4990"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487BD6F8" w14:textId="39F9E405" w:rsidR="007F4990" w:rsidRPr="00304E1E" w:rsidRDefault="007F4990" w:rsidP="00304E1E">
            <w:pPr>
              <w:cnfStyle w:val="000000000000" w:firstRow="0" w:lastRow="0" w:firstColumn="0" w:lastColumn="0" w:oddVBand="0" w:evenVBand="0" w:oddHBand="0" w:evenHBand="0" w:firstRowFirstColumn="0" w:firstRowLastColumn="0" w:lastRowFirstColumn="0" w:lastRowLastColumn="0"/>
              <w:rPr>
                <w:rFonts w:cs="Tahoma"/>
              </w:rPr>
            </w:pPr>
            <w:proofErr w:type="spellStart"/>
            <w:r w:rsidRPr="00304E1E">
              <w:rPr>
                <w:rFonts w:cs="Tahoma"/>
              </w:rPr>
              <w:t>digitalData.tab.type</w:t>
            </w:r>
            <w:proofErr w:type="spellEnd"/>
          </w:p>
        </w:tc>
        <w:tc>
          <w:tcPr>
            <w:tcW w:w="0" w:type="auto"/>
          </w:tcPr>
          <w:p w14:paraId="51F2B98A" w14:textId="65CD2F82" w:rsidR="007F4990" w:rsidRDefault="007F4990" w:rsidP="00304E1E">
            <w:pPr>
              <w:cnfStyle w:val="000000000000" w:firstRow="0" w:lastRow="0" w:firstColumn="0" w:lastColumn="0" w:oddVBand="0" w:evenVBand="0" w:oddHBand="0" w:evenHBand="0" w:firstRowFirstColumn="0" w:firstRowLastColumn="0" w:lastRowFirstColumn="0" w:lastRowLastColumn="0"/>
            </w:pPr>
            <w:r>
              <w:t>direct call rule: "tab click"</w:t>
            </w:r>
          </w:p>
        </w:tc>
        <w:tc>
          <w:tcPr>
            <w:tcW w:w="0" w:type="auto"/>
          </w:tcPr>
          <w:p w14:paraId="67C4CDFA" w14:textId="7C0D62F4" w:rsidR="007F4990" w:rsidRDefault="007F4990" w:rsidP="007F4990">
            <w:pPr>
              <w:cnfStyle w:val="000000000000" w:firstRow="0" w:lastRow="0" w:firstColumn="0" w:lastColumn="0" w:oddVBand="0" w:evenVBand="0" w:oddHBand="0" w:evenHBand="0" w:firstRowFirstColumn="0" w:firstRowLastColumn="0" w:lastRowFirstColumn="0" w:lastRowLastColumn="0"/>
            </w:pPr>
            <w:proofErr w:type="gramStart"/>
            <w:r>
              <w:rPr>
                <w:rFonts w:cs="Tahoma"/>
              </w:rPr>
              <w:t>s.prop</w:t>
            </w:r>
            <w:proofErr w:type="gramEnd"/>
            <w:r>
              <w:rPr>
                <w:rFonts w:cs="Tahoma"/>
              </w:rPr>
              <w:t>5</w:t>
            </w:r>
          </w:p>
        </w:tc>
        <w:tc>
          <w:tcPr>
            <w:tcW w:w="1800" w:type="dxa"/>
          </w:tcPr>
          <w:p w14:paraId="041EF0C7" w14:textId="77777777" w:rsidR="007F4990" w:rsidRDefault="007F4990" w:rsidP="00304E1E">
            <w:pPr>
              <w:cnfStyle w:val="000000000000" w:firstRow="0" w:lastRow="0" w:firstColumn="0" w:lastColumn="0" w:oddVBand="0" w:evenVBand="0" w:oddHBand="0" w:evenHBand="0" w:firstRowFirstColumn="0" w:firstRowLastColumn="0" w:lastRowFirstColumn="0" w:lastRowLastColumn="0"/>
            </w:pPr>
          </w:p>
        </w:tc>
      </w:tr>
      <w:tr w:rsidR="007F4990" w:rsidRPr="003D24FD" w14:paraId="2D98200A"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3FBBC254" w14:textId="0235B962" w:rsidR="007F4990" w:rsidRDefault="007F4990" w:rsidP="00304E1E">
            <w:r>
              <w:rPr>
                <w:rFonts w:cs="Tahoma"/>
              </w:rPr>
              <w:lastRenderedPageBreak/>
              <w:t>content: tab name</w:t>
            </w:r>
          </w:p>
        </w:tc>
        <w:tc>
          <w:tcPr>
            <w:tcW w:w="0" w:type="auto"/>
          </w:tcPr>
          <w:p w14:paraId="211AD41A" w14:textId="23D75B59" w:rsidR="007F4990" w:rsidRDefault="007F4990" w:rsidP="00304E1E">
            <w:pPr>
              <w:cnfStyle w:val="000000000000" w:firstRow="0" w:lastRow="0" w:firstColumn="0" w:lastColumn="0" w:oddVBand="0" w:evenVBand="0" w:oddHBand="0" w:evenHBand="0" w:firstRowFirstColumn="0" w:firstRowLastColumn="0" w:lastRowFirstColumn="0" w:lastRowLastColumn="0"/>
            </w:pPr>
            <w:r>
              <w:t>JS Object</w:t>
            </w:r>
          </w:p>
        </w:tc>
        <w:tc>
          <w:tcPr>
            <w:tcW w:w="0" w:type="auto"/>
          </w:tcPr>
          <w:p w14:paraId="1D47BD25" w14:textId="42AD6B1C" w:rsidR="007F4990" w:rsidRPr="00304E1E" w:rsidRDefault="007F4990" w:rsidP="00304E1E">
            <w:pPr>
              <w:cnfStyle w:val="000000000000" w:firstRow="0" w:lastRow="0" w:firstColumn="0" w:lastColumn="0" w:oddVBand="0" w:evenVBand="0" w:oddHBand="0" w:evenHBand="0" w:firstRowFirstColumn="0" w:firstRowLastColumn="0" w:lastRowFirstColumn="0" w:lastRowLastColumn="0"/>
              <w:rPr>
                <w:rFonts w:cs="Tahoma"/>
              </w:rPr>
            </w:pPr>
            <w:r w:rsidRPr="00304E1E">
              <w:rPr>
                <w:rFonts w:cs="Tahoma"/>
              </w:rPr>
              <w:t>digitalData.tab.name</w:t>
            </w:r>
          </w:p>
        </w:tc>
        <w:tc>
          <w:tcPr>
            <w:tcW w:w="0" w:type="auto"/>
          </w:tcPr>
          <w:p w14:paraId="642FE3CB" w14:textId="69726D04" w:rsidR="007F4990" w:rsidRDefault="007F4990" w:rsidP="00304E1E">
            <w:pPr>
              <w:cnfStyle w:val="000000000000" w:firstRow="0" w:lastRow="0" w:firstColumn="0" w:lastColumn="0" w:oddVBand="0" w:evenVBand="0" w:oddHBand="0" w:evenHBand="0" w:firstRowFirstColumn="0" w:firstRowLastColumn="0" w:lastRowFirstColumn="0" w:lastRowLastColumn="0"/>
            </w:pPr>
            <w:r>
              <w:t>direct call rule: "tab click"</w:t>
            </w:r>
          </w:p>
        </w:tc>
        <w:tc>
          <w:tcPr>
            <w:tcW w:w="0" w:type="auto"/>
          </w:tcPr>
          <w:p w14:paraId="1C42DB29" w14:textId="39C15C60" w:rsidR="007F4990" w:rsidRDefault="007F4990" w:rsidP="00304E1E">
            <w:pPr>
              <w:cnfStyle w:val="000000000000" w:firstRow="0" w:lastRow="0" w:firstColumn="0" w:lastColumn="0" w:oddVBand="0" w:evenVBand="0" w:oddHBand="0" w:evenHBand="0" w:firstRowFirstColumn="0" w:firstRowLastColumn="0" w:lastRowFirstColumn="0" w:lastRowLastColumn="0"/>
            </w:pPr>
            <w:proofErr w:type="gramStart"/>
            <w:r>
              <w:rPr>
                <w:rFonts w:cs="Tahoma"/>
              </w:rPr>
              <w:t>s.prop</w:t>
            </w:r>
            <w:proofErr w:type="gramEnd"/>
            <w:r>
              <w:rPr>
                <w:rFonts w:cs="Tahoma"/>
              </w:rPr>
              <w:t>6</w:t>
            </w:r>
          </w:p>
        </w:tc>
        <w:tc>
          <w:tcPr>
            <w:tcW w:w="1800" w:type="dxa"/>
          </w:tcPr>
          <w:p w14:paraId="4BDE6366" w14:textId="77777777" w:rsidR="007F4990" w:rsidRDefault="007F4990" w:rsidP="00304E1E">
            <w:pPr>
              <w:cnfStyle w:val="000000000000" w:firstRow="0" w:lastRow="0" w:firstColumn="0" w:lastColumn="0" w:oddVBand="0" w:evenVBand="0" w:oddHBand="0" w:evenHBand="0" w:firstRowFirstColumn="0" w:firstRowLastColumn="0" w:lastRowFirstColumn="0" w:lastRowLastColumn="0"/>
            </w:pPr>
          </w:p>
        </w:tc>
      </w:tr>
    </w:tbl>
    <w:p w14:paraId="2293EC91" w14:textId="14BB347B" w:rsidR="00013DC8" w:rsidRDefault="00013DC8" w:rsidP="00EF6635">
      <w:pPr>
        <w:pStyle w:val="Heading4"/>
      </w:pPr>
      <w:r w:rsidRPr="005E3E91">
        <w:t xml:space="preserve">Create </w:t>
      </w:r>
      <w:r w:rsidR="005122B4">
        <w:t>DTM Rules</w:t>
      </w:r>
    </w:p>
    <w:p w14:paraId="6688732B" w14:textId="7C8A3EA9" w:rsidR="00FF503C" w:rsidRDefault="00FF503C" w:rsidP="00FF503C">
      <w:r w:rsidRPr="003D24FD">
        <w:t xml:space="preserve">Create </w:t>
      </w:r>
      <w:r>
        <w:t>the following DTM rules:</w:t>
      </w:r>
    </w:p>
    <w:tbl>
      <w:tblPr>
        <w:tblStyle w:val="InstructionTable"/>
        <w:tblW w:w="10980" w:type="dxa"/>
        <w:tblInd w:w="-95" w:type="dxa"/>
        <w:tblLook w:val="04A0" w:firstRow="1" w:lastRow="0" w:firstColumn="1" w:lastColumn="0" w:noHBand="0" w:noVBand="1"/>
      </w:tblPr>
      <w:tblGrid>
        <w:gridCol w:w="1089"/>
        <w:gridCol w:w="1131"/>
        <w:gridCol w:w="2571"/>
        <w:gridCol w:w="6189"/>
      </w:tblGrid>
      <w:tr w:rsidR="00013DC8" w14:paraId="074FF79E" w14:textId="77777777" w:rsidTr="0098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ED8F1" w14:textId="6D20A411" w:rsidR="00013DC8" w:rsidRDefault="00013DC8" w:rsidP="00013DC8">
            <w:r>
              <w:t>Rule Type</w:t>
            </w:r>
          </w:p>
        </w:tc>
        <w:tc>
          <w:tcPr>
            <w:tcW w:w="0" w:type="auto"/>
          </w:tcPr>
          <w:p w14:paraId="636586B1" w14:textId="184309E7" w:rsidR="00013DC8" w:rsidRDefault="00013DC8" w:rsidP="00013DC8">
            <w:pPr>
              <w:cnfStyle w:val="100000000000" w:firstRow="1" w:lastRow="0" w:firstColumn="0" w:lastColumn="0" w:oddVBand="0" w:evenVBand="0" w:oddHBand="0" w:evenHBand="0" w:firstRowFirstColumn="0" w:firstRowLastColumn="0" w:lastRowFirstColumn="0" w:lastRowLastColumn="0"/>
            </w:pPr>
            <w:r>
              <w:t>Rule Name</w:t>
            </w:r>
          </w:p>
        </w:tc>
        <w:tc>
          <w:tcPr>
            <w:tcW w:w="0" w:type="auto"/>
          </w:tcPr>
          <w:p w14:paraId="48ED18C8" w14:textId="5EDFA1C8" w:rsidR="00013DC8" w:rsidRDefault="00013DC8" w:rsidP="00013DC8">
            <w:pPr>
              <w:cnfStyle w:val="100000000000" w:firstRow="1" w:lastRow="0" w:firstColumn="0" w:lastColumn="0" w:oddVBand="0" w:evenVBand="0" w:oddHBand="0" w:evenHBand="0" w:firstRowFirstColumn="0" w:firstRowLastColumn="0" w:lastRowFirstColumn="0" w:lastRowLastColumn="0"/>
            </w:pPr>
            <w:r>
              <w:t>Conditions</w:t>
            </w:r>
          </w:p>
        </w:tc>
        <w:tc>
          <w:tcPr>
            <w:tcW w:w="6189" w:type="dxa"/>
          </w:tcPr>
          <w:p w14:paraId="4ADC7A63" w14:textId="59238CFC" w:rsidR="00013DC8" w:rsidRDefault="00013DC8" w:rsidP="00013DC8">
            <w:pPr>
              <w:cnfStyle w:val="100000000000" w:firstRow="1" w:lastRow="0" w:firstColumn="0" w:lastColumn="0" w:oddVBand="0" w:evenVBand="0" w:oddHBand="0" w:evenHBand="0" w:firstRowFirstColumn="0" w:firstRowLastColumn="0" w:lastRowFirstColumn="0" w:lastRowLastColumn="0"/>
            </w:pPr>
            <w:r>
              <w:t>Special Instructions</w:t>
            </w:r>
          </w:p>
        </w:tc>
      </w:tr>
      <w:tr w:rsidR="00013DC8" w14:paraId="75715D70"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21DB1F19" w14:textId="3F2A164A" w:rsidR="00013DC8" w:rsidRDefault="00013DC8" w:rsidP="00013DC8">
            <w:r>
              <w:t xml:space="preserve">Page Load </w:t>
            </w:r>
          </w:p>
        </w:tc>
        <w:tc>
          <w:tcPr>
            <w:tcW w:w="0" w:type="auto"/>
          </w:tcPr>
          <w:p w14:paraId="6E44CC7C" w14:textId="4CA5DFBC" w:rsidR="00013DC8" w:rsidRDefault="00013DC8" w:rsidP="00013DC8">
            <w:pPr>
              <w:cnfStyle w:val="000000000000" w:firstRow="0" w:lastRow="0" w:firstColumn="0" w:lastColumn="0" w:oddVBand="0" w:evenVBand="0" w:oddHBand="0" w:evenHBand="0" w:firstRowFirstColumn="0" w:firstRowLastColumn="0" w:lastRowFirstColumn="0" w:lastRowLastColumn="0"/>
            </w:pPr>
            <w:r>
              <w:t>content: all pages</w:t>
            </w:r>
          </w:p>
        </w:tc>
        <w:tc>
          <w:tcPr>
            <w:tcW w:w="0" w:type="auto"/>
          </w:tcPr>
          <w:p w14:paraId="6065990C" w14:textId="12851ABF" w:rsidR="00013DC8" w:rsidRDefault="00013DC8" w:rsidP="00013DC8">
            <w:pPr>
              <w:cnfStyle w:val="000000000000" w:firstRow="0" w:lastRow="0" w:firstColumn="0" w:lastColumn="0" w:oddVBand="0" w:evenVBand="0" w:oddHBand="0" w:evenHBand="0" w:firstRowFirstColumn="0" w:firstRowLastColumn="0" w:lastRowFirstColumn="0" w:lastRowLastColumn="0"/>
            </w:pPr>
            <w:r>
              <w:t>no conditions set (fires on all pages)</w:t>
            </w:r>
          </w:p>
        </w:tc>
        <w:tc>
          <w:tcPr>
            <w:tcW w:w="6189" w:type="dxa"/>
          </w:tcPr>
          <w:p w14:paraId="34AD3FB2" w14:textId="7F60B90F" w:rsidR="00013DC8" w:rsidRDefault="00E93D00" w:rsidP="00013DC8">
            <w:pPr>
              <w:cnfStyle w:val="000000000000" w:firstRow="0" w:lastRow="0" w:firstColumn="0" w:lastColumn="0" w:oddVBand="0" w:evenVBand="0" w:oddHBand="0" w:evenHBand="0" w:firstRowFirstColumn="0" w:firstRowLastColumn="0" w:lastRowFirstColumn="0" w:lastRowLastColumn="0"/>
            </w:pPr>
            <w:r>
              <w:t>I</w:t>
            </w:r>
            <w:r w:rsidR="00013DC8">
              <w:t>n addition to mapping the newly-created data elements to the appropriate variables, set "event1", and set eVar4</w:t>
            </w:r>
            <w:r w:rsidR="005122B4">
              <w:t xml:space="preserve"> to duplicate the value of prop5, and eVar5 to duplicate the value of prop6. </w:t>
            </w:r>
          </w:p>
        </w:tc>
      </w:tr>
      <w:tr w:rsidR="00013DC8" w14:paraId="527F99B2"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91A805C" w14:textId="17535687" w:rsidR="00013DC8" w:rsidRDefault="00013DC8" w:rsidP="00013DC8">
            <w:r>
              <w:t>Direct</w:t>
            </w:r>
            <w:r w:rsidR="00B337F3">
              <w:t xml:space="preserve"> or Event Based</w:t>
            </w:r>
          </w:p>
        </w:tc>
        <w:tc>
          <w:tcPr>
            <w:tcW w:w="0" w:type="auto"/>
          </w:tcPr>
          <w:p w14:paraId="28BB07D7" w14:textId="52C7C4A9" w:rsidR="00013DC8" w:rsidRDefault="00013DC8" w:rsidP="00013DC8">
            <w:pPr>
              <w:cnfStyle w:val="000000000000" w:firstRow="0" w:lastRow="0" w:firstColumn="0" w:lastColumn="0" w:oddVBand="0" w:evenVBand="0" w:oddHBand="0" w:evenHBand="0" w:firstRowFirstColumn="0" w:firstRowLastColumn="0" w:lastRowFirstColumn="0" w:lastRowLastColumn="0"/>
            </w:pPr>
            <w:r>
              <w:t>tab click</w:t>
            </w:r>
          </w:p>
        </w:tc>
        <w:tc>
          <w:tcPr>
            <w:tcW w:w="0" w:type="auto"/>
          </w:tcPr>
          <w:p w14:paraId="2A288259" w14:textId="489D993D" w:rsidR="00013DC8" w:rsidRDefault="00B337F3" w:rsidP="00013DC8">
            <w:pPr>
              <w:cnfStyle w:val="000000000000" w:firstRow="0" w:lastRow="0" w:firstColumn="0" w:lastColumn="0" w:oddVBand="0" w:evenVBand="0" w:oddHBand="0" w:evenHBand="0" w:firstRowFirstColumn="0" w:firstRowLastColumn="0" w:lastRowFirstColumn="0" w:lastRowLastColumn="0"/>
            </w:pPr>
            <w:r>
              <w:t xml:space="preserve">Direct Call Rule: condition of </w:t>
            </w:r>
            <w:r w:rsidR="00013DC8">
              <w:t>"tab click"</w:t>
            </w:r>
            <w:r>
              <w:br/>
              <w:t>Event-Based Rule: based on "click" of the tab HTML element</w:t>
            </w:r>
          </w:p>
        </w:tc>
        <w:tc>
          <w:tcPr>
            <w:tcW w:w="6189" w:type="dxa"/>
          </w:tcPr>
          <w:p w14:paraId="6F1D4F7E" w14:textId="3C923AA3" w:rsidR="00013DC8" w:rsidRDefault="005122B4" w:rsidP="00B27C0D">
            <w:pPr>
              <w:cnfStyle w:val="000000000000" w:firstRow="0" w:lastRow="0" w:firstColumn="0" w:lastColumn="0" w:oddVBand="0" w:evenVBand="0" w:oddHBand="0" w:evenHBand="0" w:firstRowFirstColumn="0" w:firstRowLastColumn="0" w:lastRowFirstColumn="0" w:lastRowLastColumn="0"/>
            </w:pPr>
            <w:r>
              <w:t>Set to "s.t</w:t>
            </w:r>
            <w:r w:rsidR="00B27C0D">
              <w:t>l".</w:t>
            </w:r>
            <w:r>
              <w:t xml:space="preserve"> Map the data elements to the appropriate value</w:t>
            </w:r>
          </w:p>
        </w:tc>
      </w:tr>
    </w:tbl>
    <w:p w14:paraId="52D25561" w14:textId="0F632C32" w:rsidR="005122B4" w:rsidRPr="00577709" w:rsidRDefault="005122B4" w:rsidP="00EF6635">
      <w:pPr>
        <w:pStyle w:val="Heading4"/>
      </w:pPr>
      <w:r>
        <w:t>Add to code library</w:t>
      </w:r>
    </w:p>
    <w:p w14:paraId="6A224426" w14:textId="725014AB" w:rsidR="005122B4" w:rsidRDefault="005122B4" w:rsidP="005122B4">
      <w:pPr>
        <w:rPr>
          <w:rFonts w:cs="Tahoma"/>
        </w:rPr>
      </w:pPr>
      <w:r>
        <w:rPr>
          <w:rFonts w:cs="Tahoma"/>
        </w:rPr>
        <w:t>The following code</w:t>
      </w:r>
      <w:r w:rsidR="00921156">
        <w:rPr>
          <w:rFonts w:cs="Tahoma"/>
        </w:rPr>
        <w:t xml:space="preserve"> has been</w:t>
      </w:r>
      <w:r>
        <w:rPr>
          <w:rFonts w:cs="Tahoma"/>
        </w:rPr>
        <w:t xml:space="preserve"> placed in your tool library</w:t>
      </w:r>
      <w:r w:rsidR="00921156">
        <w:rPr>
          <w:rFonts w:cs="Tahoma"/>
        </w:rPr>
        <w:t xml:space="preserve"> within the </w:t>
      </w:r>
      <w:proofErr w:type="spellStart"/>
      <w:r w:rsidR="00921156">
        <w:rPr>
          <w:rFonts w:cs="Tahoma"/>
        </w:rPr>
        <w:t>s</w:t>
      </w:r>
      <w:r w:rsidR="008D6F3A">
        <w:rPr>
          <w:rFonts w:cs="Tahoma"/>
        </w:rPr>
        <w:t>_</w:t>
      </w:r>
      <w:r w:rsidR="00921156">
        <w:rPr>
          <w:rFonts w:cs="Tahoma"/>
        </w:rPr>
        <w:t>doP</w:t>
      </w:r>
      <w:r w:rsidR="008D6F3A">
        <w:rPr>
          <w:rFonts w:cs="Tahoma"/>
        </w:rPr>
        <w:t>lugins</w:t>
      </w:r>
      <w:proofErr w:type="spellEnd"/>
      <w:r w:rsidR="008D6F3A">
        <w:rPr>
          <w:rFonts w:cs="Tahoma"/>
        </w:rPr>
        <w:t xml:space="preserve"> function</w:t>
      </w:r>
      <w:r>
        <w:rPr>
          <w:rFonts w:cs="Tahoma"/>
        </w:rPr>
        <w:t xml:space="preserve">. </w:t>
      </w:r>
    </w:p>
    <w:p w14:paraId="3F9D64CF" w14:textId="0D7621D1" w:rsidR="005122B4" w:rsidRPr="006337DB" w:rsidRDefault="00921156" w:rsidP="005122B4">
      <w:pPr>
        <w:pStyle w:val="CodeBlock"/>
      </w:pPr>
      <w:r>
        <w:t xml:space="preserve">       </w:t>
      </w:r>
      <w:r w:rsidR="005122B4" w:rsidRPr="006337DB">
        <w:t>/* Site Content Measurement */</w:t>
      </w:r>
    </w:p>
    <w:p w14:paraId="14312E78" w14:textId="77777777" w:rsidR="005122B4" w:rsidRPr="006337DB" w:rsidRDefault="005122B4" w:rsidP="005122B4">
      <w:pPr>
        <w:pStyle w:val="CodeBlock"/>
      </w:pPr>
      <w:r w:rsidRPr="006337DB">
        <w:tab/>
        <w:t>if(</w:t>
      </w:r>
      <w:proofErr w:type="spellStart"/>
      <w:proofErr w:type="gramStart"/>
      <w:r w:rsidRPr="006337DB">
        <w:t>s.pageName</w:t>
      </w:r>
      <w:proofErr w:type="spellEnd"/>
      <w:proofErr w:type="gramEnd"/>
      <w:r w:rsidRPr="006337DB">
        <w:t>){</w:t>
      </w:r>
    </w:p>
    <w:p w14:paraId="3DD08032" w14:textId="77777777" w:rsidR="005122B4" w:rsidRPr="006337DB" w:rsidRDefault="005122B4" w:rsidP="005122B4">
      <w:pPr>
        <w:pStyle w:val="CodeBlock"/>
      </w:pPr>
      <w:r w:rsidRPr="006337DB">
        <w:tab/>
      </w:r>
      <w:r w:rsidRPr="006337DB">
        <w:tab/>
      </w:r>
      <w:proofErr w:type="gramStart"/>
      <w:r w:rsidRPr="006337DB">
        <w:t>s.eVar</w:t>
      </w:r>
      <w:proofErr w:type="gramEnd"/>
      <w:r w:rsidRPr="006337DB">
        <w:t>1="D=</w:t>
      </w:r>
      <w:proofErr w:type="spellStart"/>
      <w:r w:rsidRPr="006337DB">
        <w:t>pageName</w:t>
      </w:r>
      <w:proofErr w:type="spellEnd"/>
      <w:r w:rsidRPr="006337DB">
        <w:t>";</w:t>
      </w:r>
    </w:p>
    <w:p w14:paraId="02D2C666" w14:textId="2C5C206F" w:rsidR="005122B4" w:rsidRPr="006337DB" w:rsidRDefault="005122B4" w:rsidP="005122B4">
      <w:pPr>
        <w:pStyle w:val="CodeBlock"/>
      </w:pPr>
      <w:r w:rsidRPr="006337DB">
        <w:tab/>
      </w:r>
      <w:r w:rsidRPr="006337DB">
        <w:tab/>
      </w:r>
      <w:proofErr w:type="gramStart"/>
      <w:r w:rsidRPr="006337DB">
        <w:t>s.eVar</w:t>
      </w:r>
      <w:proofErr w:type="gramEnd"/>
      <w:r w:rsidRPr="006337DB">
        <w:t>2=</w:t>
      </w:r>
      <w:r w:rsidR="00E93D00">
        <w:t>"D=g"</w:t>
      </w:r>
      <w:r w:rsidRPr="006337DB">
        <w:t>;</w:t>
      </w:r>
    </w:p>
    <w:p w14:paraId="6B11EE6D" w14:textId="77777777" w:rsidR="005122B4" w:rsidRPr="006337DB" w:rsidRDefault="005122B4" w:rsidP="005122B4">
      <w:pPr>
        <w:pStyle w:val="CodeBlock"/>
      </w:pPr>
      <w:r w:rsidRPr="006337DB">
        <w:tab/>
      </w:r>
      <w:r w:rsidRPr="006337DB">
        <w:tab/>
      </w:r>
      <w:proofErr w:type="spellStart"/>
      <w:proofErr w:type="gramStart"/>
      <w:r w:rsidRPr="006337DB">
        <w:t>s.events</w:t>
      </w:r>
      <w:proofErr w:type="spellEnd"/>
      <w:proofErr w:type="gramEnd"/>
      <w:r w:rsidRPr="006337DB">
        <w:t>=</w:t>
      </w:r>
      <w:proofErr w:type="spellStart"/>
      <w:r w:rsidRPr="006337DB">
        <w:t>s.apl</w:t>
      </w:r>
      <w:proofErr w:type="spellEnd"/>
      <w:r w:rsidRPr="006337DB">
        <w:t>(s.events,"event1",",",2)</w:t>
      </w:r>
    </w:p>
    <w:p w14:paraId="29F4AE5B" w14:textId="77777777" w:rsidR="005122B4" w:rsidRPr="006337DB" w:rsidRDefault="005122B4" w:rsidP="005122B4">
      <w:pPr>
        <w:pStyle w:val="CodeBlock"/>
      </w:pPr>
      <w:r w:rsidRPr="006337DB">
        <w:tab/>
        <w:t>}</w:t>
      </w:r>
    </w:p>
    <w:p w14:paraId="2AD1B30D" w14:textId="77777777" w:rsidR="005122B4" w:rsidRPr="006337DB" w:rsidRDefault="005122B4" w:rsidP="005122B4">
      <w:pPr>
        <w:pStyle w:val="CodeBlock"/>
      </w:pPr>
      <w:r w:rsidRPr="006337DB">
        <w:tab/>
      </w:r>
    </w:p>
    <w:p w14:paraId="49CEB2F8" w14:textId="77777777" w:rsidR="005122B4" w:rsidRPr="006337DB" w:rsidRDefault="005122B4" w:rsidP="005122B4">
      <w:pPr>
        <w:pStyle w:val="CodeBlock"/>
      </w:pPr>
      <w:r w:rsidRPr="006337DB">
        <w:tab/>
        <w:t>/* For Previous Page value */</w:t>
      </w:r>
    </w:p>
    <w:p w14:paraId="19B4A53E" w14:textId="77777777" w:rsidR="005122B4" w:rsidRPr="006337DB" w:rsidRDefault="005122B4" w:rsidP="005122B4">
      <w:pPr>
        <w:pStyle w:val="CodeBlock"/>
      </w:pPr>
      <w:r w:rsidRPr="006337DB">
        <w:tab/>
      </w:r>
      <w:proofErr w:type="gramStart"/>
      <w:r w:rsidRPr="006337DB">
        <w:t>s.prop3=</w:t>
      </w:r>
      <w:proofErr w:type="spellStart"/>
      <w:r w:rsidRPr="006337DB">
        <w:t>s.getPreviousValue</w:t>
      </w:r>
      <w:proofErr w:type="spellEnd"/>
      <w:proofErr w:type="gramEnd"/>
      <w:r w:rsidRPr="006337DB">
        <w:t>(s.</w:t>
      </w:r>
      <w:proofErr w:type="spellStart"/>
      <w:r w:rsidRPr="006337DB">
        <w:t>pageName</w:t>
      </w:r>
      <w:proofErr w:type="spellEnd"/>
      <w:r w:rsidRPr="006337DB">
        <w:t>,'</w:t>
      </w:r>
      <w:proofErr w:type="spellStart"/>
      <w:r w:rsidRPr="006337DB">
        <w:t>gpv</w:t>
      </w:r>
      <w:proofErr w:type="spellEnd"/>
      <w:r w:rsidRPr="006337DB">
        <w:t>','');</w:t>
      </w:r>
    </w:p>
    <w:p w14:paraId="42340A80" w14:textId="77777777" w:rsidR="005122B4" w:rsidRPr="006337DB" w:rsidRDefault="005122B4" w:rsidP="005122B4">
      <w:pPr>
        <w:pStyle w:val="CodeBlock"/>
      </w:pPr>
      <w:r w:rsidRPr="006337DB">
        <w:tab/>
        <w:t>if(</w:t>
      </w:r>
      <w:proofErr w:type="gramStart"/>
      <w:r w:rsidRPr="006337DB">
        <w:t>s.prop</w:t>
      </w:r>
      <w:proofErr w:type="gramEnd"/>
      <w:r w:rsidRPr="006337DB">
        <w:t>3){</w:t>
      </w:r>
    </w:p>
    <w:p w14:paraId="61839535" w14:textId="77777777" w:rsidR="005122B4" w:rsidRPr="006337DB" w:rsidRDefault="005122B4" w:rsidP="005122B4">
      <w:pPr>
        <w:pStyle w:val="CodeBlock"/>
      </w:pPr>
      <w:r w:rsidRPr="006337DB">
        <w:tab/>
      </w:r>
      <w:r w:rsidRPr="006337DB">
        <w:tab/>
      </w:r>
      <w:proofErr w:type="gramStart"/>
      <w:r w:rsidRPr="006337DB">
        <w:t>s.eVar</w:t>
      </w:r>
      <w:proofErr w:type="gramEnd"/>
      <w:r w:rsidRPr="006337DB">
        <w:t>3="D=c3";</w:t>
      </w:r>
    </w:p>
    <w:p w14:paraId="100001C0" w14:textId="77777777" w:rsidR="005122B4" w:rsidRPr="00577709" w:rsidRDefault="005122B4" w:rsidP="005122B4">
      <w:pPr>
        <w:pStyle w:val="CodeBlock"/>
      </w:pPr>
      <w:r w:rsidRPr="006337DB">
        <w:tab/>
        <w:t>}</w:t>
      </w:r>
    </w:p>
    <w:p w14:paraId="1EC9D3D3" w14:textId="77777777" w:rsidR="00C8151C" w:rsidRPr="005E3E91" w:rsidRDefault="00C8151C" w:rsidP="005E3E91">
      <w:pPr>
        <w:pStyle w:val="Heading3"/>
      </w:pPr>
      <w:r w:rsidRPr="005E3E91">
        <w:t>Validation</w:t>
      </w:r>
    </w:p>
    <w:p w14:paraId="3FCFF5E8" w14:textId="77777777" w:rsidR="00C8151C" w:rsidRPr="003D24FD" w:rsidRDefault="00C8151C" w:rsidP="00C8151C">
      <w:pPr>
        <w:pStyle w:val="Heading4"/>
        <w:rPr>
          <w:rFonts w:cs="Tahoma"/>
        </w:rPr>
      </w:pPr>
      <w:r w:rsidRPr="003D24FD">
        <w:rPr>
          <w:rFonts w:cs="Tahoma"/>
        </w:rPr>
        <w:t>Implementation Testing</w:t>
      </w:r>
    </w:p>
    <w:p w14:paraId="28199E39" w14:textId="77777777" w:rsidR="00C8151C" w:rsidRPr="003D24FD" w:rsidRDefault="00C8151C" w:rsidP="00C8151C">
      <w:pPr>
        <w:rPr>
          <w:rFonts w:cs="Tahoma"/>
        </w:rPr>
      </w:pPr>
      <w:r w:rsidRPr="003D24FD">
        <w:rPr>
          <w:rFonts w:cs="Tahoma"/>
        </w:rPr>
        <w:t>Test the variables listed in this section by analyzing incoming image requests and looking for expected values for the variables listed in the table at the beginning of this section. Refer to the "Implementation Testing" section in the Appendix of this document for further details on the tools that can be leveraged to ensure the right variables and values are being set.</w:t>
      </w:r>
    </w:p>
    <w:p w14:paraId="15F6CCDA" w14:textId="77777777" w:rsidR="00C8151C" w:rsidRPr="003D24FD" w:rsidRDefault="00C8151C" w:rsidP="00C8151C">
      <w:pPr>
        <w:rPr>
          <w:rFonts w:cs="Tahoma"/>
        </w:rPr>
      </w:pPr>
      <w:r w:rsidRPr="003D24FD">
        <w:rPr>
          <w:rFonts w:cs="Tahoma"/>
        </w:rPr>
        <w:t>Use the debugger to check the following:</w:t>
      </w:r>
    </w:p>
    <w:p w14:paraId="381D7773" w14:textId="77777777" w:rsidR="00C8151C" w:rsidRPr="003D24FD" w:rsidRDefault="00C8151C" w:rsidP="0012146E">
      <w:pPr>
        <w:pStyle w:val="ListParagraph"/>
        <w:numPr>
          <w:ilvl w:val="0"/>
          <w:numId w:val="6"/>
        </w:numPr>
        <w:rPr>
          <w:rFonts w:cs="Tahoma"/>
        </w:rPr>
      </w:pPr>
      <w:proofErr w:type="spellStart"/>
      <w:r w:rsidRPr="003D24FD">
        <w:rPr>
          <w:rFonts w:cs="Tahoma"/>
        </w:rPr>
        <w:t>pageName</w:t>
      </w:r>
      <w:proofErr w:type="spellEnd"/>
      <w:r w:rsidRPr="003D24FD">
        <w:rPr>
          <w:rFonts w:cs="Tahoma"/>
        </w:rPr>
        <w:t xml:space="preserve"> is set correctly and identifies the page being viewed.</w:t>
      </w:r>
    </w:p>
    <w:p w14:paraId="5D7C4FB7" w14:textId="77777777" w:rsidR="00C8151C" w:rsidRPr="003D24FD" w:rsidRDefault="00C8151C" w:rsidP="0012146E">
      <w:pPr>
        <w:pStyle w:val="ListParagraph"/>
        <w:numPr>
          <w:ilvl w:val="0"/>
          <w:numId w:val="6"/>
        </w:numPr>
        <w:spacing w:before="0" w:after="200"/>
        <w:rPr>
          <w:rFonts w:cs="Tahoma"/>
        </w:rPr>
      </w:pPr>
      <w:r w:rsidRPr="003D24FD">
        <w:rPr>
          <w:rFonts w:cs="Tahoma"/>
        </w:rPr>
        <w:t>channel is set to the first level of hierarchy</w:t>
      </w:r>
    </w:p>
    <w:p w14:paraId="050B10A0" w14:textId="77777777" w:rsidR="00C8151C" w:rsidRPr="003D24FD" w:rsidRDefault="00C8151C" w:rsidP="0012146E">
      <w:pPr>
        <w:pStyle w:val="ListParagraph"/>
        <w:numPr>
          <w:ilvl w:val="0"/>
          <w:numId w:val="6"/>
        </w:numPr>
        <w:spacing w:before="0" w:after="200"/>
        <w:rPr>
          <w:rFonts w:cs="Tahoma"/>
        </w:rPr>
      </w:pPr>
      <w:r w:rsidRPr="003D24FD">
        <w:rPr>
          <w:rFonts w:cs="Tahoma"/>
        </w:rPr>
        <w:t>prop1 is set to the second level of hierarchy</w:t>
      </w:r>
    </w:p>
    <w:p w14:paraId="1489883E" w14:textId="77777777" w:rsidR="00C8151C" w:rsidRDefault="00C8151C" w:rsidP="0012146E">
      <w:pPr>
        <w:pStyle w:val="ListParagraph"/>
        <w:numPr>
          <w:ilvl w:val="0"/>
          <w:numId w:val="6"/>
        </w:numPr>
        <w:spacing w:before="0" w:after="200"/>
        <w:rPr>
          <w:rFonts w:cs="Tahoma"/>
        </w:rPr>
      </w:pPr>
      <w:r w:rsidRPr="003D24FD">
        <w:rPr>
          <w:rFonts w:cs="Tahoma"/>
        </w:rPr>
        <w:t>prop2 is set to the third level of hierarchy.</w:t>
      </w:r>
    </w:p>
    <w:p w14:paraId="5404F249" w14:textId="23F73C38" w:rsidR="00CA54F1" w:rsidRPr="003D24FD" w:rsidRDefault="00CA54F1" w:rsidP="0012146E">
      <w:pPr>
        <w:pStyle w:val="ListParagraph"/>
        <w:numPr>
          <w:ilvl w:val="0"/>
          <w:numId w:val="6"/>
        </w:numPr>
        <w:spacing w:before="0" w:after="200"/>
        <w:rPr>
          <w:rFonts w:cs="Tahoma"/>
        </w:rPr>
      </w:pPr>
      <w:r>
        <w:rPr>
          <w:rFonts w:cs="Tahoma"/>
        </w:rPr>
        <w:t>Prop3 is set to the page type</w:t>
      </w:r>
    </w:p>
    <w:p w14:paraId="7B3C7C40" w14:textId="77777777" w:rsidR="00C8151C" w:rsidRPr="003D24FD" w:rsidRDefault="00C8151C" w:rsidP="0012146E">
      <w:pPr>
        <w:pStyle w:val="ListParagraph"/>
        <w:numPr>
          <w:ilvl w:val="0"/>
          <w:numId w:val="6"/>
        </w:numPr>
        <w:rPr>
          <w:rFonts w:cs="Tahoma"/>
        </w:rPr>
      </w:pPr>
      <w:r w:rsidRPr="003D24FD">
        <w:rPr>
          <w:rFonts w:cs="Tahoma"/>
        </w:rPr>
        <w:t xml:space="preserve">eVar1 is set to the same value as </w:t>
      </w:r>
      <w:proofErr w:type="spellStart"/>
      <w:r w:rsidRPr="003D24FD">
        <w:rPr>
          <w:rFonts w:cs="Tahoma"/>
        </w:rPr>
        <w:t>pageName</w:t>
      </w:r>
      <w:proofErr w:type="spellEnd"/>
    </w:p>
    <w:p w14:paraId="5A779943" w14:textId="77777777" w:rsidR="00C8151C" w:rsidRPr="003D24FD" w:rsidRDefault="00C8151C" w:rsidP="0012146E">
      <w:pPr>
        <w:pStyle w:val="ListParagraph"/>
        <w:numPr>
          <w:ilvl w:val="0"/>
          <w:numId w:val="6"/>
        </w:numPr>
        <w:rPr>
          <w:rFonts w:cs="Tahoma"/>
        </w:rPr>
      </w:pPr>
      <w:r w:rsidRPr="003D24FD">
        <w:rPr>
          <w:rFonts w:cs="Tahoma"/>
        </w:rPr>
        <w:t>eVar2 is set to the URL of the page</w:t>
      </w:r>
    </w:p>
    <w:p w14:paraId="393F7C7A" w14:textId="77777777" w:rsidR="00C8151C" w:rsidRPr="003D24FD" w:rsidRDefault="00C8151C" w:rsidP="0012146E">
      <w:pPr>
        <w:pStyle w:val="ListParagraph"/>
        <w:numPr>
          <w:ilvl w:val="0"/>
          <w:numId w:val="6"/>
        </w:numPr>
        <w:rPr>
          <w:rFonts w:cs="Tahoma"/>
        </w:rPr>
      </w:pPr>
      <w:r w:rsidRPr="003D24FD">
        <w:rPr>
          <w:rFonts w:cs="Tahoma"/>
        </w:rPr>
        <w:t>eVar3 and prop3 are not set if the page being viewed is the first page of the visit or it's set to the previous page viewed.</w:t>
      </w:r>
    </w:p>
    <w:p w14:paraId="539725B1" w14:textId="57F90856" w:rsidR="00C8151C" w:rsidRPr="003D24FD" w:rsidRDefault="002A49B6" w:rsidP="0012146E">
      <w:pPr>
        <w:pStyle w:val="ListParagraph"/>
        <w:numPr>
          <w:ilvl w:val="0"/>
          <w:numId w:val="6"/>
        </w:numPr>
        <w:rPr>
          <w:rFonts w:cs="Tahoma"/>
        </w:rPr>
      </w:pPr>
      <w:r w:rsidRPr="003D24FD">
        <w:rPr>
          <w:rFonts w:cs="Tahoma"/>
        </w:rPr>
        <w:lastRenderedPageBreak/>
        <w:t>The events list includes</w:t>
      </w:r>
      <w:r w:rsidR="00C8151C" w:rsidRPr="003D24FD">
        <w:rPr>
          <w:rFonts w:cs="Tahoma"/>
        </w:rPr>
        <w:t xml:space="preserve"> event1</w:t>
      </w:r>
    </w:p>
    <w:p w14:paraId="174CC37E" w14:textId="473EB00C" w:rsidR="00C8151C" w:rsidRPr="003D24FD" w:rsidRDefault="006B20B5" w:rsidP="00C8151C">
      <w:pPr>
        <w:rPr>
          <w:rFonts w:cs="Tahoma"/>
        </w:rPr>
      </w:pPr>
      <w:r w:rsidRPr="009F2C46">
        <w:rPr>
          <w:rFonts w:cs="Tahoma"/>
        </w:rPr>
        <w:t xml:space="preserve">Click on a tab that fires </w:t>
      </w:r>
      <w:r>
        <w:rPr>
          <w:rFonts w:cs="Tahoma"/>
        </w:rPr>
        <w:t>a custom</w:t>
      </w:r>
      <w:r w:rsidRPr="009F2C46">
        <w:rPr>
          <w:rFonts w:cs="Tahoma"/>
        </w:rPr>
        <w:t xml:space="preserve"> image request set by the two custom functions listed in this section. </w:t>
      </w:r>
      <w:r w:rsidR="00C8151C" w:rsidRPr="003D24FD">
        <w:rPr>
          <w:rFonts w:cs="Tahoma"/>
        </w:rPr>
        <w:t>Use the debugger to check the following:</w:t>
      </w:r>
    </w:p>
    <w:p w14:paraId="76F46C79" w14:textId="41589C6B" w:rsidR="00C8151C" w:rsidRPr="003D24FD" w:rsidRDefault="00C8151C" w:rsidP="0012146E">
      <w:pPr>
        <w:pStyle w:val="ListParagraph"/>
        <w:numPr>
          <w:ilvl w:val="0"/>
          <w:numId w:val="13"/>
        </w:numPr>
        <w:rPr>
          <w:rFonts w:cs="Tahoma"/>
        </w:rPr>
      </w:pPr>
      <w:r w:rsidRPr="003D24FD">
        <w:rPr>
          <w:rFonts w:cs="Tahoma"/>
        </w:rPr>
        <w:t xml:space="preserve">eVar4 and </w:t>
      </w:r>
      <w:r w:rsidR="007F4990">
        <w:rPr>
          <w:rFonts w:cs="Tahoma"/>
        </w:rPr>
        <w:t>prop5</w:t>
      </w:r>
      <w:r w:rsidRPr="003D24FD">
        <w:rPr>
          <w:rFonts w:cs="Tahoma"/>
        </w:rPr>
        <w:t xml:space="preserve"> are set to type of tab clicked.</w:t>
      </w:r>
    </w:p>
    <w:p w14:paraId="19F24489" w14:textId="78E5D2BD" w:rsidR="00C8151C" w:rsidRPr="003D24FD" w:rsidRDefault="00C8151C" w:rsidP="0012146E">
      <w:pPr>
        <w:pStyle w:val="ListParagraph"/>
        <w:numPr>
          <w:ilvl w:val="0"/>
          <w:numId w:val="13"/>
        </w:numPr>
        <w:rPr>
          <w:rFonts w:cs="Tahoma"/>
        </w:rPr>
      </w:pPr>
      <w:r w:rsidRPr="003D24FD">
        <w:rPr>
          <w:rFonts w:cs="Tahoma"/>
        </w:rPr>
        <w:t xml:space="preserve">eVar5 and </w:t>
      </w:r>
      <w:r w:rsidR="007F4990">
        <w:rPr>
          <w:rFonts w:cs="Tahoma"/>
        </w:rPr>
        <w:t>prop6</w:t>
      </w:r>
      <w:r w:rsidRPr="003D24FD">
        <w:rPr>
          <w:rFonts w:cs="Tahoma"/>
        </w:rPr>
        <w:t xml:space="preserve"> are set to name of tab clicked.</w:t>
      </w:r>
    </w:p>
    <w:p w14:paraId="7E3C08DE" w14:textId="77777777" w:rsidR="00C8151C" w:rsidRPr="003D24FD" w:rsidRDefault="00C8151C" w:rsidP="00C8151C">
      <w:pPr>
        <w:pStyle w:val="Heading4"/>
        <w:rPr>
          <w:rFonts w:cs="Tahoma"/>
        </w:rPr>
      </w:pPr>
      <w:r w:rsidRPr="003D24FD">
        <w:rPr>
          <w:rFonts w:cs="Tahoma"/>
        </w:rPr>
        <w:t>Report Review</w:t>
      </w:r>
    </w:p>
    <w:p w14:paraId="3E109247" w14:textId="77777777" w:rsidR="005122B4" w:rsidRPr="00E837D1" w:rsidRDefault="005122B4" w:rsidP="005122B4">
      <w:r>
        <w:t>Check that each report tied to this solution has valid data for the metrics and notes mentioned below:</w:t>
      </w:r>
    </w:p>
    <w:tbl>
      <w:tblPr>
        <w:tblStyle w:val="InstructionTable"/>
        <w:tblW w:w="10980" w:type="dxa"/>
        <w:tblInd w:w="-95" w:type="dxa"/>
        <w:tblLook w:val="04A0" w:firstRow="1" w:lastRow="0" w:firstColumn="1" w:lastColumn="0" w:noHBand="0" w:noVBand="1"/>
      </w:tblPr>
      <w:tblGrid>
        <w:gridCol w:w="1237"/>
        <w:gridCol w:w="2211"/>
        <w:gridCol w:w="1416"/>
        <w:gridCol w:w="6116"/>
      </w:tblGrid>
      <w:tr w:rsidR="005122B4" w14:paraId="13B426C5" w14:textId="77777777" w:rsidTr="0098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875BA" w14:textId="77777777" w:rsidR="005122B4" w:rsidRDefault="005122B4" w:rsidP="005122B4">
            <w:r>
              <w:t>Variable</w:t>
            </w:r>
          </w:p>
        </w:tc>
        <w:tc>
          <w:tcPr>
            <w:tcW w:w="0" w:type="auto"/>
          </w:tcPr>
          <w:p w14:paraId="5159226E" w14:textId="77777777" w:rsidR="005122B4" w:rsidRDefault="005122B4" w:rsidP="005122B4">
            <w:pPr>
              <w:cnfStyle w:val="100000000000" w:firstRow="1" w:lastRow="0" w:firstColumn="0" w:lastColumn="0" w:oddVBand="0" w:evenVBand="0" w:oddHBand="0" w:evenHBand="0" w:firstRowFirstColumn="0" w:firstRowLastColumn="0" w:lastRowFirstColumn="0" w:lastRowLastColumn="0"/>
            </w:pPr>
            <w:r>
              <w:t>Location</w:t>
            </w:r>
          </w:p>
        </w:tc>
        <w:tc>
          <w:tcPr>
            <w:tcW w:w="0" w:type="auto"/>
          </w:tcPr>
          <w:p w14:paraId="638AC933" w14:textId="77777777" w:rsidR="005122B4" w:rsidRDefault="005122B4" w:rsidP="005122B4">
            <w:pPr>
              <w:cnfStyle w:val="100000000000" w:firstRow="1" w:lastRow="0" w:firstColumn="0" w:lastColumn="0" w:oddVBand="0" w:evenVBand="0" w:oddHBand="0" w:evenHBand="0" w:firstRowFirstColumn="0" w:firstRowLastColumn="0" w:lastRowFirstColumn="0" w:lastRowLastColumn="0"/>
            </w:pPr>
            <w:r>
              <w:t>Metrics</w:t>
            </w:r>
          </w:p>
        </w:tc>
        <w:tc>
          <w:tcPr>
            <w:tcW w:w="6116" w:type="dxa"/>
          </w:tcPr>
          <w:p w14:paraId="5E55914D" w14:textId="4D0BAD52" w:rsidR="005122B4" w:rsidRDefault="00CA54F1" w:rsidP="005122B4">
            <w:pPr>
              <w:cnfStyle w:val="100000000000" w:firstRow="1" w:lastRow="0" w:firstColumn="0" w:lastColumn="0" w:oddVBand="0" w:evenVBand="0" w:oddHBand="0" w:evenHBand="0" w:firstRowFirstColumn="0" w:firstRowLastColumn="0" w:lastRowFirstColumn="0" w:lastRowLastColumn="0"/>
            </w:pPr>
            <w:r>
              <w:t>Special Instructions</w:t>
            </w:r>
          </w:p>
        </w:tc>
      </w:tr>
      <w:tr w:rsidR="005122B4" w14:paraId="738C1543"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01400759" w14:textId="3A216573" w:rsidR="005122B4" w:rsidRDefault="005122B4" w:rsidP="005122B4">
            <w:proofErr w:type="spellStart"/>
            <w:proofErr w:type="gramStart"/>
            <w:r w:rsidRPr="005E3E91">
              <w:t>s.pageName</w:t>
            </w:r>
            <w:proofErr w:type="spellEnd"/>
            <w:proofErr w:type="gramEnd"/>
          </w:p>
        </w:tc>
        <w:tc>
          <w:tcPr>
            <w:tcW w:w="0" w:type="auto"/>
          </w:tcPr>
          <w:p w14:paraId="10668227" w14:textId="011D503B" w:rsidR="005122B4" w:rsidRDefault="005122B4" w:rsidP="005122B4">
            <w:pPr>
              <w:cnfStyle w:val="000000000000" w:firstRow="0" w:lastRow="0" w:firstColumn="0" w:lastColumn="0" w:oddVBand="0" w:evenVBand="0" w:oddHBand="0" w:evenHBand="0" w:firstRowFirstColumn="0" w:firstRowLastColumn="0" w:lastRowFirstColumn="0" w:lastRowLastColumn="0"/>
            </w:pPr>
            <w:r w:rsidRPr="005E3E91">
              <w:t>Site Content &gt; Pages</w:t>
            </w:r>
          </w:p>
        </w:tc>
        <w:tc>
          <w:tcPr>
            <w:tcW w:w="0" w:type="auto"/>
          </w:tcPr>
          <w:p w14:paraId="479BDB13" w14:textId="77777777"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52707AE3" w14:textId="77777777" w:rsidR="005122B4" w:rsidRPr="00E93D00" w:rsidRDefault="005122B4" w:rsidP="0012146E">
            <w:pPr>
              <w:pStyle w:val="ListParagraph"/>
              <w:numPr>
                <w:ilvl w:val="0"/>
                <w:numId w:val="18"/>
              </w:numPr>
              <w:spacing w:before="0" w:after="200"/>
              <w:cnfStyle w:val="000000000000" w:firstRow="0" w:lastRow="0" w:firstColumn="0" w:lastColumn="0" w:oddVBand="0" w:evenVBand="0" w:oddHBand="0" w:evenHBand="0" w:firstRowFirstColumn="0" w:firstRowLastColumn="0" w:lastRowFirstColumn="0" w:lastRowLastColumn="0"/>
              <w:rPr>
                <w:rFonts w:cs="Tahoma"/>
              </w:rPr>
            </w:pPr>
            <w:r w:rsidRPr="00E93D00">
              <w:rPr>
                <w:rFonts w:cs="Tahoma"/>
              </w:rPr>
              <w:t xml:space="preserve">No row values begin with 'http'.  Since Adobe Analytics automatically assigns a page's URL as the page name when one is not assigned, the presence of straight URLs (beginning with http) in the Pages report indicates that some pages do not have </w:t>
            </w:r>
            <w:proofErr w:type="spellStart"/>
            <w:proofErr w:type="gramStart"/>
            <w:r w:rsidRPr="00E93D00">
              <w:rPr>
                <w:rFonts w:cs="Tahoma"/>
              </w:rPr>
              <w:t>s.pageName</w:t>
            </w:r>
            <w:proofErr w:type="spellEnd"/>
            <w:proofErr w:type="gramEnd"/>
            <w:r w:rsidRPr="00E93D00">
              <w:rPr>
                <w:rFonts w:cs="Tahoma"/>
              </w:rPr>
              <w:t xml:space="preserve"> set.</w:t>
            </w:r>
          </w:p>
          <w:p w14:paraId="40273A58" w14:textId="77777777" w:rsidR="005122B4" w:rsidRPr="00E93D00" w:rsidRDefault="005122B4" w:rsidP="0012146E">
            <w:pPr>
              <w:pStyle w:val="ListParagraph"/>
              <w:numPr>
                <w:ilvl w:val="0"/>
                <w:numId w:val="18"/>
              </w:numPr>
              <w:spacing w:before="0" w:after="200"/>
              <w:cnfStyle w:val="000000000000" w:firstRow="0" w:lastRow="0" w:firstColumn="0" w:lastColumn="0" w:oddVBand="0" w:evenVBand="0" w:oddHBand="0" w:evenHBand="0" w:firstRowFirstColumn="0" w:firstRowLastColumn="0" w:lastRowFirstColumn="0" w:lastRowLastColumn="0"/>
              <w:rPr>
                <w:rFonts w:cs="Tahoma"/>
              </w:rPr>
            </w:pPr>
            <w:r w:rsidRPr="00E93D00">
              <w:rPr>
                <w:rFonts w:cs="Tahoma"/>
              </w:rPr>
              <w:t>Each value in each row identifies a single, unique page on the site.</w:t>
            </w:r>
          </w:p>
          <w:p w14:paraId="3BF620AE" w14:textId="77777777" w:rsidR="005122B4" w:rsidRPr="00E93D00" w:rsidRDefault="005122B4" w:rsidP="0012146E">
            <w:pPr>
              <w:pStyle w:val="ListParagraph"/>
              <w:numPr>
                <w:ilvl w:val="0"/>
                <w:numId w:val="18"/>
              </w:numPr>
              <w:spacing w:before="0" w:after="200"/>
              <w:cnfStyle w:val="000000000000" w:firstRow="0" w:lastRow="0" w:firstColumn="0" w:lastColumn="0" w:oddVBand="0" w:evenVBand="0" w:oddHBand="0" w:evenHBand="0" w:firstRowFirstColumn="0" w:firstRowLastColumn="0" w:lastRowFirstColumn="0" w:lastRowLastColumn="0"/>
              <w:rPr>
                <w:rFonts w:cs="Tahoma"/>
              </w:rPr>
            </w:pPr>
            <w:r w:rsidRPr="00E93D00">
              <w:rPr>
                <w:rFonts w:cs="Tahoma"/>
              </w:rPr>
              <w:t>The values in each row are clear.  Analysts looking at the Pages report can immediately recognize which page each row refers to.</w:t>
            </w:r>
          </w:p>
          <w:p w14:paraId="41304321" w14:textId="61056008" w:rsidR="005122B4" w:rsidRPr="00E93D00" w:rsidRDefault="005122B4" w:rsidP="0012146E">
            <w:pPr>
              <w:pStyle w:val="ListParagraph"/>
              <w:numPr>
                <w:ilvl w:val="0"/>
                <w:numId w:val="18"/>
              </w:numPr>
              <w:spacing w:before="0" w:after="200"/>
              <w:cnfStyle w:val="000000000000" w:firstRow="0" w:lastRow="0" w:firstColumn="0" w:lastColumn="0" w:oddVBand="0" w:evenVBand="0" w:oddHBand="0" w:evenHBand="0" w:firstRowFirstColumn="0" w:firstRowLastColumn="0" w:lastRowFirstColumn="0" w:lastRowLastColumn="0"/>
              <w:rPr>
                <w:rFonts w:cs="Tahoma"/>
              </w:rPr>
            </w:pPr>
            <w:r w:rsidRPr="00E93D00">
              <w:rPr>
                <w:rFonts w:cs="Tahoma"/>
              </w:rPr>
              <w:t>The values in each row are well structured and include the page type, breadcrumb trail, or other values that would help identify the page's location within the site's content hierarchy.</w:t>
            </w:r>
          </w:p>
        </w:tc>
      </w:tr>
      <w:tr w:rsidR="005122B4" w14:paraId="18F73B75"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0FD5112" w14:textId="2E3DCA21" w:rsidR="005122B4" w:rsidRDefault="005122B4" w:rsidP="005122B4">
            <w:proofErr w:type="spellStart"/>
            <w:proofErr w:type="gramStart"/>
            <w:r w:rsidRPr="005E3E91">
              <w:t>s.channel</w:t>
            </w:r>
            <w:proofErr w:type="spellEnd"/>
            <w:proofErr w:type="gramEnd"/>
          </w:p>
        </w:tc>
        <w:tc>
          <w:tcPr>
            <w:tcW w:w="0" w:type="auto"/>
          </w:tcPr>
          <w:p w14:paraId="611BC779" w14:textId="5C9B930A"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Site Content &gt; Site Sections</w:t>
            </w:r>
          </w:p>
        </w:tc>
        <w:tc>
          <w:tcPr>
            <w:tcW w:w="0" w:type="auto"/>
          </w:tcPr>
          <w:p w14:paraId="01C0660C" w14:textId="6C66B080"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4D177BDA" w14:textId="4C35657B" w:rsidR="005122B4" w:rsidRPr="00E93D00" w:rsidRDefault="00E93D00" w:rsidP="0012146E">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E93D00">
              <w:t>None</w:t>
            </w:r>
          </w:p>
        </w:tc>
      </w:tr>
      <w:tr w:rsidR="005122B4" w14:paraId="7F42BC11"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DF9E35C" w14:textId="13802AFC" w:rsidR="005122B4" w:rsidRDefault="005122B4" w:rsidP="005122B4">
            <w:proofErr w:type="gramStart"/>
            <w:r w:rsidRPr="005E3E91">
              <w:t>s.prop</w:t>
            </w:r>
            <w:proofErr w:type="gramEnd"/>
            <w:r w:rsidRPr="005E3E91">
              <w:t>1</w:t>
            </w:r>
          </w:p>
        </w:tc>
        <w:tc>
          <w:tcPr>
            <w:tcW w:w="0" w:type="auto"/>
          </w:tcPr>
          <w:p w14:paraId="1693F8B2" w14:textId="5764DBE5"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Traffic &gt; Custom Traffic 1-10 &gt; Sub Section 1</w:t>
            </w:r>
          </w:p>
        </w:tc>
        <w:tc>
          <w:tcPr>
            <w:tcW w:w="0" w:type="auto"/>
          </w:tcPr>
          <w:p w14:paraId="45B887F3" w14:textId="3437182C"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53445376" w14:textId="62730B6C" w:rsidR="005122B4" w:rsidRPr="00E93D00" w:rsidRDefault="00E93D00" w:rsidP="0012146E">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E93D00">
              <w:t>None</w:t>
            </w:r>
          </w:p>
        </w:tc>
      </w:tr>
      <w:tr w:rsidR="005122B4" w14:paraId="73430F6B"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365CFB56" w14:textId="36FDB49A" w:rsidR="005122B4" w:rsidRDefault="005122B4" w:rsidP="005122B4">
            <w:proofErr w:type="gramStart"/>
            <w:r w:rsidRPr="005E3E91">
              <w:t>s.prop</w:t>
            </w:r>
            <w:proofErr w:type="gramEnd"/>
            <w:r w:rsidRPr="005E3E91">
              <w:t>2</w:t>
            </w:r>
          </w:p>
        </w:tc>
        <w:tc>
          <w:tcPr>
            <w:tcW w:w="0" w:type="auto"/>
          </w:tcPr>
          <w:p w14:paraId="2822F1C7" w14:textId="5354CFC2"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Traffic &gt; Custom Traffic 1-10 &gt; Sub Section 2</w:t>
            </w:r>
          </w:p>
        </w:tc>
        <w:tc>
          <w:tcPr>
            <w:tcW w:w="0" w:type="auto"/>
          </w:tcPr>
          <w:p w14:paraId="5FA22978" w14:textId="3DD599C6"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6B1DDA0D" w14:textId="728A0E84" w:rsidR="005122B4" w:rsidRPr="00E93D00" w:rsidRDefault="00E93D00" w:rsidP="0012146E">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E93D00">
              <w:t>None</w:t>
            </w:r>
          </w:p>
        </w:tc>
      </w:tr>
      <w:tr w:rsidR="005122B4" w14:paraId="2A2A08D6"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6EA9C83A" w14:textId="3E06547B" w:rsidR="005122B4" w:rsidRDefault="005122B4" w:rsidP="005122B4">
            <w:proofErr w:type="gramStart"/>
            <w:r w:rsidRPr="005E3E91">
              <w:t>s.prop</w:t>
            </w:r>
            <w:proofErr w:type="gramEnd"/>
            <w:r w:rsidRPr="005E3E91">
              <w:t>3</w:t>
            </w:r>
          </w:p>
        </w:tc>
        <w:tc>
          <w:tcPr>
            <w:tcW w:w="0" w:type="auto"/>
          </w:tcPr>
          <w:p w14:paraId="02735887" w14:textId="77B33112"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Traffic &gt; Custom Traffic 1-10 &gt; Previous Page</w:t>
            </w:r>
          </w:p>
        </w:tc>
        <w:tc>
          <w:tcPr>
            <w:tcW w:w="0" w:type="auto"/>
          </w:tcPr>
          <w:p w14:paraId="1E17E579" w14:textId="5D3E7FFB"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15CB0FCE" w14:textId="1FCBE33D"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E93D00">
              <w:t>Correlate the Pages report with Previous Page report to understand the page the user was on before navigating to the current page. The Page Views metric (column) should reflect the number of times visitors viewed the previous page to get to the current page.</w:t>
            </w:r>
          </w:p>
        </w:tc>
      </w:tr>
      <w:tr w:rsidR="005122B4" w14:paraId="4527B12D"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794FE8AB" w14:textId="13E3D90A" w:rsidR="005122B4" w:rsidRDefault="005122B4" w:rsidP="005122B4">
            <w:proofErr w:type="gramStart"/>
            <w:r>
              <w:t>s.prop</w:t>
            </w:r>
            <w:proofErr w:type="gramEnd"/>
            <w:r>
              <w:t>4</w:t>
            </w:r>
          </w:p>
        </w:tc>
        <w:tc>
          <w:tcPr>
            <w:tcW w:w="0" w:type="auto"/>
          </w:tcPr>
          <w:p w14:paraId="099DD465" w14:textId="306E7973"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Tra</w:t>
            </w:r>
            <w:r>
              <w:t>ffic &gt; Custom Traffic 1-10 &gt; Page</w:t>
            </w:r>
            <w:r w:rsidRPr="005E3E91">
              <w:t xml:space="preserve"> Type</w:t>
            </w:r>
          </w:p>
        </w:tc>
        <w:tc>
          <w:tcPr>
            <w:tcW w:w="0" w:type="auto"/>
          </w:tcPr>
          <w:p w14:paraId="06E9EC4E" w14:textId="219CD9CE"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571B15FF" w14:textId="0A141A33" w:rsidR="005122B4" w:rsidRPr="00AC5134" w:rsidRDefault="00AC5134"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AC5134">
              <w:t>None</w:t>
            </w:r>
          </w:p>
        </w:tc>
      </w:tr>
      <w:tr w:rsidR="005122B4" w14:paraId="5083F9EC"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02C3E655" w14:textId="270A0CC2" w:rsidR="005122B4" w:rsidRDefault="005122B4" w:rsidP="005122B4">
            <w:proofErr w:type="gramStart"/>
            <w:r w:rsidRPr="005E3E91">
              <w:t>s.</w:t>
            </w:r>
            <w:r>
              <w:t>prop</w:t>
            </w:r>
            <w:proofErr w:type="gramEnd"/>
            <w:r>
              <w:t>5</w:t>
            </w:r>
          </w:p>
        </w:tc>
        <w:tc>
          <w:tcPr>
            <w:tcW w:w="0" w:type="auto"/>
          </w:tcPr>
          <w:p w14:paraId="3067F4D7" w14:textId="1935F8A3"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Traffic &gt; Custom Traffic 1-10 &gt; Tab Type</w:t>
            </w:r>
          </w:p>
        </w:tc>
        <w:tc>
          <w:tcPr>
            <w:tcW w:w="0" w:type="auto"/>
          </w:tcPr>
          <w:p w14:paraId="1F28AB29" w14:textId="7CC41453"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763B0035" w14:textId="0D56B61C"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E93D00">
              <w:rPr>
                <w:rFonts w:cs="Tahoma"/>
              </w:rPr>
              <w:t>Correlate Tab Type with Tab Detail to ensure there is always a relation between the two.</w:t>
            </w:r>
          </w:p>
        </w:tc>
      </w:tr>
      <w:tr w:rsidR="005122B4" w14:paraId="0EACF75C"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710AC6AD" w14:textId="479823D3" w:rsidR="005122B4" w:rsidRDefault="005122B4" w:rsidP="005122B4">
            <w:proofErr w:type="gramStart"/>
            <w:r w:rsidRPr="005E3E91">
              <w:t>s.</w:t>
            </w:r>
            <w:r>
              <w:t>prop</w:t>
            </w:r>
            <w:proofErr w:type="gramEnd"/>
            <w:r>
              <w:t>6</w:t>
            </w:r>
          </w:p>
        </w:tc>
        <w:tc>
          <w:tcPr>
            <w:tcW w:w="0" w:type="auto"/>
          </w:tcPr>
          <w:p w14:paraId="4574DE46" w14:textId="4690401C"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Traffic &gt; Custom Traffic 1-10 &gt; Tab Name</w:t>
            </w:r>
          </w:p>
        </w:tc>
        <w:tc>
          <w:tcPr>
            <w:tcW w:w="0" w:type="auto"/>
          </w:tcPr>
          <w:p w14:paraId="2F7FEDFC" w14:textId="3429DF28" w:rsidR="005122B4" w:rsidRDefault="005122B4" w:rsidP="005122B4">
            <w:pPr>
              <w:cnfStyle w:val="000000000000" w:firstRow="0" w:lastRow="0" w:firstColumn="0" w:lastColumn="0" w:oddVBand="0" w:evenVBand="0" w:oddHBand="0" w:evenHBand="0" w:firstRowFirstColumn="0" w:firstRowLastColumn="0" w:lastRowFirstColumn="0" w:lastRowLastColumn="0"/>
            </w:pPr>
            <w:r>
              <w:t>Page Views, Visits, Unique Visitors</w:t>
            </w:r>
          </w:p>
        </w:tc>
        <w:tc>
          <w:tcPr>
            <w:tcW w:w="6116" w:type="dxa"/>
          </w:tcPr>
          <w:p w14:paraId="59D9AC1F" w14:textId="529513D5"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E93D00">
              <w:rPr>
                <w:rFonts w:cs="Tahoma"/>
              </w:rPr>
              <w:t>Correlate Tab Type with Tab Detail to ensure there is always a relation between the two.</w:t>
            </w:r>
          </w:p>
        </w:tc>
      </w:tr>
      <w:tr w:rsidR="005122B4" w14:paraId="745C70AC"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1D9A72C1" w14:textId="32A33C15" w:rsidR="005122B4" w:rsidRDefault="005122B4" w:rsidP="005122B4">
            <w:proofErr w:type="gramStart"/>
            <w:r w:rsidRPr="005E3E91">
              <w:t>s.eVar</w:t>
            </w:r>
            <w:proofErr w:type="gramEnd"/>
            <w:r w:rsidRPr="005E3E91">
              <w:t>1</w:t>
            </w:r>
          </w:p>
        </w:tc>
        <w:tc>
          <w:tcPr>
            <w:tcW w:w="0" w:type="auto"/>
          </w:tcPr>
          <w:p w14:paraId="49312610" w14:textId="26F8432C"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 xml:space="preserve">Custom Conversion &gt; Custom Conversion 1-10 &gt; Page Name </w:t>
            </w:r>
          </w:p>
        </w:tc>
        <w:tc>
          <w:tcPr>
            <w:tcW w:w="0" w:type="auto"/>
          </w:tcPr>
          <w:p w14:paraId="7D8E0661" w14:textId="71337089" w:rsidR="005122B4" w:rsidRDefault="005122B4" w:rsidP="005122B4">
            <w:pPr>
              <w:cnfStyle w:val="000000000000" w:firstRow="0" w:lastRow="0" w:firstColumn="0" w:lastColumn="0" w:oddVBand="0" w:evenVBand="0" w:oddHBand="0" w:evenHBand="0" w:firstRowFirstColumn="0" w:firstRowLastColumn="0" w:lastRowFirstColumn="0" w:lastRowLastColumn="0"/>
            </w:pPr>
            <w:r w:rsidRPr="003D24FD">
              <w:rPr>
                <w:rFonts w:cs="Tahoma"/>
              </w:rPr>
              <w:t>Page View</w:t>
            </w:r>
          </w:p>
        </w:tc>
        <w:tc>
          <w:tcPr>
            <w:tcW w:w="6116" w:type="dxa"/>
          </w:tcPr>
          <w:p w14:paraId="4C97BDE2" w14:textId="1F4711AA"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E93D00">
              <w:rPr>
                <w:rFonts w:cs="Tahoma"/>
              </w:rPr>
              <w:t xml:space="preserve">Page Views metric should not be attributed to a </w:t>
            </w:r>
            <w:r w:rsidR="00C21405" w:rsidRPr="00E93D00">
              <w:rPr>
                <w:rFonts w:cs="Tahoma"/>
              </w:rPr>
              <w:t>row with the "none" value</w:t>
            </w:r>
            <w:r w:rsidRPr="00E93D00">
              <w:rPr>
                <w:rFonts w:cs="Tahoma"/>
              </w:rPr>
              <w:t>.</w:t>
            </w:r>
          </w:p>
        </w:tc>
      </w:tr>
      <w:tr w:rsidR="005122B4" w14:paraId="11C0257A"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5E0F5CEF" w14:textId="136A774A" w:rsidR="005122B4" w:rsidRPr="005E3E91" w:rsidRDefault="005122B4" w:rsidP="005122B4">
            <w:proofErr w:type="gramStart"/>
            <w:r w:rsidRPr="005E3E91">
              <w:lastRenderedPageBreak/>
              <w:t>s.eVar</w:t>
            </w:r>
            <w:proofErr w:type="gramEnd"/>
            <w:r w:rsidRPr="005E3E91">
              <w:t>2</w:t>
            </w:r>
          </w:p>
        </w:tc>
        <w:tc>
          <w:tcPr>
            <w:tcW w:w="0" w:type="auto"/>
          </w:tcPr>
          <w:p w14:paraId="0E6D25A7" w14:textId="1D35B006"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Conversion &gt; Custom Conversion 1-10 &gt; Page URL</w:t>
            </w:r>
          </w:p>
        </w:tc>
        <w:tc>
          <w:tcPr>
            <w:tcW w:w="0" w:type="auto"/>
          </w:tcPr>
          <w:p w14:paraId="0C4A2F91" w14:textId="5D712936" w:rsidR="005122B4" w:rsidRDefault="005122B4" w:rsidP="005122B4">
            <w:pPr>
              <w:cnfStyle w:val="000000000000" w:firstRow="0" w:lastRow="0" w:firstColumn="0" w:lastColumn="0" w:oddVBand="0" w:evenVBand="0" w:oddHBand="0" w:evenHBand="0" w:firstRowFirstColumn="0" w:firstRowLastColumn="0" w:lastRowFirstColumn="0" w:lastRowLastColumn="0"/>
            </w:pPr>
            <w:r w:rsidRPr="003D24FD">
              <w:rPr>
                <w:rFonts w:cs="Tahoma"/>
              </w:rPr>
              <w:t>Page View</w:t>
            </w:r>
          </w:p>
        </w:tc>
        <w:tc>
          <w:tcPr>
            <w:tcW w:w="6116" w:type="dxa"/>
          </w:tcPr>
          <w:p w14:paraId="70E95017" w14:textId="5B2BDCBD" w:rsidR="00CA54F1"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E93D00">
              <w:t xml:space="preserve">Page Views metric should not be attributed to a </w:t>
            </w:r>
            <w:r w:rsidR="00C21405" w:rsidRPr="00E93D00">
              <w:t>row with the "none" value</w:t>
            </w:r>
            <w:r w:rsidRPr="00E93D00">
              <w:t>.</w:t>
            </w:r>
          </w:p>
          <w:p w14:paraId="150F947C" w14:textId="7554C648"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E93D00">
              <w:t>Subrelate</w:t>
            </w:r>
            <w:proofErr w:type="spellEnd"/>
            <w:r w:rsidRPr="00E93D00">
              <w:t xml:space="preserve"> Page Name to Page URL to ensure there is always a relation and that no two unique URLs (excluding query parameters) have the same page name.</w:t>
            </w:r>
          </w:p>
        </w:tc>
      </w:tr>
      <w:tr w:rsidR="005122B4" w14:paraId="22BE06F2"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43A37EA8" w14:textId="6F1D320D" w:rsidR="005122B4" w:rsidRPr="005E3E91" w:rsidRDefault="005122B4" w:rsidP="005122B4">
            <w:proofErr w:type="gramStart"/>
            <w:r w:rsidRPr="005E3E91">
              <w:t>s.eVar</w:t>
            </w:r>
            <w:proofErr w:type="gramEnd"/>
            <w:r w:rsidRPr="005E3E91">
              <w:t>3</w:t>
            </w:r>
          </w:p>
        </w:tc>
        <w:tc>
          <w:tcPr>
            <w:tcW w:w="0" w:type="auto"/>
          </w:tcPr>
          <w:p w14:paraId="723ECDFE" w14:textId="2FAEA322"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Conversion &gt; Custom Conversion 1-10 &gt; Previous Page</w:t>
            </w:r>
          </w:p>
        </w:tc>
        <w:tc>
          <w:tcPr>
            <w:tcW w:w="0" w:type="auto"/>
          </w:tcPr>
          <w:p w14:paraId="6E7176BE" w14:textId="5946D6C1" w:rsidR="005122B4" w:rsidRDefault="005122B4" w:rsidP="005122B4">
            <w:pPr>
              <w:cnfStyle w:val="000000000000" w:firstRow="0" w:lastRow="0" w:firstColumn="0" w:lastColumn="0" w:oddVBand="0" w:evenVBand="0" w:oddHBand="0" w:evenHBand="0" w:firstRowFirstColumn="0" w:firstRowLastColumn="0" w:lastRowFirstColumn="0" w:lastRowLastColumn="0"/>
            </w:pPr>
            <w:r w:rsidRPr="003D24FD">
              <w:rPr>
                <w:rFonts w:cs="Tahoma"/>
              </w:rPr>
              <w:t>Page View</w:t>
            </w:r>
          </w:p>
        </w:tc>
        <w:tc>
          <w:tcPr>
            <w:tcW w:w="6116" w:type="dxa"/>
          </w:tcPr>
          <w:p w14:paraId="1405C5DC" w14:textId="77777777" w:rsidR="005122B4"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E93D00">
              <w:t>Subrelate</w:t>
            </w:r>
            <w:proofErr w:type="spellEnd"/>
            <w:r w:rsidRPr="00E93D00">
              <w:t xml:space="preserve"> Page Name to Previous Page to ensure there is always a relation and understand how users are getting to the page of interest.</w:t>
            </w:r>
          </w:p>
          <w:p w14:paraId="11E53F67" w14:textId="3C845247" w:rsidR="005114F3" w:rsidRPr="00E93D00" w:rsidRDefault="005114F3"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The "none" value could </w:t>
            </w:r>
            <w:proofErr w:type="gramStart"/>
            <w:r>
              <w:t>represents</w:t>
            </w:r>
            <w:proofErr w:type="gramEnd"/>
            <w:r>
              <w:t xml:space="preserve"> the first page of the visit, since this variable is not set on the first page of visit.</w:t>
            </w:r>
          </w:p>
        </w:tc>
      </w:tr>
      <w:tr w:rsidR="005122B4" w14:paraId="25A3774B"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3F937E0D" w14:textId="0B243757" w:rsidR="005122B4" w:rsidRPr="005E3E91" w:rsidRDefault="005122B4" w:rsidP="005122B4">
            <w:proofErr w:type="gramStart"/>
            <w:r w:rsidRPr="005E3E91">
              <w:t>s.eVar</w:t>
            </w:r>
            <w:proofErr w:type="gramEnd"/>
            <w:r w:rsidRPr="005E3E91">
              <w:t>4</w:t>
            </w:r>
          </w:p>
        </w:tc>
        <w:tc>
          <w:tcPr>
            <w:tcW w:w="0" w:type="auto"/>
          </w:tcPr>
          <w:p w14:paraId="1857805B" w14:textId="59B517BB"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Conversion &gt; Custom Conversion 1-10 &gt; Tab Type</w:t>
            </w:r>
          </w:p>
        </w:tc>
        <w:tc>
          <w:tcPr>
            <w:tcW w:w="0" w:type="auto"/>
          </w:tcPr>
          <w:p w14:paraId="6FE3EF68" w14:textId="1F15D4B2" w:rsidR="005122B4" w:rsidRDefault="005122B4" w:rsidP="005122B4">
            <w:pPr>
              <w:cnfStyle w:val="000000000000" w:firstRow="0" w:lastRow="0" w:firstColumn="0" w:lastColumn="0" w:oddVBand="0" w:evenVBand="0" w:oddHBand="0" w:evenHBand="0" w:firstRowFirstColumn="0" w:firstRowLastColumn="0" w:lastRowFirstColumn="0" w:lastRowLastColumn="0"/>
            </w:pPr>
            <w:r>
              <w:rPr>
                <w:rFonts w:cs="Tahoma"/>
              </w:rPr>
              <w:t>Instances</w:t>
            </w:r>
          </w:p>
        </w:tc>
        <w:tc>
          <w:tcPr>
            <w:tcW w:w="6116" w:type="dxa"/>
          </w:tcPr>
          <w:p w14:paraId="16646C82" w14:textId="7862BCC5"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E93D00">
              <w:rPr>
                <w:rFonts w:cs="Tahoma"/>
              </w:rPr>
              <w:t>Subrelate</w:t>
            </w:r>
            <w:proofErr w:type="spellEnd"/>
            <w:r w:rsidRPr="00E93D00">
              <w:rPr>
                <w:rFonts w:cs="Tahoma"/>
              </w:rPr>
              <w:t xml:space="preserve"> Tab Type with Tab Detail to ensure there is always a relation between the two.</w:t>
            </w:r>
          </w:p>
        </w:tc>
      </w:tr>
      <w:tr w:rsidR="005122B4" w14:paraId="2ED1A3E7"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449CCDC6" w14:textId="3B899009" w:rsidR="005122B4" w:rsidRPr="005E3E91" w:rsidRDefault="005122B4" w:rsidP="005122B4">
            <w:proofErr w:type="gramStart"/>
            <w:r w:rsidRPr="005E3E91">
              <w:t>s.eVar</w:t>
            </w:r>
            <w:proofErr w:type="gramEnd"/>
            <w:r w:rsidRPr="005E3E91">
              <w:t>5</w:t>
            </w:r>
          </w:p>
        </w:tc>
        <w:tc>
          <w:tcPr>
            <w:tcW w:w="0" w:type="auto"/>
          </w:tcPr>
          <w:p w14:paraId="4E8EF554" w14:textId="135C4C9C"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Custom Conversion &gt; Custom Conversion 1-10 &gt; Tab Name</w:t>
            </w:r>
          </w:p>
        </w:tc>
        <w:tc>
          <w:tcPr>
            <w:tcW w:w="0" w:type="auto"/>
          </w:tcPr>
          <w:p w14:paraId="5D666D88" w14:textId="05190A4B" w:rsidR="005122B4" w:rsidRDefault="005122B4" w:rsidP="005122B4">
            <w:pPr>
              <w:cnfStyle w:val="000000000000" w:firstRow="0" w:lastRow="0" w:firstColumn="0" w:lastColumn="0" w:oddVBand="0" w:evenVBand="0" w:oddHBand="0" w:evenHBand="0" w:firstRowFirstColumn="0" w:firstRowLastColumn="0" w:lastRowFirstColumn="0" w:lastRowLastColumn="0"/>
            </w:pPr>
            <w:r>
              <w:rPr>
                <w:rFonts w:cs="Tahoma"/>
              </w:rPr>
              <w:t>Instances</w:t>
            </w:r>
          </w:p>
        </w:tc>
        <w:tc>
          <w:tcPr>
            <w:tcW w:w="6116" w:type="dxa"/>
          </w:tcPr>
          <w:p w14:paraId="3D84E854" w14:textId="7EF0BAFD" w:rsidR="005122B4" w:rsidRPr="00E93D00" w:rsidRDefault="00CA54F1"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E93D00">
              <w:rPr>
                <w:rFonts w:cs="Tahoma"/>
              </w:rPr>
              <w:t>Subrelate</w:t>
            </w:r>
            <w:proofErr w:type="spellEnd"/>
            <w:r w:rsidRPr="00E93D00">
              <w:rPr>
                <w:rFonts w:cs="Tahoma"/>
              </w:rPr>
              <w:t xml:space="preserve"> Tab Type with Tab Detail to ensure there is always a relation between the two.</w:t>
            </w:r>
          </w:p>
        </w:tc>
      </w:tr>
      <w:tr w:rsidR="005122B4" w14:paraId="57EC5E8F" w14:textId="77777777" w:rsidTr="00981DCB">
        <w:tc>
          <w:tcPr>
            <w:cnfStyle w:val="001000000000" w:firstRow="0" w:lastRow="0" w:firstColumn="1" w:lastColumn="0" w:oddVBand="0" w:evenVBand="0" w:oddHBand="0" w:evenHBand="0" w:firstRowFirstColumn="0" w:firstRowLastColumn="0" w:lastRowFirstColumn="0" w:lastRowLastColumn="0"/>
            <w:tcW w:w="0" w:type="auto"/>
          </w:tcPr>
          <w:p w14:paraId="2E3E0EF8" w14:textId="21F471C3" w:rsidR="005122B4" w:rsidRPr="005E3E91" w:rsidRDefault="005122B4" w:rsidP="005122B4">
            <w:r w:rsidRPr="005E3E91">
              <w:t>event1</w:t>
            </w:r>
          </w:p>
        </w:tc>
        <w:tc>
          <w:tcPr>
            <w:tcW w:w="0" w:type="auto"/>
          </w:tcPr>
          <w:p w14:paraId="1DD0F9DE" w14:textId="56F3B0D2" w:rsidR="005122B4" w:rsidRPr="006270C0" w:rsidRDefault="005122B4" w:rsidP="005122B4">
            <w:pPr>
              <w:cnfStyle w:val="000000000000" w:firstRow="0" w:lastRow="0" w:firstColumn="0" w:lastColumn="0" w:oddVBand="0" w:evenVBand="0" w:oddHBand="0" w:evenHBand="0" w:firstRowFirstColumn="0" w:firstRowLastColumn="0" w:lastRowFirstColumn="0" w:lastRowLastColumn="0"/>
              <w:rPr>
                <w:rFonts w:cs="Tahoma"/>
              </w:rPr>
            </w:pPr>
            <w:r w:rsidRPr="005E3E91">
              <w:t>Site Metrics &gt; Custom Events &gt; Custom Events 1-20 &gt; Custom Page View</w:t>
            </w:r>
          </w:p>
        </w:tc>
        <w:tc>
          <w:tcPr>
            <w:tcW w:w="0" w:type="auto"/>
          </w:tcPr>
          <w:p w14:paraId="750E6ED8" w14:textId="34900FBB" w:rsidR="005122B4" w:rsidRDefault="00F021A7" w:rsidP="00F021A7">
            <w:pPr>
              <w:cnfStyle w:val="000000000000" w:firstRow="0" w:lastRow="0" w:firstColumn="0" w:lastColumn="0" w:oddVBand="0" w:evenVBand="0" w:oddHBand="0" w:evenHBand="0" w:firstRowFirstColumn="0" w:firstRowLastColumn="0" w:lastRowFirstColumn="0" w:lastRowLastColumn="0"/>
            </w:pPr>
            <w:r>
              <w:t>N/A</w:t>
            </w:r>
          </w:p>
        </w:tc>
        <w:tc>
          <w:tcPr>
            <w:tcW w:w="6116" w:type="dxa"/>
          </w:tcPr>
          <w:p w14:paraId="45BF5353" w14:textId="08764621" w:rsidR="005122B4" w:rsidRPr="00AF158A" w:rsidRDefault="00AF158A" w:rsidP="0012146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AF158A">
              <w:t>None</w:t>
            </w:r>
          </w:p>
        </w:tc>
      </w:tr>
    </w:tbl>
    <w:p w14:paraId="52483ADD" w14:textId="77777777" w:rsidR="00C8151C" w:rsidRPr="003D24FD" w:rsidRDefault="00C8151C" w:rsidP="00C8151C">
      <w:pPr>
        <w:pStyle w:val="ListParagraph"/>
        <w:numPr>
          <w:ilvl w:val="0"/>
          <w:numId w:val="0"/>
        </w:numPr>
        <w:ind w:left="360"/>
        <w:rPr>
          <w:rFonts w:cs="Tahoma"/>
          <w:b/>
        </w:rPr>
      </w:pPr>
    </w:p>
    <w:p w14:paraId="38070FD2" w14:textId="77777777" w:rsidR="00E624B6" w:rsidRPr="003D24FD" w:rsidRDefault="00E624B6">
      <w:pPr>
        <w:spacing w:before="0" w:after="200"/>
        <w:rPr>
          <w:rFonts w:eastAsiaTheme="majorEastAsia" w:cs="Tahoma"/>
          <w:b/>
          <w:bCs/>
          <w:sz w:val="36"/>
          <w:szCs w:val="26"/>
        </w:rPr>
      </w:pPr>
      <w:bookmarkStart w:id="15" w:name="_Toc411541091"/>
      <w:bookmarkStart w:id="16" w:name="_Toc411877561"/>
      <w:r w:rsidRPr="003D24FD">
        <w:rPr>
          <w:rFonts w:cs="Tahoma"/>
        </w:rPr>
        <w:br w:type="page"/>
      </w:r>
    </w:p>
    <w:p w14:paraId="50FE52DE" w14:textId="58C85C73" w:rsidR="006D6A9D" w:rsidRDefault="00D95BCD" w:rsidP="003F3BE4">
      <w:pPr>
        <w:pStyle w:val="Heading1"/>
      </w:pPr>
      <w:bookmarkStart w:id="17" w:name="_Toc418592505"/>
      <w:bookmarkEnd w:id="15"/>
      <w:bookmarkEnd w:id="16"/>
      <w:r w:rsidRPr="003D24FD">
        <w:lastRenderedPageBreak/>
        <w:t>Appendix</w:t>
      </w:r>
      <w:r w:rsidR="006D6A9D">
        <w:t>: Validation</w:t>
      </w:r>
      <w:bookmarkEnd w:id="17"/>
    </w:p>
    <w:p w14:paraId="1A9086BC" w14:textId="2997BAA7" w:rsidR="00D95BCD" w:rsidRPr="006D6A9D" w:rsidRDefault="006D6A9D" w:rsidP="006D6A9D">
      <w:pPr>
        <w:pStyle w:val="Heading2"/>
      </w:pPr>
      <w:bookmarkStart w:id="18" w:name="_Toc418592506"/>
      <w:bookmarkEnd w:id="14"/>
      <w:r>
        <w:t>Validation: Using the Adobe Debugger</w:t>
      </w:r>
      <w:bookmarkEnd w:id="18"/>
    </w:p>
    <w:p w14:paraId="358DA5E7" w14:textId="1C85EDF9" w:rsidR="00D95BCD" w:rsidRPr="003D24FD" w:rsidRDefault="00D95BCD" w:rsidP="00D95BCD">
      <w:pPr>
        <w:rPr>
          <w:rFonts w:cs="Tahoma"/>
        </w:rPr>
      </w:pPr>
      <w:r w:rsidRPr="003D24FD">
        <w:rPr>
          <w:rFonts w:cs="Tahoma"/>
        </w:rPr>
        <w:t xml:space="preserve">The Adobe </w:t>
      </w:r>
      <w:r w:rsidR="00240353">
        <w:rPr>
          <w:rFonts w:cs="Tahoma"/>
        </w:rPr>
        <w:t>Experience Cloud</w:t>
      </w:r>
      <w:r w:rsidRPr="003D24FD">
        <w:rPr>
          <w:rFonts w:cs="Tahoma"/>
        </w:rPr>
        <w:t xml:space="preserve"> Debugger is a small JavaScript-based utility that you can add to any browser and will be your primary "quick source" to go to whenever you need to test and validate the implementation of any Adobe </w:t>
      </w:r>
      <w:r w:rsidR="00240353">
        <w:rPr>
          <w:rFonts w:cs="Tahoma"/>
        </w:rPr>
        <w:t>Experience Cloud</w:t>
      </w:r>
      <w:r w:rsidRPr="003D24FD">
        <w:rPr>
          <w:rFonts w:cs="Tahoma"/>
        </w:rPr>
        <w:t xml:space="preserve"> product.   Once activated, it will show you the contents of all server calls sent from the browser to the Adobe </w:t>
      </w:r>
      <w:r w:rsidR="00240353">
        <w:rPr>
          <w:rFonts w:cs="Tahoma"/>
        </w:rPr>
        <w:t>Experience Cloud</w:t>
      </w:r>
      <w:r w:rsidRPr="003D24FD">
        <w:rPr>
          <w:rFonts w:cs="Tahoma"/>
        </w:rPr>
        <w:t xml:space="preserve"> servers</w:t>
      </w:r>
    </w:p>
    <w:p w14:paraId="16224CF6" w14:textId="77777777" w:rsidR="00D95BCD" w:rsidRPr="006D6A9D" w:rsidRDefault="00D95BCD" w:rsidP="006D6A9D">
      <w:pPr>
        <w:pStyle w:val="Heading3"/>
      </w:pPr>
      <w:r w:rsidRPr="006D6A9D">
        <w:t>Deployment Instructions</w:t>
      </w:r>
    </w:p>
    <w:p w14:paraId="3CEF3C21" w14:textId="055A5B8C" w:rsidR="00D95BCD" w:rsidRPr="003D24FD" w:rsidRDefault="00D95BCD" w:rsidP="00D95BCD">
      <w:pPr>
        <w:pStyle w:val="Heading4"/>
        <w:rPr>
          <w:rFonts w:cs="Tahoma"/>
        </w:rPr>
      </w:pPr>
      <w:r w:rsidRPr="003D24FD">
        <w:rPr>
          <w:rFonts w:cs="Tahoma"/>
        </w:rPr>
        <w:t xml:space="preserve">Adobe </w:t>
      </w:r>
      <w:r w:rsidR="00240353">
        <w:rPr>
          <w:rFonts w:cs="Tahoma"/>
        </w:rPr>
        <w:t>Experience Cloud</w:t>
      </w:r>
      <w:r w:rsidRPr="003D24FD">
        <w:rPr>
          <w:rFonts w:cs="Tahoma"/>
        </w:rPr>
        <w:t xml:space="preserve"> Debugger Installation</w:t>
      </w:r>
    </w:p>
    <w:p w14:paraId="40E291C2" w14:textId="425BF429" w:rsidR="00D95BCD" w:rsidRPr="003D24FD" w:rsidRDefault="00D95BCD" w:rsidP="00D95BCD">
      <w:pPr>
        <w:rPr>
          <w:rFonts w:cs="Tahoma"/>
        </w:rPr>
      </w:pPr>
      <w:r w:rsidRPr="003D24FD">
        <w:rPr>
          <w:rFonts w:cs="Tahoma"/>
        </w:rPr>
        <w:t xml:space="preserve">Install the Adobe </w:t>
      </w:r>
      <w:r w:rsidR="00240353">
        <w:rPr>
          <w:rFonts w:cs="Tahoma"/>
        </w:rPr>
        <w:t>Experience Cloud</w:t>
      </w:r>
      <w:r w:rsidRPr="003D24FD">
        <w:rPr>
          <w:rFonts w:cs="Tahoma"/>
        </w:rPr>
        <w:t xml:space="preserve"> Debugger by going through the following steps:</w:t>
      </w:r>
    </w:p>
    <w:p w14:paraId="4EFE9C2A" w14:textId="77777777" w:rsidR="00D95BCD" w:rsidRPr="003D24FD" w:rsidRDefault="00D95BCD" w:rsidP="00D95BCD">
      <w:pPr>
        <w:pStyle w:val="ListParagraph"/>
        <w:rPr>
          <w:rFonts w:cs="Tahoma"/>
        </w:rPr>
      </w:pPr>
      <w:r w:rsidRPr="003D24FD">
        <w:rPr>
          <w:rFonts w:cs="Tahoma"/>
        </w:rPr>
        <w:t>Open a browser window.</w:t>
      </w:r>
    </w:p>
    <w:p w14:paraId="18B9C530" w14:textId="77777777" w:rsidR="00D95BCD" w:rsidRPr="003D24FD" w:rsidRDefault="00D95BCD" w:rsidP="00D95BCD">
      <w:pPr>
        <w:pStyle w:val="ListParagraph"/>
        <w:rPr>
          <w:rFonts w:cs="Tahoma"/>
        </w:rPr>
      </w:pPr>
      <w:r w:rsidRPr="003D24FD">
        <w:rPr>
          <w:rFonts w:cs="Tahoma"/>
        </w:rPr>
        <w:t>Go to any URL, for example, www.adobe.com.</w:t>
      </w:r>
    </w:p>
    <w:p w14:paraId="29CE7252" w14:textId="77777777" w:rsidR="00D95BCD" w:rsidRPr="003D24FD" w:rsidRDefault="00D95BCD" w:rsidP="00D95BCD">
      <w:pPr>
        <w:pStyle w:val="ListParagraph"/>
        <w:rPr>
          <w:rFonts w:cs="Tahoma"/>
        </w:rPr>
      </w:pPr>
      <w:r w:rsidRPr="003D24FD">
        <w:rPr>
          <w:rFonts w:cs="Tahoma"/>
        </w:rPr>
        <w:t>In the browser window, click Favorites/Bookmarks</w:t>
      </w:r>
    </w:p>
    <w:p w14:paraId="700469E2" w14:textId="77777777" w:rsidR="00D95BCD" w:rsidRPr="003D24FD" w:rsidRDefault="00D95BCD" w:rsidP="00D95BCD">
      <w:pPr>
        <w:pStyle w:val="ListParagraph"/>
        <w:rPr>
          <w:rFonts w:cs="Tahoma"/>
        </w:rPr>
      </w:pPr>
      <w:r w:rsidRPr="003D24FD">
        <w:rPr>
          <w:rFonts w:cs="Tahoma"/>
        </w:rPr>
        <w:t>Add the page to your Favorites/Bookmarks</w:t>
      </w:r>
    </w:p>
    <w:p w14:paraId="745F08D8" w14:textId="77777777" w:rsidR="00D95BCD" w:rsidRPr="003D24FD" w:rsidRDefault="00D95BCD" w:rsidP="00D95BCD">
      <w:pPr>
        <w:pStyle w:val="ListParagraph"/>
        <w:rPr>
          <w:rFonts w:cs="Tahoma"/>
        </w:rPr>
      </w:pPr>
      <w:r w:rsidRPr="003D24FD">
        <w:rPr>
          <w:rFonts w:cs="Tahoma"/>
        </w:rPr>
        <w:t>Change the name of the favorite to Adobe Debugger or some other unique name that will help you identify it.</w:t>
      </w:r>
    </w:p>
    <w:p w14:paraId="7CE34F82" w14:textId="77777777" w:rsidR="00D95BCD" w:rsidRPr="003D24FD" w:rsidRDefault="00D95BCD" w:rsidP="00D95BCD">
      <w:pPr>
        <w:pStyle w:val="ListParagraph"/>
        <w:rPr>
          <w:rFonts w:cs="Tahoma"/>
        </w:rPr>
      </w:pPr>
      <w:r w:rsidRPr="003D24FD">
        <w:rPr>
          <w:rFonts w:cs="Tahoma"/>
        </w:rPr>
        <w:t>Edit the URL of the favorite to be equal to the following:</w:t>
      </w:r>
    </w:p>
    <w:p w14:paraId="376E36F9" w14:textId="77777777" w:rsidR="00D95BCD" w:rsidRPr="006D6A9D" w:rsidRDefault="00D95BCD" w:rsidP="006D6A9D">
      <w:pPr>
        <w:pStyle w:val="CodeBlock"/>
      </w:pPr>
      <w:r w:rsidRPr="006D6A9D">
        <w:t>javascript:void(window.open("","stats_debugger","width=600,height=600,location=0,menubar=0,status=1,toolbar=0,resizable=1,scrollbars=1").document.write("&lt;script language=\"JavaScript\" id=</w:t>
      </w:r>
      <w:proofErr w:type="spellStart"/>
      <w:r w:rsidRPr="006D6A9D">
        <w:t>dbg</w:t>
      </w:r>
      <w:proofErr w:type="spellEnd"/>
      <w:r w:rsidRPr="006D6A9D">
        <w:t xml:space="preserve"> src=\"https://www.adobetag.com/d1/digitalpulsedebugger/live/DPD.js?tnt=0&amp;recs=0&amp;am=0&amp;survey=0&amp;\"&gt;&lt;/"+"script&gt;" + "&lt;script language=\"JavaScript\"&gt;</w:t>
      </w:r>
      <w:proofErr w:type="spellStart"/>
      <w:r w:rsidRPr="006D6A9D">
        <w:t>window.focus</w:t>
      </w:r>
      <w:proofErr w:type="spellEnd"/>
      <w:r w:rsidRPr="006D6A9D">
        <w:t>();&lt;/script&gt;"));</w:t>
      </w:r>
    </w:p>
    <w:p w14:paraId="1A3FB4F8" w14:textId="490BFB25" w:rsidR="00D95BCD" w:rsidRPr="003D24FD" w:rsidRDefault="00D95BCD" w:rsidP="00D95BCD">
      <w:pPr>
        <w:pStyle w:val="Heading4"/>
        <w:rPr>
          <w:rFonts w:cs="Tahoma"/>
        </w:rPr>
      </w:pPr>
      <w:r w:rsidRPr="003D24FD">
        <w:rPr>
          <w:rFonts w:cs="Tahoma"/>
        </w:rPr>
        <w:t xml:space="preserve">Adobe </w:t>
      </w:r>
      <w:r w:rsidR="00240353">
        <w:rPr>
          <w:rFonts w:cs="Tahoma"/>
        </w:rPr>
        <w:t>Experience Cloud</w:t>
      </w:r>
      <w:r w:rsidRPr="003D24FD">
        <w:rPr>
          <w:rFonts w:cs="Tahoma"/>
        </w:rPr>
        <w:t xml:space="preserve"> Debugger Initial Test</w:t>
      </w:r>
    </w:p>
    <w:p w14:paraId="190E3EA6" w14:textId="77777777" w:rsidR="00D95BCD" w:rsidRPr="003D24FD" w:rsidRDefault="00D95BCD" w:rsidP="00D95BCD">
      <w:pPr>
        <w:rPr>
          <w:rFonts w:cs="Tahoma"/>
        </w:rPr>
      </w:pPr>
      <w:r w:rsidRPr="003D24FD">
        <w:rPr>
          <w:rFonts w:cs="Tahoma"/>
        </w:rPr>
        <w:t xml:space="preserve">Via your browser, go to any page of your site that contains Adobe Analytics code on it.  Activate the Debugger by selecting the bookmark/favorite that you just created via the Deployment Instructions above.  When the debugger is activated, a popup window should appear with the details of any Analytics server calls sent out from the page. </w:t>
      </w:r>
    </w:p>
    <w:p w14:paraId="528634C1" w14:textId="77777777" w:rsidR="00D95BCD" w:rsidRPr="003D24FD" w:rsidRDefault="00D95BCD" w:rsidP="00D95BCD">
      <w:pPr>
        <w:rPr>
          <w:rFonts w:cs="Tahoma"/>
        </w:rPr>
      </w:pPr>
      <w:r w:rsidRPr="003D24FD">
        <w:rPr>
          <w:rFonts w:cs="Tahoma"/>
        </w:rPr>
        <w:t xml:space="preserve">Any server call, by its very nature, resembles a URL that you could type into your address bar (e.g. </w:t>
      </w:r>
      <w:hyperlink r:id="rId21" w:history="1">
        <w:r w:rsidRPr="003D24FD">
          <w:rPr>
            <w:rStyle w:val="Hyperlink"/>
            <w:rFonts w:cs="Tahoma"/>
            <w:color w:val="auto"/>
          </w:rPr>
          <w:t>http://www.adobe.com</w:t>
        </w:r>
      </w:hyperlink>
      <w:r w:rsidRPr="003D24FD">
        <w:rPr>
          <w:rFonts w:cs="Tahoma"/>
        </w:rPr>
        <w:t xml:space="preserve">).  However, Adobe Analytics server calls are much more complex than a typical URL; they contain a very large amount of information that the Adobe Servers need to collect and process </w:t>
      </w:r>
      <w:proofErr w:type="gramStart"/>
      <w:r w:rsidRPr="003D24FD">
        <w:rPr>
          <w:rFonts w:cs="Tahoma"/>
        </w:rPr>
        <w:t>in order to</w:t>
      </w:r>
      <w:proofErr w:type="gramEnd"/>
      <w:r w:rsidRPr="003D24FD">
        <w:rPr>
          <w:rFonts w:cs="Tahoma"/>
        </w:rPr>
        <w:t xml:space="preserve"> fill up the correct reports within the Analytics interface.  The Debugger helps facilitate the testing and debugging process by parsing these server calls and presenting them to you in an easy-to-read format.  For example, this rather complex-looking server call…</w:t>
      </w:r>
    </w:p>
    <w:p w14:paraId="01A2B0C6" w14:textId="77777777" w:rsidR="00D95BCD" w:rsidRPr="006D6A9D" w:rsidRDefault="00D95BCD" w:rsidP="006D6A9D">
      <w:pPr>
        <w:pStyle w:val="CodeBlock"/>
      </w:pPr>
      <w:r w:rsidRPr="006D6A9D">
        <w:t>http://stats.adobe.com/b/ss/mxmacromedia/1/H.25.2/s23849677203688?AQB=1&amp;ndh=1&amp;t=2%2F4%2F2014%2013%3A32%3A46%205%20360&amp;g=http%3A%2F%2Fwww.adobe.com%2F&amp;server=Day%20WCMS&amp;c32=ad_us&amp;c37=ad_Membership_NotSignedIn&amp;c51=AL%213085%213%2127410510553%21e%21%21g%21%21adobe%20adlens&amp;c59=12%3A30PM&amp;v59=12%3A30PM&amp;c60=Friday&amp;v60=Friday&amp;tnt=67165%3A0%3A0%2C&amp;s=1680x1050&amp;c=24&amp;j=1.6&amp;v=Y&amp;k=Y&amp;bw=1680&amp;bh=965&amp;AQE=1</w:t>
      </w:r>
    </w:p>
    <w:p w14:paraId="59645B8B" w14:textId="77777777" w:rsidR="00D95BCD" w:rsidRPr="003D24FD" w:rsidRDefault="00D95BCD" w:rsidP="00D95BCD">
      <w:pPr>
        <w:rPr>
          <w:rFonts w:cs="Tahoma"/>
        </w:rPr>
      </w:pPr>
      <w:r w:rsidRPr="003D24FD">
        <w:rPr>
          <w:rFonts w:cs="Tahoma"/>
        </w:rPr>
        <w:t>…will be translated into the following by the Debugger:</w:t>
      </w:r>
    </w:p>
    <w:p w14:paraId="7A18C580" w14:textId="77777777" w:rsidR="00D95BCD" w:rsidRPr="003D24FD" w:rsidRDefault="00D95BCD" w:rsidP="00D95BCD">
      <w:pPr>
        <w:jc w:val="center"/>
        <w:rPr>
          <w:rFonts w:cs="Tahoma"/>
        </w:rPr>
      </w:pPr>
      <w:r w:rsidRPr="003D24FD">
        <w:rPr>
          <w:rFonts w:cs="Tahoma"/>
          <w:noProof/>
        </w:rPr>
        <w:lastRenderedPageBreak/>
        <w:drawing>
          <wp:inline distT="0" distB="0" distL="0" distR="0" wp14:anchorId="735D5CBE" wp14:editId="74DF221B">
            <wp:extent cx="5514975" cy="52578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75" cy="5257800"/>
                    </a:xfrm>
                    <a:prstGeom prst="rect">
                      <a:avLst/>
                    </a:prstGeom>
                    <a:ln w="9525">
                      <a:solidFill>
                        <a:schemeClr val="tx1"/>
                      </a:solidFill>
                    </a:ln>
                  </pic:spPr>
                </pic:pic>
              </a:graphicData>
            </a:graphic>
          </wp:inline>
        </w:drawing>
      </w:r>
    </w:p>
    <w:p w14:paraId="235DBB49" w14:textId="77777777" w:rsidR="00D95BCD" w:rsidRPr="003D24FD" w:rsidRDefault="00D95BCD" w:rsidP="00D95BCD">
      <w:pPr>
        <w:rPr>
          <w:rFonts w:cs="Tahoma"/>
        </w:rPr>
      </w:pPr>
      <w:r w:rsidRPr="003D24FD">
        <w:rPr>
          <w:rFonts w:cs="Tahoma"/>
        </w:rPr>
        <w:t xml:space="preserve">This format will make testing and debugging much easier to accomplish, but even this easy-to-read format has an intimidating </w:t>
      </w:r>
      <w:proofErr w:type="gramStart"/>
      <w:r w:rsidRPr="003D24FD">
        <w:rPr>
          <w:rFonts w:cs="Tahoma"/>
        </w:rPr>
        <w:t>appearance upon first glance</w:t>
      </w:r>
      <w:proofErr w:type="gramEnd"/>
      <w:r w:rsidRPr="003D24FD">
        <w:rPr>
          <w:rFonts w:cs="Tahoma"/>
        </w:rPr>
        <w:t>.   So, while going through the testing process, keep in mind that some of the contents across all server calls will maintain the exact same value</w:t>
      </w:r>
    </w:p>
    <w:p w14:paraId="5DE695B1" w14:textId="77777777" w:rsidR="00D95BCD" w:rsidRPr="003D24FD" w:rsidRDefault="00D95BCD" w:rsidP="00D95BCD">
      <w:pPr>
        <w:pStyle w:val="ListParagraph"/>
        <w:rPr>
          <w:rFonts w:cs="Tahoma"/>
        </w:rPr>
      </w:pPr>
      <w:r w:rsidRPr="003D24FD">
        <w:rPr>
          <w:rFonts w:cs="Tahoma"/>
        </w:rPr>
        <w:t xml:space="preserve">The First Party Cookies value lets you know whether your implementation is using first party cookies to store the Analytics Visitor ID.  Adobe Consulting usually recommends using First Party Cookies but does not require them </w:t>
      </w:r>
      <w:proofErr w:type="gramStart"/>
      <w:r w:rsidRPr="003D24FD">
        <w:rPr>
          <w:rFonts w:cs="Tahoma"/>
        </w:rPr>
        <w:t>in order to</w:t>
      </w:r>
      <w:proofErr w:type="gramEnd"/>
      <w:r w:rsidRPr="003D24FD">
        <w:rPr>
          <w:rFonts w:cs="Tahoma"/>
        </w:rPr>
        <w:t xml:space="preserve"> collect data from your site.   If you are not using first party cookies, this portion of the debugger window would show something like the following instead:</w:t>
      </w:r>
    </w:p>
    <w:p w14:paraId="72098DA6" w14:textId="77777777" w:rsidR="00D95BCD" w:rsidRPr="003D24FD" w:rsidRDefault="00D95BCD" w:rsidP="001E2C31">
      <w:pPr>
        <w:pStyle w:val="ListParagraph"/>
        <w:numPr>
          <w:ilvl w:val="0"/>
          <w:numId w:val="0"/>
        </w:numPr>
        <w:ind w:left="360"/>
        <w:jc w:val="center"/>
        <w:rPr>
          <w:rFonts w:cs="Tahoma"/>
        </w:rPr>
      </w:pPr>
      <w:r w:rsidRPr="003D24FD">
        <w:rPr>
          <w:rFonts w:cs="Tahoma"/>
          <w:noProof/>
        </w:rPr>
        <w:drawing>
          <wp:inline distT="0" distB="0" distL="0" distR="0" wp14:anchorId="473029FD" wp14:editId="0B0E9987">
            <wp:extent cx="4396740" cy="205740"/>
            <wp:effectExtent l="19050" t="19050" r="2286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6740" cy="205740"/>
                    </a:xfrm>
                    <a:prstGeom prst="rect">
                      <a:avLst/>
                    </a:prstGeom>
                    <a:noFill/>
                    <a:ln>
                      <a:solidFill>
                        <a:schemeClr val="tx1"/>
                      </a:solidFill>
                    </a:ln>
                  </pic:spPr>
                </pic:pic>
              </a:graphicData>
            </a:graphic>
          </wp:inline>
        </w:drawing>
      </w:r>
    </w:p>
    <w:p w14:paraId="738C1E26" w14:textId="77777777" w:rsidR="00D95BCD" w:rsidRPr="003D24FD" w:rsidRDefault="00D95BCD" w:rsidP="00D95BCD">
      <w:pPr>
        <w:pStyle w:val="ListParagraph"/>
        <w:rPr>
          <w:rFonts w:cs="Tahoma"/>
        </w:rPr>
      </w:pPr>
      <w:r w:rsidRPr="003D24FD">
        <w:rPr>
          <w:rFonts w:cs="Tahoma"/>
        </w:rPr>
        <w:t xml:space="preserve">The Report Suite ID(s) value shows which report suite in the Adobe Analytics system will contain the data sent from the server call.   While testing in a development or QA environment, you need to ensure that this value is not equal to the report suite ID associated with your site's production environment.  Likewise, while testing in your production environment, the value should not be equal to the report suite ID associated with your dev or QA environment. </w:t>
      </w:r>
    </w:p>
    <w:p w14:paraId="616D99F4" w14:textId="77777777" w:rsidR="00D95BCD" w:rsidRPr="003D24FD" w:rsidRDefault="00D95BCD" w:rsidP="00D95BCD">
      <w:pPr>
        <w:pStyle w:val="ListParagraph"/>
        <w:rPr>
          <w:rFonts w:cs="Tahoma"/>
        </w:rPr>
      </w:pPr>
      <w:r w:rsidRPr="003D24FD">
        <w:rPr>
          <w:rFonts w:cs="Tahoma"/>
        </w:rPr>
        <w:t xml:space="preserve">Version of Code/Query String Beginning/Sent from JavaScript file? – these values won't need to be </w:t>
      </w:r>
      <w:proofErr w:type="gramStart"/>
      <w:r w:rsidRPr="003D24FD">
        <w:rPr>
          <w:rFonts w:cs="Tahoma"/>
        </w:rPr>
        <w:t>examined  as</w:t>
      </w:r>
      <w:proofErr w:type="gramEnd"/>
      <w:r w:rsidRPr="003D24FD">
        <w:rPr>
          <w:rFonts w:cs="Tahoma"/>
        </w:rPr>
        <w:t xml:space="preserve"> they are simply used to designate when the actual server call contents to be processed begin to appear in the server call</w:t>
      </w:r>
    </w:p>
    <w:p w14:paraId="44B8131C" w14:textId="77777777" w:rsidR="00D95BCD" w:rsidRPr="003D24FD" w:rsidRDefault="00D95BCD" w:rsidP="00D95BCD">
      <w:pPr>
        <w:pStyle w:val="ListParagraph"/>
        <w:rPr>
          <w:rFonts w:cs="Tahoma"/>
        </w:rPr>
      </w:pPr>
      <w:r w:rsidRPr="003D24FD">
        <w:rPr>
          <w:rFonts w:cs="Tahoma"/>
        </w:rPr>
        <w:lastRenderedPageBreak/>
        <w:t>Screen Resolution/Color Depth/JavaScript Version/JavaScript Enabled/Cookies Supported/Browser Width/Browser Height – These values provide technical information about both your computer and browser and, like the portions above, do not necessarily need to be examined during the testing process.</w:t>
      </w:r>
    </w:p>
    <w:p w14:paraId="64C20178" w14:textId="77777777" w:rsidR="00D95BCD" w:rsidRPr="003D24FD" w:rsidRDefault="00D95BCD" w:rsidP="00D95BCD">
      <w:pPr>
        <w:rPr>
          <w:rFonts w:cs="Tahoma"/>
        </w:rPr>
      </w:pPr>
      <w:r w:rsidRPr="003D24FD">
        <w:rPr>
          <w:rFonts w:cs="Tahoma"/>
        </w:rPr>
        <w:t xml:space="preserve"> In sum, the most important parts we need to examine while testing and debugging are everything in between:</w:t>
      </w:r>
    </w:p>
    <w:p w14:paraId="01BF52CE" w14:textId="77777777" w:rsidR="00D95BCD" w:rsidRPr="003D24FD" w:rsidRDefault="00D95BCD" w:rsidP="00D95BCD">
      <w:pPr>
        <w:jc w:val="center"/>
        <w:rPr>
          <w:rFonts w:cs="Tahoma"/>
        </w:rPr>
      </w:pPr>
      <w:r w:rsidRPr="003D24FD">
        <w:rPr>
          <w:rFonts w:cs="Tahoma"/>
          <w:noProof/>
        </w:rPr>
        <w:drawing>
          <wp:inline distT="0" distB="0" distL="0" distR="0" wp14:anchorId="0FAA3F0A" wp14:editId="11CA2355">
            <wp:extent cx="5457825" cy="18097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825" cy="1809750"/>
                    </a:xfrm>
                    <a:prstGeom prst="rect">
                      <a:avLst/>
                    </a:prstGeom>
                    <a:ln w="9525">
                      <a:solidFill>
                        <a:schemeClr val="tx1"/>
                      </a:solidFill>
                    </a:ln>
                  </pic:spPr>
                </pic:pic>
              </a:graphicData>
            </a:graphic>
          </wp:inline>
        </w:drawing>
      </w:r>
    </w:p>
    <w:p w14:paraId="23D86621" w14:textId="77777777" w:rsidR="00D95BCD" w:rsidRPr="003D24FD" w:rsidRDefault="00D95BCD" w:rsidP="00D95BCD">
      <w:pPr>
        <w:rPr>
          <w:rFonts w:cs="Tahoma"/>
        </w:rPr>
      </w:pPr>
      <w:r w:rsidRPr="003D24FD">
        <w:rPr>
          <w:rFonts w:cs="Tahoma"/>
        </w:rPr>
        <w:t xml:space="preserve">These portions of the server call will differ across each page of the site.  Later sections of this document will cover what to look for specifically while testing and debugging under certain situations. </w:t>
      </w:r>
    </w:p>
    <w:p w14:paraId="3FD2C9CC" w14:textId="77777777" w:rsidR="00D95BCD" w:rsidRPr="003D24FD" w:rsidRDefault="00D95BCD" w:rsidP="00D95BCD">
      <w:pPr>
        <w:spacing w:before="0" w:after="200"/>
        <w:rPr>
          <w:rFonts w:cs="Tahoma"/>
        </w:rPr>
      </w:pPr>
      <w:r w:rsidRPr="003D24FD">
        <w:rPr>
          <w:rFonts w:cs="Tahoma"/>
        </w:rPr>
        <w:br w:type="page"/>
      </w:r>
    </w:p>
    <w:p w14:paraId="14945E5F" w14:textId="01D239B7" w:rsidR="00D95BCD" w:rsidRPr="003D24FD" w:rsidRDefault="006D6A9D" w:rsidP="006D6A9D">
      <w:pPr>
        <w:pStyle w:val="Heading2"/>
      </w:pPr>
      <w:bookmarkStart w:id="19" w:name="_Toc279499715"/>
      <w:bookmarkStart w:id="20" w:name="_Toc418592507"/>
      <w:r>
        <w:lastRenderedPageBreak/>
        <w:t>Validation:</w:t>
      </w:r>
      <w:r w:rsidR="00D95BCD" w:rsidRPr="003D24FD">
        <w:t xml:space="preserve"> Debugging </w:t>
      </w:r>
      <w:r w:rsidR="00AC2A09" w:rsidRPr="003D24FD">
        <w:t>with</w:t>
      </w:r>
      <w:r w:rsidR="00D95BCD" w:rsidRPr="003D24FD">
        <w:t xml:space="preserve"> Charles</w:t>
      </w:r>
      <w:bookmarkEnd w:id="19"/>
      <w:bookmarkEnd w:id="20"/>
    </w:p>
    <w:p w14:paraId="1AF50C06" w14:textId="24AC121F" w:rsidR="00D95BCD" w:rsidRPr="003D24FD" w:rsidRDefault="00D95BCD" w:rsidP="00D95BCD">
      <w:pPr>
        <w:rPr>
          <w:rFonts w:cs="Tahoma"/>
        </w:rPr>
      </w:pPr>
      <w:r w:rsidRPr="003D24FD">
        <w:rPr>
          <w:rFonts w:cs="Tahoma"/>
        </w:rPr>
        <w:t xml:space="preserve">The Adobe </w:t>
      </w:r>
      <w:r w:rsidR="00240353">
        <w:rPr>
          <w:rFonts w:cs="Tahoma"/>
        </w:rPr>
        <w:t>Experience Cloud</w:t>
      </w:r>
      <w:r w:rsidRPr="003D24FD">
        <w:rPr>
          <w:rFonts w:cs="Tahoma"/>
        </w:rPr>
        <w:t xml:space="preserve"> Debugger is helpful for quickly reading the contents of server calls that are sent from the browser.   However, the Debugger does not contain </w:t>
      </w:r>
      <w:proofErr w:type="gramStart"/>
      <w:r w:rsidRPr="003D24FD">
        <w:rPr>
          <w:rFonts w:cs="Tahoma"/>
        </w:rPr>
        <w:t>sufficient</w:t>
      </w:r>
      <w:proofErr w:type="gramEnd"/>
      <w:r w:rsidRPr="003D24FD">
        <w:rPr>
          <w:rFonts w:cs="Tahoma"/>
        </w:rPr>
        <w:t xml:space="preserve"> functionality to examine all server calls and also does not keep a log of all server calls produced during a visit over time.   Because of this, Adobe Consulting strongly recommends that on top of using the Debugger, you use another outside web monitoring tool/packet sniffer during the testing and validation process.  Adobe Consulting's preferred tool to use is the web debugging/proxy application known as Charles (available at </w:t>
      </w:r>
      <w:hyperlink r:id="rId25" w:history="1">
        <w:r w:rsidRPr="003D24FD">
          <w:rPr>
            <w:rStyle w:val="Hyperlink"/>
            <w:rFonts w:cs="Tahoma"/>
            <w:color w:val="auto"/>
          </w:rPr>
          <w:t>http://www.charlesproxy.com</w:t>
        </w:r>
      </w:hyperlink>
      <w:r w:rsidRPr="003D24FD">
        <w:rPr>
          <w:rFonts w:cs="Tahoma"/>
        </w:rPr>
        <w:t>).</w:t>
      </w:r>
    </w:p>
    <w:p w14:paraId="45DB0DC8" w14:textId="77777777" w:rsidR="00D95BCD" w:rsidRPr="003D24FD" w:rsidRDefault="00D95BCD" w:rsidP="00D95BCD">
      <w:pPr>
        <w:rPr>
          <w:rFonts w:cs="Tahoma"/>
        </w:rPr>
      </w:pPr>
      <w:r w:rsidRPr="003D24FD">
        <w:rPr>
          <w:rFonts w:cs="Tahoma"/>
        </w:rPr>
        <w:t>Charles' most visible feature is its HTTP monitoring functionality.   Per its website's own explanation, "[a]n HTTP Monitor is an application that enables the developer to view all of the HTTP traffic between your computer and the Internet. This includes the request data… and the response data.</w:t>
      </w:r>
    </w:p>
    <w:p w14:paraId="7FAC960E" w14:textId="77777777" w:rsidR="00D95BCD" w:rsidRPr="003D24FD" w:rsidRDefault="00D95BCD" w:rsidP="00D95BCD">
      <w:pPr>
        <w:rPr>
          <w:rFonts w:cs="Tahoma"/>
        </w:rPr>
      </w:pPr>
      <w:r w:rsidRPr="003D24FD">
        <w:rPr>
          <w:rFonts w:cs="Tahoma"/>
        </w:rPr>
        <w:t>An HTTP Monitor is useful as it enables the developer to see the hidden communications between the web browser (or other application using HTTP) and the Internet."</w:t>
      </w:r>
    </w:p>
    <w:p w14:paraId="1B05A694" w14:textId="77777777" w:rsidR="00D95BCD" w:rsidRPr="003D24FD" w:rsidRDefault="00D95BCD" w:rsidP="00D95BCD">
      <w:pPr>
        <w:rPr>
          <w:rFonts w:cs="Tahoma"/>
        </w:rPr>
      </w:pPr>
      <w:r w:rsidRPr="003D24FD">
        <w:rPr>
          <w:rFonts w:cs="Tahoma"/>
        </w:rPr>
        <w:t xml:space="preserve">In terms of debugging an Adobe Analytics implementation, Charles will not only keep a log of all server calls that are created, but also group them together under a single domain entry throughout the duration of the visit.  This is especially helpful in cases where the browser sends server calls as a page unloads or sends multiple server calls at a single time. </w:t>
      </w:r>
    </w:p>
    <w:p w14:paraId="42D4293F" w14:textId="77777777" w:rsidR="00D95BCD" w:rsidRPr="006D6A9D" w:rsidRDefault="00D95BCD" w:rsidP="006D6A9D">
      <w:pPr>
        <w:pStyle w:val="Heading3"/>
      </w:pPr>
      <w:r w:rsidRPr="006D6A9D">
        <w:t>Testing Instructions</w:t>
      </w:r>
    </w:p>
    <w:p w14:paraId="603F398A" w14:textId="77777777" w:rsidR="00D95BCD" w:rsidRPr="003D24FD" w:rsidRDefault="00D95BCD" w:rsidP="00D95BCD">
      <w:pPr>
        <w:rPr>
          <w:rFonts w:cs="Tahoma"/>
        </w:rPr>
      </w:pPr>
      <w:r w:rsidRPr="003D24FD">
        <w:rPr>
          <w:rFonts w:cs="Tahoma"/>
        </w:rPr>
        <w:t>After downloading, installing, and running Charles, go ahead and visit any page of your website.  When you do this, you will notice that any URL that your browser accesses during the visit will appears under Charles' Structure tab:</w:t>
      </w:r>
    </w:p>
    <w:p w14:paraId="748F534C" w14:textId="77777777" w:rsidR="00D95BCD" w:rsidRPr="003D24FD" w:rsidRDefault="00D95BCD" w:rsidP="00D95BCD">
      <w:pPr>
        <w:jc w:val="center"/>
        <w:rPr>
          <w:rFonts w:cs="Tahoma"/>
        </w:rPr>
      </w:pPr>
      <w:r w:rsidRPr="003D24FD">
        <w:rPr>
          <w:rFonts w:cs="Tahoma"/>
          <w:noProof/>
        </w:rPr>
        <w:drawing>
          <wp:inline distT="0" distB="0" distL="0" distR="0" wp14:anchorId="070E77F6" wp14:editId="57B91EA9">
            <wp:extent cx="3362325" cy="32385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3238500"/>
                    </a:xfrm>
                    <a:prstGeom prst="rect">
                      <a:avLst/>
                    </a:prstGeom>
                    <a:noFill/>
                    <a:ln w="9525">
                      <a:solidFill>
                        <a:schemeClr val="tx1"/>
                      </a:solidFill>
                    </a:ln>
                  </pic:spPr>
                </pic:pic>
              </a:graphicData>
            </a:graphic>
          </wp:inline>
        </w:drawing>
      </w:r>
    </w:p>
    <w:p w14:paraId="397B8797" w14:textId="495F9680" w:rsidR="00D95BCD" w:rsidRPr="003D24FD" w:rsidRDefault="00D95BCD" w:rsidP="00D95BCD">
      <w:pPr>
        <w:rPr>
          <w:rFonts w:cs="Tahoma"/>
        </w:rPr>
      </w:pPr>
      <w:r w:rsidRPr="003D24FD">
        <w:rPr>
          <w:rFonts w:cs="Tahoma"/>
        </w:rPr>
        <w:t xml:space="preserve">This list of URLs might appear intimidating at </w:t>
      </w:r>
      <w:proofErr w:type="gramStart"/>
      <w:r w:rsidRPr="003D24FD">
        <w:rPr>
          <w:rFonts w:cs="Tahoma"/>
        </w:rPr>
        <w:t>first, but</w:t>
      </w:r>
      <w:proofErr w:type="gramEnd"/>
      <w:r w:rsidRPr="003D24FD">
        <w:rPr>
          <w:rFonts w:cs="Tahoma"/>
        </w:rPr>
        <w:t xml:space="preserve"> using the </w:t>
      </w:r>
      <w:r w:rsidR="00240353">
        <w:rPr>
          <w:rFonts w:cs="Tahoma"/>
        </w:rPr>
        <w:t>Experience Cloud</w:t>
      </w:r>
      <w:r w:rsidRPr="003D24FD">
        <w:rPr>
          <w:rFonts w:cs="Tahoma"/>
        </w:rPr>
        <w:t xml:space="preserve"> Debugger (in conjunction) will give you a hint as to where to begin your actual debugging within Charles.    For instance, the Debugger's First Party Cookies (or </w:t>
      </w:r>
      <w:proofErr w:type="gramStart"/>
      <w:r w:rsidRPr="003D24FD">
        <w:rPr>
          <w:rFonts w:cs="Tahoma"/>
        </w:rPr>
        <w:t>Third Party</w:t>
      </w:r>
      <w:proofErr w:type="gramEnd"/>
      <w:r w:rsidRPr="003D24FD">
        <w:rPr>
          <w:rFonts w:cs="Tahoma"/>
        </w:rPr>
        <w:t xml:space="preserve"> Cookies) parameter shows the domain that the server calls are being sent to.  For example:</w:t>
      </w:r>
    </w:p>
    <w:p w14:paraId="530D84CB" w14:textId="77777777" w:rsidR="001E2C31" w:rsidRPr="003D24FD" w:rsidRDefault="001E2C31" w:rsidP="00D95BCD">
      <w:pPr>
        <w:rPr>
          <w:rFonts w:cs="Tahoma"/>
        </w:rPr>
      </w:pPr>
    </w:p>
    <w:p w14:paraId="48AC50E3" w14:textId="77777777" w:rsidR="00D95BCD" w:rsidRPr="003D24FD" w:rsidRDefault="00D95BCD" w:rsidP="00D95BCD">
      <w:pPr>
        <w:jc w:val="center"/>
        <w:rPr>
          <w:rFonts w:cs="Tahoma"/>
        </w:rPr>
      </w:pPr>
      <w:r w:rsidRPr="003D24FD">
        <w:rPr>
          <w:rFonts w:cs="Tahoma"/>
          <w:noProof/>
        </w:rPr>
        <w:drawing>
          <wp:inline distT="0" distB="0" distL="0" distR="0" wp14:anchorId="5AD2F779" wp14:editId="06ACA2F3">
            <wp:extent cx="4564380" cy="220980"/>
            <wp:effectExtent l="19050" t="19050" r="2667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220980"/>
                    </a:xfrm>
                    <a:prstGeom prst="rect">
                      <a:avLst/>
                    </a:prstGeom>
                    <a:noFill/>
                    <a:ln>
                      <a:solidFill>
                        <a:schemeClr val="tx1"/>
                      </a:solidFill>
                    </a:ln>
                  </pic:spPr>
                </pic:pic>
              </a:graphicData>
            </a:graphic>
          </wp:inline>
        </w:drawing>
      </w:r>
    </w:p>
    <w:p w14:paraId="15A7F8F2" w14:textId="77777777" w:rsidR="00D95BCD" w:rsidRPr="003D24FD" w:rsidRDefault="00D95BCD" w:rsidP="00D95BCD">
      <w:pPr>
        <w:jc w:val="center"/>
        <w:rPr>
          <w:rFonts w:cs="Tahoma"/>
        </w:rPr>
      </w:pPr>
      <w:r w:rsidRPr="003D24FD">
        <w:rPr>
          <w:rFonts w:cs="Tahoma"/>
          <w:noProof/>
        </w:rPr>
        <w:drawing>
          <wp:inline distT="0" distB="0" distL="0" distR="0" wp14:anchorId="69934BEC" wp14:editId="09234C65">
            <wp:extent cx="4396740" cy="2057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6740" cy="205740"/>
                    </a:xfrm>
                    <a:prstGeom prst="rect">
                      <a:avLst/>
                    </a:prstGeom>
                    <a:noFill/>
                    <a:ln>
                      <a:solidFill>
                        <a:schemeClr val="tx1"/>
                      </a:solidFill>
                    </a:ln>
                  </pic:spPr>
                </pic:pic>
              </a:graphicData>
            </a:graphic>
          </wp:inline>
        </w:drawing>
      </w:r>
    </w:p>
    <w:p w14:paraId="680625A4" w14:textId="77777777" w:rsidR="00D95BCD" w:rsidRPr="003D24FD" w:rsidRDefault="00D95BCD" w:rsidP="00D95BCD">
      <w:pPr>
        <w:rPr>
          <w:rFonts w:cs="Tahoma"/>
        </w:rPr>
      </w:pPr>
      <w:r w:rsidRPr="003D24FD">
        <w:rPr>
          <w:rFonts w:cs="Tahoma"/>
        </w:rPr>
        <w:t>Once you know the domain where the Analytics server calls are being sent to, you can look through the list of domains recorded in Charles and should be able to find the same domain as shown in the Debugger.  Once you find the domain, you may click on the plus button icon next to the domain entry to see the list of all server calls sent to that domain so far.  If you compare what appears from clicking on the plus icon, you will notice how the complete domain entries in Charles match up with what you may see in the Debugger.</w:t>
      </w:r>
    </w:p>
    <w:p w14:paraId="4EDEFA97" w14:textId="77777777" w:rsidR="00D95BCD" w:rsidRPr="003D24FD" w:rsidRDefault="00D95BCD" w:rsidP="00D95BCD">
      <w:pPr>
        <w:jc w:val="center"/>
        <w:rPr>
          <w:rFonts w:cs="Tahoma"/>
        </w:rPr>
      </w:pPr>
      <w:r w:rsidRPr="003D24FD">
        <w:rPr>
          <w:rFonts w:cs="Tahoma"/>
          <w:noProof/>
        </w:rPr>
        <w:drawing>
          <wp:inline distT="0" distB="0" distL="0" distR="0" wp14:anchorId="40A11FDA" wp14:editId="0797AB1D">
            <wp:extent cx="4381500" cy="49053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4905375"/>
                    </a:xfrm>
                    <a:prstGeom prst="rect">
                      <a:avLst/>
                    </a:prstGeom>
                    <a:noFill/>
                    <a:ln w="15875">
                      <a:solidFill>
                        <a:schemeClr val="tx1"/>
                      </a:solidFill>
                    </a:ln>
                  </pic:spPr>
                </pic:pic>
              </a:graphicData>
            </a:graphic>
          </wp:inline>
        </w:drawing>
      </w:r>
    </w:p>
    <w:p w14:paraId="5B404FEA" w14:textId="77777777" w:rsidR="00D95BCD" w:rsidRPr="003D24FD" w:rsidRDefault="00D95BCD" w:rsidP="00D95BCD">
      <w:pPr>
        <w:rPr>
          <w:rFonts w:cs="Tahoma"/>
        </w:rPr>
      </w:pPr>
      <w:r w:rsidRPr="003D24FD">
        <w:rPr>
          <w:rFonts w:cs="Tahoma"/>
        </w:rPr>
        <w:t xml:space="preserve">Once this list appears, you may click on any of the entries that have picture-based icons right next to them.  Feel free to ignore any other entries under that domain, especially ones that resemble "reloading" icons; they are used mostly for identification/setup purposes when a visitor comes to your site for the first time.  </w:t>
      </w:r>
    </w:p>
    <w:p w14:paraId="4D46B4C6" w14:textId="77777777" w:rsidR="00D95BCD" w:rsidRPr="003D24FD" w:rsidRDefault="00D95BCD" w:rsidP="00D95BCD">
      <w:pPr>
        <w:rPr>
          <w:rFonts w:cs="Tahoma"/>
        </w:rPr>
      </w:pPr>
      <w:r w:rsidRPr="003D24FD">
        <w:rPr>
          <w:rFonts w:cs="Tahoma"/>
        </w:rPr>
        <w:t xml:space="preserve">As you click on each picture-based icon, you'll notice the contents of the right-hand side window in Charles will change.  When this happens, be sure that the right-hand side window has both the request tab (up top) and the query string tab (at the bottom) highlighted – see the screenshot below.  You may ignore the other tabs on the right-hand side window as they provide information that will not be relevant for server call debugging purposes.  </w:t>
      </w:r>
    </w:p>
    <w:p w14:paraId="2C91F7EF" w14:textId="77777777" w:rsidR="00D95BCD" w:rsidRPr="003D24FD" w:rsidRDefault="00D95BCD" w:rsidP="00D95BCD">
      <w:pPr>
        <w:jc w:val="center"/>
        <w:rPr>
          <w:rFonts w:cs="Tahoma"/>
        </w:rPr>
      </w:pPr>
      <w:r w:rsidRPr="003D24FD">
        <w:rPr>
          <w:rFonts w:cs="Tahoma"/>
          <w:noProof/>
        </w:rPr>
        <w:lastRenderedPageBreak/>
        <w:drawing>
          <wp:inline distT="0" distB="0" distL="0" distR="0" wp14:anchorId="10692B0E" wp14:editId="4B9110ED">
            <wp:extent cx="4830594" cy="3848100"/>
            <wp:effectExtent l="19050" t="19050" r="2730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969" cy="3849195"/>
                    </a:xfrm>
                    <a:prstGeom prst="rect">
                      <a:avLst/>
                    </a:prstGeom>
                    <a:noFill/>
                    <a:ln w="9525">
                      <a:solidFill>
                        <a:schemeClr val="tx1"/>
                      </a:solidFill>
                    </a:ln>
                  </pic:spPr>
                </pic:pic>
              </a:graphicData>
            </a:graphic>
          </wp:inline>
        </w:drawing>
      </w:r>
    </w:p>
    <w:p w14:paraId="76E143CB" w14:textId="4E2D8F7C" w:rsidR="00D95BCD" w:rsidRPr="003D24FD" w:rsidRDefault="00D95BCD" w:rsidP="00D95BCD">
      <w:pPr>
        <w:rPr>
          <w:rFonts w:cs="Tahoma"/>
        </w:rPr>
      </w:pPr>
      <w:r w:rsidRPr="003D24FD">
        <w:rPr>
          <w:rFonts w:cs="Tahoma"/>
        </w:rPr>
        <w:t xml:space="preserve">You'll notice the contents of the server call in Charles don't completely matchup with what you would see if you use the </w:t>
      </w:r>
      <w:r w:rsidR="00240353">
        <w:rPr>
          <w:rFonts w:cs="Tahoma"/>
        </w:rPr>
        <w:t>Experience Cloud</w:t>
      </w:r>
      <w:r w:rsidRPr="003D24FD">
        <w:rPr>
          <w:rFonts w:cs="Tahoma"/>
        </w:rPr>
        <w:t xml:space="preserve"> Debugger. Charles does not present each individual parameter of the server call in an as-easy-to-read format as the Debugger's format.  All Analytics "prop" variables, for example, will show up as such in the Debugger (e.g. </w:t>
      </w:r>
      <w:r w:rsidR="007F4990">
        <w:rPr>
          <w:rFonts w:cs="Tahoma"/>
        </w:rPr>
        <w:t>prop6</w:t>
      </w:r>
      <w:r w:rsidRPr="003D24FD">
        <w:rPr>
          <w:rFonts w:cs="Tahoma"/>
        </w:rPr>
        <w:t xml:space="preserve">9, prop60) but will show up in Charles with the letter c instead (e.g. c59, c60).   </w:t>
      </w:r>
    </w:p>
    <w:p w14:paraId="3AF2B6E3" w14:textId="77777777" w:rsidR="00D95BCD" w:rsidRPr="003D24FD" w:rsidRDefault="00D95BCD" w:rsidP="00D95BCD">
      <w:pPr>
        <w:rPr>
          <w:rFonts w:cs="Tahoma"/>
        </w:rPr>
      </w:pPr>
      <w:r w:rsidRPr="003D24FD">
        <w:rPr>
          <w:rFonts w:cs="Tahoma"/>
        </w:rPr>
        <w:t>Here is a list of the possible parameters that you will encounter during the testing and debugging process and what each variable the parameter maps to:</w:t>
      </w:r>
    </w:p>
    <w:tbl>
      <w:tblPr>
        <w:tblW w:w="0" w:type="auto"/>
        <w:jc w:val="center"/>
        <w:tblBorders>
          <w:top w:val="nil"/>
          <w:left w:val="nil"/>
          <w:bottom w:val="nil"/>
          <w:right w:val="nil"/>
        </w:tblBorders>
        <w:tblLook w:val="0000" w:firstRow="0" w:lastRow="0" w:firstColumn="0" w:lastColumn="0" w:noHBand="0" w:noVBand="0"/>
      </w:tblPr>
      <w:tblGrid>
        <w:gridCol w:w="2431"/>
        <w:gridCol w:w="2993"/>
      </w:tblGrid>
      <w:tr w:rsidR="00D95BCD" w:rsidRPr="003D24FD" w14:paraId="0110457D" w14:textId="77777777" w:rsidTr="007D31AB">
        <w:trPr>
          <w:trHeight w:val="244"/>
          <w:jc w:val="center"/>
        </w:trPr>
        <w:tc>
          <w:tcPr>
            <w:tcW w:w="0" w:type="auto"/>
          </w:tcPr>
          <w:p w14:paraId="0C5EEAED" w14:textId="77777777" w:rsidR="00D95BCD" w:rsidRPr="003D24FD" w:rsidRDefault="00D95BCD" w:rsidP="007D31AB">
            <w:pPr>
              <w:pStyle w:val="Default"/>
              <w:rPr>
                <w:rFonts w:ascii="Adobe Clean" w:hAnsi="Adobe Clean" w:cs="Tahoma"/>
                <w:b/>
                <w:color w:val="auto"/>
                <w:sz w:val="28"/>
                <w:szCs w:val="28"/>
              </w:rPr>
            </w:pPr>
            <w:r w:rsidRPr="003D24FD">
              <w:rPr>
                <w:rFonts w:ascii="Adobe Clean" w:hAnsi="Adobe Clean" w:cs="Tahoma"/>
                <w:b/>
                <w:bCs/>
                <w:color w:val="auto"/>
                <w:sz w:val="28"/>
                <w:szCs w:val="28"/>
              </w:rPr>
              <w:t xml:space="preserve">JavaScript Variable </w:t>
            </w:r>
          </w:p>
        </w:tc>
        <w:tc>
          <w:tcPr>
            <w:tcW w:w="0" w:type="auto"/>
          </w:tcPr>
          <w:p w14:paraId="30672C03" w14:textId="77777777" w:rsidR="00D95BCD" w:rsidRPr="003D24FD" w:rsidRDefault="00D95BCD" w:rsidP="007D31AB">
            <w:pPr>
              <w:pStyle w:val="Default"/>
              <w:rPr>
                <w:rFonts w:ascii="Adobe Clean" w:hAnsi="Adobe Clean" w:cs="Tahoma"/>
                <w:b/>
                <w:color w:val="auto"/>
                <w:sz w:val="28"/>
                <w:szCs w:val="28"/>
              </w:rPr>
            </w:pPr>
            <w:r w:rsidRPr="003D24FD">
              <w:rPr>
                <w:rFonts w:ascii="Adobe Clean" w:hAnsi="Adobe Clean" w:cs="Tahoma"/>
                <w:b/>
                <w:bCs/>
                <w:color w:val="auto"/>
                <w:sz w:val="28"/>
                <w:szCs w:val="28"/>
              </w:rPr>
              <w:t xml:space="preserve">Query String Parameter </w:t>
            </w:r>
          </w:p>
        </w:tc>
      </w:tr>
      <w:tr w:rsidR="00D95BCD" w:rsidRPr="003D24FD" w14:paraId="40EC3A63" w14:textId="77777777" w:rsidTr="007D31AB">
        <w:trPr>
          <w:trHeight w:val="155"/>
          <w:jc w:val="center"/>
        </w:trPr>
        <w:tc>
          <w:tcPr>
            <w:tcW w:w="0" w:type="auto"/>
          </w:tcPr>
          <w:p w14:paraId="68466A14"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Current URL</w:t>
            </w:r>
          </w:p>
        </w:tc>
        <w:tc>
          <w:tcPr>
            <w:tcW w:w="0" w:type="auto"/>
          </w:tcPr>
          <w:p w14:paraId="70607EC5"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g</w:t>
            </w:r>
          </w:p>
        </w:tc>
      </w:tr>
      <w:tr w:rsidR="00D95BCD" w:rsidRPr="003D24FD" w14:paraId="5679594C" w14:textId="77777777" w:rsidTr="007D31AB">
        <w:trPr>
          <w:trHeight w:val="155"/>
          <w:jc w:val="center"/>
        </w:trPr>
        <w:tc>
          <w:tcPr>
            <w:tcW w:w="0" w:type="auto"/>
          </w:tcPr>
          <w:p w14:paraId="4188B451"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Referring URL</w:t>
            </w:r>
          </w:p>
        </w:tc>
        <w:tc>
          <w:tcPr>
            <w:tcW w:w="0" w:type="auto"/>
          </w:tcPr>
          <w:p w14:paraId="347A64CA"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r</w:t>
            </w:r>
          </w:p>
        </w:tc>
      </w:tr>
      <w:tr w:rsidR="00D95BCD" w:rsidRPr="003D24FD" w14:paraId="17679D8F" w14:textId="77777777" w:rsidTr="007D31AB">
        <w:trPr>
          <w:trHeight w:val="155"/>
          <w:jc w:val="center"/>
        </w:trPr>
        <w:tc>
          <w:tcPr>
            <w:tcW w:w="0" w:type="auto"/>
          </w:tcPr>
          <w:p w14:paraId="08639021"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pageName</w:t>
            </w:r>
            <w:proofErr w:type="spellEnd"/>
          </w:p>
        </w:tc>
        <w:tc>
          <w:tcPr>
            <w:tcW w:w="0" w:type="auto"/>
          </w:tcPr>
          <w:p w14:paraId="6E9CFB75"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pageName</w:t>
            </w:r>
            <w:proofErr w:type="spellEnd"/>
          </w:p>
        </w:tc>
      </w:tr>
      <w:tr w:rsidR="00D95BCD" w:rsidRPr="003D24FD" w14:paraId="166BB74E" w14:textId="77777777" w:rsidTr="007D31AB">
        <w:trPr>
          <w:trHeight w:val="155"/>
          <w:jc w:val="center"/>
        </w:trPr>
        <w:tc>
          <w:tcPr>
            <w:tcW w:w="0" w:type="auto"/>
          </w:tcPr>
          <w:p w14:paraId="7D1439B5"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server</w:t>
            </w:r>
          </w:p>
        </w:tc>
        <w:tc>
          <w:tcPr>
            <w:tcW w:w="0" w:type="auto"/>
          </w:tcPr>
          <w:p w14:paraId="0BF6CEE4"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server</w:t>
            </w:r>
          </w:p>
        </w:tc>
      </w:tr>
      <w:tr w:rsidR="00D95BCD" w:rsidRPr="003D24FD" w14:paraId="335B393C" w14:textId="77777777" w:rsidTr="007D31AB">
        <w:trPr>
          <w:trHeight w:val="155"/>
          <w:jc w:val="center"/>
        </w:trPr>
        <w:tc>
          <w:tcPr>
            <w:tcW w:w="0" w:type="auto"/>
          </w:tcPr>
          <w:p w14:paraId="3D63E0D6"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channel</w:t>
            </w:r>
          </w:p>
        </w:tc>
        <w:tc>
          <w:tcPr>
            <w:tcW w:w="0" w:type="auto"/>
          </w:tcPr>
          <w:p w14:paraId="3BB53FBE"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ch</w:t>
            </w:r>
            <w:proofErr w:type="spellEnd"/>
          </w:p>
        </w:tc>
      </w:tr>
      <w:tr w:rsidR="00D95BCD" w:rsidRPr="003D24FD" w14:paraId="6E9B0A0A" w14:textId="77777777" w:rsidTr="007D31AB">
        <w:trPr>
          <w:trHeight w:val="155"/>
          <w:jc w:val="center"/>
        </w:trPr>
        <w:tc>
          <w:tcPr>
            <w:tcW w:w="0" w:type="auto"/>
          </w:tcPr>
          <w:p w14:paraId="4DAF8B23"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contextData</w:t>
            </w:r>
            <w:proofErr w:type="spellEnd"/>
            <w:r w:rsidRPr="003D24FD">
              <w:rPr>
                <w:rFonts w:ascii="Adobe Clean" w:hAnsi="Adobe Clean" w:cs="Tahoma"/>
                <w:color w:val="auto"/>
              </w:rPr>
              <w:t xml:space="preserve"> (begin)</w:t>
            </w:r>
          </w:p>
        </w:tc>
        <w:tc>
          <w:tcPr>
            <w:tcW w:w="0" w:type="auto"/>
          </w:tcPr>
          <w:p w14:paraId="62799D79"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w:t>
            </w:r>
          </w:p>
        </w:tc>
      </w:tr>
      <w:tr w:rsidR="00D95BCD" w:rsidRPr="003D24FD" w14:paraId="05F5A1C8" w14:textId="77777777" w:rsidTr="007D31AB">
        <w:trPr>
          <w:trHeight w:val="155"/>
          <w:jc w:val="center"/>
        </w:trPr>
        <w:tc>
          <w:tcPr>
            <w:tcW w:w="0" w:type="auto"/>
          </w:tcPr>
          <w:p w14:paraId="4CDD0EBA"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contextData</w:t>
            </w:r>
            <w:proofErr w:type="spellEnd"/>
            <w:r w:rsidRPr="003D24FD">
              <w:rPr>
                <w:rFonts w:ascii="Adobe Clean" w:hAnsi="Adobe Clean" w:cs="Tahoma"/>
                <w:color w:val="auto"/>
              </w:rPr>
              <w:t xml:space="preserve"> (end)</w:t>
            </w:r>
          </w:p>
        </w:tc>
        <w:tc>
          <w:tcPr>
            <w:tcW w:w="0" w:type="auto"/>
          </w:tcPr>
          <w:p w14:paraId="578AE164"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w:t>
            </w:r>
          </w:p>
        </w:tc>
      </w:tr>
      <w:tr w:rsidR="00D95BCD" w:rsidRPr="003D24FD" w14:paraId="2284CAFB" w14:textId="77777777" w:rsidTr="007D31AB">
        <w:trPr>
          <w:trHeight w:val="155"/>
          <w:jc w:val="center"/>
        </w:trPr>
        <w:tc>
          <w:tcPr>
            <w:tcW w:w="0" w:type="auto"/>
          </w:tcPr>
          <w:p w14:paraId="3B4C3113"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prop1 – prop75</w:t>
            </w:r>
          </w:p>
        </w:tc>
        <w:tc>
          <w:tcPr>
            <w:tcW w:w="0" w:type="auto"/>
          </w:tcPr>
          <w:p w14:paraId="75038150"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c1 – c75</w:t>
            </w:r>
          </w:p>
        </w:tc>
      </w:tr>
      <w:tr w:rsidR="00D95BCD" w:rsidRPr="003D24FD" w14:paraId="30CD1F75" w14:textId="77777777" w:rsidTr="007D31AB">
        <w:trPr>
          <w:trHeight w:val="155"/>
          <w:jc w:val="center"/>
        </w:trPr>
        <w:tc>
          <w:tcPr>
            <w:tcW w:w="0" w:type="auto"/>
          </w:tcPr>
          <w:p w14:paraId="5B6BCED5"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campaign</w:t>
            </w:r>
          </w:p>
        </w:tc>
        <w:tc>
          <w:tcPr>
            <w:tcW w:w="0" w:type="auto"/>
          </w:tcPr>
          <w:p w14:paraId="51EA9E70"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v0</w:t>
            </w:r>
          </w:p>
        </w:tc>
      </w:tr>
      <w:tr w:rsidR="00D95BCD" w:rsidRPr="003D24FD" w14:paraId="4554BC49" w14:textId="77777777" w:rsidTr="007D31AB">
        <w:trPr>
          <w:trHeight w:val="155"/>
          <w:jc w:val="center"/>
        </w:trPr>
        <w:tc>
          <w:tcPr>
            <w:tcW w:w="0" w:type="auto"/>
          </w:tcPr>
          <w:p w14:paraId="483C8D24"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eVar1 – eVar75</w:t>
            </w:r>
          </w:p>
        </w:tc>
        <w:tc>
          <w:tcPr>
            <w:tcW w:w="0" w:type="auto"/>
          </w:tcPr>
          <w:p w14:paraId="55FF7C69"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v1 – v75</w:t>
            </w:r>
          </w:p>
        </w:tc>
      </w:tr>
      <w:tr w:rsidR="00D95BCD" w:rsidRPr="003D24FD" w14:paraId="27B73CB2" w14:textId="77777777" w:rsidTr="007D31AB">
        <w:trPr>
          <w:trHeight w:val="155"/>
          <w:jc w:val="center"/>
        </w:trPr>
        <w:tc>
          <w:tcPr>
            <w:tcW w:w="0" w:type="auto"/>
          </w:tcPr>
          <w:p w14:paraId="5EC804D3"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state</w:t>
            </w:r>
          </w:p>
        </w:tc>
        <w:tc>
          <w:tcPr>
            <w:tcW w:w="0" w:type="auto"/>
          </w:tcPr>
          <w:p w14:paraId="3A6DF75B"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state</w:t>
            </w:r>
          </w:p>
        </w:tc>
      </w:tr>
      <w:tr w:rsidR="00D95BCD" w:rsidRPr="003D24FD" w14:paraId="6E131011" w14:textId="77777777" w:rsidTr="007D31AB">
        <w:trPr>
          <w:trHeight w:val="155"/>
          <w:jc w:val="center"/>
        </w:trPr>
        <w:tc>
          <w:tcPr>
            <w:tcW w:w="0" w:type="auto"/>
          </w:tcPr>
          <w:p w14:paraId="3BA03BF3"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zip</w:t>
            </w:r>
          </w:p>
        </w:tc>
        <w:tc>
          <w:tcPr>
            <w:tcW w:w="0" w:type="auto"/>
          </w:tcPr>
          <w:p w14:paraId="0D28B777"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zip</w:t>
            </w:r>
          </w:p>
        </w:tc>
      </w:tr>
      <w:tr w:rsidR="00D95BCD" w:rsidRPr="003D24FD" w14:paraId="01D3478B" w14:textId="77777777" w:rsidTr="007D31AB">
        <w:trPr>
          <w:trHeight w:val="155"/>
          <w:jc w:val="center"/>
        </w:trPr>
        <w:tc>
          <w:tcPr>
            <w:tcW w:w="0" w:type="auto"/>
          </w:tcPr>
          <w:p w14:paraId="6C5C5316"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events</w:t>
            </w:r>
          </w:p>
        </w:tc>
        <w:tc>
          <w:tcPr>
            <w:tcW w:w="0" w:type="auto"/>
          </w:tcPr>
          <w:p w14:paraId="2CEC5706"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events</w:t>
            </w:r>
          </w:p>
        </w:tc>
      </w:tr>
      <w:tr w:rsidR="00D95BCD" w:rsidRPr="003D24FD" w14:paraId="66078CFB" w14:textId="77777777" w:rsidTr="007D31AB">
        <w:trPr>
          <w:trHeight w:val="155"/>
          <w:jc w:val="center"/>
        </w:trPr>
        <w:tc>
          <w:tcPr>
            <w:tcW w:w="0" w:type="auto"/>
          </w:tcPr>
          <w:p w14:paraId="216C421D"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products</w:t>
            </w:r>
          </w:p>
        </w:tc>
        <w:tc>
          <w:tcPr>
            <w:tcW w:w="0" w:type="auto"/>
          </w:tcPr>
          <w:p w14:paraId="5131293B"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products</w:t>
            </w:r>
          </w:p>
        </w:tc>
      </w:tr>
      <w:tr w:rsidR="00D95BCD" w:rsidRPr="003D24FD" w14:paraId="4C7501D3" w14:textId="77777777" w:rsidTr="007D31AB">
        <w:trPr>
          <w:trHeight w:val="155"/>
          <w:jc w:val="center"/>
        </w:trPr>
        <w:tc>
          <w:tcPr>
            <w:tcW w:w="0" w:type="auto"/>
          </w:tcPr>
          <w:p w14:paraId="4AB85D23"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purchaseID</w:t>
            </w:r>
            <w:proofErr w:type="spellEnd"/>
          </w:p>
        </w:tc>
        <w:tc>
          <w:tcPr>
            <w:tcW w:w="0" w:type="auto"/>
          </w:tcPr>
          <w:p w14:paraId="1DD9ED65"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purchaseID</w:t>
            </w:r>
            <w:proofErr w:type="spellEnd"/>
          </w:p>
        </w:tc>
      </w:tr>
      <w:tr w:rsidR="00D95BCD" w:rsidRPr="003D24FD" w14:paraId="08FA81EF" w14:textId="77777777" w:rsidTr="007D31AB">
        <w:trPr>
          <w:trHeight w:val="155"/>
          <w:jc w:val="center"/>
        </w:trPr>
        <w:tc>
          <w:tcPr>
            <w:tcW w:w="0" w:type="auto"/>
          </w:tcPr>
          <w:p w14:paraId="3FD3D617" w14:textId="77777777" w:rsidR="00D95BCD" w:rsidRPr="003D24FD" w:rsidRDefault="00D95BCD" w:rsidP="007D31AB">
            <w:pPr>
              <w:pStyle w:val="Default"/>
              <w:rPr>
                <w:rFonts w:ascii="Adobe Clean" w:hAnsi="Adobe Clean" w:cs="Tahoma"/>
                <w:color w:val="auto"/>
              </w:rPr>
            </w:pPr>
            <w:proofErr w:type="spellStart"/>
            <w:r w:rsidRPr="003D24FD">
              <w:rPr>
                <w:rFonts w:ascii="Adobe Clean" w:hAnsi="Adobe Clean" w:cs="Tahoma"/>
                <w:color w:val="auto"/>
              </w:rPr>
              <w:t>currencyCode</w:t>
            </w:r>
            <w:proofErr w:type="spellEnd"/>
          </w:p>
        </w:tc>
        <w:tc>
          <w:tcPr>
            <w:tcW w:w="0" w:type="auto"/>
          </w:tcPr>
          <w:p w14:paraId="3CC91369" w14:textId="77777777" w:rsidR="00D95BCD" w:rsidRPr="003D24FD" w:rsidRDefault="00D95BCD" w:rsidP="007D31AB">
            <w:pPr>
              <w:pStyle w:val="Default"/>
              <w:rPr>
                <w:rFonts w:ascii="Adobe Clean" w:hAnsi="Adobe Clean" w:cs="Tahoma"/>
                <w:color w:val="auto"/>
              </w:rPr>
            </w:pPr>
            <w:r w:rsidRPr="003D24FD">
              <w:rPr>
                <w:rFonts w:ascii="Adobe Clean" w:hAnsi="Adobe Clean" w:cs="Tahoma"/>
                <w:color w:val="auto"/>
              </w:rPr>
              <w:t>cc</w:t>
            </w:r>
          </w:p>
        </w:tc>
      </w:tr>
    </w:tbl>
    <w:p w14:paraId="0D5758B0" w14:textId="77777777" w:rsidR="00D95BCD" w:rsidRDefault="00D95BCD" w:rsidP="00D95BCD">
      <w:pPr>
        <w:rPr>
          <w:rFonts w:cs="Tahoma"/>
        </w:rPr>
      </w:pPr>
      <w:r w:rsidRPr="003D24FD">
        <w:rPr>
          <w:rFonts w:cs="Tahoma"/>
        </w:rPr>
        <w:lastRenderedPageBreak/>
        <w:t xml:space="preserve">As hinted at above, other parameters will appear in all Analytics server calls but most likely can be ignored as they will contain data that are mostly technical in nature and not specific to the implementation. </w:t>
      </w:r>
    </w:p>
    <w:p w14:paraId="238BB31B" w14:textId="77777777" w:rsidR="00727A48" w:rsidRDefault="00727A48">
      <w:pPr>
        <w:spacing w:before="0" w:after="200"/>
        <w:rPr>
          <w:rFonts w:eastAsiaTheme="majorEastAsia" w:cs="Tahoma"/>
          <w:b/>
          <w:bCs/>
          <w:color w:val="FFFFFF" w:themeColor="background1"/>
          <w:sz w:val="36"/>
          <w:szCs w:val="26"/>
        </w:rPr>
      </w:pPr>
      <w:r>
        <w:br w:type="page"/>
      </w:r>
    </w:p>
    <w:p w14:paraId="1F085F2E" w14:textId="72BBA3E6" w:rsidR="00E3405F" w:rsidRPr="003D24FD" w:rsidRDefault="00E3405F" w:rsidP="00E74A7D">
      <w:pPr>
        <w:pStyle w:val="Heading2"/>
      </w:pPr>
      <w:bookmarkStart w:id="21" w:name="_Toc418592508"/>
      <w:r>
        <w:lastRenderedPageBreak/>
        <w:t>Validation:</w:t>
      </w:r>
      <w:r w:rsidRPr="003D24FD">
        <w:t xml:space="preserve"> Debugging </w:t>
      </w:r>
      <w:r w:rsidR="00E74A7D">
        <w:t>DTM</w:t>
      </w:r>
      <w:bookmarkEnd w:id="21"/>
    </w:p>
    <w:p w14:paraId="077F0EF5" w14:textId="5620894F" w:rsidR="006D6A9D" w:rsidRDefault="00183D45">
      <w:pPr>
        <w:spacing w:before="0" w:after="200"/>
        <w:rPr>
          <w:rFonts w:eastAsiaTheme="majorEastAsia" w:cs="Tahoma"/>
          <w:b/>
          <w:bCs/>
          <w:sz w:val="44"/>
          <w:szCs w:val="28"/>
        </w:rPr>
      </w:pPr>
      <w:bookmarkStart w:id="22" w:name="_Appendix_–_Data"/>
      <w:bookmarkEnd w:id="22"/>
      <w:r>
        <w:t>Adobe provides a plugin for Chrome and Firefox that allows client-side validation of DTM rules and data elements.</w:t>
      </w:r>
      <w:r>
        <w:br/>
        <w:t xml:space="preserve">See the </w:t>
      </w:r>
      <w:hyperlink r:id="rId30" w:history="1">
        <w:r w:rsidR="00240353">
          <w:rPr>
            <w:rStyle w:val="Hyperlink"/>
          </w:rPr>
          <w:t>Experience Cloud</w:t>
        </w:r>
        <w:r w:rsidRPr="00183D45">
          <w:rPr>
            <w:rStyle w:val="Hyperlink"/>
          </w:rPr>
          <w:t xml:space="preserve"> docume</w:t>
        </w:r>
        <w:bookmarkStart w:id="23" w:name="_GoBack"/>
        <w:bookmarkEnd w:id="23"/>
        <w:r w:rsidRPr="00183D45">
          <w:rPr>
            <w:rStyle w:val="Hyperlink"/>
          </w:rPr>
          <w:t>n</w:t>
        </w:r>
        <w:r w:rsidRPr="00183D45">
          <w:rPr>
            <w:rStyle w:val="Hyperlink"/>
          </w:rPr>
          <w:t>tation portal</w:t>
        </w:r>
      </w:hyperlink>
      <w:r>
        <w:t xml:space="preserve"> for more information on getting this plugin and using it for validation.</w:t>
      </w:r>
      <w:r w:rsidR="006D6A9D">
        <w:br w:type="page"/>
      </w:r>
    </w:p>
    <w:p w14:paraId="306D7F48" w14:textId="77777777" w:rsidR="006D6A9D" w:rsidRDefault="00D95BCD" w:rsidP="003D24FD">
      <w:pPr>
        <w:pStyle w:val="Heading1"/>
      </w:pPr>
      <w:bookmarkStart w:id="24" w:name="_Toc418592509"/>
      <w:r w:rsidRPr="003D24FD">
        <w:lastRenderedPageBreak/>
        <w:t>Appendix</w:t>
      </w:r>
      <w:r w:rsidR="006D6A9D">
        <w:t>: DTM</w:t>
      </w:r>
      <w:bookmarkEnd w:id="24"/>
    </w:p>
    <w:p w14:paraId="74CFD1FC" w14:textId="778017FD" w:rsidR="006D6A9D" w:rsidRDefault="006D6A9D" w:rsidP="006D6A9D">
      <w:pPr>
        <w:pStyle w:val="Heading2"/>
      </w:pPr>
      <w:bookmarkStart w:id="25" w:name="_Toc418592510"/>
      <w:r>
        <w:t xml:space="preserve">DTM </w:t>
      </w:r>
      <w:r w:rsidRPr="003D24FD">
        <w:t>Baseline Setup and Configuration</w:t>
      </w:r>
      <w:bookmarkEnd w:id="25"/>
    </w:p>
    <w:p w14:paraId="6EB02DD6" w14:textId="77777777" w:rsidR="009B4C36" w:rsidRPr="00577709" w:rsidRDefault="009B4C36" w:rsidP="009B4C36">
      <w:pPr>
        <w:pStyle w:val="Heading3"/>
      </w:pPr>
      <w:r w:rsidRPr="00577709">
        <w:t>Deployment Instructions</w:t>
      </w:r>
    </w:p>
    <w:p w14:paraId="77DB55A9" w14:textId="77777777" w:rsidR="009B4C36" w:rsidRDefault="009B4C36" w:rsidP="009B4C36">
      <w:r>
        <w:t xml:space="preserve">A DTM implementation is divided up into properties. Before starting the actual implementation, a DTM property should be created for each user experience to be tracked. Each property has its own staging and production code library, with its own set of rules and data elements. </w:t>
      </w:r>
    </w:p>
    <w:p w14:paraId="34723C64" w14:textId="77777777" w:rsidR="009B4C36" w:rsidRPr="00EC7B7A" w:rsidRDefault="009B4C36" w:rsidP="009B4C36">
      <w:pPr>
        <w:pStyle w:val="Heading4"/>
        <w:rPr>
          <w:rFonts w:cs="Tahoma"/>
        </w:rPr>
      </w:pPr>
      <w:r w:rsidRPr="00577709">
        <w:rPr>
          <w:rFonts w:cs="Tahoma"/>
        </w:rPr>
        <w:t>Create a Web Property</w:t>
      </w:r>
    </w:p>
    <w:p w14:paraId="1D8395E2" w14:textId="77777777" w:rsidR="009B4C36" w:rsidRPr="00577709" w:rsidRDefault="009B4C36" w:rsidP="0012146E">
      <w:pPr>
        <w:pStyle w:val="ListParagraph"/>
        <w:numPr>
          <w:ilvl w:val="0"/>
          <w:numId w:val="8"/>
        </w:numPr>
        <w:rPr>
          <w:rFonts w:cs="Tahoma"/>
        </w:rPr>
      </w:pPr>
      <w:r w:rsidRPr="00577709">
        <w:rPr>
          <w:rFonts w:cs="Tahoma"/>
        </w:rPr>
        <w:t>Login into dtm.adobe.com</w:t>
      </w:r>
    </w:p>
    <w:p w14:paraId="5C19B280" w14:textId="77777777" w:rsidR="009B4C36" w:rsidRPr="00577709" w:rsidRDefault="009B4C36" w:rsidP="0012146E">
      <w:pPr>
        <w:pStyle w:val="ListParagraph"/>
        <w:numPr>
          <w:ilvl w:val="0"/>
          <w:numId w:val="8"/>
        </w:numPr>
        <w:rPr>
          <w:rFonts w:cs="Tahoma"/>
        </w:rPr>
      </w:pPr>
      <w:r w:rsidRPr="00577709">
        <w:rPr>
          <w:rFonts w:cs="Tahoma"/>
        </w:rPr>
        <w:t xml:space="preserve">Under the </w:t>
      </w:r>
      <w:r w:rsidRPr="006F7862">
        <w:rPr>
          <w:rFonts w:cs="Tahoma"/>
          <w:b/>
        </w:rPr>
        <w:t>Web Properties</w:t>
      </w:r>
      <w:r w:rsidRPr="00577709">
        <w:rPr>
          <w:rFonts w:cs="Tahoma"/>
        </w:rPr>
        <w:t xml:space="preserve"> tab on the Dashboard, click </w:t>
      </w:r>
      <w:r w:rsidRPr="006F7862">
        <w:rPr>
          <w:rFonts w:cs="Tahoma"/>
          <w:b/>
        </w:rPr>
        <w:t>Add Property</w:t>
      </w:r>
      <w:r w:rsidRPr="00577709">
        <w:rPr>
          <w:rFonts w:cs="Tahoma"/>
        </w:rPr>
        <w:t xml:space="preserve">: </w:t>
      </w:r>
    </w:p>
    <w:p w14:paraId="60E1C991" w14:textId="77777777" w:rsidR="009B4C36" w:rsidRPr="00577709" w:rsidRDefault="009B4C36" w:rsidP="009B4C36">
      <w:pPr>
        <w:jc w:val="center"/>
        <w:rPr>
          <w:rFonts w:cs="Tahoma"/>
        </w:rPr>
      </w:pPr>
      <w:r w:rsidRPr="00577709">
        <w:rPr>
          <w:rFonts w:cs="Tahoma"/>
          <w:noProof/>
        </w:rPr>
        <w:drawing>
          <wp:inline distT="0" distB="0" distL="0" distR="0" wp14:anchorId="03A852F1" wp14:editId="08FCC768">
            <wp:extent cx="5079534" cy="1647825"/>
            <wp:effectExtent l="19050" t="19050" r="26035" b="9525"/>
            <wp:docPr id="34" name="Picture 34" descr="https://microsite.omniture.com/t2/help/en_US/dtm/graphics/create_web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ite.omniture.com/t2/help/en_US/dtm/graphics/create_web_proper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433" cy="1650712"/>
                    </a:xfrm>
                    <a:prstGeom prst="rect">
                      <a:avLst/>
                    </a:prstGeom>
                    <a:ln>
                      <a:solidFill>
                        <a:schemeClr val="tx1"/>
                      </a:solidFill>
                    </a:ln>
                    <a:effectLst/>
                  </pic:spPr>
                </pic:pic>
              </a:graphicData>
            </a:graphic>
          </wp:inline>
        </w:drawing>
      </w:r>
    </w:p>
    <w:p w14:paraId="50FE9D30" w14:textId="77777777" w:rsidR="009B4C36" w:rsidRPr="00577709" w:rsidRDefault="009B4C36" w:rsidP="0012146E">
      <w:pPr>
        <w:pStyle w:val="ListParagraph"/>
        <w:numPr>
          <w:ilvl w:val="0"/>
          <w:numId w:val="9"/>
        </w:numPr>
        <w:rPr>
          <w:rFonts w:cs="Tahoma"/>
        </w:rPr>
      </w:pPr>
      <w:r w:rsidRPr="00577709">
        <w:rPr>
          <w:rFonts w:cs="Tahoma"/>
        </w:rPr>
        <w:t xml:space="preserve">Name the property and add the main </w:t>
      </w:r>
      <w:r>
        <w:rPr>
          <w:rFonts w:cs="Tahoma"/>
        </w:rPr>
        <w:t>domain</w:t>
      </w:r>
      <w:r w:rsidRPr="00577709">
        <w:rPr>
          <w:rFonts w:cs="Tahoma"/>
        </w:rPr>
        <w:t>.</w:t>
      </w:r>
    </w:p>
    <w:p w14:paraId="52E1084A" w14:textId="77777777" w:rsidR="009B4C36" w:rsidRPr="00577709" w:rsidRDefault="009B4C36" w:rsidP="0012146E">
      <w:pPr>
        <w:pStyle w:val="ListParagraph"/>
        <w:numPr>
          <w:ilvl w:val="0"/>
          <w:numId w:val="9"/>
        </w:numPr>
        <w:rPr>
          <w:rFonts w:cs="Tahoma"/>
        </w:rPr>
      </w:pPr>
      <w:r w:rsidRPr="00577709">
        <w:rPr>
          <w:rFonts w:cs="Tahoma"/>
        </w:rPr>
        <w:t>Specify how you would like to track traffic moving between your associated subdomains or domains.</w:t>
      </w:r>
    </w:p>
    <w:tbl>
      <w:tblPr>
        <w:tblStyle w:val="InstructionTable"/>
        <w:tblW w:w="10895" w:type="dxa"/>
        <w:tblInd w:w="-30" w:type="dxa"/>
        <w:tblLook w:val="0420" w:firstRow="1" w:lastRow="0" w:firstColumn="0" w:lastColumn="0" w:noHBand="0" w:noVBand="1"/>
      </w:tblPr>
      <w:tblGrid>
        <w:gridCol w:w="10895"/>
      </w:tblGrid>
      <w:tr w:rsidR="009B4C36" w:rsidRPr="00577709" w14:paraId="2C7CB51E" w14:textId="77777777" w:rsidTr="009B4C36">
        <w:trPr>
          <w:cnfStyle w:val="100000000000" w:firstRow="1" w:lastRow="0" w:firstColumn="0" w:lastColumn="0" w:oddVBand="0" w:evenVBand="0" w:oddHBand="0" w:evenHBand="0" w:firstRowFirstColumn="0" w:firstRowLastColumn="0" w:lastRowFirstColumn="0" w:lastRowLastColumn="0"/>
        </w:trPr>
        <w:tc>
          <w:tcPr>
            <w:tcW w:w="10895" w:type="dxa"/>
            <w:shd w:val="clear" w:color="auto" w:fill="943634" w:themeFill="accent2" w:themeFillShade="BF"/>
          </w:tcPr>
          <w:p w14:paraId="1E07CE29" w14:textId="0AF2D9DA" w:rsidR="009B4C36" w:rsidRPr="00577709" w:rsidRDefault="004D66EA" w:rsidP="009B4C36">
            <w:pPr>
              <w:tabs>
                <w:tab w:val="left" w:pos="3405"/>
              </w:tabs>
              <w:rPr>
                <w:rFonts w:cs="Tahoma"/>
              </w:rPr>
            </w:pPr>
            <w:r>
              <w:rPr>
                <w:rFonts w:cs="Tahoma"/>
              </w:rPr>
              <w:t>NOTE</w:t>
            </w:r>
            <w:r w:rsidR="009B4C36" w:rsidRPr="00577709">
              <w:rPr>
                <w:rFonts w:cs="Tahoma"/>
              </w:rPr>
              <w:tab/>
            </w:r>
          </w:p>
        </w:tc>
      </w:tr>
      <w:tr w:rsidR="009B4C36" w:rsidRPr="00577709" w14:paraId="0917D2A1" w14:textId="77777777" w:rsidTr="009B4C36">
        <w:tc>
          <w:tcPr>
            <w:tcW w:w="10895" w:type="dxa"/>
          </w:tcPr>
          <w:p w14:paraId="473CF88B" w14:textId="77777777" w:rsidR="009B4C36" w:rsidRPr="004D66EA" w:rsidRDefault="009B4C36" w:rsidP="0012146E">
            <w:pPr>
              <w:pStyle w:val="ListParagraph"/>
              <w:numPr>
                <w:ilvl w:val="0"/>
                <w:numId w:val="6"/>
              </w:numPr>
              <w:spacing w:after="120"/>
              <w:rPr>
                <w:rFonts w:cs="Tahoma"/>
              </w:rPr>
            </w:pPr>
            <w:r w:rsidRPr="004D66EA">
              <w:rPr>
                <w:rFonts w:cs="Tahoma"/>
              </w:rPr>
              <w:t>You may also wish to Configure Advanced Settings relating to rule approvals, timeouts, etc. Please refer to the DTM documentation for additional details (https://marketing.adobe.com/resources/help/en_US/dtm/web_property.html)</w:t>
            </w:r>
          </w:p>
        </w:tc>
      </w:tr>
    </w:tbl>
    <w:p w14:paraId="71F80DB4" w14:textId="77777777" w:rsidR="009B4C36" w:rsidRPr="00577709" w:rsidRDefault="009B4C36" w:rsidP="0012146E">
      <w:pPr>
        <w:pStyle w:val="ListParagraph"/>
        <w:numPr>
          <w:ilvl w:val="0"/>
          <w:numId w:val="9"/>
        </w:numPr>
        <w:rPr>
          <w:rFonts w:cs="Tahoma"/>
        </w:rPr>
      </w:pPr>
      <w:r w:rsidRPr="00577709">
        <w:rPr>
          <w:rFonts w:cs="Tahoma"/>
        </w:rPr>
        <w:t>Click Create Property</w:t>
      </w:r>
    </w:p>
    <w:p w14:paraId="54329A77" w14:textId="77777777" w:rsidR="009B4C36" w:rsidRPr="00577709" w:rsidRDefault="009B4C36" w:rsidP="0012146E">
      <w:pPr>
        <w:pStyle w:val="ListParagraph"/>
        <w:numPr>
          <w:ilvl w:val="0"/>
          <w:numId w:val="9"/>
        </w:numPr>
        <w:rPr>
          <w:rFonts w:cs="Tahoma"/>
        </w:rPr>
      </w:pPr>
      <w:r w:rsidRPr="00577709">
        <w:rPr>
          <w:rFonts w:cs="Tahoma"/>
        </w:rPr>
        <w:t>The new property will be created in a "pending" state within your web properties tab until an admin approves and activates it. Upon activation, the property status changes from Pending Approval to Active.</w:t>
      </w:r>
    </w:p>
    <w:p w14:paraId="345CAC9C" w14:textId="77777777" w:rsidR="009B4C36" w:rsidRPr="00577709" w:rsidRDefault="009B4C36" w:rsidP="009B4C36">
      <w:pPr>
        <w:jc w:val="center"/>
        <w:rPr>
          <w:rFonts w:cs="Tahoma"/>
        </w:rPr>
      </w:pPr>
      <w:r w:rsidRPr="00577709">
        <w:rPr>
          <w:rFonts w:cs="Tahoma"/>
          <w:noProof/>
        </w:rPr>
        <w:drawing>
          <wp:inline distT="0" distB="0" distL="0" distR="0" wp14:anchorId="0AEFBF53" wp14:editId="44F54D43">
            <wp:extent cx="3105150" cy="647700"/>
            <wp:effectExtent l="57150" t="57150" r="57150" b="57150"/>
            <wp:docPr id="36" name="Picture 36" descr="https://microsite.omniture.com/t2/help/en_US/dtm/graphics/create_web_proper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crosite.omniture.com/t2/help/en_US/dtm/graphics/create_web_property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5150" cy="647700"/>
                    </a:xfrm>
                    <a:prstGeom prst="rect">
                      <a:avLst/>
                    </a:prstGeom>
                    <a:solidFill>
                      <a:srgbClr val="FFFFFF">
                        <a:shade val="85000"/>
                      </a:srgbClr>
                    </a:solidFill>
                    <a:ln w="952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256AD4B" w14:textId="77777777" w:rsidR="009B4C36" w:rsidRPr="00577709" w:rsidRDefault="009B4C36" w:rsidP="009B4C36">
      <w:pPr>
        <w:pStyle w:val="Heading4"/>
        <w:rPr>
          <w:rFonts w:cs="Tahoma"/>
        </w:rPr>
      </w:pPr>
      <w:r w:rsidRPr="00577709">
        <w:rPr>
          <w:rFonts w:cs="Tahoma"/>
        </w:rPr>
        <w:t>Add a Tool: Analytics</w:t>
      </w:r>
    </w:p>
    <w:p w14:paraId="48F521FE" w14:textId="77777777" w:rsidR="00BE5758" w:rsidRPr="00BE5758" w:rsidRDefault="00BE5758" w:rsidP="00BE5758">
      <w:r w:rsidRPr="00BE5758">
        <w:t>DTM allows you to add a variety of tools to your web property. DTM is simply the delivery mechanism. The scope of this document is limited to installing the Adobe Analytics tool</w:t>
      </w:r>
    </w:p>
    <w:p w14:paraId="40F9C486" w14:textId="77777777" w:rsidR="00BE5758" w:rsidRDefault="00BE5758" w:rsidP="00BE5758">
      <w:pPr>
        <w:pStyle w:val="ListParagraph"/>
        <w:numPr>
          <w:ilvl w:val="0"/>
          <w:numId w:val="0"/>
        </w:numPr>
        <w:spacing w:before="0" w:after="200"/>
        <w:ind w:left="720"/>
        <w:rPr>
          <w:rFonts w:cs="Tahoma"/>
        </w:rPr>
      </w:pPr>
    </w:p>
    <w:p w14:paraId="3243012C" w14:textId="5E779EED" w:rsidR="009B4C36" w:rsidRPr="00577709" w:rsidRDefault="009B4C36" w:rsidP="0012146E">
      <w:pPr>
        <w:pStyle w:val="ListParagraph"/>
        <w:numPr>
          <w:ilvl w:val="0"/>
          <w:numId w:val="10"/>
        </w:numPr>
        <w:spacing w:before="0" w:after="200"/>
        <w:rPr>
          <w:rFonts w:cs="Tahoma"/>
        </w:rPr>
      </w:pPr>
      <w:r w:rsidRPr="00577709">
        <w:rPr>
          <w:rFonts w:cs="Tahoma"/>
        </w:rPr>
        <w:t xml:space="preserve">On the </w:t>
      </w:r>
      <w:r w:rsidRPr="006F7862">
        <w:rPr>
          <w:rFonts w:cs="Tahoma"/>
          <w:b/>
        </w:rPr>
        <w:t>Web Properties</w:t>
      </w:r>
      <w:r w:rsidRPr="00577709">
        <w:rPr>
          <w:rFonts w:cs="Tahoma"/>
        </w:rPr>
        <w:t xml:space="preserve"> tab from the </w:t>
      </w:r>
      <w:r w:rsidRPr="00BE5758">
        <w:rPr>
          <w:rFonts w:cs="Tahoma"/>
        </w:rPr>
        <w:t xml:space="preserve">Dashboard, </w:t>
      </w:r>
      <w:r w:rsidR="00BE5758" w:rsidRPr="00BE5758">
        <w:rPr>
          <w:rFonts w:cs="Tahoma"/>
        </w:rPr>
        <w:t>click your property</w:t>
      </w:r>
    </w:p>
    <w:p w14:paraId="4F90B02D" w14:textId="77777777" w:rsidR="009B4C36" w:rsidRPr="00577709" w:rsidRDefault="009B4C36" w:rsidP="0012146E">
      <w:pPr>
        <w:pStyle w:val="ListParagraph"/>
        <w:numPr>
          <w:ilvl w:val="0"/>
          <w:numId w:val="10"/>
        </w:numPr>
        <w:spacing w:before="0" w:after="200"/>
        <w:rPr>
          <w:rFonts w:cs="Tahoma"/>
        </w:rPr>
      </w:pPr>
      <w:r w:rsidRPr="00577709">
        <w:rPr>
          <w:rFonts w:cs="Tahoma"/>
        </w:rPr>
        <w:lastRenderedPageBreak/>
        <w:t xml:space="preserve">On the </w:t>
      </w:r>
      <w:r w:rsidRPr="006F7862">
        <w:rPr>
          <w:rFonts w:cs="Tahoma"/>
          <w:b/>
        </w:rPr>
        <w:t xml:space="preserve">Overview </w:t>
      </w:r>
      <w:r w:rsidRPr="00577709">
        <w:rPr>
          <w:rFonts w:cs="Tahoma"/>
        </w:rPr>
        <w:t>tab, click Add a Tool</w:t>
      </w:r>
    </w:p>
    <w:p w14:paraId="7CC39B37" w14:textId="77777777" w:rsidR="009B4C36" w:rsidRPr="00577709" w:rsidRDefault="009B4C36" w:rsidP="0012146E">
      <w:pPr>
        <w:pStyle w:val="ListParagraph"/>
        <w:numPr>
          <w:ilvl w:val="0"/>
          <w:numId w:val="10"/>
        </w:numPr>
        <w:spacing w:before="0" w:after="200"/>
        <w:rPr>
          <w:rFonts w:cs="Tahoma"/>
        </w:rPr>
      </w:pPr>
      <w:r w:rsidRPr="00577709">
        <w:rPr>
          <w:rFonts w:cs="Tahoma"/>
        </w:rPr>
        <w:t>From the Tool Type menu, select Adobe Analytics</w:t>
      </w:r>
    </w:p>
    <w:p w14:paraId="77268A42" w14:textId="64308B6E" w:rsidR="009B4C36" w:rsidRDefault="009B4C36" w:rsidP="009B4C36">
      <w:pPr>
        <w:pStyle w:val="ListParagraph"/>
        <w:numPr>
          <w:ilvl w:val="0"/>
          <w:numId w:val="0"/>
        </w:numPr>
        <w:spacing w:before="0" w:after="200"/>
        <w:ind w:left="720"/>
        <w:jc w:val="center"/>
      </w:pPr>
      <w:r w:rsidRPr="00733CF2">
        <w:t xml:space="preserve"> </w:t>
      </w:r>
    </w:p>
    <w:p w14:paraId="788E7907" w14:textId="0CC5F83C" w:rsidR="006F7862" w:rsidRDefault="006F7862" w:rsidP="009B4C36">
      <w:pPr>
        <w:pStyle w:val="ListParagraph"/>
        <w:numPr>
          <w:ilvl w:val="0"/>
          <w:numId w:val="0"/>
        </w:numPr>
        <w:spacing w:before="0" w:after="200"/>
        <w:ind w:left="720"/>
        <w:jc w:val="center"/>
        <w:rPr>
          <w:rFonts w:cs="Tahoma"/>
        </w:rPr>
      </w:pPr>
      <w:r>
        <w:rPr>
          <w:rFonts w:cs="Tahoma"/>
          <w:noProof/>
        </w:rPr>
        <w:drawing>
          <wp:inline distT="0" distB="0" distL="0" distR="0" wp14:anchorId="21D0BE7C" wp14:editId="6BE5A67A">
            <wp:extent cx="3106883" cy="1896533"/>
            <wp:effectExtent l="38100" t="38100" r="36830" b="469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6 at 1.13.30 AM.jpg"/>
                    <pic:cNvPicPr/>
                  </pic:nvPicPr>
                  <pic:blipFill>
                    <a:blip r:embed="rId33">
                      <a:extLst>
                        <a:ext uri="{28A0092B-C50C-407E-A947-70E740481C1C}">
                          <a14:useLocalDpi xmlns:a14="http://schemas.microsoft.com/office/drawing/2010/main" val="0"/>
                        </a:ext>
                      </a:extLst>
                    </a:blip>
                    <a:stretch>
                      <a:fillRect/>
                    </a:stretch>
                  </pic:blipFill>
                  <pic:spPr>
                    <a:xfrm>
                      <a:off x="0" y="0"/>
                      <a:ext cx="3116922" cy="1902661"/>
                    </a:xfrm>
                    <a:prstGeom prst="rect">
                      <a:avLst/>
                    </a:prstGeom>
                    <a:ln w="28575">
                      <a:solidFill>
                        <a:schemeClr val="tx1"/>
                      </a:solidFill>
                    </a:ln>
                  </pic:spPr>
                </pic:pic>
              </a:graphicData>
            </a:graphic>
          </wp:inline>
        </w:drawing>
      </w:r>
    </w:p>
    <w:p w14:paraId="3561F791" w14:textId="77777777" w:rsidR="006F7862" w:rsidRPr="00577709" w:rsidRDefault="006F7862" w:rsidP="009B4C36">
      <w:pPr>
        <w:pStyle w:val="ListParagraph"/>
        <w:numPr>
          <w:ilvl w:val="0"/>
          <w:numId w:val="0"/>
        </w:numPr>
        <w:spacing w:before="0" w:after="200"/>
        <w:ind w:left="720"/>
        <w:jc w:val="center"/>
        <w:rPr>
          <w:rFonts w:cs="Tahoma"/>
        </w:rPr>
      </w:pPr>
    </w:p>
    <w:p w14:paraId="1C92FACB" w14:textId="77777777" w:rsidR="009B4C36" w:rsidRPr="00577709" w:rsidRDefault="009B4C36" w:rsidP="0012146E">
      <w:pPr>
        <w:pStyle w:val="ListParagraph"/>
        <w:numPr>
          <w:ilvl w:val="0"/>
          <w:numId w:val="10"/>
        </w:numPr>
        <w:spacing w:before="0" w:after="200"/>
        <w:rPr>
          <w:rFonts w:cs="Tahoma"/>
        </w:rPr>
      </w:pPr>
      <w:r w:rsidRPr="00577709">
        <w:rPr>
          <w:rFonts w:cs="Tahoma"/>
        </w:rPr>
        <w:t>Configure the following fields:</w:t>
      </w:r>
    </w:p>
    <w:p w14:paraId="4DABF81D" w14:textId="42D02980" w:rsidR="009B4C36" w:rsidRPr="00577709" w:rsidRDefault="009B4C36" w:rsidP="0012146E">
      <w:pPr>
        <w:pStyle w:val="ListParagraph"/>
        <w:numPr>
          <w:ilvl w:val="1"/>
          <w:numId w:val="10"/>
        </w:numPr>
        <w:spacing w:before="0" w:after="200"/>
        <w:rPr>
          <w:rFonts w:cs="Tahoma"/>
        </w:rPr>
      </w:pPr>
      <w:r w:rsidRPr="00577709">
        <w:rPr>
          <w:rFonts w:cs="Tahoma"/>
          <w:b/>
        </w:rPr>
        <w:t>Tool Name</w:t>
      </w:r>
      <w:r w:rsidRPr="00577709">
        <w:rPr>
          <w:rFonts w:cs="Tahoma"/>
        </w:rPr>
        <w:t xml:space="preserve">: </w:t>
      </w:r>
      <w:r w:rsidR="004D66EA">
        <w:rPr>
          <w:rFonts w:cs="Tahoma"/>
        </w:rPr>
        <w:t xml:space="preserve">It is recommended to use </w:t>
      </w:r>
      <w:r w:rsidRPr="00577709">
        <w:rPr>
          <w:rFonts w:cs="Tahoma"/>
        </w:rPr>
        <w:t>"</w:t>
      </w:r>
      <w:r w:rsidRPr="00577709">
        <w:rPr>
          <w:rFonts w:cs="Tahoma"/>
          <w:b/>
        </w:rPr>
        <w:t>[</w:t>
      </w:r>
      <w:r w:rsidR="00BE5758">
        <w:rPr>
          <w:rFonts w:cs="Tahoma"/>
          <w:b/>
        </w:rPr>
        <w:t>SITE NAME</w:t>
      </w:r>
      <w:r w:rsidRPr="00577709">
        <w:rPr>
          <w:rFonts w:cs="Tahoma"/>
          <w:b/>
        </w:rPr>
        <w:t>]</w:t>
      </w:r>
      <w:r w:rsidRPr="00577709">
        <w:rPr>
          <w:rFonts w:cs="Tahoma"/>
        </w:rPr>
        <w:t xml:space="preserve"> Analytics", but it c</w:t>
      </w:r>
      <w:r w:rsidR="00BE5758">
        <w:rPr>
          <w:rFonts w:cs="Tahoma"/>
        </w:rPr>
        <w:t xml:space="preserve">an be anything. It is used </w:t>
      </w:r>
      <w:r w:rsidRPr="00577709">
        <w:rPr>
          <w:rFonts w:cs="Tahoma"/>
        </w:rPr>
        <w:t>for identification and debugging purposes.</w:t>
      </w:r>
    </w:p>
    <w:p w14:paraId="595A5D7B" w14:textId="77777777" w:rsidR="009B4C36" w:rsidRPr="006F6B80" w:rsidRDefault="009B4C36" w:rsidP="0012146E">
      <w:pPr>
        <w:pStyle w:val="ListParagraph"/>
        <w:numPr>
          <w:ilvl w:val="1"/>
          <w:numId w:val="10"/>
        </w:numPr>
        <w:spacing w:before="0" w:after="200"/>
        <w:rPr>
          <w:rFonts w:cs="Tahoma"/>
          <w:b/>
        </w:rPr>
      </w:pPr>
      <w:r w:rsidRPr="006F6B80">
        <w:rPr>
          <w:rFonts w:cs="Tahoma"/>
          <w:b/>
        </w:rPr>
        <w:t>Configuration Method</w:t>
      </w:r>
      <w:r>
        <w:rPr>
          <w:rFonts w:cs="Tahoma"/>
          <w:b/>
        </w:rPr>
        <w:t xml:space="preserve">: </w:t>
      </w:r>
      <w:r>
        <w:rPr>
          <w:rFonts w:cs="Tahoma"/>
        </w:rPr>
        <w:t>Choose between the following:</w:t>
      </w:r>
    </w:p>
    <w:p w14:paraId="7AC11591" w14:textId="77E74C71" w:rsidR="009B4C36" w:rsidRPr="006F6B80" w:rsidRDefault="009B4C36" w:rsidP="0012146E">
      <w:pPr>
        <w:pStyle w:val="ListParagraph"/>
        <w:numPr>
          <w:ilvl w:val="2"/>
          <w:numId w:val="10"/>
        </w:numPr>
        <w:spacing w:before="0" w:after="200"/>
        <w:rPr>
          <w:rFonts w:cs="Tahoma"/>
          <w:b/>
        </w:rPr>
      </w:pPr>
      <w:r>
        <w:rPr>
          <w:rFonts w:cs="Tahoma"/>
          <w:b/>
        </w:rPr>
        <w:t xml:space="preserve">Automatic: </w:t>
      </w:r>
      <w:r>
        <w:rPr>
          <w:rFonts w:cs="Tahoma"/>
        </w:rPr>
        <w:t xml:space="preserve">This allows DTM to sync up with your Analytics Company settings and automatically retrieve name of configured report suites. To use this, you must provide either your </w:t>
      </w:r>
      <w:r w:rsidR="00240353">
        <w:rPr>
          <w:rFonts w:cs="Tahoma"/>
        </w:rPr>
        <w:t>Experience Cloud</w:t>
      </w:r>
      <w:r>
        <w:rPr>
          <w:rFonts w:cs="Tahoma"/>
        </w:rPr>
        <w:t xml:space="preserve"> single sign-on ID or your Web Services Username and Shared secret.  </w:t>
      </w:r>
    </w:p>
    <w:p w14:paraId="5C654C5E" w14:textId="77777777" w:rsidR="009B4C36" w:rsidRPr="00733CF2" w:rsidRDefault="009B4C36" w:rsidP="0012146E">
      <w:pPr>
        <w:pStyle w:val="ListParagraph"/>
        <w:numPr>
          <w:ilvl w:val="2"/>
          <w:numId w:val="10"/>
        </w:numPr>
        <w:spacing w:before="0" w:after="200"/>
        <w:rPr>
          <w:rFonts w:cs="Tahoma"/>
          <w:b/>
        </w:rPr>
      </w:pPr>
      <w:r>
        <w:rPr>
          <w:rFonts w:cs="Tahoma"/>
          <w:b/>
        </w:rPr>
        <w:t xml:space="preserve">Manual: </w:t>
      </w:r>
      <w:r>
        <w:rPr>
          <w:rFonts w:cs="Tahoma"/>
        </w:rPr>
        <w:t>This bypasses the configuration with your Analytics Backend and requires you to manually enter the following:</w:t>
      </w:r>
    </w:p>
    <w:p w14:paraId="29905E11" w14:textId="1DBCB291" w:rsidR="00BE5758" w:rsidRDefault="009B4C36" w:rsidP="00BE5758">
      <w:pPr>
        <w:pStyle w:val="ListParagraph"/>
        <w:numPr>
          <w:ilvl w:val="3"/>
          <w:numId w:val="10"/>
        </w:numPr>
        <w:spacing w:before="0" w:after="200"/>
        <w:rPr>
          <w:rFonts w:cs="Tahoma"/>
          <w:sz w:val="26"/>
          <w:szCs w:val="26"/>
        </w:rPr>
      </w:pPr>
      <w:r w:rsidRPr="00577709">
        <w:rPr>
          <w:rFonts w:cs="Tahoma"/>
          <w:b/>
        </w:rPr>
        <w:t>Staging Account ID</w:t>
      </w:r>
      <w:r w:rsidRPr="00577709">
        <w:rPr>
          <w:rFonts w:cs="Tahoma"/>
        </w:rPr>
        <w:t xml:space="preserve">: </w:t>
      </w:r>
      <w:r w:rsidRPr="00577709">
        <w:rPr>
          <w:rFonts w:cs="Tahoma"/>
          <w:b/>
        </w:rPr>
        <w:t>[</w:t>
      </w:r>
      <w:r w:rsidR="00BE5758">
        <w:rPr>
          <w:rFonts w:cs="Tahoma"/>
          <w:b/>
        </w:rPr>
        <w:t>Dev or Staging RSID</w:t>
      </w:r>
      <w:r w:rsidRPr="00577709">
        <w:rPr>
          <w:rFonts w:cs="Tahoma"/>
          <w:b/>
        </w:rPr>
        <w:t>]</w:t>
      </w:r>
      <w:r w:rsidRPr="00577709">
        <w:rPr>
          <w:rFonts w:cs="Tahoma"/>
        </w:rPr>
        <w:t xml:space="preserve"> – </w:t>
      </w:r>
      <w:r w:rsidR="00BE5758">
        <w:rPr>
          <w:rFonts w:cs="Tahoma"/>
        </w:rPr>
        <w:t>T</w:t>
      </w:r>
      <w:r w:rsidR="00BE5758" w:rsidRPr="00BE5758">
        <w:rPr>
          <w:rFonts w:cs="Tahoma"/>
        </w:rPr>
        <w:t>his is the dev report suite ID. Always use a valid dev report suite ID. This keeps your testing data separate from your production environment</w:t>
      </w:r>
    </w:p>
    <w:p w14:paraId="7D2E2E2A" w14:textId="0AD07274" w:rsidR="009B4C36" w:rsidRDefault="009B4C36" w:rsidP="0012146E">
      <w:pPr>
        <w:pStyle w:val="ListParagraph"/>
        <w:numPr>
          <w:ilvl w:val="3"/>
          <w:numId w:val="10"/>
        </w:numPr>
        <w:spacing w:before="0" w:after="200"/>
        <w:rPr>
          <w:rFonts w:cs="Tahoma"/>
        </w:rPr>
      </w:pPr>
      <w:r w:rsidRPr="00577709">
        <w:rPr>
          <w:rFonts w:cs="Tahoma"/>
          <w:b/>
        </w:rPr>
        <w:t>Production Account ID</w:t>
      </w:r>
      <w:r w:rsidRPr="00577709">
        <w:rPr>
          <w:rFonts w:cs="Tahoma"/>
        </w:rPr>
        <w:t xml:space="preserve">: </w:t>
      </w:r>
      <w:r w:rsidR="00BE5758">
        <w:rPr>
          <w:rFonts w:cs="Tahoma"/>
          <w:b/>
        </w:rPr>
        <w:t>[Prod RSID</w:t>
      </w:r>
      <w:r w:rsidRPr="00577709">
        <w:rPr>
          <w:rFonts w:cs="Tahoma"/>
          <w:b/>
        </w:rPr>
        <w:t>]</w:t>
      </w:r>
      <w:r w:rsidRPr="00577709">
        <w:rPr>
          <w:rFonts w:cs="Tahoma"/>
        </w:rPr>
        <w:t xml:space="preserve"> – The account that will ultimately collect data.</w:t>
      </w:r>
    </w:p>
    <w:p w14:paraId="6FADF505" w14:textId="6F602E45" w:rsidR="009B4C36" w:rsidRPr="00BE5758" w:rsidRDefault="004D66EA" w:rsidP="0012146E">
      <w:pPr>
        <w:pStyle w:val="ListParagraph"/>
        <w:numPr>
          <w:ilvl w:val="3"/>
          <w:numId w:val="10"/>
        </w:numPr>
        <w:spacing w:before="0" w:after="200"/>
        <w:rPr>
          <w:rFonts w:cs="Tahoma"/>
        </w:rPr>
      </w:pPr>
      <w:r>
        <w:rPr>
          <w:rFonts w:cs="Tahoma"/>
          <w:b/>
        </w:rPr>
        <w:t>Tracking Server</w:t>
      </w:r>
      <w:r w:rsidR="009B4C36" w:rsidRPr="006F6B80">
        <w:rPr>
          <w:rFonts w:cs="Tahoma"/>
        </w:rPr>
        <w:t>:</w:t>
      </w:r>
      <w:r w:rsidR="009B4C36">
        <w:rPr>
          <w:rFonts w:cs="Tahoma"/>
        </w:rPr>
        <w:t xml:space="preserve"> </w:t>
      </w:r>
      <w:r w:rsidR="00BE5758" w:rsidRPr="00BE5758">
        <w:rPr>
          <w:rFonts w:cs="Tahoma"/>
        </w:rPr>
        <w:t>This should be in the form of &lt;</w:t>
      </w:r>
      <w:proofErr w:type="spellStart"/>
      <w:r w:rsidR="00BE5758" w:rsidRPr="00BE5758">
        <w:rPr>
          <w:rFonts w:cs="Tahoma"/>
        </w:rPr>
        <w:t>yoursite</w:t>
      </w:r>
      <w:proofErr w:type="spellEnd"/>
      <w:proofErr w:type="gramStart"/>
      <w:r w:rsidR="00BE5758" w:rsidRPr="00BE5758">
        <w:rPr>
          <w:rFonts w:cs="Tahoma"/>
        </w:rPr>
        <w:t>&gt;.&lt;</w:t>
      </w:r>
      <w:proofErr w:type="gramEnd"/>
      <w:r w:rsidR="00BE5758" w:rsidRPr="00BE5758">
        <w:rPr>
          <w:rFonts w:cs="Tahoma"/>
        </w:rPr>
        <w:t>data-center-value&gt;.sc.omtrdc.net. For example</w:t>
      </w:r>
      <w:r w:rsidR="00BE5758">
        <w:rPr>
          <w:rFonts w:cs="Tahoma"/>
        </w:rPr>
        <w:t>,</w:t>
      </w:r>
      <w:r w:rsidR="00BE5758" w:rsidRPr="00BE5758">
        <w:rPr>
          <w:rFonts w:cs="Tahoma"/>
        </w:rPr>
        <w:t xml:space="preserve"> if </w:t>
      </w:r>
      <w:r w:rsidR="00BE5758">
        <w:rPr>
          <w:rFonts w:cs="Tahoma"/>
        </w:rPr>
        <w:t>the site is</w:t>
      </w:r>
      <w:r w:rsidR="00BE5758" w:rsidRPr="00BE5758">
        <w:rPr>
          <w:rFonts w:cs="Tahoma"/>
        </w:rPr>
        <w:t xml:space="preserve"> called </w:t>
      </w:r>
      <w:r w:rsidR="00BE5758">
        <w:rPr>
          <w:rFonts w:cs="Tahoma"/>
        </w:rPr>
        <w:t>"</w:t>
      </w:r>
      <w:r w:rsidR="00BE5758" w:rsidRPr="00BE5758">
        <w:rPr>
          <w:rFonts w:cs="Tahoma"/>
        </w:rPr>
        <w:t>mysite.com</w:t>
      </w:r>
      <w:r w:rsidR="00BE5758">
        <w:rPr>
          <w:rFonts w:cs="Tahoma"/>
        </w:rPr>
        <w:t>" and the data center is San Jose – the</w:t>
      </w:r>
      <w:r w:rsidR="00BE5758" w:rsidRPr="00BE5758">
        <w:rPr>
          <w:rFonts w:cs="Tahoma"/>
        </w:rPr>
        <w:t xml:space="preserve"> trackin</w:t>
      </w:r>
      <w:r w:rsidR="00BE5758">
        <w:rPr>
          <w:rFonts w:cs="Tahoma"/>
        </w:rPr>
        <w:t>g server value would be "</w:t>
      </w:r>
      <w:r w:rsidR="00BE5758" w:rsidRPr="00BE5758">
        <w:rPr>
          <w:rFonts w:cs="Tahoma"/>
        </w:rPr>
        <w:t>mysite</w:t>
      </w:r>
      <w:r w:rsidR="00BE5758">
        <w:rPr>
          <w:rFonts w:cs="Tahoma"/>
        </w:rPr>
        <w:t>.d1.sc.omtrdc.net"</w:t>
      </w:r>
      <w:r w:rsidR="00BE5758" w:rsidRPr="00BE5758">
        <w:rPr>
          <w:rFonts w:cs="Tahoma"/>
        </w:rPr>
        <w:t xml:space="preserve">. For a full list of data center identifiers, review the section on RDC domains on this page: </w:t>
      </w:r>
      <w:hyperlink r:id="rId34" w:history="1">
        <w:r w:rsidR="00BE5758" w:rsidRPr="00BE5758">
          <w:rPr>
            <w:rStyle w:val="Hyperlink"/>
            <w:rFonts w:cs="Tahoma"/>
          </w:rPr>
          <w:t>https://helpx.adobe.com/analytics/kb/determining-data-center.html</w:t>
        </w:r>
      </w:hyperlink>
    </w:p>
    <w:p w14:paraId="7F9DB314" w14:textId="2D8BDD8B" w:rsidR="009B4C36" w:rsidRPr="00577709" w:rsidRDefault="004D66EA" w:rsidP="0012146E">
      <w:pPr>
        <w:pStyle w:val="ListParagraph"/>
        <w:numPr>
          <w:ilvl w:val="3"/>
          <w:numId w:val="10"/>
        </w:numPr>
        <w:spacing w:before="0" w:after="200"/>
        <w:rPr>
          <w:rFonts w:cs="Tahoma"/>
        </w:rPr>
      </w:pPr>
      <w:r>
        <w:rPr>
          <w:rFonts w:cs="Tahoma"/>
          <w:b/>
        </w:rPr>
        <w:t>SSL Tracking Server</w:t>
      </w:r>
      <w:r w:rsidR="009B4C36" w:rsidRPr="006F6B80">
        <w:rPr>
          <w:rFonts w:cs="Tahoma"/>
        </w:rPr>
        <w:t>:</w:t>
      </w:r>
      <w:r w:rsidR="009B4C36">
        <w:rPr>
          <w:rFonts w:cs="Tahoma"/>
        </w:rPr>
        <w:t xml:space="preserve"> Enter your secure tracking </w:t>
      </w:r>
      <w:r w:rsidR="00BE5758">
        <w:rPr>
          <w:rFonts w:cs="Tahoma"/>
        </w:rPr>
        <w:t>server value. See "Tracking Server" bullet point for more information.</w:t>
      </w:r>
    </w:p>
    <w:p w14:paraId="5FEC069E" w14:textId="77777777" w:rsidR="009B4C36" w:rsidRPr="00577709" w:rsidRDefault="009B4C36" w:rsidP="0012146E">
      <w:pPr>
        <w:pStyle w:val="ListParagraph"/>
        <w:numPr>
          <w:ilvl w:val="0"/>
          <w:numId w:val="10"/>
        </w:numPr>
        <w:spacing w:before="0" w:after="200"/>
        <w:rPr>
          <w:rFonts w:cs="Tahoma"/>
        </w:rPr>
      </w:pPr>
      <w:r w:rsidRPr="00577709">
        <w:rPr>
          <w:rFonts w:cs="Tahoma"/>
        </w:rPr>
        <w:t>Click Create Tool. The installed tool will be displayed on the Overview tab:</w:t>
      </w:r>
    </w:p>
    <w:p w14:paraId="7CC6BB14" w14:textId="77777777" w:rsidR="009B4C36" w:rsidRDefault="009B4C36" w:rsidP="009B4C36">
      <w:pPr>
        <w:jc w:val="center"/>
        <w:rPr>
          <w:rFonts w:cs="Tahoma"/>
        </w:rPr>
      </w:pPr>
      <w:r w:rsidRPr="00577709">
        <w:rPr>
          <w:rFonts w:cs="Tahoma"/>
          <w:noProof/>
        </w:rPr>
        <w:lastRenderedPageBreak/>
        <w:drawing>
          <wp:inline distT="0" distB="0" distL="0" distR="0" wp14:anchorId="638CA7FD" wp14:editId="6E3736A6">
            <wp:extent cx="5000625" cy="1328059"/>
            <wp:effectExtent l="57150" t="57150" r="47625" b="62865"/>
            <wp:docPr id="39" name="Picture 39" descr="https://microsite.omniture.com/t2/help/en_US/dtm/graphics/configur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crosite.omniture.com/t2/help/en_US/dtm/graphics/configure-too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404" cy="1334374"/>
                    </a:xfrm>
                    <a:prstGeom prst="rect">
                      <a:avLst/>
                    </a:prstGeom>
                    <a:solidFill>
                      <a:srgbClr val="FFFFFF">
                        <a:shade val="85000"/>
                      </a:srgbClr>
                    </a:solidFill>
                    <a:ln w="952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F03ECBE" w14:textId="77777777" w:rsidR="009B4C36" w:rsidRPr="00577709" w:rsidRDefault="009B4C36" w:rsidP="009B4C36">
      <w:pPr>
        <w:rPr>
          <w:rFonts w:cs="Tahoma"/>
        </w:rPr>
      </w:pPr>
      <w:r>
        <w:rPr>
          <w:rFonts w:cs="Tahoma"/>
        </w:rPr>
        <w:t xml:space="preserve">Visit the </w:t>
      </w:r>
      <w:hyperlink r:id="rId36" w:history="1">
        <w:r w:rsidRPr="0005698E">
          <w:rPr>
            <w:rStyle w:val="Hyperlink"/>
            <w:rFonts w:cs="Tahoma"/>
          </w:rPr>
          <w:t>online documentation on Tool Creation</w:t>
        </w:r>
      </w:hyperlink>
      <w:r>
        <w:rPr>
          <w:rFonts w:cs="Tahoma"/>
        </w:rPr>
        <w:t xml:space="preserve"> for more information. </w:t>
      </w:r>
    </w:p>
    <w:p w14:paraId="049E263E" w14:textId="77777777" w:rsidR="009B4C36" w:rsidRPr="00577709" w:rsidRDefault="009B4C36" w:rsidP="009B4C36">
      <w:pPr>
        <w:pStyle w:val="Heading4"/>
        <w:rPr>
          <w:rFonts w:cs="Tahoma"/>
        </w:rPr>
      </w:pPr>
      <w:r w:rsidRPr="00577709">
        <w:rPr>
          <w:rFonts w:cs="Tahoma"/>
        </w:rPr>
        <w:t>Configure Centralized Tracking File</w:t>
      </w:r>
    </w:p>
    <w:p w14:paraId="75B3A996" w14:textId="5D0A634B" w:rsidR="00BE5758" w:rsidRDefault="00BE5758" w:rsidP="00BE5758">
      <w:pPr>
        <w:rPr>
          <w:rFonts w:cs="Tahoma"/>
        </w:rPr>
      </w:pPr>
      <w:r w:rsidRPr="00BE5758">
        <w:t xml:space="preserve">There are several options for deploying your centralized tracking file (either AppMeasurement.js or s_code.js) through DTM. </w:t>
      </w:r>
    </w:p>
    <w:p w14:paraId="6745A43B" w14:textId="77777777" w:rsidR="00BE5758" w:rsidRPr="00BE5758" w:rsidRDefault="00BE5758" w:rsidP="00BE5758">
      <w:pPr>
        <w:pStyle w:val="ListParagraph"/>
        <w:numPr>
          <w:ilvl w:val="0"/>
          <w:numId w:val="10"/>
        </w:numPr>
        <w:spacing w:before="0" w:after="200"/>
        <w:rPr>
          <w:rFonts w:cs="Tahoma"/>
        </w:rPr>
      </w:pPr>
      <w:r w:rsidRPr="00BE5758">
        <w:rPr>
          <w:rFonts w:cs="Tahoma"/>
        </w:rPr>
        <w:t>Generate or obtain AppMeasurement.js or s_code.js in one of the two following methods</w:t>
      </w:r>
    </w:p>
    <w:p w14:paraId="75BA602B" w14:textId="77777777" w:rsidR="00BE5758" w:rsidRPr="00BE5758" w:rsidRDefault="00BE5758" w:rsidP="00BE5758">
      <w:pPr>
        <w:pStyle w:val="ListParagraph"/>
        <w:numPr>
          <w:ilvl w:val="1"/>
          <w:numId w:val="10"/>
        </w:numPr>
        <w:spacing w:before="0" w:after="200"/>
        <w:rPr>
          <w:rFonts w:cs="Tahoma"/>
        </w:rPr>
      </w:pPr>
      <w:r w:rsidRPr="00BE5758">
        <w:rPr>
          <w:rFonts w:cs="Tahoma"/>
        </w:rPr>
        <w:t>Obtain the configured version of AppMeasuremnt.js or s_code.js from your Adobe Consultant</w:t>
      </w:r>
    </w:p>
    <w:p w14:paraId="0A0851AD" w14:textId="002D2520" w:rsidR="00BE5758" w:rsidRPr="00BE5758" w:rsidRDefault="00BE5758" w:rsidP="00BE5758">
      <w:pPr>
        <w:pStyle w:val="ListParagraph"/>
        <w:numPr>
          <w:ilvl w:val="1"/>
          <w:numId w:val="10"/>
        </w:numPr>
        <w:spacing w:before="0" w:after="200"/>
        <w:rPr>
          <w:rFonts w:cs="Tahoma"/>
        </w:rPr>
      </w:pPr>
      <w:r w:rsidRPr="00BE5758">
        <w:rPr>
          <w:rFonts w:cs="Tahoma"/>
        </w:rPr>
        <w:t xml:space="preserve">Generate the file in the Adobe </w:t>
      </w:r>
      <w:r w:rsidR="00240353">
        <w:rPr>
          <w:rFonts w:cs="Tahoma"/>
        </w:rPr>
        <w:t>Experience Cloud</w:t>
      </w:r>
      <w:r w:rsidRPr="00BE5758">
        <w:rPr>
          <w:rFonts w:cs="Tahoma"/>
        </w:rPr>
        <w:t xml:space="preserve"> by clicking </w:t>
      </w:r>
      <w:r w:rsidRPr="00BE5758">
        <w:rPr>
          <w:rFonts w:cs="Tahoma"/>
          <w:b/>
        </w:rPr>
        <w:t>Reports and Analytics &gt; Admin Tools &gt; Code Manager &gt; JavaScript (new)</w:t>
      </w:r>
    </w:p>
    <w:p w14:paraId="7C321DA8" w14:textId="77777777" w:rsidR="00BE5758" w:rsidRPr="00BE5758" w:rsidRDefault="00BE5758" w:rsidP="00BE5758">
      <w:pPr>
        <w:pStyle w:val="ListParagraph"/>
        <w:numPr>
          <w:ilvl w:val="0"/>
          <w:numId w:val="10"/>
        </w:numPr>
        <w:spacing w:before="0" w:after="200"/>
        <w:rPr>
          <w:rFonts w:cs="Tahoma"/>
        </w:rPr>
      </w:pPr>
      <w:r w:rsidRPr="00BE5758">
        <w:rPr>
          <w:rFonts w:cs="Tahoma"/>
        </w:rPr>
        <w:t xml:space="preserve">Within your DTM Account, on the Overview tab, click Settings </w:t>
      </w:r>
      <w:r w:rsidRPr="00BE5758">
        <w:rPr>
          <w:rFonts w:cs="Tahoma"/>
          <w:noProof/>
        </w:rPr>
        <w:drawing>
          <wp:inline distT="0" distB="0" distL="0" distR="0" wp14:anchorId="61FA3872" wp14:editId="57546706">
            <wp:extent cx="180975" cy="190500"/>
            <wp:effectExtent l="0" t="0" r="9525" b="0"/>
            <wp:docPr id="41" name="Picture 41" descr="https://microsite.omniture.com/t2/help/en_US/dtm/graphics/settings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crosite.omniture.com/t2/help/en_US/dtm/graphics/settings_gea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BE5758">
        <w:rPr>
          <w:rFonts w:cs="Tahoma"/>
        </w:rPr>
        <w:t xml:space="preserve"> next to your installed Analytics tool</w:t>
      </w:r>
    </w:p>
    <w:p w14:paraId="29A89EA2" w14:textId="6FD25637" w:rsidR="00BE5758" w:rsidRPr="00BE5758" w:rsidRDefault="00BE5758" w:rsidP="00BE5758">
      <w:pPr>
        <w:pStyle w:val="ListParagraph"/>
        <w:widowControl w:val="0"/>
        <w:numPr>
          <w:ilvl w:val="0"/>
          <w:numId w:val="7"/>
        </w:numPr>
        <w:tabs>
          <w:tab w:val="left" w:pos="940"/>
          <w:tab w:val="left" w:pos="1440"/>
        </w:tabs>
        <w:autoSpaceDE w:val="0"/>
        <w:autoSpaceDN w:val="0"/>
        <w:adjustRightInd w:val="0"/>
        <w:spacing w:before="0" w:after="200"/>
        <w:rPr>
          <w:rFonts w:cs="Tahoma"/>
          <w:color w:val="3A3A3A"/>
        </w:rPr>
      </w:pPr>
      <w:r w:rsidRPr="00BE5758">
        <w:rPr>
          <w:rFonts w:cs="Tahoma"/>
        </w:rPr>
        <w:t xml:space="preserve">Move to the </w:t>
      </w:r>
      <w:r w:rsidRPr="00BE5758">
        <w:rPr>
          <w:rFonts w:cs="Tahoma"/>
          <w:b/>
        </w:rPr>
        <w:t>Library Management</w:t>
      </w:r>
      <w:r w:rsidRPr="00BE5758">
        <w:rPr>
          <w:rFonts w:cs="Tahoma"/>
        </w:rPr>
        <w:t xml:space="preserve"> section, select the </w:t>
      </w:r>
      <w:r w:rsidRPr="00BE5758">
        <w:rPr>
          <w:rFonts w:cs="Tahoma"/>
          <w:i/>
        </w:rPr>
        <w:t>Custom</w:t>
      </w:r>
      <w:r>
        <w:rPr>
          <w:rFonts w:cs="Tahoma"/>
        </w:rPr>
        <w:t xml:space="preserve"> radio button under the "</w:t>
      </w:r>
      <w:r w:rsidRPr="00BE5758">
        <w:rPr>
          <w:rFonts w:cs="Tahoma"/>
        </w:rPr>
        <w:t>Code Configuration</w:t>
      </w:r>
      <w:r>
        <w:rPr>
          <w:rFonts w:cs="Tahoma"/>
        </w:rPr>
        <w:t>"</w:t>
      </w:r>
      <w:r w:rsidRPr="00BE5758">
        <w:rPr>
          <w:rFonts w:cs="Tahoma"/>
        </w:rPr>
        <w:t xml:space="preserve"> section, then click </w:t>
      </w:r>
      <w:r w:rsidRPr="00BE5758">
        <w:rPr>
          <w:rFonts w:cs="Tahoma"/>
          <w:b/>
        </w:rPr>
        <w:t>Open Editor</w:t>
      </w:r>
    </w:p>
    <w:p w14:paraId="44DA7635" w14:textId="77777777" w:rsidR="00BE5758" w:rsidRPr="00BE5758" w:rsidRDefault="00BE5758" w:rsidP="00BE5758">
      <w:pPr>
        <w:pStyle w:val="ListParagraph"/>
        <w:numPr>
          <w:ilvl w:val="0"/>
          <w:numId w:val="7"/>
        </w:numPr>
        <w:rPr>
          <w:rFonts w:cs="Tahoma"/>
        </w:rPr>
      </w:pPr>
      <w:r w:rsidRPr="00BE5758">
        <w:rPr>
          <w:rFonts w:cs="Tahoma"/>
        </w:rPr>
        <w:t>Paste either the AppMeasurement.js code or s_code.js code generated or obtained in the first step</w:t>
      </w:r>
    </w:p>
    <w:p w14:paraId="0BF5A26E" w14:textId="77777777" w:rsidR="00BE5758" w:rsidRPr="00BE5758" w:rsidRDefault="00BE5758" w:rsidP="00BE5758">
      <w:pPr>
        <w:pStyle w:val="ListParagraph"/>
        <w:numPr>
          <w:ilvl w:val="0"/>
          <w:numId w:val="7"/>
        </w:numPr>
        <w:spacing w:before="0" w:after="200"/>
        <w:rPr>
          <w:rFonts w:cs="Tahoma"/>
        </w:rPr>
      </w:pPr>
      <w:r w:rsidRPr="00BE5758">
        <w:rPr>
          <w:rFonts w:cs="Tahoma"/>
        </w:rPr>
        <w:t xml:space="preserve">From the Overview, go to the </w:t>
      </w:r>
      <w:r w:rsidRPr="00BE5758">
        <w:rPr>
          <w:rFonts w:cs="Tahoma"/>
          <w:b/>
        </w:rPr>
        <w:t>Approvals</w:t>
      </w:r>
      <w:r w:rsidRPr="00BE5758">
        <w:rPr>
          <w:rFonts w:cs="Tahoma"/>
        </w:rPr>
        <w:t xml:space="preserve"> tab and approve the tool that was created</w:t>
      </w:r>
    </w:p>
    <w:p w14:paraId="6964FAE6" w14:textId="77777777" w:rsidR="00BE5758" w:rsidRPr="00BE5758" w:rsidRDefault="00BE5758" w:rsidP="00BE5758">
      <w:pPr>
        <w:pStyle w:val="ListParagraph"/>
        <w:numPr>
          <w:ilvl w:val="0"/>
          <w:numId w:val="7"/>
        </w:numPr>
        <w:spacing w:before="0" w:after="200"/>
        <w:rPr>
          <w:rFonts w:cs="Tahoma"/>
        </w:rPr>
      </w:pPr>
      <w:r w:rsidRPr="00BE5758">
        <w:rPr>
          <w:rFonts w:cs="Tahoma"/>
        </w:rPr>
        <w:t xml:space="preserve">Go back to the </w:t>
      </w:r>
      <w:r w:rsidRPr="00BE5758">
        <w:rPr>
          <w:rFonts w:cs="Tahoma"/>
          <w:b/>
        </w:rPr>
        <w:t>Overview</w:t>
      </w:r>
      <w:r w:rsidRPr="00BE5758">
        <w:rPr>
          <w:rFonts w:cs="Tahoma"/>
        </w:rPr>
        <w:t xml:space="preserve"> tab and Click </w:t>
      </w:r>
      <w:r w:rsidRPr="00BE5758">
        <w:rPr>
          <w:rFonts w:cs="Tahoma"/>
          <w:b/>
        </w:rPr>
        <w:t>Publish Property</w:t>
      </w:r>
    </w:p>
    <w:tbl>
      <w:tblPr>
        <w:tblStyle w:val="InstructionTable"/>
        <w:tblW w:w="10895" w:type="dxa"/>
        <w:tblInd w:w="-30" w:type="dxa"/>
        <w:tblLook w:val="0420" w:firstRow="1" w:lastRow="0" w:firstColumn="0" w:lastColumn="0" w:noHBand="0" w:noVBand="1"/>
      </w:tblPr>
      <w:tblGrid>
        <w:gridCol w:w="10895"/>
      </w:tblGrid>
      <w:tr w:rsidR="00BE5758" w:rsidRPr="00577709" w14:paraId="51C68852" w14:textId="77777777" w:rsidTr="00BE5758">
        <w:trPr>
          <w:cnfStyle w:val="100000000000" w:firstRow="1" w:lastRow="0" w:firstColumn="0" w:lastColumn="0" w:oddVBand="0" w:evenVBand="0" w:oddHBand="0" w:evenHBand="0" w:firstRowFirstColumn="0" w:firstRowLastColumn="0" w:lastRowFirstColumn="0" w:lastRowLastColumn="0"/>
        </w:trPr>
        <w:tc>
          <w:tcPr>
            <w:tcW w:w="10895" w:type="dxa"/>
            <w:shd w:val="clear" w:color="auto" w:fill="943634" w:themeFill="accent2" w:themeFillShade="BF"/>
          </w:tcPr>
          <w:p w14:paraId="7316EE72" w14:textId="58DEF042" w:rsidR="00BE5758" w:rsidRPr="00577709" w:rsidRDefault="004D66EA" w:rsidP="00BE5758">
            <w:pPr>
              <w:tabs>
                <w:tab w:val="left" w:pos="3405"/>
              </w:tabs>
              <w:rPr>
                <w:rFonts w:cs="Tahoma"/>
              </w:rPr>
            </w:pPr>
            <w:r>
              <w:rPr>
                <w:rFonts w:cs="Tahoma"/>
              </w:rPr>
              <w:t>NOTE</w:t>
            </w:r>
            <w:r w:rsidR="00BE5758" w:rsidRPr="00577709">
              <w:rPr>
                <w:rFonts w:cs="Tahoma"/>
              </w:rPr>
              <w:tab/>
            </w:r>
          </w:p>
        </w:tc>
      </w:tr>
      <w:tr w:rsidR="00BE5758" w:rsidRPr="00577709" w14:paraId="648406A7" w14:textId="77777777" w:rsidTr="00BE5758">
        <w:tc>
          <w:tcPr>
            <w:tcW w:w="10895" w:type="dxa"/>
          </w:tcPr>
          <w:p w14:paraId="486883D6" w14:textId="70E9F1DE" w:rsidR="00BE5758" w:rsidRPr="0074006C" w:rsidRDefault="00BE5758" w:rsidP="00BE5758">
            <w:pPr>
              <w:pStyle w:val="ListParagraph"/>
              <w:numPr>
                <w:ilvl w:val="0"/>
                <w:numId w:val="6"/>
              </w:numPr>
              <w:spacing w:after="120"/>
              <w:rPr>
                <w:rFonts w:cs="Tahoma"/>
              </w:rPr>
            </w:pPr>
            <w:r w:rsidRPr="0074006C">
              <w:rPr>
                <w:rFonts w:cs="Tahoma"/>
              </w:rPr>
              <w:t xml:space="preserve">The "Managed </w:t>
            </w:r>
            <w:proofErr w:type="gramStart"/>
            <w:r w:rsidRPr="0074006C">
              <w:rPr>
                <w:rFonts w:cs="Tahoma"/>
              </w:rPr>
              <w:t>By</w:t>
            </w:r>
            <w:proofErr w:type="gramEnd"/>
            <w:r w:rsidRPr="0074006C">
              <w:rPr>
                <w:rFonts w:cs="Tahoma"/>
              </w:rPr>
              <w:t xml:space="preserve"> Adobe" option (rather than the "Custom" option listed above) does not require an </w:t>
            </w:r>
            <w:proofErr w:type="spellStart"/>
            <w:r w:rsidRPr="0074006C">
              <w:rPr>
                <w:rFonts w:cs="Tahoma"/>
              </w:rPr>
              <w:t>AppMeasurement</w:t>
            </w:r>
            <w:proofErr w:type="spellEnd"/>
            <w:r w:rsidRPr="0074006C">
              <w:rPr>
                <w:rFonts w:cs="Tahoma"/>
              </w:rPr>
              <w:t xml:space="preserve"> or s_code file. This option may be preferable for the most basic implementations or if timelines are critical. However, there are long-term benefits to having access to your centralized tracking file accessible in DTM. For any phase beyond a base deployment</w:t>
            </w:r>
            <w:r w:rsidR="008C4BD4" w:rsidRPr="0074006C">
              <w:rPr>
                <w:rFonts w:cs="Tahoma"/>
              </w:rPr>
              <w:t>, it is recommended to use the "</w:t>
            </w:r>
            <w:r w:rsidRPr="0074006C">
              <w:rPr>
                <w:rFonts w:cs="Tahoma"/>
              </w:rPr>
              <w:t>Custom</w:t>
            </w:r>
            <w:r w:rsidR="008C4BD4" w:rsidRPr="0074006C">
              <w:rPr>
                <w:rFonts w:cs="Tahoma"/>
              </w:rPr>
              <w:t>"</w:t>
            </w:r>
            <w:r w:rsidRPr="0074006C">
              <w:rPr>
                <w:rFonts w:cs="Tahoma"/>
              </w:rPr>
              <w:t xml:space="preserve"> option in the Library Management section. </w:t>
            </w:r>
          </w:p>
          <w:p w14:paraId="6C967E9C" w14:textId="586325EE" w:rsidR="00BE5758" w:rsidRPr="00A03C96" w:rsidRDefault="00BE5758" w:rsidP="008C4BD4">
            <w:pPr>
              <w:pStyle w:val="ListParagraph"/>
              <w:numPr>
                <w:ilvl w:val="0"/>
                <w:numId w:val="6"/>
              </w:numPr>
              <w:spacing w:after="120"/>
              <w:rPr>
                <w:rFonts w:cs="Tahoma"/>
                <w:sz w:val="26"/>
                <w:szCs w:val="26"/>
              </w:rPr>
            </w:pPr>
            <w:r w:rsidRPr="0074006C">
              <w:rPr>
                <w:rFonts w:cs="Tahoma"/>
              </w:rPr>
              <w:t>There are other options listed in the Library Management section that control the timing of Analytics calls and scoping of Adobe An</w:t>
            </w:r>
            <w:r w:rsidR="008C4BD4" w:rsidRPr="0074006C">
              <w:rPr>
                <w:rFonts w:cs="Tahoma"/>
              </w:rPr>
              <w:t>alytic</w:t>
            </w:r>
            <w:r w:rsidRPr="0074006C">
              <w:rPr>
                <w:rFonts w:cs="Tahoma"/>
              </w:rPr>
              <w:t>s</w:t>
            </w:r>
            <w:r w:rsidR="008C4BD4" w:rsidRPr="0074006C">
              <w:rPr>
                <w:rFonts w:cs="Tahoma"/>
              </w:rPr>
              <w:t>' "</w:t>
            </w:r>
            <w:r w:rsidRPr="0074006C">
              <w:rPr>
                <w:rFonts w:cs="Tahoma"/>
              </w:rPr>
              <w:t>s</w:t>
            </w:r>
            <w:r w:rsidR="008C4BD4" w:rsidRPr="0074006C">
              <w:rPr>
                <w:rFonts w:cs="Tahoma"/>
              </w:rPr>
              <w:t>"</w:t>
            </w:r>
            <w:r w:rsidRPr="0074006C">
              <w:rPr>
                <w:rFonts w:cs="Tahoma"/>
              </w:rPr>
              <w:t xml:space="preserve"> object. Coordinate with your Adobe Consultant for a full understanding of these settings and options.</w:t>
            </w:r>
          </w:p>
        </w:tc>
      </w:tr>
    </w:tbl>
    <w:p w14:paraId="7108A10A" w14:textId="77777777" w:rsidR="00BE5758" w:rsidRPr="00BE5758" w:rsidRDefault="00BE5758" w:rsidP="008C4BD4">
      <w:pPr>
        <w:pStyle w:val="ListParagraph"/>
        <w:numPr>
          <w:ilvl w:val="0"/>
          <w:numId w:val="0"/>
        </w:numPr>
        <w:spacing w:before="0" w:after="200"/>
        <w:ind w:left="720"/>
        <w:rPr>
          <w:rFonts w:cs="Tahoma"/>
        </w:rPr>
      </w:pPr>
    </w:p>
    <w:p w14:paraId="26067AD5" w14:textId="77777777" w:rsidR="009B4C36" w:rsidRPr="00577709" w:rsidRDefault="009B4C36" w:rsidP="009B4C36">
      <w:pPr>
        <w:pStyle w:val="Heading4"/>
        <w:rPr>
          <w:rFonts w:cs="Tahoma"/>
        </w:rPr>
      </w:pPr>
      <w:r w:rsidRPr="00577709">
        <w:rPr>
          <w:rFonts w:cs="Tahoma"/>
        </w:rPr>
        <w:t>Deploy Embed Codes to Site</w:t>
      </w:r>
    </w:p>
    <w:p w14:paraId="2669444E" w14:textId="43DE90D7" w:rsidR="008C4BD4" w:rsidRPr="008C4BD4" w:rsidRDefault="008C4BD4" w:rsidP="008C4BD4">
      <w:pPr>
        <w:rPr>
          <w:rFonts w:cs="Tahoma"/>
        </w:rPr>
      </w:pPr>
      <w:r w:rsidRPr="008C4BD4">
        <w:rPr>
          <w:rFonts w:cs="Tahoma"/>
        </w:rPr>
        <w:t>Every unique property has unique embed codes. It</w:t>
      </w:r>
      <w:r>
        <w:rPr>
          <w:rFonts w:cs="Tahoma"/>
        </w:rPr>
        <w:t>'</w:t>
      </w:r>
      <w:r w:rsidRPr="008C4BD4">
        <w:rPr>
          <w:rFonts w:cs="Tahoma"/>
        </w:rPr>
        <w:t xml:space="preserve">s very important to understand that the embed codes are the ultimate link between what is configured in the DTM interface and what ultimately is deployed to the site. Be sure to follow these directions carefully. </w:t>
      </w:r>
    </w:p>
    <w:p w14:paraId="2F6E3197" w14:textId="3710DC79" w:rsidR="008C4BD4" w:rsidRPr="008C4BD4" w:rsidRDefault="008C4BD4" w:rsidP="008C4BD4">
      <w:pPr>
        <w:rPr>
          <w:rFonts w:cs="Tahoma"/>
        </w:rPr>
      </w:pPr>
      <w:r w:rsidRPr="008C4BD4">
        <w:rPr>
          <w:rFonts w:cs="Tahoma"/>
        </w:rPr>
        <w:t xml:space="preserve">The embed codes control the DTM library files. By </w:t>
      </w:r>
      <w:proofErr w:type="gramStart"/>
      <w:r w:rsidRPr="008C4BD4">
        <w:rPr>
          <w:rFonts w:cs="Tahoma"/>
        </w:rPr>
        <w:t>default</w:t>
      </w:r>
      <w:proofErr w:type="gramEnd"/>
      <w:r w:rsidRPr="008C4BD4">
        <w:rPr>
          <w:rFonts w:cs="Tahoma"/>
        </w:rPr>
        <w:t xml:space="preserve"> thes</w:t>
      </w:r>
      <w:r>
        <w:rPr>
          <w:rFonts w:cs="Tahoma"/>
        </w:rPr>
        <w:t>e files will be hosted on Adobe'</w:t>
      </w:r>
      <w:r w:rsidRPr="008C4BD4">
        <w:rPr>
          <w:rFonts w:cs="Tahoma"/>
        </w:rPr>
        <w:t xml:space="preserve">s global CDN through Akamai with a domain name of assets.adobe.com. You may explore options around FTP Delivery and Library Download depending on your timelines, level of comfort with the configuration of each hosting option, and other factors.  </w:t>
      </w:r>
    </w:p>
    <w:p w14:paraId="31712BBF" w14:textId="77777777" w:rsidR="008C4BD4" w:rsidRPr="008C4BD4" w:rsidRDefault="008C4BD4" w:rsidP="008C4BD4">
      <w:pPr>
        <w:pStyle w:val="ListParagraph"/>
        <w:numPr>
          <w:ilvl w:val="0"/>
          <w:numId w:val="11"/>
        </w:numPr>
        <w:rPr>
          <w:rFonts w:cs="Tahoma"/>
        </w:rPr>
      </w:pPr>
      <w:r w:rsidRPr="008C4BD4">
        <w:rPr>
          <w:rFonts w:cs="Tahoma"/>
        </w:rPr>
        <w:t xml:space="preserve">From you Web Property page click the </w:t>
      </w:r>
      <w:r w:rsidRPr="008C4BD4">
        <w:rPr>
          <w:rFonts w:cs="Tahoma"/>
          <w:b/>
        </w:rPr>
        <w:t>Embed</w:t>
      </w:r>
      <w:r w:rsidRPr="008C4BD4">
        <w:rPr>
          <w:rFonts w:cs="Tahoma"/>
        </w:rPr>
        <w:t xml:space="preserve"> tab.</w:t>
      </w:r>
    </w:p>
    <w:p w14:paraId="5DA81993" w14:textId="77777777" w:rsidR="008C4BD4" w:rsidRPr="008C4BD4" w:rsidRDefault="008C4BD4" w:rsidP="008C4BD4">
      <w:pPr>
        <w:pStyle w:val="ListParagraph"/>
        <w:numPr>
          <w:ilvl w:val="0"/>
          <w:numId w:val="11"/>
        </w:numPr>
        <w:rPr>
          <w:rFonts w:cs="Tahoma"/>
        </w:rPr>
      </w:pPr>
      <w:r w:rsidRPr="008C4BD4">
        <w:rPr>
          <w:rFonts w:cs="Tahoma"/>
        </w:rPr>
        <w:lastRenderedPageBreak/>
        <w:t xml:space="preserve">Follow the instructions in the Akamai tab instructing you to insert the corresponding code snippets onto your site. The placement of these snippets is critical to the success of your DTM implementation. </w:t>
      </w:r>
      <w:r w:rsidRPr="008C4BD4">
        <w:rPr>
          <w:rFonts w:cs="Tahoma"/>
          <w:b/>
        </w:rPr>
        <w:t>Follow the directions exactly.</w:t>
      </w:r>
      <w:r w:rsidRPr="008C4BD4">
        <w:rPr>
          <w:rFonts w:cs="Tahoma"/>
        </w:rPr>
        <w:t xml:space="preserve"> </w:t>
      </w:r>
    </w:p>
    <w:p w14:paraId="14E9F86B" w14:textId="77777777" w:rsidR="008C4BD4" w:rsidRPr="008C4BD4" w:rsidRDefault="008C4BD4" w:rsidP="008C4BD4">
      <w:pPr>
        <w:pStyle w:val="ListParagraph"/>
        <w:numPr>
          <w:ilvl w:val="0"/>
          <w:numId w:val="11"/>
        </w:numPr>
        <w:rPr>
          <w:rFonts w:cs="Tahoma"/>
        </w:rPr>
      </w:pPr>
      <w:r w:rsidRPr="008C4BD4">
        <w:rPr>
          <w:rFonts w:cs="Tahoma"/>
        </w:rPr>
        <w:t>Make sure the header code for your environment (either staging or production) is in the &lt;head&gt; of every page of your site, ideally before other scripts in the &lt;head&gt; section</w:t>
      </w:r>
    </w:p>
    <w:p w14:paraId="6EEBD671" w14:textId="77777777" w:rsidR="008C4BD4" w:rsidRPr="008C4BD4" w:rsidRDefault="008C4BD4" w:rsidP="008C4BD4">
      <w:pPr>
        <w:pStyle w:val="ListParagraph"/>
        <w:numPr>
          <w:ilvl w:val="0"/>
          <w:numId w:val="11"/>
        </w:numPr>
        <w:rPr>
          <w:rFonts w:cs="Tahoma"/>
        </w:rPr>
      </w:pPr>
      <w:r w:rsidRPr="008C4BD4">
        <w:rPr>
          <w:rFonts w:cs="Tahoma"/>
        </w:rPr>
        <w:t>Make sure the footer code for your environment (either staging or production) is just before the closing &lt;/body&gt; tag of every page of your site</w:t>
      </w:r>
    </w:p>
    <w:p w14:paraId="688EA861" w14:textId="77777777" w:rsidR="008C4BD4" w:rsidRPr="008C4BD4" w:rsidRDefault="008C4BD4" w:rsidP="008C4BD4">
      <w:pPr>
        <w:pStyle w:val="ListParagraph"/>
        <w:numPr>
          <w:ilvl w:val="0"/>
          <w:numId w:val="11"/>
        </w:numPr>
        <w:rPr>
          <w:rFonts w:cs="Tahoma"/>
        </w:rPr>
      </w:pPr>
      <w:r w:rsidRPr="008C4BD4">
        <w:rPr>
          <w:rFonts w:cs="Tahoma"/>
        </w:rPr>
        <w:t xml:space="preserve">Example code snippets might look like this: </w:t>
      </w:r>
    </w:p>
    <w:p w14:paraId="17D602E2" w14:textId="77777777" w:rsidR="009B4C36" w:rsidRPr="006F6B80" w:rsidRDefault="009B4C36" w:rsidP="009B4C36">
      <w:pPr>
        <w:rPr>
          <w:rFonts w:cs="Tahoma"/>
        </w:rPr>
      </w:pPr>
      <w:r w:rsidRPr="006F6B80">
        <w:rPr>
          <w:rFonts w:cs="Tahoma"/>
        </w:rPr>
        <w:t xml:space="preserve">Example code snippets might look like this: </w:t>
      </w:r>
    </w:p>
    <w:p w14:paraId="1316935E" w14:textId="77777777" w:rsidR="008C4BD4" w:rsidRPr="008C4BD4" w:rsidRDefault="008C4BD4" w:rsidP="008C4BD4">
      <w:pPr>
        <w:rPr>
          <w:rFonts w:cs="Tahoma"/>
          <w:u w:val="single"/>
        </w:rPr>
      </w:pPr>
      <w:r w:rsidRPr="008C4BD4">
        <w:rPr>
          <w:rFonts w:cs="Tahoma"/>
          <w:u w:val="single"/>
        </w:rPr>
        <w:t>Header Code</w:t>
      </w:r>
    </w:p>
    <w:p w14:paraId="642045FA" w14:textId="77777777" w:rsidR="008C4BD4" w:rsidRPr="008C4BD4" w:rsidRDefault="008C4BD4" w:rsidP="008C4BD4">
      <w:pPr>
        <w:pStyle w:val="CodeBlock"/>
      </w:pPr>
      <w:r w:rsidRPr="008C4BD4">
        <w:t>&lt;script src="//assets.adobedtm.com/c7571f2b15d4bf5ede1676e58c56e42d6143d01e/satelliteLib-112d9e4c5c159a01ee3144b9db8ce73efa39ce4e.js"&gt;&lt;/script&gt;</w:t>
      </w:r>
    </w:p>
    <w:p w14:paraId="452976F0" w14:textId="77777777" w:rsidR="008C4BD4" w:rsidRPr="008C4BD4" w:rsidRDefault="008C4BD4" w:rsidP="008C4BD4">
      <w:pPr>
        <w:rPr>
          <w:rFonts w:cs="Tahoma"/>
          <w:u w:val="single"/>
        </w:rPr>
      </w:pPr>
      <w:r w:rsidRPr="008C4BD4">
        <w:rPr>
          <w:rFonts w:cs="Tahoma"/>
          <w:u w:val="single"/>
        </w:rPr>
        <w:t>Footer Code</w:t>
      </w:r>
    </w:p>
    <w:p w14:paraId="62C4BD56" w14:textId="77777777" w:rsidR="008C4BD4" w:rsidRPr="008C4BD4" w:rsidRDefault="008C4BD4" w:rsidP="008C4BD4">
      <w:pPr>
        <w:pStyle w:val="CodeBlock"/>
      </w:pPr>
      <w:r w:rsidRPr="008C4BD4">
        <w:t>&lt;script type="text/</w:t>
      </w:r>
      <w:proofErr w:type="spellStart"/>
      <w:r w:rsidRPr="008C4BD4">
        <w:t>javascript</w:t>
      </w:r>
      <w:proofErr w:type="spellEnd"/>
      <w:r w:rsidRPr="008C4BD4">
        <w:t>"&gt;_</w:t>
      </w:r>
      <w:proofErr w:type="spellStart"/>
      <w:proofErr w:type="gramStart"/>
      <w:r w:rsidRPr="008C4BD4">
        <w:t>satellite.pageBottom</w:t>
      </w:r>
      <w:proofErr w:type="spellEnd"/>
      <w:proofErr w:type="gramEnd"/>
      <w:r w:rsidRPr="008C4BD4">
        <w:t>();&lt;/script&gt;</w:t>
      </w:r>
    </w:p>
    <w:p w14:paraId="3CA15C5A" w14:textId="77777777" w:rsidR="006D6A9D" w:rsidRPr="006D6A9D" w:rsidRDefault="006D6A9D" w:rsidP="006D6A9D">
      <w:pPr>
        <w:pStyle w:val="Heading2"/>
      </w:pPr>
      <w:bookmarkStart w:id="26" w:name="_Toc418592511"/>
      <w:r w:rsidRPr="006D6A9D">
        <w:t xml:space="preserve">Data Layer: </w:t>
      </w:r>
      <w:proofErr w:type="spellStart"/>
      <w:r w:rsidRPr="006D6A9D">
        <w:t>digitalData</w:t>
      </w:r>
      <w:bookmarkEnd w:id="26"/>
      <w:proofErr w:type="spellEnd"/>
    </w:p>
    <w:p w14:paraId="20D51BB0" w14:textId="70B5BA5B" w:rsidR="006D6A9D" w:rsidRPr="003D24FD" w:rsidRDefault="006D6A9D" w:rsidP="006D6A9D">
      <w:pPr>
        <w:rPr>
          <w:rFonts w:cs="Tahoma"/>
        </w:rPr>
      </w:pPr>
      <w:r w:rsidRPr="003D24FD">
        <w:rPr>
          <w:rFonts w:cs="Tahoma"/>
        </w:rPr>
        <w:t xml:space="preserve">The </w:t>
      </w:r>
      <w:proofErr w:type="spellStart"/>
      <w:r w:rsidRPr="003D24FD">
        <w:rPr>
          <w:rFonts w:cs="Tahoma"/>
        </w:rPr>
        <w:t>digitalData</w:t>
      </w:r>
      <w:proofErr w:type="spellEnd"/>
      <w:r w:rsidRPr="003D24FD">
        <w:rPr>
          <w:rFonts w:cs="Tahoma"/>
        </w:rPr>
        <w:t xml:space="preserve"> document standard is documented on the </w:t>
      </w:r>
      <w:hyperlink r:id="rId38" w:history="1">
        <w:r w:rsidRPr="00490923">
          <w:rPr>
            <w:rStyle w:val="Hyperlink"/>
            <w:rFonts w:cs="Tahoma"/>
          </w:rPr>
          <w:t>W3C site</w:t>
        </w:r>
      </w:hyperlink>
      <w:r w:rsidRPr="003D24FD">
        <w:rPr>
          <w:rFonts w:cs="Tahoma"/>
        </w:rPr>
        <w:t xml:space="preserve"> and allows flexibility for creating new sub-objects not included in the standard. We will provide specific examples of how to use this standard for your implementation in this document. </w:t>
      </w:r>
    </w:p>
    <w:p w14:paraId="2A93F991" w14:textId="77777777" w:rsidR="006D6A9D" w:rsidRPr="003D24FD" w:rsidRDefault="006D6A9D" w:rsidP="006D6A9D">
      <w:pPr>
        <w:rPr>
          <w:rFonts w:cs="Tahoma"/>
        </w:rPr>
      </w:pPr>
      <w:r w:rsidRPr="003D24FD">
        <w:rPr>
          <w:rFonts w:cs="Tahoma"/>
        </w:rPr>
        <w:t xml:space="preserve">Data attributes can be added or modified in the </w:t>
      </w:r>
      <w:proofErr w:type="spellStart"/>
      <w:r w:rsidRPr="003D24FD">
        <w:rPr>
          <w:rFonts w:cs="Tahoma"/>
        </w:rPr>
        <w:t>digitalData</w:t>
      </w:r>
      <w:proofErr w:type="spellEnd"/>
      <w:r w:rsidRPr="003D24FD">
        <w:rPr>
          <w:rFonts w:cs="Tahoma"/>
        </w:rPr>
        <w:t xml:space="preserve"> object over the course of the page load and after any subsequent dynamic events that occur on the page (i.e. AJAX calls). </w:t>
      </w:r>
    </w:p>
    <w:p w14:paraId="09DA0639" w14:textId="77777777" w:rsidR="006D6A9D" w:rsidRPr="003D24FD" w:rsidRDefault="006D6A9D" w:rsidP="006D6A9D">
      <w:pPr>
        <w:rPr>
          <w:rFonts w:cs="Tahoma"/>
        </w:rPr>
      </w:pPr>
      <w:r w:rsidRPr="003D24FD">
        <w:rPr>
          <w:rFonts w:cs="Tahoma"/>
        </w:rPr>
        <w:t xml:space="preserve">The JavaScript content in the example below shows the standard syntax for defining elements as part of the </w:t>
      </w:r>
      <w:proofErr w:type="spellStart"/>
      <w:r w:rsidRPr="003D24FD">
        <w:rPr>
          <w:rFonts w:cs="Tahoma"/>
        </w:rPr>
        <w:t>digitalData</w:t>
      </w:r>
      <w:proofErr w:type="spellEnd"/>
      <w:r w:rsidRPr="003D24FD">
        <w:rPr>
          <w:rFonts w:cs="Tahoma"/>
        </w:rPr>
        <w:t xml:space="preserve"> object. Various sub-objects can be created and customized according to individualized tracking requirements. </w:t>
      </w:r>
    </w:p>
    <w:p w14:paraId="0C2D6452" w14:textId="77777777" w:rsidR="006D6A9D" w:rsidRPr="003D24FD" w:rsidRDefault="006D6A9D" w:rsidP="006D6A9D">
      <w:pPr>
        <w:rPr>
          <w:rFonts w:cs="Tahoma"/>
        </w:rPr>
      </w:pPr>
      <w:r w:rsidRPr="003D24FD">
        <w:rPr>
          <w:rFonts w:cs="Tahoma"/>
        </w:rPr>
        <w:t xml:space="preserve">Whenever possible, it's strongly preferred to define </w:t>
      </w:r>
      <w:proofErr w:type="spellStart"/>
      <w:r w:rsidRPr="003D24FD">
        <w:rPr>
          <w:rFonts w:cs="Tahoma"/>
        </w:rPr>
        <w:t>digitalData</w:t>
      </w:r>
      <w:proofErr w:type="spellEnd"/>
      <w:r w:rsidRPr="003D24FD">
        <w:rPr>
          <w:rFonts w:cs="Tahoma"/>
        </w:rPr>
        <w:t xml:space="preserve"> elements within the &lt;head&gt; tag and prior to the DTM code snippets referenced in this document. </w:t>
      </w:r>
      <w:proofErr w:type="gramStart"/>
      <w:r w:rsidRPr="003D24FD">
        <w:rPr>
          <w:rFonts w:cs="Tahoma"/>
        </w:rPr>
        <w:t>However</w:t>
      </w:r>
      <w:proofErr w:type="gramEnd"/>
      <w:r w:rsidRPr="003D24FD">
        <w:rPr>
          <w:rFonts w:cs="Tahoma"/>
        </w:rPr>
        <w:t xml:space="preserve"> the </w:t>
      </w:r>
      <w:proofErr w:type="spellStart"/>
      <w:r w:rsidRPr="003D24FD">
        <w:rPr>
          <w:rFonts w:cs="Tahoma"/>
        </w:rPr>
        <w:t>digitalData</w:t>
      </w:r>
      <w:proofErr w:type="spellEnd"/>
      <w:r w:rsidRPr="003D24FD">
        <w:rPr>
          <w:rFonts w:cs="Tahoma"/>
        </w:rPr>
        <w:t xml:space="preserve"> object is initialized, all </w:t>
      </w:r>
      <w:proofErr w:type="spellStart"/>
      <w:r w:rsidRPr="003D24FD">
        <w:rPr>
          <w:rFonts w:cs="Tahoma"/>
        </w:rPr>
        <w:t>digitalData</w:t>
      </w:r>
      <w:proofErr w:type="spellEnd"/>
      <w:r w:rsidRPr="003D24FD">
        <w:rPr>
          <w:rFonts w:cs="Tahoma"/>
        </w:rPr>
        <w:t xml:space="preserve"> elements must be defined prior to the closing DTM footer code snippet and/or </w:t>
      </w:r>
      <w:proofErr w:type="spellStart"/>
      <w:r w:rsidRPr="003D24FD">
        <w:rPr>
          <w:rFonts w:cs="Tahoma"/>
        </w:rPr>
        <w:t>DOMready</w:t>
      </w:r>
      <w:proofErr w:type="spellEnd"/>
      <w:r w:rsidRPr="003D24FD">
        <w:rPr>
          <w:rFonts w:cs="Tahoma"/>
        </w:rPr>
        <w:t xml:space="preserve">. </w:t>
      </w:r>
    </w:p>
    <w:p w14:paraId="5BDA6247" w14:textId="77777777" w:rsidR="00490923" w:rsidRDefault="00490923" w:rsidP="00490923">
      <w:r>
        <w:t xml:space="preserve">This documentation provides example code that keeps different </w:t>
      </w:r>
      <w:proofErr w:type="spellStart"/>
      <w:r>
        <w:t>digitalData</w:t>
      </w:r>
      <w:proofErr w:type="spellEnd"/>
      <w:r>
        <w:t xml:space="preserve"> sub-object slightly separate- instead of defining </w:t>
      </w:r>
      <w:proofErr w:type="gramStart"/>
      <w:r>
        <w:t>all of</w:t>
      </w:r>
      <w:proofErr w:type="gramEnd"/>
      <w:r>
        <w:t xml:space="preserve"> </w:t>
      </w:r>
      <w:proofErr w:type="spellStart"/>
      <w:r>
        <w:t>digitalData</w:t>
      </w:r>
      <w:proofErr w:type="spellEnd"/>
      <w:r>
        <w:t xml:space="preserve"> in one block, you can set </w:t>
      </w:r>
      <w:proofErr w:type="spellStart"/>
      <w:r>
        <w:t>digitalData.page</w:t>
      </w:r>
      <w:proofErr w:type="spellEnd"/>
      <w:r>
        <w:t xml:space="preserve"> in one piece on all pages, then in your Product Details page, set </w:t>
      </w:r>
      <w:proofErr w:type="spellStart"/>
      <w:r>
        <w:t>digitalData.product</w:t>
      </w:r>
      <w:proofErr w:type="spellEnd"/>
      <w:r>
        <w:t xml:space="preserve"> in a separate piece. For instance, after completing all instructions in this document (including Site Content Measurement, and Product Details Page), my final page code might look like this:</w:t>
      </w:r>
    </w:p>
    <w:tbl>
      <w:tblPr>
        <w:tblStyle w:val="TableGrid"/>
        <w:tblW w:w="0" w:type="auto"/>
        <w:tblLook w:val="04A0" w:firstRow="1" w:lastRow="0" w:firstColumn="1" w:lastColumn="0" w:noHBand="0" w:noVBand="1"/>
      </w:tblPr>
      <w:tblGrid>
        <w:gridCol w:w="3915"/>
        <w:gridCol w:w="6875"/>
      </w:tblGrid>
      <w:tr w:rsidR="00490923" w14:paraId="1FB03B5A" w14:textId="77777777" w:rsidTr="00490923">
        <w:tc>
          <w:tcPr>
            <w:tcW w:w="4572" w:type="dxa"/>
            <w:vMerge w:val="restart"/>
          </w:tcPr>
          <w:p w14:paraId="63F92CE9" w14:textId="77777777" w:rsidR="00490923" w:rsidRDefault="00490923" w:rsidP="00490923">
            <w:r>
              <w:rPr>
                <w:noProof/>
              </w:rPr>
              <w:drawing>
                <wp:inline distT="0" distB="0" distL="0" distR="0" wp14:anchorId="052B0D10" wp14:editId="11CB95C1">
                  <wp:extent cx="3086100" cy="5287367"/>
                  <wp:effectExtent l="0" t="0" r="0" b="889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262" cy="5287645"/>
                          </a:xfrm>
                          <a:prstGeom prst="rect">
                            <a:avLst/>
                          </a:prstGeom>
                          <a:noFill/>
                          <a:ln>
                            <a:noFill/>
                          </a:ln>
                          <a:effectLst/>
                        </pic:spPr>
                      </pic:pic>
                    </a:graphicData>
                  </a:graphic>
                </wp:inline>
              </w:drawing>
            </w:r>
          </w:p>
        </w:tc>
        <w:tc>
          <w:tcPr>
            <w:tcW w:w="6444" w:type="dxa"/>
          </w:tcPr>
          <w:p w14:paraId="693CCECB" w14:textId="77777777" w:rsidR="00490923" w:rsidRDefault="00490923" w:rsidP="00490923">
            <w:r>
              <w:t>I would first include the DTM embed code in the head for all pages on the site:</w:t>
            </w:r>
          </w:p>
          <w:p w14:paraId="5CD62E04" w14:textId="77777777" w:rsidR="00490923" w:rsidRDefault="00490923" w:rsidP="00490923">
            <w:pPr>
              <w:pStyle w:val="CodeBlock"/>
            </w:pPr>
            <w:r w:rsidRPr="00D66327">
              <w:t>&lt;script src="//assets.adobedtm.com/c7571e2b15d4bf5ede1676e58c46e42d6143d01e/satelliteLib-306387c14ccdca6ddff5a25be8622b5b53bc953a.js"&gt;&lt;/script&gt;</w:t>
            </w:r>
          </w:p>
        </w:tc>
      </w:tr>
      <w:tr w:rsidR="00490923" w14:paraId="740DF1DA" w14:textId="77777777" w:rsidTr="00490923">
        <w:tc>
          <w:tcPr>
            <w:tcW w:w="4572" w:type="dxa"/>
            <w:vMerge/>
          </w:tcPr>
          <w:p w14:paraId="46E1B4C0" w14:textId="77777777" w:rsidR="00490923" w:rsidRDefault="00490923" w:rsidP="00490923"/>
        </w:tc>
        <w:tc>
          <w:tcPr>
            <w:tcW w:w="6444" w:type="dxa"/>
          </w:tcPr>
          <w:p w14:paraId="5BE00769" w14:textId="77777777" w:rsidR="00490923" w:rsidRDefault="00490923" w:rsidP="00490923">
            <w:r>
              <w:t xml:space="preserve">I'd need to make sure I define </w:t>
            </w:r>
            <w:proofErr w:type="spellStart"/>
            <w:r>
              <w:t>digitalData</w:t>
            </w:r>
            <w:proofErr w:type="spellEnd"/>
            <w:r>
              <w:t xml:space="preserve"> as a JavaScript object before referencing it for sub-objects:</w:t>
            </w:r>
          </w:p>
          <w:p w14:paraId="3C8922EF" w14:textId="77777777" w:rsidR="00490923" w:rsidRDefault="00490923" w:rsidP="00490923">
            <w:pPr>
              <w:pStyle w:val="CodeBlock"/>
            </w:pPr>
            <w:proofErr w:type="spellStart"/>
            <w:r>
              <w:t>digitalData</w:t>
            </w:r>
            <w:proofErr w:type="spellEnd"/>
            <w:proofErr w:type="gramStart"/>
            <w:r>
              <w:t>={</w:t>
            </w:r>
            <w:proofErr w:type="gramEnd"/>
            <w:r>
              <w:t>}</w:t>
            </w:r>
          </w:p>
        </w:tc>
      </w:tr>
      <w:tr w:rsidR="00490923" w14:paraId="0C9979E6" w14:textId="77777777" w:rsidTr="00490923">
        <w:tc>
          <w:tcPr>
            <w:tcW w:w="4572" w:type="dxa"/>
            <w:vMerge/>
          </w:tcPr>
          <w:p w14:paraId="56043FE4" w14:textId="77777777" w:rsidR="00490923" w:rsidRDefault="00490923" w:rsidP="00490923"/>
        </w:tc>
        <w:tc>
          <w:tcPr>
            <w:tcW w:w="6444" w:type="dxa"/>
          </w:tcPr>
          <w:p w14:paraId="7C13E5DE" w14:textId="77777777" w:rsidR="00490923" w:rsidRDefault="00490923" w:rsidP="00490923">
            <w:r>
              <w:t>I might set global variables, like page details, in a global header:</w:t>
            </w:r>
          </w:p>
          <w:p w14:paraId="22665FE6" w14:textId="77777777" w:rsidR="00490923" w:rsidRPr="00E65614" w:rsidRDefault="00490923" w:rsidP="00490923">
            <w:pPr>
              <w:pStyle w:val="CodeBlock"/>
            </w:pPr>
            <w:proofErr w:type="spellStart"/>
            <w:r w:rsidRPr="00E65614">
              <w:lastRenderedPageBreak/>
              <w:t>digitalData</w:t>
            </w:r>
            <w:r>
              <w:t>.page</w:t>
            </w:r>
            <w:proofErr w:type="spellEnd"/>
            <w:proofErr w:type="gramStart"/>
            <w:r w:rsidRPr="00E65614">
              <w:t>={</w:t>
            </w:r>
            <w:proofErr w:type="gramEnd"/>
            <w:r w:rsidRPr="00E65614">
              <w:t xml:space="preserve"> </w:t>
            </w:r>
          </w:p>
          <w:p w14:paraId="4C79C3E9" w14:textId="77777777" w:rsidR="00490923" w:rsidRDefault="00490923" w:rsidP="00490923">
            <w:pPr>
              <w:pStyle w:val="CodeBlock"/>
            </w:pPr>
            <w:r>
              <w:tab/>
            </w:r>
            <w:proofErr w:type="spellStart"/>
            <w:proofErr w:type="gramStart"/>
            <w:r>
              <w:t>pageInfo</w:t>
            </w:r>
            <w:proofErr w:type="spellEnd"/>
            <w:r>
              <w:t>:{</w:t>
            </w:r>
            <w:proofErr w:type="gramEnd"/>
          </w:p>
          <w:p w14:paraId="765D94D0" w14:textId="4EE3CB94" w:rsidR="00490923" w:rsidRDefault="00490923" w:rsidP="00490923">
            <w:pPr>
              <w:pStyle w:val="CodeBlock"/>
            </w:pPr>
            <w:r>
              <w:tab/>
            </w:r>
            <w:r>
              <w:tab/>
            </w:r>
            <w:proofErr w:type="spellStart"/>
            <w:r>
              <w:t>pageName</w:t>
            </w:r>
            <w:proofErr w:type="spellEnd"/>
            <w:r>
              <w:t>:"</w:t>
            </w:r>
            <w:proofErr w:type="spellStart"/>
            <w:proofErr w:type="gramStart"/>
            <w:r w:rsidR="005114F3">
              <w:t>Category:T</w:t>
            </w:r>
            <w:r>
              <w:t>echnology</w:t>
            </w:r>
            <w:proofErr w:type="spellEnd"/>
            <w:proofErr w:type="gramEnd"/>
            <w:r>
              <w:t>",</w:t>
            </w:r>
          </w:p>
          <w:p w14:paraId="7F22E13A" w14:textId="77777777" w:rsidR="00490923" w:rsidRDefault="00490923" w:rsidP="00490923">
            <w:pPr>
              <w:pStyle w:val="CodeBlock"/>
            </w:pPr>
            <w:r>
              <w:tab/>
              <w:t>},</w:t>
            </w:r>
          </w:p>
          <w:p w14:paraId="78275D09" w14:textId="77777777" w:rsidR="00490923" w:rsidRDefault="00490923" w:rsidP="00490923">
            <w:pPr>
              <w:pStyle w:val="CodeBlock"/>
            </w:pPr>
            <w:r>
              <w:tab/>
            </w:r>
            <w:proofErr w:type="gramStart"/>
            <w:r>
              <w:t>category:{</w:t>
            </w:r>
            <w:proofErr w:type="gramEnd"/>
          </w:p>
          <w:p w14:paraId="192922ED" w14:textId="77777777" w:rsidR="00490923" w:rsidRDefault="00490923" w:rsidP="00490923">
            <w:pPr>
              <w:pStyle w:val="CodeBlock"/>
            </w:pPr>
            <w:r>
              <w:tab/>
            </w:r>
            <w:r>
              <w:tab/>
            </w:r>
            <w:proofErr w:type="spellStart"/>
            <w:r>
              <w:t>pageType</w:t>
            </w:r>
            <w:proofErr w:type="spellEnd"/>
            <w:r>
              <w:t>: "product details page",</w:t>
            </w:r>
          </w:p>
          <w:p w14:paraId="5A2D8CED" w14:textId="77777777" w:rsidR="00490923" w:rsidRDefault="00490923" w:rsidP="00490923">
            <w:pPr>
              <w:pStyle w:val="CodeBlock"/>
            </w:pPr>
            <w:r>
              <w:tab/>
            </w:r>
            <w:r>
              <w:tab/>
            </w:r>
            <w:proofErr w:type="spellStart"/>
            <w:r>
              <w:t>primaryCategory</w:t>
            </w:r>
            <w:proofErr w:type="spellEnd"/>
            <w:r>
              <w:t>:"category",</w:t>
            </w:r>
          </w:p>
          <w:p w14:paraId="20844E18" w14:textId="77777777" w:rsidR="00490923" w:rsidRDefault="00490923" w:rsidP="00490923">
            <w:pPr>
              <w:pStyle w:val="CodeBlock"/>
            </w:pPr>
            <w:r>
              <w:tab/>
            </w:r>
            <w:r>
              <w:tab/>
              <w:t>subCategory1:"Jackets",</w:t>
            </w:r>
          </w:p>
          <w:p w14:paraId="0EB4BB13" w14:textId="77777777" w:rsidR="00490923" w:rsidRDefault="00490923" w:rsidP="00490923">
            <w:pPr>
              <w:pStyle w:val="CodeBlock"/>
            </w:pPr>
            <w:r>
              <w:tab/>
            </w:r>
            <w:r>
              <w:tab/>
              <w:t>subCategory2:"Biker Jacket"</w:t>
            </w:r>
          </w:p>
          <w:p w14:paraId="46797EE6" w14:textId="77777777" w:rsidR="00490923" w:rsidRDefault="00490923" w:rsidP="00490923">
            <w:pPr>
              <w:pStyle w:val="CodeBlock"/>
            </w:pPr>
            <w:r>
              <w:tab/>
              <w:t>}</w:t>
            </w:r>
          </w:p>
          <w:p w14:paraId="3E0623D5" w14:textId="77777777" w:rsidR="00490923" w:rsidRDefault="00490923" w:rsidP="00490923">
            <w:pPr>
              <w:pStyle w:val="CodeBlock"/>
            </w:pPr>
            <w:r w:rsidRPr="00E65614">
              <w:t>}</w:t>
            </w:r>
          </w:p>
        </w:tc>
      </w:tr>
      <w:tr w:rsidR="00490923" w14:paraId="570908E4" w14:textId="77777777" w:rsidTr="00490923">
        <w:tc>
          <w:tcPr>
            <w:tcW w:w="4572" w:type="dxa"/>
            <w:vMerge/>
          </w:tcPr>
          <w:p w14:paraId="76E62606" w14:textId="77777777" w:rsidR="00490923" w:rsidRDefault="00490923" w:rsidP="00490923"/>
        </w:tc>
        <w:tc>
          <w:tcPr>
            <w:tcW w:w="6444" w:type="dxa"/>
          </w:tcPr>
          <w:p w14:paraId="764D9A3B" w14:textId="77777777" w:rsidR="00490923" w:rsidRDefault="00490923" w:rsidP="00490923">
            <w:r>
              <w:t xml:space="preserve">I may choose to set solution-component-specific </w:t>
            </w:r>
            <w:proofErr w:type="spellStart"/>
            <w:r>
              <w:t>digitalData</w:t>
            </w:r>
            <w:proofErr w:type="spellEnd"/>
            <w:r>
              <w:t xml:space="preserve"> sub-objects separately on the page:</w:t>
            </w:r>
          </w:p>
          <w:p w14:paraId="1A22B290" w14:textId="77777777" w:rsidR="00490923" w:rsidRDefault="00490923" w:rsidP="00490923">
            <w:pPr>
              <w:pStyle w:val="CodeBlock"/>
            </w:pPr>
            <w:proofErr w:type="spellStart"/>
            <w:proofErr w:type="gramStart"/>
            <w:r>
              <w:t>digitalData.product</w:t>
            </w:r>
            <w:proofErr w:type="spellEnd"/>
            <w:r>
              <w:t>:[</w:t>
            </w:r>
            <w:proofErr w:type="gramEnd"/>
            <w:r>
              <w:t>{</w:t>
            </w:r>
          </w:p>
          <w:p w14:paraId="4028EBCB" w14:textId="77777777" w:rsidR="00490923" w:rsidRDefault="00490923" w:rsidP="00490923">
            <w:pPr>
              <w:pStyle w:val="CodeBlock"/>
            </w:pPr>
            <w:r>
              <w:tab/>
            </w:r>
            <w:proofErr w:type="spellStart"/>
            <w:proofErr w:type="gramStart"/>
            <w:r>
              <w:t>productInfo</w:t>
            </w:r>
            <w:proofErr w:type="spellEnd"/>
            <w:r>
              <w:t>:{</w:t>
            </w:r>
            <w:proofErr w:type="gramEnd"/>
          </w:p>
          <w:p w14:paraId="7CEAAE66" w14:textId="77777777" w:rsidR="00490923" w:rsidRDefault="00490923" w:rsidP="00490923">
            <w:pPr>
              <w:pStyle w:val="CodeBlock"/>
            </w:pPr>
            <w:r>
              <w:tab/>
            </w:r>
            <w:r>
              <w:tab/>
            </w:r>
            <w:proofErr w:type="spellStart"/>
            <w:r>
              <w:t>productName</w:t>
            </w:r>
            <w:proofErr w:type="spellEnd"/>
            <w:r>
              <w:t>: "Nikon SLR Camera",</w:t>
            </w:r>
          </w:p>
          <w:p w14:paraId="52316F39" w14:textId="2AF642E8" w:rsidR="00490923" w:rsidRDefault="00490923" w:rsidP="00490923">
            <w:pPr>
              <w:pStyle w:val="CodeBlock"/>
            </w:pPr>
            <w:r>
              <w:tab/>
            </w:r>
            <w:r>
              <w:tab/>
            </w:r>
            <w:proofErr w:type="spellStart"/>
            <w:r w:rsidR="003D1ADB">
              <w:t>productID</w:t>
            </w:r>
            <w:proofErr w:type="spellEnd"/>
            <w:r w:rsidR="003D1ADB">
              <w:t xml:space="preserve">: </w:t>
            </w:r>
            <w:r>
              <w:t>"sku12345",</w:t>
            </w:r>
          </w:p>
          <w:p w14:paraId="4D84B466" w14:textId="77777777" w:rsidR="00490923" w:rsidRDefault="00490923" w:rsidP="00490923">
            <w:pPr>
              <w:pStyle w:val="CodeBlock"/>
            </w:pPr>
            <w:r>
              <w:tab/>
            </w:r>
            <w:r>
              <w:tab/>
              <w:t>manufacturer: "Nikon"</w:t>
            </w:r>
          </w:p>
          <w:p w14:paraId="77098CF6" w14:textId="77777777" w:rsidR="00490923" w:rsidRDefault="00490923" w:rsidP="00490923">
            <w:pPr>
              <w:pStyle w:val="CodeBlock"/>
            </w:pPr>
            <w:r>
              <w:tab/>
              <w:t>}</w:t>
            </w:r>
          </w:p>
          <w:p w14:paraId="4471A663" w14:textId="77777777" w:rsidR="00490923" w:rsidRDefault="00490923" w:rsidP="00490923">
            <w:pPr>
              <w:pStyle w:val="CodeBlock"/>
            </w:pPr>
            <w:r>
              <w:t>}]</w:t>
            </w:r>
          </w:p>
        </w:tc>
      </w:tr>
      <w:tr w:rsidR="00490923" w14:paraId="508B7EA2" w14:textId="77777777" w:rsidTr="00490923">
        <w:tc>
          <w:tcPr>
            <w:tcW w:w="4572" w:type="dxa"/>
            <w:vMerge/>
          </w:tcPr>
          <w:p w14:paraId="10A7065F" w14:textId="77777777" w:rsidR="00490923" w:rsidRDefault="00490923" w:rsidP="00490923"/>
        </w:tc>
        <w:tc>
          <w:tcPr>
            <w:tcW w:w="6444" w:type="dxa"/>
          </w:tcPr>
          <w:p w14:paraId="72AC216E" w14:textId="77777777" w:rsidR="00490923" w:rsidRDefault="00490923" w:rsidP="00490923">
            <w:r>
              <w:t>If unable to track the Add to Cart through an Event-Based rule, or for extra control over when that extra beacon fires, we may choose to set a Direct Call Rule on the click of the Add to Cart button:</w:t>
            </w:r>
            <w:r>
              <w:br/>
            </w:r>
            <w:r w:rsidRPr="00392AD8">
              <w:rPr>
                <w:rStyle w:val="CodeBlockChar"/>
              </w:rPr>
              <w:t>&lt;a class="</w:t>
            </w:r>
            <w:proofErr w:type="spellStart"/>
            <w:r w:rsidRPr="00392AD8">
              <w:rPr>
                <w:rStyle w:val="CodeBlockChar"/>
              </w:rPr>
              <w:t>btn</w:t>
            </w:r>
            <w:proofErr w:type="spellEnd"/>
            <w:r w:rsidRPr="00392AD8">
              <w:rPr>
                <w:rStyle w:val="CodeBlockChar"/>
              </w:rPr>
              <w:t xml:space="preserve"> </w:t>
            </w:r>
            <w:proofErr w:type="spellStart"/>
            <w:r w:rsidRPr="00392AD8">
              <w:rPr>
                <w:rStyle w:val="CodeBlockChar"/>
              </w:rPr>
              <w:t>btn</w:t>
            </w:r>
            <w:proofErr w:type="spellEnd"/>
            <w:r w:rsidRPr="00392AD8">
              <w:rPr>
                <w:rStyle w:val="CodeBlockChar"/>
              </w:rPr>
              <w:t>-primary" role="button" </w:t>
            </w:r>
            <w:proofErr w:type="spellStart"/>
            <w:r w:rsidRPr="00392AD8">
              <w:rPr>
                <w:rStyle w:val="CodeBlockChar"/>
              </w:rPr>
              <w:t>href</w:t>
            </w:r>
            <w:proofErr w:type="spellEnd"/>
            <w:r w:rsidRPr="00392AD8">
              <w:rPr>
                <w:rStyle w:val="CodeBlockChar"/>
              </w:rPr>
              <w:t>="#"</w:t>
            </w:r>
            <w:r>
              <w:rPr>
                <w:rStyle w:val="CodeBlockChar"/>
              </w:rPr>
              <w:t xml:space="preserve"> </w:t>
            </w:r>
            <w:proofErr w:type="spellStart"/>
            <w:r>
              <w:rPr>
                <w:rStyle w:val="CodeBlockChar"/>
              </w:rPr>
              <w:t>onClick</w:t>
            </w:r>
            <w:proofErr w:type="spellEnd"/>
            <w:r>
              <w:rPr>
                <w:rStyle w:val="CodeBlockChar"/>
              </w:rPr>
              <w:t>="</w:t>
            </w:r>
            <w:r w:rsidRPr="00392AD8">
              <w:rPr>
                <w:rStyle w:val="CodeBlockChar"/>
                <w:b/>
              </w:rPr>
              <w:t>_</w:t>
            </w:r>
            <w:proofErr w:type="spellStart"/>
            <w:r w:rsidRPr="00392AD8">
              <w:rPr>
                <w:rStyle w:val="CodeBlockChar"/>
                <w:b/>
              </w:rPr>
              <w:t>satellite.track</w:t>
            </w:r>
            <w:proofErr w:type="spellEnd"/>
            <w:r w:rsidRPr="00392AD8">
              <w:rPr>
                <w:rStyle w:val="CodeBlockChar"/>
                <w:b/>
              </w:rPr>
              <w:t>('cart add')</w:t>
            </w:r>
            <w:r>
              <w:rPr>
                <w:rStyle w:val="CodeBlockChar"/>
              </w:rPr>
              <w:t>"</w:t>
            </w:r>
            <w:r w:rsidRPr="00392AD8">
              <w:rPr>
                <w:rStyle w:val="CodeBlockChar"/>
              </w:rPr>
              <w:t>&gt;ADD TO CART&lt;/a&gt;</w:t>
            </w:r>
          </w:p>
        </w:tc>
      </w:tr>
      <w:tr w:rsidR="00490923" w14:paraId="0E0F89ED" w14:textId="77777777" w:rsidTr="00490923">
        <w:tc>
          <w:tcPr>
            <w:tcW w:w="4572" w:type="dxa"/>
            <w:vMerge/>
          </w:tcPr>
          <w:p w14:paraId="1285E87E" w14:textId="77777777" w:rsidR="00490923" w:rsidRDefault="00490923" w:rsidP="00490923"/>
        </w:tc>
        <w:tc>
          <w:tcPr>
            <w:tcW w:w="6444" w:type="dxa"/>
          </w:tcPr>
          <w:p w14:paraId="3634E2DF" w14:textId="77777777" w:rsidR="00490923" w:rsidRDefault="00490923" w:rsidP="00490923">
            <w:r>
              <w:t xml:space="preserve">Lastly, after all </w:t>
            </w:r>
            <w:proofErr w:type="spellStart"/>
            <w:r>
              <w:t>digitalData</w:t>
            </w:r>
            <w:proofErr w:type="spellEnd"/>
            <w:r>
              <w:t xml:space="preserve"> sub-objects have been set, I'd include the DTM embed page bottom code just above the closing &lt;/body&gt; tag:  </w:t>
            </w:r>
          </w:p>
          <w:p w14:paraId="25F04839" w14:textId="77777777" w:rsidR="00490923" w:rsidRDefault="00490923" w:rsidP="00490923">
            <w:pPr>
              <w:pStyle w:val="CodeBlock"/>
            </w:pPr>
            <w:r w:rsidRPr="00392AD8">
              <w:t>&lt;script type="text/</w:t>
            </w:r>
            <w:proofErr w:type="spellStart"/>
            <w:r w:rsidRPr="00392AD8">
              <w:t>javascript</w:t>
            </w:r>
            <w:proofErr w:type="spellEnd"/>
            <w:r w:rsidRPr="00392AD8">
              <w:t>"&gt;_</w:t>
            </w:r>
            <w:proofErr w:type="spellStart"/>
            <w:proofErr w:type="gramStart"/>
            <w:r w:rsidRPr="00392AD8">
              <w:t>satellite.pageBottom</w:t>
            </w:r>
            <w:proofErr w:type="spellEnd"/>
            <w:proofErr w:type="gramEnd"/>
            <w:r w:rsidRPr="00392AD8">
              <w:t>();&lt;/script&gt;</w:t>
            </w:r>
          </w:p>
        </w:tc>
      </w:tr>
    </w:tbl>
    <w:p w14:paraId="6AF20784" w14:textId="23411A16" w:rsidR="00D95BCD" w:rsidRPr="003D24FD" w:rsidRDefault="006D6A9D" w:rsidP="006D6A9D">
      <w:pPr>
        <w:pStyle w:val="Heading2"/>
      </w:pPr>
      <w:bookmarkStart w:id="27" w:name="_Toc418592512"/>
      <w:r>
        <w:t xml:space="preserve">Mapping </w:t>
      </w:r>
      <w:r w:rsidR="00D95BCD" w:rsidRPr="003D24FD">
        <w:t>Data Layer to Data Elements</w:t>
      </w:r>
      <w:bookmarkEnd w:id="27"/>
      <w:r w:rsidR="00D95BCD" w:rsidRPr="003D24FD">
        <w:t xml:space="preserve"> </w:t>
      </w:r>
    </w:p>
    <w:p w14:paraId="621739E7" w14:textId="77777777" w:rsidR="00D95BCD" w:rsidRPr="003D24FD" w:rsidRDefault="00D95BCD" w:rsidP="00D95BCD">
      <w:pPr>
        <w:rPr>
          <w:rFonts w:cs="Tahoma"/>
        </w:rPr>
      </w:pPr>
      <w:r w:rsidRPr="003D24FD">
        <w:rPr>
          <w:rFonts w:cs="Tahoma"/>
        </w:rPr>
        <w:t xml:space="preserve">Mapping data layer variables to data elements is a crucial part of any DTM implementation. There are a variety of ways to derive data to populate DTM data elements. One common and repeatable way to do this is by leveraging the data stored in the </w:t>
      </w:r>
      <w:proofErr w:type="spellStart"/>
      <w:r w:rsidRPr="003D24FD">
        <w:rPr>
          <w:rFonts w:cs="Tahoma"/>
        </w:rPr>
        <w:t>dtm</w:t>
      </w:r>
      <w:proofErr w:type="spellEnd"/>
      <w:r w:rsidRPr="003D24FD">
        <w:rPr>
          <w:rFonts w:cs="Tahoma"/>
        </w:rPr>
        <w:t xml:space="preserve"> data layer object.  </w:t>
      </w:r>
    </w:p>
    <w:p w14:paraId="301542F0" w14:textId="77777777" w:rsidR="00D95BCD" w:rsidRPr="003D24FD" w:rsidRDefault="00D95BCD" w:rsidP="00D95BCD">
      <w:pPr>
        <w:rPr>
          <w:rFonts w:cs="Tahoma"/>
        </w:rPr>
      </w:pPr>
      <w:r w:rsidRPr="003D24FD">
        <w:rPr>
          <w:rFonts w:cs="Tahoma"/>
        </w:rPr>
        <w:t>Within your DTM account create data element</w:t>
      </w:r>
      <w:r w:rsidR="00952AC0" w:rsidRPr="003D24FD">
        <w:rPr>
          <w:rFonts w:cs="Tahoma"/>
        </w:rPr>
        <w:t>s and map the variables in the "</w:t>
      </w:r>
      <w:r w:rsidRPr="003D24FD">
        <w:rPr>
          <w:rFonts w:cs="Tahoma"/>
        </w:rPr>
        <w:t>Data Layer Variable</w:t>
      </w:r>
      <w:r w:rsidR="00952AC0" w:rsidRPr="003D24FD">
        <w:rPr>
          <w:rFonts w:cs="Tahoma"/>
        </w:rPr>
        <w:t>" to the "DTM Data Element"</w:t>
      </w:r>
      <w:r w:rsidRPr="003D24FD">
        <w:rPr>
          <w:rFonts w:cs="Tahoma"/>
        </w:rPr>
        <w:t xml:space="preserve"> column values as listed in the beginning of each Solution Section. </w:t>
      </w:r>
    </w:p>
    <w:p w14:paraId="3AB5B9DE" w14:textId="77777777" w:rsidR="00D95BCD" w:rsidRPr="003D24FD" w:rsidRDefault="00D95BCD" w:rsidP="0012146E">
      <w:pPr>
        <w:pStyle w:val="ListParagraph"/>
        <w:numPr>
          <w:ilvl w:val="0"/>
          <w:numId w:val="12"/>
        </w:numPr>
        <w:rPr>
          <w:rFonts w:cs="Tahoma"/>
        </w:rPr>
      </w:pPr>
      <w:r w:rsidRPr="003D24FD">
        <w:rPr>
          <w:rFonts w:cs="Tahoma"/>
        </w:rPr>
        <w:t xml:space="preserve">Within your property’s home screen, create a Data Element by clicking on </w:t>
      </w:r>
      <w:r w:rsidRPr="003D24FD">
        <w:rPr>
          <w:rFonts w:cs="Tahoma"/>
          <w:b/>
        </w:rPr>
        <w:t>Rules</w:t>
      </w:r>
      <w:r w:rsidRPr="003D24FD">
        <w:rPr>
          <w:rFonts w:cs="Tahoma"/>
        </w:rPr>
        <w:t xml:space="preserve"> then </w:t>
      </w:r>
      <w:r w:rsidRPr="003D24FD">
        <w:rPr>
          <w:rFonts w:cs="Tahoma"/>
          <w:b/>
        </w:rPr>
        <w:t>Data Elements</w:t>
      </w:r>
      <w:r w:rsidRPr="003D24FD">
        <w:rPr>
          <w:rFonts w:cs="Tahoma"/>
        </w:rPr>
        <w:t xml:space="preserve"> then </w:t>
      </w:r>
      <w:r w:rsidRPr="003D24FD">
        <w:rPr>
          <w:rFonts w:cs="Tahoma"/>
          <w:b/>
        </w:rPr>
        <w:t>Create New Data Element</w:t>
      </w:r>
      <w:r w:rsidRPr="003D24FD">
        <w:rPr>
          <w:rFonts w:cs="Tahoma"/>
        </w:rPr>
        <w:t>.</w:t>
      </w:r>
      <w:r w:rsidRPr="003D24FD">
        <w:rPr>
          <w:rFonts w:cs="Tahoma"/>
          <w:b/>
        </w:rPr>
        <w:t xml:space="preserve"> </w:t>
      </w:r>
    </w:p>
    <w:p w14:paraId="68A85AD4" w14:textId="77777777" w:rsidR="00D95BCD" w:rsidRPr="003D24FD" w:rsidRDefault="00D95BCD" w:rsidP="0012146E">
      <w:pPr>
        <w:pStyle w:val="ListParagraph"/>
        <w:numPr>
          <w:ilvl w:val="0"/>
          <w:numId w:val="12"/>
        </w:numPr>
        <w:rPr>
          <w:rFonts w:cs="Tahoma"/>
        </w:rPr>
      </w:pPr>
      <w:r w:rsidRPr="003D24FD">
        <w:rPr>
          <w:rFonts w:cs="Tahoma"/>
        </w:rPr>
        <w:t>The Nam</w:t>
      </w:r>
      <w:r w:rsidR="00952AC0" w:rsidRPr="003D24FD">
        <w:rPr>
          <w:rFonts w:cs="Tahoma"/>
        </w:rPr>
        <w:t>e field will correspond to the "</w:t>
      </w:r>
      <w:r w:rsidRPr="003D24FD">
        <w:rPr>
          <w:rFonts w:cs="Tahoma"/>
        </w:rPr>
        <w:t>DTM Data Element</w:t>
      </w:r>
      <w:r w:rsidR="00952AC0" w:rsidRPr="003D24FD">
        <w:rPr>
          <w:rFonts w:cs="Tahoma"/>
        </w:rPr>
        <w:t>"</w:t>
      </w:r>
      <w:r w:rsidRPr="003D24FD">
        <w:rPr>
          <w:rFonts w:cs="Tahoma"/>
        </w:rPr>
        <w:t xml:space="preserve"> value listed in the table at the beginning of this section. </w:t>
      </w:r>
    </w:p>
    <w:p w14:paraId="1DB16769" w14:textId="77777777" w:rsidR="00D95BCD" w:rsidRPr="003D24FD" w:rsidRDefault="00952AC0" w:rsidP="0012146E">
      <w:pPr>
        <w:pStyle w:val="ListParagraph"/>
        <w:numPr>
          <w:ilvl w:val="0"/>
          <w:numId w:val="12"/>
        </w:numPr>
        <w:rPr>
          <w:rFonts w:cs="Tahoma"/>
        </w:rPr>
      </w:pPr>
      <w:r w:rsidRPr="003D24FD">
        <w:rPr>
          <w:rFonts w:cs="Tahoma"/>
        </w:rPr>
        <w:t>Always select "</w:t>
      </w:r>
      <w:r w:rsidR="00D95BCD" w:rsidRPr="003D24FD">
        <w:rPr>
          <w:rFonts w:cs="Tahoma"/>
        </w:rPr>
        <w:t>JS Object</w:t>
      </w:r>
      <w:r w:rsidRPr="003D24FD">
        <w:rPr>
          <w:rFonts w:cs="Tahoma"/>
        </w:rPr>
        <w:t>"</w:t>
      </w:r>
      <w:r w:rsidR="00D95BCD" w:rsidRPr="003D24FD">
        <w:rPr>
          <w:rFonts w:cs="Tahoma"/>
        </w:rPr>
        <w:t xml:space="preserve"> for the </w:t>
      </w:r>
      <w:r w:rsidR="00D95BCD" w:rsidRPr="003D24FD">
        <w:rPr>
          <w:rFonts w:cs="Tahoma"/>
          <w:b/>
        </w:rPr>
        <w:t>Type</w:t>
      </w:r>
      <w:r w:rsidR="00D95BCD" w:rsidRPr="003D24FD">
        <w:rPr>
          <w:rFonts w:cs="Tahoma"/>
        </w:rPr>
        <w:t xml:space="preserve"> field. </w:t>
      </w:r>
    </w:p>
    <w:p w14:paraId="39D8EC4E" w14:textId="77777777" w:rsidR="00D95BCD" w:rsidRPr="003D24FD" w:rsidRDefault="00D95BCD" w:rsidP="0012146E">
      <w:pPr>
        <w:pStyle w:val="ListParagraph"/>
        <w:numPr>
          <w:ilvl w:val="0"/>
          <w:numId w:val="12"/>
        </w:numPr>
        <w:rPr>
          <w:rFonts w:cs="Tahoma"/>
        </w:rPr>
      </w:pPr>
      <w:r w:rsidRPr="003D24FD">
        <w:rPr>
          <w:rFonts w:cs="Tahoma"/>
        </w:rPr>
        <w:t xml:space="preserve">The </w:t>
      </w:r>
      <w:r w:rsidRPr="003D24FD">
        <w:rPr>
          <w:rFonts w:cs="Tahoma"/>
          <w:b/>
        </w:rPr>
        <w:t>Name</w:t>
      </w:r>
      <w:r w:rsidR="00952AC0" w:rsidRPr="003D24FD">
        <w:rPr>
          <w:rFonts w:cs="Tahoma"/>
        </w:rPr>
        <w:t xml:space="preserve"> field will correspond to the "</w:t>
      </w:r>
      <w:r w:rsidRPr="003D24FD">
        <w:rPr>
          <w:rFonts w:cs="Tahoma"/>
        </w:rPr>
        <w:t>DTM Data element</w:t>
      </w:r>
      <w:r w:rsidR="00952AC0" w:rsidRPr="003D24FD">
        <w:rPr>
          <w:rFonts w:cs="Tahoma"/>
        </w:rPr>
        <w:t>"</w:t>
      </w:r>
      <w:r w:rsidRPr="003D24FD">
        <w:rPr>
          <w:rFonts w:cs="Tahoma"/>
        </w:rPr>
        <w:t xml:space="preserve"> value listed in the table at the beginning of each Solution Section.</w:t>
      </w:r>
    </w:p>
    <w:p w14:paraId="51EE38E9" w14:textId="77777777" w:rsidR="00D95BCD" w:rsidRPr="003D24FD" w:rsidRDefault="00D95BCD" w:rsidP="0012146E">
      <w:pPr>
        <w:pStyle w:val="ListParagraph"/>
        <w:numPr>
          <w:ilvl w:val="0"/>
          <w:numId w:val="12"/>
        </w:numPr>
        <w:rPr>
          <w:rFonts w:cs="Tahoma"/>
        </w:rPr>
      </w:pPr>
      <w:r w:rsidRPr="003D24FD">
        <w:rPr>
          <w:rFonts w:cs="Tahoma"/>
        </w:rPr>
        <w:t xml:space="preserve">The </w:t>
      </w:r>
      <w:r w:rsidRPr="003D24FD">
        <w:rPr>
          <w:rFonts w:cs="Tahoma"/>
          <w:b/>
        </w:rPr>
        <w:t>Path</w:t>
      </w:r>
      <w:r w:rsidR="00952AC0" w:rsidRPr="003D24FD">
        <w:rPr>
          <w:rFonts w:cs="Tahoma"/>
        </w:rPr>
        <w:t xml:space="preserve"> field will correspond to the "</w:t>
      </w:r>
      <w:r w:rsidRPr="003D24FD">
        <w:rPr>
          <w:rFonts w:cs="Tahoma"/>
        </w:rPr>
        <w:t>Data Layer Variable</w:t>
      </w:r>
      <w:r w:rsidR="00952AC0" w:rsidRPr="003D24FD">
        <w:rPr>
          <w:rFonts w:cs="Tahoma"/>
        </w:rPr>
        <w:t>"</w:t>
      </w:r>
      <w:r w:rsidRPr="003D24FD">
        <w:rPr>
          <w:rFonts w:cs="Tahoma"/>
        </w:rPr>
        <w:t xml:space="preserve"> value listed in the table at the beginning of each Solution Section</w:t>
      </w:r>
      <w:r w:rsidR="00952AC0" w:rsidRPr="003D24FD">
        <w:rPr>
          <w:rFonts w:cs="Tahoma"/>
        </w:rPr>
        <w:t>.</w:t>
      </w:r>
    </w:p>
    <w:p w14:paraId="3B0A34E9" w14:textId="77777777" w:rsidR="00D95BCD" w:rsidRPr="003D24FD" w:rsidRDefault="00D95BCD" w:rsidP="0012146E">
      <w:pPr>
        <w:pStyle w:val="ListParagraph"/>
        <w:numPr>
          <w:ilvl w:val="0"/>
          <w:numId w:val="12"/>
        </w:numPr>
        <w:rPr>
          <w:rFonts w:cs="Tahoma"/>
        </w:rPr>
      </w:pPr>
      <w:r w:rsidRPr="003D24FD">
        <w:rPr>
          <w:rFonts w:cs="Tahoma"/>
        </w:rPr>
        <w:lastRenderedPageBreak/>
        <w:t>Several options are also listed for each Data Element you create (setting a default value, forcing lowercase, and giving the Data Element a custom expiration)</w:t>
      </w:r>
      <w:r w:rsidR="00952AC0" w:rsidRPr="003D24FD">
        <w:rPr>
          <w:rFonts w:cs="Tahoma"/>
        </w:rPr>
        <w:t>.</w:t>
      </w:r>
    </w:p>
    <w:p w14:paraId="119CA890" w14:textId="77777777" w:rsidR="00D95BCD" w:rsidRPr="003D24FD" w:rsidRDefault="00D95BCD" w:rsidP="0012146E">
      <w:pPr>
        <w:pStyle w:val="ListParagraph"/>
        <w:numPr>
          <w:ilvl w:val="0"/>
          <w:numId w:val="12"/>
        </w:numPr>
        <w:rPr>
          <w:rFonts w:cs="Tahoma"/>
        </w:rPr>
      </w:pPr>
      <w:r w:rsidRPr="003D24FD">
        <w:rPr>
          <w:rFonts w:cs="Tahoma"/>
        </w:rPr>
        <w:t xml:space="preserve">Click </w:t>
      </w:r>
      <w:r w:rsidRPr="003D24FD">
        <w:rPr>
          <w:rFonts w:cs="Tahoma"/>
          <w:b/>
        </w:rPr>
        <w:t>Save Data Element</w:t>
      </w:r>
      <w:r w:rsidR="00952AC0" w:rsidRPr="003D24FD">
        <w:rPr>
          <w:rFonts w:cs="Tahoma"/>
          <w:b/>
        </w:rPr>
        <w:t>.</w:t>
      </w:r>
    </w:p>
    <w:p w14:paraId="41FB4E97" w14:textId="77777777" w:rsidR="00D95BCD" w:rsidRPr="003D24FD" w:rsidRDefault="00D95BCD" w:rsidP="0012146E">
      <w:pPr>
        <w:pStyle w:val="ListParagraph"/>
        <w:numPr>
          <w:ilvl w:val="0"/>
          <w:numId w:val="12"/>
        </w:numPr>
        <w:rPr>
          <w:rFonts w:cs="Tahoma"/>
        </w:rPr>
      </w:pPr>
      <w:r w:rsidRPr="003D24FD">
        <w:rPr>
          <w:rFonts w:cs="Tahoma"/>
        </w:rPr>
        <w:t>Repeat the process for each variable listed in the table at the beginning of this section.</w:t>
      </w:r>
    </w:p>
    <w:p w14:paraId="6102CC1F" w14:textId="148DA29A" w:rsidR="00D95BCD" w:rsidRPr="003D24FD" w:rsidRDefault="00D95BCD" w:rsidP="00D95BCD">
      <w:pPr>
        <w:rPr>
          <w:rFonts w:cs="Tahoma"/>
        </w:rPr>
      </w:pPr>
      <w:r w:rsidRPr="003D24FD">
        <w:rPr>
          <w:rFonts w:cs="Tahoma"/>
        </w:rPr>
        <w:t xml:space="preserve">A completed data element mapped from the </w:t>
      </w:r>
      <w:r w:rsidR="008A60B1" w:rsidRPr="003D24FD">
        <w:rPr>
          <w:rFonts w:cs="Tahoma"/>
        </w:rPr>
        <w:t xml:space="preserve">DTM </w:t>
      </w:r>
      <w:r w:rsidRPr="003D24FD">
        <w:rPr>
          <w:rFonts w:cs="Tahoma"/>
        </w:rPr>
        <w:t xml:space="preserve">data layer object might look like this: </w:t>
      </w:r>
    </w:p>
    <w:p w14:paraId="7D24974C" w14:textId="62B25C06" w:rsidR="00E65614" w:rsidRPr="00FC28A5" w:rsidRDefault="00D95BCD" w:rsidP="00FC28A5">
      <w:pPr>
        <w:jc w:val="center"/>
        <w:rPr>
          <w:rFonts w:cs="Tahoma"/>
        </w:rPr>
      </w:pPr>
      <w:r w:rsidRPr="003D24FD">
        <w:rPr>
          <w:rFonts w:cs="Tahoma"/>
          <w:noProof/>
        </w:rPr>
        <w:drawing>
          <wp:inline distT="0" distB="0" distL="0" distR="0" wp14:anchorId="409D5683" wp14:editId="27DAFE72">
            <wp:extent cx="4572000" cy="4257463"/>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6 at 8.05.38 PM.jpg"/>
                    <pic:cNvPicPr/>
                  </pic:nvPicPr>
                  <pic:blipFill>
                    <a:blip r:embed="rId40">
                      <a:extLst>
                        <a:ext uri="{28A0092B-C50C-407E-A947-70E740481C1C}">
                          <a14:useLocalDpi xmlns:a14="http://schemas.microsoft.com/office/drawing/2010/main" val="0"/>
                        </a:ext>
                      </a:extLst>
                    </a:blip>
                    <a:stretch>
                      <a:fillRect/>
                    </a:stretch>
                  </pic:blipFill>
                  <pic:spPr>
                    <a:xfrm>
                      <a:off x="0" y="0"/>
                      <a:ext cx="4572218" cy="4257666"/>
                    </a:xfrm>
                    <a:prstGeom prst="rect">
                      <a:avLst/>
                    </a:prstGeom>
                    <a:ln>
                      <a:solidFill>
                        <a:schemeClr val="tx1"/>
                      </a:solidFill>
                    </a:ln>
                    <a:effectLst/>
                  </pic:spPr>
                </pic:pic>
              </a:graphicData>
            </a:graphic>
          </wp:inline>
        </w:drawing>
      </w:r>
      <w:bookmarkStart w:id="28" w:name="_Toc279499716"/>
    </w:p>
    <w:p w14:paraId="173C257D" w14:textId="77777777" w:rsidR="008C4BD4" w:rsidRDefault="008C4BD4">
      <w:pPr>
        <w:spacing w:before="0" w:after="200"/>
        <w:rPr>
          <w:rFonts w:eastAsiaTheme="majorEastAsia" w:cs="Tahoma"/>
          <w:b/>
          <w:bCs/>
          <w:sz w:val="44"/>
          <w:szCs w:val="28"/>
        </w:rPr>
      </w:pPr>
      <w:r>
        <w:br w:type="page"/>
      </w:r>
    </w:p>
    <w:p w14:paraId="7FCD42B4" w14:textId="30A07884" w:rsidR="00D95BCD" w:rsidRPr="003D24FD" w:rsidRDefault="00D95BCD" w:rsidP="003D24FD">
      <w:pPr>
        <w:pStyle w:val="Heading1"/>
      </w:pPr>
      <w:bookmarkStart w:id="29" w:name="_Toc418592513"/>
      <w:r w:rsidRPr="003D24FD">
        <w:lastRenderedPageBreak/>
        <w:t>Appendix</w:t>
      </w:r>
      <w:r w:rsidR="00197451">
        <w:t>:</w:t>
      </w:r>
      <w:r w:rsidRPr="003D24FD">
        <w:t xml:space="preserve"> Report Validation</w:t>
      </w:r>
      <w:bookmarkEnd w:id="28"/>
      <w:bookmarkEnd w:id="29"/>
      <w:r w:rsidRPr="003D24FD">
        <w:t xml:space="preserve"> </w:t>
      </w:r>
    </w:p>
    <w:p w14:paraId="0084FC97" w14:textId="77777777" w:rsidR="00D95BCD" w:rsidRPr="005E3E91" w:rsidRDefault="00D95BCD" w:rsidP="005E3E91">
      <w:pPr>
        <w:pStyle w:val="Heading2"/>
      </w:pPr>
      <w:bookmarkStart w:id="30" w:name="_Toc366665410"/>
      <w:bookmarkStart w:id="31" w:name="_Toc279499717"/>
      <w:bookmarkStart w:id="32" w:name="_Toc418592514"/>
      <w:r w:rsidRPr="005E3E91">
        <w:t>Adobe Analytics Interface</w:t>
      </w:r>
      <w:bookmarkEnd w:id="30"/>
      <w:bookmarkEnd w:id="31"/>
      <w:bookmarkEnd w:id="32"/>
    </w:p>
    <w:p w14:paraId="08DAD073" w14:textId="77777777" w:rsidR="00D95BCD" w:rsidRPr="003D24FD" w:rsidRDefault="00D95BCD" w:rsidP="00D95BCD">
      <w:pPr>
        <w:rPr>
          <w:rFonts w:cs="Tahoma"/>
        </w:rPr>
      </w:pPr>
      <w:r w:rsidRPr="003D24FD">
        <w:rPr>
          <w:rFonts w:cs="Tahoma"/>
        </w:rPr>
        <w:t>The Adobe Analytics interface, by default, provides quick access to the reports, metrics, and segments that you use most.</w:t>
      </w:r>
    </w:p>
    <w:p w14:paraId="4D7B89F8" w14:textId="77777777" w:rsidR="00D95BCD" w:rsidRPr="003D24FD" w:rsidRDefault="00D95BCD" w:rsidP="00D95BCD">
      <w:pPr>
        <w:jc w:val="center"/>
        <w:rPr>
          <w:rFonts w:cs="Tahoma"/>
        </w:rPr>
      </w:pPr>
      <w:r w:rsidRPr="003D24FD">
        <w:rPr>
          <w:rFonts w:cs="Tahoma"/>
          <w:noProof/>
        </w:rPr>
        <w:drawing>
          <wp:inline distT="0" distB="0" distL="0" distR="0" wp14:anchorId="56D93B21" wp14:editId="4D98DE86">
            <wp:extent cx="5943600" cy="351536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15360"/>
                    </a:xfrm>
                    <a:prstGeom prst="rect">
                      <a:avLst/>
                    </a:prstGeom>
                    <a:ln>
                      <a:solidFill>
                        <a:schemeClr val="tx1"/>
                      </a:solidFill>
                    </a:ln>
                  </pic:spPr>
                </pic:pic>
              </a:graphicData>
            </a:graphic>
          </wp:inline>
        </w:drawing>
      </w:r>
    </w:p>
    <w:p w14:paraId="1768CB4C" w14:textId="77777777" w:rsidR="00D95BCD" w:rsidRPr="003D24FD" w:rsidRDefault="00D95BCD" w:rsidP="00D95BCD">
      <w:pPr>
        <w:rPr>
          <w:rFonts w:cs="Tahoma"/>
        </w:rPr>
      </w:pPr>
      <w:r w:rsidRPr="003D24FD">
        <w:rPr>
          <w:rFonts w:cs="Tahoma"/>
        </w:rPr>
        <w:t>Via the Adobe Analytics home page, you can do the following:</w:t>
      </w:r>
    </w:p>
    <w:p w14:paraId="2A4BD676" w14:textId="1C7BE1F3" w:rsidR="00D95BCD" w:rsidRPr="003D24FD" w:rsidRDefault="00D95BCD" w:rsidP="0012146E">
      <w:pPr>
        <w:pStyle w:val="ListParagraph"/>
        <w:numPr>
          <w:ilvl w:val="0"/>
          <w:numId w:val="3"/>
        </w:numPr>
        <w:spacing w:before="0" w:after="200"/>
        <w:rPr>
          <w:rFonts w:cs="Tahoma"/>
        </w:rPr>
      </w:pPr>
      <w:r w:rsidRPr="003D24FD">
        <w:rPr>
          <w:rFonts w:cs="Tahoma"/>
        </w:rPr>
        <w:t xml:space="preserve">Access other Adobe products (e.g. Target, Social, etc.) besides Analytics from the Adobe </w:t>
      </w:r>
      <w:r w:rsidR="00240353">
        <w:rPr>
          <w:rFonts w:cs="Tahoma"/>
        </w:rPr>
        <w:t>Experience Cloud</w:t>
      </w:r>
      <w:r w:rsidRPr="003D24FD">
        <w:rPr>
          <w:rFonts w:cs="Tahoma"/>
        </w:rPr>
        <w:t xml:space="preserve"> menu. </w:t>
      </w:r>
    </w:p>
    <w:p w14:paraId="3A6F3B05" w14:textId="77777777" w:rsidR="00D95BCD" w:rsidRPr="003D24FD" w:rsidRDefault="00D95BCD" w:rsidP="0012146E">
      <w:pPr>
        <w:pStyle w:val="ListParagraph"/>
        <w:numPr>
          <w:ilvl w:val="0"/>
          <w:numId w:val="3"/>
        </w:numPr>
        <w:spacing w:before="0" w:after="200"/>
        <w:rPr>
          <w:rFonts w:cs="Tahoma"/>
        </w:rPr>
      </w:pPr>
      <w:r w:rsidRPr="003D24FD">
        <w:rPr>
          <w:rFonts w:cs="Tahoma"/>
        </w:rPr>
        <w:t>Customize your landing page to either show a dashboard that you create from scratch or show the Site Overview dashboard, which Adobe Analytics generates automatically by default.</w:t>
      </w:r>
    </w:p>
    <w:p w14:paraId="5837F399" w14:textId="77777777" w:rsidR="00D95BCD" w:rsidRPr="003D24FD" w:rsidRDefault="00D95BCD" w:rsidP="0012146E">
      <w:pPr>
        <w:pStyle w:val="ListParagraph"/>
        <w:numPr>
          <w:ilvl w:val="0"/>
          <w:numId w:val="3"/>
        </w:numPr>
        <w:spacing w:before="0" w:after="200"/>
        <w:rPr>
          <w:rFonts w:cs="Tahoma"/>
        </w:rPr>
      </w:pPr>
      <w:r w:rsidRPr="003D24FD">
        <w:rPr>
          <w:rFonts w:cs="Tahoma"/>
        </w:rPr>
        <w:t xml:space="preserve">Apply segments to any report or dashboard </w:t>
      </w:r>
      <w:proofErr w:type="spellStart"/>
      <w:r w:rsidRPr="003D24FD">
        <w:rPr>
          <w:rFonts w:cs="Tahoma"/>
        </w:rPr>
        <w:t>reportlet</w:t>
      </w:r>
      <w:proofErr w:type="spellEnd"/>
      <w:r w:rsidRPr="003D24FD">
        <w:rPr>
          <w:rFonts w:cs="Tahoma"/>
        </w:rPr>
        <w:t xml:space="preserve">. Available segments include those created by you, those created by your company colleagues, or the out-of-the-box segments included with Adobe Analytics. </w:t>
      </w:r>
    </w:p>
    <w:p w14:paraId="75892B0A" w14:textId="77777777" w:rsidR="00D95BCD" w:rsidRPr="003D24FD" w:rsidRDefault="00D95BCD" w:rsidP="0012146E">
      <w:pPr>
        <w:pStyle w:val="ListParagraph"/>
        <w:numPr>
          <w:ilvl w:val="0"/>
          <w:numId w:val="3"/>
        </w:numPr>
        <w:spacing w:before="0" w:after="200"/>
        <w:rPr>
          <w:rFonts w:cs="Tahoma"/>
        </w:rPr>
      </w:pPr>
      <w:r w:rsidRPr="003D24FD">
        <w:rPr>
          <w:rFonts w:cs="Tahoma"/>
        </w:rPr>
        <w:t>Quickly locate reports, metrics, dashboards, and bookmarks using the left-hand menu's search field.</w:t>
      </w:r>
    </w:p>
    <w:p w14:paraId="2A452581" w14:textId="77777777" w:rsidR="00D95BCD" w:rsidRPr="003D24FD" w:rsidRDefault="00D95BCD" w:rsidP="0012146E">
      <w:pPr>
        <w:pStyle w:val="ListParagraph"/>
        <w:numPr>
          <w:ilvl w:val="0"/>
          <w:numId w:val="3"/>
        </w:numPr>
        <w:spacing w:before="0" w:after="200"/>
        <w:rPr>
          <w:rFonts w:cs="Tahoma"/>
        </w:rPr>
      </w:pPr>
      <w:r w:rsidRPr="003D24FD">
        <w:rPr>
          <w:rFonts w:cs="Tahoma"/>
        </w:rPr>
        <w:t xml:space="preserve">Turn full reports into thumbnail </w:t>
      </w:r>
      <w:proofErr w:type="spellStart"/>
      <w:r w:rsidRPr="003D24FD">
        <w:rPr>
          <w:rFonts w:cs="Tahoma"/>
        </w:rPr>
        <w:t>reportlets</w:t>
      </w:r>
      <w:proofErr w:type="spellEnd"/>
      <w:r w:rsidRPr="003D24FD">
        <w:rPr>
          <w:rFonts w:cs="Tahoma"/>
        </w:rPr>
        <w:t xml:space="preserve"> and add them to dashboards. You can apply report suite and date settings to individual </w:t>
      </w:r>
      <w:proofErr w:type="spellStart"/>
      <w:r w:rsidRPr="003D24FD">
        <w:rPr>
          <w:rFonts w:cs="Tahoma"/>
        </w:rPr>
        <w:t>reportlets</w:t>
      </w:r>
      <w:proofErr w:type="spellEnd"/>
      <w:r w:rsidRPr="003D24FD">
        <w:rPr>
          <w:rFonts w:cs="Tahoma"/>
        </w:rPr>
        <w:t xml:space="preserve"> or to all </w:t>
      </w:r>
      <w:proofErr w:type="spellStart"/>
      <w:r w:rsidRPr="003D24FD">
        <w:rPr>
          <w:rFonts w:cs="Tahoma"/>
        </w:rPr>
        <w:t>reportlets</w:t>
      </w:r>
      <w:proofErr w:type="spellEnd"/>
      <w:r w:rsidRPr="003D24FD">
        <w:rPr>
          <w:rFonts w:cs="Tahoma"/>
        </w:rPr>
        <w:t xml:space="preserve"> in a dashboard. </w:t>
      </w:r>
    </w:p>
    <w:p w14:paraId="39BC9DE8" w14:textId="77777777" w:rsidR="00D95BCD" w:rsidRPr="003D24FD" w:rsidRDefault="00D95BCD" w:rsidP="0012146E">
      <w:pPr>
        <w:pStyle w:val="ListParagraph"/>
        <w:numPr>
          <w:ilvl w:val="0"/>
          <w:numId w:val="3"/>
        </w:numPr>
        <w:spacing w:before="0" w:after="200"/>
        <w:rPr>
          <w:rFonts w:cs="Tahoma"/>
        </w:rPr>
      </w:pPr>
      <w:r w:rsidRPr="003D24FD">
        <w:rPr>
          <w:rFonts w:cs="Tahoma"/>
        </w:rPr>
        <w:t xml:space="preserve">Share and distribute reports and </w:t>
      </w:r>
      <w:proofErr w:type="gramStart"/>
      <w:r w:rsidRPr="003D24FD">
        <w:rPr>
          <w:rFonts w:cs="Tahoma"/>
        </w:rPr>
        <w:t>dashboards, and</w:t>
      </w:r>
      <w:proofErr w:type="gramEnd"/>
      <w:r w:rsidRPr="003D24FD">
        <w:rPr>
          <w:rFonts w:cs="Tahoma"/>
        </w:rPr>
        <w:t xml:space="preserve"> use them to see quick and useful overviews of your site's performance.</w:t>
      </w:r>
    </w:p>
    <w:p w14:paraId="1402912B" w14:textId="77777777" w:rsidR="00D95BCD" w:rsidRPr="003D24FD" w:rsidRDefault="00D95BCD" w:rsidP="00D95BCD">
      <w:pPr>
        <w:spacing w:before="0" w:after="200"/>
        <w:rPr>
          <w:rFonts w:cs="Tahoma"/>
        </w:rPr>
      </w:pPr>
      <w:r w:rsidRPr="003D24FD">
        <w:rPr>
          <w:rFonts w:cs="Tahoma"/>
        </w:rPr>
        <w:br w:type="page"/>
      </w:r>
    </w:p>
    <w:p w14:paraId="4187E7D4" w14:textId="77777777" w:rsidR="00D95BCD" w:rsidRPr="005E3E91" w:rsidRDefault="00D95BCD" w:rsidP="005E3E91">
      <w:pPr>
        <w:pStyle w:val="Heading2"/>
      </w:pPr>
      <w:bookmarkStart w:id="33" w:name="_Toc366665411"/>
      <w:bookmarkStart w:id="34" w:name="_Toc279499718"/>
      <w:bookmarkStart w:id="35" w:name="_Toc418592515"/>
      <w:r w:rsidRPr="005E3E91">
        <w:lastRenderedPageBreak/>
        <w:t>Analytics Report</w:t>
      </w:r>
      <w:bookmarkEnd w:id="33"/>
      <w:r w:rsidRPr="005E3E91">
        <w:t>s</w:t>
      </w:r>
      <w:bookmarkEnd w:id="34"/>
      <w:bookmarkEnd w:id="35"/>
    </w:p>
    <w:p w14:paraId="15D57541" w14:textId="77777777" w:rsidR="00D95BCD" w:rsidRPr="003D24FD" w:rsidRDefault="00D95BCD" w:rsidP="00D95BCD">
      <w:pPr>
        <w:rPr>
          <w:rFonts w:cs="Tahoma"/>
        </w:rPr>
      </w:pPr>
      <w:proofErr w:type="gramStart"/>
      <w:r w:rsidRPr="003D24FD">
        <w:rPr>
          <w:rFonts w:cs="Tahoma"/>
        </w:rPr>
        <w:t>In order to</w:t>
      </w:r>
      <w:proofErr w:type="gramEnd"/>
      <w:r w:rsidRPr="003D24FD">
        <w:rPr>
          <w:rFonts w:cs="Tahoma"/>
        </w:rPr>
        <w:t xml:space="preserve"> understand how to run and use Adobe Analytics reports, please go through this introductory tutorial by performing the following steps:</w:t>
      </w:r>
    </w:p>
    <w:p w14:paraId="38FFEBCC" w14:textId="77777777" w:rsidR="00D95BCD" w:rsidRPr="003D24FD" w:rsidRDefault="00D95BCD" w:rsidP="0012146E">
      <w:pPr>
        <w:pStyle w:val="ListParagraph"/>
        <w:numPr>
          <w:ilvl w:val="0"/>
          <w:numId w:val="4"/>
        </w:numPr>
        <w:spacing w:before="0" w:after="200"/>
        <w:rPr>
          <w:rFonts w:cs="Tahoma"/>
        </w:rPr>
      </w:pPr>
      <w:r w:rsidRPr="003D24FD">
        <w:rPr>
          <w:rFonts w:cs="Tahoma"/>
        </w:rPr>
        <w:t>Log into Adobe Analytics</w:t>
      </w:r>
    </w:p>
    <w:p w14:paraId="4D05B8E4" w14:textId="77777777" w:rsidR="00D95BCD" w:rsidRPr="003D24FD" w:rsidRDefault="00D95BCD" w:rsidP="0012146E">
      <w:pPr>
        <w:pStyle w:val="ListParagraph"/>
        <w:numPr>
          <w:ilvl w:val="0"/>
          <w:numId w:val="4"/>
        </w:numPr>
        <w:spacing w:before="0" w:after="200"/>
        <w:rPr>
          <w:rFonts w:cs="Tahoma"/>
        </w:rPr>
      </w:pPr>
      <w:r w:rsidRPr="003D24FD">
        <w:rPr>
          <w:rFonts w:cs="Tahoma"/>
        </w:rPr>
        <w:t>From the left-hand side menu, click on Site Content and then Pages</w:t>
      </w:r>
    </w:p>
    <w:p w14:paraId="6F92DD1D" w14:textId="77777777" w:rsidR="00D95BCD" w:rsidRPr="001C21A0" w:rsidRDefault="00D95BCD" w:rsidP="00952AC0">
      <w:pPr>
        <w:pStyle w:val="ListParagraph"/>
        <w:numPr>
          <w:ilvl w:val="0"/>
          <w:numId w:val="0"/>
        </w:numPr>
        <w:ind w:left="720"/>
        <w:jc w:val="center"/>
        <w:rPr>
          <w:rFonts w:cs="Tahoma"/>
          <w14:textOutline w14:w="9525" w14:cap="rnd" w14:cmpd="sng" w14:algn="ctr">
            <w14:solidFill>
              <w14:schemeClr w14:val="tx1"/>
            </w14:solidFill>
            <w14:prstDash w14:val="solid"/>
            <w14:bevel/>
          </w14:textOutline>
        </w:rPr>
      </w:pPr>
      <w:r w:rsidRPr="003D24FD">
        <w:rPr>
          <w:rFonts w:cs="Tahoma"/>
          <w:noProof/>
        </w:rPr>
        <w:drawing>
          <wp:inline distT="0" distB="0" distL="0" distR="0" wp14:anchorId="2F3EF683" wp14:editId="73CDA09E">
            <wp:extent cx="2764628" cy="2090057"/>
            <wp:effectExtent l="19050" t="19050" r="1714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81682" cy="2102949"/>
                    </a:xfrm>
                    <a:prstGeom prst="rect">
                      <a:avLst/>
                    </a:prstGeom>
                    <a:ln w="9525">
                      <a:solidFill>
                        <a:schemeClr val="tx1"/>
                      </a:solidFill>
                    </a:ln>
                  </pic:spPr>
                </pic:pic>
              </a:graphicData>
            </a:graphic>
          </wp:inline>
        </w:drawing>
      </w:r>
    </w:p>
    <w:p w14:paraId="70399D04" w14:textId="77777777" w:rsidR="00D95BCD" w:rsidRPr="003D24FD" w:rsidRDefault="00D95BCD" w:rsidP="0012146E">
      <w:pPr>
        <w:pStyle w:val="ListParagraph"/>
        <w:numPr>
          <w:ilvl w:val="0"/>
          <w:numId w:val="4"/>
        </w:numPr>
        <w:spacing w:before="0" w:after="200"/>
        <w:rPr>
          <w:rFonts w:cs="Tahoma"/>
        </w:rPr>
      </w:pPr>
      <w:r w:rsidRPr="003D24FD">
        <w:rPr>
          <w:rFonts w:cs="Tahoma"/>
        </w:rPr>
        <w:t>The interface will show the Pages report as seen in the following screenshot:</w:t>
      </w:r>
    </w:p>
    <w:p w14:paraId="6D49897A"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623F906A" wp14:editId="639AD91E">
            <wp:extent cx="5728473" cy="5050971"/>
            <wp:effectExtent l="19050" t="19050" r="2476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534" cy="5055433"/>
                    </a:xfrm>
                    <a:prstGeom prst="rect">
                      <a:avLst/>
                    </a:prstGeom>
                    <a:ln w="9525">
                      <a:solidFill>
                        <a:schemeClr val="tx1"/>
                      </a:solidFill>
                    </a:ln>
                  </pic:spPr>
                </pic:pic>
              </a:graphicData>
            </a:graphic>
          </wp:inline>
        </w:drawing>
      </w:r>
    </w:p>
    <w:p w14:paraId="392C043B" w14:textId="77777777" w:rsidR="00D95BCD" w:rsidRPr="003D24FD" w:rsidRDefault="00D95BCD" w:rsidP="00D95BCD">
      <w:pPr>
        <w:rPr>
          <w:rFonts w:cs="Tahoma"/>
        </w:rPr>
      </w:pPr>
      <w:r w:rsidRPr="003D24FD">
        <w:rPr>
          <w:rFonts w:cs="Tahoma"/>
        </w:rPr>
        <w:lastRenderedPageBreak/>
        <w:t xml:space="preserve">Although the configuration options may vary slightly across each report, with nearly every report you will be able to do the following: </w:t>
      </w:r>
    </w:p>
    <w:p w14:paraId="68AB2F76" w14:textId="77777777" w:rsidR="00D95BCD" w:rsidRPr="003D24FD" w:rsidRDefault="00D95BCD" w:rsidP="00D95BCD">
      <w:pPr>
        <w:pStyle w:val="ListParagraph"/>
        <w:rPr>
          <w:rFonts w:cs="Tahoma"/>
        </w:rPr>
      </w:pPr>
      <w:r w:rsidRPr="003D24FD">
        <w:rPr>
          <w:rFonts w:cs="Tahoma"/>
        </w:rPr>
        <w:t xml:space="preserve">Via the Toolbar, you may download, bookmark, and share with your colleagues the reports that you run.  </w:t>
      </w:r>
    </w:p>
    <w:p w14:paraId="0A48AE84"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39C182F8" wp14:editId="2BEA846D">
            <wp:extent cx="3505200" cy="294005"/>
            <wp:effectExtent l="19050" t="19050" r="19050" b="10795"/>
            <wp:docPr id="15" name="Picture 15" descr="http://microsite.omniture.com/t2/help/en_US/sc/user/graphic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ite.omniture.com/t2/help/en_US/sc/user/graphics/toolb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94005"/>
                    </a:xfrm>
                    <a:prstGeom prst="rect">
                      <a:avLst/>
                    </a:prstGeom>
                    <a:ln w="9525">
                      <a:solidFill>
                        <a:schemeClr val="tx1"/>
                      </a:solidFill>
                    </a:ln>
                  </pic:spPr>
                </pic:pic>
              </a:graphicData>
            </a:graphic>
          </wp:inline>
        </w:drawing>
      </w:r>
    </w:p>
    <w:p w14:paraId="215BBFF8" w14:textId="77777777" w:rsidR="00D95BCD" w:rsidRPr="003D24FD" w:rsidRDefault="00D95BCD" w:rsidP="00D95BCD">
      <w:pPr>
        <w:pStyle w:val="ListParagraph"/>
        <w:rPr>
          <w:rFonts w:cs="Tahoma"/>
        </w:rPr>
      </w:pPr>
      <w:r w:rsidRPr="003D24FD">
        <w:rPr>
          <w:rFonts w:cs="Tahoma"/>
        </w:rPr>
        <w:t xml:space="preserve">The Settings allow you to configure the report by specifying the type of report to show, the metrics to add to the report details section, and other options. The available options in this group may change depending on the report you run. </w:t>
      </w:r>
    </w:p>
    <w:p w14:paraId="57E0418B"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1D7482F7" wp14:editId="3CDB7C85">
            <wp:extent cx="4626610" cy="729615"/>
            <wp:effectExtent l="19050" t="19050" r="21590" b="13335"/>
            <wp:docPr id="16" name="Picture 16" descr="http://microsite.omniture.com/t2/help/en_US/sc/user/graphics/settings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crosite.omniture.com/t2/help/en_US/sc/user/graphics/settings_head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6610" cy="729615"/>
                    </a:xfrm>
                    <a:prstGeom prst="rect">
                      <a:avLst/>
                    </a:prstGeom>
                    <a:ln w="9525">
                      <a:solidFill>
                        <a:schemeClr val="tx1"/>
                      </a:solidFill>
                    </a:ln>
                  </pic:spPr>
                </pic:pic>
              </a:graphicData>
            </a:graphic>
          </wp:inline>
        </w:drawing>
      </w:r>
    </w:p>
    <w:p w14:paraId="513F5107" w14:textId="77777777" w:rsidR="00D95BCD" w:rsidRPr="003D24FD" w:rsidRDefault="00D95BCD" w:rsidP="00D95BCD">
      <w:pPr>
        <w:pStyle w:val="ListParagraph"/>
        <w:rPr>
          <w:rFonts w:cs="Tahoma"/>
        </w:rPr>
      </w:pPr>
      <w:r w:rsidRPr="003D24FD">
        <w:rPr>
          <w:rFonts w:cs="Tahoma"/>
        </w:rPr>
        <w:t xml:space="preserve">Clicking on the Calendar button will allow you to select the date range for your report. You can also select </w:t>
      </w:r>
      <w:proofErr w:type="gramStart"/>
      <w:r w:rsidRPr="003D24FD">
        <w:rPr>
          <w:rFonts w:cs="Tahoma"/>
        </w:rPr>
        <w:t>two time</w:t>
      </w:r>
      <w:proofErr w:type="gramEnd"/>
      <w:r w:rsidRPr="003D24FD">
        <w:rPr>
          <w:rFonts w:cs="Tahoma"/>
        </w:rPr>
        <w:t xml:space="preserve"> ranges to compare performance across different periods of time. </w:t>
      </w:r>
    </w:p>
    <w:p w14:paraId="05146A17"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7F2CD6A6" wp14:editId="14AD71ED">
            <wp:extent cx="4637314" cy="2290430"/>
            <wp:effectExtent l="19050" t="19050" r="11430" b="15240"/>
            <wp:docPr id="17" name="Picture 17" descr="http://microsite.omniture.com/t2/help/en_US/sc/user/graphics/calendar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crosite.omniture.com/t2/help/en_US/sc/user/graphics/calendar_lar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467" cy="2290999"/>
                    </a:xfrm>
                    <a:prstGeom prst="rect">
                      <a:avLst/>
                    </a:prstGeom>
                    <a:ln w="9525">
                      <a:solidFill>
                        <a:schemeClr val="tx1"/>
                      </a:solidFill>
                    </a:ln>
                  </pic:spPr>
                </pic:pic>
              </a:graphicData>
            </a:graphic>
          </wp:inline>
        </w:drawing>
      </w:r>
    </w:p>
    <w:p w14:paraId="7B36A116" w14:textId="77777777" w:rsidR="00D95BCD" w:rsidRPr="003D24FD" w:rsidRDefault="00D95BCD" w:rsidP="00D95BCD">
      <w:pPr>
        <w:pStyle w:val="ListParagraph"/>
        <w:rPr>
          <w:rFonts w:cs="Tahoma"/>
        </w:rPr>
      </w:pPr>
      <w:r w:rsidRPr="003D24FD">
        <w:rPr>
          <w:rFonts w:cs="Tahoma"/>
        </w:rPr>
        <w:t xml:space="preserve">The Configure Graph drop down box will allow you to select the type of graph or chart you want to see in conjunction with the report.  </w:t>
      </w:r>
    </w:p>
    <w:p w14:paraId="79CEB3B0"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32E20F2B" wp14:editId="796335FB">
            <wp:extent cx="1426210" cy="838200"/>
            <wp:effectExtent l="19050" t="19050" r="21590" b="19050"/>
            <wp:docPr id="18" name="Picture 18" descr="http://microsite.omniture.com/t2/help/en_US/sc/user/graphics/graph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crosite.omniture.com/t2/help/en_US/sc/user/graphics/graph_typ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6210" cy="838200"/>
                    </a:xfrm>
                    <a:prstGeom prst="rect">
                      <a:avLst/>
                    </a:prstGeom>
                    <a:ln w="9525">
                      <a:solidFill>
                        <a:schemeClr val="tx1"/>
                      </a:solidFill>
                    </a:ln>
                  </pic:spPr>
                </pic:pic>
              </a:graphicData>
            </a:graphic>
          </wp:inline>
        </w:drawing>
      </w:r>
    </w:p>
    <w:p w14:paraId="09D059F5" w14:textId="77777777" w:rsidR="00D95BCD" w:rsidRPr="003D24FD" w:rsidRDefault="00D95BCD" w:rsidP="00D95BCD">
      <w:pPr>
        <w:pStyle w:val="ListParagraph"/>
        <w:rPr>
          <w:rFonts w:cs="Tahoma"/>
        </w:rPr>
      </w:pPr>
      <w:r w:rsidRPr="003D24FD">
        <w:rPr>
          <w:rFonts w:cs="Tahoma"/>
        </w:rPr>
        <w:t>If you wish to see no graph with your report, you may hide it by clicking on the up arrow placed just below the graph</w:t>
      </w:r>
    </w:p>
    <w:p w14:paraId="1917B897"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5577E1B2" wp14:editId="5A8FAB80">
            <wp:extent cx="4981558" cy="1872342"/>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90382" cy="1875658"/>
                    </a:xfrm>
                    <a:prstGeom prst="rect">
                      <a:avLst/>
                    </a:prstGeom>
                    <a:ln w="9525">
                      <a:solidFill>
                        <a:schemeClr val="tx1"/>
                      </a:solidFill>
                    </a:ln>
                  </pic:spPr>
                </pic:pic>
              </a:graphicData>
            </a:graphic>
          </wp:inline>
        </w:drawing>
      </w:r>
    </w:p>
    <w:p w14:paraId="3E112F41" w14:textId="77777777" w:rsidR="00D95BCD" w:rsidRPr="003D24FD" w:rsidRDefault="00D95BCD" w:rsidP="00D95BCD">
      <w:pPr>
        <w:pStyle w:val="ListParagraph"/>
        <w:numPr>
          <w:ilvl w:val="0"/>
          <w:numId w:val="0"/>
        </w:numPr>
        <w:ind w:left="720"/>
        <w:rPr>
          <w:rFonts w:cs="Tahoma"/>
        </w:rPr>
      </w:pPr>
      <w:r w:rsidRPr="003D24FD">
        <w:rPr>
          <w:rFonts w:cs="Tahoma"/>
        </w:rPr>
        <w:lastRenderedPageBreak/>
        <w:t xml:space="preserve">The Graph Display will change depending on the type of graph that you have selected.  The default view typically shows the top items from the details list. If your graph is a trended graph showing different time periods, then data from each </w:t>
      </w:r>
      <w:proofErr w:type="gramStart"/>
      <w:r w:rsidRPr="003D24FD">
        <w:rPr>
          <w:rFonts w:cs="Tahoma"/>
        </w:rPr>
        <w:t>time period</w:t>
      </w:r>
      <w:proofErr w:type="gramEnd"/>
      <w:r w:rsidRPr="003D24FD">
        <w:rPr>
          <w:rFonts w:cs="Tahoma"/>
        </w:rPr>
        <w:t xml:space="preserve"> will appear instead.</w:t>
      </w:r>
    </w:p>
    <w:p w14:paraId="344EA582" w14:textId="77777777" w:rsidR="00D95BCD" w:rsidRPr="003D24FD" w:rsidRDefault="00D95BCD" w:rsidP="00D95BCD">
      <w:pPr>
        <w:pStyle w:val="ListParagraph"/>
        <w:rPr>
          <w:rFonts w:cs="Tahoma"/>
        </w:rPr>
      </w:pPr>
      <w:r w:rsidRPr="003D24FD">
        <w:rPr>
          <w:rFonts w:cs="Tahoma"/>
        </w:rPr>
        <w:t>Via the Add Metrics button, you may add metrics to or remove metrics from your report.  Users with administrative access can also specify the default metrics that all users will see for each individual report.</w:t>
      </w:r>
    </w:p>
    <w:p w14:paraId="48303E59"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54C15953" wp14:editId="65CFB2F1">
            <wp:extent cx="958215" cy="805815"/>
            <wp:effectExtent l="19050" t="19050" r="13335" b="13335"/>
            <wp:docPr id="20" name="Picture 20" descr="http://microsite.omniture.com/t2/help/en_US/sc/user/graphics/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icrosite.omniture.com/t2/help/en_US/sc/user/graphics/metric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8215" cy="805815"/>
                    </a:xfrm>
                    <a:prstGeom prst="rect">
                      <a:avLst/>
                    </a:prstGeom>
                    <a:ln w="9525">
                      <a:solidFill>
                        <a:schemeClr val="tx1"/>
                      </a:solidFill>
                    </a:ln>
                  </pic:spPr>
                </pic:pic>
              </a:graphicData>
            </a:graphic>
          </wp:inline>
        </w:drawing>
      </w:r>
    </w:p>
    <w:p w14:paraId="7DD4B92A" w14:textId="77777777" w:rsidR="00D95BCD" w:rsidRPr="003D24FD" w:rsidRDefault="00D95BCD" w:rsidP="00D95BCD">
      <w:pPr>
        <w:pStyle w:val="ListParagraph"/>
        <w:rPr>
          <w:rFonts w:cs="Tahoma"/>
        </w:rPr>
      </w:pPr>
      <w:r w:rsidRPr="003D24FD">
        <w:rPr>
          <w:rFonts w:cs="Tahoma"/>
        </w:rPr>
        <w:t>The Details list contains the bulk of the report data. In this example, the top pages of the site are shown alongside the number of times each page was viewed.</w:t>
      </w:r>
    </w:p>
    <w:p w14:paraId="64D0827B" w14:textId="77777777" w:rsidR="00D95BCD" w:rsidRPr="003D24FD" w:rsidRDefault="00D95BCD" w:rsidP="00952AC0">
      <w:pPr>
        <w:pStyle w:val="ListParagraph"/>
        <w:numPr>
          <w:ilvl w:val="0"/>
          <w:numId w:val="0"/>
        </w:numPr>
        <w:ind w:left="720"/>
        <w:jc w:val="center"/>
        <w:rPr>
          <w:rFonts w:cs="Tahoma"/>
        </w:rPr>
      </w:pPr>
      <w:r w:rsidRPr="003D24FD">
        <w:rPr>
          <w:rFonts w:cs="Tahoma"/>
          <w:noProof/>
        </w:rPr>
        <w:drawing>
          <wp:inline distT="0" distB="0" distL="0" distR="0" wp14:anchorId="653DCDA2" wp14:editId="6E69C087">
            <wp:extent cx="5943600" cy="9715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971550"/>
                    </a:xfrm>
                    <a:prstGeom prst="rect">
                      <a:avLst/>
                    </a:prstGeom>
                    <a:ln w="9525">
                      <a:solidFill>
                        <a:schemeClr val="tx1"/>
                      </a:solidFill>
                    </a:ln>
                  </pic:spPr>
                </pic:pic>
              </a:graphicData>
            </a:graphic>
          </wp:inline>
        </w:drawing>
      </w:r>
    </w:p>
    <w:p w14:paraId="2E2A9D33" w14:textId="77777777" w:rsidR="00D95BCD" w:rsidRDefault="00D95BCD" w:rsidP="00D95BCD">
      <w:pPr>
        <w:pStyle w:val="ListParagraph"/>
        <w:rPr>
          <w:rFonts w:cs="Tahoma"/>
        </w:rPr>
      </w:pPr>
      <w:r w:rsidRPr="003D24FD">
        <w:rPr>
          <w:rFonts w:cs="Tahoma"/>
        </w:rPr>
        <w:t>If you have multiple metrics in a single report, you may sort the values by that metric by clicking on the metric's column header.  For example, if you add Visits and Daily Unique Visitors to your pages report and then click on the Daily Visitors column header, you will see the site's top pages sorted by the largest number of visitors to each page.</w:t>
      </w:r>
    </w:p>
    <w:p w14:paraId="12AC5E6D" w14:textId="77777777" w:rsidR="00727A48" w:rsidRDefault="00727A48">
      <w:pPr>
        <w:spacing w:before="0" w:after="200"/>
        <w:rPr>
          <w:rFonts w:eastAsiaTheme="majorEastAsia" w:cs="Tahoma"/>
          <w:b/>
          <w:bCs/>
          <w:color w:val="FFFFFF" w:themeColor="background1"/>
          <w:sz w:val="36"/>
          <w:szCs w:val="26"/>
        </w:rPr>
      </w:pPr>
      <w:r>
        <w:br w:type="page"/>
      </w:r>
    </w:p>
    <w:p w14:paraId="79AF3F8E" w14:textId="5326211F" w:rsidR="00727A48" w:rsidRDefault="00B337F3" w:rsidP="00727A48">
      <w:pPr>
        <w:pStyle w:val="Heading2"/>
      </w:pPr>
      <w:bookmarkStart w:id="36" w:name="_Toc418592516"/>
      <w:r>
        <w:lastRenderedPageBreak/>
        <w:t>Validation Techniques by Report Type</w:t>
      </w:r>
      <w:bookmarkEnd w:id="36"/>
    </w:p>
    <w:p w14:paraId="78D189E2" w14:textId="77777777" w:rsidR="00727A48" w:rsidRPr="00727A48" w:rsidRDefault="00727A48" w:rsidP="00727A48"/>
    <w:p w14:paraId="24C572EE" w14:textId="77777777" w:rsidR="00B337F3" w:rsidRDefault="00B337F3" w:rsidP="00B337F3">
      <w:pPr>
        <w:pStyle w:val="Heading4"/>
      </w:pPr>
      <w:r>
        <w:t>Validating and Understanding Traffic Reports</w:t>
      </w:r>
    </w:p>
    <w:p w14:paraId="45D6E5E8" w14:textId="77777777" w:rsidR="00B337F3" w:rsidRDefault="00B337F3" w:rsidP="00B337F3">
      <w:r>
        <w:t>Pages (</w:t>
      </w:r>
      <w:proofErr w:type="spellStart"/>
      <w:proofErr w:type="gramStart"/>
      <w:r>
        <w:t>s.pageName</w:t>
      </w:r>
      <w:proofErr w:type="spellEnd"/>
      <w:proofErr w:type="gramEnd"/>
      <w:r>
        <w:t>), Site Section (</w:t>
      </w:r>
      <w:proofErr w:type="spellStart"/>
      <w:r>
        <w:t>s.channel</w:t>
      </w:r>
      <w:proofErr w:type="spellEnd"/>
      <w:r>
        <w:t>), and all Custom Traffic Variables (</w:t>
      </w:r>
      <w:proofErr w:type="spellStart"/>
      <w:r>
        <w:t>s.props</w:t>
      </w:r>
      <w:proofErr w:type="spellEnd"/>
      <w:r>
        <w:t>) are considered "traffic variables". Their ideal default metric is "Page Views", but you can also bring in relevant out-of-the-box traffic metrics like Visits, Bounce Rate, Entry and Exit Rate, and Unique Visitors.</w:t>
      </w:r>
    </w:p>
    <w:p w14:paraId="603EE021" w14:textId="77777777" w:rsidR="00B337F3" w:rsidRDefault="00B337F3" w:rsidP="00B337F3">
      <w:pPr>
        <w:rPr>
          <w:rFonts w:cs="Tahoma"/>
        </w:rPr>
      </w:pPr>
      <w:r>
        <w:rPr>
          <w:rFonts w:cs="Tahoma"/>
        </w:rPr>
        <w:t>All props can be found in the reports under "Custom Traffic", which is divided into groups of 10 (prop 11 would be found under "Custom Traffic&gt;</w:t>
      </w:r>
      <w:r w:rsidRPr="006270C0">
        <w:rPr>
          <w:rFonts w:cs="Tahoma"/>
        </w:rPr>
        <w:t>Custom Traffic 1-10</w:t>
      </w:r>
      <w:r>
        <w:rPr>
          <w:rFonts w:cs="Tahoma"/>
        </w:rPr>
        <w:t>").</w:t>
      </w:r>
    </w:p>
    <w:p w14:paraId="67292C93" w14:textId="77777777" w:rsidR="00B337F3" w:rsidRDefault="00B337F3" w:rsidP="00905E67">
      <w:pPr>
        <w:jc w:val="center"/>
        <w:rPr>
          <w:rFonts w:cs="Tahoma"/>
        </w:rPr>
      </w:pPr>
      <w:r>
        <w:rPr>
          <w:noProof/>
        </w:rPr>
        <w:drawing>
          <wp:inline distT="0" distB="0" distL="0" distR="0" wp14:anchorId="42FBF294" wp14:editId="1C4951FA">
            <wp:extent cx="4914900" cy="1072051"/>
            <wp:effectExtent l="19050" t="19050" r="19050" b="1397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1072051"/>
                    </a:xfrm>
                    <a:prstGeom prst="rect">
                      <a:avLst/>
                    </a:prstGeom>
                    <a:noFill/>
                    <a:ln>
                      <a:solidFill>
                        <a:schemeClr val="tx1"/>
                      </a:solidFill>
                    </a:ln>
                  </pic:spPr>
                </pic:pic>
              </a:graphicData>
            </a:graphic>
          </wp:inline>
        </w:drawing>
      </w:r>
    </w:p>
    <w:p w14:paraId="319FF465" w14:textId="77777777" w:rsidR="00B337F3" w:rsidRDefault="00B337F3" w:rsidP="00B337F3">
      <w:pPr>
        <w:rPr>
          <w:rFonts w:cs="Tahoma"/>
        </w:rPr>
      </w:pPr>
      <w:r w:rsidRPr="00866EE1">
        <w:rPr>
          <w:rFonts w:cs="Tahoma"/>
        </w:rPr>
        <w:t xml:space="preserve">The Page Views metric (column) reflects the number of </w:t>
      </w:r>
      <w:r>
        <w:rPr>
          <w:rFonts w:cs="Tahoma"/>
        </w:rPr>
        <w:t xml:space="preserve">a page was viewed where this variable had the value </w:t>
      </w:r>
      <w:r w:rsidRPr="00866EE1">
        <w:rPr>
          <w:rFonts w:cs="Tahoma"/>
        </w:rPr>
        <w:t>seen in each row.</w:t>
      </w:r>
      <w:r>
        <w:rPr>
          <w:rFonts w:cs="Tahoma"/>
        </w:rPr>
        <w:t xml:space="preserve"> For instance, in the example, </w:t>
      </w:r>
      <w:proofErr w:type="gramStart"/>
      <w:r>
        <w:rPr>
          <w:rFonts w:cs="Tahoma"/>
        </w:rPr>
        <w:t>1664 page</w:t>
      </w:r>
      <w:proofErr w:type="gramEnd"/>
      <w:r>
        <w:rPr>
          <w:rFonts w:cs="Tahoma"/>
        </w:rPr>
        <w:t xml:space="preserve"> views happened where page type (prop30, in this case) was set to "homepage". The percentage tells me that the "homepage" value represents 30.2% of all pageviews on my site where prop30 was set.  </w:t>
      </w:r>
    </w:p>
    <w:p w14:paraId="606F9D3B" w14:textId="77777777" w:rsidR="00B337F3" w:rsidRDefault="00B337F3" w:rsidP="00B337F3">
      <w:pPr>
        <w:rPr>
          <w:rFonts w:cs="Tahoma"/>
        </w:rPr>
      </w:pPr>
      <w:r w:rsidRPr="00E717D0">
        <w:rPr>
          <w:rFonts w:cs="Tahoma"/>
        </w:rPr>
        <w:t xml:space="preserve">The Visits metric (column) reflects the number of times the </w:t>
      </w:r>
      <w:r>
        <w:rPr>
          <w:rFonts w:cs="Tahoma"/>
        </w:rPr>
        <w:t>values</w:t>
      </w:r>
      <w:r w:rsidRPr="00E717D0">
        <w:rPr>
          <w:rFonts w:cs="Tahoma"/>
        </w:rPr>
        <w:t xml:space="preserve"> in each row were viewed at least once during a visit to the site.</w:t>
      </w:r>
    </w:p>
    <w:p w14:paraId="34EFD8C5" w14:textId="77777777" w:rsidR="00B337F3" w:rsidRPr="00E717D0" w:rsidRDefault="00B337F3" w:rsidP="00B337F3">
      <w:r>
        <w:rPr>
          <w:rFonts w:cs="Tahoma"/>
        </w:rPr>
        <w:t>The "totals" at the bottom of the report reflect the number of times a page view happened where that variable is set. Some variables, like Site Section (</w:t>
      </w:r>
      <w:proofErr w:type="spellStart"/>
      <w:proofErr w:type="gramStart"/>
      <w:r>
        <w:rPr>
          <w:rFonts w:cs="Tahoma"/>
        </w:rPr>
        <w:t>s.channel</w:t>
      </w:r>
      <w:proofErr w:type="spellEnd"/>
      <w:proofErr w:type="gramEnd"/>
      <w:r>
        <w:rPr>
          <w:rFonts w:cs="Tahoma"/>
        </w:rPr>
        <w:t>)</w:t>
      </w:r>
    </w:p>
    <w:p w14:paraId="705BCC77" w14:textId="77777777" w:rsidR="00B337F3" w:rsidRDefault="00B337F3" w:rsidP="00B337F3">
      <w:pPr>
        <w:pStyle w:val="Heading4"/>
      </w:pPr>
      <w:r>
        <w:t>Validating and Understanding Conversion Reports</w:t>
      </w:r>
    </w:p>
    <w:p w14:paraId="0CBFD557" w14:textId="77777777" w:rsidR="00B337F3" w:rsidRDefault="00B337F3" w:rsidP="00B337F3">
      <w:r>
        <w:t>Campaign, Products, and all Custom Conversion Variables (</w:t>
      </w:r>
      <w:proofErr w:type="spellStart"/>
      <w:proofErr w:type="gramStart"/>
      <w:r>
        <w:t>s.eVars</w:t>
      </w:r>
      <w:proofErr w:type="spellEnd"/>
      <w:proofErr w:type="gramEnd"/>
      <w:r>
        <w:t xml:space="preserve">) are considered "Conversion Variables". They are not tied just to one </w:t>
      </w:r>
      <w:proofErr w:type="gramStart"/>
      <w:r>
        <w:t>page, but</w:t>
      </w:r>
      <w:proofErr w:type="gramEnd"/>
      <w:r>
        <w:t xml:space="preserve"> can persist between page views and even visits depending on their settings. </w:t>
      </w:r>
      <w:r w:rsidRPr="00E260EA">
        <w:t>All eVars can be found under "Custom Conversion".</w:t>
      </w:r>
    </w:p>
    <w:p w14:paraId="3668117F" w14:textId="77777777" w:rsidR="00B337F3" w:rsidRDefault="00B337F3" w:rsidP="00905E67">
      <w:pPr>
        <w:jc w:val="center"/>
      </w:pPr>
      <w:r>
        <w:rPr>
          <w:noProof/>
        </w:rPr>
        <w:drawing>
          <wp:inline distT="0" distB="0" distL="0" distR="0" wp14:anchorId="500C885F" wp14:editId="36973181">
            <wp:extent cx="3657600" cy="1147281"/>
            <wp:effectExtent l="19050" t="19050" r="19050" b="1524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8292" cy="1147498"/>
                    </a:xfrm>
                    <a:prstGeom prst="rect">
                      <a:avLst/>
                    </a:prstGeom>
                    <a:noFill/>
                    <a:ln>
                      <a:solidFill>
                        <a:schemeClr val="tx1"/>
                      </a:solidFill>
                    </a:ln>
                  </pic:spPr>
                </pic:pic>
              </a:graphicData>
            </a:graphic>
          </wp:inline>
        </w:drawing>
      </w:r>
    </w:p>
    <w:p w14:paraId="5173F307" w14:textId="77777777" w:rsidR="00B337F3" w:rsidRDefault="00B337F3" w:rsidP="00B337F3">
      <w:r>
        <w:t xml:space="preserve">The above report tells me that 1.4% of my Revenue happened where eVar10 had been set to "basketball" at least once prior to the Order Confirmation page. 99% of visits are happening where eVar10 isn't set at all (which may just mean many users aren't using search and is not indicative of an implementation problem unless the variable is supposed to be set on every page/visit). </w:t>
      </w:r>
    </w:p>
    <w:p w14:paraId="683F2EBB" w14:textId="77777777" w:rsidR="00B337F3" w:rsidRDefault="00B337F3" w:rsidP="00B337F3">
      <w:r w:rsidRPr="00E65614">
        <w:t xml:space="preserve">For eVars, the default base metric </w:t>
      </w:r>
      <w:r>
        <w:t xml:space="preserve">is based on your "Default Metrics" setting (In Adobe Analytics, see </w:t>
      </w:r>
      <w:r w:rsidRPr="00E260EA">
        <w:rPr>
          <w:i/>
        </w:rPr>
        <w:t>Admin Console&gt;Edit Report Suites&gt;Individual Report Suite Settings&gt;Default Metrics</w:t>
      </w:r>
      <w:r>
        <w:t>).</w:t>
      </w:r>
    </w:p>
    <w:p w14:paraId="40D23D1F" w14:textId="77777777" w:rsidR="00727A48" w:rsidRPr="00E65614" w:rsidRDefault="00727A48" w:rsidP="00B337F3"/>
    <w:p w14:paraId="1C0CEB1D" w14:textId="77777777" w:rsidR="00727A48" w:rsidRDefault="00B337F3" w:rsidP="0012146E">
      <w:pPr>
        <w:pStyle w:val="ListParagraph"/>
        <w:numPr>
          <w:ilvl w:val="0"/>
          <w:numId w:val="6"/>
        </w:numPr>
      </w:pPr>
      <w:r w:rsidRPr="00577709">
        <w:lastRenderedPageBreak/>
        <w:t>To add specific metrics</w:t>
      </w:r>
      <w:r>
        <w:t xml:space="preserve"> (such as custom events)</w:t>
      </w:r>
      <w:r w:rsidRPr="00577709">
        <w:t xml:space="preserve">, click the "Add Metrics" button. </w:t>
      </w:r>
    </w:p>
    <w:p w14:paraId="5AF097F2" w14:textId="5F364A6E" w:rsidR="00B337F3" w:rsidRDefault="00B337F3" w:rsidP="00727A48">
      <w:pPr>
        <w:pStyle w:val="ListParagraph"/>
        <w:numPr>
          <w:ilvl w:val="0"/>
          <w:numId w:val="0"/>
        </w:numPr>
        <w:ind w:left="720"/>
        <w:jc w:val="center"/>
      </w:pPr>
      <w:r w:rsidRPr="00577709">
        <w:rPr>
          <w:noProof/>
        </w:rPr>
        <w:drawing>
          <wp:inline distT="0" distB="0" distL="0" distR="0" wp14:anchorId="0A23C380" wp14:editId="6179B759">
            <wp:extent cx="958215" cy="805815"/>
            <wp:effectExtent l="57150" t="57150" r="51435" b="51435"/>
            <wp:docPr id="52" name="Picture 52" descr="http://microsite.omniture.com/t2/help/en_US/sc/user/graphics/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icrosite.omniture.com/t2/help/en_US/sc/user/graphics/metric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8215" cy="805815"/>
                    </a:xfrm>
                    <a:prstGeom prst="rect">
                      <a:avLst/>
                    </a:prstGeom>
                    <a:solidFill>
                      <a:srgbClr val="FFFFFF">
                        <a:shade val="85000"/>
                      </a:srgbClr>
                    </a:solidFill>
                    <a:ln w="0" cap="flat">
                      <a:solidFill>
                        <a:schemeClr val="tx1"/>
                      </a:solidFill>
                      <a:round/>
                    </a:ln>
                    <a:effectLst/>
                    <a:scene3d>
                      <a:camera prst="orthographicFront"/>
                      <a:lightRig rig="twoPt" dir="t">
                        <a:rot lat="0" lon="0" rev="7200000"/>
                      </a:lightRig>
                    </a:scene3d>
                    <a:sp3d>
                      <a:bevelT w="25400" h="19050"/>
                      <a:contourClr>
                        <a:srgbClr val="FFFFFF"/>
                      </a:contourClr>
                    </a:sp3d>
                  </pic:spPr>
                </pic:pic>
              </a:graphicData>
            </a:graphic>
          </wp:inline>
        </w:drawing>
      </w:r>
    </w:p>
    <w:p w14:paraId="5B01FADA" w14:textId="77777777" w:rsidR="00B337F3" w:rsidRDefault="00B337F3" w:rsidP="0012146E">
      <w:pPr>
        <w:pStyle w:val="ListParagraph"/>
        <w:numPr>
          <w:ilvl w:val="1"/>
          <w:numId w:val="6"/>
        </w:numPr>
      </w:pPr>
      <w:r>
        <w:t xml:space="preserve">Common </w:t>
      </w:r>
      <w:r w:rsidRPr="00E65614">
        <w:t xml:space="preserve">relevant out-of-the-box metrics to apply are Visits, </w:t>
      </w:r>
      <w:r>
        <w:t xml:space="preserve">Page Views, </w:t>
      </w:r>
      <w:r w:rsidRPr="00E65614">
        <w:t>and Daily Unique Visitors.</w:t>
      </w:r>
    </w:p>
    <w:p w14:paraId="276372B4" w14:textId="77777777" w:rsidR="001C21A0" w:rsidRDefault="001C21A0" w:rsidP="001C21A0">
      <w:pPr>
        <w:pStyle w:val="ListParagraph"/>
        <w:numPr>
          <w:ilvl w:val="0"/>
          <w:numId w:val="0"/>
        </w:numPr>
        <w:ind w:left="1440"/>
      </w:pPr>
    </w:p>
    <w:p w14:paraId="311C2549" w14:textId="77777777" w:rsidR="001C21A0" w:rsidRDefault="00B337F3" w:rsidP="0012146E">
      <w:pPr>
        <w:pStyle w:val="ListParagraph"/>
        <w:numPr>
          <w:ilvl w:val="0"/>
          <w:numId w:val="6"/>
        </w:numPr>
      </w:pPr>
      <w:r>
        <w:t>You can define Report-specific Default metrics by click the downward-pointing arrow to the right of "Add Metrics". Note that this affects all users of this report:</w:t>
      </w:r>
    </w:p>
    <w:p w14:paraId="76015229" w14:textId="1FCF415B" w:rsidR="00B337F3" w:rsidRDefault="00B337F3" w:rsidP="001C21A0">
      <w:pPr>
        <w:pStyle w:val="ListParagraph"/>
        <w:numPr>
          <w:ilvl w:val="0"/>
          <w:numId w:val="0"/>
        </w:numPr>
        <w:ind w:left="720"/>
        <w:jc w:val="center"/>
      </w:pPr>
      <w:r>
        <w:br/>
      </w:r>
      <w:r>
        <w:rPr>
          <w:noProof/>
        </w:rPr>
        <w:drawing>
          <wp:inline distT="0" distB="0" distL="0" distR="0" wp14:anchorId="0E6B5BA3" wp14:editId="56EDE2AD">
            <wp:extent cx="1701800" cy="880745"/>
            <wp:effectExtent l="19050" t="19050" r="12700" b="14605"/>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01800" cy="880745"/>
                    </a:xfrm>
                    <a:prstGeom prst="rect">
                      <a:avLst/>
                    </a:prstGeom>
                    <a:noFill/>
                    <a:ln>
                      <a:solidFill>
                        <a:schemeClr val="tx1"/>
                      </a:solidFill>
                    </a:ln>
                  </pic:spPr>
                </pic:pic>
              </a:graphicData>
            </a:graphic>
          </wp:inline>
        </w:drawing>
      </w:r>
    </w:p>
    <w:p w14:paraId="2BB9EE59" w14:textId="77777777" w:rsidR="00B337F3" w:rsidRDefault="00B337F3" w:rsidP="00B337F3">
      <w:pPr>
        <w:pStyle w:val="Heading4"/>
      </w:pPr>
      <w:r>
        <w:t>Validating and Understanding Event Reports</w:t>
      </w:r>
    </w:p>
    <w:p w14:paraId="16F9A520" w14:textId="77777777" w:rsidR="00B337F3" w:rsidRDefault="00B337F3" w:rsidP="00B337F3">
      <w:r>
        <w:t xml:space="preserve">Purchase, cart additions, and custom </w:t>
      </w:r>
      <w:proofErr w:type="spellStart"/>
      <w:proofErr w:type="gramStart"/>
      <w:r>
        <w:t>s.events</w:t>
      </w:r>
      <w:proofErr w:type="spellEnd"/>
      <w:proofErr w:type="gramEnd"/>
      <w:r>
        <w:t xml:space="preserve"> are all considered "Metrics". </w:t>
      </w:r>
      <w:r w:rsidRPr="00577709">
        <w:t xml:space="preserve">All </w:t>
      </w:r>
      <w:r>
        <w:t xml:space="preserve">custom </w:t>
      </w:r>
      <w:r w:rsidRPr="00577709">
        <w:t>events can be found under "Site Metrics &gt; Custom Metrics".</w:t>
      </w:r>
      <w:r>
        <w:t xml:space="preserve"> Event reports show a simple timeline of the number of times an event was set during that timeframe. If you use a standard date range (like a Calendar Month), additional lines in the report may represent previous date ranges, to give current data historical context:</w:t>
      </w:r>
    </w:p>
    <w:p w14:paraId="02407979" w14:textId="77777777" w:rsidR="00B337F3" w:rsidRPr="00E260EA" w:rsidRDefault="00B337F3" w:rsidP="001C21A0">
      <w:pPr>
        <w:jc w:val="center"/>
      </w:pPr>
      <w:r>
        <w:rPr>
          <w:noProof/>
        </w:rPr>
        <w:drawing>
          <wp:inline distT="0" distB="0" distL="0" distR="0" wp14:anchorId="76027245" wp14:editId="4989ED4C">
            <wp:extent cx="3771900" cy="2327612"/>
            <wp:effectExtent l="19050" t="19050" r="19050" b="1587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327612"/>
                    </a:xfrm>
                    <a:prstGeom prst="rect">
                      <a:avLst/>
                    </a:prstGeom>
                    <a:noFill/>
                    <a:ln>
                      <a:solidFill>
                        <a:schemeClr val="tx1"/>
                      </a:solidFill>
                    </a:ln>
                  </pic:spPr>
                </pic:pic>
              </a:graphicData>
            </a:graphic>
          </wp:inline>
        </w:drawing>
      </w:r>
    </w:p>
    <w:tbl>
      <w:tblPr>
        <w:tblStyle w:val="InstructionTable"/>
        <w:tblW w:w="0" w:type="auto"/>
        <w:tblLook w:val="0420" w:firstRow="1" w:lastRow="0" w:firstColumn="0" w:lastColumn="0" w:noHBand="0" w:noVBand="1"/>
      </w:tblPr>
      <w:tblGrid>
        <w:gridCol w:w="10790"/>
      </w:tblGrid>
      <w:tr w:rsidR="00B337F3" w:rsidRPr="00577709" w14:paraId="2AF777A0" w14:textId="77777777" w:rsidTr="00B337F3">
        <w:trPr>
          <w:cnfStyle w:val="100000000000" w:firstRow="1" w:lastRow="0" w:firstColumn="0" w:lastColumn="0" w:oddVBand="0" w:evenVBand="0" w:oddHBand="0" w:evenHBand="0" w:firstRowFirstColumn="0" w:firstRowLastColumn="0" w:lastRowFirstColumn="0" w:lastRowLastColumn="0"/>
        </w:trPr>
        <w:tc>
          <w:tcPr>
            <w:tcW w:w="0" w:type="auto"/>
            <w:shd w:val="clear" w:color="auto" w:fill="943634" w:themeFill="accent2" w:themeFillShade="BF"/>
          </w:tcPr>
          <w:p w14:paraId="7E80B6F3" w14:textId="62C52200" w:rsidR="00B337F3" w:rsidRPr="00E65614" w:rsidRDefault="001C21A0" w:rsidP="00B337F3">
            <w:r>
              <w:t>NOTE</w:t>
            </w:r>
          </w:p>
        </w:tc>
      </w:tr>
      <w:tr w:rsidR="00B337F3" w:rsidRPr="00577709" w14:paraId="17A8E6B5" w14:textId="77777777" w:rsidTr="00B337F3">
        <w:tc>
          <w:tcPr>
            <w:tcW w:w="0" w:type="auto"/>
          </w:tcPr>
          <w:p w14:paraId="2448CB38" w14:textId="01653E1B" w:rsidR="00B337F3" w:rsidRPr="001C21A0" w:rsidRDefault="00B337F3" w:rsidP="0012146E">
            <w:pPr>
              <w:pStyle w:val="ListParagraph"/>
              <w:numPr>
                <w:ilvl w:val="0"/>
                <w:numId w:val="27"/>
              </w:numPr>
            </w:pPr>
            <w:r w:rsidRPr="001C21A0">
              <w:t>Reports may produce differing numbers based on the metrics and date ranges applied. Be sure to verify the metrics and date ranges when viewing any report.</w:t>
            </w:r>
          </w:p>
        </w:tc>
      </w:tr>
    </w:tbl>
    <w:p w14:paraId="2A49F95A" w14:textId="539D1C69" w:rsidR="008173AC" w:rsidRPr="003D24FD" w:rsidRDefault="00B337F3" w:rsidP="001C21A0">
      <w:pPr>
        <w:rPr>
          <w:rFonts w:ascii="Adobe Clean" w:hAnsi="Adobe Clean" w:cs="Tahoma"/>
        </w:rPr>
      </w:pPr>
      <w:r w:rsidRPr="00E65614">
        <w:t>For additional help with report validation</w:t>
      </w:r>
      <w:r>
        <w:t>,</w:t>
      </w:r>
      <w:r w:rsidRPr="00E65614">
        <w:t xml:space="preserve"> coordinate with your Adobe Consultant.</w:t>
      </w:r>
    </w:p>
    <w:sectPr w:rsidR="008173AC" w:rsidRPr="003D24FD" w:rsidSect="00F444E6">
      <w:headerReference w:type="default" r:id="rId55"/>
      <w:footerReference w:type="default" r:id="rId56"/>
      <w:pgSz w:w="12240" w:h="15840"/>
      <w:pgMar w:top="720" w:right="720" w:bottom="936"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0059A" w14:textId="77777777" w:rsidR="00771C89" w:rsidRDefault="00771C89" w:rsidP="00430087">
      <w:pPr>
        <w:spacing w:after="0" w:line="240" w:lineRule="auto"/>
      </w:pPr>
      <w:r>
        <w:separator/>
      </w:r>
    </w:p>
  </w:endnote>
  <w:endnote w:type="continuationSeparator" w:id="0">
    <w:p w14:paraId="63AFC3D3" w14:textId="77777777" w:rsidR="00771C89" w:rsidRDefault="00771C89" w:rsidP="0043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dobe Clean">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40622" w14:textId="7811AB63" w:rsidR="00C659E2" w:rsidRPr="0060582A" w:rsidRDefault="00C659E2" w:rsidP="00904F1E">
    <w:pPr>
      <w:pStyle w:val="Footer"/>
      <w:pBdr>
        <w:top w:val="single" w:sz="4" w:space="9" w:color="D9D9D9" w:themeColor="background1" w:themeShade="D9"/>
      </w:pBdr>
      <w:tabs>
        <w:tab w:val="clear" w:pos="4680"/>
        <w:tab w:val="clear" w:pos="9360"/>
        <w:tab w:val="left" w:pos="7290"/>
      </w:tabs>
      <w:rPr>
        <w:rFonts w:asciiTheme="minorHAnsi" w:hAnsiTheme="minorHAnsi" w:cstheme="minorHAnsi"/>
      </w:rPr>
    </w:pPr>
    <w:r>
      <w:rPr>
        <w:noProof/>
      </w:rPr>
      <w:drawing>
        <wp:anchor distT="0" distB="0" distL="114300" distR="114300" simplePos="0" relativeHeight="251658240" behindDoc="0" locked="0" layoutInCell="1" allowOverlap="1" wp14:anchorId="46D964C3" wp14:editId="1CFB6FF9">
          <wp:simplePos x="0" y="0"/>
          <wp:positionH relativeFrom="column">
            <wp:posOffset>6591935</wp:posOffset>
          </wp:positionH>
          <wp:positionV relativeFrom="paragraph">
            <wp:posOffset>-20955</wp:posOffset>
          </wp:positionV>
          <wp:extent cx="438785" cy="6032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38785" cy="603250"/>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inorHAnsi" w:hAnsiTheme="minorHAnsi" w:cstheme="minorHAnsi"/>
        </w:rPr>
        <w:id w:val="117881995"/>
        <w:docPartObj>
          <w:docPartGallery w:val="Page Numbers (Bottom of Page)"/>
          <w:docPartUnique/>
        </w:docPartObj>
      </w:sdtPr>
      <w:sdtEndPr/>
      <w:sdtContent>
        <w:r w:rsidRPr="00577709">
          <w:rPr>
            <w:rFonts w:cs="Tahoma"/>
          </w:rPr>
          <w:fldChar w:fldCharType="begin"/>
        </w:r>
        <w:r w:rsidRPr="00577709">
          <w:rPr>
            <w:rFonts w:cs="Tahoma"/>
          </w:rPr>
          <w:instrText xml:space="preserve"> PAGE   \* MERGEFORMAT </w:instrText>
        </w:r>
        <w:r w:rsidRPr="00577709">
          <w:rPr>
            <w:rFonts w:cs="Tahoma"/>
          </w:rPr>
          <w:fldChar w:fldCharType="separate"/>
        </w:r>
        <w:r w:rsidR="003A5043">
          <w:rPr>
            <w:rFonts w:cs="Tahoma"/>
            <w:noProof/>
          </w:rPr>
          <w:t>22</w:t>
        </w:r>
        <w:r w:rsidRPr="00577709">
          <w:rPr>
            <w:rFonts w:cs="Tahoma"/>
          </w:rPr>
          <w:fldChar w:fldCharType="end"/>
        </w:r>
        <w:r w:rsidRPr="00577709">
          <w:rPr>
            <w:rFonts w:cs="Tahoma"/>
          </w:rPr>
          <w:t xml:space="preserve"> | Adobe </w:t>
        </w:r>
        <w:r w:rsidR="00240353">
          <w:rPr>
            <w:rFonts w:cs="Tahoma"/>
          </w:rPr>
          <w:t>Experience Cloud</w:t>
        </w:r>
        <w:r w:rsidRPr="00577709">
          <w:rPr>
            <w:rFonts w:cs="Tahoma"/>
          </w:rPr>
          <w:t xml:space="preserve"> Tech Spec</w:t>
        </w:r>
      </w:sdtContent>
    </w:sdt>
    <w:r w:rsidRPr="0060582A">
      <w:rPr>
        <w:rFonts w:asciiTheme="minorHAnsi" w:hAnsiTheme="minorHAnsi" w:cstheme="minorHAnsi"/>
      </w:rPr>
      <w:tab/>
    </w:r>
  </w:p>
  <w:p w14:paraId="044C31F4" w14:textId="77777777" w:rsidR="00C659E2" w:rsidRDefault="00C65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D5ADC" w14:textId="77777777" w:rsidR="00771C89" w:rsidRDefault="00771C89" w:rsidP="00430087">
      <w:pPr>
        <w:spacing w:after="0" w:line="240" w:lineRule="auto"/>
      </w:pPr>
      <w:r>
        <w:separator/>
      </w:r>
    </w:p>
  </w:footnote>
  <w:footnote w:type="continuationSeparator" w:id="0">
    <w:p w14:paraId="70A06360" w14:textId="77777777" w:rsidR="00771C89" w:rsidRDefault="00771C89" w:rsidP="00430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DC53E" w14:textId="77777777" w:rsidR="00C659E2" w:rsidRDefault="00C659E2" w:rsidP="00A8104C">
    <w:pPr>
      <w:pStyle w:val="Header"/>
      <w:tabs>
        <w:tab w:val="clear" w:pos="4680"/>
        <w:tab w:val="clear" w:pos="9360"/>
        <w:tab w:val="left" w:pos="597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C7050"/>
    <w:multiLevelType w:val="hybridMultilevel"/>
    <w:tmpl w:val="1AD0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E4E60"/>
    <w:multiLevelType w:val="hybridMultilevel"/>
    <w:tmpl w:val="830CEAA2"/>
    <w:lvl w:ilvl="0" w:tplc="480C423A">
      <w:start w:val="1"/>
      <w:numFmt w:val="bullet"/>
      <w:pStyle w:val="Warning"/>
      <w:lvlText w:val=""/>
      <w:lvlJc w:val="left"/>
      <w:pPr>
        <w:tabs>
          <w:tab w:val="num" w:pos="547"/>
        </w:tabs>
        <w:ind w:left="547" w:hanging="547"/>
      </w:pPr>
      <w:rPr>
        <w:rFonts w:ascii="Wingdings 2" w:hAnsi="Wingdings 2" w:hint="default"/>
        <w:b/>
        <w:i w:val="0"/>
        <w:color w:val="C24F00"/>
        <w:sz w:val="36"/>
      </w:rPr>
    </w:lvl>
    <w:lvl w:ilvl="1" w:tplc="04090003" w:tentative="1">
      <w:start w:val="1"/>
      <w:numFmt w:val="bullet"/>
      <w:lvlText w:val="o"/>
      <w:lvlJc w:val="left"/>
      <w:pPr>
        <w:tabs>
          <w:tab w:val="num" w:pos="1987"/>
        </w:tabs>
        <w:ind w:left="1987" w:hanging="360"/>
      </w:pPr>
      <w:rPr>
        <w:rFonts w:ascii="Courier New" w:hAnsi="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2" w15:restartNumberingAfterBreak="0">
    <w:nsid w:val="07D82C3C"/>
    <w:multiLevelType w:val="hybridMultilevel"/>
    <w:tmpl w:val="78C80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A25556"/>
    <w:multiLevelType w:val="hybridMultilevel"/>
    <w:tmpl w:val="6DFA94E2"/>
    <w:lvl w:ilvl="0" w:tplc="51883DF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F5A63"/>
    <w:multiLevelType w:val="hybridMultilevel"/>
    <w:tmpl w:val="E8602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A71D8"/>
    <w:multiLevelType w:val="hybridMultilevel"/>
    <w:tmpl w:val="15A26684"/>
    <w:lvl w:ilvl="0" w:tplc="D12411C0">
      <w:start w:val="1"/>
      <w:numFmt w:val="bullet"/>
      <w:pStyle w:val="ListParagraph"/>
      <w:lvlText w:val=""/>
      <w:lvlJc w:val="left"/>
      <w:pPr>
        <w:ind w:left="720" w:hanging="360"/>
      </w:pPr>
      <w:rPr>
        <w:rFonts w:ascii="Symbol" w:hAnsi="Symbol" w:hint="default"/>
      </w:rPr>
    </w:lvl>
    <w:lvl w:ilvl="1" w:tplc="590C8470">
      <w:start w:val="1"/>
      <w:numFmt w:val="bullet"/>
      <w:pStyle w:val="ListParagraph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E3D7F"/>
    <w:multiLevelType w:val="hybridMultilevel"/>
    <w:tmpl w:val="F4E23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94AEB"/>
    <w:multiLevelType w:val="hybridMultilevel"/>
    <w:tmpl w:val="C77A1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4D77B1"/>
    <w:multiLevelType w:val="hybridMultilevel"/>
    <w:tmpl w:val="14B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47275"/>
    <w:multiLevelType w:val="hybridMultilevel"/>
    <w:tmpl w:val="8208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3E31C7"/>
    <w:multiLevelType w:val="hybridMultilevel"/>
    <w:tmpl w:val="CBBC99C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B4B61"/>
    <w:multiLevelType w:val="hybridMultilevel"/>
    <w:tmpl w:val="2376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93554"/>
    <w:multiLevelType w:val="hybridMultilevel"/>
    <w:tmpl w:val="0C2C6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E0395"/>
    <w:multiLevelType w:val="hybridMultilevel"/>
    <w:tmpl w:val="98F6B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B54E56"/>
    <w:multiLevelType w:val="hybridMultilevel"/>
    <w:tmpl w:val="C226C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3722D"/>
    <w:multiLevelType w:val="hybridMultilevel"/>
    <w:tmpl w:val="DC0A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A73EB2"/>
    <w:multiLevelType w:val="hybridMultilevel"/>
    <w:tmpl w:val="78D88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210D5A"/>
    <w:multiLevelType w:val="hybridMultilevel"/>
    <w:tmpl w:val="DA06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4A5E72"/>
    <w:multiLevelType w:val="hybridMultilevel"/>
    <w:tmpl w:val="0DEC7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A775A46"/>
    <w:multiLevelType w:val="hybridMultilevel"/>
    <w:tmpl w:val="CCA6A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B059C7"/>
    <w:multiLevelType w:val="hybridMultilevel"/>
    <w:tmpl w:val="697A0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2BD25E5"/>
    <w:multiLevelType w:val="hybridMultilevel"/>
    <w:tmpl w:val="3AB0B9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32971CC"/>
    <w:multiLevelType w:val="hybridMultilevel"/>
    <w:tmpl w:val="D5468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540B9F"/>
    <w:multiLevelType w:val="hybridMultilevel"/>
    <w:tmpl w:val="6AB639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8162B0"/>
    <w:multiLevelType w:val="hybridMultilevel"/>
    <w:tmpl w:val="E5A20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9B35666"/>
    <w:multiLevelType w:val="hybridMultilevel"/>
    <w:tmpl w:val="431850F4"/>
    <w:lvl w:ilvl="0" w:tplc="03401C74">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1DA"/>
    <w:multiLevelType w:val="hybridMultilevel"/>
    <w:tmpl w:val="85F0A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25"/>
  </w:num>
  <w:num w:numId="4">
    <w:abstractNumId w:val="13"/>
  </w:num>
  <w:num w:numId="5">
    <w:abstractNumId w:val="1"/>
  </w:num>
  <w:num w:numId="6">
    <w:abstractNumId w:val="20"/>
  </w:num>
  <w:num w:numId="7">
    <w:abstractNumId w:val="6"/>
  </w:num>
  <w:num w:numId="8">
    <w:abstractNumId w:val="8"/>
  </w:num>
  <w:num w:numId="9">
    <w:abstractNumId w:val="11"/>
  </w:num>
  <w:num w:numId="10">
    <w:abstractNumId w:val="4"/>
  </w:num>
  <w:num w:numId="11">
    <w:abstractNumId w:val="19"/>
  </w:num>
  <w:num w:numId="12">
    <w:abstractNumId w:val="21"/>
  </w:num>
  <w:num w:numId="13">
    <w:abstractNumId w:val="17"/>
  </w:num>
  <w:num w:numId="14">
    <w:abstractNumId w:val="12"/>
  </w:num>
  <w:num w:numId="15">
    <w:abstractNumId w:val="10"/>
  </w:num>
  <w:num w:numId="16">
    <w:abstractNumId w:val="0"/>
  </w:num>
  <w:num w:numId="17">
    <w:abstractNumId w:val="9"/>
  </w:num>
  <w:num w:numId="18">
    <w:abstractNumId w:val="23"/>
  </w:num>
  <w:num w:numId="19">
    <w:abstractNumId w:val="16"/>
  </w:num>
  <w:num w:numId="20">
    <w:abstractNumId w:val="7"/>
  </w:num>
  <w:num w:numId="21">
    <w:abstractNumId w:val="18"/>
  </w:num>
  <w:num w:numId="22">
    <w:abstractNumId w:val="2"/>
  </w:num>
  <w:num w:numId="23">
    <w:abstractNumId w:val="15"/>
  </w:num>
  <w:num w:numId="24">
    <w:abstractNumId w:val="26"/>
  </w:num>
  <w:num w:numId="25">
    <w:abstractNumId w:val="24"/>
  </w:num>
  <w:num w:numId="26">
    <w:abstractNumId w:val="14"/>
  </w:num>
  <w:num w:numId="27">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o:colormru v:ext="edit" colors="#21212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1B3"/>
    <w:rsid w:val="00001A63"/>
    <w:rsid w:val="00003E71"/>
    <w:rsid w:val="000105C0"/>
    <w:rsid w:val="00011968"/>
    <w:rsid w:val="00013B8F"/>
    <w:rsid w:val="00013DC8"/>
    <w:rsid w:val="00015900"/>
    <w:rsid w:val="000162DC"/>
    <w:rsid w:val="00017C3E"/>
    <w:rsid w:val="00023E69"/>
    <w:rsid w:val="000259D7"/>
    <w:rsid w:val="00025C38"/>
    <w:rsid w:val="000277A4"/>
    <w:rsid w:val="00027A22"/>
    <w:rsid w:val="00030835"/>
    <w:rsid w:val="00031E97"/>
    <w:rsid w:val="000350F7"/>
    <w:rsid w:val="00036572"/>
    <w:rsid w:val="00037E5F"/>
    <w:rsid w:val="00042EE2"/>
    <w:rsid w:val="00043C91"/>
    <w:rsid w:val="00044A9E"/>
    <w:rsid w:val="00046C22"/>
    <w:rsid w:val="0005265A"/>
    <w:rsid w:val="00054947"/>
    <w:rsid w:val="0005698E"/>
    <w:rsid w:val="00070ED3"/>
    <w:rsid w:val="00077272"/>
    <w:rsid w:val="00082D32"/>
    <w:rsid w:val="0008344C"/>
    <w:rsid w:val="000872FC"/>
    <w:rsid w:val="00092EB8"/>
    <w:rsid w:val="0009322C"/>
    <w:rsid w:val="00094AC7"/>
    <w:rsid w:val="000A0468"/>
    <w:rsid w:val="000A4016"/>
    <w:rsid w:val="000A5BED"/>
    <w:rsid w:val="000A60E4"/>
    <w:rsid w:val="000B239A"/>
    <w:rsid w:val="000B5085"/>
    <w:rsid w:val="000C19FA"/>
    <w:rsid w:val="000C3939"/>
    <w:rsid w:val="000C41A1"/>
    <w:rsid w:val="000C6826"/>
    <w:rsid w:val="000D0133"/>
    <w:rsid w:val="000D19B3"/>
    <w:rsid w:val="000D55E4"/>
    <w:rsid w:val="000E01DF"/>
    <w:rsid w:val="000E624C"/>
    <w:rsid w:val="000F0920"/>
    <w:rsid w:val="000F77A1"/>
    <w:rsid w:val="001013C6"/>
    <w:rsid w:val="00104447"/>
    <w:rsid w:val="00106156"/>
    <w:rsid w:val="00107EB0"/>
    <w:rsid w:val="00112BA8"/>
    <w:rsid w:val="00116F12"/>
    <w:rsid w:val="00117BAF"/>
    <w:rsid w:val="00120B29"/>
    <w:rsid w:val="001212D1"/>
    <w:rsid w:val="0012146E"/>
    <w:rsid w:val="00121F60"/>
    <w:rsid w:val="00122A61"/>
    <w:rsid w:val="0012438F"/>
    <w:rsid w:val="00127CB3"/>
    <w:rsid w:val="001304AB"/>
    <w:rsid w:val="00131540"/>
    <w:rsid w:val="001366FE"/>
    <w:rsid w:val="00140554"/>
    <w:rsid w:val="00140A3F"/>
    <w:rsid w:val="00145210"/>
    <w:rsid w:val="00145608"/>
    <w:rsid w:val="00146BAE"/>
    <w:rsid w:val="0014729D"/>
    <w:rsid w:val="001502E4"/>
    <w:rsid w:val="00152DCE"/>
    <w:rsid w:val="001558B2"/>
    <w:rsid w:val="00164EE3"/>
    <w:rsid w:val="001709EF"/>
    <w:rsid w:val="001720FD"/>
    <w:rsid w:val="00172CFB"/>
    <w:rsid w:val="00174FA2"/>
    <w:rsid w:val="00177E99"/>
    <w:rsid w:val="001805C7"/>
    <w:rsid w:val="00182C7D"/>
    <w:rsid w:val="00183D45"/>
    <w:rsid w:val="001843D3"/>
    <w:rsid w:val="00186AC1"/>
    <w:rsid w:val="00186EBC"/>
    <w:rsid w:val="00187458"/>
    <w:rsid w:val="00193B9D"/>
    <w:rsid w:val="001964AC"/>
    <w:rsid w:val="00197451"/>
    <w:rsid w:val="001A1860"/>
    <w:rsid w:val="001B141D"/>
    <w:rsid w:val="001B2095"/>
    <w:rsid w:val="001B45EE"/>
    <w:rsid w:val="001B480B"/>
    <w:rsid w:val="001B5553"/>
    <w:rsid w:val="001C0BE5"/>
    <w:rsid w:val="001C21A0"/>
    <w:rsid w:val="001C5FE8"/>
    <w:rsid w:val="001C7599"/>
    <w:rsid w:val="001D241A"/>
    <w:rsid w:val="001E2C31"/>
    <w:rsid w:val="001E3E8C"/>
    <w:rsid w:val="001E5693"/>
    <w:rsid w:val="001E632B"/>
    <w:rsid w:val="001F406E"/>
    <w:rsid w:val="001F62C9"/>
    <w:rsid w:val="001F7266"/>
    <w:rsid w:val="00202F9F"/>
    <w:rsid w:val="00203730"/>
    <w:rsid w:val="002045F8"/>
    <w:rsid w:val="002057AA"/>
    <w:rsid w:val="00211B23"/>
    <w:rsid w:val="0021262E"/>
    <w:rsid w:val="002128CD"/>
    <w:rsid w:val="00217588"/>
    <w:rsid w:val="0022034C"/>
    <w:rsid w:val="00221220"/>
    <w:rsid w:val="002222C9"/>
    <w:rsid w:val="00223B24"/>
    <w:rsid w:val="002265D1"/>
    <w:rsid w:val="00230515"/>
    <w:rsid w:val="00230599"/>
    <w:rsid w:val="00230909"/>
    <w:rsid w:val="002311BD"/>
    <w:rsid w:val="002321B2"/>
    <w:rsid w:val="00234297"/>
    <w:rsid w:val="00235E71"/>
    <w:rsid w:val="00240353"/>
    <w:rsid w:val="00240991"/>
    <w:rsid w:val="00245D14"/>
    <w:rsid w:val="002468E4"/>
    <w:rsid w:val="002469F4"/>
    <w:rsid w:val="00247E39"/>
    <w:rsid w:val="002505D4"/>
    <w:rsid w:val="002507AD"/>
    <w:rsid w:val="00252AC2"/>
    <w:rsid w:val="00253453"/>
    <w:rsid w:val="00255373"/>
    <w:rsid w:val="0026254A"/>
    <w:rsid w:val="00264FEE"/>
    <w:rsid w:val="00265E0A"/>
    <w:rsid w:val="00266A87"/>
    <w:rsid w:val="00267FE8"/>
    <w:rsid w:val="00270619"/>
    <w:rsid w:val="002741F6"/>
    <w:rsid w:val="00282A43"/>
    <w:rsid w:val="002832E7"/>
    <w:rsid w:val="00284BC4"/>
    <w:rsid w:val="0029003B"/>
    <w:rsid w:val="002914AE"/>
    <w:rsid w:val="002952A2"/>
    <w:rsid w:val="00297AD3"/>
    <w:rsid w:val="002A377B"/>
    <w:rsid w:val="002A45D3"/>
    <w:rsid w:val="002A49B6"/>
    <w:rsid w:val="002A601F"/>
    <w:rsid w:val="002A6BEE"/>
    <w:rsid w:val="002B076C"/>
    <w:rsid w:val="002B11D6"/>
    <w:rsid w:val="002C3F60"/>
    <w:rsid w:val="002C58CD"/>
    <w:rsid w:val="002C6F3E"/>
    <w:rsid w:val="002D1C44"/>
    <w:rsid w:val="002D451B"/>
    <w:rsid w:val="002D613B"/>
    <w:rsid w:val="002D7614"/>
    <w:rsid w:val="002E1289"/>
    <w:rsid w:val="002E1558"/>
    <w:rsid w:val="002E7073"/>
    <w:rsid w:val="002F1998"/>
    <w:rsid w:val="002F293F"/>
    <w:rsid w:val="002F3453"/>
    <w:rsid w:val="002F453E"/>
    <w:rsid w:val="002F4DA1"/>
    <w:rsid w:val="002F54FB"/>
    <w:rsid w:val="00302A24"/>
    <w:rsid w:val="003033E8"/>
    <w:rsid w:val="003049FE"/>
    <w:rsid w:val="00304E1E"/>
    <w:rsid w:val="0030662C"/>
    <w:rsid w:val="0030761C"/>
    <w:rsid w:val="003111B3"/>
    <w:rsid w:val="0031144B"/>
    <w:rsid w:val="003173AD"/>
    <w:rsid w:val="00320313"/>
    <w:rsid w:val="00320CD5"/>
    <w:rsid w:val="00323F69"/>
    <w:rsid w:val="003247AB"/>
    <w:rsid w:val="003313AB"/>
    <w:rsid w:val="00335356"/>
    <w:rsid w:val="0033562E"/>
    <w:rsid w:val="003372B0"/>
    <w:rsid w:val="0034258F"/>
    <w:rsid w:val="00342600"/>
    <w:rsid w:val="003429CF"/>
    <w:rsid w:val="00344791"/>
    <w:rsid w:val="00344CDD"/>
    <w:rsid w:val="003451A4"/>
    <w:rsid w:val="00350B4F"/>
    <w:rsid w:val="00351C31"/>
    <w:rsid w:val="003533BB"/>
    <w:rsid w:val="00355A6A"/>
    <w:rsid w:val="00357309"/>
    <w:rsid w:val="00365E23"/>
    <w:rsid w:val="00373959"/>
    <w:rsid w:val="00374385"/>
    <w:rsid w:val="0037451C"/>
    <w:rsid w:val="00380A16"/>
    <w:rsid w:val="00380F9E"/>
    <w:rsid w:val="00384D0C"/>
    <w:rsid w:val="00385372"/>
    <w:rsid w:val="0038689E"/>
    <w:rsid w:val="00386AFA"/>
    <w:rsid w:val="003908D3"/>
    <w:rsid w:val="00390D79"/>
    <w:rsid w:val="00392AD8"/>
    <w:rsid w:val="00394BC4"/>
    <w:rsid w:val="00395DE2"/>
    <w:rsid w:val="0039677F"/>
    <w:rsid w:val="00396C01"/>
    <w:rsid w:val="003A5043"/>
    <w:rsid w:val="003A658E"/>
    <w:rsid w:val="003A79FD"/>
    <w:rsid w:val="003A7ACC"/>
    <w:rsid w:val="003B14A2"/>
    <w:rsid w:val="003B14EE"/>
    <w:rsid w:val="003B263F"/>
    <w:rsid w:val="003B36E5"/>
    <w:rsid w:val="003B44F4"/>
    <w:rsid w:val="003B4558"/>
    <w:rsid w:val="003B4BBC"/>
    <w:rsid w:val="003B6CF0"/>
    <w:rsid w:val="003C06BF"/>
    <w:rsid w:val="003C3036"/>
    <w:rsid w:val="003C6268"/>
    <w:rsid w:val="003C7600"/>
    <w:rsid w:val="003C7BB9"/>
    <w:rsid w:val="003D0403"/>
    <w:rsid w:val="003D1678"/>
    <w:rsid w:val="003D1ADB"/>
    <w:rsid w:val="003D24FD"/>
    <w:rsid w:val="003D3299"/>
    <w:rsid w:val="003D537E"/>
    <w:rsid w:val="003D61A5"/>
    <w:rsid w:val="003D69A3"/>
    <w:rsid w:val="003D7B3D"/>
    <w:rsid w:val="003E18B5"/>
    <w:rsid w:val="003E41BA"/>
    <w:rsid w:val="003F017A"/>
    <w:rsid w:val="003F02D5"/>
    <w:rsid w:val="003F2565"/>
    <w:rsid w:val="003F3BE4"/>
    <w:rsid w:val="004013E4"/>
    <w:rsid w:val="004033D6"/>
    <w:rsid w:val="004073B0"/>
    <w:rsid w:val="0041165C"/>
    <w:rsid w:val="00420EDF"/>
    <w:rsid w:val="0042504D"/>
    <w:rsid w:val="00427C9D"/>
    <w:rsid w:val="00427E69"/>
    <w:rsid w:val="00430087"/>
    <w:rsid w:val="00433BD0"/>
    <w:rsid w:val="00435288"/>
    <w:rsid w:val="004358AF"/>
    <w:rsid w:val="0043694A"/>
    <w:rsid w:val="00436C63"/>
    <w:rsid w:val="004370E8"/>
    <w:rsid w:val="0044291C"/>
    <w:rsid w:val="00442B3F"/>
    <w:rsid w:val="00447BAC"/>
    <w:rsid w:val="00451397"/>
    <w:rsid w:val="00453A67"/>
    <w:rsid w:val="00455358"/>
    <w:rsid w:val="00455E04"/>
    <w:rsid w:val="00457013"/>
    <w:rsid w:val="004614B7"/>
    <w:rsid w:val="0046170F"/>
    <w:rsid w:val="00471077"/>
    <w:rsid w:val="0047282B"/>
    <w:rsid w:val="00477BC3"/>
    <w:rsid w:val="00481EFA"/>
    <w:rsid w:val="0049033C"/>
    <w:rsid w:val="00490923"/>
    <w:rsid w:val="00492374"/>
    <w:rsid w:val="00495B14"/>
    <w:rsid w:val="00496927"/>
    <w:rsid w:val="00496D38"/>
    <w:rsid w:val="004A77E6"/>
    <w:rsid w:val="004B4D50"/>
    <w:rsid w:val="004B5214"/>
    <w:rsid w:val="004B568B"/>
    <w:rsid w:val="004B5DCE"/>
    <w:rsid w:val="004B6A45"/>
    <w:rsid w:val="004B7E5A"/>
    <w:rsid w:val="004C3678"/>
    <w:rsid w:val="004D0D86"/>
    <w:rsid w:val="004D0DAE"/>
    <w:rsid w:val="004D2D04"/>
    <w:rsid w:val="004D3B0B"/>
    <w:rsid w:val="004D66EA"/>
    <w:rsid w:val="004E0FC3"/>
    <w:rsid w:val="004E125B"/>
    <w:rsid w:val="004E1D61"/>
    <w:rsid w:val="004E3B0C"/>
    <w:rsid w:val="004E3C34"/>
    <w:rsid w:val="004E5C44"/>
    <w:rsid w:val="004F727D"/>
    <w:rsid w:val="00500E29"/>
    <w:rsid w:val="0050142E"/>
    <w:rsid w:val="00502088"/>
    <w:rsid w:val="00504F50"/>
    <w:rsid w:val="005051E7"/>
    <w:rsid w:val="00507360"/>
    <w:rsid w:val="0050776B"/>
    <w:rsid w:val="005114F3"/>
    <w:rsid w:val="005122B4"/>
    <w:rsid w:val="00513FE3"/>
    <w:rsid w:val="00514532"/>
    <w:rsid w:val="00517789"/>
    <w:rsid w:val="00517C2A"/>
    <w:rsid w:val="005211C7"/>
    <w:rsid w:val="005237D2"/>
    <w:rsid w:val="00536513"/>
    <w:rsid w:val="005409B4"/>
    <w:rsid w:val="00540DBB"/>
    <w:rsid w:val="00542660"/>
    <w:rsid w:val="00544566"/>
    <w:rsid w:val="00545813"/>
    <w:rsid w:val="00545B89"/>
    <w:rsid w:val="00552E0B"/>
    <w:rsid w:val="00553670"/>
    <w:rsid w:val="005549D8"/>
    <w:rsid w:val="00555034"/>
    <w:rsid w:val="00561603"/>
    <w:rsid w:val="00571486"/>
    <w:rsid w:val="00575347"/>
    <w:rsid w:val="00575B32"/>
    <w:rsid w:val="00576799"/>
    <w:rsid w:val="00577709"/>
    <w:rsid w:val="00581849"/>
    <w:rsid w:val="005836E9"/>
    <w:rsid w:val="00583D8A"/>
    <w:rsid w:val="00585383"/>
    <w:rsid w:val="005854A7"/>
    <w:rsid w:val="0058591E"/>
    <w:rsid w:val="00586696"/>
    <w:rsid w:val="00587A4E"/>
    <w:rsid w:val="00591386"/>
    <w:rsid w:val="005922A9"/>
    <w:rsid w:val="00597808"/>
    <w:rsid w:val="005A2C40"/>
    <w:rsid w:val="005A36F0"/>
    <w:rsid w:val="005A6253"/>
    <w:rsid w:val="005B02AC"/>
    <w:rsid w:val="005B2BF1"/>
    <w:rsid w:val="005B73BA"/>
    <w:rsid w:val="005C0891"/>
    <w:rsid w:val="005C1DEA"/>
    <w:rsid w:val="005C6E69"/>
    <w:rsid w:val="005C742F"/>
    <w:rsid w:val="005D0408"/>
    <w:rsid w:val="005D240E"/>
    <w:rsid w:val="005D3D24"/>
    <w:rsid w:val="005D5ED2"/>
    <w:rsid w:val="005E12BC"/>
    <w:rsid w:val="005E15FD"/>
    <w:rsid w:val="005E37DB"/>
    <w:rsid w:val="005E3E91"/>
    <w:rsid w:val="005F030F"/>
    <w:rsid w:val="005F0923"/>
    <w:rsid w:val="005F22AA"/>
    <w:rsid w:val="005F29B5"/>
    <w:rsid w:val="005F33A5"/>
    <w:rsid w:val="005F46DF"/>
    <w:rsid w:val="005F7BC1"/>
    <w:rsid w:val="006031FC"/>
    <w:rsid w:val="00604836"/>
    <w:rsid w:val="0060582A"/>
    <w:rsid w:val="00605FB9"/>
    <w:rsid w:val="00606175"/>
    <w:rsid w:val="00607494"/>
    <w:rsid w:val="0060753D"/>
    <w:rsid w:val="00607BB8"/>
    <w:rsid w:val="006125ED"/>
    <w:rsid w:val="00613ED0"/>
    <w:rsid w:val="00621FEA"/>
    <w:rsid w:val="006264F7"/>
    <w:rsid w:val="006270C0"/>
    <w:rsid w:val="00627E52"/>
    <w:rsid w:val="0063059F"/>
    <w:rsid w:val="00630758"/>
    <w:rsid w:val="00640008"/>
    <w:rsid w:val="00645BBD"/>
    <w:rsid w:val="00646ACC"/>
    <w:rsid w:val="00650868"/>
    <w:rsid w:val="00651027"/>
    <w:rsid w:val="00651804"/>
    <w:rsid w:val="006518BC"/>
    <w:rsid w:val="00651B22"/>
    <w:rsid w:val="0065315F"/>
    <w:rsid w:val="00654DBF"/>
    <w:rsid w:val="00657621"/>
    <w:rsid w:val="006628D4"/>
    <w:rsid w:val="00663B13"/>
    <w:rsid w:val="00665402"/>
    <w:rsid w:val="00665A07"/>
    <w:rsid w:val="0066644A"/>
    <w:rsid w:val="00671F4F"/>
    <w:rsid w:val="006774CC"/>
    <w:rsid w:val="006823DB"/>
    <w:rsid w:val="0068314C"/>
    <w:rsid w:val="006837B2"/>
    <w:rsid w:val="006849FF"/>
    <w:rsid w:val="00685705"/>
    <w:rsid w:val="00692880"/>
    <w:rsid w:val="006935E5"/>
    <w:rsid w:val="00693658"/>
    <w:rsid w:val="00693E31"/>
    <w:rsid w:val="00695F4A"/>
    <w:rsid w:val="006A539F"/>
    <w:rsid w:val="006A77EC"/>
    <w:rsid w:val="006B1396"/>
    <w:rsid w:val="006B20B5"/>
    <w:rsid w:val="006B3003"/>
    <w:rsid w:val="006B7316"/>
    <w:rsid w:val="006C33DD"/>
    <w:rsid w:val="006C3DAF"/>
    <w:rsid w:val="006D0A7D"/>
    <w:rsid w:val="006D343D"/>
    <w:rsid w:val="006D3973"/>
    <w:rsid w:val="006D6A9D"/>
    <w:rsid w:val="006D708F"/>
    <w:rsid w:val="006E0792"/>
    <w:rsid w:val="006E165F"/>
    <w:rsid w:val="006E18D5"/>
    <w:rsid w:val="006E2C1E"/>
    <w:rsid w:val="006E7BFF"/>
    <w:rsid w:val="006F17C4"/>
    <w:rsid w:val="006F1A00"/>
    <w:rsid w:val="006F1AE4"/>
    <w:rsid w:val="006F7862"/>
    <w:rsid w:val="00700543"/>
    <w:rsid w:val="00701857"/>
    <w:rsid w:val="007063A4"/>
    <w:rsid w:val="00706B94"/>
    <w:rsid w:val="00711282"/>
    <w:rsid w:val="00713D84"/>
    <w:rsid w:val="00714108"/>
    <w:rsid w:val="00714915"/>
    <w:rsid w:val="007169D4"/>
    <w:rsid w:val="00716FA1"/>
    <w:rsid w:val="007178F7"/>
    <w:rsid w:val="007218FE"/>
    <w:rsid w:val="00722C72"/>
    <w:rsid w:val="007254DE"/>
    <w:rsid w:val="007270F0"/>
    <w:rsid w:val="00727A48"/>
    <w:rsid w:val="0073160B"/>
    <w:rsid w:val="00731D88"/>
    <w:rsid w:val="00731E66"/>
    <w:rsid w:val="00732D70"/>
    <w:rsid w:val="00733CF2"/>
    <w:rsid w:val="00734027"/>
    <w:rsid w:val="0073469B"/>
    <w:rsid w:val="00735272"/>
    <w:rsid w:val="00735686"/>
    <w:rsid w:val="0074006C"/>
    <w:rsid w:val="007407E6"/>
    <w:rsid w:val="00753BF8"/>
    <w:rsid w:val="00755E39"/>
    <w:rsid w:val="007569D7"/>
    <w:rsid w:val="00770FA6"/>
    <w:rsid w:val="00771C89"/>
    <w:rsid w:val="00784A1F"/>
    <w:rsid w:val="00784E3E"/>
    <w:rsid w:val="00786305"/>
    <w:rsid w:val="007868E3"/>
    <w:rsid w:val="00792E7F"/>
    <w:rsid w:val="007939E0"/>
    <w:rsid w:val="007A0F25"/>
    <w:rsid w:val="007A2CC1"/>
    <w:rsid w:val="007A46EE"/>
    <w:rsid w:val="007A63A2"/>
    <w:rsid w:val="007A79F5"/>
    <w:rsid w:val="007B1DCB"/>
    <w:rsid w:val="007B1EAF"/>
    <w:rsid w:val="007B4F78"/>
    <w:rsid w:val="007B664E"/>
    <w:rsid w:val="007B671B"/>
    <w:rsid w:val="007C493E"/>
    <w:rsid w:val="007C5364"/>
    <w:rsid w:val="007C7056"/>
    <w:rsid w:val="007C7C8A"/>
    <w:rsid w:val="007D1B2A"/>
    <w:rsid w:val="007D1E49"/>
    <w:rsid w:val="007D26FA"/>
    <w:rsid w:val="007D31AB"/>
    <w:rsid w:val="007D3889"/>
    <w:rsid w:val="007D38EF"/>
    <w:rsid w:val="007D5F9C"/>
    <w:rsid w:val="007E3987"/>
    <w:rsid w:val="007E4099"/>
    <w:rsid w:val="007E4999"/>
    <w:rsid w:val="007E4E60"/>
    <w:rsid w:val="007F0C32"/>
    <w:rsid w:val="007F1058"/>
    <w:rsid w:val="007F2038"/>
    <w:rsid w:val="007F2606"/>
    <w:rsid w:val="007F360A"/>
    <w:rsid w:val="007F4990"/>
    <w:rsid w:val="007F6BED"/>
    <w:rsid w:val="007F6E9D"/>
    <w:rsid w:val="008005D1"/>
    <w:rsid w:val="00800C5A"/>
    <w:rsid w:val="008018B8"/>
    <w:rsid w:val="008113D0"/>
    <w:rsid w:val="008173AC"/>
    <w:rsid w:val="00821856"/>
    <w:rsid w:val="00821D29"/>
    <w:rsid w:val="008274B5"/>
    <w:rsid w:val="0082760B"/>
    <w:rsid w:val="00827D7C"/>
    <w:rsid w:val="008326DB"/>
    <w:rsid w:val="00832BC2"/>
    <w:rsid w:val="00833589"/>
    <w:rsid w:val="00835B6C"/>
    <w:rsid w:val="00840F8F"/>
    <w:rsid w:val="00843153"/>
    <w:rsid w:val="00843891"/>
    <w:rsid w:val="00844580"/>
    <w:rsid w:val="00847B92"/>
    <w:rsid w:val="0085384B"/>
    <w:rsid w:val="00855626"/>
    <w:rsid w:val="00856968"/>
    <w:rsid w:val="00856EF0"/>
    <w:rsid w:val="008571C9"/>
    <w:rsid w:val="008576A9"/>
    <w:rsid w:val="00860AED"/>
    <w:rsid w:val="00860BAF"/>
    <w:rsid w:val="008641AA"/>
    <w:rsid w:val="00866EE1"/>
    <w:rsid w:val="00867166"/>
    <w:rsid w:val="00880391"/>
    <w:rsid w:val="00882337"/>
    <w:rsid w:val="00882B3C"/>
    <w:rsid w:val="00883C75"/>
    <w:rsid w:val="008847DD"/>
    <w:rsid w:val="00886526"/>
    <w:rsid w:val="00886B51"/>
    <w:rsid w:val="0089066A"/>
    <w:rsid w:val="00892771"/>
    <w:rsid w:val="0089305A"/>
    <w:rsid w:val="00893063"/>
    <w:rsid w:val="0089376B"/>
    <w:rsid w:val="00893C9F"/>
    <w:rsid w:val="00894E54"/>
    <w:rsid w:val="008957A4"/>
    <w:rsid w:val="008A0EA5"/>
    <w:rsid w:val="008A122E"/>
    <w:rsid w:val="008A212A"/>
    <w:rsid w:val="008A22C8"/>
    <w:rsid w:val="008A3B37"/>
    <w:rsid w:val="008A60B1"/>
    <w:rsid w:val="008B3A09"/>
    <w:rsid w:val="008B64E9"/>
    <w:rsid w:val="008B682E"/>
    <w:rsid w:val="008C1797"/>
    <w:rsid w:val="008C3764"/>
    <w:rsid w:val="008C4BD4"/>
    <w:rsid w:val="008C7B09"/>
    <w:rsid w:val="008D065D"/>
    <w:rsid w:val="008D1023"/>
    <w:rsid w:val="008D2C69"/>
    <w:rsid w:val="008D447A"/>
    <w:rsid w:val="008D6ADE"/>
    <w:rsid w:val="008D6F35"/>
    <w:rsid w:val="008D6F3A"/>
    <w:rsid w:val="008D7828"/>
    <w:rsid w:val="008E1C12"/>
    <w:rsid w:val="008E2B29"/>
    <w:rsid w:val="008E5494"/>
    <w:rsid w:val="008E5B95"/>
    <w:rsid w:val="008F1A1F"/>
    <w:rsid w:val="008F4181"/>
    <w:rsid w:val="008F5122"/>
    <w:rsid w:val="00900008"/>
    <w:rsid w:val="009026D0"/>
    <w:rsid w:val="00904171"/>
    <w:rsid w:val="00904F1E"/>
    <w:rsid w:val="00905E67"/>
    <w:rsid w:val="00910F2B"/>
    <w:rsid w:val="00914EFD"/>
    <w:rsid w:val="00921156"/>
    <w:rsid w:val="00921A17"/>
    <w:rsid w:val="00924AAB"/>
    <w:rsid w:val="00925805"/>
    <w:rsid w:val="00926DA5"/>
    <w:rsid w:val="009315AF"/>
    <w:rsid w:val="0093238E"/>
    <w:rsid w:val="00935280"/>
    <w:rsid w:val="00937A8A"/>
    <w:rsid w:val="00940A1C"/>
    <w:rsid w:val="00943F91"/>
    <w:rsid w:val="00950CA8"/>
    <w:rsid w:val="00952AC0"/>
    <w:rsid w:val="00953636"/>
    <w:rsid w:val="00957398"/>
    <w:rsid w:val="009576BD"/>
    <w:rsid w:val="00962962"/>
    <w:rsid w:val="00963326"/>
    <w:rsid w:val="00963E4A"/>
    <w:rsid w:val="00965E13"/>
    <w:rsid w:val="00966C33"/>
    <w:rsid w:val="00967632"/>
    <w:rsid w:val="00967C45"/>
    <w:rsid w:val="009716C9"/>
    <w:rsid w:val="00972BB6"/>
    <w:rsid w:val="00972DED"/>
    <w:rsid w:val="0097347A"/>
    <w:rsid w:val="009750C9"/>
    <w:rsid w:val="00976193"/>
    <w:rsid w:val="00977B41"/>
    <w:rsid w:val="00980A21"/>
    <w:rsid w:val="00981DCB"/>
    <w:rsid w:val="009830E4"/>
    <w:rsid w:val="009835F5"/>
    <w:rsid w:val="009856AA"/>
    <w:rsid w:val="00985925"/>
    <w:rsid w:val="00985FF0"/>
    <w:rsid w:val="00994E10"/>
    <w:rsid w:val="00995EDD"/>
    <w:rsid w:val="009974F7"/>
    <w:rsid w:val="0099799E"/>
    <w:rsid w:val="009A1C23"/>
    <w:rsid w:val="009A4B94"/>
    <w:rsid w:val="009A5D71"/>
    <w:rsid w:val="009B11AC"/>
    <w:rsid w:val="009B4C36"/>
    <w:rsid w:val="009B7456"/>
    <w:rsid w:val="009B74AA"/>
    <w:rsid w:val="009C093A"/>
    <w:rsid w:val="009C18FA"/>
    <w:rsid w:val="009C1C3C"/>
    <w:rsid w:val="009C611E"/>
    <w:rsid w:val="009C7E50"/>
    <w:rsid w:val="009D003A"/>
    <w:rsid w:val="009D1E4B"/>
    <w:rsid w:val="009D713D"/>
    <w:rsid w:val="009D7A30"/>
    <w:rsid w:val="009E1683"/>
    <w:rsid w:val="009E19E4"/>
    <w:rsid w:val="009E1FB8"/>
    <w:rsid w:val="009E2B71"/>
    <w:rsid w:val="009E4DFE"/>
    <w:rsid w:val="009E76C9"/>
    <w:rsid w:val="009E7E4E"/>
    <w:rsid w:val="009F0485"/>
    <w:rsid w:val="009F2BE6"/>
    <w:rsid w:val="009F2C46"/>
    <w:rsid w:val="009F43B7"/>
    <w:rsid w:val="009F56D9"/>
    <w:rsid w:val="009F66B0"/>
    <w:rsid w:val="009F6A38"/>
    <w:rsid w:val="00A00F2A"/>
    <w:rsid w:val="00A03514"/>
    <w:rsid w:val="00A04489"/>
    <w:rsid w:val="00A10BE2"/>
    <w:rsid w:val="00A1261B"/>
    <w:rsid w:val="00A1275C"/>
    <w:rsid w:val="00A14A92"/>
    <w:rsid w:val="00A152A7"/>
    <w:rsid w:val="00A1749C"/>
    <w:rsid w:val="00A20347"/>
    <w:rsid w:val="00A35882"/>
    <w:rsid w:val="00A403C3"/>
    <w:rsid w:val="00A40786"/>
    <w:rsid w:val="00A40D63"/>
    <w:rsid w:val="00A41D64"/>
    <w:rsid w:val="00A42AD0"/>
    <w:rsid w:val="00A42F3A"/>
    <w:rsid w:val="00A4365F"/>
    <w:rsid w:val="00A468D0"/>
    <w:rsid w:val="00A5359A"/>
    <w:rsid w:val="00A55E59"/>
    <w:rsid w:val="00A60D29"/>
    <w:rsid w:val="00A651AE"/>
    <w:rsid w:val="00A70D0D"/>
    <w:rsid w:val="00A72299"/>
    <w:rsid w:val="00A73059"/>
    <w:rsid w:val="00A73E10"/>
    <w:rsid w:val="00A73F93"/>
    <w:rsid w:val="00A73FA5"/>
    <w:rsid w:val="00A80BC2"/>
    <w:rsid w:val="00A8104C"/>
    <w:rsid w:val="00A81199"/>
    <w:rsid w:val="00A82856"/>
    <w:rsid w:val="00A90D9A"/>
    <w:rsid w:val="00A90F77"/>
    <w:rsid w:val="00A93AFF"/>
    <w:rsid w:val="00A96247"/>
    <w:rsid w:val="00A96286"/>
    <w:rsid w:val="00A96D27"/>
    <w:rsid w:val="00A97015"/>
    <w:rsid w:val="00A9784A"/>
    <w:rsid w:val="00A97C66"/>
    <w:rsid w:val="00AA09E6"/>
    <w:rsid w:val="00AA0C3E"/>
    <w:rsid w:val="00AA1946"/>
    <w:rsid w:val="00AA3763"/>
    <w:rsid w:val="00AA5EA2"/>
    <w:rsid w:val="00AB27C1"/>
    <w:rsid w:val="00AB3E9B"/>
    <w:rsid w:val="00AC11F8"/>
    <w:rsid w:val="00AC186B"/>
    <w:rsid w:val="00AC2A09"/>
    <w:rsid w:val="00AC39A0"/>
    <w:rsid w:val="00AC40DE"/>
    <w:rsid w:val="00AC45D8"/>
    <w:rsid w:val="00AC5134"/>
    <w:rsid w:val="00AD0A3D"/>
    <w:rsid w:val="00AD3F6D"/>
    <w:rsid w:val="00AD7795"/>
    <w:rsid w:val="00AE209D"/>
    <w:rsid w:val="00AE2907"/>
    <w:rsid w:val="00AE6CF0"/>
    <w:rsid w:val="00AE7EA0"/>
    <w:rsid w:val="00AF158A"/>
    <w:rsid w:val="00AF1702"/>
    <w:rsid w:val="00AF27FB"/>
    <w:rsid w:val="00AF2958"/>
    <w:rsid w:val="00AF4238"/>
    <w:rsid w:val="00AF66BA"/>
    <w:rsid w:val="00AF6936"/>
    <w:rsid w:val="00AF6DE7"/>
    <w:rsid w:val="00AF6F98"/>
    <w:rsid w:val="00B037B7"/>
    <w:rsid w:val="00B10E4C"/>
    <w:rsid w:val="00B14549"/>
    <w:rsid w:val="00B14D40"/>
    <w:rsid w:val="00B161B8"/>
    <w:rsid w:val="00B2072E"/>
    <w:rsid w:val="00B215C9"/>
    <w:rsid w:val="00B23249"/>
    <w:rsid w:val="00B23D4D"/>
    <w:rsid w:val="00B23DB9"/>
    <w:rsid w:val="00B256D0"/>
    <w:rsid w:val="00B257A6"/>
    <w:rsid w:val="00B27C0D"/>
    <w:rsid w:val="00B3002B"/>
    <w:rsid w:val="00B316D1"/>
    <w:rsid w:val="00B32514"/>
    <w:rsid w:val="00B32C6F"/>
    <w:rsid w:val="00B337F3"/>
    <w:rsid w:val="00B3426F"/>
    <w:rsid w:val="00B354F3"/>
    <w:rsid w:val="00B37A8D"/>
    <w:rsid w:val="00B37BAC"/>
    <w:rsid w:val="00B40A98"/>
    <w:rsid w:val="00B40E43"/>
    <w:rsid w:val="00B41ED0"/>
    <w:rsid w:val="00B44C8C"/>
    <w:rsid w:val="00B44D11"/>
    <w:rsid w:val="00B453B8"/>
    <w:rsid w:val="00B45714"/>
    <w:rsid w:val="00B47200"/>
    <w:rsid w:val="00B51F7E"/>
    <w:rsid w:val="00B53EB7"/>
    <w:rsid w:val="00B57B3A"/>
    <w:rsid w:val="00B57F2F"/>
    <w:rsid w:val="00B607E0"/>
    <w:rsid w:val="00B64A5B"/>
    <w:rsid w:val="00B66819"/>
    <w:rsid w:val="00B7076C"/>
    <w:rsid w:val="00B724F1"/>
    <w:rsid w:val="00B73673"/>
    <w:rsid w:val="00B74CA6"/>
    <w:rsid w:val="00B768BE"/>
    <w:rsid w:val="00B770E6"/>
    <w:rsid w:val="00B775C9"/>
    <w:rsid w:val="00B8141B"/>
    <w:rsid w:val="00B83BD8"/>
    <w:rsid w:val="00B8465C"/>
    <w:rsid w:val="00B84D4E"/>
    <w:rsid w:val="00B8770E"/>
    <w:rsid w:val="00B90395"/>
    <w:rsid w:val="00B91579"/>
    <w:rsid w:val="00B928EF"/>
    <w:rsid w:val="00B94660"/>
    <w:rsid w:val="00B958B3"/>
    <w:rsid w:val="00B96303"/>
    <w:rsid w:val="00BA0B73"/>
    <w:rsid w:val="00BA2C63"/>
    <w:rsid w:val="00BA3644"/>
    <w:rsid w:val="00BA729D"/>
    <w:rsid w:val="00BB106E"/>
    <w:rsid w:val="00BB247E"/>
    <w:rsid w:val="00BB3309"/>
    <w:rsid w:val="00BB38DA"/>
    <w:rsid w:val="00BB4D40"/>
    <w:rsid w:val="00BC0027"/>
    <w:rsid w:val="00BC0245"/>
    <w:rsid w:val="00BC11E6"/>
    <w:rsid w:val="00BC77AB"/>
    <w:rsid w:val="00BD5967"/>
    <w:rsid w:val="00BE10AE"/>
    <w:rsid w:val="00BE266A"/>
    <w:rsid w:val="00BE4BC5"/>
    <w:rsid w:val="00BE4EEB"/>
    <w:rsid w:val="00BE5758"/>
    <w:rsid w:val="00BE5C2A"/>
    <w:rsid w:val="00BE659F"/>
    <w:rsid w:val="00BE6800"/>
    <w:rsid w:val="00BF0984"/>
    <w:rsid w:val="00BF69FF"/>
    <w:rsid w:val="00C013D8"/>
    <w:rsid w:val="00C055BB"/>
    <w:rsid w:val="00C06276"/>
    <w:rsid w:val="00C10E4C"/>
    <w:rsid w:val="00C11A4F"/>
    <w:rsid w:val="00C13CDB"/>
    <w:rsid w:val="00C1572F"/>
    <w:rsid w:val="00C20CF9"/>
    <w:rsid w:val="00C21405"/>
    <w:rsid w:val="00C3088F"/>
    <w:rsid w:val="00C318E1"/>
    <w:rsid w:val="00C328E5"/>
    <w:rsid w:val="00C34CDA"/>
    <w:rsid w:val="00C35800"/>
    <w:rsid w:val="00C374C9"/>
    <w:rsid w:val="00C377FA"/>
    <w:rsid w:val="00C46588"/>
    <w:rsid w:val="00C53F06"/>
    <w:rsid w:val="00C54332"/>
    <w:rsid w:val="00C605DB"/>
    <w:rsid w:val="00C6148B"/>
    <w:rsid w:val="00C62746"/>
    <w:rsid w:val="00C62AD7"/>
    <w:rsid w:val="00C659E2"/>
    <w:rsid w:val="00C65C53"/>
    <w:rsid w:val="00C67BDD"/>
    <w:rsid w:val="00C70AC9"/>
    <w:rsid w:val="00C71E16"/>
    <w:rsid w:val="00C7381D"/>
    <w:rsid w:val="00C74E2F"/>
    <w:rsid w:val="00C7573B"/>
    <w:rsid w:val="00C8151C"/>
    <w:rsid w:val="00C862C1"/>
    <w:rsid w:val="00C90428"/>
    <w:rsid w:val="00C90494"/>
    <w:rsid w:val="00C91ED9"/>
    <w:rsid w:val="00CA26DB"/>
    <w:rsid w:val="00CA4A02"/>
    <w:rsid w:val="00CA54F1"/>
    <w:rsid w:val="00CA5C78"/>
    <w:rsid w:val="00CA6C8A"/>
    <w:rsid w:val="00CB1110"/>
    <w:rsid w:val="00CB2BCD"/>
    <w:rsid w:val="00CB38A3"/>
    <w:rsid w:val="00CB6010"/>
    <w:rsid w:val="00CB66C0"/>
    <w:rsid w:val="00CC0536"/>
    <w:rsid w:val="00CC2EEC"/>
    <w:rsid w:val="00CC4162"/>
    <w:rsid w:val="00CC5895"/>
    <w:rsid w:val="00CC5D55"/>
    <w:rsid w:val="00CC7BBA"/>
    <w:rsid w:val="00CD1849"/>
    <w:rsid w:val="00CD41B5"/>
    <w:rsid w:val="00CD4B1B"/>
    <w:rsid w:val="00CD5196"/>
    <w:rsid w:val="00CE07E1"/>
    <w:rsid w:val="00CE2C02"/>
    <w:rsid w:val="00CE2FEE"/>
    <w:rsid w:val="00CE437B"/>
    <w:rsid w:val="00CE5C9E"/>
    <w:rsid w:val="00CE6EB9"/>
    <w:rsid w:val="00CF10C0"/>
    <w:rsid w:val="00CF1BDD"/>
    <w:rsid w:val="00CF2868"/>
    <w:rsid w:val="00CF3BEC"/>
    <w:rsid w:val="00CF6EDB"/>
    <w:rsid w:val="00CF70BF"/>
    <w:rsid w:val="00CF7D75"/>
    <w:rsid w:val="00CF7FEB"/>
    <w:rsid w:val="00D02669"/>
    <w:rsid w:val="00D10CA9"/>
    <w:rsid w:val="00D11FEC"/>
    <w:rsid w:val="00D14486"/>
    <w:rsid w:val="00D14B9F"/>
    <w:rsid w:val="00D15F72"/>
    <w:rsid w:val="00D210EC"/>
    <w:rsid w:val="00D217BB"/>
    <w:rsid w:val="00D23084"/>
    <w:rsid w:val="00D232B0"/>
    <w:rsid w:val="00D3026D"/>
    <w:rsid w:val="00D30D3D"/>
    <w:rsid w:val="00D34E4B"/>
    <w:rsid w:val="00D35D4E"/>
    <w:rsid w:val="00D3648A"/>
    <w:rsid w:val="00D3673A"/>
    <w:rsid w:val="00D367F4"/>
    <w:rsid w:val="00D5039E"/>
    <w:rsid w:val="00D55554"/>
    <w:rsid w:val="00D56560"/>
    <w:rsid w:val="00D56C46"/>
    <w:rsid w:val="00D5707F"/>
    <w:rsid w:val="00D60500"/>
    <w:rsid w:val="00D66327"/>
    <w:rsid w:val="00D667F4"/>
    <w:rsid w:val="00D7023D"/>
    <w:rsid w:val="00D70EDD"/>
    <w:rsid w:val="00D73CCB"/>
    <w:rsid w:val="00D760BD"/>
    <w:rsid w:val="00D76A8D"/>
    <w:rsid w:val="00D834FD"/>
    <w:rsid w:val="00D901A0"/>
    <w:rsid w:val="00D926B7"/>
    <w:rsid w:val="00D95BCD"/>
    <w:rsid w:val="00D97A36"/>
    <w:rsid w:val="00D97AF5"/>
    <w:rsid w:val="00DA3609"/>
    <w:rsid w:val="00DA398F"/>
    <w:rsid w:val="00DA5181"/>
    <w:rsid w:val="00DA6F27"/>
    <w:rsid w:val="00DB375B"/>
    <w:rsid w:val="00DB6676"/>
    <w:rsid w:val="00DB66DD"/>
    <w:rsid w:val="00DB6B72"/>
    <w:rsid w:val="00DC43E2"/>
    <w:rsid w:val="00DC570A"/>
    <w:rsid w:val="00DC5B0E"/>
    <w:rsid w:val="00DC631B"/>
    <w:rsid w:val="00DC685F"/>
    <w:rsid w:val="00DD233C"/>
    <w:rsid w:val="00DD3446"/>
    <w:rsid w:val="00DD6EA1"/>
    <w:rsid w:val="00DE06FE"/>
    <w:rsid w:val="00DE5179"/>
    <w:rsid w:val="00DE785A"/>
    <w:rsid w:val="00DE7C8C"/>
    <w:rsid w:val="00DF0567"/>
    <w:rsid w:val="00DF49FC"/>
    <w:rsid w:val="00DF7328"/>
    <w:rsid w:val="00E002D8"/>
    <w:rsid w:val="00E0082F"/>
    <w:rsid w:val="00E008D6"/>
    <w:rsid w:val="00E019E4"/>
    <w:rsid w:val="00E02CD5"/>
    <w:rsid w:val="00E03094"/>
    <w:rsid w:val="00E03301"/>
    <w:rsid w:val="00E04CA5"/>
    <w:rsid w:val="00E0620D"/>
    <w:rsid w:val="00E067C0"/>
    <w:rsid w:val="00E075D4"/>
    <w:rsid w:val="00E11302"/>
    <w:rsid w:val="00E118D7"/>
    <w:rsid w:val="00E152C8"/>
    <w:rsid w:val="00E15622"/>
    <w:rsid w:val="00E22FDB"/>
    <w:rsid w:val="00E23402"/>
    <w:rsid w:val="00E260EA"/>
    <w:rsid w:val="00E3046B"/>
    <w:rsid w:val="00E3227B"/>
    <w:rsid w:val="00E3267E"/>
    <w:rsid w:val="00E3405F"/>
    <w:rsid w:val="00E34A19"/>
    <w:rsid w:val="00E376DC"/>
    <w:rsid w:val="00E418A8"/>
    <w:rsid w:val="00E45B46"/>
    <w:rsid w:val="00E47AC2"/>
    <w:rsid w:val="00E50AEE"/>
    <w:rsid w:val="00E50D43"/>
    <w:rsid w:val="00E50D5F"/>
    <w:rsid w:val="00E52BF8"/>
    <w:rsid w:val="00E53B30"/>
    <w:rsid w:val="00E56413"/>
    <w:rsid w:val="00E57880"/>
    <w:rsid w:val="00E624B6"/>
    <w:rsid w:val="00E631C9"/>
    <w:rsid w:val="00E650DC"/>
    <w:rsid w:val="00E65614"/>
    <w:rsid w:val="00E6614C"/>
    <w:rsid w:val="00E717D0"/>
    <w:rsid w:val="00E74A7D"/>
    <w:rsid w:val="00E750B8"/>
    <w:rsid w:val="00E75739"/>
    <w:rsid w:val="00E757F2"/>
    <w:rsid w:val="00E837D1"/>
    <w:rsid w:val="00E93D00"/>
    <w:rsid w:val="00E9724B"/>
    <w:rsid w:val="00EB34D4"/>
    <w:rsid w:val="00EC1BEC"/>
    <w:rsid w:val="00EC6A09"/>
    <w:rsid w:val="00EC7B7A"/>
    <w:rsid w:val="00ED0CBE"/>
    <w:rsid w:val="00ED2C3F"/>
    <w:rsid w:val="00ED2FF8"/>
    <w:rsid w:val="00ED5458"/>
    <w:rsid w:val="00ED5630"/>
    <w:rsid w:val="00ED7170"/>
    <w:rsid w:val="00EE4E20"/>
    <w:rsid w:val="00EF1B2D"/>
    <w:rsid w:val="00EF6635"/>
    <w:rsid w:val="00EF7CDC"/>
    <w:rsid w:val="00F00F65"/>
    <w:rsid w:val="00F021A7"/>
    <w:rsid w:val="00F054DA"/>
    <w:rsid w:val="00F05A87"/>
    <w:rsid w:val="00F07728"/>
    <w:rsid w:val="00F10497"/>
    <w:rsid w:val="00F11051"/>
    <w:rsid w:val="00F12F0D"/>
    <w:rsid w:val="00F16189"/>
    <w:rsid w:val="00F21431"/>
    <w:rsid w:val="00F225AE"/>
    <w:rsid w:val="00F256D0"/>
    <w:rsid w:val="00F26484"/>
    <w:rsid w:val="00F2696E"/>
    <w:rsid w:val="00F319AD"/>
    <w:rsid w:val="00F352FA"/>
    <w:rsid w:val="00F36C00"/>
    <w:rsid w:val="00F439DB"/>
    <w:rsid w:val="00F444E6"/>
    <w:rsid w:val="00F46DC4"/>
    <w:rsid w:val="00F47B98"/>
    <w:rsid w:val="00F57B86"/>
    <w:rsid w:val="00F57CC5"/>
    <w:rsid w:val="00F57D46"/>
    <w:rsid w:val="00F60BD0"/>
    <w:rsid w:val="00F61443"/>
    <w:rsid w:val="00F65FFF"/>
    <w:rsid w:val="00F66472"/>
    <w:rsid w:val="00F67ED2"/>
    <w:rsid w:val="00F730A1"/>
    <w:rsid w:val="00F7363C"/>
    <w:rsid w:val="00F7493C"/>
    <w:rsid w:val="00F75608"/>
    <w:rsid w:val="00F7712A"/>
    <w:rsid w:val="00F811C2"/>
    <w:rsid w:val="00F82D04"/>
    <w:rsid w:val="00F95112"/>
    <w:rsid w:val="00F966C3"/>
    <w:rsid w:val="00F96D9D"/>
    <w:rsid w:val="00FA16C2"/>
    <w:rsid w:val="00FA1E3A"/>
    <w:rsid w:val="00FA1F37"/>
    <w:rsid w:val="00FA2554"/>
    <w:rsid w:val="00FA2AE3"/>
    <w:rsid w:val="00FA53B0"/>
    <w:rsid w:val="00FA5F5D"/>
    <w:rsid w:val="00FB0175"/>
    <w:rsid w:val="00FB3724"/>
    <w:rsid w:val="00FB3EF8"/>
    <w:rsid w:val="00FB4002"/>
    <w:rsid w:val="00FB60D0"/>
    <w:rsid w:val="00FC14F3"/>
    <w:rsid w:val="00FC1D4D"/>
    <w:rsid w:val="00FC28A5"/>
    <w:rsid w:val="00FC3373"/>
    <w:rsid w:val="00FC694E"/>
    <w:rsid w:val="00FC6ACC"/>
    <w:rsid w:val="00FC7C2E"/>
    <w:rsid w:val="00FD56F6"/>
    <w:rsid w:val="00FD58F0"/>
    <w:rsid w:val="00FD5B50"/>
    <w:rsid w:val="00FD70DB"/>
    <w:rsid w:val="00FE3CC4"/>
    <w:rsid w:val="00FE72E8"/>
    <w:rsid w:val="00FE77FC"/>
    <w:rsid w:val="00FF364C"/>
    <w:rsid w:val="00FF503C"/>
    <w:rsid w:val="00FF5988"/>
    <w:rsid w:val="00FF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12121"/>
    </o:shapedefaults>
    <o:shapelayout v:ext="edit">
      <o:idmap v:ext="edit" data="1"/>
    </o:shapelayout>
  </w:shapeDefaults>
  <w:decimalSymbol w:val="."/>
  <w:listSeparator w:val=","/>
  <w14:docId w14:val="03765BE4"/>
  <w15:docId w15:val="{AA1F3776-AF3C-4835-B0BD-E40A04328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24FD"/>
    <w:pPr>
      <w:spacing w:before="120" w:after="120"/>
    </w:pPr>
    <w:rPr>
      <w:rFonts w:ascii="Tahoma" w:hAnsi="Tahoma"/>
    </w:rPr>
  </w:style>
  <w:style w:type="paragraph" w:styleId="Heading1">
    <w:name w:val="heading 1"/>
    <w:basedOn w:val="Normal"/>
    <w:next w:val="Normal"/>
    <w:link w:val="Heading1Char"/>
    <w:uiPriority w:val="9"/>
    <w:qFormat/>
    <w:rsid w:val="003D24FD"/>
    <w:pPr>
      <w:pBdr>
        <w:top w:val="single" w:sz="8" w:space="1" w:color="auto" w:shadow="1"/>
        <w:left w:val="single" w:sz="8" w:space="4" w:color="auto" w:shadow="1"/>
        <w:bottom w:val="single" w:sz="8" w:space="1" w:color="auto" w:shadow="1"/>
        <w:right w:val="single" w:sz="8" w:space="4" w:color="auto" w:shadow="1"/>
      </w:pBdr>
      <w:shd w:val="clear" w:color="auto" w:fill="262626" w:themeFill="text1" w:themeFillTint="D9"/>
      <w:spacing w:before="100" w:beforeAutospacing="1" w:line="240" w:lineRule="auto"/>
      <w:outlineLvl w:val="0"/>
    </w:pPr>
    <w:rPr>
      <w:rFonts w:eastAsiaTheme="majorEastAsia" w:cs="Tahoma"/>
      <w:b/>
      <w:bCs/>
      <w:sz w:val="44"/>
      <w:szCs w:val="28"/>
    </w:rPr>
  </w:style>
  <w:style w:type="paragraph" w:styleId="Heading2">
    <w:name w:val="heading 2"/>
    <w:basedOn w:val="Normal"/>
    <w:next w:val="Normal"/>
    <w:link w:val="Heading2Char"/>
    <w:uiPriority w:val="9"/>
    <w:qFormat/>
    <w:rsid w:val="007F6E9D"/>
    <w:pPr>
      <w:pBdr>
        <w:top w:val="single" w:sz="8" w:space="1" w:color="auto"/>
        <w:left w:val="single" w:sz="8" w:space="4" w:color="auto"/>
        <w:bottom w:val="single" w:sz="8" w:space="1" w:color="auto"/>
        <w:right w:val="single" w:sz="8" w:space="4" w:color="auto"/>
      </w:pBdr>
      <w:shd w:val="clear" w:color="auto" w:fill="595959" w:themeFill="text1" w:themeFillTint="A6"/>
      <w:spacing w:before="100" w:beforeAutospacing="1" w:after="0" w:line="240" w:lineRule="auto"/>
      <w:outlineLvl w:val="1"/>
    </w:pPr>
    <w:rPr>
      <w:rFonts w:eastAsiaTheme="majorEastAsia" w:cs="Tahoma"/>
      <w:b/>
      <w:bCs/>
      <w:color w:val="FFFFFF" w:themeColor="background1"/>
      <w:sz w:val="36"/>
      <w:szCs w:val="26"/>
    </w:rPr>
  </w:style>
  <w:style w:type="paragraph" w:styleId="Heading3">
    <w:name w:val="heading 3"/>
    <w:basedOn w:val="Normal"/>
    <w:next w:val="Normal"/>
    <w:link w:val="Heading3Char"/>
    <w:uiPriority w:val="9"/>
    <w:qFormat/>
    <w:rsid w:val="007F6E9D"/>
    <w:pPr>
      <w:pBdr>
        <w:top w:val="single" w:sz="12" w:space="1" w:color="auto"/>
        <w:left w:val="single" w:sz="12" w:space="4" w:color="auto"/>
        <w:bottom w:val="single" w:sz="12" w:space="1" w:color="auto"/>
        <w:right w:val="single" w:sz="12" w:space="4" w:color="auto"/>
      </w:pBdr>
      <w:shd w:val="clear" w:color="auto" w:fill="4D4D4D"/>
      <w:spacing w:before="200" w:after="0" w:line="240" w:lineRule="auto"/>
      <w:outlineLvl w:val="2"/>
    </w:pPr>
    <w:rPr>
      <w:rFonts w:eastAsiaTheme="majorEastAsia" w:cs="Tahoma"/>
      <w:b/>
      <w:bCs/>
      <w:color w:val="FFFFFF" w:themeColor="background1"/>
      <w:sz w:val="28"/>
    </w:rPr>
  </w:style>
  <w:style w:type="paragraph" w:styleId="Heading4">
    <w:name w:val="heading 4"/>
    <w:basedOn w:val="Normal"/>
    <w:next w:val="Normal"/>
    <w:link w:val="Heading4Char"/>
    <w:uiPriority w:val="9"/>
    <w:qFormat/>
    <w:rsid w:val="00386AFA"/>
    <w:pPr>
      <w:pBdr>
        <w:top w:val="single" w:sz="8" w:space="1" w:color="auto"/>
        <w:left w:val="single" w:sz="8" w:space="4" w:color="auto"/>
        <w:bottom w:val="single" w:sz="8" w:space="1" w:color="auto"/>
        <w:right w:val="single" w:sz="8" w:space="4" w:color="auto"/>
      </w:pBdr>
      <w:shd w:val="clear" w:color="auto" w:fill="F2F2F2" w:themeFill="background1" w:themeFillShade="F2"/>
      <w:spacing w:before="200" w:after="0" w:line="240" w:lineRule="auto"/>
      <w:outlineLvl w:val="3"/>
    </w:pPr>
    <w:rPr>
      <w:rFonts w:eastAsiaTheme="majorEastAsia" w:cstheme="majorBidi"/>
      <w:b/>
      <w:bCs/>
      <w:i/>
      <w:iCs/>
      <w:sz w:val="24"/>
    </w:rPr>
  </w:style>
  <w:style w:type="paragraph" w:styleId="Heading5">
    <w:name w:val="heading 5"/>
    <w:basedOn w:val="Normal"/>
    <w:next w:val="Normal"/>
    <w:link w:val="Heading5Char"/>
    <w:uiPriority w:val="9"/>
    <w:semiHidden/>
    <w:unhideWhenUsed/>
    <w:rsid w:val="00CF7FE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F7FE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F7FE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F7FE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F7FE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6E9D"/>
    <w:rPr>
      <w:rFonts w:ascii="Adobe Clean" w:eastAsiaTheme="majorEastAsia" w:hAnsi="Adobe Clean" w:cs="Tahoma"/>
      <w:b/>
      <w:bCs/>
      <w:color w:val="FFFFFF" w:themeColor="background1"/>
      <w:sz w:val="36"/>
      <w:szCs w:val="26"/>
      <w:shd w:val="clear" w:color="auto" w:fill="595959" w:themeFill="text1" w:themeFillTint="A6"/>
    </w:rPr>
  </w:style>
  <w:style w:type="table" w:customStyle="1" w:styleId="VariableMap">
    <w:name w:val="Variable Map"/>
    <w:basedOn w:val="TableNormal"/>
    <w:uiPriority w:val="99"/>
    <w:rsid w:val="00344CDD"/>
    <w:pPr>
      <w:spacing w:after="0" w:line="240" w:lineRule="auto"/>
    </w:pPr>
    <w:rPr>
      <w:rFonts w:ascii="Calibri" w:hAnsi="Calibri"/>
    </w:rPr>
    <w:tblPr>
      <w:tblStyleRowBandSize w:val="1"/>
    </w:tblPr>
    <w:tcPr>
      <w:shd w:val="clear" w:color="auto" w:fill="FFFFFF" w:themeFill="background1"/>
    </w:tcPr>
    <w:tblStylePr w:type="firstRow">
      <w:pPr>
        <w:wordWrap/>
        <w:spacing w:beforeLines="0" w:before="120" w:beforeAutospacing="0" w:afterLines="0" w:after="120" w:afterAutospacing="0" w:line="240" w:lineRule="auto"/>
        <w:contextualSpacing w:val="0"/>
        <w:jc w:val="left"/>
      </w:pPr>
      <w:rPr>
        <w:rFonts w:ascii="Calibri" w:hAnsi="Calibri"/>
        <w:b/>
        <w:caps w:val="0"/>
        <w:smallCaps w:val="0"/>
        <w:strike w:val="0"/>
        <w:dstrike w:val="0"/>
        <w:vanish w:val="0"/>
        <w:color w:val="FFFFFF" w:themeColor="background1"/>
        <w:kern w:val="0"/>
        <w:sz w:val="28"/>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CodeBlock">
    <w:name w:val="Code Block"/>
    <w:link w:val="CodeBlockChar"/>
    <w:qFormat/>
    <w:rsid w:val="00F47B98"/>
    <w:pPr>
      <w:shd w:val="clear" w:color="auto" w:fill="D9D9D9" w:themeFill="background1" w:themeFillShade="D9"/>
      <w:spacing w:before="120" w:after="120" w:line="240" w:lineRule="auto"/>
      <w:contextualSpacing/>
    </w:pPr>
    <w:rPr>
      <w:rFonts w:ascii="Courier New" w:hAnsi="Courier New" w:cs="Courier New"/>
      <w:sz w:val="18"/>
      <w:szCs w:val="18"/>
    </w:rPr>
  </w:style>
  <w:style w:type="character" w:customStyle="1" w:styleId="CodeBlockChar">
    <w:name w:val="Code Block Char"/>
    <w:basedOn w:val="DefaultParagraphFont"/>
    <w:link w:val="CodeBlock"/>
    <w:rsid w:val="00F47B98"/>
    <w:rPr>
      <w:rFonts w:ascii="Courier New" w:hAnsi="Courier New" w:cs="Courier New"/>
      <w:sz w:val="18"/>
      <w:szCs w:val="18"/>
      <w:shd w:val="clear" w:color="auto" w:fill="D9D9D9" w:themeFill="background1" w:themeFillShade="D9"/>
    </w:rPr>
  </w:style>
  <w:style w:type="character" w:customStyle="1" w:styleId="Heading3Char">
    <w:name w:val="Heading 3 Char"/>
    <w:basedOn w:val="DefaultParagraphFont"/>
    <w:link w:val="Heading3"/>
    <w:uiPriority w:val="9"/>
    <w:rsid w:val="007F6E9D"/>
    <w:rPr>
      <w:rFonts w:ascii="Adobe Clean" w:eastAsiaTheme="majorEastAsia" w:hAnsi="Adobe Clean" w:cs="Tahoma"/>
      <w:b/>
      <w:bCs/>
      <w:color w:val="FFFFFF" w:themeColor="background1"/>
      <w:sz w:val="28"/>
      <w:shd w:val="clear" w:color="auto" w:fill="4D4D4D"/>
    </w:rPr>
  </w:style>
  <w:style w:type="paragraph" w:styleId="ListParagraph">
    <w:name w:val="List Paragraph"/>
    <w:basedOn w:val="Normal"/>
    <w:link w:val="ListParagraphChar"/>
    <w:uiPriority w:val="34"/>
    <w:qFormat/>
    <w:rsid w:val="00893063"/>
    <w:pPr>
      <w:numPr>
        <w:numId w:val="1"/>
      </w:numPr>
      <w:spacing w:after="0"/>
      <w:contextualSpacing/>
    </w:pPr>
  </w:style>
  <w:style w:type="character" w:customStyle="1" w:styleId="Heading1Char">
    <w:name w:val="Heading 1 Char"/>
    <w:basedOn w:val="DefaultParagraphFont"/>
    <w:link w:val="Heading1"/>
    <w:uiPriority w:val="9"/>
    <w:rsid w:val="003D24FD"/>
    <w:rPr>
      <w:rFonts w:ascii="Tahoma" w:eastAsiaTheme="majorEastAsia" w:hAnsi="Tahoma" w:cs="Tahoma"/>
      <w:b/>
      <w:bCs/>
      <w:sz w:val="44"/>
      <w:szCs w:val="28"/>
      <w:shd w:val="clear" w:color="auto" w:fill="262626" w:themeFill="text1" w:themeFillTint="D9"/>
    </w:rPr>
  </w:style>
  <w:style w:type="character" w:customStyle="1" w:styleId="Heading4Char">
    <w:name w:val="Heading 4 Char"/>
    <w:basedOn w:val="DefaultParagraphFont"/>
    <w:link w:val="Heading4"/>
    <w:uiPriority w:val="9"/>
    <w:rsid w:val="000350F7"/>
    <w:rPr>
      <w:rFonts w:ascii="Adobe Clean" w:eastAsiaTheme="majorEastAsia" w:hAnsi="Adobe Clean" w:cstheme="majorBidi"/>
      <w:b/>
      <w:bCs/>
      <w:i/>
      <w:iCs/>
      <w:sz w:val="24"/>
      <w:shd w:val="clear" w:color="auto" w:fill="F2F2F2" w:themeFill="background1" w:themeFillShade="F2"/>
    </w:rPr>
  </w:style>
  <w:style w:type="character" w:customStyle="1" w:styleId="Heading5Char">
    <w:name w:val="Heading 5 Char"/>
    <w:basedOn w:val="DefaultParagraphFont"/>
    <w:link w:val="Heading5"/>
    <w:uiPriority w:val="9"/>
    <w:semiHidden/>
    <w:rsid w:val="00CF7FE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F7FE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F7FE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F7FE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F7FE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F7FE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F7FE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F7FE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F7FEB"/>
    <w:rPr>
      <w:rFonts w:asciiTheme="majorHAnsi" w:eastAsiaTheme="majorEastAsia" w:hAnsiTheme="majorHAnsi" w:cstheme="majorBidi"/>
      <w:i/>
      <w:iCs/>
      <w:spacing w:val="13"/>
      <w:sz w:val="24"/>
      <w:szCs w:val="24"/>
    </w:rPr>
  </w:style>
  <w:style w:type="character" w:styleId="Strong">
    <w:name w:val="Strong"/>
    <w:uiPriority w:val="22"/>
    <w:qFormat/>
    <w:rsid w:val="00CF7FEB"/>
    <w:rPr>
      <w:b/>
      <w:bCs/>
    </w:rPr>
  </w:style>
  <w:style w:type="character" w:styleId="Emphasis">
    <w:name w:val="Emphasis"/>
    <w:uiPriority w:val="20"/>
    <w:rsid w:val="00CF7FEB"/>
    <w:rPr>
      <w:b/>
      <w:bCs/>
      <w:i/>
      <w:iCs/>
      <w:spacing w:val="10"/>
      <w:bdr w:val="none" w:sz="0" w:space="0" w:color="auto"/>
      <w:shd w:val="clear" w:color="auto" w:fill="auto"/>
    </w:rPr>
  </w:style>
  <w:style w:type="paragraph" w:styleId="NoSpacing">
    <w:name w:val="No Spacing"/>
    <w:basedOn w:val="Normal"/>
    <w:uiPriority w:val="1"/>
    <w:rsid w:val="00CF7FEB"/>
    <w:pPr>
      <w:spacing w:after="0" w:line="240" w:lineRule="auto"/>
    </w:pPr>
  </w:style>
  <w:style w:type="paragraph" w:styleId="Quote">
    <w:name w:val="Quote"/>
    <w:basedOn w:val="Normal"/>
    <w:next w:val="Normal"/>
    <w:link w:val="QuoteChar"/>
    <w:uiPriority w:val="29"/>
    <w:rsid w:val="00CF7FEB"/>
    <w:pPr>
      <w:spacing w:before="200" w:after="0"/>
      <w:ind w:left="360" w:right="360"/>
    </w:pPr>
    <w:rPr>
      <w:i/>
      <w:iCs/>
    </w:rPr>
  </w:style>
  <w:style w:type="character" w:customStyle="1" w:styleId="QuoteChar">
    <w:name w:val="Quote Char"/>
    <w:basedOn w:val="DefaultParagraphFont"/>
    <w:link w:val="Quote"/>
    <w:uiPriority w:val="29"/>
    <w:rsid w:val="00CF7FEB"/>
    <w:rPr>
      <w:i/>
      <w:iCs/>
    </w:rPr>
  </w:style>
  <w:style w:type="paragraph" w:styleId="IntenseQuote">
    <w:name w:val="Intense Quote"/>
    <w:basedOn w:val="Normal"/>
    <w:next w:val="Normal"/>
    <w:link w:val="IntenseQuoteChar"/>
    <w:uiPriority w:val="30"/>
    <w:rsid w:val="00CF7FE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F7FEB"/>
    <w:rPr>
      <w:b/>
      <w:bCs/>
      <w:i/>
      <w:iCs/>
    </w:rPr>
  </w:style>
  <w:style w:type="character" w:styleId="SubtleEmphasis">
    <w:name w:val="Subtle Emphasis"/>
    <w:uiPriority w:val="19"/>
    <w:rsid w:val="00CF7FEB"/>
    <w:rPr>
      <w:i/>
      <w:iCs/>
    </w:rPr>
  </w:style>
  <w:style w:type="character" w:styleId="IntenseEmphasis">
    <w:name w:val="Intense Emphasis"/>
    <w:uiPriority w:val="21"/>
    <w:rsid w:val="00CF7FEB"/>
    <w:rPr>
      <w:b/>
      <w:bCs/>
    </w:rPr>
  </w:style>
  <w:style w:type="character" w:styleId="SubtleReference">
    <w:name w:val="Subtle Reference"/>
    <w:uiPriority w:val="31"/>
    <w:rsid w:val="00CF7FEB"/>
    <w:rPr>
      <w:smallCaps/>
    </w:rPr>
  </w:style>
  <w:style w:type="character" w:styleId="IntenseReference">
    <w:name w:val="Intense Reference"/>
    <w:uiPriority w:val="32"/>
    <w:rsid w:val="00CF7FEB"/>
    <w:rPr>
      <w:smallCaps/>
      <w:spacing w:val="5"/>
      <w:u w:val="single"/>
    </w:rPr>
  </w:style>
  <w:style w:type="character" w:styleId="BookTitle">
    <w:name w:val="Book Title"/>
    <w:uiPriority w:val="33"/>
    <w:rsid w:val="00CF7FEB"/>
    <w:rPr>
      <w:i/>
      <w:iCs/>
      <w:smallCaps/>
      <w:spacing w:val="5"/>
    </w:rPr>
  </w:style>
  <w:style w:type="paragraph" w:styleId="TOCHeading">
    <w:name w:val="TOC Heading"/>
    <w:basedOn w:val="Normal"/>
    <w:next w:val="Normal"/>
    <w:uiPriority w:val="39"/>
    <w:qFormat/>
    <w:rsid w:val="001B141D"/>
    <w:pPr>
      <w:pBdr>
        <w:top w:val="single" w:sz="8" w:space="1" w:color="auto"/>
        <w:left w:val="single" w:sz="8" w:space="4" w:color="auto"/>
        <w:bottom w:val="single" w:sz="8" w:space="1" w:color="auto"/>
        <w:right w:val="single" w:sz="8" w:space="4" w:color="auto"/>
      </w:pBdr>
    </w:pPr>
    <w:rPr>
      <w:rFonts w:eastAsiaTheme="majorEastAsia" w:cstheme="majorBidi"/>
      <w:b/>
      <w:bCs/>
      <w:sz w:val="44"/>
      <w:szCs w:val="28"/>
    </w:rPr>
  </w:style>
  <w:style w:type="paragraph" w:customStyle="1" w:styleId="CallOutTitle">
    <w:name w:val="Call Out Title"/>
    <w:basedOn w:val="CodeBlock"/>
    <w:link w:val="CallOutTitleChar"/>
    <w:rsid w:val="0008344C"/>
    <w:pPr>
      <w:shd w:val="clear" w:color="auto" w:fill="auto"/>
    </w:pPr>
    <w:rPr>
      <w:rFonts w:ascii="Adobe Clean" w:eastAsia="Times New Roman" w:hAnsi="Adobe Clean" w:cs="Times New Roman"/>
      <w:smallCaps/>
      <w:color w:val="595959" w:themeColor="text1" w:themeTint="A6"/>
      <w:sz w:val="28"/>
      <w:szCs w:val="24"/>
    </w:rPr>
  </w:style>
  <w:style w:type="paragraph" w:customStyle="1" w:styleId="CalloutList">
    <w:name w:val="Callout List"/>
    <w:basedOn w:val="ListParagraph"/>
    <w:link w:val="CalloutListChar"/>
    <w:rsid w:val="00C74E2F"/>
    <w:rPr>
      <w:sz w:val="20"/>
    </w:rPr>
  </w:style>
  <w:style w:type="character" w:customStyle="1" w:styleId="CallOutTitleChar">
    <w:name w:val="Call Out Title Char"/>
    <w:basedOn w:val="CodeBlockChar"/>
    <w:link w:val="CallOutTitle"/>
    <w:rsid w:val="0008344C"/>
    <w:rPr>
      <w:rFonts w:ascii="Adobe Clean" w:eastAsia="Times New Roman" w:hAnsi="Adobe Clean" w:cs="Times New Roman"/>
      <w:b w:val="0"/>
      <w:smallCaps/>
      <w:color w:val="595959" w:themeColor="text1" w:themeTint="A6"/>
      <w:sz w:val="28"/>
      <w:szCs w:val="24"/>
      <w:shd w:val="clear" w:color="auto" w:fill="D9D9D9" w:themeFill="background1" w:themeFillShade="D9"/>
    </w:rPr>
  </w:style>
  <w:style w:type="character" w:customStyle="1" w:styleId="CalloutListChar">
    <w:name w:val="Callout List Char"/>
    <w:basedOn w:val="DefaultParagraphFont"/>
    <w:link w:val="CalloutList"/>
    <w:rsid w:val="00C74E2F"/>
    <w:rPr>
      <w:rFonts w:ascii="Tahoma" w:hAnsi="Tahoma"/>
      <w:sz w:val="20"/>
    </w:rPr>
  </w:style>
  <w:style w:type="table" w:styleId="TableGrid">
    <w:name w:val="Table Grid"/>
    <w:basedOn w:val="TableNormal"/>
    <w:uiPriority w:val="59"/>
    <w:rsid w:val="00FD58F0"/>
    <w:pPr>
      <w:spacing w:after="0" w:line="240" w:lineRule="auto"/>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structionTable">
    <w:name w:val="InstructionTable"/>
    <w:basedOn w:val="TableGrid"/>
    <w:uiPriority w:val="99"/>
    <w:rsid w:val="00FD58F0"/>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CalloutImage">
    <w:name w:val="Callout Image"/>
    <w:basedOn w:val="Normal"/>
    <w:rsid w:val="00CC2EEC"/>
    <w:pPr>
      <w:widowControl w:val="0"/>
      <w:spacing w:before="200" w:line="240" w:lineRule="auto"/>
      <w:jc w:val="center"/>
    </w:pPr>
    <w:rPr>
      <w:rFonts w:eastAsia="Times New Roman" w:cs="Times New Roman"/>
      <w:sz w:val="24"/>
      <w:szCs w:val="20"/>
    </w:rPr>
  </w:style>
  <w:style w:type="character" w:customStyle="1" w:styleId="ListParagraphChar">
    <w:name w:val="List Paragraph Char"/>
    <w:basedOn w:val="DefaultParagraphFont"/>
    <w:link w:val="ListParagraph"/>
    <w:uiPriority w:val="34"/>
    <w:rsid w:val="00893063"/>
    <w:rPr>
      <w:rFonts w:ascii="Tahoma" w:hAnsi="Tahoma"/>
    </w:rPr>
  </w:style>
  <w:style w:type="paragraph" w:styleId="BalloonText">
    <w:name w:val="Balloon Text"/>
    <w:basedOn w:val="Normal"/>
    <w:link w:val="BalloonTextChar"/>
    <w:uiPriority w:val="99"/>
    <w:semiHidden/>
    <w:unhideWhenUsed/>
    <w:rsid w:val="00CC2EEC"/>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CC2EEC"/>
    <w:rPr>
      <w:rFonts w:ascii="Tahoma" w:hAnsi="Tahoma" w:cs="Tahoma"/>
      <w:sz w:val="16"/>
      <w:szCs w:val="16"/>
    </w:rPr>
  </w:style>
  <w:style w:type="paragraph" w:styleId="TOC3">
    <w:name w:val="toc 3"/>
    <w:basedOn w:val="Normal"/>
    <w:next w:val="Normal"/>
    <w:autoRedefine/>
    <w:uiPriority w:val="39"/>
    <w:unhideWhenUsed/>
    <w:rsid w:val="007D1B2A"/>
    <w:pPr>
      <w:spacing w:after="100"/>
      <w:ind w:left="440"/>
    </w:pPr>
  </w:style>
  <w:style w:type="paragraph" w:styleId="TOC1">
    <w:name w:val="toc 1"/>
    <w:basedOn w:val="Normal"/>
    <w:next w:val="Normal"/>
    <w:autoRedefine/>
    <w:uiPriority w:val="39"/>
    <w:unhideWhenUsed/>
    <w:rsid w:val="007D1B2A"/>
    <w:pPr>
      <w:spacing w:after="100"/>
    </w:pPr>
  </w:style>
  <w:style w:type="character" w:styleId="Hyperlink">
    <w:name w:val="Hyperlink"/>
    <w:basedOn w:val="DefaultParagraphFont"/>
    <w:uiPriority w:val="99"/>
    <w:unhideWhenUsed/>
    <w:rsid w:val="007D1B2A"/>
    <w:rPr>
      <w:color w:val="0000FF" w:themeColor="hyperlink"/>
      <w:u w:val="single"/>
    </w:rPr>
  </w:style>
  <w:style w:type="paragraph" w:styleId="TOC2">
    <w:name w:val="toc 2"/>
    <w:basedOn w:val="Normal"/>
    <w:next w:val="Normal"/>
    <w:autoRedefine/>
    <w:uiPriority w:val="39"/>
    <w:unhideWhenUsed/>
    <w:qFormat/>
    <w:rsid w:val="007D1B2A"/>
    <w:pPr>
      <w:spacing w:after="100"/>
      <w:ind w:left="220"/>
    </w:pPr>
    <w:rPr>
      <w:lang w:eastAsia="ja-JP"/>
    </w:rPr>
  </w:style>
  <w:style w:type="paragraph" w:styleId="Header">
    <w:name w:val="header"/>
    <w:basedOn w:val="Normal"/>
    <w:link w:val="HeaderChar"/>
    <w:uiPriority w:val="99"/>
    <w:unhideWhenUsed/>
    <w:rsid w:val="0043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087"/>
  </w:style>
  <w:style w:type="paragraph" w:styleId="Footer">
    <w:name w:val="footer"/>
    <w:basedOn w:val="Normal"/>
    <w:link w:val="FooterChar"/>
    <w:uiPriority w:val="99"/>
    <w:unhideWhenUsed/>
    <w:rsid w:val="0043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087"/>
  </w:style>
  <w:style w:type="paragraph" w:customStyle="1" w:styleId="CalloutBody">
    <w:name w:val="Callout Body"/>
    <w:basedOn w:val="Normal"/>
    <w:link w:val="CalloutBodyChar"/>
    <w:rsid w:val="0008344C"/>
    <w:rPr>
      <w:rFonts w:eastAsia="Times New Roman" w:cs="Times New Roman"/>
      <w:sz w:val="20"/>
      <w:szCs w:val="24"/>
    </w:rPr>
  </w:style>
  <w:style w:type="character" w:customStyle="1" w:styleId="CalloutBodyChar">
    <w:name w:val="Callout Body Char"/>
    <w:basedOn w:val="DefaultParagraphFont"/>
    <w:link w:val="CalloutBody"/>
    <w:rsid w:val="0008344C"/>
    <w:rPr>
      <w:rFonts w:ascii="Adobe Clean" w:eastAsia="Times New Roman" w:hAnsi="Adobe Clean" w:cs="Times New Roman"/>
      <w:sz w:val="20"/>
      <w:szCs w:val="24"/>
    </w:rPr>
  </w:style>
  <w:style w:type="paragraph" w:customStyle="1" w:styleId="BulletList">
    <w:name w:val="Bullet List"/>
    <w:basedOn w:val="ListParagraph"/>
    <w:link w:val="BulletListChar"/>
    <w:rsid w:val="00607BB8"/>
    <w:pPr>
      <w:widowControl w:val="0"/>
      <w:numPr>
        <w:numId w:val="2"/>
      </w:numPr>
      <w:spacing w:before="100" w:beforeAutospacing="1" w:afterAutospacing="1" w:line="240" w:lineRule="auto"/>
    </w:pPr>
  </w:style>
  <w:style w:type="character" w:customStyle="1" w:styleId="BulletListChar">
    <w:name w:val="Bullet List Char"/>
    <w:basedOn w:val="ListParagraphChar"/>
    <w:link w:val="BulletList"/>
    <w:rsid w:val="00607BB8"/>
    <w:rPr>
      <w:rFonts w:ascii="Tahoma" w:hAnsi="Tahoma"/>
    </w:rPr>
  </w:style>
  <w:style w:type="paragraph" w:styleId="BodyText">
    <w:name w:val="Body Text"/>
    <w:basedOn w:val="Normal"/>
    <w:link w:val="BodyTextChar"/>
    <w:rsid w:val="00607BB8"/>
    <w:pPr>
      <w:spacing w:line="240" w:lineRule="auto"/>
    </w:pPr>
    <w:rPr>
      <w:rFonts w:eastAsiaTheme="minorHAnsi"/>
      <w:sz w:val="24"/>
      <w:szCs w:val="24"/>
    </w:rPr>
  </w:style>
  <w:style w:type="character" w:customStyle="1" w:styleId="BodyTextChar">
    <w:name w:val="Body Text Char"/>
    <w:basedOn w:val="DefaultParagraphFont"/>
    <w:link w:val="BodyText"/>
    <w:rsid w:val="00607BB8"/>
    <w:rPr>
      <w:rFonts w:ascii="Calibri" w:eastAsiaTheme="minorHAnsi" w:hAnsi="Calibri"/>
      <w:sz w:val="24"/>
      <w:szCs w:val="24"/>
    </w:rPr>
  </w:style>
  <w:style w:type="character" w:styleId="FollowedHyperlink">
    <w:name w:val="FollowedHyperlink"/>
    <w:basedOn w:val="DefaultParagraphFont"/>
    <w:uiPriority w:val="99"/>
    <w:semiHidden/>
    <w:unhideWhenUsed/>
    <w:rsid w:val="007D5F9C"/>
    <w:rPr>
      <w:color w:val="800080" w:themeColor="followedHyperlink"/>
      <w:u w:val="single"/>
    </w:rPr>
  </w:style>
  <w:style w:type="character" w:styleId="PlaceholderText">
    <w:name w:val="Placeholder Text"/>
    <w:basedOn w:val="DefaultParagraphFont"/>
    <w:uiPriority w:val="99"/>
    <w:semiHidden/>
    <w:rsid w:val="003429CF"/>
    <w:rPr>
      <w:color w:val="808080"/>
    </w:rPr>
  </w:style>
  <w:style w:type="table" w:customStyle="1" w:styleId="TableGridLight1">
    <w:name w:val="Table Grid Light1"/>
    <w:basedOn w:val="TableNormal"/>
    <w:uiPriority w:val="40"/>
    <w:rsid w:val="00CE07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Paragraph2">
    <w:name w:val="ListParagraph2"/>
    <w:basedOn w:val="ListParagraph"/>
    <w:link w:val="ListParagraph2Char"/>
    <w:rsid w:val="0043694A"/>
    <w:pPr>
      <w:numPr>
        <w:ilvl w:val="1"/>
      </w:numPr>
      <w:spacing w:before="0"/>
      <w:contextualSpacing w:val="0"/>
    </w:pPr>
  </w:style>
  <w:style w:type="character" w:customStyle="1" w:styleId="ListParagraph2Char">
    <w:name w:val="ListParagraph2 Char"/>
    <w:basedOn w:val="ListParagraphChar"/>
    <w:link w:val="ListParagraph2"/>
    <w:rsid w:val="0043694A"/>
    <w:rPr>
      <w:rFonts w:ascii="Tahoma" w:hAnsi="Tahoma"/>
    </w:rPr>
  </w:style>
  <w:style w:type="paragraph" w:customStyle="1" w:styleId="Default">
    <w:name w:val="Default"/>
    <w:rsid w:val="00043C91"/>
    <w:pPr>
      <w:autoSpaceDE w:val="0"/>
      <w:autoSpaceDN w:val="0"/>
      <w:adjustRightInd w:val="0"/>
      <w:spacing w:after="0" w:line="240" w:lineRule="auto"/>
    </w:pPr>
    <w:rPr>
      <w:rFonts w:ascii="Arial" w:hAnsi="Arial" w:cs="Arial"/>
      <w:color w:val="000000"/>
      <w:sz w:val="24"/>
      <w:szCs w:val="24"/>
    </w:rPr>
  </w:style>
  <w:style w:type="table" w:customStyle="1" w:styleId="TipsandCallouts">
    <w:name w:val="Tips and Callouts"/>
    <w:basedOn w:val="InstructionTable"/>
    <w:uiPriority w:val="99"/>
    <w:rsid w:val="008E2B29"/>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943634" w:themeFill="accent2" w:themeFillShade="BF"/>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NormalParagraph">
    <w:name w:val="Normal Paragraph"/>
    <w:basedOn w:val="Normal"/>
    <w:link w:val="NormalParagraphChar"/>
    <w:rsid w:val="007A0F25"/>
    <w:pPr>
      <w:spacing w:after="180" w:line="240" w:lineRule="atLeast"/>
      <w:jc w:val="both"/>
    </w:pPr>
    <w:rPr>
      <w:rFonts w:ascii="Arial" w:eastAsia="Times New Roman" w:hAnsi="Arial" w:cs="Times New Roman"/>
      <w:snapToGrid w:val="0"/>
      <w:sz w:val="18"/>
      <w:szCs w:val="24"/>
    </w:rPr>
  </w:style>
  <w:style w:type="character" w:customStyle="1" w:styleId="NormalParagraphChar">
    <w:name w:val="Normal Paragraph Char"/>
    <w:basedOn w:val="DefaultParagraphFont"/>
    <w:link w:val="NormalParagraph"/>
    <w:rsid w:val="007A0F25"/>
    <w:rPr>
      <w:rFonts w:ascii="Arial" w:eastAsia="Times New Roman" w:hAnsi="Arial" w:cs="Times New Roman"/>
      <w:snapToGrid w:val="0"/>
      <w:sz w:val="18"/>
      <w:szCs w:val="24"/>
    </w:rPr>
  </w:style>
  <w:style w:type="paragraph" w:customStyle="1" w:styleId="Warning">
    <w:name w:val="Warning!"/>
    <w:basedOn w:val="Normal"/>
    <w:next w:val="NormalParagraph"/>
    <w:rsid w:val="007A0F25"/>
    <w:pPr>
      <w:keepLines/>
      <w:numPr>
        <w:numId w:val="5"/>
      </w:numPr>
      <w:spacing w:after="180" w:line="240" w:lineRule="atLeast"/>
    </w:pPr>
    <w:rPr>
      <w:rFonts w:ascii="Arial" w:eastAsiaTheme="minorHAnsi" w:hAnsi="Arial"/>
      <w:b/>
      <w:bCs/>
      <w:snapToGrid w:val="0"/>
      <w:color w:val="C24F00"/>
      <w:sz w:val="18"/>
      <w:szCs w:val="24"/>
    </w:rPr>
  </w:style>
  <w:style w:type="table" w:styleId="LightShading">
    <w:name w:val="Light Shading"/>
    <w:basedOn w:val="TableNormal"/>
    <w:uiPriority w:val="60"/>
    <w:rsid w:val="007A0F25"/>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deSnippet-Inline">
    <w:name w:val="Code Snippet - Inline"/>
    <w:basedOn w:val="DefaultParagraphFont"/>
    <w:rsid w:val="00CE437B"/>
    <w:rPr>
      <w:rFonts w:ascii="Courier New" w:hAnsi="Courier New"/>
      <w:sz w:val="18"/>
    </w:rPr>
  </w:style>
  <w:style w:type="paragraph" w:customStyle="1" w:styleId="shortdesc">
    <w:name w:val="shortdesc"/>
    <w:basedOn w:val="Normal"/>
    <w:rsid w:val="004513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4513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397"/>
    <w:rPr>
      <w:rFonts w:ascii="Courier New" w:eastAsia="Times New Roman" w:hAnsi="Courier New" w:cs="Courier New"/>
      <w:sz w:val="20"/>
      <w:szCs w:val="20"/>
    </w:rPr>
  </w:style>
  <w:style w:type="character" w:customStyle="1" w:styleId="apple-converted-space">
    <w:name w:val="apple-converted-space"/>
    <w:basedOn w:val="DefaultParagraphFont"/>
    <w:rsid w:val="00451397"/>
  </w:style>
  <w:style w:type="character" w:styleId="HTMLSample">
    <w:name w:val="HTML Sample"/>
    <w:basedOn w:val="DefaultParagraphFont"/>
    <w:uiPriority w:val="99"/>
    <w:semiHidden/>
    <w:unhideWhenUsed/>
    <w:rsid w:val="00451397"/>
    <w:rPr>
      <w:rFonts w:ascii="Courier New" w:eastAsia="Times New Roman" w:hAnsi="Courier New" w:cs="Courier New"/>
    </w:rPr>
  </w:style>
  <w:style w:type="paragraph" w:styleId="NormalWeb">
    <w:name w:val="Normal (Web)"/>
    <w:basedOn w:val="Normal"/>
    <w:uiPriority w:val="99"/>
    <w:semiHidden/>
    <w:unhideWhenUsed/>
    <w:rsid w:val="00F054DA"/>
    <w:pPr>
      <w:spacing w:before="100" w:beforeAutospacing="1" w:after="100" w:afterAutospacing="1" w:line="240" w:lineRule="auto"/>
    </w:pPr>
    <w:rPr>
      <w:rFonts w:ascii="Times New Roman" w:hAnsi="Times New Roman" w:cs="Times New Roman"/>
      <w:sz w:val="24"/>
      <w:szCs w:val="24"/>
    </w:rPr>
  </w:style>
  <w:style w:type="character" w:customStyle="1" w:styleId="keyword">
    <w:name w:val="keyword"/>
    <w:basedOn w:val="DefaultParagraphFont"/>
    <w:rsid w:val="00C8151C"/>
  </w:style>
  <w:style w:type="paragraph" w:styleId="DocumentMap">
    <w:name w:val="Document Map"/>
    <w:basedOn w:val="Normal"/>
    <w:link w:val="DocumentMapChar"/>
    <w:uiPriority w:val="99"/>
    <w:semiHidden/>
    <w:unhideWhenUsed/>
    <w:rsid w:val="001B45EE"/>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B45EE"/>
    <w:rPr>
      <w:rFonts w:ascii="Lucida Grande" w:hAnsi="Lucida Grande" w:cs="Lucida Grande"/>
      <w:sz w:val="24"/>
      <w:szCs w:val="24"/>
    </w:rPr>
  </w:style>
  <w:style w:type="character" w:styleId="CommentReference">
    <w:name w:val="annotation reference"/>
    <w:basedOn w:val="DefaultParagraphFont"/>
    <w:uiPriority w:val="99"/>
    <w:semiHidden/>
    <w:unhideWhenUsed/>
    <w:rsid w:val="00EC7B7A"/>
    <w:rPr>
      <w:sz w:val="18"/>
      <w:szCs w:val="18"/>
    </w:rPr>
  </w:style>
  <w:style w:type="paragraph" w:styleId="CommentText">
    <w:name w:val="annotation text"/>
    <w:basedOn w:val="Normal"/>
    <w:link w:val="CommentTextChar"/>
    <w:uiPriority w:val="99"/>
    <w:semiHidden/>
    <w:unhideWhenUsed/>
    <w:rsid w:val="00EC7B7A"/>
    <w:pPr>
      <w:spacing w:line="240" w:lineRule="auto"/>
    </w:pPr>
    <w:rPr>
      <w:sz w:val="24"/>
      <w:szCs w:val="24"/>
    </w:rPr>
  </w:style>
  <w:style w:type="character" w:customStyle="1" w:styleId="CommentTextChar">
    <w:name w:val="Comment Text Char"/>
    <w:basedOn w:val="DefaultParagraphFont"/>
    <w:link w:val="CommentText"/>
    <w:uiPriority w:val="99"/>
    <w:semiHidden/>
    <w:rsid w:val="00EC7B7A"/>
    <w:rPr>
      <w:rFonts w:ascii="Adobe Clean" w:hAnsi="Adobe Clean"/>
      <w:sz w:val="24"/>
      <w:szCs w:val="24"/>
    </w:rPr>
  </w:style>
  <w:style w:type="paragraph" w:styleId="CommentSubject">
    <w:name w:val="annotation subject"/>
    <w:basedOn w:val="CommentText"/>
    <w:next w:val="CommentText"/>
    <w:link w:val="CommentSubjectChar"/>
    <w:uiPriority w:val="99"/>
    <w:semiHidden/>
    <w:unhideWhenUsed/>
    <w:rsid w:val="00EC7B7A"/>
    <w:rPr>
      <w:b/>
      <w:bCs/>
      <w:sz w:val="20"/>
      <w:szCs w:val="20"/>
    </w:rPr>
  </w:style>
  <w:style w:type="character" w:customStyle="1" w:styleId="CommentSubjectChar">
    <w:name w:val="Comment Subject Char"/>
    <w:basedOn w:val="CommentTextChar"/>
    <w:link w:val="CommentSubject"/>
    <w:uiPriority w:val="99"/>
    <w:semiHidden/>
    <w:rsid w:val="00EC7B7A"/>
    <w:rPr>
      <w:rFonts w:ascii="Adobe Clean" w:hAnsi="Adobe Clean"/>
      <w:b/>
      <w:bCs/>
      <w:sz w:val="20"/>
      <w:szCs w:val="20"/>
    </w:rPr>
  </w:style>
  <w:style w:type="character" w:customStyle="1" w:styleId="nodelabelbox">
    <w:name w:val="nodelabelbox"/>
    <w:basedOn w:val="DefaultParagraphFont"/>
    <w:rsid w:val="00392AD8"/>
  </w:style>
  <w:style w:type="character" w:customStyle="1" w:styleId="nodetag">
    <w:name w:val="nodetag"/>
    <w:basedOn w:val="DefaultParagraphFont"/>
    <w:rsid w:val="00392AD8"/>
  </w:style>
  <w:style w:type="character" w:customStyle="1" w:styleId="nodeattr">
    <w:name w:val="nodeattr"/>
    <w:basedOn w:val="DefaultParagraphFont"/>
    <w:rsid w:val="00392AD8"/>
  </w:style>
  <w:style w:type="character" w:customStyle="1" w:styleId="nodename">
    <w:name w:val="nodename"/>
    <w:basedOn w:val="DefaultParagraphFont"/>
    <w:rsid w:val="00392AD8"/>
  </w:style>
  <w:style w:type="character" w:customStyle="1" w:styleId="nodevalue">
    <w:name w:val="nodevalue"/>
    <w:basedOn w:val="DefaultParagraphFont"/>
    <w:rsid w:val="00392AD8"/>
  </w:style>
  <w:style w:type="character" w:customStyle="1" w:styleId="nodebracket">
    <w:name w:val="nodebracket"/>
    <w:basedOn w:val="DefaultParagraphFont"/>
    <w:rsid w:val="00392AD8"/>
  </w:style>
  <w:style w:type="character" w:customStyle="1" w:styleId="nodetext">
    <w:name w:val="nodetext"/>
    <w:basedOn w:val="DefaultParagraphFont"/>
    <w:rsid w:val="00392AD8"/>
  </w:style>
  <w:style w:type="character" w:styleId="HTMLCode">
    <w:name w:val="HTML Code"/>
    <w:basedOn w:val="DefaultParagraphFont"/>
    <w:uiPriority w:val="99"/>
    <w:semiHidden/>
    <w:unhideWhenUsed/>
    <w:rsid w:val="00886526"/>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72984">
      <w:bodyDiv w:val="1"/>
      <w:marLeft w:val="0"/>
      <w:marRight w:val="0"/>
      <w:marTop w:val="0"/>
      <w:marBottom w:val="0"/>
      <w:divBdr>
        <w:top w:val="none" w:sz="0" w:space="0" w:color="auto"/>
        <w:left w:val="none" w:sz="0" w:space="0" w:color="auto"/>
        <w:bottom w:val="none" w:sz="0" w:space="0" w:color="auto"/>
        <w:right w:val="none" w:sz="0" w:space="0" w:color="auto"/>
      </w:divBdr>
    </w:div>
    <w:div w:id="250044085">
      <w:bodyDiv w:val="1"/>
      <w:marLeft w:val="0"/>
      <w:marRight w:val="0"/>
      <w:marTop w:val="0"/>
      <w:marBottom w:val="0"/>
      <w:divBdr>
        <w:top w:val="none" w:sz="0" w:space="0" w:color="auto"/>
        <w:left w:val="none" w:sz="0" w:space="0" w:color="auto"/>
        <w:bottom w:val="none" w:sz="0" w:space="0" w:color="auto"/>
        <w:right w:val="none" w:sz="0" w:space="0" w:color="auto"/>
      </w:divBdr>
    </w:div>
    <w:div w:id="274217583">
      <w:bodyDiv w:val="1"/>
      <w:marLeft w:val="0"/>
      <w:marRight w:val="0"/>
      <w:marTop w:val="0"/>
      <w:marBottom w:val="0"/>
      <w:divBdr>
        <w:top w:val="none" w:sz="0" w:space="0" w:color="auto"/>
        <w:left w:val="none" w:sz="0" w:space="0" w:color="auto"/>
        <w:bottom w:val="none" w:sz="0" w:space="0" w:color="auto"/>
        <w:right w:val="none" w:sz="0" w:space="0" w:color="auto"/>
      </w:divBdr>
    </w:div>
    <w:div w:id="303431857">
      <w:bodyDiv w:val="1"/>
      <w:marLeft w:val="0"/>
      <w:marRight w:val="0"/>
      <w:marTop w:val="0"/>
      <w:marBottom w:val="0"/>
      <w:divBdr>
        <w:top w:val="none" w:sz="0" w:space="0" w:color="auto"/>
        <w:left w:val="none" w:sz="0" w:space="0" w:color="auto"/>
        <w:bottom w:val="none" w:sz="0" w:space="0" w:color="auto"/>
        <w:right w:val="none" w:sz="0" w:space="0" w:color="auto"/>
      </w:divBdr>
    </w:div>
    <w:div w:id="321398056">
      <w:bodyDiv w:val="1"/>
      <w:marLeft w:val="0"/>
      <w:marRight w:val="0"/>
      <w:marTop w:val="0"/>
      <w:marBottom w:val="0"/>
      <w:divBdr>
        <w:top w:val="none" w:sz="0" w:space="0" w:color="auto"/>
        <w:left w:val="none" w:sz="0" w:space="0" w:color="auto"/>
        <w:bottom w:val="none" w:sz="0" w:space="0" w:color="auto"/>
        <w:right w:val="none" w:sz="0" w:space="0" w:color="auto"/>
      </w:divBdr>
    </w:div>
    <w:div w:id="322315497">
      <w:bodyDiv w:val="1"/>
      <w:marLeft w:val="0"/>
      <w:marRight w:val="0"/>
      <w:marTop w:val="0"/>
      <w:marBottom w:val="0"/>
      <w:divBdr>
        <w:top w:val="none" w:sz="0" w:space="0" w:color="auto"/>
        <w:left w:val="none" w:sz="0" w:space="0" w:color="auto"/>
        <w:bottom w:val="none" w:sz="0" w:space="0" w:color="auto"/>
        <w:right w:val="none" w:sz="0" w:space="0" w:color="auto"/>
      </w:divBdr>
    </w:div>
    <w:div w:id="328558691">
      <w:bodyDiv w:val="1"/>
      <w:marLeft w:val="0"/>
      <w:marRight w:val="0"/>
      <w:marTop w:val="0"/>
      <w:marBottom w:val="0"/>
      <w:divBdr>
        <w:top w:val="none" w:sz="0" w:space="0" w:color="auto"/>
        <w:left w:val="none" w:sz="0" w:space="0" w:color="auto"/>
        <w:bottom w:val="none" w:sz="0" w:space="0" w:color="auto"/>
        <w:right w:val="none" w:sz="0" w:space="0" w:color="auto"/>
      </w:divBdr>
    </w:div>
    <w:div w:id="462234890">
      <w:bodyDiv w:val="1"/>
      <w:marLeft w:val="0"/>
      <w:marRight w:val="0"/>
      <w:marTop w:val="0"/>
      <w:marBottom w:val="0"/>
      <w:divBdr>
        <w:top w:val="none" w:sz="0" w:space="0" w:color="auto"/>
        <w:left w:val="none" w:sz="0" w:space="0" w:color="auto"/>
        <w:bottom w:val="none" w:sz="0" w:space="0" w:color="auto"/>
        <w:right w:val="none" w:sz="0" w:space="0" w:color="auto"/>
      </w:divBdr>
    </w:div>
    <w:div w:id="470904731">
      <w:bodyDiv w:val="1"/>
      <w:marLeft w:val="0"/>
      <w:marRight w:val="0"/>
      <w:marTop w:val="0"/>
      <w:marBottom w:val="0"/>
      <w:divBdr>
        <w:top w:val="none" w:sz="0" w:space="0" w:color="auto"/>
        <w:left w:val="none" w:sz="0" w:space="0" w:color="auto"/>
        <w:bottom w:val="none" w:sz="0" w:space="0" w:color="auto"/>
        <w:right w:val="none" w:sz="0" w:space="0" w:color="auto"/>
      </w:divBdr>
    </w:div>
    <w:div w:id="548029096">
      <w:bodyDiv w:val="1"/>
      <w:marLeft w:val="0"/>
      <w:marRight w:val="0"/>
      <w:marTop w:val="0"/>
      <w:marBottom w:val="0"/>
      <w:divBdr>
        <w:top w:val="none" w:sz="0" w:space="0" w:color="auto"/>
        <w:left w:val="none" w:sz="0" w:space="0" w:color="auto"/>
        <w:bottom w:val="none" w:sz="0" w:space="0" w:color="auto"/>
        <w:right w:val="none" w:sz="0" w:space="0" w:color="auto"/>
      </w:divBdr>
    </w:div>
    <w:div w:id="601687986">
      <w:bodyDiv w:val="1"/>
      <w:marLeft w:val="0"/>
      <w:marRight w:val="0"/>
      <w:marTop w:val="0"/>
      <w:marBottom w:val="0"/>
      <w:divBdr>
        <w:top w:val="none" w:sz="0" w:space="0" w:color="auto"/>
        <w:left w:val="none" w:sz="0" w:space="0" w:color="auto"/>
        <w:bottom w:val="none" w:sz="0" w:space="0" w:color="auto"/>
        <w:right w:val="none" w:sz="0" w:space="0" w:color="auto"/>
      </w:divBdr>
    </w:div>
    <w:div w:id="611672250">
      <w:bodyDiv w:val="1"/>
      <w:marLeft w:val="0"/>
      <w:marRight w:val="0"/>
      <w:marTop w:val="0"/>
      <w:marBottom w:val="0"/>
      <w:divBdr>
        <w:top w:val="none" w:sz="0" w:space="0" w:color="auto"/>
        <w:left w:val="none" w:sz="0" w:space="0" w:color="auto"/>
        <w:bottom w:val="none" w:sz="0" w:space="0" w:color="auto"/>
        <w:right w:val="none" w:sz="0" w:space="0" w:color="auto"/>
      </w:divBdr>
    </w:div>
    <w:div w:id="730807271">
      <w:bodyDiv w:val="1"/>
      <w:marLeft w:val="0"/>
      <w:marRight w:val="0"/>
      <w:marTop w:val="0"/>
      <w:marBottom w:val="0"/>
      <w:divBdr>
        <w:top w:val="none" w:sz="0" w:space="0" w:color="auto"/>
        <w:left w:val="none" w:sz="0" w:space="0" w:color="auto"/>
        <w:bottom w:val="none" w:sz="0" w:space="0" w:color="auto"/>
        <w:right w:val="none" w:sz="0" w:space="0" w:color="auto"/>
      </w:divBdr>
    </w:div>
    <w:div w:id="752627962">
      <w:bodyDiv w:val="1"/>
      <w:marLeft w:val="0"/>
      <w:marRight w:val="0"/>
      <w:marTop w:val="0"/>
      <w:marBottom w:val="0"/>
      <w:divBdr>
        <w:top w:val="none" w:sz="0" w:space="0" w:color="auto"/>
        <w:left w:val="none" w:sz="0" w:space="0" w:color="auto"/>
        <w:bottom w:val="none" w:sz="0" w:space="0" w:color="auto"/>
        <w:right w:val="none" w:sz="0" w:space="0" w:color="auto"/>
      </w:divBdr>
    </w:div>
    <w:div w:id="755517716">
      <w:bodyDiv w:val="1"/>
      <w:marLeft w:val="0"/>
      <w:marRight w:val="0"/>
      <w:marTop w:val="0"/>
      <w:marBottom w:val="0"/>
      <w:divBdr>
        <w:top w:val="none" w:sz="0" w:space="0" w:color="auto"/>
        <w:left w:val="none" w:sz="0" w:space="0" w:color="auto"/>
        <w:bottom w:val="none" w:sz="0" w:space="0" w:color="auto"/>
        <w:right w:val="none" w:sz="0" w:space="0" w:color="auto"/>
      </w:divBdr>
    </w:div>
    <w:div w:id="881940767">
      <w:bodyDiv w:val="1"/>
      <w:marLeft w:val="0"/>
      <w:marRight w:val="0"/>
      <w:marTop w:val="0"/>
      <w:marBottom w:val="0"/>
      <w:divBdr>
        <w:top w:val="none" w:sz="0" w:space="0" w:color="auto"/>
        <w:left w:val="none" w:sz="0" w:space="0" w:color="auto"/>
        <w:bottom w:val="none" w:sz="0" w:space="0" w:color="auto"/>
        <w:right w:val="none" w:sz="0" w:space="0" w:color="auto"/>
      </w:divBdr>
    </w:div>
    <w:div w:id="894118321">
      <w:bodyDiv w:val="1"/>
      <w:marLeft w:val="0"/>
      <w:marRight w:val="0"/>
      <w:marTop w:val="0"/>
      <w:marBottom w:val="0"/>
      <w:divBdr>
        <w:top w:val="none" w:sz="0" w:space="0" w:color="auto"/>
        <w:left w:val="none" w:sz="0" w:space="0" w:color="auto"/>
        <w:bottom w:val="none" w:sz="0" w:space="0" w:color="auto"/>
        <w:right w:val="none" w:sz="0" w:space="0" w:color="auto"/>
      </w:divBdr>
    </w:div>
    <w:div w:id="908341740">
      <w:bodyDiv w:val="1"/>
      <w:marLeft w:val="0"/>
      <w:marRight w:val="0"/>
      <w:marTop w:val="0"/>
      <w:marBottom w:val="0"/>
      <w:divBdr>
        <w:top w:val="none" w:sz="0" w:space="0" w:color="auto"/>
        <w:left w:val="none" w:sz="0" w:space="0" w:color="auto"/>
        <w:bottom w:val="none" w:sz="0" w:space="0" w:color="auto"/>
        <w:right w:val="none" w:sz="0" w:space="0" w:color="auto"/>
      </w:divBdr>
    </w:div>
    <w:div w:id="1088312610">
      <w:bodyDiv w:val="1"/>
      <w:marLeft w:val="0"/>
      <w:marRight w:val="0"/>
      <w:marTop w:val="0"/>
      <w:marBottom w:val="0"/>
      <w:divBdr>
        <w:top w:val="none" w:sz="0" w:space="0" w:color="auto"/>
        <w:left w:val="none" w:sz="0" w:space="0" w:color="auto"/>
        <w:bottom w:val="none" w:sz="0" w:space="0" w:color="auto"/>
        <w:right w:val="none" w:sz="0" w:space="0" w:color="auto"/>
      </w:divBdr>
    </w:div>
    <w:div w:id="1205555795">
      <w:bodyDiv w:val="1"/>
      <w:marLeft w:val="0"/>
      <w:marRight w:val="0"/>
      <w:marTop w:val="0"/>
      <w:marBottom w:val="0"/>
      <w:divBdr>
        <w:top w:val="none" w:sz="0" w:space="0" w:color="auto"/>
        <w:left w:val="none" w:sz="0" w:space="0" w:color="auto"/>
        <w:bottom w:val="none" w:sz="0" w:space="0" w:color="auto"/>
        <w:right w:val="none" w:sz="0" w:space="0" w:color="auto"/>
      </w:divBdr>
    </w:div>
    <w:div w:id="1329020208">
      <w:bodyDiv w:val="1"/>
      <w:marLeft w:val="0"/>
      <w:marRight w:val="0"/>
      <w:marTop w:val="0"/>
      <w:marBottom w:val="0"/>
      <w:divBdr>
        <w:top w:val="none" w:sz="0" w:space="0" w:color="auto"/>
        <w:left w:val="none" w:sz="0" w:space="0" w:color="auto"/>
        <w:bottom w:val="none" w:sz="0" w:space="0" w:color="auto"/>
        <w:right w:val="none" w:sz="0" w:space="0" w:color="auto"/>
      </w:divBdr>
    </w:div>
    <w:div w:id="1339040677">
      <w:bodyDiv w:val="1"/>
      <w:marLeft w:val="0"/>
      <w:marRight w:val="0"/>
      <w:marTop w:val="0"/>
      <w:marBottom w:val="0"/>
      <w:divBdr>
        <w:top w:val="none" w:sz="0" w:space="0" w:color="auto"/>
        <w:left w:val="none" w:sz="0" w:space="0" w:color="auto"/>
        <w:bottom w:val="none" w:sz="0" w:space="0" w:color="auto"/>
        <w:right w:val="none" w:sz="0" w:space="0" w:color="auto"/>
      </w:divBdr>
    </w:div>
    <w:div w:id="1414475991">
      <w:bodyDiv w:val="1"/>
      <w:marLeft w:val="0"/>
      <w:marRight w:val="0"/>
      <w:marTop w:val="0"/>
      <w:marBottom w:val="0"/>
      <w:divBdr>
        <w:top w:val="none" w:sz="0" w:space="0" w:color="auto"/>
        <w:left w:val="none" w:sz="0" w:space="0" w:color="auto"/>
        <w:bottom w:val="none" w:sz="0" w:space="0" w:color="auto"/>
        <w:right w:val="none" w:sz="0" w:space="0" w:color="auto"/>
      </w:divBdr>
    </w:div>
    <w:div w:id="1474253970">
      <w:bodyDiv w:val="1"/>
      <w:marLeft w:val="0"/>
      <w:marRight w:val="0"/>
      <w:marTop w:val="0"/>
      <w:marBottom w:val="0"/>
      <w:divBdr>
        <w:top w:val="none" w:sz="0" w:space="0" w:color="auto"/>
        <w:left w:val="none" w:sz="0" w:space="0" w:color="auto"/>
        <w:bottom w:val="none" w:sz="0" w:space="0" w:color="auto"/>
        <w:right w:val="none" w:sz="0" w:space="0" w:color="auto"/>
      </w:divBdr>
    </w:div>
    <w:div w:id="1540700111">
      <w:bodyDiv w:val="1"/>
      <w:marLeft w:val="0"/>
      <w:marRight w:val="0"/>
      <w:marTop w:val="0"/>
      <w:marBottom w:val="0"/>
      <w:divBdr>
        <w:top w:val="none" w:sz="0" w:space="0" w:color="auto"/>
        <w:left w:val="none" w:sz="0" w:space="0" w:color="auto"/>
        <w:bottom w:val="none" w:sz="0" w:space="0" w:color="auto"/>
        <w:right w:val="none" w:sz="0" w:space="0" w:color="auto"/>
      </w:divBdr>
    </w:div>
    <w:div w:id="1596212423">
      <w:bodyDiv w:val="1"/>
      <w:marLeft w:val="0"/>
      <w:marRight w:val="0"/>
      <w:marTop w:val="0"/>
      <w:marBottom w:val="0"/>
      <w:divBdr>
        <w:top w:val="none" w:sz="0" w:space="0" w:color="auto"/>
        <w:left w:val="none" w:sz="0" w:space="0" w:color="auto"/>
        <w:bottom w:val="none" w:sz="0" w:space="0" w:color="auto"/>
        <w:right w:val="none" w:sz="0" w:space="0" w:color="auto"/>
      </w:divBdr>
    </w:div>
    <w:div w:id="1601261351">
      <w:bodyDiv w:val="1"/>
      <w:marLeft w:val="0"/>
      <w:marRight w:val="0"/>
      <w:marTop w:val="0"/>
      <w:marBottom w:val="0"/>
      <w:divBdr>
        <w:top w:val="none" w:sz="0" w:space="0" w:color="auto"/>
        <w:left w:val="none" w:sz="0" w:space="0" w:color="auto"/>
        <w:bottom w:val="none" w:sz="0" w:space="0" w:color="auto"/>
        <w:right w:val="none" w:sz="0" w:space="0" w:color="auto"/>
      </w:divBdr>
    </w:div>
    <w:div w:id="1655447812">
      <w:bodyDiv w:val="1"/>
      <w:marLeft w:val="0"/>
      <w:marRight w:val="0"/>
      <w:marTop w:val="0"/>
      <w:marBottom w:val="0"/>
      <w:divBdr>
        <w:top w:val="none" w:sz="0" w:space="0" w:color="auto"/>
        <w:left w:val="none" w:sz="0" w:space="0" w:color="auto"/>
        <w:bottom w:val="none" w:sz="0" w:space="0" w:color="auto"/>
        <w:right w:val="none" w:sz="0" w:space="0" w:color="auto"/>
      </w:divBdr>
    </w:div>
    <w:div w:id="1697734467">
      <w:bodyDiv w:val="1"/>
      <w:marLeft w:val="0"/>
      <w:marRight w:val="0"/>
      <w:marTop w:val="0"/>
      <w:marBottom w:val="0"/>
      <w:divBdr>
        <w:top w:val="none" w:sz="0" w:space="0" w:color="auto"/>
        <w:left w:val="none" w:sz="0" w:space="0" w:color="auto"/>
        <w:bottom w:val="none" w:sz="0" w:space="0" w:color="auto"/>
        <w:right w:val="none" w:sz="0" w:space="0" w:color="auto"/>
      </w:divBdr>
    </w:div>
    <w:div w:id="1727410212">
      <w:bodyDiv w:val="1"/>
      <w:marLeft w:val="0"/>
      <w:marRight w:val="0"/>
      <w:marTop w:val="0"/>
      <w:marBottom w:val="0"/>
      <w:divBdr>
        <w:top w:val="none" w:sz="0" w:space="0" w:color="auto"/>
        <w:left w:val="none" w:sz="0" w:space="0" w:color="auto"/>
        <w:bottom w:val="none" w:sz="0" w:space="0" w:color="auto"/>
        <w:right w:val="none" w:sz="0" w:space="0" w:color="auto"/>
      </w:divBdr>
    </w:div>
    <w:div w:id="1781148687">
      <w:bodyDiv w:val="1"/>
      <w:marLeft w:val="0"/>
      <w:marRight w:val="0"/>
      <w:marTop w:val="0"/>
      <w:marBottom w:val="0"/>
      <w:divBdr>
        <w:top w:val="none" w:sz="0" w:space="0" w:color="auto"/>
        <w:left w:val="none" w:sz="0" w:space="0" w:color="auto"/>
        <w:bottom w:val="none" w:sz="0" w:space="0" w:color="auto"/>
        <w:right w:val="none" w:sz="0" w:space="0" w:color="auto"/>
      </w:divBdr>
    </w:div>
    <w:div w:id="195489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http://www.adobe.com" TargetMode="External"/><Relationship Id="rId34" Type="http://schemas.openxmlformats.org/officeDocument/2006/relationships/hyperlink" Target="https://helpx.adobe.com/analytics/kb/determining-data-center.html"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arketing.adobe.com/resources/help/en_US/dtm/data_elements.html" TargetMode="External"/><Relationship Id="rId25" Type="http://schemas.openxmlformats.org/officeDocument/2006/relationships/hyperlink" Target="http://www.yoursite.com/news/economic-news-article.jsp" TargetMode="External"/><Relationship Id="rId33" Type="http://schemas.openxmlformats.org/officeDocument/2006/relationships/image" Target="media/image16.jpg"/><Relationship Id="rId38" Type="http://schemas.openxmlformats.org/officeDocument/2006/relationships/hyperlink" Target="http://www.w3.org/2013/12/ceddl-201312.pdf" TargetMode="External"/><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arketing.adobe.com/resources/help/en_US/dtm/rules.html" TargetMode="Externa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hyperlink" Target="https://marketing.adobe.com/resources/help/en_US/dtm/analytics_dtm.html"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arketing.adobe.com/resources/help/en_US/dtm/etv_rules_page.html" TargetMode="Externa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arketing.adobe.com/resources/help/en_US/dtm/t_rules_direct_conditions.html"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hyperlink" Target="https://marketing.adobe.com/resources/help/en_US/dtm/c_dtm_switch_plugins.html"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mckell\Desktop\WhitePapers&amp;Docs\FUNDAMENTAL%20SOLUTIONS\TechSpec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AD874237DCB847AF4CD2A8B7B5DD25" ma:contentTypeVersion="2" ma:contentTypeDescription="Create a new document." ma:contentTypeScope="" ma:versionID="1c0bc40395c353bcf3f3f463a1b183fd">
  <xsd:schema xmlns:xsd="http://www.w3.org/2001/XMLSchema" xmlns:xs="http://www.w3.org/2001/XMLSchema" xmlns:p="http://schemas.microsoft.com/office/2006/metadata/properties" xmlns:ns2="c87f4b7c-1df6-42a3-9fb5-bd2d1f465a87" targetNamespace="http://schemas.microsoft.com/office/2006/metadata/properties" ma:root="true" ma:fieldsID="fc3b7094cd3518931f6211aa3e6edf09" ns2:_="">
    <xsd:import namespace="c87f4b7c-1df6-42a3-9fb5-bd2d1f465a87"/>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7f4b7c-1df6-42a3-9fb5-bd2d1f465a8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CE347A-4449-4A94-A0D6-082E43CBA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7f4b7c-1df6-42a3-9fb5-bd2d1f465a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06FD98-F77B-4893-A6ED-55D36CD6F4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EC679C4-19B2-4C37-9855-A1EA375FC28F}">
  <ds:schemaRefs>
    <ds:schemaRef ds:uri="http://schemas.microsoft.com/sharepoint/v3/contenttype/forms"/>
  </ds:schemaRefs>
</ds:datastoreItem>
</file>

<file path=customXml/itemProps4.xml><?xml version="1.0" encoding="utf-8"?>
<ds:datastoreItem xmlns:ds="http://schemas.openxmlformats.org/officeDocument/2006/customXml" ds:itemID="{A976C2A1-9A0E-46B4-9963-C3F75BF4C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TechSpecTemplate.dotx</Template>
  <TotalTime>41</TotalTime>
  <Pages>34</Pages>
  <Words>7755</Words>
  <Characters>44208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Adobe Systems Incorporated</Company>
  <LinksUpToDate>false</LinksUpToDate>
  <CharactersWithSpaces>51860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McKell</dc:creator>
  <cp:keywords/>
  <dc:description/>
  <cp:lastModifiedBy>Blake Frei</cp:lastModifiedBy>
  <cp:revision>3</cp:revision>
  <cp:lastPrinted>2014-05-05T20:06:00Z</cp:lastPrinted>
  <dcterms:created xsi:type="dcterms:W3CDTF">2016-10-31T19:47:00Z</dcterms:created>
  <dcterms:modified xsi:type="dcterms:W3CDTF">2019-03-25T21:34:00Z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0x010100A9AD874237DCB847AF4CD2A8B7B5DD25</vt:lpwstr>
  </property>
</Properties>
</file>