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89B3D8" w14:textId="77777777" w:rsidR="00065347" w:rsidRDefault="00D64904">
      <w:pPr>
        <w:spacing w:after="200"/>
        <w:jc w:val="center"/>
      </w:pPr>
      <w:r>
        <w:rPr>
          <w:noProof/>
        </w:rPr>
        <w:drawing>
          <wp:inline distT="0" distB="0" distL="0" distR="0" wp14:anchorId="131464A0" wp14:editId="106500C8">
            <wp:extent cx="1047750" cy="121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047750" cy="1219200"/>
                    </a:xfrm>
                    <a:prstGeom prst="rect">
                      <a:avLst/>
                    </a:prstGeom>
                  </pic:spPr>
                </pic:pic>
              </a:graphicData>
            </a:graphic>
          </wp:inline>
        </w:drawing>
      </w:r>
    </w:p>
    <w:p w14:paraId="17C517E6" w14:textId="77777777" w:rsidR="00065347" w:rsidRDefault="00D64904">
      <w:pPr>
        <w:spacing w:after="60"/>
        <w:jc w:val="center"/>
      </w:pPr>
      <w:r>
        <w:rPr>
          <w:rFonts w:ascii="Arial" w:eastAsia="Arial" w:hAnsi="Arial" w:cs="Arial"/>
          <w:b/>
          <w:bCs/>
          <w:sz w:val="26"/>
          <w:szCs w:val="26"/>
        </w:rPr>
        <w:t>UNIVERSITY OF MINES AND TECHNOLOGY (UMaT)</w:t>
      </w:r>
    </w:p>
    <w:p w14:paraId="7F328F65" w14:textId="77777777" w:rsidR="00065347" w:rsidRDefault="00D64904">
      <w:pPr>
        <w:spacing w:after="60"/>
        <w:jc w:val="center"/>
      </w:pPr>
      <w:r>
        <w:rPr>
          <w:rFonts w:ascii="Arial" w:eastAsia="Arial" w:hAnsi="Arial" w:cs="Arial"/>
          <w:sz w:val="22"/>
          <w:szCs w:val="22"/>
        </w:rPr>
        <w:t>FACULTY OF COMPUTING AND MATHEMATICAL SCIENCES</w:t>
      </w:r>
    </w:p>
    <w:p w14:paraId="51B40269" w14:textId="338D8D0F" w:rsidR="00065347" w:rsidRDefault="00D64904">
      <w:pPr>
        <w:spacing w:after="60"/>
        <w:jc w:val="center"/>
      </w:pPr>
      <w:r>
        <w:rPr>
          <w:rFonts w:ascii="Arial" w:eastAsia="Arial" w:hAnsi="Arial" w:cs="Arial"/>
          <w:sz w:val="22"/>
          <w:szCs w:val="22"/>
        </w:rPr>
        <w:t xml:space="preserve">DEPARTMENT OF </w:t>
      </w:r>
      <w:r w:rsidR="001A14E6">
        <w:rPr>
          <w:rFonts w:ascii="Arial" w:eastAsia="Arial" w:hAnsi="Arial" w:cs="Arial"/>
          <w:sz w:val="22"/>
          <w:szCs w:val="22"/>
        </w:rPr>
        <w:t>Computer Science and Engineering</w:t>
      </w:r>
    </w:p>
    <w:p w14:paraId="01CD6591" w14:textId="77777777" w:rsidR="00065347" w:rsidRDefault="00065347">
      <w:pPr>
        <w:spacing w:after="240"/>
      </w:pPr>
    </w:p>
    <w:p w14:paraId="3FBE22F9" w14:textId="77777777" w:rsidR="00065347" w:rsidRDefault="00065347">
      <w:pPr>
        <w:pBdr>
          <w:bottom w:val="thick" w:sz="12" w:space="1" w:color="000000"/>
        </w:pBdr>
        <w:spacing w:after="20"/>
      </w:pPr>
    </w:p>
    <w:p w14:paraId="7C50863E" w14:textId="77777777" w:rsidR="00065347" w:rsidRDefault="00065347">
      <w:pPr>
        <w:pBdr>
          <w:bottom w:val="single" w:sz="4" w:space="1" w:color="000000"/>
        </w:pBdr>
        <w:spacing w:after="200"/>
      </w:pPr>
    </w:p>
    <w:p w14:paraId="383AFCEC" w14:textId="77777777" w:rsidR="00065347" w:rsidRDefault="00D64904">
      <w:pPr>
        <w:spacing w:after="80"/>
        <w:jc w:val="center"/>
      </w:pPr>
      <w:r>
        <w:rPr>
          <w:rFonts w:ascii="Arial" w:eastAsia="Arial" w:hAnsi="Arial" w:cs="Arial"/>
          <w:b/>
          <w:bCs/>
          <w:sz w:val="36"/>
          <w:szCs w:val="36"/>
        </w:rPr>
        <w:t>STADIUM NETWORK SECURITY ASSESSMENT</w:t>
      </w:r>
    </w:p>
    <w:p w14:paraId="4A05C213" w14:textId="77777777" w:rsidR="00065347" w:rsidRDefault="00D64904">
      <w:pPr>
        <w:spacing w:after="80"/>
        <w:jc w:val="center"/>
      </w:pPr>
      <w:r>
        <w:rPr>
          <w:i/>
          <w:iCs/>
        </w:rPr>
        <w:t>A Comprehensive Security Report on Perimeter Identification,</w:t>
      </w:r>
    </w:p>
    <w:p w14:paraId="59F332A9" w14:textId="77777777" w:rsidR="00065347" w:rsidRDefault="00D64904">
      <w:pPr>
        <w:spacing w:after="80"/>
        <w:jc w:val="center"/>
      </w:pPr>
      <w:r>
        <w:rPr>
          <w:i/>
          <w:iCs/>
        </w:rPr>
        <w:t>Network Infrastructure, and Human Operational Factors</w:t>
      </w:r>
    </w:p>
    <w:p w14:paraId="61EB5C7A" w14:textId="77777777" w:rsidR="00065347" w:rsidRDefault="00065347">
      <w:pPr>
        <w:spacing w:after="80"/>
      </w:pPr>
    </w:p>
    <w:p w14:paraId="1D47A16B" w14:textId="77777777" w:rsidR="00065347" w:rsidRDefault="00065347">
      <w:pPr>
        <w:pBdr>
          <w:bottom w:val="single" w:sz="4" w:space="1" w:color="000000"/>
        </w:pBdr>
        <w:spacing w:after="20"/>
      </w:pPr>
    </w:p>
    <w:p w14:paraId="60084B54" w14:textId="77777777" w:rsidR="00065347" w:rsidRDefault="00065347">
      <w:pPr>
        <w:pBdr>
          <w:bottom w:val="thick" w:sz="12" w:space="1" w:color="000000"/>
        </w:pBdr>
        <w:spacing w:after="300"/>
      </w:pPr>
    </w:p>
    <w:p w14:paraId="393EBDF7" w14:textId="77777777" w:rsidR="00065347" w:rsidRDefault="00065347">
      <w:pPr>
        <w:spacing w:after="240"/>
      </w:pPr>
    </w:p>
    <w:p w14:paraId="370A8E83" w14:textId="77777777" w:rsidR="00065347" w:rsidRDefault="00D64904">
      <w:pPr>
        <w:spacing w:after="80"/>
        <w:jc w:val="center"/>
      </w:pPr>
      <w:r>
        <w:rPr>
          <w:rFonts w:ascii="Arial" w:eastAsia="Arial" w:hAnsi="Arial" w:cs="Arial"/>
          <w:b/>
          <w:bCs/>
        </w:rPr>
        <w:t>SUBMITTED BY:</w:t>
      </w:r>
    </w:p>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3600"/>
      </w:tblGrid>
      <w:tr w:rsidR="00065347" w14:paraId="427321F2" w14:textId="77777777">
        <w:tblPrEx>
          <w:tblCellMar>
            <w:top w:w="0" w:type="dxa"/>
            <w:bottom w:w="0" w:type="dxa"/>
          </w:tblCellMar>
        </w:tblPrEx>
        <w:trPr>
          <w:jc w:val="center"/>
        </w:trPr>
        <w:tc>
          <w:tcPr>
            <w:tcW w:w="36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tcPr>
          <w:p w14:paraId="2B0A1301" w14:textId="77777777" w:rsidR="00065347" w:rsidRDefault="00D64904">
            <w:pPr>
              <w:jc w:val="right"/>
            </w:pPr>
            <w:r>
              <w:rPr>
                <w:sz w:val="22"/>
                <w:szCs w:val="22"/>
              </w:rPr>
              <w:t>Sulemana Akunatu Abdul Jalil</w:t>
            </w:r>
          </w:p>
        </w:tc>
        <w:tc>
          <w:tcPr>
            <w:tcW w:w="3600" w:type="dxa"/>
            <w:tcBorders>
              <w:top w:val="none" w:sz="0" w:space="0" w:color="FFFFFF"/>
              <w:left w:val="none" w:sz="0" w:space="0" w:color="FFFFFF"/>
              <w:bottom w:val="none" w:sz="0" w:space="0" w:color="FFFFFF"/>
              <w:right w:val="none" w:sz="0" w:space="0" w:color="FFFFFF"/>
            </w:tcBorders>
            <w:tcMar>
              <w:top w:w="50" w:type="dxa"/>
              <w:left w:w="200" w:type="dxa"/>
              <w:bottom w:w="50" w:type="dxa"/>
              <w:right w:w="120" w:type="dxa"/>
            </w:tcMar>
          </w:tcPr>
          <w:p w14:paraId="3C87D7EB" w14:textId="77777777" w:rsidR="00065347" w:rsidRDefault="00D64904">
            <w:r>
              <w:rPr>
                <w:sz w:val="22"/>
                <w:szCs w:val="22"/>
              </w:rPr>
              <w:t>— FCM.41.018.245.23</w:t>
            </w:r>
          </w:p>
        </w:tc>
      </w:tr>
      <w:tr w:rsidR="00065347" w14:paraId="51A25CE0" w14:textId="77777777">
        <w:tblPrEx>
          <w:tblCellMar>
            <w:top w:w="0" w:type="dxa"/>
            <w:bottom w:w="0" w:type="dxa"/>
          </w:tblCellMar>
        </w:tblPrEx>
        <w:trPr>
          <w:jc w:val="center"/>
        </w:trPr>
        <w:tc>
          <w:tcPr>
            <w:tcW w:w="36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tcPr>
          <w:p w14:paraId="55EA1701" w14:textId="77777777" w:rsidR="00065347" w:rsidRDefault="00D64904">
            <w:pPr>
              <w:jc w:val="right"/>
            </w:pPr>
            <w:r>
              <w:rPr>
                <w:sz w:val="22"/>
                <w:szCs w:val="22"/>
              </w:rPr>
              <w:t>Mohammed Abdallah</w:t>
            </w:r>
          </w:p>
        </w:tc>
        <w:tc>
          <w:tcPr>
            <w:tcW w:w="3600" w:type="dxa"/>
            <w:tcBorders>
              <w:top w:val="none" w:sz="0" w:space="0" w:color="FFFFFF"/>
              <w:left w:val="none" w:sz="0" w:space="0" w:color="FFFFFF"/>
              <w:bottom w:val="none" w:sz="0" w:space="0" w:color="FFFFFF"/>
              <w:right w:val="none" w:sz="0" w:space="0" w:color="FFFFFF"/>
            </w:tcBorders>
            <w:tcMar>
              <w:top w:w="50" w:type="dxa"/>
              <w:left w:w="200" w:type="dxa"/>
              <w:bottom w:w="50" w:type="dxa"/>
              <w:right w:w="120" w:type="dxa"/>
            </w:tcMar>
          </w:tcPr>
          <w:p w14:paraId="10817641" w14:textId="77777777" w:rsidR="00065347" w:rsidRDefault="00D64904">
            <w:r>
              <w:rPr>
                <w:sz w:val="22"/>
                <w:szCs w:val="22"/>
              </w:rPr>
              <w:t>— FCM.41.018.175.23</w:t>
            </w:r>
          </w:p>
        </w:tc>
      </w:tr>
      <w:tr w:rsidR="00065347" w14:paraId="5EF1645B" w14:textId="77777777">
        <w:tblPrEx>
          <w:tblCellMar>
            <w:top w:w="0" w:type="dxa"/>
            <w:bottom w:w="0" w:type="dxa"/>
          </w:tblCellMar>
        </w:tblPrEx>
        <w:trPr>
          <w:jc w:val="center"/>
        </w:trPr>
        <w:tc>
          <w:tcPr>
            <w:tcW w:w="36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tcPr>
          <w:p w14:paraId="5CD1DF3B" w14:textId="77777777" w:rsidR="00065347" w:rsidRDefault="00D64904">
            <w:pPr>
              <w:jc w:val="right"/>
            </w:pPr>
            <w:r>
              <w:rPr>
                <w:sz w:val="22"/>
                <w:szCs w:val="22"/>
              </w:rPr>
              <w:t>Arthur Fosu Samuel</w:t>
            </w:r>
          </w:p>
        </w:tc>
        <w:tc>
          <w:tcPr>
            <w:tcW w:w="3600" w:type="dxa"/>
            <w:tcBorders>
              <w:top w:val="none" w:sz="0" w:space="0" w:color="FFFFFF"/>
              <w:left w:val="none" w:sz="0" w:space="0" w:color="FFFFFF"/>
              <w:bottom w:val="none" w:sz="0" w:space="0" w:color="FFFFFF"/>
              <w:right w:val="none" w:sz="0" w:space="0" w:color="FFFFFF"/>
            </w:tcBorders>
            <w:tcMar>
              <w:top w:w="50" w:type="dxa"/>
              <w:left w:w="200" w:type="dxa"/>
              <w:bottom w:w="50" w:type="dxa"/>
              <w:right w:w="120" w:type="dxa"/>
            </w:tcMar>
          </w:tcPr>
          <w:p w14:paraId="7A6DBCD0" w14:textId="77777777" w:rsidR="00065347" w:rsidRDefault="00D64904">
            <w:r>
              <w:rPr>
                <w:sz w:val="22"/>
                <w:szCs w:val="22"/>
              </w:rPr>
              <w:t>— FCM.41.018.070.23</w:t>
            </w:r>
          </w:p>
        </w:tc>
      </w:tr>
      <w:tr w:rsidR="00065347" w14:paraId="66CC8E0F" w14:textId="77777777">
        <w:tblPrEx>
          <w:tblCellMar>
            <w:top w:w="0" w:type="dxa"/>
            <w:bottom w:w="0" w:type="dxa"/>
          </w:tblCellMar>
        </w:tblPrEx>
        <w:trPr>
          <w:jc w:val="center"/>
        </w:trPr>
        <w:tc>
          <w:tcPr>
            <w:tcW w:w="36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tcPr>
          <w:p w14:paraId="6DA3ED5E" w14:textId="77777777" w:rsidR="00065347" w:rsidRDefault="00D64904">
            <w:pPr>
              <w:jc w:val="right"/>
            </w:pPr>
            <w:r>
              <w:rPr>
                <w:sz w:val="22"/>
                <w:szCs w:val="22"/>
              </w:rPr>
              <w:t>Narteh Benjamin Kwame Tei</w:t>
            </w:r>
          </w:p>
        </w:tc>
        <w:tc>
          <w:tcPr>
            <w:tcW w:w="3600" w:type="dxa"/>
            <w:tcBorders>
              <w:top w:val="none" w:sz="0" w:space="0" w:color="FFFFFF"/>
              <w:left w:val="none" w:sz="0" w:space="0" w:color="FFFFFF"/>
              <w:bottom w:val="none" w:sz="0" w:space="0" w:color="FFFFFF"/>
              <w:right w:val="none" w:sz="0" w:space="0" w:color="FFFFFF"/>
            </w:tcBorders>
            <w:tcMar>
              <w:top w:w="50" w:type="dxa"/>
              <w:left w:w="200" w:type="dxa"/>
              <w:bottom w:w="50" w:type="dxa"/>
              <w:right w:w="120" w:type="dxa"/>
            </w:tcMar>
          </w:tcPr>
          <w:p w14:paraId="44D62815" w14:textId="77777777" w:rsidR="00065347" w:rsidRDefault="00D64904">
            <w:r>
              <w:rPr>
                <w:sz w:val="22"/>
                <w:szCs w:val="22"/>
              </w:rPr>
              <w:t>— FCM.41.018.183.23</w:t>
            </w:r>
          </w:p>
        </w:tc>
      </w:tr>
      <w:tr w:rsidR="00065347" w14:paraId="0C2532CA" w14:textId="77777777">
        <w:tblPrEx>
          <w:tblCellMar>
            <w:top w:w="0" w:type="dxa"/>
            <w:bottom w:w="0" w:type="dxa"/>
          </w:tblCellMar>
        </w:tblPrEx>
        <w:trPr>
          <w:jc w:val="center"/>
        </w:trPr>
        <w:tc>
          <w:tcPr>
            <w:tcW w:w="36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tcPr>
          <w:p w14:paraId="5072CCE2" w14:textId="77777777" w:rsidR="00065347" w:rsidRDefault="00D64904">
            <w:pPr>
              <w:jc w:val="right"/>
            </w:pPr>
            <w:r>
              <w:rPr>
                <w:sz w:val="22"/>
                <w:szCs w:val="22"/>
              </w:rPr>
              <w:t>Osei Michael Nyamekye</w:t>
            </w:r>
          </w:p>
        </w:tc>
        <w:tc>
          <w:tcPr>
            <w:tcW w:w="3600" w:type="dxa"/>
            <w:tcBorders>
              <w:top w:val="none" w:sz="0" w:space="0" w:color="FFFFFF"/>
              <w:left w:val="none" w:sz="0" w:space="0" w:color="FFFFFF"/>
              <w:bottom w:val="none" w:sz="0" w:space="0" w:color="FFFFFF"/>
              <w:right w:val="none" w:sz="0" w:space="0" w:color="FFFFFF"/>
            </w:tcBorders>
            <w:tcMar>
              <w:top w:w="50" w:type="dxa"/>
              <w:left w:w="200" w:type="dxa"/>
              <w:bottom w:w="50" w:type="dxa"/>
              <w:right w:w="120" w:type="dxa"/>
            </w:tcMar>
          </w:tcPr>
          <w:p w14:paraId="5F2AE878" w14:textId="77777777" w:rsidR="00065347" w:rsidRDefault="00D64904">
            <w:r>
              <w:rPr>
                <w:sz w:val="22"/>
                <w:szCs w:val="22"/>
              </w:rPr>
              <w:t>— FCM.41.018.218.23</w:t>
            </w:r>
          </w:p>
        </w:tc>
      </w:tr>
      <w:tr w:rsidR="00065347" w14:paraId="3457D08F" w14:textId="77777777">
        <w:tblPrEx>
          <w:tblCellMar>
            <w:top w:w="0" w:type="dxa"/>
            <w:bottom w:w="0" w:type="dxa"/>
          </w:tblCellMar>
        </w:tblPrEx>
        <w:trPr>
          <w:jc w:val="center"/>
        </w:trPr>
        <w:tc>
          <w:tcPr>
            <w:tcW w:w="36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tcPr>
          <w:p w14:paraId="0A1A3824" w14:textId="77777777" w:rsidR="00065347" w:rsidRDefault="00D64904">
            <w:pPr>
              <w:jc w:val="right"/>
            </w:pPr>
            <w:r>
              <w:rPr>
                <w:sz w:val="22"/>
                <w:szCs w:val="22"/>
              </w:rPr>
              <w:t>Mushinat Mukaila</w:t>
            </w:r>
          </w:p>
        </w:tc>
        <w:tc>
          <w:tcPr>
            <w:tcW w:w="3600" w:type="dxa"/>
            <w:tcBorders>
              <w:top w:val="none" w:sz="0" w:space="0" w:color="FFFFFF"/>
              <w:left w:val="none" w:sz="0" w:space="0" w:color="FFFFFF"/>
              <w:bottom w:val="none" w:sz="0" w:space="0" w:color="FFFFFF"/>
              <w:right w:val="none" w:sz="0" w:space="0" w:color="FFFFFF"/>
            </w:tcBorders>
            <w:tcMar>
              <w:top w:w="50" w:type="dxa"/>
              <w:left w:w="200" w:type="dxa"/>
              <w:bottom w:w="50" w:type="dxa"/>
              <w:right w:w="120" w:type="dxa"/>
            </w:tcMar>
          </w:tcPr>
          <w:p w14:paraId="2AE87EDE" w14:textId="77777777" w:rsidR="00065347" w:rsidRDefault="00D64904">
            <w:r>
              <w:rPr>
                <w:sz w:val="22"/>
                <w:szCs w:val="22"/>
              </w:rPr>
              <w:t>— FCM.41.018.179.23</w:t>
            </w:r>
          </w:p>
        </w:tc>
      </w:tr>
      <w:tr w:rsidR="00065347" w14:paraId="4822041B" w14:textId="77777777">
        <w:tblPrEx>
          <w:tblCellMar>
            <w:top w:w="0" w:type="dxa"/>
            <w:bottom w:w="0" w:type="dxa"/>
          </w:tblCellMar>
        </w:tblPrEx>
        <w:trPr>
          <w:jc w:val="center"/>
        </w:trPr>
        <w:tc>
          <w:tcPr>
            <w:tcW w:w="36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tcPr>
          <w:p w14:paraId="27E8C37C" w14:textId="77777777" w:rsidR="00065347" w:rsidRDefault="00D64904">
            <w:pPr>
              <w:jc w:val="right"/>
            </w:pPr>
            <w:r>
              <w:rPr>
                <w:sz w:val="22"/>
                <w:szCs w:val="22"/>
              </w:rPr>
              <w:t>Adu Martin Yeboah</w:t>
            </w:r>
          </w:p>
        </w:tc>
        <w:tc>
          <w:tcPr>
            <w:tcW w:w="3600" w:type="dxa"/>
            <w:tcBorders>
              <w:top w:val="none" w:sz="0" w:space="0" w:color="FFFFFF"/>
              <w:left w:val="none" w:sz="0" w:space="0" w:color="FFFFFF"/>
              <w:bottom w:val="none" w:sz="0" w:space="0" w:color="FFFFFF"/>
              <w:right w:val="none" w:sz="0" w:space="0" w:color="FFFFFF"/>
            </w:tcBorders>
            <w:tcMar>
              <w:top w:w="50" w:type="dxa"/>
              <w:left w:w="200" w:type="dxa"/>
              <w:bottom w:w="50" w:type="dxa"/>
              <w:right w:w="120" w:type="dxa"/>
            </w:tcMar>
          </w:tcPr>
          <w:p w14:paraId="27A0351B" w14:textId="77777777" w:rsidR="00065347" w:rsidRDefault="00D64904">
            <w:r>
              <w:rPr>
                <w:sz w:val="22"/>
                <w:szCs w:val="22"/>
              </w:rPr>
              <w:t>— FCM.41.018.013.23</w:t>
            </w:r>
          </w:p>
        </w:tc>
      </w:tr>
      <w:tr w:rsidR="00065347" w14:paraId="1F6F3F5F" w14:textId="77777777">
        <w:tblPrEx>
          <w:tblCellMar>
            <w:top w:w="0" w:type="dxa"/>
            <w:bottom w:w="0" w:type="dxa"/>
          </w:tblCellMar>
        </w:tblPrEx>
        <w:trPr>
          <w:jc w:val="center"/>
        </w:trPr>
        <w:tc>
          <w:tcPr>
            <w:tcW w:w="36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tcPr>
          <w:p w14:paraId="5C045B98" w14:textId="77777777" w:rsidR="00065347" w:rsidRDefault="00D64904">
            <w:pPr>
              <w:jc w:val="right"/>
            </w:pPr>
            <w:r>
              <w:rPr>
                <w:sz w:val="22"/>
                <w:szCs w:val="22"/>
              </w:rPr>
              <w:t>Ernest Dadzie</w:t>
            </w:r>
          </w:p>
        </w:tc>
        <w:tc>
          <w:tcPr>
            <w:tcW w:w="3600" w:type="dxa"/>
            <w:tcBorders>
              <w:top w:val="none" w:sz="0" w:space="0" w:color="FFFFFF"/>
              <w:left w:val="none" w:sz="0" w:space="0" w:color="FFFFFF"/>
              <w:bottom w:val="none" w:sz="0" w:space="0" w:color="FFFFFF"/>
              <w:right w:val="none" w:sz="0" w:space="0" w:color="FFFFFF"/>
            </w:tcBorders>
            <w:tcMar>
              <w:top w:w="50" w:type="dxa"/>
              <w:left w:w="200" w:type="dxa"/>
              <w:bottom w:w="50" w:type="dxa"/>
              <w:right w:w="120" w:type="dxa"/>
            </w:tcMar>
          </w:tcPr>
          <w:p w14:paraId="2E3AC39E" w14:textId="77777777" w:rsidR="00065347" w:rsidRDefault="00D64904">
            <w:r>
              <w:rPr>
                <w:sz w:val="22"/>
                <w:szCs w:val="22"/>
              </w:rPr>
              <w:t>— FCM.41.018.118.23</w:t>
            </w:r>
          </w:p>
        </w:tc>
      </w:tr>
      <w:tr w:rsidR="00065347" w14:paraId="2E6FA741" w14:textId="77777777">
        <w:tblPrEx>
          <w:tblCellMar>
            <w:top w:w="0" w:type="dxa"/>
            <w:bottom w:w="0" w:type="dxa"/>
          </w:tblCellMar>
        </w:tblPrEx>
        <w:trPr>
          <w:jc w:val="center"/>
        </w:trPr>
        <w:tc>
          <w:tcPr>
            <w:tcW w:w="36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tcPr>
          <w:p w14:paraId="09DED11E" w14:textId="77777777" w:rsidR="00065347" w:rsidRDefault="00D64904">
            <w:pPr>
              <w:jc w:val="right"/>
            </w:pPr>
            <w:r>
              <w:rPr>
                <w:sz w:val="22"/>
                <w:szCs w:val="22"/>
              </w:rPr>
              <w:t>Danso Adobea Josephine</w:t>
            </w:r>
          </w:p>
        </w:tc>
        <w:tc>
          <w:tcPr>
            <w:tcW w:w="3600" w:type="dxa"/>
            <w:tcBorders>
              <w:top w:val="none" w:sz="0" w:space="0" w:color="FFFFFF"/>
              <w:left w:val="none" w:sz="0" w:space="0" w:color="FFFFFF"/>
              <w:bottom w:val="none" w:sz="0" w:space="0" w:color="FFFFFF"/>
              <w:right w:val="none" w:sz="0" w:space="0" w:color="FFFFFF"/>
            </w:tcBorders>
            <w:tcMar>
              <w:top w:w="50" w:type="dxa"/>
              <w:left w:w="200" w:type="dxa"/>
              <w:bottom w:w="50" w:type="dxa"/>
              <w:right w:w="120" w:type="dxa"/>
            </w:tcMar>
          </w:tcPr>
          <w:p w14:paraId="440928D1" w14:textId="77777777" w:rsidR="00065347" w:rsidRDefault="00D64904">
            <w:r>
              <w:rPr>
                <w:sz w:val="22"/>
                <w:szCs w:val="22"/>
              </w:rPr>
              <w:t>— FCM.41.018.120.23</w:t>
            </w:r>
          </w:p>
        </w:tc>
      </w:tr>
    </w:tbl>
    <w:p w14:paraId="0C702D7A" w14:textId="77777777" w:rsidR="00065347" w:rsidRDefault="00065347">
      <w:pPr>
        <w:spacing w:after="300"/>
      </w:pPr>
    </w:p>
    <w:p w14:paraId="468D5206" w14:textId="77777777" w:rsidR="00065347" w:rsidRDefault="00D64904">
      <w:pPr>
        <w:spacing w:after="60"/>
        <w:jc w:val="center"/>
      </w:pPr>
      <w:r>
        <w:rPr>
          <w:rFonts w:ascii="Arial" w:eastAsia="Arial" w:hAnsi="Arial" w:cs="Arial"/>
          <w:b/>
          <w:bCs/>
        </w:rPr>
        <w:t>SUBMITTED TO:</w:t>
      </w:r>
    </w:p>
    <w:p w14:paraId="36908C91" w14:textId="1FEC060B" w:rsidR="00065347" w:rsidRDefault="00D64904">
      <w:pPr>
        <w:spacing w:after="60"/>
        <w:jc w:val="center"/>
      </w:pPr>
      <w:r>
        <w:rPr>
          <w:i/>
          <w:iCs/>
          <w:sz w:val="22"/>
          <w:szCs w:val="22"/>
        </w:rPr>
        <w:t xml:space="preserve">Department of </w:t>
      </w:r>
      <w:r w:rsidR="001A14E6">
        <w:rPr>
          <w:i/>
          <w:iCs/>
          <w:sz w:val="22"/>
          <w:szCs w:val="22"/>
        </w:rPr>
        <w:t>Computer Science and Engineering</w:t>
      </w:r>
    </w:p>
    <w:p w14:paraId="626D6F17" w14:textId="77777777" w:rsidR="00065347" w:rsidRDefault="00065347">
      <w:pPr>
        <w:spacing w:after="180"/>
      </w:pPr>
    </w:p>
    <w:p w14:paraId="1B4BAC16" w14:textId="77777777" w:rsidR="00065347" w:rsidRDefault="00D64904">
      <w:pPr>
        <w:spacing w:after="60"/>
        <w:jc w:val="center"/>
      </w:pPr>
      <w:r>
        <w:rPr>
          <w:sz w:val="22"/>
          <w:szCs w:val="22"/>
        </w:rPr>
        <w:t>Date: February 2026</w:t>
      </w:r>
    </w:p>
    <w:p w14:paraId="41157C98" w14:textId="77777777" w:rsidR="00065347" w:rsidRDefault="00D64904">
      <w:pPr>
        <w:spacing w:after="60"/>
        <w:jc w:val="center"/>
      </w:pPr>
      <w:r>
        <w:rPr>
          <w:sz w:val="22"/>
          <w:szCs w:val="22"/>
        </w:rPr>
        <w:t>Tarkwa, Ghana</w:t>
      </w:r>
    </w:p>
    <w:p w14:paraId="70599A53" w14:textId="77777777" w:rsidR="00065347" w:rsidRDefault="00D64904">
      <w:r>
        <w:br w:type="page"/>
      </w:r>
    </w:p>
    <w:p w14:paraId="38824A74" w14:textId="77777777" w:rsidR="00065347" w:rsidRDefault="00065347">
      <w:pPr>
        <w:sectPr w:rsidR="00065347">
          <w:pgSz w:w="11906" w:h="16838"/>
          <w:pgMar w:top="1440" w:right="1440" w:bottom="1440" w:left="1440" w:header="708" w:footer="708" w:gutter="0"/>
          <w:cols w:space="720"/>
          <w:docGrid w:linePitch="360"/>
        </w:sectPr>
      </w:pPr>
    </w:p>
    <w:p w14:paraId="796F17FB" w14:textId="77777777" w:rsidR="00065347" w:rsidRDefault="00D64904">
      <w:pPr>
        <w:pStyle w:val="Heading1"/>
        <w:pBdr>
          <w:bottom w:val="single" w:sz="4" w:space="2" w:color="000000"/>
        </w:pBdr>
      </w:pPr>
      <w:r>
        <w:lastRenderedPageBreak/>
        <w:t>EXECUTIVE SUMMARY</w:t>
      </w:r>
    </w:p>
    <w:p w14:paraId="35F80234" w14:textId="77777777" w:rsidR="00065347" w:rsidRDefault="00D64904">
      <w:pPr>
        <w:spacing w:after="140" w:line="276" w:lineRule="auto"/>
        <w:jc w:val="both"/>
      </w:pPr>
      <w:r>
        <w:t>This report presents a comprehensive network security assessment conducted for a 20,000-capacity national stadium facility. The assessment covers three primary areas: the identification and classification of the physical and logical security perimeter, the</w:t>
      </w:r>
      <w:r>
        <w:t xml:space="preserve"> management of the wireless network boundary, and the analysis of human operational factors that could compromise security.</w:t>
      </w:r>
    </w:p>
    <w:p w14:paraId="06794ED9" w14:textId="77777777" w:rsidR="00065347" w:rsidRDefault="00D64904">
      <w:pPr>
        <w:spacing w:after="140" w:line="276" w:lineRule="auto"/>
        <w:jc w:val="both"/>
      </w:pPr>
      <w:r>
        <w:t xml:space="preserve">The stadium has been divided into ten distinct security zones, each carrying a defined risk level and a corresponding set of access </w:t>
      </w:r>
      <w:r>
        <w:t>controls. Key vulnerabilities have been identified at high-traffic pedestrian gates, service vehicle checkpoints, the Network Operations Centre (NOC), and through potential social engineering attacks targeting staff.</w:t>
      </w:r>
    </w:p>
    <w:p w14:paraId="76D29905" w14:textId="5FDEC9DD" w:rsidR="00065347" w:rsidRDefault="00D64904">
      <w:pPr>
        <w:spacing w:after="140" w:line="276" w:lineRule="auto"/>
        <w:jc w:val="both"/>
      </w:pPr>
      <w:r>
        <w:t>Recommendations are structured around t</w:t>
      </w:r>
      <w:r>
        <w:t xml:space="preserve">he three-layer security model: physical deterrence, network containment, and human awareness. All findings and controls described in this report are aligned with internationally </w:t>
      </w:r>
      <w:r w:rsidR="001A14E6">
        <w:t>recognized</w:t>
      </w:r>
      <w:r>
        <w:t xml:space="preserve"> standards including ISO 27001, NIST SP 800-53, and CIS Controls v8.</w:t>
      </w:r>
    </w:p>
    <w:p w14:paraId="08454BE2" w14:textId="77777777" w:rsidR="00065347" w:rsidRDefault="00065347">
      <w:pPr>
        <w:spacing w:after="120"/>
      </w:pPr>
    </w:p>
    <w:p w14:paraId="657CC257" w14:textId="77777777" w:rsidR="00065347" w:rsidRDefault="00D64904">
      <w:pPr>
        <w:pStyle w:val="Heading1"/>
        <w:pBdr>
          <w:bottom w:val="single" w:sz="4" w:space="2" w:color="000000"/>
        </w:pBdr>
      </w:pPr>
      <w:r>
        <w:t>SECTION 1: PERIMETER IDENTIFICATION</w:t>
      </w:r>
    </w:p>
    <w:p w14:paraId="7E386802" w14:textId="05D13BB2" w:rsidR="00065347" w:rsidRDefault="001A14E6">
      <w:pPr>
        <w:pStyle w:val="Heading2"/>
      </w:pPr>
      <w:r>
        <w:t>1.1 Physical</w:t>
      </w:r>
      <w:r w:rsidR="00D64904">
        <w:t xml:space="preserve"> Perimeter Definition</w:t>
      </w:r>
    </w:p>
    <w:p w14:paraId="54FAFDDA" w14:textId="607EE959" w:rsidR="00065347" w:rsidRDefault="00D64904">
      <w:pPr>
        <w:spacing w:after="140" w:line="276" w:lineRule="auto"/>
        <w:jc w:val="both"/>
      </w:pPr>
      <w:r>
        <w:t xml:space="preserve">The security perimeter encompasses both visible physical boundaries and invisible logical boundaries. Together, these form a layered </w:t>
      </w:r>
      <w:r w:rsidR="001A14E6">
        <w:t>defense</w:t>
      </w:r>
      <w:r>
        <w:t xml:space="preserve"> around the stadium facility.</w:t>
      </w:r>
    </w:p>
    <w:p w14:paraId="3BE9680A" w14:textId="250A3785" w:rsidR="00065347" w:rsidRDefault="001A14E6">
      <w:pPr>
        <w:spacing w:before="200" w:after="80"/>
      </w:pPr>
      <w:r>
        <w:rPr>
          <w:b/>
          <w:bCs/>
          <w:u w:val="single"/>
        </w:rPr>
        <w:t>1.1.1 Visible</w:t>
      </w:r>
      <w:r w:rsidR="00D64904">
        <w:rPr>
          <w:b/>
          <w:bCs/>
          <w:u w:val="single"/>
        </w:rPr>
        <w:t xml:space="preserve"> Physical Boundaries</w:t>
      </w:r>
    </w:p>
    <w:p w14:paraId="04492B4B" w14:textId="77777777" w:rsidR="00065347" w:rsidRDefault="00D64904">
      <w:pPr>
        <w:pStyle w:val="ListParagraph"/>
        <w:numPr>
          <w:ilvl w:val="0"/>
          <w:numId w:val="2"/>
        </w:numPr>
        <w:spacing w:after="80"/>
        <w:jc w:val="both"/>
      </w:pPr>
      <w:r>
        <w:t>A 2.4-metre anti-climb steel fence surrounds the entire outer perimeter of the facility</w:t>
      </w:r>
    </w:p>
    <w:p w14:paraId="060E7FB1" w14:textId="77777777" w:rsidR="00065347" w:rsidRDefault="00D64904">
      <w:pPr>
        <w:pStyle w:val="ListParagraph"/>
        <w:numPr>
          <w:ilvl w:val="0"/>
          <w:numId w:val="2"/>
        </w:numPr>
        <w:spacing w:after="80"/>
        <w:jc w:val="both"/>
      </w:pPr>
      <w:r>
        <w:t>K4-rated anti-vehicle concrete bollards are installed at all pedestrian and vehicle entry approaches</w:t>
      </w:r>
    </w:p>
    <w:p w14:paraId="7545598D" w14:textId="77777777" w:rsidR="00065347" w:rsidRDefault="00D64904">
      <w:pPr>
        <w:pStyle w:val="ListParagraph"/>
        <w:numPr>
          <w:ilvl w:val="0"/>
          <w:numId w:val="2"/>
        </w:numPr>
        <w:spacing w:after="80"/>
        <w:jc w:val="both"/>
      </w:pPr>
      <w:r>
        <w:t>Steel-core reinforced doors protect all groun</w:t>
      </w:r>
      <w:r>
        <w:t>d-floor access points to restricted zones</w:t>
      </w:r>
    </w:p>
    <w:p w14:paraId="00897588" w14:textId="77777777" w:rsidR="00065347" w:rsidRDefault="00D64904">
      <w:pPr>
        <w:pStyle w:val="ListParagraph"/>
        <w:numPr>
          <w:ilvl w:val="0"/>
          <w:numId w:val="2"/>
        </w:numPr>
        <w:spacing w:after="80"/>
        <w:jc w:val="both"/>
      </w:pPr>
      <w:r>
        <w:t>Full-height turnstile gates at all spectator entrances allow only one person per scan</w:t>
      </w:r>
    </w:p>
    <w:p w14:paraId="346E86E6" w14:textId="77777777" w:rsidR="00065347" w:rsidRDefault="00D64904">
      <w:pPr>
        <w:pStyle w:val="ListParagraph"/>
        <w:numPr>
          <w:ilvl w:val="0"/>
          <w:numId w:val="2"/>
        </w:numPr>
        <w:spacing w:after="80"/>
        <w:jc w:val="both"/>
      </w:pPr>
      <w:r>
        <w:t>Staffed vehicle checkpoints with barriers are positioned at all three vehicle entry points</w:t>
      </w:r>
    </w:p>
    <w:p w14:paraId="0F39EAA5" w14:textId="7715E335" w:rsidR="00065347" w:rsidRDefault="001A14E6">
      <w:pPr>
        <w:spacing w:before="200" w:after="80"/>
      </w:pPr>
      <w:r>
        <w:rPr>
          <w:b/>
          <w:bCs/>
          <w:u w:val="single"/>
        </w:rPr>
        <w:t>1.1.2 Invisible</w:t>
      </w:r>
      <w:r w:rsidR="00D64904">
        <w:rPr>
          <w:b/>
          <w:bCs/>
          <w:u w:val="single"/>
        </w:rPr>
        <w:t xml:space="preserve"> Logical Boundaries</w:t>
      </w:r>
    </w:p>
    <w:p w14:paraId="3BEB66B0" w14:textId="124EED60" w:rsidR="00065347" w:rsidRDefault="00D64904">
      <w:pPr>
        <w:pStyle w:val="ListParagraph"/>
        <w:numPr>
          <w:ilvl w:val="0"/>
          <w:numId w:val="2"/>
        </w:numPr>
        <w:spacing w:after="80"/>
        <w:jc w:val="both"/>
      </w:pPr>
      <w:r>
        <w:t>R</w:t>
      </w:r>
      <w:r>
        <w:t xml:space="preserve">adio frequency (RF) signal boundary: all wireless signals must terminate within 15 </w:t>
      </w:r>
      <w:r w:rsidR="001A14E6">
        <w:t>meters</w:t>
      </w:r>
      <w:r>
        <w:t xml:space="preserve"> inside the outer fence</w:t>
      </w:r>
    </w:p>
    <w:p w14:paraId="50CF4C9C" w14:textId="77777777" w:rsidR="00065347" w:rsidRDefault="00D64904">
      <w:pPr>
        <w:pStyle w:val="ListParagraph"/>
        <w:numPr>
          <w:ilvl w:val="0"/>
          <w:numId w:val="2"/>
        </w:numPr>
        <w:spacing w:after="80"/>
        <w:jc w:val="both"/>
      </w:pPr>
      <w:r>
        <w:t>CCTV coverage envelope providing continuous 360-degree monitoring around all perimeter zones</w:t>
      </w:r>
    </w:p>
    <w:p w14:paraId="3BBAD696" w14:textId="77777777" w:rsidR="00065347" w:rsidRDefault="00D64904">
      <w:pPr>
        <w:pStyle w:val="ListParagraph"/>
        <w:numPr>
          <w:ilvl w:val="0"/>
          <w:numId w:val="2"/>
        </w:numPr>
        <w:spacing w:after="80"/>
        <w:jc w:val="both"/>
      </w:pPr>
      <w:r>
        <w:t>VLAN network segmentation digitally separating all</w:t>
      </w:r>
      <w:r>
        <w:t xml:space="preserve"> security zones regardless of physical location</w:t>
      </w:r>
    </w:p>
    <w:p w14:paraId="09C71123" w14:textId="77777777" w:rsidR="00065347" w:rsidRDefault="00D64904">
      <w:pPr>
        <w:pStyle w:val="ListParagraph"/>
        <w:numPr>
          <w:ilvl w:val="0"/>
          <w:numId w:val="2"/>
        </w:numPr>
        <w:spacing w:after="80"/>
        <w:jc w:val="both"/>
      </w:pPr>
      <w:r>
        <w:t>Geofencing alerts triggered when staff-issued devices are detected outside the designated site boundary</w:t>
      </w:r>
    </w:p>
    <w:p w14:paraId="34E91A9F" w14:textId="77777777" w:rsidR="00065347" w:rsidRDefault="00065347">
      <w:pPr>
        <w:spacing w:after="80"/>
      </w:pPr>
    </w:p>
    <w:p w14:paraId="6DAF145C" w14:textId="737F2656" w:rsidR="00065347" w:rsidRDefault="001A14E6">
      <w:pPr>
        <w:pStyle w:val="Heading2"/>
      </w:pPr>
      <w:r>
        <w:lastRenderedPageBreak/>
        <w:t>1.2 Security</w:t>
      </w:r>
      <w:r w:rsidR="00D64904">
        <w:t xml:space="preserve"> Zone Classification</w:t>
      </w:r>
    </w:p>
    <w:p w14:paraId="70ACFC03" w14:textId="77777777" w:rsidR="00065347" w:rsidRDefault="00D64904">
      <w:pPr>
        <w:spacing w:after="140" w:line="276" w:lineRule="auto"/>
        <w:jc w:val="both"/>
      </w:pPr>
      <w:r>
        <w:t>The stadium has been divided into ten security zones (Z1 to Z10), each classified according to the sensitivity of the assets contained within and the level of access required.</w:t>
      </w:r>
    </w:p>
    <w:p w14:paraId="374D0330" w14:textId="77777777" w:rsidR="00065347" w:rsidRDefault="00065347">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6"/>
        <w:gridCol w:w="2349"/>
        <w:gridCol w:w="3409"/>
        <w:gridCol w:w="1394"/>
        <w:gridCol w:w="1108"/>
      </w:tblGrid>
      <w:tr w:rsidR="00065347" w14:paraId="3E9F9B66" w14:textId="77777777">
        <w:tblPrEx>
          <w:tblCellMar>
            <w:top w:w="0" w:type="dxa"/>
            <w:bottom w:w="0" w:type="dxa"/>
          </w:tblCellMar>
        </w:tblPrEx>
        <w:trPr>
          <w:tblHeader/>
        </w:trPr>
        <w:tc>
          <w:tcPr>
            <w:tcW w:w="70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14:paraId="20802B45" w14:textId="77777777" w:rsidR="00065347" w:rsidRDefault="00D64904">
            <w:pPr>
              <w:jc w:val="center"/>
            </w:pPr>
            <w:r>
              <w:rPr>
                <w:rFonts w:ascii="Arial" w:eastAsia="Arial" w:hAnsi="Arial" w:cs="Arial"/>
                <w:b/>
                <w:bCs/>
                <w:sz w:val="22"/>
                <w:szCs w:val="22"/>
              </w:rPr>
              <w:t>Zone</w:t>
            </w:r>
          </w:p>
        </w:tc>
        <w:tc>
          <w:tcPr>
            <w:tcW w:w="240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14:paraId="7008BFF1" w14:textId="77777777" w:rsidR="00065347" w:rsidRDefault="00D64904">
            <w:pPr>
              <w:jc w:val="center"/>
            </w:pPr>
            <w:r>
              <w:rPr>
                <w:rFonts w:ascii="Arial" w:eastAsia="Arial" w:hAnsi="Arial" w:cs="Arial"/>
                <w:b/>
                <w:bCs/>
                <w:sz w:val="22"/>
                <w:szCs w:val="22"/>
              </w:rPr>
              <w:t>Name</w:t>
            </w:r>
          </w:p>
        </w:tc>
        <w:tc>
          <w:tcPr>
            <w:tcW w:w="350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14:paraId="1AB88481" w14:textId="3073D2AF" w:rsidR="00065347" w:rsidRDefault="001A14E6">
            <w:pPr>
              <w:jc w:val="center"/>
            </w:pPr>
            <w:r>
              <w:rPr>
                <w:rFonts w:ascii="Arial" w:eastAsia="Arial" w:hAnsi="Arial" w:cs="Arial"/>
                <w:b/>
                <w:bCs/>
                <w:sz w:val="22"/>
                <w:szCs w:val="22"/>
              </w:rPr>
              <w:t>Authorized</w:t>
            </w:r>
            <w:r w:rsidR="00D64904">
              <w:rPr>
                <w:rFonts w:ascii="Arial" w:eastAsia="Arial" w:hAnsi="Arial" w:cs="Arial"/>
                <w:b/>
                <w:bCs/>
                <w:sz w:val="22"/>
                <w:szCs w:val="22"/>
              </w:rPr>
              <w:t xml:space="preserve"> Personnel</w:t>
            </w:r>
          </w:p>
        </w:tc>
        <w:tc>
          <w:tcPr>
            <w:tcW w:w="140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14:paraId="33BFF765" w14:textId="77777777" w:rsidR="00065347" w:rsidRDefault="00D64904">
            <w:pPr>
              <w:jc w:val="center"/>
            </w:pPr>
            <w:r>
              <w:rPr>
                <w:rFonts w:ascii="Arial" w:eastAsia="Arial" w:hAnsi="Arial" w:cs="Arial"/>
                <w:b/>
                <w:bCs/>
                <w:sz w:val="22"/>
                <w:szCs w:val="22"/>
              </w:rPr>
              <w:t>Risk Level</w:t>
            </w:r>
          </w:p>
        </w:tc>
        <w:tc>
          <w:tcPr>
            <w:tcW w:w="1026"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14:paraId="6682AFD0" w14:textId="77777777" w:rsidR="00065347" w:rsidRDefault="00D64904">
            <w:pPr>
              <w:jc w:val="center"/>
            </w:pPr>
            <w:r>
              <w:rPr>
                <w:rFonts w:ascii="Arial" w:eastAsia="Arial" w:hAnsi="Arial" w:cs="Arial"/>
                <w:b/>
                <w:bCs/>
                <w:sz w:val="22"/>
                <w:szCs w:val="22"/>
              </w:rPr>
              <w:t>Network</w:t>
            </w:r>
          </w:p>
        </w:tc>
      </w:tr>
      <w:tr w:rsidR="00065347" w14:paraId="71FDA07B" w14:textId="77777777">
        <w:tblPrEx>
          <w:tblCellMar>
            <w:top w:w="0" w:type="dxa"/>
            <w:bottom w:w="0" w:type="dxa"/>
          </w:tblCellMar>
        </w:tblPrEx>
        <w:tc>
          <w:tcPr>
            <w:tcW w:w="7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0C1973EC" w14:textId="77777777" w:rsidR="00065347" w:rsidRDefault="00D64904">
            <w:pPr>
              <w:jc w:val="center"/>
            </w:pPr>
            <w:r>
              <w:rPr>
                <w:sz w:val="22"/>
                <w:szCs w:val="22"/>
              </w:rPr>
              <w:t>Z1</w:t>
            </w:r>
          </w:p>
        </w:tc>
        <w:tc>
          <w:tcPr>
            <w:tcW w:w="24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780CC5F" w14:textId="77777777" w:rsidR="00065347" w:rsidRDefault="00D64904">
            <w:r>
              <w:rPr>
                <w:sz w:val="22"/>
                <w:szCs w:val="22"/>
              </w:rPr>
              <w:t>Public Forecourt</w:t>
            </w:r>
          </w:p>
        </w:tc>
        <w:tc>
          <w:tcPr>
            <w:tcW w:w="3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332D35B9" w14:textId="77777777" w:rsidR="00065347" w:rsidRDefault="00D64904">
            <w:r>
              <w:rPr>
                <w:sz w:val="22"/>
                <w:szCs w:val="22"/>
              </w:rPr>
              <w:t>General public</w:t>
            </w:r>
          </w:p>
        </w:tc>
        <w:tc>
          <w:tcPr>
            <w:tcW w:w="14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6872D28C" w14:textId="77777777" w:rsidR="00065347" w:rsidRDefault="00D64904">
            <w:pPr>
              <w:jc w:val="center"/>
            </w:pPr>
            <w:r>
              <w:rPr>
                <w:sz w:val="22"/>
                <w:szCs w:val="22"/>
              </w:rPr>
              <w:t>LOW</w:t>
            </w:r>
          </w:p>
        </w:tc>
        <w:tc>
          <w:tcPr>
            <w:tcW w:w="1026"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1804249F" w14:textId="77777777" w:rsidR="00065347" w:rsidRDefault="00D64904">
            <w:pPr>
              <w:jc w:val="center"/>
            </w:pPr>
            <w:r>
              <w:rPr>
                <w:sz w:val="22"/>
                <w:szCs w:val="22"/>
              </w:rPr>
              <w:t>VLAN 100</w:t>
            </w:r>
          </w:p>
        </w:tc>
      </w:tr>
      <w:tr w:rsidR="00065347" w14:paraId="46164C04" w14:textId="77777777">
        <w:tblPrEx>
          <w:tblCellMar>
            <w:top w:w="0" w:type="dxa"/>
            <w:bottom w:w="0" w:type="dxa"/>
          </w:tblCellMar>
        </w:tblPrEx>
        <w:tc>
          <w:tcPr>
            <w:tcW w:w="7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2A027BC8" w14:textId="77777777" w:rsidR="00065347" w:rsidRDefault="00D64904">
            <w:pPr>
              <w:jc w:val="center"/>
            </w:pPr>
            <w:r>
              <w:rPr>
                <w:sz w:val="22"/>
                <w:szCs w:val="22"/>
              </w:rPr>
              <w:t>Z2</w:t>
            </w:r>
          </w:p>
        </w:tc>
        <w:tc>
          <w:tcPr>
            <w:tcW w:w="24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3C536D1E" w14:textId="77777777" w:rsidR="00065347" w:rsidRDefault="00D64904">
            <w:r>
              <w:rPr>
                <w:sz w:val="22"/>
                <w:szCs w:val="22"/>
              </w:rPr>
              <w:t>Ticketed Concourse</w:t>
            </w:r>
          </w:p>
        </w:tc>
        <w:tc>
          <w:tcPr>
            <w:tcW w:w="3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678DD9FC" w14:textId="77777777" w:rsidR="00065347" w:rsidRDefault="00D64904">
            <w:r>
              <w:rPr>
                <w:sz w:val="22"/>
                <w:szCs w:val="22"/>
              </w:rPr>
              <w:t>Ticket holders, stewards</w:t>
            </w:r>
          </w:p>
        </w:tc>
        <w:tc>
          <w:tcPr>
            <w:tcW w:w="14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7F07A54" w14:textId="77777777" w:rsidR="00065347" w:rsidRDefault="00D64904">
            <w:pPr>
              <w:jc w:val="center"/>
            </w:pPr>
            <w:r>
              <w:rPr>
                <w:sz w:val="22"/>
                <w:szCs w:val="22"/>
              </w:rPr>
              <w:t>MEDIUM</w:t>
            </w:r>
          </w:p>
        </w:tc>
        <w:tc>
          <w:tcPr>
            <w:tcW w:w="1026"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6F91C3ED" w14:textId="77777777" w:rsidR="00065347" w:rsidRDefault="00D64904">
            <w:pPr>
              <w:jc w:val="center"/>
            </w:pPr>
            <w:r>
              <w:rPr>
                <w:sz w:val="22"/>
                <w:szCs w:val="22"/>
              </w:rPr>
              <w:t>VLAN 100</w:t>
            </w:r>
          </w:p>
        </w:tc>
      </w:tr>
      <w:tr w:rsidR="00065347" w14:paraId="2D0EA62A" w14:textId="77777777">
        <w:tblPrEx>
          <w:tblCellMar>
            <w:top w:w="0" w:type="dxa"/>
            <w:bottom w:w="0" w:type="dxa"/>
          </w:tblCellMar>
        </w:tblPrEx>
        <w:tc>
          <w:tcPr>
            <w:tcW w:w="7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606F051A" w14:textId="77777777" w:rsidR="00065347" w:rsidRDefault="00D64904">
            <w:pPr>
              <w:jc w:val="center"/>
            </w:pPr>
            <w:r>
              <w:rPr>
                <w:sz w:val="22"/>
                <w:szCs w:val="22"/>
              </w:rPr>
              <w:t>Z3</w:t>
            </w:r>
          </w:p>
        </w:tc>
        <w:tc>
          <w:tcPr>
            <w:tcW w:w="24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1E239382" w14:textId="77777777" w:rsidR="00065347" w:rsidRDefault="00D64904">
            <w:r>
              <w:rPr>
                <w:sz w:val="22"/>
                <w:szCs w:val="22"/>
              </w:rPr>
              <w:t>Seating Bowl</w:t>
            </w:r>
          </w:p>
        </w:tc>
        <w:tc>
          <w:tcPr>
            <w:tcW w:w="3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55DEACA1" w14:textId="77777777" w:rsidR="00065347" w:rsidRDefault="00D64904">
            <w:r>
              <w:rPr>
                <w:sz w:val="22"/>
                <w:szCs w:val="22"/>
              </w:rPr>
              <w:t>Ticket holders, stewards</w:t>
            </w:r>
          </w:p>
        </w:tc>
        <w:tc>
          <w:tcPr>
            <w:tcW w:w="14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5A91847D" w14:textId="77777777" w:rsidR="00065347" w:rsidRDefault="00D64904">
            <w:pPr>
              <w:jc w:val="center"/>
            </w:pPr>
            <w:r>
              <w:rPr>
                <w:sz w:val="22"/>
                <w:szCs w:val="22"/>
              </w:rPr>
              <w:t>MEDIUM</w:t>
            </w:r>
          </w:p>
        </w:tc>
        <w:tc>
          <w:tcPr>
            <w:tcW w:w="1026"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1B948DBF" w14:textId="77777777" w:rsidR="00065347" w:rsidRDefault="00D64904">
            <w:pPr>
              <w:jc w:val="center"/>
            </w:pPr>
            <w:r>
              <w:rPr>
                <w:sz w:val="22"/>
                <w:szCs w:val="22"/>
              </w:rPr>
              <w:t>VLAN 100</w:t>
            </w:r>
          </w:p>
        </w:tc>
      </w:tr>
      <w:tr w:rsidR="00065347" w14:paraId="6B26B71D" w14:textId="77777777">
        <w:tblPrEx>
          <w:tblCellMar>
            <w:top w:w="0" w:type="dxa"/>
            <w:bottom w:w="0" w:type="dxa"/>
          </w:tblCellMar>
        </w:tblPrEx>
        <w:tc>
          <w:tcPr>
            <w:tcW w:w="7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26096191" w14:textId="77777777" w:rsidR="00065347" w:rsidRDefault="00D64904">
            <w:pPr>
              <w:jc w:val="center"/>
            </w:pPr>
            <w:r>
              <w:rPr>
                <w:sz w:val="22"/>
                <w:szCs w:val="22"/>
              </w:rPr>
              <w:t>Z4</w:t>
            </w:r>
          </w:p>
        </w:tc>
        <w:tc>
          <w:tcPr>
            <w:tcW w:w="24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50F0B604" w14:textId="77777777" w:rsidR="00065347" w:rsidRDefault="00D64904">
            <w:r>
              <w:rPr>
                <w:sz w:val="22"/>
                <w:szCs w:val="22"/>
              </w:rPr>
              <w:t>VIP / Hospitality</w:t>
            </w:r>
          </w:p>
        </w:tc>
        <w:tc>
          <w:tcPr>
            <w:tcW w:w="3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3D839617" w14:textId="77777777" w:rsidR="00065347" w:rsidRDefault="00D64904">
            <w:r>
              <w:rPr>
                <w:sz w:val="22"/>
                <w:szCs w:val="22"/>
              </w:rPr>
              <w:t>VIP guests, hospitality staff</w:t>
            </w:r>
          </w:p>
        </w:tc>
        <w:tc>
          <w:tcPr>
            <w:tcW w:w="14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7C21B3A3" w14:textId="77777777" w:rsidR="00065347" w:rsidRDefault="00D64904">
            <w:pPr>
              <w:jc w:val="center"/>
            </w:pPr>
            <w:r>
              <w:rPr>
                <w:sz w:val="22"/>
                <w:szCs w:val="22"/>
              </w:rPr>
              <w:t>MEDIUM</w:t>
            </w:r>
          </w:p>
        </w:tc>
        <w:tc>
          <w:tcPr>
            <w:tcW w:w="1026"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33F578C4" w14:textId="77777777" w:rsidR="00065347" w:rsidRDefault="00D64904">
            <w:pPr>
              <w:jc w:val="center"/>
            </w:pPr>
            <w:r>
              <w:rPr>
                <w:sz w:val="22"/>
                <w:szCs w:val="22"/>
              </w:rPr>
              <w:t>VLAN 100</w:t>
            </w:r>
          </w:p>
        </w:tc>
      </w:tr>
      <w:tr w:rsidR="00065347" w14:paraId="3121ACE1" w14:textId="77777777">
        <w:tblPrEx>
          <w:tblCellMar>
            <w:top w:w="0" w:type="dxa"/>
            <w:bottom w:w="0" w:type="dxa"/>
          </w:tblCellMar>
        </w:tblPrEx>
        <w:tc>
          <w:tcPr>
            <w:tcW w:w="7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74BD16A" w14:textId="77777777" w:rsidR="00065347" w:rsidRDefault="00D64904">
            <w:pPr>
              <w:jc w:val="center"/>
            </w:pPr>
            <w:r>
              <w:rPr>
                <w:sz w:val="22"/>
                <w:szCs w:val="22"/>
              </w:rPr>
              <w:t>Z5</w:t>
            </w:r>
          </w:p>
        </w:tc>
        <w:tc>
          <w:tcPr>
            <w:tcW w:w="24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2ADAF57" w14:textId="77777777" w:rsidR="00065347" w:rsidRDefault="00D64904">
            <w:r>
              <w:rPr>
                <w:sz w:val="22"/>
                <w:szCs w:val="22"/>
              </w:rPr>
              <w:t>Media / Press Box</w:t>
            </w:r>
          </w:p>
        </w:tc>
        <w:tc>
          <w:tcPr>
            <w:tcW w:w="3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1C2C82A9" w14:textId="77777777" w:rsidR="00065347" w:rsidRDefault="00D64904">
            <w:r>
              <w:rPr>
                <w:sz w:val="22"/>
                <w:szCs w:val="22"/>
              </w:rPr>
              <w:t>Accredited media, IT staff</w:t>
            </w:r>
          </w:p>
        </w:tc>
        <w:tc>
          <w:tcPr>
            <w:tcW w:w="14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729D5001" w14:textId="77777777" w:rsidR="00065347" w:rsidRDefault="00D64904">
            <w:pPr>
              <w:jc w:val="center"/>
            </w:pPr>
            <w:r>
              <w:rPr>
                <w:sz w:val="22"/>
                <w:szCs w:val="22"/>
              </w:rPr>
              <w:t>HIGH</w:t>
            </w:r>
          </w:p>
        </w:tc>
        <w:tc>
          <w:tcPr>
            <w:tcW w:w="1026"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18132290" w14:textId="77777777" w:rsidR="00065347" w:rsidRDefault="00D64904">
            <w:pPr>
              <w:jc w:val="center"/>
            </w:pPr>
            <w:r>
              <w:rPr>
                <w:sz w:val="22"/>
                <w:szCs w:val="22"/>
              </w:rPr>
              <w:t>VLAN 40</w:t>
            </w:r>
          </w:p>
        </w:tc>
      </w:tr>
      <w:tr w:rsidR="00065347" w14:paraId="7CCD5C08" w14:textId="77777777">
        <w:tblPrEx>
          <w:tblCellMar>
            <w:top w:w="0" w:type="dxa"/>
            <w:bottom w:w="0" w:type="dxa"/>
          </w:tblCellMar>
        </w:tblPrEx>
        <w:tc>
          <w:tcPr>
            <w:tcW w:w="7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73F200E9" w14:textId="77777777" w:rsidR="00065347" w:rsidRDefault="00D64904">
            <w:pPr>
              <w:jc w:val="center"/>
            </w:pPr>
            <w:r>
              <w:rPr>
                <w:sz w:val="22"/>
                <w:szCs w:val="22"/>
              </w:rPr>
              <w:t>Z6</w:t>
            </w:r>
          </w:p>
        </w:tc>
        <w:tc>
          <w:tcPr>
            <w:tcW w:w="24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2619EE4C" w14:textId="77777777" w:rsidR="00065347" w:rsidRDefault="00D64904">
            <w:r>
              <w:rPr>
                <w:sz w:val="22"/>
                <w:szCs w:val="22"/>
              </w:rPr>
              <w:t>Operations Control Room</w:t>
            </w:r>
          </w:p>
        </w:tc>
        <w:tc>
          <w:tcPr>
            <w:tcW w:w="3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BD792A1" w14:textId="7D5D1CBB" w:rsidR="00065347" w:rsidRDefault="001A14E6">
            <w:r>
              <w:rPr>
                <w:sz w:val="22"/>
                <w:szCs w:val="22"/>
              </w:rPr>
              <w:t>Authorized</w:t>
            </w:r>
            <w:r w:rsidR="00D64904">
              <w:rPr>
                <w:sz w:val="22"/>
                <w:szCs w:val="22"/>
              </w:rPr>
              <w:t xml:space="preserve"> operations staff</w:t>
            </w:r>
          </w:p>
        </w:tc>
        <w:tc>
          <w:tcPr>
            <w:tcW w:w="14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28210D18" w14:textId="77777777" w:rsidR="00065347" w:rsidRDefault="00D64904">
            <w:pPr>
              <w:jc w:val="center"/>
            </w:pPr>
            <w:r>
              <w:rPr>
                <w:sz w:val="22"/>
                <w:szCs w:val="22"/>
              </w:rPr>
              <w:t>CRITICAL</w:t>
            </w:r>
          </w:p>
        </w:tc>
        <w:tc>
          <w:tcPr>
            <w:tcW w:w="1026"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17002D0F" w14:textId="77777777" w:rsidR="00065347" w:rsidRDefault="00D64904">
            <w:pPr>
              <w:jc w:val="center"/>
            </w:pPr>
            <w:r>
              <w:rPr>
                <w:sz w:val="22"/>
                <w:szCs w:val="22"/>
              </w:rPr>
              <w:t>VLAN 30</w:t>
            </w:r>
          </w:p>
        </w:tc>
      </w:tr>
      <w:tr w:rsidR="00065347" w14:paraId="600B8B2B" w14:textId="77777777">
        <w:tblPrEx>
          <w:tblCellMar>
            <w:top w:w="0" w:type="dxa"/>
            <w:bottom w:w="0" w:type="dxa"/>
          </w:tblCellMar>
        </w:tblPrEx>
        <w:tc>
          <w:tcPr>
            <w:tcW w:w="7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6D5098F6" w14:textId="77777777" w:rsidR="00065347" w:rsidRDefault="00D64904">
            <w:pPr>
              <w:jc w:val="center"/>
            </w:pPr>
            <w:r>
              <w:rPr>
                <w:sz w:val="22"/>
                <w:szCs w:val="22"/>
              </w:rPr>
              <w:t>Z7</w:t>
            </w:r>
          </w:p>
        </w:tc>
        <w:tc>
          <w:tcPr>
            <w:tcW w:w="24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8091186" w14:textId="77777777" w:rsidR="00065347" w:rsidRDefault="00D64904">
            <w:r>
              <w:rPr>
                <w:sz w:val="22"/>
                <w:szCs w:val="22"/>
              </w:rPr>
              <w:t>Server Room / NOC</w:t>
            </w:r>
          </w:p>
        </w:tc>
        <w:tc>
          <w:tcPr>
            <w:tcW w:w="3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1EF21AC6" w14:textId="77777777" w:rsidR="00065347" w:rsidRDefault="00D64904">
            <w:r>
              <w:rPr>
                <w:sz w:val="22"/>
                <w:szCs w:val="22"/>
              </w:rPr>
              <w:t>IT and security staff only</w:t>
            </w:r>
          </w:p>
        </w:tc>
        <w:tc>
          <w:tcPr>
            <w:tcW w:w="14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8F9D048" w14:textId="77777777" w:rsidR="00065347" w:rsidRDefault="00D64904">
            <w:pPr>
              <w:jc w:val="center"/>
            </w:pPr>
            <w:r>
              <w:rPr>
                <w:sz w:val="22"/>
                <w:szCs w:val="22"/>
              </w:rPr>
              <w:t>CRITICAL</w:t>
            </w:r>
          </w:p>
        </w:tc>
        <w:tc>
          <w:tcPr>
            <w:tcW w:w="1026"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32B83665" w14:textId="77777777" w:rsidR="00065347" w:rsidRDefault="00D64904">
            <w:pPr>
              <w:jc w:val="center"/>
            </w:pPr>
            <w:r>
              <w:rPr>
                <w:sz w:val="22"/>
                <w:szCs w:val="22"/>
              </w:rPr>
              <w:t>VLAN 10</w:t>
            </w:r>
          </w:p>
        </w:tc>
      </w:tr>
      <w:tr w:rsidR="00065347" w14:paraId="01D429C2" w14:textId="77777777">
        <w:tblPrEx>
          <w:tblCellMar>
            <w:top w:w="0" w:type="dxa"/>
            <w:bottom w:w="0" w:type="dxa"/>
          </w:tblCellMar>
        </w:tblPrEx>
        <w:tc>
          <w:tcPr>
            <w:tcW w:w="7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35E6DF97" w14:textId="77777777" w:rsidR="00065347" w:rsidRDefault="00D64904">
            <w:pPr>
              <w:jc w:val="center"/>
            </w:pPr>
            <w:r>
              <w:rPr>
                <w:sz w:val="22"/>
                <w:szCs w:val="22"/>
              </w:rPr>
              <w:t>Z8</w:t>
            </w:r>
          </w:p>
        </w:tc>
        <w:tc>
          <w:tcPr>
            <w:tcW w:w="24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751C7E11" w14:textId="77777777" w:rsidR="00065347" w:rsidRDefault="00D64904">
            <w:r>
              <w:rPr>
                <w:sz w:val="22"/>
                <w:szCs w:val="22"/>
              </w:rPr>
              <w:t>Playing Field</w:t>
            </w:r>
          </w:p>
        </w:tc>
        <w:tc>
          <w:tcPr>
            <w:tcW w:w="3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611D46B0" w14:textId="20C96D46" w:rsidR="00065347" w:rsidRDefault="00D64904">
            <w:r>
              <w:rPr>
                <w:sz w:val="22"/>
                <w:szCs w:val="22"/>
              </w:rPr>
              <w:t xml:space="preserve">Teams, officials, </w:t>
            </w:r>
            <w:r w:rsidR="001A14E6">
              <w:rPr>
                <w:sz w:val="22"/>
                <w:szCs w:val="22"/>
              </w:rPr>
              <w:t>authorized</w:t>
            </w:r>
            <w:r>
              <w:rPr>
                <w:sz w:val="22"/>
                <w:szCs w:val="22"/>
              </w:rPr>
              <w:t xml:space="preserve"> staff</w:t>
            </w:r>
          </w:p>
        </w:tc>
        <w:tc>
          <w:tcPr>
            <w:tcW w:w="14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3B2DB929" w14:textId="77777777" w:rsidR="00065347" w:rsidRDefault="00D64904">
            <w:pPr>
              <w:jc w:val="center"/>
            </w:pPr>
            <w:r>
              <w:rPr>
                <w:sz w:val="22"/>
                <w:szCs w:val="22"/>
              </w:rPr>
              <w:t>HIGH</w:t>
            </w:r>
          </w:p>
        </w:tc>
        <w:tc>
          <w:tcPr>
            <w:tcW w:w="1026"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642530F6" w14:textId="77777777" w:rsidR="00065347" w:rsidRDefault="00D64904">
            <w:pPr>
              <w:jc w:val="center"/>
            </w:pPr>
            <w:r>
              <w:rPr>
                <w:sz w:val="22"/>
                <w:szCs w:val="22"/>
              </w:rPr>
              <w:t>VLAN 30</w:t>
            </w:r>
          </w:p>
        </w:tc>
      </w:tr>
      <w:tr w:rsidR="00065347" w14:paraId="21349FED" w14:textId="77777777">
        <w:tblPrEx>
          <w:tblCellMar>
            <w:top w:w="0" w:type="dxa"/>
            <w:bottom w:w="0" w:type="dxa"/>
          </w:tblCellMar>
        </w:tblPrEx>
        <w:tc>
          <w:tcPr>
            <w:tcW w:w="7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352A987" w14:textId="77777777" w:rsidR="00065347" w:rsidRDefault="00D64904">
            <w:pPr>
              <w:jc w:val="center"/>
            </w:pPr>
            <w:r>
              <w:rPr>
                <w:sz w:val="22"/>
                <w:szCs w:val="22"/>
              </w:rPr>
              <w:t>Z9</w:t>
            </w:r>
          </w:p>
        </w:tc>
        <w:tc>
          <w:tcPr>
            <w:tcW w:w="24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553E86C5" w14:textId="77777777" w:rsidR="00065347" w:rsidRDefault="00D64904">
            <w:r>
              <w:rPr>
                <w:sz w:val="22"/>
                <w:szCs w:val="22"/>
              </w:rPr>
              <w:t>Perimeter Service Road</w:t>
            </w:r>
          </w:p>
        </w:tc>
        <w:tc>
          <w:tcPr>
            <w:tcW w:w="3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5AC52588" w14:textId="77777777" w:rsidR="00065347" w:rsidRDefault="00D64904">
            <w:r>
              <w:rPr>
                <w:sz w:val="22"/>
                <w:szCs w:val="22"/>
              </w:rPr>
              <w:t>Vendors, emergency services</w:t>
            </w:r>
          </w:p>
        </w:tc>
        <w:tc>
          <w:tcPr>
            <w:tcW w:w="14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583DB6CF" w14:textId="77777777" w:rsidR="00065347" w:rsidRDefault="00D64904">
            <w:pPr>
              <w:jc w:val="center"/>
            </w:pPr>
            <w:r>
              <w:rPr>
                <w:sz w:val="22"/>
                <w:szCs w:val="22"/>
              </w:rPr>
              <w:t>HIGH</w:t>
            </w:r>
          </w:p>
        </w:tc>
        <w:tc>
          <w:tcPr>
            <w:tcW w:w="1026"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529B0C53" w14:textId="77777777" w:rsidR="00065347" w:rsidRDefault="00D64904">
            <w:pPr>
              <w:jc w:val="center"/>
            </w:pPr>
            <w:r>
              <w:rPr>
                <w:sz w:val="22"/>
                <w:szCs w:val="22"/>
              </w:rPr>
              <w:t>VLAN 60</w:t>
            </w:r>
          </w:p>
        </w:tc>
      </w:tr>
      <w:tr w:rsidR="00065347" w14:paraId="643AD18A" w14:textId="77777777">
        <w:tblPrEx>
          <w:tblCellMar>
            <w:top w:w="0" w:type="dxa"/>
            <w:bottom w:w="0" w:type="dxa"/>
          </w:tblCellMar>
        </w:tblPrEx>
        <w:tc>
          <w:tcPr>
            <w:tcW w:w="7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7AE7FD6B" w14:textId="77777777" w:rsidR="00065347" w:rsidRDefault="00D64904">
            <w:pPr>
              <w:jc w:val="center"/>
            </w:pPr>
            <w:r>
              <w:rPr>
                <w:sz w:val="22"/>
                <w:szCs w:val="22"/>
              </w:rPr>
              <w:t>Z10</w:t>
            </w:r>
          </w:p>
        </w:tc>
        <w:tc>
          <w:tcPr>
            <w:tcW w:w="24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30F1E629" w14:textId="77777777" w:rsidR="00065347" w:rsidRDefault="00D64904">
            <w:r>
              <w:rPr>
                <w:sz w:val="22"/>
                <w:szCs w:val="22"/>
              </w:rPr>
              <w:t>Parking Areas</w:t>
            </w:r>
          </w:p>
        </w:tc>
        <w:tc>
          <w:tcPr>
            <w:tcW w:w="3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B178923" w14:textId="77777777" w:rsidR="00065347" w:rsidRDefault="00D64904">
            <w:r>
              <w:rPr>
                <w:sz w:val="22"/>
                <w:szCs w:val="22"/>
              </w:rPr>
              <w:t>Ticket holders, badged staff</w:t>
            </w:r>
          </w:p>
        </w:tc>
        <w:tc>
          <w:tcPr>
            <w:tcW w:w="14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60F4E02D" w14:textId="77777777" w:rsidR="00065347" w:rsidRDefault="00D64904">
            <w:pPr>
              <w:jc w:val="center"/>
            </w:pPr>
            <w:r>
              <w:rPr>
                <w:sz w:val="22"/>
                <w:szCs w:val="22"/>
              </w:rPr>
              <w:t>MEDIUM</w:t>
            </w:r>
          </w:p>
        </w:tc>
        <w:tc>
          <w:tcPr>
            <w:tcW w:w="1026"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2D48FDBC" w14:textId="77777777" w:rsidR="00065347" w:rsidRDefault="00D64904">
            <w:pPr>
              <w:jc w:val="center"/>
            </w:pPr>
            <w:r>
              <w:rPr>
                <w:sz w:val="22"/>
                <w:szCs w:val="22"/>
              </w:rPr>
              <w:t>VLAN 100</w:t>
            </w:r>
          </w:p>
        </w:tc>
      </w:tr>
    </w:tbl>
    <w:p w14:paraId="3F857679" w14:textId="77777777" w:rsidR="00065347" w:rsidRDefault="00D64904">
      <w:pPr>
        <w:spacing w:after="80"/>
      </w:pPr>
      <w:r>
        <w:rPr>
          <w:i/>
          <w:iCs/>
          <w:sz w:val="20"/>
          <w:szCs w:val="20"/>
        </w:rPr>
        <w:t>Table 1: Stadium Security Zone Classification</w:t>
      </w:r>
    </w:p>
    <w:p w14:paraId="7E1EC38A" w14:textId="77777777" w:rsidR="00065347" w:rsidRDefault="00065347">
      <w:pPr>
        <w:spacing w:after="120"/>
      </w:pPr>
    </w:p>
    <w:p w14:paraId="7D407F30" w14:textId="2B97CCBB" w:rsidR="00065347" w:rsidRDefault="001A14E6">
      <w:pPr>
        <w:pStyle w:val="Heading2"/>
      </w:pPr>
      <w:r>
        <w:t>1.3 Entry</w:t>
      </w:r>
      <w:r w:rsidR="00D64904">
        <w:t xml:space="preserve"> Points and Access Control Mechanisms</w:t>
      </w:r>
    </w:p>
    <w:p w14:paraId="2E5C5098" w14:textId="0525E371" w:rsidR="00065347" w:rsidRDefault="001A14E6">
      <w:pPr>
        <w:spacing w:before="200" w:after="80"/>
      </w:pPr>
      <w:r>
        <w:rPr>
          <w:b/>
          <w:bCs/>
          <w:u w:val="single"/>
        </w:rPr>
        <w:t>1.3.1 Pedestrian</w:t>
      </w:r>
      <w:r w:rsidR="00D64904">
        <w:rPr>
          <w:b/>
          <w:bCs/>
          <w:u w:val="single"/>
        </w:rPr>
        <w:t xml:space="preserve"> Entry Gates</w:t>
      </w:r>
    </w:p>
    <w:p w14:paraId="268CB04F" w14:textId="77777777" w:rsidR="00065347" w:rsidRDefault="00D64904">
      <w:pPr>
        <w:spacing w:after="140" w:line="276" w:lineRule="auto"/>
        <w:jc w:val="both"/>
      </w:pPr>
      <w:r>
        <w:t>Eight pedestrian gates (A through H) are distributed around the stadium perimeter:</w:t>
      </w:r>
    </w:p>
    <w:p w14:paraId="7E549F69" w14:textId="77777777" w:rsidR="00065347" w:rsidRDefault="00D64904">
      <w:pPr>
        <w:pStyle w:val="ListParagraph"/>
        <w:numPr>
          <w:ilvl w:val="0"/>
          <w:numId w:val="2"/>
        </w:numPr>
        <w:spacing w:after="80"/>
        <w:jc w:val="both"/>
      </w:pPr>
      <w:r>
        <w:t>Gates A, B, and C (North and South) — Primary ga</w:t>
      </w:r>
      <w:r>
        <w:t>tes serving the highest volume of spectators</w:t>
      </w:r>
    </w:p>
    <w:p w14:paraId="0F7481BF" w14:textId="77777777" w:rsidR="00065347" w:rsidRDefault="00D64904">
      <w:pPr>
        <w:pStyle w:val="ListParagraph"/>
        <w:numPr>
          <w:ilvl w:val="0"/>
          <w:numId w:val="2"/>
        </w:numPr>
        <w:spacing w:after="80"/>
        <w:jc w:val="both"/>
      </w:pPr>
      <w:r>
        <w:t>Gates D, E, F, and G — Secondary gates for supplementary access</w:t>
      </w:r>
    </w:p>
    <w:p w14:paraId="03A246F2" w14:textId="77777777" w:rsidR="00065347" w:rsidRDefault="00D64904">
      <w:pPr>
        <w:pStyle w:val="ListParagraph"/>
        <w:numPr>
          <w:ilvl w:val="0"/>
          <w:numId w:val="2"/>
        </w:numPr>
        <w:spacing w:after="80"/>
        <w:jc w:val="both"/>
      </w:pPr>
      <w:r>
        <w:t>Gate H — Emergency egress only; not used for standard entry</w:t>
      </w:r>
    </w:p>
    <w:p w14:paraId="03885B21" w14:textId="38A0C03D" w:rsidR="00065347" w:rsidRDefault="001A14E6">
      <w:pPr>
        <w:spacing w:before="200" w:after="80"/>
      </w:pPr>
      <w:r>
        <w:rPr>
          <w:b/>
          <w:bCs/>
          <w:u w:val="single"/>
        </w:rPr>
        <w:t>1.3.2 Vehicle</w:t>
      </w:r>
      <w:r w:rsidR="00D64904">
        <w:rPr>
          <w:b/>
          <w:bCs/>
          <w:u w:val="single"/>
        </w:rPr>
        <w:t xml:space="preserve"> Entry Points</w:t>
      </w:r>
    </w:p>
    <w:p w14:paraId="211CB0B8" w14:textId="77777777" w:rsidR="00065347" w:rsidRDefault="00D64904">
      <w:pPr>
        <w:pStyle w:val="ListParagraph"/>
        <w:numPr>
          <w:ilvl w:val="0"/>
          <w:numId w:val="2"/>
        </w:numPr>
        <w:spacing w:after="80"/>
        <w:jc w:val="both"/>
      </w:pPr>
      <w:r>
        <w:t>V1 North — Primary vehicle access for VIP and official vehicles</w:t>
      </w:r>
    </w:p>
    <w:p w14:paraId="64B4515E" w14:textId="77777777" w:rsidR="00065347" w:rsidRDefault="00D64904">
      <w:pPr>
        <w:pStyle w:val="ListParagraph"/>
        <w:numPr>
          <w:ilvl w:val="0"/>
          <w:numId w:val="2"/>
        </w:numPr>
        <w:spacing w:after="80"/>
        <w:jc w:val="both"/>
      </w:pPr>
      <w:r>
        <w:t>V2 South Service Gate — Primary access for all vendor, catering, and delivery vehicles</w:t>
      </w:r>
    </w:p>
    <w:p w14:paraId="74A26AC5" w14:textId="77777777" w:rsidR="00065347" w:rsidRDefault="00D64904">
      <w:pPr>
        <w:pStyle w:val="ListParagraph"/>
        <w:numPr>
          <w:ilvl w:val="0"/>
          <w:numId w:val="2"/>
        </w:numPr>
        <w:spacing w:after="80"/>
        <w:jc w:val="both"/>
      </w:pPr>
      <w:r>
        <w:t>V3 Emergency Access West — Secondary access reserved for emergency services</w:t>
      </w:r>
    </w:p>
    <w:p w14:paraId="15E70FCA" w14:textId="15E94363" w:rsidR="00065347" w:rsidRDefault="001A14E6">
      <w:pPr>
        <w:spacing w:before="200" w:after="80"/>
      </w:pPr>
      <w:r>
        <w:rPr>
          <w:b/>
          <w:bCs/>
          <w:u w:val="single"/>
        </w:rPr>
        <w:t>1.3.3 Access</w:t>
      </w:r>
      <w:r w:rsidR="00D64904">
        <w:rPr>
          <w:b/>
          <w:bCs/>
          <w:u w:val="single"/>
        </w:rPr>
        <w:t xml:space="preserve"> Control Technol</w:t>
      </w:r>
      <w:r w:rsidR="00D64904">
        <w:rPr>
          <w:b/>
          <w:bCs/>
          <w:u w:val="single"/>
        </w:rPr>
        <w:t>ogies</w:t>
      </w:r>
    </w:p>
    <w:p w14:paraId="5C55748D" w14:textId="77777777" w:rsidR="00065347" w:rsidRDefault="00065347">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800"/>
        <w:gridCol w:w="4026"/>
      </w:tblGrid>
      <w:tr w:rsidR="00065347" w14:paraId="6AD8781C" w14:textId="77777777">
        <w:tblPrEx>
          <w:tblCellMar>
            <w:top w:w="0" w:type="dxa"/>
            <w:bottom w:w="0" w:type="dxa"/>
          </w:tblCellMar>
        </w:tblPrEx>
        <w:trPr>
          <w:tblHeader/>
        </w:trPr>
        <w:tc>
          <w:tcPr>
            <w:tcW w:w="220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14:paraId="55651997" w14:textId="77777777" w:rsidR="00065347" w:rsidRDefault="00D64904">
            <w:pPr>
              <w:jc w:val="center"/>
            </w:pPr>
            <w:r>
              <w:rPr>
                <w:rFonts w:ascii="Arial" w:eastAsia="Arial" w:hAnsi="Arial" w:cs="Arial"/>
                <w:b/>
                <w:bCs/>
                <w:sz w:val="22"/>
                <w:szCs w:val="22"/>
              </w:rPr>
              <w:t>Zone</w:t>
            </w:r>
          </w:p>
        </w:tc>
        <w:tc>
          <w:tcPr>
            <w:tcW w:w="280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14:paraId="2293A3ED" w14:textId="77777777" w:rsidR="00065347" w:rsidRDefault="00D64904">
            <w:pPr>
              <w:jc w:val="center"/>
            </w:pPr>
            <w:r>
              <w:rPr>
                <w:rFonts w:ascii="Arial" w:eastAsia="Arial" w:hAnsi="Arial" w:cs="Arial"/>
                <w:b/>
                <w:bCs/>
                <w:sz w:val="22"/>
                <w:szCs w:val="22"/>
              </w:rPr>
              <w:t>Primary Control Method</w:t>
            </w:r>
          </w:p>
        </w:tc>
        <w:tc>
          <w:tcPr>
            <w:tcW w:w="4026"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14:paraId="15048E6C" w14:textId="77777777" w:rsidR="00065347" w:rsidRDefault="00D64904">
            <w:pPr>
              <w:jc w:val="center"/>
            </w:pPr>
            <w:r>
              <w:rPr>
                <w:rFonts w:ascii="Arial" w:eastAsia="Arial" w:hAnsi="Arial" w:cs="Arial"/>
                <w:b/>
                <w:bCs/>
                <w:sz w:val="22"/>
                <w:szCs w:val="22"/>
              </w:rPr>
              <w:t>Secondary Control Method</w:t>
            </w:r>
          </w:p>
        </w:tc>
      </w:tr>
      <w:tr w:rsidR="00065347" w14:paraId="1CE62E1E"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0D84B0D4" w14:textId="77777777" w:rsidR="00065347" w:rsidRDefault="00D64904">
            <w:r>
              <w:rPr>
                <w:sz w:val="22"/>
                <w:szCs w:val="22"/>
              </w:rPr>
              <w:t>Z1 — Public Forecourt</w:t>
            </w:r>
          </w:p>
        </w:tc>
        <w:tc>
          <w:tcPr>
            <w:tcW w:w="28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368062CC" w14:textId="77777777" w:rsidR="00065347" w:rsidRDefault="00D64904">
            <w:r>
              <w:rPr>
                <w:sz w:val="22"/>
                <w:szCs w:val="22"/>
              </w:rPr>
              <w:t>None (open public access)</w:t>
            </w:r>
          </w:p>
        </w:tc>
        <w:tc>
          <w:tcPr>
            <w:tcW w:w="4026"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765B0545" w14:textId="77777777" w:rsidR="00065347" w:rsidRDefault="00D64904">
            <w:r>
              <w:rPr>
                <w:sz w:val="22"/>
                <w:szCs w:val="22"/>
              </w:rPr>
              <w:t>Uniformed steward patrols</w:t>
            </w:r>
          </w:p>
        </w:tc>
      </w:tr>
      <w:tr w:rsidR="00065347" w14:paraId="7DDCE116"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583E6BA" w14:textId="77777777" w:rsidR="00065347" w:rsidRDefault="00D64904">
            <w:r>
              <w:rPr>
                <w:sz w:val="22"/>
                <w:szCs w:val="22"/>
              </w:rPr>
              <w:t>Z2 — Ticketed Concourse</w:t>
            </w:r>
          </w:p>
        </w:tc>
        <w:tc>
          <w:tcPr>
            <w:tcW w:w="28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70373F64" w14:textId="77777777" w:rsidR="00065347" w:rsidRDefault="00D64904">
            <w:r>
              <w:rPr>
                <w:sz w:val="22"/>
                <w:szCs w:val="22"/>
              </w:rPr>
              <w:t>Barcode / NFC ticket scanning at turnstile</w:t>
            </w:r>
          </w:p>
        </w:tc>
        <w:tc>
          <w:tcPr>
            <w:tcW w:w="4026"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1287C6A8" w14:textId="77777777" w:rsidR="00065347" w:rsidRDefault="00D64904">
            <w:r>
              <w:rPr>
                <w:sz w:val="22"/>
                <w:szCs w:val="22"/>
              </w:rPr>
              <w:t>Visual bag search by stewards</w:t>
            </w:r>
          </w:p>
        </w:tc>
      </w:tr>
      <w:tr w:rsidR="00065347" w14:paraId="424CAC20"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1DB402D4" w14:textId="77777777" w:rsidR="00065347" w:rsidRDefault="00D64904">
            <w:r>
              <w:rPr>
                <w:sz w:val="22"/>
                <w:szCs w:val="22"/>
              </w:rPr>
              <w:t>Z4 — VIP Hospitality</w:t>
            </w:r>
          </w:p>
        </w:tc>
        <w:tc>
          <w:tcPr>
            <w:tcW w:w="28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1DDD3FFB" w14:textId="77777777" w:rsidR="00065347" w:rsidRDefault="00D64904">
            <w:r>
              <w:rPr>
                <w:sz w:val="22"/>
                <w:szCs w:val="22"/>
              </w:rPr>
              <w:t>RFID smart card + PIN keypad</w:t>
            </w:r>
          </w:p>
        </w:tc>
        <w:tc>
          <w:tcPr>
            <w:tcW w:w="4026"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BEC462B" w14:textId="77777777" w:rsidR="00065347" w:rsidRDefault="00D64904">
            <w:r>
              <w:rPr>
                <w:sz w:val="22"/>
                <w:szCs w:val="22"/>
              </w:rPr>
              <w:t>Biometric fingerprint scan</w:t>
            </w:r>
          </w:p>
        </w:tc>
      </w:tr>
      <w:tr w:rsidR="00065347" w14:paraId="7D807259"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12740C90" w14:textId="77777777" w:rsidR="00065347" w:rsidRDefault="00D64904">
            <w:r>
              <w:rPr>
                <w:sz w:val="22"/>
                <w:szCs w:val="22"/>
              </w:rPr>
              <w:t>Z6 — Control Room</w:t>
            </w:r>
          </w:p>
        </w:tc>
        <w:tc>
          <w:tcPr>
            <w:tcW w:w="28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0912A7FD" w14:textId="77777777" w:rsidR="00065347" w:rsidRDefault="00D64904">
            <w:r>
              <w:rPr>
                <w:sz w:val="22"/>
                <w:szCs w:val="22"/>
              </w:rPr>
              <w:t>RFID card + biometric fingerprint</w:t>
            </w:r>
          </w:p>
        </w:tc>
        <w:tc>
          <w:tcPr>
            <w:tcW w:w="4026"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2BC346D0" w14:textId="77777777" w:rsidR="00065347" w:rsidRDefault="00D64904">
            <w:r>
              <w:rPr>
                <w:sz w:val="22"/>
                <w:szCs w:val="22"/>
              </w:rPr>
              <w:t>Video intercom, guard approval</w:t>
            </w:r>
          </w:p>
        </w:tc>
      </w:tr>
      <w:tr w:rsidR="00065347" w14:paraId="30352F9F"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3AFC9E7" w14:textId="77777777" w:rsidR="00065347" w:rsidRDefault="00D64904">
            <w:r>
              <w:rPr>
                <w:sz w:val="22"/>
                <w:szCs w:val="22"/>
              </w:rPr>
              <w:t>Z7 — Server Room / NOC</w:t>
            </w:r>
          </w:p>
        </w:tc>
        <w:tc>
          <w:tcPr>
            <w:tcW w:w="28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9E16946" w14:textId="77777777" w:rsidR="00065347" w:rsidRDefault="00D64904">
            <w:r>
              <w:rPr>
                <w:sz w:val="22"/>
                <w:szCs w:val="22"/>
              </w:rPr>
              <w:t>Iris scan + PIN + RFID card (3-factor)</w:t>
            </w:r>
          </w:p>
        </w:tc>
        <w:tc>
          <w:tcPr>
            <w:tcW w:w="4026"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679091C5" w14:textId="77777777" w:rsidR="00065347" w:rsidRDefault="00D64904">
            <w:r>
              <w:rPr>
                <w:sz w:val="22"/>
                <w:szCs w:val="22"/>
              </w:rPr>
              <w:t>Mantrap airlock — single occupancy</w:t>
            </w:r>
          </w:p>
        </w:tc>
      </w:tr>
    </w:tbl>
    <w:p w14:paraId="0370C6AD" w14:textId="77777777" w:rsidR="00065347" w:rsidRDefault="00D64904">
      <w:pPr>
        <w:spacing w:after="120"/>
      </w:pPr>
      <w:r>
        <w:rPr>
          <w:i/>
          <w:iCs/>
          <w:sz w:val="20"/>
          <w:szCs w:val="20"/>
        </w:rPr>
        <w:t>Table 2: Access Control Technologies by Zone</w:t>
      </w:r>
    </w:p>
    <w:p w14:paraId="18827B25" w14:textId="73C60D10" w:rsidR="00065347" w:rsidRDefault="001A14E6">
      <w:pPr>
        <w:pStyle w:val="Heading2"/>
      </w:pPr>
      <w:r>
        <w:t>1.4 Highest</w:t>
      </w:r>
      <w:r w:rsidR="00D64904">
        <w:t xml:space="preserve"> Risk Access Points</w:t>
      </w:r>
    </w:p>
    <w:p w14:paraId="60BAF8EE" w14:textId="77777777" w:rsidR="00065347" w:rsidRDefault="00D64904">
      <w:pPr>
        <w:spacing w:after="140" w:line="276" w:lineRule="auto"/>
        <w:jc w:val="both"/>
      </w:pPr>
      <w:r>
        <w:t>The following five access points present the greatest security risk and require the highest concentratio</w:t>
      </w:r>
      <w:r>
        <w:t>n of resources and controls:</w:t>
      </w:r>
    </w:p>
    <w:p w14:paraId="7FECAF07" w14:textId="07EE84B5" w:rsidR="00065347" w:rsidRDefault="00D64904">
      <w:pPr>
        <w:spacing w:before="200" w:after="80"/>
      </w:pPr>
      <w:r>
        <w:rPr>
          <w:b/>
          <w:bCs/>
          <w:u w:val="single"/>
        </w:rPr>
        <w:t xml:space="preserve">Gate A — North Main </w:t>
      </w:r>
      <w:r w:rsidR="001A14E6">
        <w:rPr>
          <w:b/>
          <w:bCs/>
          <w:u w:val="single"/>
        </w:rPr>
        <w:t>Entrance [</w:t>
      </w:r>
      <w:r>
        <w:rPr>
          <w:b/>
          <w:bCs/>
          <w:u w:val="single"/>
        </w:rPr>
        <w:t>CRITICAL]</w:t>
      </w:r>
    </w:p>
    <w:p w14:paraId="3603A750" w14:textId="77777777" w:rsidR="00065347" w:rsidRDefault="00D64904">
      <w:pPr>
        <w:spacing w:after="140" w:line="276" w:lineRule="auto"/>
        <w:jc w:val="both"/>
      </w:pPr>
      <w:r>
        <w:t>This is the busiest entry point with throughput of up to 3,500 persons per hour during peak arrival periods. The high volume creates significant risk of ticket fraud, counterfeit credent</w:t>
      </w:r>
      <w:r>
        <w:t>ial use, and dangerous crowd surge. Dedicated fraud detection scanners, additional steward deployment, and real-time crowd density monitoring are required.</w:t>
      </w:r>
    </w:p>
    <w:p w14:paraId="453686FF" w14:textId="2ECCDD4A" w:rsidR="00065347" w:rsidRDefault="00D64904">
      <w:pPr>
        <w:spacing w:before="200" w:after="80"/>
      </w:pPr>
      <w:r>
        <w:rPr>
          <w:b/>
          <w:bCs/>
          <w:u w:val="single"/>
        </w:rPr>
        <w:t xml:space="preserve">V2 — South Service </w:t>
      </w:r>
      <w:r w:rsidR="001A14E6">
        <w:rPr>
          <w:b/>
          <w:bCs/>
          <w:u w:val="single"/>
        </w:rPr>
        <w:t>Gate [</w:t>
      </w:r>
      <w:r>
        <w:rPr>
          <w:b/>
          <w:bCs/>
          <w:u w:val="single"/>
        </w:rPr>
        <w:t>CRITICAL]</w:t>
      </w:r>
    </w:p>
    <w:p w14:paraId="57E5C3CB" w14:textId="5F46F95B" w:rsidR="00065347" w:rsidRDefault="00D64904">
      <w:pPr>
        <w:spacing w:after="140" w:line="276" w:lineRule="auto"/>
        <w:jc w:val="both"/>
      </w:pPr>
      <w:r>
        <w:t>All vendor and delivery vehicles enter through this point. The r</w:t>
      </w:r>
      <w:r>
        <w:t xml:space="preserve">isk of concealment of </w:t>
      </w:r>
      <w:r w:rsidR="001A14E6">
        <w:t>unauthorized</w:t>
      </w:r>
      <w:r>
        <w:t xml:space="preserve"> persons or prohibited devices within delivery vehicles is rated critical. All deliveries must be pre-registered 24 hours in advance. Every driver and passenger must present government-issued photo identification. Vehicle </w:t>
      </w:r>
      <w:r>
        <w:t>undercarriage must be inspected with mirrors or automated scanners.</w:t>
      </w:r>
    </w:p>
    <w:p w14:paraId="249536D0" w14:textId="5EA22C44" w:rsidR="00065347" w:rsidRDefault="00D64904">
      <w:pPr>
        <w:spacing w:before="200" w:after="80"/>
      </w:pPr>
      <w:r>
        <w:rPr>
          <w:b/>
          <w:bCs/>
          <w:u w:val="single"/>
        </w:rPr>
        <w:t xml:space="preserve">Z7 — Server Room / </w:t>
      </w:r>
      <w:r w:rsidR="001A14E6">
        <w:rPr>
          <w:b/>
          <w:bCs/>
          <w:u w:val="single"/>
        </w:rPr>
        <w:t>NOC [</w:t>
      </w:r>
      <w:r>
        <w:rPr>
          <w:b/>
          <w:bCs/>
          <w:u w:val="single"/>
        </w:rPr>
        <w:t>CRITICAL]</w:t>
      </w:r>
    </w:p>
    <w:p w14:paraId="0B648AE7" w14:textId="77777777" w:rsidR="00065347" w:rsidRDefault="00D64904">
      <w:pPr>
        <w:spacing w:after="140" w:line="276" w:lineRule="auto"/>
        <w:jc w:val="both"/>
      </w:pPr>
      <w:r>
        <w:t>If an attacker gains physical access to the NOC, they obtain control over the entire stadium network — including CCTV feeds, public address systems, acce</w:t>
      </w:r>
      <w:r>
        <w:t>ss control infrastructure, and emergency communications. Three-factor authentication (iris scan + PIN + RFID card), a mantrap airlock, and continuous internal surveillance are mandatory.</w:t>
      </w:r>
    </w:p>
    <w:p w14:paraId="2B318262" w14:textId="3DEBC4B5" w:rsidR="00065347" w:rsidRDefault="00D64904">
      <w:pPr>
        <w:spacing w:before="200" w:after="80"/>
      </w:pPr>
      <w:r>
        <w:rPr>
          <w:b/>
          <w:bCs/>
          <w:u w:val="single"/>
        </w:rPr>
        <w:t xml:space="preserve">Gate G — Media </w:t>
      </w:r>
      <w:r w:rsidR="001A14E6">
        <w:rPr>
          <w:b/>
          <w:bCs/>
          <w:u w:val="single"/>
        </w:rPr>
        <w:t>West [</w:t>
      </w:r>
      <w:r>
        <w:rPr>
          <w:b/>
          <w:bCs/>
          <w:u w:val="single"/>
        </w:rPr>
        <w:t>HIGH]</w:t>
      </w:r>
    </w:p>
    <w:p w14:paraId="2563A180" w14:textId="7B190259" w:rsidR="00065347" w:rsidRDefault="00D64904">
      <w:pPr>
        <w:spacing w:after="140" w:line="276" w:lineRule="auto"/>
        <w:jc w:val="both"/>
      </w:pPr>
      <w:r>
        <w:t>Media accreditation credentials are relat</w:t>
      </w:r>
      <w:r>
        <w:t xml:space="preserve">ively easy to counterfeit. Camera and broadcast equipment cases can be used to conceal </w:t>
      </w:r>
      <w:r w:rsidR="001A14E6">
        <w:t>unauthorized</w:t>
      </w:r>
      <w:r>
        <w:t xml:space="preserve"> devices. Media personnel also receive pitch-side access. All media credentials must be pre-verified and all equipment must pass X-ray inspection.</w:t>
      </w:r>
    </w:p>
    <w:p w14:paraId="7A37724E" w14:textId="4EEEEEBB" w:rsidR="00065347" w:rsidRDefault="00D64904">
      <w:pPr>
        <w:spacing w:before="200" w:after="80"/>
      </w:pPr>
      <w:r>
        <w:rPr>
          <w:b/>
          <w:bCs/>
          <w:u w:val="single"/>
        </w:rPr>
        <w:t xml:space="preserve">V3 — Emergency Access </w:t>
      </w:r>
      <w:r w:rsidR="001A14E6">
        <w:rPr>
          <w:b/>
          <w:bCs/>
          <w:u w:val="single"/>
        </w:rPr>
        <w:t>West [</w:t>
      </w:r>
      <w:r>
        <w:rPr>
          <w:b/>
          <w:bCs/>
          <w:u w:val="single"/>
        </w:rPr>
        <w:t>HIGH]</w:t>
      </w:r>
    </w:p>
    <w:p w14:paraId="3C290D20" w14:textId="77777777" w:rsidR="00065347" w:rsidRDefault="00D64904">
      <w:pPr>
        <w:spacing w:after="140" w:line="276" w:lineRule="auto"/>
        <w:jc w:val="both"/>
      </w:pPr>
      <w:r>
        <w:lastRenderedPageBreak/>
        <w:t>This gate is secured with a key and chain and can be opened by a guard on request. An attacker impersonating emergency services personnel could use social engineering to gain entry. Guards at this post must verify all eme</w:t>
      </w:r>
      <w:r>
        <w:t>rgency service callouts with the control room before opening this access point.</w:t>
      </w:r>
    </w:p>
    <w:p w14:paraId="0DE968F5" w14:textId="77777777" w:rsidR="00065347" w:rsidRDefault="00065347">
      <w:pPr>
        <w:spacing w:after="120"/>
      </w:pPr>
    </w:p>
    <w:p w14:paraId="4E6C3ACC" w14:textId="782B8296" w:rsidR="00065347" w:rsidRDefault="001A14E6">
      <w:pPr>
        <w:pStyle w:val="Heading2"/>
      </w:pPr>
      <w:r>
        <w:t>1.5 Surveillance</w:t>
      </w:r>
      <w:r w:rsidR="00D64904">
        <w:t xml:space="preserve"> and Monitoring</w:t>
      </w:r>
    </w:p>
    <w:p w14:paraId="29187C01" w14:textId="77777777" w:rsidR="00065347" w:rsidRDefault="00D64904">
      <w:pPr>
        <w:spacing w:after="140" w:line="276" w:lineRule="auto"/>
        <w:jc w:val="both"/>
      </w:pPr>
      <w:r>
        <w:t>A total of 266 cameras are deployed across the stadium. Each camera is classified by its primary security function.</w:t>
      </w:r>
    </w:p>
    <w:p w14:paraId="2B59E850" w14:textId="77777777" w:rsidR="00065347" w:rsidRDefault="00065347">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00"/>
        <w:gridCol w:w="2300"/>
        <w:gridCol w:w="1300"/>
        <w:gridCol w:w="2126"/>
      </w:tblGrid>
      <w:tr w:rsidR="00065347" w14:paraId="0CB8EF58" w14:textId="77777777">
        <w:tblPrEx>
          <w:tblCellMar>
            <w:top w:w="0" w:type="dxa"/>
            <w:bottom w:w="0" w:type="dxa"/>
          </w:tblCellMar>
        </w:tblPrEx>
        <w:trPr>
          <w:tblHeader/>
        </w:trPr>
        <w:tc>
          <w:tcPr>
            <w:tcW w:w="260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14:paraId="33321683" w14:textId="77777777" w:rsidR="00065347" w:rsidRDefault="00D64904">
            <w:pPr>
              <w:jc w:val="center"/>
            </w:pPr>
            <w:r>
              <w:rPr>
                <w:rFonts w:ascii="Arial" w:eastAsia="Arial" w:hAnsi="Arial" w:cs="Arial"/>
                <w:b/>
                <w:bCs/>
                <w:sz w:val="22"/>
                <w:szCs w:val="22"/>
              </w:rPr>
              <w:t>Location</w:t>
            </w:r>
          </w:p>
        </w:tc>
        <w:tc>
          <w:tcPr>
            <w:tcW w:w="70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14:paraId="23966414" w14:textId="77777777" w:rsidR="00065347" w:rsidRDefault="00D64904">
            <w:pPr>
              <w:jc w:val="center"/>
            </w:pPr>
            <w:r>
              <w:rPr>
                <w:rFonts w:ascii="Arial" w:eastAsia="Arial" w:hAnsi="Arial" w:cs="Arial"/>
                <w:b/>
                <w:bCs/>
                <w:sz w:val="22"/>
                <w:szCs w:val="22"/>
              </w:rPr>
              <w:t>Qty</w:t>
            </w:r>
          </w:p>
        </w:tc>
        <w:tc>
          <w:tcPr>
            <w:tcW w:w="230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14:paraId="5B8A077D" w14:textId="77777777" w:rsidR="00065347" w:rsidRDefault="00D64904">
            <w:pPr>
              <w:jc w:val="center"/>
            </w:pPr>
            <w:r>
              <w:rPr>
                <w:rFonts w:ascii="Arial" w:eastAsia="Arial" w:hAnsi="Arial" w:cs="Arial"/>
                <w:b/>
                <w:bCs/>
                <w:sz w:val="22"/>
                <w:szCs w:val="22"/>
              </w:rPr>
              <w:t>Camera Type</w:t>
            </w:r>
          </w:p>
        </w:tc>
        <w:tc>
          <w:tcPr>
            <w:tcW w:w="130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14:paraId="594E3767" w14:textId="77777777" w:rsidR="00065347" w:rsidRDefault="00D64904">
            <w:pPr>
              <w:jc w:val="center"/>
            </w:pPr>
            <w:r>
              <w:rPr>
                <w:rFonts w:ascii="Arial" w:eastAsia="Arial" w:hAnsi="Arial" w:cs="Arial"/>
                <w:b/>
                <w:bCs/>
                <w:sz w:val="22"/>
                <w:szCs w:val="22"/>
              </w:rPr>
              <w:t>Function</w:t>
            </w:r>
          </w:p>
        </w:tc>
        <w:tc>
          <w:tcPr>
            <w:tcW w:w="2126"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14:paraId="28B040F6" w14:textId="77777777" w:rsidR="00065347" w:rsidRDefault="00D64904">
            <w:pPr>
              <w:jc w:val="center"/>
            </w:pPr>
            <w:r>
              <w:rPr>
                <w:rFonts w:ascii="Arial" w:eastAsia="Arial" w:hAnsi="Arial" w:cs="Arial"/>
                <w:b/>
                <w:bCs/>
                <w:sz w:val="22"/>
                <w:szCs w:val="22"/>
              </w:rPr>
              <w:t>Classification</w:t>
            </w:r>
          </w:p>
        </w:tc>
      </w:tr>
      <w:tr w:rsidR="00065347" w14:paraId="61CA2BF1"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2DC2AB82" w14:textId="77777777" w:rsidR="00065347" w:rsidRDefault="00D64904">
            <w:r>
              <w:rPr>
                <w:sz w:val="22"/>
                <w:szCs w:val="22"/>
              </w:rPr>
              <w:t>Entry Gates (A–D)</w:t>
            </w:r>
          </w:p>
        </w:tc>
        <w:tc>
          <w:tcPr>
            <w:tcW w:w="7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203A57F8" w14:textId="77777777" w:rsidR="00065347" w:rsidRDefault="00D64904">
            <w:pPr>
              <w:jc w:val="center"/>
            </w:pPr>
            <w:r>
              <w:rPr>
                <w:sz w:val="22"/>
                <w:szCs w:val="22"/>
              </w:rPr>
              <w:t>24</w:t>
            </w:r>
          </w:p>
        </w:tc>
        <w:tc>
          <w:tcPr>
            <w:tcW w:w="23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794D9257" w14:textId="77777777" w:rsidR="00065347" w:rsidRDefault="00D64904">
            <w:r>
              <w:rPr>
                <w:sz w:val="22"/>
                <w:szCs w:val="22"/>
              </w:rPr>
              <w:t>Fixed 4K bullet</w:t>
            </w:r>
          </w:p>
        </w:tc>
        <w:tc>
          <w:tcPr>
            <w:tcW w:w="13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2FF41E39" w14:textId="77777777" w:rsidR="00065347" w:rsidRDefault="00D64904">
            <w:r>
              <w:rPr>
                <w:sz w:val="22"/>
                <w:szCs w:val="22"/>
              </w:rPr>
              <w:t>Entry monitoring</w:t>
            </w:r>
          </w:p>
        </w:tc>
        <w:tc>
          <w:tcPr>
            <w:tcW w:w="2126"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3384C0B" w14:textId="77777777" w:rsidR="00065347" w:rsidRDefault="00D64904">
            <w:r>
              <w:rPr>
                <w:sz w:val="22"/>
                <w:szCs w:val="22"/>
              </w:rPr>
              <w:t>PREVENTIVE</w:t>
            </w:r>
          </w:p>
        </w:tc>
      </w:tr>
      <w:tr w:rsidR="00065347" w14:paraId="4BC9015A"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2404B69C" w14:textId="77777777" w:rsidR="00065347" w:rsidRDefault="00D64904">
            <w:r>
              <w:rPr>
                <w:sz w:val="22"/>
                <w:szCs w:val="22"/>
              </w:rPr>
              <w:t>Forecourts (all sides)</w:t>
            </w:r>
          </w:p>
        </w:tc>
        <w:tc>
          <w:tcPr>
            <w:tcW w:w="7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63DE5463" w14:textId="77777777" w:rsidR="00065347" w:rsidRDefault="00D64904">
            <w:pPr>
              <w:jc w:val="center"/>
            </w:pPr>
            <w:r>
              <w:rPr>
                <w:sz w:val="22"/>
                <w:szCs w:val="22"/>
              </w:rPr>
              <w:t>16</w:t>
            </w:r>
          </w:p>
        </w:tc>
        <w:tc>
          <w:tcPr>
            <w:tcW w:w="23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6358525F" w14:textId="77777777" w:rsidR="00065347" w:rsidRDefault="00D64904">
            <w:r>
              <w:rPr>
                <w:sz w:val="22"/>
                <w:szCs w:val="22"/>
              </w:rPr>
              <w:t>PTZ dome 4K</w:t>
            </w:r>
          </w:p>
        </w:tc>
        <w:tc>
          <w:tcPr>
            <w:tcW w:w="13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E5D02BE" w14:textId="77777777" w:rsidR="00065347" w:rsidRDefault="00D64904">
            <w:r>
              <w:rPr>
                <w:sz w:val="22"/>
                <w:szCs w:val="22"/>
              </w:rPr>
              <w:t>Crowd monitoring</w:t>
            </w:r>
          </w:p>
        </w:tc>
        <w:tc>
          <w:tcPr>
            <w:tcW w:w="2126"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613F1301" w14:textId="77777777" w:rsidR="00065347" w:rsidRDefault="00D64904">
            <w:r>
              <w:rPr>
                <w:sz w:val="22"/>
                <w:szCs w:val="22"/>
              </w:rPr>
              <w:t>PREVENTIVE</w:t>
            </w:r>
          </w:p>
        </w:tc>
      </w:tr>
      <w:tr w:rsidR="00065347" w14:paraId="31A4EAEF"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7945BA6D" w14:textId="77777777" w:rsidR="00065347" w:rsidRDefault="00D64904">
            <w:r>
              <w:rPr>
                <w:sz w:val="22"/>
                <w:szCs w:val="22"/>
              </w:rPr>
              <w:t>Concourse (all levels)</w:t>
            </w:r>
          </w:p>
        </w:tc>
        <w:tc>
          <w:tcPr>
            <w:tcW w:w="7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030DD48C" w14:textId="77777777" w:rsidR="00065347" w:rsidRDefault="00D64904">
            <w:pPr>
              <w:jc w:val="center"/>
            </w:pPr>
            <w:r>
              <w:rPr>
                <w:sz w:val="22"/>
                <w:szCs w:val="22"/>
              </w:rPr>
              <w:t>60</w:t>
            </w:r>
          </w:p>
        </w:tc>
        <w:tc>
          <w:tcPr>
            <w:tcW w:w="23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49FB688" w14:textId="77777777" w:rsidR="00065347" w:rsidRDefault="00D64904">
            <w:r>
              <w:rPr>
                <w:sz w:val="22"/>
                <w:szCs w:val="22"/>
              </w:rPr>
              <w:t>Fisheye 360°</w:t>
            </w:r>
          </w:p>
        </w:tc>
        <w:tc>
          <w:tcPr>
            <w:tcW w:w="13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3E2A57AD" w14:textId="77777777" w:rsidR="00065347" w:rsidRDefault="00D64904">
            <w:r>
              <w:rPr>
                <w:sz w:val="22"/>
                <w:szCs w:val="22"/>
              </w:rPr>
              <w:t>Full coverage</w:t>
            </w:r>
          </w:p>
        </w:tc>
        <w:tc>
          <w:tcPr>
            <w:tcW w:w="2126"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79725146" w14:textId="77777777" w:rsidR="00065347" w:rsidRDefault="00D64904">
            <w:r>
              <w:rPr>
                <w:sz w:val="22"/>
                <w:szCs w:val="22"/>
              </w:rPr>
              <w:t>DETECTIVE</w:t>
            </w:r>
          </w:p>
        </w:tc>
      </w:tr>
      <w:tr w:rsidR="00065347" w14:paraId="3674D5AA"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1ED59A15" w14:textId="77777777" w:rsidR="00065347" w:rsidRDefault="00D64904">
            <w:r>
              <w:rPr>
                <w:sz w:val="22"/>
                <w:szCs w:val="22"/>
              </w:rPr>
              <w:t>Seating Bowl</w:t>
            </w:r>
          </w:p>
        </w:tc>
        <w:tc>
          <w:tcPr>
            <w:tcW w:w="7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0384E782" w14:textId="77777777" w:rsidR="00065347" w:rsidRDefault="00D64904">
            <w:pPr>
              <w:jc w:val="center"/>
            </w:pPr>
            <w:r>
              <w:rPr>
                <w:sz w:val="22"/>
                <w:szCs w:val="22"/>
              </w:rPr>
              <w:t>20</w:t>
            </w:r>
          </w:p>
        </w:tc>
        <w:tc>
          <w:tcPr>
            <w:tcW w:w="23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1CB20B78" w14:textId="77777777" w:rsidR="00065347" w:rsidRDefault="00D64904">
            <w:r>
              <w:rPr>
                <w:sz w:val="22"/>
                <w:szCs w:val="22"/>
              </w:rPr>
              <w:t>PTZ long-range</w:t>
            </w:r>
          </w:p>
        </w:tc>
        <w:tc>
          <w:tcPr>
            <w:tcW w:w="13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756EB8A2" w14:textId="77777777" w:rsidR="00065347" w:rsidRDefault="00D64904">
            <w:r>
              <w:rPr>
                <w:sz w:val="22"/>
                <w:szCs w:val="22"/>
              </w:rPr>
              <w:t>Crowd detection</w:t>
            </w:r>
          </w:p>
        </w:tc>
        <w:tc>
          <w:tcPr>
            <w:tcW w:w="2126"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33AE07FA" w14:textId="77777777" w:rsidR="00065347" w:rsidRDefault="00D64904">
            <w:r>
              <w:rPr>
                <w:sz w:val="22"/>
                <w:szCs w:val="22"/>
              </w:rPr>
              <w:t>DETECTIVE</w:t>
            </w:r>
          </w:p>
        </w:tc>
      </w:tr>
      <w:tr w:rsidR="00065347" w14:paraId="4406BF65"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3B35BE6A" w14:textId="77777777" w:rsidR="00065347" w:rsidRDefault="00D64904">
            <w:r>
              <w:rPr>
                <w:sz w:val="22"/>
                <w:szCs w:val="22"/>
              </w:rPr>
              <w:t>NOC / Server Room</w:t>
            </w:r>
          </w:p>
        </w:tc>
        <w:tc>
          <w:tcPr>
            <w:tcW w:w="7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17D6B251" w14:textId="77777777" w:rsidR="00065347" w:rsidRDefault="00D64904">
            <w:pPr>
              <w:jc w:val="center"/>
            </w:pPr>
            <w:r>
              <w:rPr>
                <w:sz w:val="22"/>
                <w:szCs w:val="22"/>
              </w:rPr>
              <w:t>8</w:t>
            </w:r>
          </w:p>
        </w:tc>
        <w:tc>
          <w:tcPr>
            <w:tcW w:w="23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22837DAF" w14:textId="77777777" w:rsidR="00065347" w:rsidRDefault="00D64904">
            <w:r>
              <w:rPr>
                <w:sz w:val="22"/>
                <w:szCs w:val="22"/>
              </w:rPr>
              <w:t>Fixed 4K internal</w:t>
            </w:r>
          </w:p>
        </w:tc>
        <w:tc>
          <w:tcPr>
            <w:tcW w:w="13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29795527" w14:textId="77777777" w:rsidR="00065347" w:rsidRDefault="00D64904">
            <w:r>
              <w:rPr>
                <w:sz w:val="22"/>
                <w:szCs w:val="22"/>
              </w:rPr>
              <w:t>Physical security</w:t>
            </w:r>
          </w:p>
        </w:tc>
        <w:tc>
          <w:tcPr>
            <w:tcW w:w="2126"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2EC483F3" w14:textId="77777777" w:rsidR="00065347" w:rsidRDefault="00D64904">
            <w:r>
              <w:rPr>
                <w:sz w:val="22"/>
                <w:szCs w:val="22"/>
              </w:rPr>
              <w:t>DETECTIVE</w:t>
            </w:r>
          </w:p>
        </w:tc>
      </w:tr>
      <w:tr w:rsidR="00065347" w14:paraId="19ABE8CF"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51E94F6C" w14:textId="77777777" w:rsidR="00065347" w:rsidRDefault="00D64904">
            <w:r>
              <w:rPr>
                <w:sz w:val="22"/>
                <w:szCs w:val="22"/>
              </w:rPr>
              <w:t>Parking Areas</w:t>
            </w:r>
          </w:p>
        </w:tc>
        <w:tc>
          <w:tcPr>
            <w:tcW w:w="7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7E98B1E1" w14:textId="77777777" w:rsidR="00065347" w:rsidRDefault="00D64904">
            <w:pPr>
              <w:jc w:val="center"/>
            </w:pPr>
            <w:r>
              <w:rPr>
                <w:sz w:val="22"/>
                <w:szCs w:val="22"/>
              </w:rPr>
              <w:t>30</w:t>
            </w:r>
          </w:p>
        </w:tc>
        <w:tc>
          <w:tcPr>
            <w:tcW w:w="23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2ED082A" w14:textId="77777777" w:rsidR="00065347" w:rsidRDefault="00D64904">
            <w:r>
              <w:rPr>
                <w:sz w:val="22"/>
                <w:szCs w:val="22"/>
              </w:rPr>
              <w:t>PTZ + pole-mounted</w:t>
            </w:r>
          </w:p>
        </w:tc>
        <w:tc>
          <w:tcPr>
            <w:tcW w:w="13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1A5EFDD0" w14:textId="77777777" w:rsidR="00065347" w:rsidRDefault="00D64904">
            <w:r>
              <w:rPr>
                <w:sz w:val="22"/>
                <w:szCs w:val="22"/>
              </w:rPr>
              <w:t>Vehicle monitoring</w:t>
            </w:r>
          </w:p>
        </w:tc>
        <w:tc>
          <w:tcPr>
            <w:tcW w:w="2126"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93BE423" w14:textId="77777777" w:rsidR="00065347" w:rsidRDefault="00D64904">
            <w:r>
              <w:rPr>
                <w:sz w:val="22"/>
                <w:szCs w:val="22"/>
              </w:rPr>
              <w:t>CORRECTIVE</w:t>
            </w:r>
          </w:p>
        </w:tc>
      </w:tr>
      <w:tr w:rsidR="00065347" w14:paraId="64D54A97"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730F1BB9" w14:textId="77777777" w:rsidR="00065347" w:rsidRDefault="00D64904">
            <w:r>
              <w:rPr>
                <w:sz w:val="22"/>
                <w:szCs w:val="22"/>
              </w:rPr>
              <w:t>Emergency Exits</w:t>
            </w:r>
          </w:p>
        </w:tc>
        <w:tc>
          <w:tcPr>
            <w:tcW w:w="7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25A76FD6" w14:textId="77777777" w:rsidR="00065347" w:rsidRDefault="00D64904">
            <w:pPr>
              <w:jc w:val="center"/>
            </w:pPr>
            <w:r>
              <w:rPr>
                <w:sz w:val="22"/>
                <w:szCs w:val="22"/>
              </w:rPr>
              <w:t>24</w:t>
            </w:r>
          </w:p>
        </w:tc>
        <w:tc>
          <w:tcPr>
            <w:tcW w:w="23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237A2050" w14:textId="77777777" w:rsidR="00065347" w:rsidRDefault="00D64904">
            <w:r>
              <w:rPr>
                <w:sz w:val="22"/>
                <w:szCs w:val="22"/>
              </w:rPr>
              <w:t>Sensor-triggered</w:t>
            </w:r>
          </w:p>
        </w:tc>
        <w:tc>
          <w:tcPr>
            <w:tcW w:w="13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1F36600D" w14:textId="77777777" w:rsidR="00065347" w:rsidRDefault="00D64904">
            <w:r>
              <w:rPr>
                <w:sz w:val="22"/>
                <w:szCs w:val="22"/>
              </w:rPr>
              <w:t>Door alarm coverage</w:t>
            </w:r>
          </w:p>
        </w:tc>
        <w:tc>
          <w:tcPr>
            <w:tcW w:w="2126"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040F950A" w14:textId="77777777" w:rsidR="00065347" w:rsidRDefault="00D64904">
            <w:r>
              <w:rPr>
                <w:sz w:val="22"/>
                <w:szCs w:val="22"/>
              </w:rPr>
              <w:t>CORRECTIVE</w:t>
            </w:r>
          </w:p>
        </w:tc>
      </w:tr>
      <w:tr w:rsidR="00065347" w14:paraId="4C3FAB5D"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659B7844" w14:textId="77777777" w:rsidR="00065347" w:rsidRDefault="00D64904">
            <w:r>
              <w:rPr>
                <w:sz w:val="22"/>
                <w:szCs w:val="22"/>
              </w:rPr>
              <w:t>Stairwells</w:t>
            </w:r>
          </w:p>
        </w:tc>
        <w:tc>
          <w:tcPr>
            <w:tcW w:w="7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1861BABF" w14:textId="77777777" w:rsidR="00065347" w:rsidRDefault="00D64904">
            <w:pPr>
              <w:jc w:val="center"/>
            </w:pPr>
            <w:r>
              <w:rPr>
                <w:sz w:val="22"/>
                <w:szCs w:val="22"/>
              </w:rPr>
              <w:t>40</w:t>
            </w:r>
          </w:p>
        </w:tc>
        <w:tc>
          <w:tcPr>
            <w:tcW w:w="23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7845F664" w14:textId="77777777" w:rsidR="00065347" w:rsidRDefault="00D64904">
            <w:r>
              <w:rPr>
                <w:sz w:val="22"/>
                <w:szCs w:val="22"/>
              </w:rPr>
              <w:t>Fixed 2MP dome</w:t>
            </w:r>
          </w:p>
        </w:tc>
        <w:tc>
          <w:tcPr>
            <w:tcW w:w="13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2F0A65B2" w14:textId="77777777" w:rsidR="00065347" w:rsidRDefault="00D64904">
            <w:r>
              <w:rPr>
                <w:sz w:val="22"/>
                <w:szCs w:val="22"/>
              </w:rPr>
              <w:t>Flow monitoring</w:t>
            </w:r>
          </w:p>
        </w:tc>
        <w:tc>
          <w:tcPr>
            <w:tcW w:w="2126"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3CEC31CF" w14:textId="77777777" w:rsidR="00065347" w:rsidRDefault="00D64904">
            <w:r>
              <w:rPr>
                <w:sz w:val="22"/>
                <w:szCs w:val="22"/>
              </w:rPr>
              <w:t>DETECTIVE</w:t>
            </w:r>
          </w:p>
        </w:tc>
      </w:tr>
      <w:tr w:rsidR="00065347" w14:paraId="5F4A33D5"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9DEE78" w14:textId="77777777" w:rsidR="00065347" w:rsidRDefault="00D64904">
            <w:r>
              <w:rPr>
                <w:sz w:val="22"/>
                <w:szCs w:val="22"/>
              </w:rPr>
              <w:t>Vehicle Checkpoints</w:t>
            </w:r>
          </w:p>
        </w:tc>
        <w:tc>
          <w:tcPr>
            <w:tcW w:w="7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62D249B5" w14:textId="77777777" w:rsidR="00065347" w:rsidRDefault="00D64904">
            <w:pPr>
              <w:jc w:val="center"/>
            </w:pPr>
            <w:r>
              <w:rPr>
                <w:sz w:val="22"/>
                <w:szCs w:val="22"/>
              </w:rPr>
              <w:t>18</w:t>
            </w:r>
          </w:p>
        </w:tc>
        <w:tc>
          <w:tcPr>
            <w:tcW w:w="23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386295F9" w14:textId="77777777" w:rsidR="00065347" w:rsidRDefault="00D64904">
            <w:r>
              <w:rPr>
                <w:sz w:val="22"/>
                <w:szCs w:val="22"/>
              </w:rPr>
              <w:t>ANPR + overview</w:t>
            </w:r>
          </w:p>
        </w:tc>
        <w:tc>
          <w:tcPr>
            <w:tcW w:w="13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3920368B" w14:textId="77777777" w:rsidR="00065347" w:rsidRDefault="00D64904">
            <w:r>
              <w:rPr>
                <w:sz w:val="22"/>
                <w:szCs w:val="22"/>
              </w:rPr>
              <w:t>Plate recognition</w:t>
            </w:r>
          </w:p>
        </w:tc>
        <w:tc>
          <w:tcPr>
            <w:tcW w:w="2126"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23D9381B" w14:textId="77777777" w:rsidR="00065347" w:rsidRDefault="00D64904">
            <w:r>
              <w:rPr>
                <w:sz w:val="22"/>
                <w:szCs w:val="22"/>
              </w:rPr>
              <w:t>PREVENTIVE</w:t>
            </w:r>
          </w:p>
        </w:tc>
      </w:tr>
      <w:tr w:rsidR="00065347" w14:paraId="1FC9994D"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3CB34BEB" w14:textId="77777777" w:rsidR="00065347" w:rsidRDefault="00D64904">
            <w:r>
              <w:rPr>
                <w:sz w:val="22"/>
                <w:szCs w:val="22"/>
              </w:rPr>
              <w:t>Roof / Plant Access</w:t>
            </w:r>
          </w:p>
        </w:tc>
        <w:tc>
          <w:tcPr>
            <w:tcW w:w="7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5745288" w14:textId="77777777" w:rsidR="00065347" w:rsidRDefault="00D64904">
            <w:pPr>
              <w:jc w:val="center"/>
            </w:pPr>
            <w:r>
              <w:rPr>
                <w:sz w:val="22"/>
                <w:szCs w:val="22"/>
              </w:rPr>
              <w:t>12</w:t>
            </w:r>
          </w:p>
        </w:tc>
        <w:tc>
          <w:tcPr>
            <w:tcW w:w="23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1A8F1548" w14:textId="77777777" w:rsidR="00065347" w:rsidRDefault="00D64904">
            <w:r>
              <w:rPr>
                <w:sz w:val="22"/>
                <w:szCs w:val="22"/>
              </w:rPr>
              <w:t>Motion-activated</w:t>
            </w:r>
          </w:p>
        </w:tc>
        <w:tc>
          <w:tcPr>
            <w:tcW w:w="13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7E3037E1" w14:textId="77777777" w:rsidR="00065347" w:rsidRDefault="00D64904">
            <w:r>
              <w:rPr>
                <w:sz w:val="22"/>
                <w:szCs w:val="22"/>
              </w:rPr>
              <w:t>Intrusion detection</w:t>
            </w:r>
          </w:p>
        </w:tc>
        <w:tc>
          <w:tcPr>
            <w:tcW w:w="2126"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1ADCB2F1" w14:textId="77777777" w:rsidR="00065347" w:rsidRDefault="00D64904">
            <w:r>
              <w:rPr>
                <w:sz w:val="22"/>
                <w:szCs w:val="22"/>
              </w:rPr>
              <w:t>DETECTIVE</w:t>
            </w:r>
          </w:p>
        </w:tc>
      </w:tr>
      <w:tr w:rsidR="00065347" w14:paraId="35D7FA55"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140AD8F8" w14:textId="77777777" w:rsidR="00065347" w:rsidRDefault="00D64904">
            <w:r>
              <w:rPr>
                <w:sz w:val="22"/>
                <w:szCs w:val="22"/>
              </w:rPr>
              <w:t>VIP Suite Corridors</w:t>
            </w:r>
          </w:p>
        </w:tc>
        <w:tc>
          <w:tcPr>
            <w:tcW w:w="7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7F326C32" w14:textId="77777777" w:rsidR="00065347" w:rsidRDefault="00D64904">
            <w:pPr>
              <w:jc w:val="center"/>
            </w:pPr>
            <w:r>
              <w:rPr>
                <w:sz w:val="22"/>
                <w:szCs w:val="22"/>
              </w:rPr>
              <w:t>8</w:t>
            </w:r>
          </w:p>
        </w:tc>
        <w:tc>
          <w:tcPr>
            <w:tcW w:w="23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C6DACA7" w14:textId="77777777" w:rsidR="00065347" w:rsidRDefault="00D64904">
            <w:r>
              <w:rPr>
                <w:sz w:val="22"/>
                <w:szCs w:val="22"/>
              </w:rPr>
              <w:t>Fixed 4K dome</w:t>
            </w:r>
          </w:p>
        </w:tc>
        <w:tc>
          <w:tcPr>
            <w:tcW w:w="13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2685717D" w14:textId="77777777" w:rsidR="00065347" w:rsidRDefault="00D64904">
            <w:r>
              <w:rPr>
                <w:sz w:val="22"/>
                <w:szCs w:val="22"/>
              </w:rPr>
              <w:t>Access monitoring</w:t>
            </w:r>
          </w:p>
        </w:tc>
        <w:tc>
          <w:tcPr>
            <w:tcW w:w="2126"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685F94AF" w14:textId="77777777" w:rsidR="00065347" w:rsidRDefault="00D64904">
            <w:r>
              <w:rPr>
                <w:sz w:val="22"/>
                <w:szCs w:val="22"/>
              </w:rPr>
              <w:t>DETECTIVE</w:t>
            </w:r>
          </w:p>
        </w:tc>
      </w:tr>
      <w:tr w:rsidR="00065347" w14:paraId="1751CD5C"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39AB52EA" w14:textId="77777777" w:rsidR="00065347" w:rsidRDefault="00D64904">
            <w:r>
              <w:rPr>
                <w:sz w:val="22"/>
                <w:szCs w:val="22"/>
              </w:rPr>
              <w:t>Perimeter Service Road</w:t>
            </w:r>
          </w:p>
        </w:tc>
        <w:tc>
          <w:tcPr>
            <w:tcW w:w="7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7C98B225" w14:textId="77777777" w:rsidR="00065347" w:rsidRDefault="00D64904">
            <w:pPr>
              <w:jc w:val="center"/>
            </w:pPr>
            <w:r>
              <w:rPr>
                <w:sz w:val="22"/>
                <w:szCs w:val="22"/>
              </w:rPr>
              <w:t>6</w:t>
            </w:r>
          </w:p>
        </w:tc>
        <w:tc>
          <w:tcPr>
            <w:tcW w:w="23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08F73F2A" w14:textId="77777777" w:rsidR="00065347" w:rsidRDefault="00D64904">
            <w:r>
              <w:rPr>
                <w:sz w:val="22"/>
                <w:szCs w:val="22"/>
              </w:rPr>
              <w:t>PTZ wide-angle</w:t>
            </w:r>
          </w:p>
        </w:tc>
        <w:tc>
          <w:tcPr>
            <w:tcW w:w="13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103EDC58" w14:textId="77777777" w:rsidR="00065347" w:rsidRDefault="00D64904">
            <w:r>
              <w:rPr>
                <w:sz w:val="22"/>
                <w:szCs w:val="22"/>
              </w:rPr>
              <w:t xml:space="preserve">Vehicle and staff </w:t>
            </w:r>
            <w:proofErr w:type="gramStart"/>
            <w:r>
              <w:rPr>
                <w:sz w:val="22"/>
                <w:szCs w:val="22"/>
              </w:rPr>
              <w:t>checks</w:t>
            </w:r>
            <w:proofErr w:type="gramEnd"/>
          </w:p>
        </w:tc>
        <w:tc>
          <w:tcPr>
            <w:tcW w:w="2126"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5697C447" w14:textId="77777777" w:rsidR="00065347" w:rsidRDefault="00D64904">
            <w:r>
              <w:rPr>
                <w:sz w:val="22"/>
                <w:szCs w:val="22"/>
              </w:rPr>
              <w:t>DETECTIVE</w:t>
            </w:r>
          </w:p>
        </w:tc>
      </w:tr>
    </w:tbl>
    <w:p w14:paraId="383FF5AC" w14:textId="77777777" w:rsidR="00065347" w:rsidRDefault="00D64904">
      <w:pPr>
        <w:spacing w:after="80"/>
      </w:pPr>
      <w:r>
        <w:rPr>
          <w:i/>
          <w:iCs/>
          <w:sz w:val="20"/>
          <w:szCs w:val="20"/>
        </w:rPr>
        <w:t>Table 3: Camera Deployment and Classification (Total: 266 cameras)</w:t>
      </w:r>
    </w:p>
    <w:p w14:paraId="08C0AA9E" w14:textId="77777777" w:rsidR="00065347" w:rsidRDefault="00D64904">
      <w:pPr>
        <w:spacing w:after="140" w:line="276" w:lineRule="auto"/>
        <w:jc w:val="both"/>
      </w:pPr>
      <w:r>
        <w:t>Camera classifications are defined as follows:</w:t>
      </w:r>
    </w:p>
    <w:p w14:paraId="625E2EC9" w14:textId="77777777" w:rsidR="00065347" w:rsidRDefault="00D64904">
      <w:pPr>
        <w:pStyle w:val="ListParagraph"/>
        <w:numPr>
          <w:ilvl w:val="0"/>
          <w:numId w:val="2"/>
        </w:numPr>
        <w:spacing w:after="80"/>
        <w:jc w:val="both"/>
      </w:pPr>
      <w:r>
        <w:t>PREVENTIVE: Cameras positioned to deter incidents before they occur through visible presence</w:t>
      </w:r>
    </w:p>
    <w:p w14:paraId="5235C87C" w14:textId="77777777" w:rsidR="00065347" w:rsidRDefault="00D64904">
      <w:pPr>
        <w:pStyle w:val="ListParagraph"/>
        <w:numPr>
          <w:ilvl w:val="0"/>
          <w:numId w:val="2"/>
        </w:numPr>
        <w:spacing w:after="80"/>
        <w:jc w:val="both"/>
      </w:pPr>
      <w:r>
        <w:t>DETECTIVE: Cameras positioned to identify and record incidents as they unfold</w:t>
      </w:r>
    </w:p>
    <w:p w14:paraId="7459135D" w14:textId="77777777" w:rsidR="00065347" w:rsidRDefault="00D64904">
      <w:pPr>
        <w:pStyle w:val="ListParagraph"/>
        <w:numPr>
          <w:ilvl w:val="0"/>
          <w:numId w:val="2"/>
        </w:numPr>
        <w:spacing w:after="80"/>
        <w:jc w:val="both"/>
      </w:pPr>
      <w:r>
        <w:t>CORRECTIVE: Cameras triggered by event</w:t>
      </w:r>
      <w:r>
        <w:t>s to support post-incident response and recovery</w:t>
      </w:r>
    </w:p>
    <w:p w14:paraId="1848BA38" w14:textId="2E3C312C" w:rsidR="00065347" w:rsidRDefault="001A14E6">
      <w:pPr>
        <w:spacing w:before="200" w:after="80"/>
      </w:pPr>
      <w:r>
        <w:rPr>
          <w:b/>
          <w:bCs/>
          <w:u w:val="single"/>
        </w:rPr>
        <w:lastRenderedPageBreak/>
        <w:t>1.5.1 Identified</w:t>
      </w:r>
      <w:r w:rsidR="00D64904">
        <w:rPr>
          <w:b/>
          <w:bCs/>
          <w:u w:val="single"/>
        </w:rPr>
        <w:t xml:space="preserve"> Blind Spots</w:t>
      </w:r>
    </w:p>
    <w:p w14:paraId="391CAB52" w14:textId="77777777" w:rsidR="00065347" w:rsidRDefault="00D64904">
      <w:pPr>
        <w:spacing w:after="140" w:line="276" w:lineRule="auto"/>
        <w:jc w:val="both"/>
      </w:pPr>
      <w:r>
        <w:t>The following areas present reduced camera visibility and require remediation:</w:t>
      </w:r>
    </w:p>
    <w:p w14:paraId="1BE52C60" w14:textId="77777777" w:rsidR="00065347" w:rsidRDefault="00D64904">
      <w:pPr>
        <w:pStyle w:val="ListParagraph"/>
        <w:numPr>
          <w:ilvl w:val="0"/>
          <w:numId w:val="2"/>
        </w:numPr>
        <w:spacing w:after="80"/>
        <w:jc w:val="both"/>
      </w:pPr>
      <w:r>
        <w:t>Under-tier concourse pillars: fisheye cameras to be installed at pillar bases</w:t>
      </w:r>
    </w:p>
    <w:p w14:paraId="41E43292" w14:textId="77777777" w:rsidR="00065347" w:rsidRDefault="00D64904">
      <w:pPr>
        <w:pStyle w:val="ListParagraph"/>
        <w:numPr>
          <w:ilvl w:val="0"/>
          <w:numId w:val="2"/>
        </w:numPr>
        <w:spacing w:after="80"/>
        <w:jc w:val="both"/>
      </w:pPr>
      <w:r>
        <w:t xml:space="preserve">Toilet and changing </w:t>
      </w:r>
      <w:r>
        <w:t>room approach corridors: wide-angle cameras required in all approach corridors (not inside facilities)</w:t>
      </w:r>
    </w:p>
    <w:p w14:paraId="6A74E0C1" w14:textId="77777777" w:rsidR="00065347" w:rsidRDefault="00D64904">
      <w:pPr>
        <w:pStyle w:val="ListParagraph"/>
        <w:numPr>
          <w:ilvl w:val="0"/>
          <w:numId w:val="2"/>
        </w:numPr>
        <w:spacing w:after="80"/>
        <w:jc w:val="both"/>
      </w:pPr>
      <w:r>
        <w:t>Vehicle undercarriage at entry gates: undercarriage mirror scanners at V1 and V2</w:t>
      </w:r>
    </w:p>
    <w:p w14:paraId="20DF4486" w14:textId="77777777" w:rsidR="00065347" w:rsidRDefault="00D64904">
      <w:pPr>
        <w:pStyle w:val="ListParagraph"/>
        <w:numPr>
          <w:ilvl w:val="0"/>
          <w:numId w:val="2"/>
        </w:numPr>
        <w:spacing w:after="80"/>
        <w:jc w:val="both"/>
      </w:pPr>
      <w:r>
        <w:t>Rooftop plant rooms: motion-activated cameras on all maintenance walkways</w:t>
      </w:r>
    </w:p>
    <w:p w14:paraId="30549E8C" w14:textId="77777777" w:rsidR="00065347" w:rsidRDefault="00D64904">
      <w:pPr>
        <w:pStyle w:val="ListParagraph"/>
        <w:numPr>
          <w:ilvl w:val="0"/>
          <w:numId w:val="2"/>
        </w:numPr>
        <w:spacing w:after="80"/>
        <w:jc w:val="both"/>
      </w:pPr>
      <w:r>
        <w:t>Emergency exit exterior zones: fixed cameras covering a minimum 10-metre radius</w:t>
      </w:r>
    </w:p>
    <w:p w14:paraId="395340D8" w14:textId="21328DA9" w:rsidR="00065347" w:rsidRDefault="001A14E6">
      <w:pPr>
        <w:spacing w:before="200" w:after="80"/>
      </w:pPr>
      <w:r>
        <w:rPr>
          <w:b/>
          <w:bCs/>
          <w:u w:val="single"/>
        </w:rPr>
        <w:t>1.5.2 Lighting</w:t>
      </w:r>
      <w:r w:rsidR="00D64904">
        <w:rPr>
          <w:b/>
          <w:bCs/>
          <w:u w:val="single"/>
        </w:rPr>
        <w:t xml:space="preserve"> Stand</w:t>
      </w:r>
      <w:r w:rsidR="00D64904">
        <w:rPr>
          <w:b/>
          <w:bCs/>
          <w:u w:val="single"/>
        </w:rPr>
        <w:t>ards</w:t>
      </w:r>
    </w:p>
    <w:p w14:paraId="49EB6C18" w14:textId="77777777" w:rsidR="00065347" w:rsidRDefault="00D64904">
      <w:pPr>
        <w:spacing w:after="140" w:line="276" w:lineRule="auto"/>
        <w:jc w:val="both"/>
      </w:pPr>
      <w:r>
        <w:t>The following minimum lighting levels have been established to support camera performance and staff safety:</w:t>
      </w:r>
    </w:p>
    <w:p w14:paraId="679EB573" w14:textId="77777777" w:rsidR="00065347" w:rsidRDefault="00D64904">
      <w:pPr>
        <w:pStyle w:val="ListParagraph"/>
        <w:numPr>
          <w:ilvl w:val="0"/>
          <w:numId w:val="2"/>
        </w:numPr>
        <w:spacing w:after="80"/>
        <w:jc w:val="both"/>
      </w:pPr>
      <w:r>
        <w:t>Public forecourt areas: 100 lux minimum</w:t>
      </w:r>
    </w:p>
    <w:p w14:paraId="4EA3E9B9" w14:textId="77777777" w:rsidR="00065347" w:rsidRDefault="00D64904">
      <w:pPr>
        <w:pStyle w:val="ListParagraph"/>
        <w:numPr>
          <w:ilvl w:val="0"/>
          <w:numId w:val="2"/>
        </w:numPr>
        <w:spacing w:after="80"/>
        <w:jc w:val="both"/>
      </w:pPr>
      <w:r>
        <w:t>Concourse and internal circulation: 200 lux minimum</w:t>
      </w:r>
    </w:p>
    <w:p w14:paraId="014A3C19" w14:textId="77777777" w:rsidR="00065347" w:rsidRDefault="00D64904">
      <w:pPr>
        <w:pStyle w:val="ListParagraph"/>
        <w:numPr>
          <w:ilvl w:val="0"/>
          <w:numId w:val="2"/>
        </w:numPr>
        <w:spacing w:after="80"/>
        <w:jc w:val="both"/>
      </w:pPr>
      <w:r>
        <w:t>Parking areas: 50 lux minimum</w:t>
      </w:r>
    </w:p>
    <w:p w14:paraId="17F02F0D" w14:textId="77777777" w:rsidR="00065347" w:rsidRDefault="00D64904">
      <w:pPr>
        <w:pStyle w:val="ListParagraph"/>
        <w:numPr>
          <w:ilvl w:val="0"/>
          <w:numId w:val="2"/>
        </w:numPr>
        <w:spacing w:after="80"/>
        <w:jc w:val="both"/>
      </w:pPr>
      <w:r>
        <w:t>Perimeter service roa</w:t>
      </w:r>
      <w:r>
        <w:t>ds: 75 lux minimum</w:t>
      </w:r>
    </w:p>
    <w:p w14:paraId="7449C064" w14:textId="77777777" w:rsidR="00065347" w:rsidRDefault="00D64904">
      <w:pPr>
        <w:pStyle w:val="ListParagraph"/>
        <w:numPr>
          <w:ilvl w:val="0"/>
          <w:numId w:val="2"/>
        </w:numPr>
        <w:spacing w:after="80"/>
        <w:jc w:val="both"/>
      </w:pPr>
      <w:r>
        <w:t>NOC and server room: 500 lux (controlled environment)</w:t>
      </w:r>
    </w:p>
    <w:p w14:paraId="4C66AA49" w14:textId="77777777" w:rsidR="00065347" w:rsidRDefault="00D64904">
      <w:r>
        <w:br w:type="page"/>
      </w:r>
    </w:p>
    <w:p w14:paraId="199F8E9C" w14:textId="77777777" w:rsidR="00065347" w:rsidRDefault="00D64904">
      <w:pPr>
        <w:pStyle w:val="Heading1"/>
        <w:pBdr>
          <w:bottom w:val="single" w:sz="4" w:space="2" w:color="000000"/>
        </w:pBdr>
      </w:pPr>
      <w:r>
        <w:lastRenderedPageBreak/>
        <w:t>SECTION 2: NETWORK AND WIRELESS PERIMETER</w:t>
      </w:r>
    </w:p>
    <w:p w14:paraId="192EB337" w14:textId="37384B4F" w:rsidR="00065347" w:rsidRDefault="001A14E6">
      <w:pPr>
        <w:pStyle w:val="Heading2"/>
      </w:pPr>
      <w:r>
        <w:t>2.1 Network</w:t>
      </w:r>
      <w:r w:rsidR="00D64904">
        <w:t xml:space="preserve"> Infrastructure Overview</w:t>
      </w:r>
    </w:p>
    <w:p w14:paraId="2F9E15D4" w14:textId="77777777" w:rsidR="00065347" w:rsidRDefault="00D64904">
      <w:pPr>
        <w:spacing w:after="140" w:line="276" w:lineRule="auto"/>
        <w:jc w:val="both"/>
      </w:pPr>
      <w:r>
        <w:t>The stadium's network infrastructure is built on a three-tier Cisco architecture (core, distribution, and access layers), housed primarily within the NOC in Zone 7. The design supports 11 discrete VLANs, each carrying a specific category of network traffic</w:t>
      </w:r>
      <w:r>
        <w:t>.</w:t>
      </w:r>
    </w:p>
    <w:p w14:paraId="5EB83F7A" w14:textId="77777777" w:rsidR="00065347" w:rsidRDefault="00065347">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000"/>
        <w:gridCol w:w="2600"/>
        <w:gridCol w:w="3026"/>
      </w:tblGrid>
      <w:tr w:rsidR="00065347" w14:paraId="74B17829" w14:textId="77777777">
        <w:tblPrEx>
          <w:tblCellMar>
            <w:top w:w="0" w:type="dxa"/>
            <w:bottom w:w="0" w:type="dxa"/>
          </w:tblCellMar>
        </w:tblPrEx>
        <w:trPr>
          <w:tblHeader/>
        </w:trPr>
        <w:tc>
          <w:tcPr>
            <w:tcW w:w="140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14:paraId="5D6826E0" w14:textId="77777777" w:rsidR="00065347" w:rsidRDefault="00D64904">
            <w:pPr>
              <w:jc w:val="center"/>
            </w:pPr>
            <w:r>
              <w:rPr>
                <w:rFonts w:ascii="Arial" w:eastAsia="Arial" w:hAnsi="Arial" w:cs="Arial"/>
                <w:b/>
                <w:bCs/>
                <w:sz w:val="22"/>
                <w:szCs w:val="22"/>
              </w:rPr>
              <w:t>VLAN ID</w:t>
            </w:r>
          </w:p>
        </w:tc>
        <w:tc>
          <w:tcPr>
            <w:tcW w:w="200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14:paraId="7FA84D5E" w14:textId="77777777" w:rsidR="00065347" w:rsidRDefault="00D64904">
            <w:pPr>
              <w:jc w:val="center"/>
            </w:pPr>
            <w:r>
              <w:rPr>
                <w:rFonts w:ascii="Arial" w:eastAsia="Arial" w:hAnsi="Arial" w:cs="Arial"/>
                <w:b/>
                <w:bCs/>
                <w:sz w:val="22"/>
                <w:szCs w:val="22"/>
              </w:rPr>
              <w:t>Name</w:t>
            </w:r>
          </w:p>
        </w:tc>
        <w:tc>
          <w:tcPr>
            <w:tcW w:w="260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14:paraId="76AD01DC" w14:textId="77777777" w:rsidR="00065347" w:rsidRDefault="00D64904">
            <w:pPr>
              <w:jc w:val="center"/>
            </w:pPr>
            <w:r>
              <w:rPr>
                <w:rFonts w:ascii="Arial" w:eastAsia="Arial" w:hAnsi="Arial" w:cs="Arial"/>
                <w:b/>
                <w:bCs/>
                <w:sz w:val="22"/>
                <w:szCs w:val="22"/>
              </w:rPr>
              <w:t>IP Subnet</w:t>
            </w:r>
          </w:p>
        </w:tc>
        <w:tc>
          <w:tcPr>
            <w:tcW w:w="3026"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14:paraId="662D58B8" w14:textId="77777777" w:rsidR="00065347" w:rsidRDefault="00D64904">
            <w:pPr>
              <w:jc w:val="center"/>
            </w:pPr>
            <w:r>
              <w:rPr>
                <w:rFonts w:ascii="Arial" w:eastAsia="Arial" w:hAnsi="Arial" w:cs="Arial"/>
                <w:b/>
                <w:bCs/>
                <w:sz w:val="22"/>
                <w:szCs w:val="22"/>
              </w:rPr>
              <w:t>Purpose</w:t>
            </w:r>
          </w:p>
        </w:tc>
      </w:tr>
      <w:tr w:rsidR="00065347" w14:paraId="17F302D7" w14:textId="77777777">
        <w:tblPrEx>
          <w:tblCellMar>
            <w:top w:w="0" w:type="dxa"/>
            <w:bottom w:w="0" w:type="dxa"/>
          </w:tblCellMar>
        </w:tblPrEx>
        <w:tc>
          <w:tcPr>
            <w:tcW w:w="14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575BBD9F" w14:textId="77777777" w:rsidR="00065347" w:rsidRDefault="00D64904">
            <w:pPr>
              <w:jc w:val="center"/>
            </w:pPr>
            <w:r>
              <w:rPr>
                <w:sz w:val="22"/>
                <w:szCs w:val="22"/>
              </w:rPr>
              <w:t>10</w:t>
            </w:r>
          </w:p>
        </w:tc>
        <w:tc>
          <w:tcPr>
            <w:tcW w:w="20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758658FF" w14:textId="77777777" w:rsidR="00065347" w:rsidRDefault="00D64904">
            <w:r>
              <w:rPr>
                <w:sz w:val="22"/>
                <w:szCs w:val="22"/>
              </w:rPr>
              <w:t>IT Management</w:t>
            </w:r>
          </w:p>
        </w:tc>
        <w:tc>
          <w:tcPr>
            <w:tcW w:w="26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3E111F7B" w14:textId="77777777" w:rsidR="00065347" w:rsidRDefault="00D64904">
            <w:r>
              <w:rPr>
                <w:sz w:val="22"/>
                <w:szCs w:val="22"/>
              </w:rPr>
              <w:t>10.0.10.0/24</w:t>
            </w:r>
          </w:p>
        </w:tc>
        <w:tc>
          <w:tcPr>
            <w:tcW w:w="3026"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31F17A71" w14:textId="77777777" w:rsidR="00065347" w:rsidRDefault="00D64904">
            <w:r>
              <w:rPr>
                <w:sz w:val="22"/>
                <w:szCs w:val="22"/>
              </w:rPr>
              <w:t>NOC and IT staff management access</w:t>
            </w:r>
          </w:p>
        </w:tc>
      </w:tr>
      <w:tr w:rsidR="00065347" w14:paraId="73E96543" w14:textId="77777777">
        <w:tblPrEx>
          <w:tblCellMar>
            <w:top w:w="0" w:type="dxa"/>
            <w:bottom w:w="0" w:type="dxa"/>
          </w:tblCellMar>
        </w:tblPrEx>
        <w:tc>
          <w:tcPr>
            <w:tcW w:w="14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60C0B803" w14:textId="77777777" w:rsidR="00065347" w:rsidRDefault="00D64904">
            <w:pPr>
              <w:jc w:val="center"/>
            </w:pPr>
            <w:r>
              <w:rPr>
                <w:sz w:val="22"/>
                <w:szCs w:val="22"/>
              </w:rPr>
              <w:t>20</w:t>
            </w:r>
          </w:p>
        </w:tc>
        <w:tc>
          <w:tcPr>
            <w:tcW w:w="20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5C6036FC" w14:textId="77777777" w:rsidR="00065347" w:rsidRDefault="00D64904">
            <w:r>
              <w:rPr>
                <w:sz w:val="22"/>
                <w:szCs w:val="22"/>
              </w:rPr>
              <w:t>Staff WiFi</w:t>
            </w:r>
          </w:p>
        </w:tc>
        <w:tc>
          <w:tcPr>
            <w:tcW w:w="26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722A50F6" w14:textId="77777777" w:rsidR="00065347" w:rsidRDefault="00D64904">
            <w:r>
              <w:rPr>
                <w:sz w:val="22"/>
                <w:szCs w:val="22"/>
              </w:rPr>
              <w:t>10.0.20.0/23</w:t>
            </w:r>
          </w:p>
        </w:tc>
        <w:tc>
          <w:tcPr>
            <w:tcW w:w="3026"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5C70F164" w14:textId="77777777" w:rsidR="00065347" w:rsidRDefault="00D64904">
            <w:r>
              <w:rPr>
                <w:sz w:val="22"/>
                <w:szCs w:val="22"/>
              </w:rPr>
              <w:t>All operational staff wireless access</w:t>
            </w:r>
          </w:p>
        </w:tc>
      </w:tr>
      <w:tr w:rsidR="00065347" w14:paraId="55424999" w14:textId="77777777">
        <w:tblPrEx>
          <w:tblCellMar>
            <w:top w:w="0" w:type="dxa"/>
            <w:bottom w:w="0" w:type="dxa"/>
          </w:tblCellMar>
        </w:tblPrEx>
        <w:tc>
          <w:tcPr>
            <w:tcW w:w="14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5BDEB6AC" w14:textId="77777777" w:rsidR="00065347" w:rsidRDefault="00D64904">
            <w:pPr>
              <w:jc w:val="center"/>
            </w:pPr>
            <w:r>
              <w:rPr>
                <w:sz w:val="22"/>
                <w:szCs w:val="22"/>
              </w:rPr>
              <w:t>30</w:t>
            </w:r>
          </w:p>
        </w:tc>
        <w:tc>
          <w:tcPr>
            <w:tcW w:w="20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0A12BDBA" w14:textId="77777777" w:rsidR="00065347" w:rsidRDefault="00D64904">
            <w:r>
              <w:rPr>
                <w:sz w:val="22"/>
                <w:szCs w:val="22"/>
              </w:rPr>
              <w:t>Operations</w:t>
            </w:r>
          </w:p>
        </w:tc>
        <w:tc>
          <w:tcPr>
            <w:tcW w:w="26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0C0548DD" w14:textId="77777777" w:rsidR="00065347" w:rsidRDefault="00D64904">
            <w:r>
              <w:rPr>
                <w:sz w:val="22"/>
                <w:szCs w:val="22"/>
              </w:rPr>
              <w:t>10.0.30.0/24</w:t>
            </w:r>
          </w:p>
        </w:tc>
        <w:tc>
          <w:tcPr>
            <w:tcW w:w="3026"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C8F3EB" w14:textId="77777777" w:rsidR="00065347" w:rsidRDefault="00D64904">
            <w:r>
              <w:rPr>
                <w:sz w:val="22"/>
                <w:szCs w:val="22"/>
              </w:rPr>
              <w:t>Control room and operations systems</w:t>
            </w:r>
          </w:p>
        </w:tc>
      </w:tr>
      <w:tr w:rsidR="00065347" w14:paraId="65EB2405" w14:textId="77777777">
        <w:tblPrEx>
          <w:tblCellMar>
            <w:top w:w="0" w:type="dxa"/>
            <w:bottom w:w="0" w:type="dxa"/>
          </w:tblCellMar>
        </w:tblPrEx>
        <w:tc>
          <w:tcPr>
            <w:tcW w:w="14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6B0E5A81" w14:textId="77777777" w:rsidR="00065347" w:rsidRDefault="00D64904">
            <w:pPr>
              <w:jc w:val="center"/>
            </w:pPr>
            <w:r>
              <w:rPr>
                <w:sz w:val="22"/>
                <w:szCs w:val="22"/>
              </w:rPr>
              <w:t>40</w:t>
            </w:r>
          </w:p>
        </w:tc>
        <w:tc>
          <w:tcPr>
            <w:tcW w:w="20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20B30498" w14:textId="77777777" w:rsidR="00065347" w:rsidRDefault="00D64904">
            <w:r>
              <w:rPr>
                <w:sz w:val="22"/>
                <w:szCs w:val="22"/>
              </w:rPr>
              <w:t>Media</w:t>
            </w:r>
          </w:p>
        </w:tc>
        <w:tc>
          <w:tcPr>
            <w:tcW w:w="26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0EC40D45" w14:textId="77777777" w:rsidR="00065347" w:rsidRDefault="00D64904">
            <w:r>
              <w:rPr>
                <w:sz w:val="22"/>
                <w:szCs w:val="22"/>
              </w:rPr>
              <w:t>10.0.40.0/24</w:t>
            </w:r>
          </w:p>
        </w:tc>
        <w:tc>
          <w:tcPr>
            <w:tcW w:w="3026"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123DBF93" w14:textId="77777777" w:rsidR="00065347" w:rsidRDefault="00D64904">
            <w:r>
              <w:rPr>
                <w:sz w:val="22"/>
                <w:szCs w:val="22"/>
              </w:rPr>
              <w:t>Broadcast and press equipment</w:t>
            </w:r>
          </w:p>
        </w:tc>
      </w:tr>
      <w:tr w:rsidR="00065347" w14:paraId="02AD0861" w14:textId="77777777">
        <w:tblPrEx>
          <w:tblCellMar>
            <w:top w:w="0" w:type="dxa"/>
            <w:bottom w:w="0" w:type="dxa"/>
          </w:tblCellMar>
        </w:tblPrEx>
        <w:tc>
          <w:tcPr>
            <w:tcW w:w="14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08D1C7CF" w14:textId="77777777" w:rsidR="00065347" w:rsidRDefault="00D64904">
            <w:pPr>
              <w:jc w:val="center"/>
            </w:pPr>
            <w:r>
              <w:rPr>
                <w:sz w:val="22"/>
                <w:szCs w:val="22"/>
              </w:rPr>
              <w:t>50</w:t>
            </w:r>
          </w:p>
        </w:tc>
        <w:tc>
          <w:tcPr>
            <w:tcW w:w="20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72EB0A91" w14:textId="77777777" w:rsidR="00065347" w:rsidRDefault="00D64904">
            <w:r>
              <w:rPr>
                <w:sz w:val="22"/>
                <w:szCs w:val="22"/>
              </w:rPr>
              <w:t>Point of Sale</w:t>
            </w:r>
          </w:p>
        </w:tc>
        <w:tc>
          <w:tcPr>
            <w:tcW w:w="26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3E01499F" w14:textId="77777777" w:rsidR="00065347" w:rsidRDefault="00D64904">
            <w:r>
              <w:rPr>
                <w:sz w:val="22"/>
                <w:szCs w:val="22"/>
              </w:rPr>
              <w:t>10.0.50.0/24</w:t>
            </w:r>
          </w:p>
        </w:tc>
        <w:tc>
          <w:tcPr>
            <w:tcW w:w="3026"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527236CC" w14:textId="77777777" w:rsidR="00065347" w:rsidRDefault="00D64904">
            <w:r>
              <w:rPr>
                <w:sz w:val="22"/>
                <w:szCs w:val="22"/>
              </w:rPr>
              <w:t>Retail and catering POS terminals (PCI-DSS scoped)</w:t>
            </w:r>
          </w:p>
        </w:tc>
      </w:tr>
      <w:tr w:rsidR="00065347" w14:paraId="2F141E5F" w14:textId="77777777">
        <w:tblPrEx>
          <w:tblCellMar>
            <w:top w:w="0" w:type="dxa"/>
            <w:bottom w:w="0" w:type="dxa"/>
          </w:tblCellMar>
        </w:tblPrEx>
        <w:tc>
          <w:tcPr>
            <w:tcW w:w="14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32723AA" w14:textId="77777777" w:rsidR="00065347" w:rsidRDefault="00D64904">
            <w:pPr>
              <w:jc w:val="center"/>
            </w:pPr>
            <w:r>
              <w:rPr>
                <w:sz w:val="22"/>
                <w:szCs w:val="22"/>
              </w:rPr>
              <w:t>60</w:t>
            </w:r>
          </w:p>
        </w:tc>
        <w:tc>
          <w:tcPr>
            <w:tcW w:w="20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F9013F7" w14:textId="77777777" w:rsidR="00065347" w:rsidRDefault="00D64904">
            <w:r>
              <w:rPr>
                <w:sz w:val="22"/>
                <w:szCs w:val="22"/>
              </w:rPr>
              <w:t>Emergency</w:t>
            </w:r>
          </w:p>
        </w:tc>
        <w:tc>
          <w:tcPr>
            <w:tcW w:w="26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655AC817" w14:textId="77777777" w:rsidR="00065347" w:rsidRDefault="00D64904">
            <w:r>
              <w:rPr>
                <w:sz w:val="22"/>
                <w:szCs w:val="22"/>
              </w:rPr>
              <w:t>10.0.60.0/24</w:t>
            </w:r>
          </w:p>
        </w:tc>
        <w:tc>
          <w:tcPr>
            <w:tcW w:w="3026"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66BB00A1" w14:textId="77777777" w:rsidR="00065347" w:rsidRDefault="00D64904">
            <w:r>
              <w:rPr>
                <w:sz w:val="22"/>
                <w:szCs w:val="22"/>
              </w:rPr>
              <w:t>Emergency services communications</w:t>
            </w:r>
          </w:p>
        </w:tc>
      </w:tr>
      <w:tr w:rsidR="00065347" w14:paraId="1FEC1AC5" w14:textId="77777777">
        <w:tblPrEx>
          <w:tblCellMar>
            <w:top w:w="0" w:type="dxa"/>
            <w:bottom w:w="0" w:type="dxa"/>
          </w:tblCellMar>
        </w:tblPrEx>
        <w:tc>
          <w:tcPr>
            <w:tcW w:w="14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31DDDBFC" w14:textId="77777777" w:rsidR="00065347" w:rsidRDefault="00D64904">
            <w:pPr>
              <w:jc w:val="center"/>
            </w:pPr>
            <w:r>
              <w:rPr>
                <w:sz w:val="22"/>
                <w:szCs w:val="22"/>
              </w:rPr>
              <w:t>70</w:t>
            </w:r>
          </w:p>
        </w:tc>
        <w:tc>
          <w:tcPr>
            <w:tcW w:w="20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274D123D" w14:textId="77777777" w:rsidR="00065347" w:rsidRDefault="00D64904">
            <w:r>
              <w:rPr>
                <w:sz w:val="22"/>
                <w:szCs w:val="22"/>
              </w:rPr>
              <w:t>CCTV</w:t>
            </w:r>
          </w:p>
        </w:tc>
        <w:tc>
          <w:tcPr>
            <w:tcW w:w="26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52C170C5" w14:textId="77777777" w:rsidR="00065347" w:rsidRDefault="00D64904">
            <w:r>
              <w:rPr>
                <w:sz w:val="22"/>
                <w:szCs w:val="22"/>
              </w:rPr>
              <w:t>10.0.70.0/24</w:t>
            </w:r>
          </w:p>
        </w:tc>
        <w:tc>
          <w:tcPr>
            <w:tcW w:w="3026"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621021C3" w14:textId="77777777" w:rsidR="00065347" w:rsidRDefault="00D64904">
            <w:r>
              <w:rPr>
                <w:sz w:val="22"/>
                <w:szCs w:val="22"/>
              </w:rPr>
              <w:t>All surveillance cameras and NVRs</w:t>
            </w:r>
          </w:p>
        </w:tc>
      </w:tr>
      <w:tr w:rsidR="00065347" w14:paraId="77CCEF3E" w14:textId="77777777">
        <w:tblPrEx>
          <w:tblCellMar>
            <w:top w:w="0" w:type="dxa"/>
            <w:bottom w:w="0" w:type="dxa"/>
          </w:tblCellMar>
        </w:tblPrEx>
        <w:tc>
          <w:tcPr>
            <w:tcW w:w="14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3FCBC4BE" w14:textId="77777777" w:rsidR="00065347" w:rsidRDefault="00D64904">
            <w:pPr>
              <w:jc w:val="center"/>
            </w:pPr>
            <w:r>
              <w:rPr>
                <w:sz w:val="22"/>
                <w:szCs w:val="22"/>
              </w:rPr>
              <w:t>80</w:t>
            </w:r>
          </w:p>
        </w:tc>
        <w:tc>
          <w:tcPr>
            <w:tcW w:w="20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07478A50" w14:textId="77777777" w:rsidR="00065347" w:rsidRDefault="00D64904">
            <w:r>
              <w:rPr>
                <w:sz w:val="22"/>
                <w:szCs w:val="22"/>
              </w:rPr>
              <w:t>VoIP</w:t>
            </w:r>
          </w:p>
        </w:tc>
        <w:tc>
          <w:tcPr>
            <w:tcW w:w="26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5E91D802" w14:textId="77777777" w:rsidR="00065347" w:rsidRDefault="00D64904">
            <w:r>
              <w:rPr>
                <w:sz w:val="22"/>
                <w:szCs w:val="22"/>
              </w:rPr>
              <w:t>10.0.80.0/24</w:t>
            </w:r>
          </w:p>
        </w:tc>
        <w:tc>
          <w:tcPr>
            <w:tcW w:w="3026"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1C18A05E" w14:textId="77777777" w:rsidR="00065347" w:rsidRDefault="00D64904">
            <w:r>
              <w:rPr>
                <w:sz w:val="22"/>
                <w:szCs w:val="22"/>
              </w:rPr>
              <w:t>Internal telephony and PA systems</w:t>
            </w:r>
          </w:p>
        </w:tc>
      </w:tr>
      <w:tr w:rsidR="00065347" w14:paraId="65A3A850" w14:textId="77777777">
        <w:tblPrEx>
          <w:tblCellMar>
            <w:top w:w="0" w:type="dxa"/>
            <w:bottom w:w="0" w:type="dxa"/>
          </w:tblCellMar>
        </w:tblPrEx>
        <w:tc>
          <w:tcPr>
            <w:tcW w:w="14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0C03071A" w14:textId="77777777" w:rsidR="00065347" w:rsidRDefault="00D64904">
            <w:pPr>
              <w:jc w:val="center"/>
            </w:pPr>
            <w:r>
              <w:rPr>
                <w:sz w:val="22"/>
                <w:szCs w:val="22"/>
              </w:rPr>
              <w:t>100</w:t>
            </w:r>
          </w:p>
        </w:tc>
        <w:tc>
          <w:tcPr>
            <w:tcW w:w="20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6B34215F" w14:textId="79D19513" w:rsidR="00065347" w:rsidRDefault="00D64904">
            <w:r>
              <w:rPr>
                <w:sz w:val="22"/>
                <w:szCs w:val="22"/>
              </w:rPr>
              <w:t xml:space="preserve">Public </w:t>
            </w:r>
            <w:r w:rsidR="001A14E6">
              <w:rPr>
                <w:sz w:val="22"/>
                <w:szCs w:val="22"/>
              </w:rPr>
              <w:t>WIFI</w:t>
            </w:r>
          </w:p>
        </w:tc>
        <w:tc>
          <w:tcPr>
            <w:tcW w:w="26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9F12ACE" w14:textId="77777777" w:rsidR="00065347" w:rsidRDefault="00D64904">
            <w:r>
              <w:rPr>
                <w:sz w:val="22"/>
                <w:szCs w:val="22"/>
              </w:rPr>
              <w:t>192.168.100.0/22</w:t>
            </w:r>
          </w:p>
        </w:tc>
        <w:tc>
          <w:tcPr>
            <w:tcW w:w="3026"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403ECE3" w14:textId="77777777" w:rsidR="00065347" w:rsidRDefault="00D64904">
            <w:r>
              <w:rPr>
                <w:sz w:val="22"/>
                <w:szCs w:val="22"/>
              </w:rPr>
              <w:t>Fan-facing public hotspot (Internet only)</w:t>
            </w:r>
          </w:p>
        </w:tc>
      </w:tr>
      <w:tr w:rsidR="00065347" w14:paraId="2CD9F6B9" w14:textId="77777777">
        <w:tblPrEx>
          <w:tblCellMar>
            <w:top w:w="0" w:type="dxa"/>
            <w:bottom w:w="0" w:type="dxa"/>
          </w:tblCellMar>
        </w:tblPrEx>
        <w:tc>
          <w:tcPr>
            <w:tcW w:w="14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527CFBD3" w14:textId="77777777" w:rsidR="00065347" w:rsidRDefault="00D64904">
            <w:pPr>
              <w:jc w:val="center"/>
            </w:pPr>
            <w:r>
              <w:rPr>
                <w:sz w:val="22"/>
                <w:szCs w:val="22"/>
              </w:rPr>
              <w:t>200</w:t>
            </w:r>
          </w:p>
        </w:tc>
        <w:tc>
          <w:tcPr>
            <w:tcW w:w="20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1FD5A3AC" w14:textId="77777777" w:rsidR="00065347" w:rsidRDefault="00D64904">
            <w:r>
              <w:rPr>
                <w:sz w:val="22"/>
                <w:szCs w:val="22"/>
              </w:rPr>
              <w:t>DMZ</w:t>
            </w:r>
          </w:p>
        </w:tc>
        <w:tc>
          <w:tcPr>
            <w:tcW w:w="26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61F4C50A" w14:textId="77777777" w:rsidR="00065347" w:rsidRDefault="00D64904">
            <w:r>
              <w:rPr>
                <w:sz w:val="22"/>
                <w:szCs w:val="22"/>
              </w:rPr>
              <w:t>172.16.200.0/24</w:t>
            </w:r>
          </w:p>
        </w:tc>
        <w:tc>
          <w:tcPr>
            <w:tcW w:w="3026"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0637FC62" w14:textId="77777777" w:rsidR="00065347" w:rsidRDefault="00D64904">
            <w:r>
              <w:rPr>
                <w:sz w:val="22"/>
                <w:szCs w:val="22"/>
              </w:rPr>
              <w:t>Public-facing servers (ticketing, web)</w:t>
            </w:r>
          </w:p>
        </w:tc>
      </w:tr>
      <w:tr w:rsidR="00065347" w14:paraId="5B07A2FA" w14:textId="77777777">
        <w:tblPrEx>
          <w:tblCellMar>
            <w:top w:w="0" w:type="dxa"/>
            <w:bottom w:w="0" w:type="dxa"/>
          </w:tblCellMar>
        </w:tblPrEx>
        <w:tc>
          <w:tcPr>
            <w:tcW w:w="14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0DAD6BF" w14:textId="77777777" w:rsidR="00065347" w:rsidRDefault="00D64904">
            <w:pPr>
              <w:jc w:val="center"/>
            </w:pPr>
            <w:r>
              <w:rPr>
                <w:sz w:val="22"/>
                <w:szCs w:val="22"/>
              </w:rPr>
              <w:t>999</w:t>
            </w:r>
          </w:p>
        </w:tc>
        <w:tc>
          <w:tcPr>
            <w:tcW w:w="20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266D386D" w14:textId="77777777" w:rsidR="00065347" w:rsidRDefault="00D64904">
            <w:r>
              <w:rPr>
                <w:sz w:val="22"/>
                <w:szCs w:val="22"/>
              </w:rPr>
              <w:t>Blackhole</w:t>
            </w:r>
          </w:p>
        </w:tc>
        <w:tc>
          <w:tcPr>
            <w:tcW w:w="26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71A7BAC" w14:textId="77777777" w:rsidR="00065347" w:rsidRDefault="00D64904">
            <w:r>
              <w:rPr>
                <w:sz w:val="22"/>
                <w:szCs w:val="22"/>
              </w:rPr>
              <w:t>N/A</w:t>
            </w:r>
          </w:p>
        </w:tc>
        <w:tc>
          <w:tcPr>
            <w:tcW w:w="3026"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5E0759A9" w14:textId="433FAD6D" w:rsidR="00065347" w:rsidRDefault="00D64904">
            <w:r>
              <w:rPr>
                <w:sz w:val="22"/>
                <w:szCs w:val="22"/>
              </w:rPr>
              <w:t xml:space="preserve">All </w:t>
            </w:r>
            <w:r w:rsidR="001A14E6">
              <w:rPr>
                <w:sz w:val="22"/>
                <w:szCs w:val="22"/>
              </w:rPr>
              <w:t>unauthorized</w:t>
            </w:r>
            <w:r>
              <w:rPr>
                <w:sz w:val="22"/>
                <w:szCs w:val="22"/>
              </w:rPr>
              <w:t>/</w:t>
            </w:r>
            <w:r w:rsidR="001A14E6">
              <w:rPr>
                <w:sz w:val="22"/>
                <w:szCs w:val="22"/>
              </w:rPr>
              <w:t>unrecognized</w:t>
            </w:r>
            <w:r>
              <w:rPr>
                <w:sz w:val="22"/>
                <w:szCs w:val="22"/>
              </w:rPr>
              <w:t xml:space="preserve"> device traffic dropped here</w:t>
            </w:r>
          </w:p>
        </w:tc>
      </w:tr>
    </w:tbl>
    <w:p w14:paraId="4F0430F4" w14:textId="77777777" w:rsidR="00065347" w:rsidRDefault="00D64904">
      <w:pPr>
        <w:spacing w:after="120"/>
      </w:pPr>
      <w:r>
        <w:rPr>
          <w:i/>
          <w:iCs/>
          <w:sz w:val="20"/>
          <w:szCs w:val="20"/>
        </w:rPr>
        <w:t>Table 4: VLAN Design Summary</w:t>
      </w:r>
    </w:p>
    <w:p w14:paraId="6ED6DC33" w14:textId="2D32B94F" w:rsidR="00065347" w:rsidRDefault="001A14E6">
      <w:pPr>
        <w:pStyle w:val="Heading2"/>
      </w:pPr>
      <w:r>
        <w:t>2.2 Wireless</w:t>
      </w:r>
      <w:r w:rsidR="00D64904">
        <w:t xml:space="preserve"> Signal Boundary Management</w:t>
      </w:r>
    </w:p>
    <w:p w14:paraId="43CA8F62" w14:textId="77777777" w:rsidR="00065347" w:rsidRDefault="00D64904">
      <w:pPr>
        <w:spacing w:after="140" w:line="276" w:lineRule="auto"/>
        <w:jc w:val="both"/>
      </w:pPr>
      <w:r>
        <w:t>Controlling the wireless signal boundary is one of the most technically demanding elements of stadium security, as radio signals are invisible, continuous, and capable of passing through structural barriers.</w:t>
      </w:r>
    </w:p>
    <w:p w14:paraId="4CEB6A02" w14:textId="1093D3FC" w:rsidR="00065347" w:rsidRDefault="001A14E6">
      <w:pPr>
        <w:spacing w:before="200" w:after="80"/>
      </w:pPr>
      <w:r>
        <w:rPr>
          <w:b/>
          <w:bCs/>
          <w:u w:val="single"/>
        </w:rPr>
        <w:t>2.2.1 Signal</w:t>
      </w:r>
      <w:r w:rsidR="00D64904">
        <w:rPr>
          <w:b/>
          <w:bCs/>
          <w:u w:val="single"/>
        </w:rPr>
        <w:t xml:space="preserve"> Containment Methods</w:t>
      </w:r>
    </w:p>
    <w:p w14:paraId="7E4EAC89" w14:textId="77777777" w:rsidR="00065347" w:rsidRDefault="00D64904">
      <w:pPr>
        <w:pStyle w:val="ListParagraph"/>
        <w:numPr>
          <w:ilvl w:val="0"/>
          <w:numId w:val="2"/>
        </w:numPr>
        <w:spacing w:after="80"/>
        <w:jc w:val="both"/>
      </w:pPr>
      <w:r>
        <w:t>Directional antennas installed on all perimeter-facing access points to direct signals inward</w:t>
      </w:r>
    </w:p>
    <w:p w14:paraId="2B3DED7F" w14:textId="77777777" w:rsidR="00065347" w:rsidRDefault="00D64904">
      <w:pPr>
        <w:pStyle w:val="ListParagraph"/>
        <w:numPr>
          <w:ilvl w:val="0"/>
          <w:numId w:val="2"/>
        </w:numPr>
        <w:spacing w:after="80"/>
        <w:jc w:val="both"/>
      </w:pPr>
      <w:r>
        <w:t>Transmit Power Control (TPC) managed centrally via Cisco Catalyst Center, reducing output to the minimum required level</w:t>
      </w:r>
    </w:p>
    <w:p w14:paraId="01CCE001" w14:textId="77777777" w:rsidR="00065347" w:rsidRDefault="00D64904">
      <w:pPr>
        <w:pStyle w:val="ListParagraph"/>
        <w:numPr>
          <w:ilvl w:val="0"/>
          <w:numId w:val="2"/>
        </w:numPr>
        <w:spacing w:after="80"/>
        <w:jc w:val="both"/>
      </w:pPr>
      <w:r>
        <w:t>RF-shiel</w:t>
      </w:r>
      <w:r>
        <w:t>ding window film applied to all windows in the NOC and VIP suites</w:t>
      </w:r>
    </w:p>
    <w:p w14:paraId="2BBA490D" w14:textId="77777777" w:rsidR="00065347" w:rsidRDefault="00D64904">
      <w:pPr>
        <w:pStyle w:val="ListParagraph"/>
        <w:numPr>
          <w:ilvl w:val="0"/>
          <w:numId w:val="2"/>
        </w:numPr>
        <w:spacing w:after="80"/>
        <w:jc w:val="both"/>
      </w:pPr>
      <w:r>
        <w:t>Staff SSIDs are hidden — they do not appear in standard WiFi network scans</w:t>
      </w:r>
    </w:p>
    <w:p w14:paraId="24914487" w14:textId="77777777" w:rsidR="00065347" w:rsidRDefault="00D64904">
      <w:pPr>
        <w:pStyle w:val="ListParagraph"/>
        <w:numPr>
          <w:ilvl w:val="0"/>
          <w:numId w:val="2"/>
        </w:numPr>
        <w:spacing w:after="80"/>
        <w:jc w:val="both"/>
      </w:pPr>
      <w:r>
        <w:lastRenderedPageBreak/>
        <w:t>5 GHz and 6 GHz bands are preferred for staff networks due to their inherently shorter propagation range</w:t>
      </w:r>
    </w:p>
    <w:p w14:paraId="73FEC07D" w14:textId="77777777" w:rsidR="00065347" w:rsidRDefault="00D64904">
      <w:pPr>
        <w:pStyle w:val="ListParagraph"/>
        <w:numPr>
          <w:ilvl w:val="0"/>
          <w:numId w:val="2"/>
        </w:numPr>
        <w:spacing w:after="80"/>
        <w:jc w:val="both"/>
      </w:pPr>
      <w:r>
        <w:t>Target sig</w:t>
      </w:r>
      <w:r>
        <w:t>nal boundary: -75 dBm at the outer perimeter fence line</w:t>
      </w:r>
    </w:p>
    <w:p w14:paraId="0F2B6643" w14:textId="77777777" w:rsidR="00065347" w:rsidRDefault="00D64904">
      <w:pPr>
        <w:pStyle w:val="ListParagraph"/>
        <w:numPr>
          <w:ilvl w:val="0"/>
          <w:numId w:val="2"/>
        </w:numPr>
        <w:spacing w:after="80"/>
        <w:jc w:val="both"/>
      </w:pPr>
      <w:r>
        <w:t>Boundary verified using Ekahau Pro RF survey tools; quarterly audits scheduled</w:t>
      </w:r>
    </w:p>
    <w:p w14:paraId="0EFECCB8" w14:textId="0F155025" w:rsidR="00065347" w:rsidRDefault="001A14E6">
      <w:pPr>
        <w:pStyle w:val="Heading2"/>
      </w:pPr>
      <w:r>
        <w:t>2.3 Rogue</w:t>
      </w:r>
      <w:r w:rsidR="00D64904">
        <w:t xml:space="preserve"> Access Point Detection and Response</w:t>
      </w:r>
    </w:p>
    <w:p w14:paraId="6000610B" w14:textId="6D45B735" w:rsidR="00065347" w:rsidRDefault="00D64904">
      <w:pPr>
        <w:spacing w:after="140" w:line="276" w:lineRule="auto"/>
        <w:jc w:val="both"/>
      </w:pPr>
      <w:r>
        <w:t xml:space="preserve">A rogue access point is any </w:t>
      </w:r>
      <w:r w:rsidR="001A14E6">
        <w:t>unauthorized</w:t>
      </w:r>
      <w:r>
        <w:t xml:space="preserve"> wireless transmitter connected to</w:t>
      </w:r>
      <w:r>
        <w:t xml:space="preserve"> the network, or any external device broadcasting a wireless signal that could deceive users. Both types represent a significant threat to stadium security.</w:t>
      </w:r>
    </w:p>
    <w:p w14:paraId="0997D7AA" w14:textId="59C7DCB7" w:rsidR="00065347" w:rsidRDefault="001A14E6">
      <w:pPr>
        <w:spacing w:before="200" w:after="80"/>
      </w:pPr>
      <w:r>
        <w:rPr>
          <w:b/>
          <w:bCs/>
          <w:u w:val="single"/>
        </w:rPr>
        <w:t>2.3.1 Rogue</w:t>
      </w:r>
      <w:r w:rsidR="00D64904">
        <w:rPr>
          <w:b/>
          <w:bCs/>
          <w:u w:val="single"/>
        </w:rPr>
        <w:t xml:space="preserve"> Detection via Infrastructure</w:t>
      </w:r>
    </w:p>
    <w:p w14:paraId="2139411E" w14:textId="77777777" w:rsidR="00065347" w:rsidRDefault="00D64904">
      <w:pPr>
        <w:pStyle w:val="ListParagraph"/>
        <w:numPr>
          <w:ilvl w:val="0"/>
          <w:numId w:val="2"/>
        </w:numPr>
        <w:spacing w:after="80"/>
        <w:jc w:val="both"/>
      </w:pPr>
      <w:r>
        <w:t>All 144 access points operate in dual-mode: simultaneousl</w:t>
      </w:r>
      <w:r>
        <w:t>y serving clients and scanning for unknown or suspicious SSIDs</w:t>
      </w:r>
    </w:p>
    <w:p w14:paraId="2C83E3C2" w14:textId="77777777" w:rsidR="00065347" w:rsidRDefault="00D64904">
      <w:pPr>
        <w:pStyle w:val="ListParagraph"/>
        <w:numPr>
          <w:ilvl w:val="0"/>
          <w:numId w:val="2"/>
        </w:numPr>
        <w:spacing w:after="80"/>
        <w:jc w:val="both"/>
      </w:pPr>
      <w:r>
        <w:t>Any device broadcasting an SSID identical or similar to a legitimate stadium network immediately triggers a containment response</w:t>
      </w:r>
    </w:p>
    <w:p w14:paraId="5AC5445E" w14:textId="77777777" w:rsidR="00065347" w:rsidRDefault="00D64904">
      <w:pPr>
        <w:pStyle w:val="ListParagraph"/>
        <w:numPr>
          <w:ilvl w:val="0"/>
          <w:numId w:val="2"/>
        </w:numPr>
        <w:spacing w:after="80"/>
        <w:jc w:val="both"/>
      </w:pPr>
      <w:r>
        <w:t>Containment method: automatic de-authentication broadcasts are s</w:t>
      </w:r>
      <w:r>
        <w:t>ent to disconnect any clients connected to the rogue device</w:t>
      </w:r>
    </w:p>
    <w:p w14:paraId="5CDCC182" w14:textId="77777777" w:rsidR="00065347" w:rsidRDefault="00D64904">
      <w:pPr>
        <w:pStyle w:val="ListParagraph"/>
        <w:numPr>
          <w:ilvl w:val="0"/>
          <w:numId w:val="2"/>
        </w:numPr>
        <w:spacing w:after="80"/>
        <w:jc w:val="both"/>
      </w:pPr>
      <w:r>
        <w:t>All alerts are forwarded to the NOC dashboard for investigation within two minutes of detection</w:t>
      </w:r>
    </w:p>
    <w:p w14:paraId="1BF87FA1" w14:textId="259281A4" w:rsidR="00065347" w:rsidRDefault="001A14E6">
      <w:pPr>
        <w:spacing w:before="200" w:after="80"/>
      </w:pPr>
      <w:r>
        <w:rPr>
          <w:b/>
          <w:bCs/>
          <w:u w:val="single"/>
        </w:rPr>
        <w:t>2.3.2 Wired</w:t>
      </w:r>
      <w:r w:rsidR="00D64904">
        <w:rPr>
          <w:b/>
          <w:bCs/>
          <w:u w:val="single"/>
        </w:rPr>
        <w:t xml:space="preserve"> Rogue Device Detection</w:t>
      </w:r>
    </w:p>
    <w:p w14:paraId="27451071" w14:textId="77777777" w:rsidR="00065347" w:rsidRDefault="00D64904">
      <w:pPr>
        <w:pStyle w:val="ListParagraph"/>
        <w:numPr>
          <w:ilvl w:val="0"/>
          <w:numId w:val="2"/>
        </w:numPr>
        <w:spacing w:after="80"/>
        <w:jc w:val="both"/>
      </w:pPr>
      <w:r>
        <w:t>Cisco Identity Services Engine (ISE) profiles all devices connec</w:t>
      </w:r>
      <w:r>
        <w:t>ted to switch ports</w:t>
      </w:r>
    </w:p>
    <w:p w14:paraId="1F94876F" w14:textId="69BE0F5E" w:rsidR="00065347" w:rsidRDefault="00D64904">
      <w:pPr>
        <w:pStyle w:val="ListParagraph"/>
        <w:numPr>
          <w:ilvl w:val="0"/>
          <w:numId w:val="2"/>
        </w:numPr>
        <w:spacing w:after="80"/>
        <w:jc w:val="both"/>
      </w:pPr>
      <w:r>
        <w:t xml:space="preserve">Any </w:t>
      </w:r>
      <w:r w:rsidR="001A14E6">
        <w:t>unrecognized</w:t>
      </w:r>
      <w:r>
        <w:t xml:space="preserve"> or unapproved device connecting to a network port triggers an automatic port shutdown and generates a NOC alert</w:t>
      </w:r>
    </w:p>
    <w:p w14:paraId="201C72A3" w14:textId="77777777" w:rsidR="00065347" w:rsidRDefault="00D64904">
      <w:pPr>
        <w:pStyle w:val="ListParagraph"/>
        <w:numPr>
          <w:ilvl w:val="0"/>
          <w:numId w:val="2"/>
        </w:numPr>
        <w:spacing w:after="80"/>
        <w:jc w:val="both"/>
      </w:pPr>
      <w:r>
        <w:t>All switch ports with no active device assignment are administratively disabled</w:t>
      </w:r>
    </w:p>
    <w:p w14:paraId="7E668B5D" w14:textId="7CF03377" w:rsidR="00065347" w:rsidRDefault="001A14E6">
      <w:pPr>
        <w:spacing w:before="200" w:after="80"/>
      </w:pPr>
      <w:r>
        <w:rPr>
          <w:b/>
          <w:bCs/>
          <w:u w:val="single"/>
        </w:rPr>
        <w:t>2.3.3 Public</w:t>
      </w:r>
      <w:r w:rsidR="00D64904">
        <w:rPr>
          <w:b/>
          <w:bCs/>
          <w:u w:val="single"/>
        </w:rPr>
        <w:t xml:space="preserve"> WiFi Security</w:t>
      </w:r>
      <w:r w:rsidR="00D64904">
        <w:rPr>
          <w:b/>
          <w:bCs/>
          <w:u w:val="single"/>
        </w:rPr>
        <w:t xml:space="preserve"> Controls</w:t>
      </w:r>
    </w:p>
    <w:p w14:paraId="3EFD58CF" w14:textId="77777777" w:rsidR="00065347" w:rsidRDefault="00D64904">
      <w:pPr>
        <w:pStyle w:val="ListParagraph"/>
        <w:numPr>
          <w:ilvl w:val="0"/>
          <w:numId w:val="2"/>
        </w:numPr>
        <w:spacing w:after="80"/>
        <w:jc w:val="both"/>
      </w:pPr>
      <w:r>
        <w:t>Public SSID: Stadium_Guest_WiFi on VLAN 100</w:t>
      </w:r>
    </w:p>
    <w:p w14:paraId="1844D7F1" w14:textId="77777777" w:rsidR="00065347" w:rsidRDefault="00D64904">
      <w:pPr>
        <w:pStyle w:val="ListParagraph"/>
        <w:numPr>
          <w:ilvl w:val="0"/>
          <w:numId w:val="2"/>
        </w:numPr>
        <w:spacing w:after="80"/>
        <w:jc w:val="both"/>
      </w:pPr>
      <w:r>
        <w:t>All users must complete captive portal registration and accept acceptable use terms before access is granted</w:t>
      </w:r>
    </w:p>
    <w:p w14:paraId="241CEAC1" w14:textId="77777777" w:rsidR="00065347" w:rsidRDefault="00D64904">
      <w:pPr>
        <w:pStyle w:val="ListParagraph"/>
        <w:numPr>
          <w:ilvl w:val="0"/>
          <w:numId w:val="2"/>
        </w:numPr>
        <w:spacing w:after="80"/>
        <w:jc w:val="both"/>
      </w:pPr>
      <w:r>
        <w:t>Bandwidth cap: 10 Mbps download, 5 Mbps upload per device</w:t>
      </w:r>
    </w:p>
    <w:p w14:paraId="0466BC6B" w14:textId="77777777" w:rsidR="00065347" w:rsidRDefault="00D64904">
      <w:pPr>
        <w:pStyle w:val="ListParagraph"/>
        <w:numPr>
          <w:ilvl w:val="0"/>
          <w:numId w:val="2"/>
        </w:numPr>
        <w:spacing w:after="80"/>
        <w:jc w:val="both"/>
      </w:pPr>
      <w:r>
        <w:t>Cisco Umbrella DNS filtering prevents access to malicious or prohibited websites</w:t>
      </w:r>
    </w:p>
    <w:p w14:paraId="7457013A" w14:textId="77777777" w:rsidR="00065347" w:rsidRDefault="00D64904">
      <w:pPr>
        <w:pStyle w:val="ListParagraph"/>
        <w:numPr>
          <w:ilvl w:val="0"/>
          <w:numId w:val="2"/>
        </w:numPr>
        <w:spacing w:after="80"/>
        <w:jc w:val="both"/>
      </w:pPr>
      <w:r>
        <w:t>Client i</w:t>
      </w:r>
      <w:r>
        <w:t>solation enforced: public users cannot reach any other device on the same network</w:t>
      </w:r>
    </w:p>
    <w:p w14:paraId="48D6FC4A" w14:textId="77777777" w:rsidR="00065347" w:rsidRDefault="00D64904">
      <w:pPr>
        <w:pStyle w:val="ListParagraph"/>
        <w:numPr>
          <w:ilvl w:val="0"/>
          <w:numId w:val="2"/>
        </w:numPr>
        <w:spacing w:after="80"/>
        <w:jc w:val="both"/>
      </w:pPr>
      <w:r>
        <w:t>Public network is physically isolated from all staff and operational VLANs at the firewall layer</w:t>
      </w:r>
    </w:p>
    <w:p w14:paraId="7A998436" w14:textId="5C133732" w:rsidR="00065347" w:rsidRDefault="008F3997">
      <w:pPr>
        <w:spacing w:before="200" w:after="80"/>
      </w:pPr>
      <w:r>
        <w:rPr>
          <w:b/>
          <w:bCs/>
          <w:u w:val="single"/>
        </w:rPr>
        <w:t>2.3.4 Signal</w:t>
      </w:r>
      <w:r w:rsidR="00D64904">
        <w:rPr>
          <w:b/>
          <w:bCs/>
          <w:u w:val="single"/>
        </w:rPr>
        <w:t xml:space="preserve"> Spillover Risk by Zone</w:t>
      </w:r>
    </w:p>
    <w:p w14:paraId="6E7209F2" w14:textId="77777777" w:rsidR="00065347" w:rsidRDefault="00065347">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600"/>
        <w:gridCol w:w="2200"/>
        <w:gridCol w:w="2826"/>
      </w:tblGrid>
      <w:tr w:rsidR="00065347" w14:paraId="36EC94B3" w14:textId="77777777">
        <w:tblPrEx>
          <w:tblCellMar>
            <w:top w:w="0" w:type="dxa"/>
            <w:bottom w:w="0" w:type="dxa"/>
          </w:tblCellMar>
        </w:tblPrEx>
        <w:trPr>
          <w:tblHeader/>
        </w:trPr>
        <w:tc>
          <w:tcPr>
            <w:tcW w:w="240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14:paraId="27F46C59" w14:textId="77777777" w:rsidR="00065347" w:rsidRDefault="00D64904">
            <w:pPr>
              <w:jc w:val="center"/>
            </w:pPr>
            <w:r>
              <w:rPr>
                <w:rFonts w:ascii="Arial" w:eastAsia="Arial" w:hAnsi="Arial" w:cs="Arial"/>
                <w:b/>
                <w:bCs/>
                <w:sz w:val="22"/>
                <w:szCs w:val="22"/>
              </w:rPr>
              <w:t>Zone</w:t>
            </w:r>
          </w:p>
        </w:tc>
        <w:tc>
          <w:tcPr>
            <w:tcW w:w="160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14:paraId="66ED474E" w14:textId="77777777" w:rsidR="00065347" w:rsidRDefault="00D64904">
            <w:pPr>
              <w:jc w:val="center"/>
            </w:pPr>
            <w:r>
              <w:rPr>
                <w:rFonts w:ascii="Arial" w:eastAsia="Arial" w:hAnsi="Arial" w:cs="Arial"/>
                <w:b/>
                <w:bCs/>
                <w:sz w:val="22"/>
                <w:szCs w:val="22"/>
              </w:rPr>
              <w:t>Spillover Risk</w:t>
            </w:r>
          </w:p>
        </w:tc>
        <w:tc>
          <w:tcPr>
            <w:tcW w:w="220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14:paraId="37D56549" w14:textId="77777777" w:rsidR="00065347" w:rsidRDefault="00D64904">
            <w:pPr>
              <w:jc w:val="center"/>
            </w:pPr>
            <w:r>
              <w:rPr>
                <w:rFonts w:ascii="Arial" w:eastAsia="Arial" w:hAnsi="Arial" w:cs="Arial"/>
                <w:b/>
                <w:bCs/>
                <w:sz w:val="22"/>
                <w:szCs w:val="22"/>
              </w:rPr>
              <w:t>Cause</w:t>
            </w:r>
          </w:p>
        </w:tc>
        <w:tc>
          <w:tcPr>
            <w:tcW w:w="2826"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14:paraId="109B7538" w14:textId="77777777" w:rsidR="00065347" w:rsidRDefault="00D64904">
            <w:pPr>
              <w:jc w:val="center"/>
            </w:pPr>
            <w:r>
              <w:rPr>
                <w:rFonts w:ascii="Arial" w:eastAsia="Arial" w:hAnsi="Arial" w:cs="Arial"/>
                <w:b/>
                <w:bCs/>
                <w:sz w:val="22"/>
                <w:szCs w:val="22"/>
              </w:rPr>
              <w:t>Mitigation</w:t>
            </w:r>
          </w:p>
        </w:tc>
      </w:tr>
      <w:tr w:rsidR="00065347" w14:paraId="19634791" w14:textId="77777777">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2D116913" w14:textId="77777777" w:rsidR="00065347" w:rsidRDefault="00D64904">
            <w:r>
              <w:rPr>
                <w:sz w:val="22"/>
                <w:szCs w:val="22"/>
              </w:rPr>
              <w:t>North Forecourt (Z1)</w:t>
            </w:r>
          </w:p>
        </w:tc>
        <w:tc>
          <w:tcPr>
            <w:tcW w:w="16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0FF8D3C6" w14:textId="77777777" w:rsidR="00065347" w:rsidRDefault="00D64904">
            <w:r>
              <w:rPr>
                <w:sz w:val="22"/>
                <w:szCs w:val="22"/>
              </w:rPr>
              <w:t>HIGH</w:t>
            </w:r>
          </w:p>
        </w:tc>
        <w:tc>
          <w:tcPr>
            <w:tcW w:w="22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57E10C8C" w14:textId="77777777" w:rsidR="00065347" w:rsidRDefault="00D64904">
            <w:r>
              <w:rPr>
                <w:sz w:val="22"/>
                <w:szCs w:val="22"/>
              </w:rPr>
              <w:t>Adjacent to public street</w:t>
            </w:r>
          </w:p>
        </w:tc>
        <w:tc>
          <w:tcPr>
            <w:tcW w:w="2826"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6FAB4AD9" w14:textId="77777777" w:rsidR="00065347" w:rsidRDefault="00D64904">
            <w:r>
              <w:rPr>
                <w:sz w:val="22"/>
                <w:szCs w:val="22"/>
              </w:rPr>
              <w:t>Directional antennas + TPC reduction</w:t>
            </w:r>
          </w:p>
        </w:tc>
      </w:tr>
      <w:tr w:rsidR="00065347" w14:paraId="6E060700" w14:textId="77777777">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10BD4C56" w14:textId="77777777" w:rsidR="00065347" w:rsidRDefault="00D64904">
            <w:r>
              <w:rPr>
                <w:sz w:val="22"/>
                <w:szCs w:val="22"/>
              </w:rPr>
              <w:t>Parking Areas (Z10)</w:t>
            </w:r>
          </w:p>
        </w:tc>
        <w:tc>
          <w:tcPr>
            <w:tcW w:w="16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9263DBB" w14:textId="77777777" w:rsidR="00065347" w:rsidRDefault="00D64904">
            <w:r>
              <w:rPr>
                <w:sz w:val="22"/>
                <w:szCs w:val="22"/>
              </w:rPr>
              <w:t>MEDIUM</w:t>
            </w:r>
          </w:p>
        </w:tc>
        <w:tc>
          <w:tcPr>
            <w:tcW w:w="22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5B1B1B81" w14:textId="77777777" w:rsidR="00065347" w:rsidRDefault="00D64904">
            <w:r>
              <w:rPr>
                <w:sz w:val="22"/>
                <w:szCs w:val="22"/>
              </w:rPr>
              <w:t>Open air, distant from core</w:t>
            </w:r>
          </w:p>
        </w:tc>
        <w:tc>
          <w:tcPr>
            <w:tcW w:w="2826"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39FB0545" w14:textId="77777777" w:rsidR="00065347" w:rsidRDefault="00D64904">
            <w:r>
              <w:rPr>
                <w:sz w:val="22"/>
                <w:szCs w:val="22"/>
              </w:rPr>
              <w:t>Pole-mounted APs with inward facing antennas</w:t>
            </w:r>
          </w:p>
        </w:tc>
      </w:tr>
      <w:tr w:rsidR="00065347" w14:paraId="060AE8BA" w14:textId="77777777">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78476A28" w14:textId="77777777" w:rsidR="00065347" w:rsidRDefault="00D64904">
            <w:r>
              <w:rPr>
                <w:sz w:val="22"/>
                <w:szCs w:val="22"/>
              </w:rPr>
              <w:lastRenderedPageBreak/>
              <w:t>VIP Suite Windows</w:t>
            </w:r>
          </w:p>
        </w:tc>
        <w:tc>
          <w:tcPr>
            <w:tcW w:w="16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66C074BE" w14:textId="77777777" w:rsidR="00065347" w:rsidRDefault="00D64904">
            <w:r>
              <w:rPr>
                <w:sz w:val="22"/>
                <w:szCs w:val="22"/>
              </w:rPr>
              <w:t>HIGH</w:t>
            </w:r>
          </w:p>
        </w:tc>
        <w:tc>
          <w:tcPr>
            <w:tcW w:w="22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004B92BD" w14:textId="77777777" w:rsidR="00065347" w:rsidRDefault="00D64904">
            <w:r>
              <w:rPr>
                <w:sz w:val="22"/>
                <w:szCs w:val="22"/>
              </w:rPr>
              <w:t>Large glass area facing exterior</w:t>
            </w:r>
          </w:p>
        </w:tc>
        <w:tc>
          <w:tcPr>
            <w:tcW w:w="2826"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6E491DD8" w14:textId="77777777" w:rsidR="00065347" w:rsidRDefault="00D64904">
            <w:r>
              <w:rPr>
                <w:sz w:val="22"/>
                <w:szCs w:val="22"/>
              </w:rPr>
              <w:t>RF shielding film on all external windows</w:t>
            </w:r>
          </w:p>
        </w:tc>
      </w:tr>
      <w:tr w:rsidR="00065347" w14:paraId="0F58C626" w14:textId="77777777">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6B8ECFCE" w14:textId="77777777" w:rsidR="00065347" w:rsidRDefault="00D64904">
            <w:r>
              <w:rPr>
                <w:sz w:val="22"/>
                <w:szCs w:val="22"/>
              </w:rPr>
              <w:t>Rooftop Plant Area</w:t>
            </w:r>
          </w:p>
        </w:tc>
        <w:tc>
          <w:tcPr>
            <w:tcW w:w="16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60C7006E" w14:textId="77777777" w:rsidR="00065347" w:rsidRDefault="00D64904">
            <w:r>
              <w:rPr>
                <w:sz w:val="22"/>
                <w:szCs w:val="22"/>
              </w:rPr>
              <w:t>LOW</w:t>
            </w:r>
          </w:p>
        </w:tc>
        <w:tc>
          <w:tcPr>
            <w:tcW w:w="22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D6859B2" w14:textId="77777777" w:rsidR="00065347" w:rsidRDefault="00D64904">
            <w:r>
              <w:rPr>
                <w:sz w:val="22"/>
                <w:szCs w:val="22"/>
              </w:rPr>
              <w:t>Elevated, minimal occupancy</w:t>
            </w:r>
          </w:p>
        </w:tc>
        <w:tc>
          <w:tcPr>
            <w:tcW w:w="2826"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3745E46C" w14:textId="77777777" w:rsidR="00065347" w:rsidRDefault="00D64904">
            <w:r>
              <w:rPr>
                <w:sz w:val="22"/>
                <w:szCs w:val="22"/>
              </w:rPr>
              <w:t>Minimal AP presence; motion-triggered only</w:t>
            </w:r>
          </w:p>
        </w:tc>
      </w:tr>
    </w:tbl>
    <w:p w14:paraId="5BB65B26" w14:textId="77777777" w:rsidR="00065347" w:rsidRDefault="00D64904">
      <w:pPr>
        <w:spacing w:after="120"/>
      </w:pPr>
      <w:r>
        <w:rPr>
          <w:i/>
          <w:iCs/>
          <w:sz w:val="20"/>
          <w:szCs w:val="20"/>
        </w:rPr>
        <w:t>Table 5: WiFi Signal Spillover Risk Assessment</w:t>
      </w:r>
    </w:p>
    <w:p w14:paraId="7DD3953F" w14:textId="77777777" w:rsidR="00065347" w:rsidRDefault="00D64904">
      <w:r>
        <w:br w:type="page"/>
      </w:r>
    </w:p>
    <w:p w14:paraId="391186ED" w14:textId="77777777" w:rsidR="00065347" w:rsidRDefault="00D64904">
      <w:pPr>
        <w:pStyle w:val="Heading1"/>
        <w:pBdr>
          <w:bottom w:val="single" w:sz="4" w:space="2" w:color="000000"/>
        </w:pBdr>
      </w:pPr>
      <w:r>
        <w:lastRenderedPageBreak/>
        <w:t>SECTION 3: HUMAN OPERATIONAL FACTORS</w:t>
      </w:r>
    </w:p>
    <w:p w14:paraId="70720172" w14:textId="7D73B987" w:rsidR="00065347" w:rsidRDefault="008F3997">
      <w:pPr>
        <w:pStyle w:val="Heading2"/>
      </w:pPr>
      <w:r>
        <w:t>3.1 Actor</w:t>
      </w:r>
      <w:r w:rsidR="00D64904">
        <w:t xml:space="preserve"> Classification and Network Trust Levels</w:t>
      </w:r>
    </w:p>
    <w:p w14:paraId="60AE59F7" w14:textId="77777777" w:rsidR="00065347" w:rsidRDefault="00D64904">
      <w:pPr>
        <w:spacing w:after="140" w:line="276" w:lineRule="auto"/>
        <w:jc w:val="both"/>
      </w:pPr>
      <w:r>
        <w:t>All persons interacting with the stadium site or its network have been classified as one of eleven actor types. Each type is assigned a trust level that determines the scope of their network access.</w:t>
      </w:r>
    </w:p>
    <w:p w14:paraId="1BBE33C5" w14:textId="77777777" w:rsidR="00065347" w:rsidRDefault="00065347">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1800"/>
        <w:gridCol w:w="1700"/>
        <w:gridCol w:w="1526"/>
      </w:tblGrid>
      <w:tr w:rsidR="00065347" w14:paraId="4061637A" w14:textId="77777777">
        <w:tblPrEx>
          <w:tblCellMar>
            <w:top w:w="0" w:type="dxa"/>
            <w:bottom w:w="0" w:type="dxa"/>
          </w:tblCellMar>
        </w:tblPrEx>
        <w:trPr>
          <w:tblHeader/>
        </w:trPr>
        <w:tc>
          <w:tcPr>
            <w:tcW w:w="220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14:paraId="6AD4DAA4" w14:textId="77777777" w:rsidR="00065347" w:rsidRDefault="00D64904">
            <w:pPr>
              <w:jc w:val="center"/>
            </w:pPr>
            <w:r>
              <w:rPr>
                <w:rFonts w:ascii="Arial" w:eastAsia="Arial" w:hAnsi="Arial" w:cs="Arial"/>
                <w:b/>
                <w:bCs/>
                <w:sz w:val="22"/>
                <w:szCs w:val="22"/>
              </w:rPr>
              <w:t>Actor Type</w:t>
            </w:r>
          </w:p>
        </w:tc>
        <w:tc>
          <w:tcPr>
            <w:tcW w:w="180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14:paraId="02D4A9C3" w14:textId="77777777" w:rsidR="00065347" w:rsidRDefault="00D64904">
            <w:pPr>
              <w:jc w:val="center"/>
            </w:pPr>
            <w:r>
              <w:rPr>
                <w:rFonts w:ascii="Arial" w:eastAsia="Arial" w:hAnsi="Arial" w:cs="Arial"/>
                <w:b/>
                <w:bCs/>
                <w:sz w:val="22"/>
                <w:szCs w:val="22"/>
              </w:rPr>
              <w:t>Zone Access</w:t>
            </w:r>
          </w:p>
        </w:tc>
        <w:tc>
          <w:tcPr>
            <w:tcW w:w="180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14:paraId="33814BC6" w14:textId="77777777" w:rsidR="00065347" w:rsidRDefault="00D64904">
            <w:pPr>
              <w:jc w:val="center"/>
            </w:pPr>
            <w:r>
              <w:rPr>
                <w:rFonts w:ascii="Arial" w:eastAsia="Arial" w:hAnsi="Arial" w:cs="Arial"/>
                <w:b/>
                <w:bCs/>
                <w:sz w:val="22"/>
                <w:szCs w:val="22"/>
              </w:rPr>
              <w:t>VLAN Assignment</w:t>
            </w:r>
          </w:p>
        </w:tc>
        <w:tc>
          <w:tcPr>
            <w:tcW w:w="170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14:paraId="0244ABAD" w14:textId="77777777" w:rsidR="00065347" w:rsidRDefault="00D64904">
            <w:pPr>
              <w:jc w:val="center"/>
            </w:pPr>
            <w:r>
              <w:rPr>
                <w:rFonts w:ascii="Arial" w:eastAsia="Arial" w:hAnsi="Arial" w:cs="Arial"/>
                <w:b/>
                <w:bCs/>
                <w:sz w:val="22"/>
                <w:szCs w:val="22"/>
              </w:rPr>
              <w:t>Trust Level</w:t>
            </w:r>
          </w:p>
        </w:tc>
        <w:tc>
          <w:tcPr>
            <w:tcW w:w="1526"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14:paraId="1F7AAD91" w14:textId="77777777" w:rsidR="00065347" w:rsidRDefault="00D64904">
            <w:pPr>
              <w:jc w:val="center"/>
            </w:pPr>
            <w:r>
              <w:rPr>
                <w:rFonts w:ascii="Arial" w:eastAsia="Arial" w:hAnsi="Arial" w:cs="Arial"/>
                <w:b/>
                <w:bCs/>
                <w:sz w:val="22"/>
                <w:szCs w:val="22"/>
              </w:rPr>
              <w:t>Netwo</w:t>
            </w:r>
            <w:r>
              <w:rPr>
                <w:rFonts w:ascii="Arial" w:eastAsia="Arial" w:hAnsi="Arial" w:cs="Arial"/>
                <w:b/>
                <w:bCs/>
                <w:sz w:val="22"/>
                <w:szCs w:val="22"/>
              </w:rPr>
              <w:t>rk Policy</w:t>
            </w:r>
          </w:p>
        </w:tc>
      </w:tr>
      <w:tr w:rsidR="00065347" w14:paraId="20444220"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73321AF4" w14:textId="77777777" w:rsidR="00065347" w:rsidRDefault="00D64904">
            <w:r>
              <w:rPr>
                <w:sz w:val="22"/>
                <w:szCs w:val="22"/>
              </w:rPr>
              <w:t>General Spectators</w:t>
            </w:r>
          </w:p>
        </w:tc>
        <w:tc>
          <w:tcPr>
            <w:tcW w:w="18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64410876" w14:textId="77777777" w:rsidR="00065347" w:rsidRDefault="00D64904">
            <w:r>
              <w:rPr>
                <w:sz w:val="22"/>
                <w:szCs w:val="22"/>
              </w:rPr>
              <w:t>Z1–Z3</w:t>
            </w:r>
          </w:p>
        </w:tc>
        <w:tc>
          <w:tcPr>
            <w:tcW w:w="18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2DEE8098" w14:textId="77777777" w:rsidR="00065347" w:rsidRDefault="00D64904">
            <w:r>
              <w:rPr>
                <w:sz w:val="22"/>
                <w:szCs w:val="22"/>
              </w:rPr>
              <w:t>VLAN 100</w:t>
            </w:r>
          </w:p>
        </w:tc>
        <w:tc>
          <w:tcPr>
            <w:tcW w:w="17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31C80603" w14:textId="77777777" w:rsidR="00065347" w:rsidRDefault="00D64904">
            <w:r>
              <w:rPr>
                <w:sz w:val="22"/>
                <w:szCs w:val="22"/>
              </w:rPr>
              <w:t>UNTRUSTED</w:t>
            </w:r>
          </w:p>
        </w:tc>
        <w:tc>
          <w:tcPr>
            <w:tcW w:w="1526"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619B5CCE" w14:textId="77777777" w:rsidR="00065347" w:rsidRDefault="00D64904">
            <w:r>
              <w:rPr>
                <w:sz w:val="22"/>
                <w:szCs w:val="22"/>
              </w:rPr>
              <w:t>Internet only, client isolation</w:t>
            </w:r>
          </w:p>
        </w:tc>
      </w:tr>
      <w:tr w:rsidR="00065347" w14:paraId="170E428C"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75A97FB1" w14:textId="77777777" w:rsidR="00065347" w:rsidRDefault="00D64904">
            <w:r>
              <w:rPr>
                <w:sz w:val="22"/>
                <w:szCs w:val="22"/>
              </w:rPr>
              <w:t>VIP Guests</w:t>
            </w:r>
          </w:p>
        </w:tc>
        <w:tc>
          <w:tcPr>
            <w:tcW w:w="18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0294A0BE" w14:textId="77777777" w:rsidR="00065347" w:rsidRDefault="00D64904">
            <w:r>
              <w:rPr>
                <w:sz w:val="22"/>
                <w:szCs w:val="22"/>
              </w:rPr>
              <w:t>Z1–Z4</w:t>
            </w:r>
          </w:p>
        </w:tc>
        <w:tc>
          <w:tcPr>
            <w:tcW w:w="18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1AE73AD2" w14:textId="77777777" w:rsidR="00065347" w:rsidRDefault="00D64904">
            <w:r>
              <w:rPr>
                <w:sz w:val="22"/>
                <w:szCs w:val="22"/>
              </w:rPr>
              <w:t>VLAN 100</w:t>
            </w:r>
          </w:p>
        </w:tc>
        <w:tc>
          <w:tcPr>
            <w:tcW w:w="17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33C83AB2" w14:textId="77777777" w:rsidR="00065347" w:rsidRDefault="00D64904">
            <w:r>
              <w:rPr>
                <w:sz w:val="22"/>
                <w:szCs w:val="22"/>
              </w:rPr>
              <w:t>LOW TRUST</w:t>
            </w:r>
          </w:p>
        </w:tc>
        <w:tc>
          <w:tcPr>
            <w:tcW w:w="1526"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2380962F" w14:textId="77777777" w:rsidR="00065347" w:rsidRDefault="00D64904">
            <w:r>
              <w:rPr>
                <w:sz w:val="22"/>
                <w:szCs w:val="22"/>
              </w:rPr>
              <w:t>Internet only, managed bandwidth</w:t>
            </w:r>
          </w:p>
        </w:tc>
      </w:tr>
      <w:tr w:rsidR="00065347" w14:paraId="45296E3E"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191BB48D" w14:textId="77777777" w:rsidR="00065347" w:rsidRDefault="00D64904">
            <w:r>
              <w:rPr>
                <w:sz w:val="22"/>
                <w:szCs w:val="22"/>
              </w:rPr>
              <w:t>Stewards</w:t>
            </w:r>
          </w:p>
        </w:tc>
        <w:tc>
          <w:tcPr>
            <w:tcW w:w="18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56EA47D5" w14:textId="77777777" w:rsidR="00065347" w:rsidRDefault="00D64904">
            <w:r>
              <w:rPr>
                <w:sz w:val="22"/>
                <w:szCs w:val="22"/>
              </w:rPr>
              <w:t>Z1–Z3, Z8</w:t>
            </w:r>
          </w:p>
        </w:tc>
        <w:tc>
          <w:tcPr>
            <w:tcW w:w="18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74D2A293" w14:textId="77777777" w:rsidR="00065347" w:rsidRDefault="00D64904">
            <w:r>
              <w:rPr>
                <w:sz w:val="22"/>
                <w:szCs w:val="22"/>
              </w:rPr>
              <w:t>VLAN 20</w:t>
            </w:r>
          </w:p>
        </w:tc>
        <w:tc>
          <w:tcPr>
            <w:tcW w:w="17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FB3C655" w14:textId="77777777" w:rsidR="00065347" w:rsidRDefault="00D64904">
            <w:r>
              <w:rPr>
                <w:sz w:val="22"/>
                <w:szCs w:val="22"/>
              </w:rPr>
              <w:t>MEDIUM</w:t>
            </w:r>
          </w:p>
        </w:tc>
        <w:tc>
          <w:tcPr>
            <w:tcW w:w="1526"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3ECC7821" w14:textId="77777777" w:rsidR="00065347" w:rsidRDefault="00D64904">
            <w:r>
              <w:rPr>
                <w:sz w:val="22"/>
                <w:szCs w:val="22"/>
              </w:rPr>
              <w:t>Event systems only</w:t>
            </w:r>
          </w:p>
        </w:tc>
      </w:tr>
      <w:tr w:rsidR="00065347" w14:paraId="2F625D6B"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61771BB6" w14:textId="77777777" w:rsidR="00065347" w:rsidRDefault="00D64904">
            <w:r>
              <w:rPr>
                <w:sz w:val="22"/>
                <w:szCs w:val="22"/>
              </w:rPr>
              <w:t>Operations Staff</w:t>
            </w:r>
          </w:p>
        </w:tc>
        <w:tc>
          <w:tcPr>
            <w:tcW w:w="18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316EF121" w14:textId="77777777" w:rsidR="00065347" w:rsidRDefault="00D64904">
            <w:r>
              <w:rPr>
                <w:sz w:val="22"/>
                <w:szCs w:val="22"/>
              </w:rPr>
              <w:t>Z2–Z6, Z9</w:t>
            </w:r>
          </w:p>
        </w:tc>
        <w:tc>
          <w:tcPr>
            <w:tcW w:w="18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08255AEE" w14:textId="77777777" w:rsidR="00065347" w:rsidRDefault="00D64904">
            <w:r>
              <w:rPr>
                <w:sz w:val="22"/>
                <w:szCs w:val="22"/>
              </w:rPr>
              <w:t>VLAN 30</w:t>
            </w:r>
          </w:p>
        </w:tc>
        <w:tc>
          <w:tcPr>
            <w:tcW w:w="17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1C1E0B12" w14:textId="77777777" w:rsidR="00065347" w:rsidRDefault="00D64904">
            <w:r>
              <w:rPr>
                <w:sz w:val="22"/>
                <w:szCs w:val="22"/>
              </w:rPr>
              <w:t>TRUSTED</w:t>
            </w:r>
          </w:p>
        </w:tc>
        <w:tc>
          <w:tcPr>
            <w:tcW w:w="1526"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79B6444" w14:textId="77777777" w:rsidR="00065347" w:rsidRDefault="00D64904">
            <w:r>
              <w:rPr>
                <w:sz w:val="22"/>
                <w:szCs w:val="22"/>
              </w:rPr>
              <w:t>Operations network, wired preferred</w:t>
            </w:r>
          </w:p>
        </w:tc>
      </w:tr>
      <w:tr w:rsidR="00065347" w14:paraId="5A1DFBCC"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6BA6AE1B" w14:textId="77777777" w:rsidR="00065347" w:rsidRDefault="00D64904">
            <w:r>
              <w:rPr>
                <w:sz w:val="22"/>
                <w:szCs w:val="22"/>
              </w:rPr>
              <w:t>IT / NOC Staff</w:t>
            </w:r>
          </w:p>
        </w:tc>
        <w:tc>
          <w:tcPr>
            <w:tcW w:w="18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747232A6" w14:textId="77777777" w:rsidR="00065347" w:rsidRDefault="00D64904">
            <w:r>
              <w:rPr>
                <w:sz w:val="22"/>
                <w:szCs w:val="22"/>
              </w:rPr>
              <w:t>All zones</w:t>
            </w:r>
          </w:p>
        </w:tc>
        <w:tc>
          <w:tcPr>
            <w:tcW w:w="18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5C0DF96C" w14:textId="77777777" w:rsidR="00065347" w:rsidRDefault="00D64904">
            <w:r>
              <w:rPr>
                <w:sz w:val="22"/>
                <w:szCs w:val="22"/>
              </w:rPr>
              <w:t>VLAN 10</w:t>
            </w:r>
          </w:p>
        </w:tc>
        <w:tc>
          <w:tcPr>
            <w:tcW w:w="17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1F268C76" w14:textId="77777777" w:rsidR="00065347" w:rsidRDefault="00D64904">
            <w:r>
              <w:rPr>
                <w:sz w:val="22"/>
                <w:szCs w:val="22"/>
              </w:rPr>
              <w:t>HIGH TRUST</w:t>
            </w:r>
          </w:p>
        </w:tc>
        <w:tc>
          <w:tcPr>
            <w:tcW w:w="1526"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24E757BF" w14:textId="77777777" w:rsidR="00065347" w:rsidRDefault="00D64904">
            <w:r>
              <w:rPr>
                <w:sz w:val="22"/>
                <w:szCs w:val="22"/>
              </w:rPr>
              <w:t>Full network access</w:t>
            </w:r>
          </w:p>
        </w:tc>
      </w:tr>
      <w:tr w:rsidR="00065347" w14:paraId="66E76F8E"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B51B0E7" w14:textId="77777777" w:rsidR="00065347" w:rsidRDefault="00D64904">
            <w:r>
              <w:rPr>
                <w:sz w:val="22"/>
                <w:szCs w:val="22"/>
              </w:rPr>
              <w:t>Security Staff</w:t>
            </w:r>
          </w:p>
        </w:tc>
        <w:tc>
          <w:tcPr>
            <w:tcW w:w="18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17FC680F" w14:textId="77777777" w:rsidR="00065347" w:rsidRDefault="00D64904">
            <w:r>
              <w:rPr>
                <w:sz w:val="22"/>
                <w:szCs w:val="22"/>
              </w:rPr>
              <w:t>All zones</w:t>
            </w:r>
          </w:p>
        </w:tc>
        <w:tc>
          <w:tcPr>
            <w:tcW w:w="18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930CEA2" w14:textId="77777777" w:rsidR="00065347" w:rsidRDefault="00D64904">
            <w:r>
              <w:rPr>
                <w:sz w:val="22"/>
                <w:szCs w:val="22"/>
              </w:rPr>
              <w:t>VLAN 20+</w:t>
            </w:r>
          </w:p>
        </w:tc>
        <w:tc>
          <w:tcPr>
            <w:tcW w:w="17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7073E5C1" w14:textId="77777777" w:rsidR="00065347" w:rsidRDefault="00D64904">
            <w:r>
              <w:rPr>
                <w:sz w:val="22"/>
                <w:szCs w:val="22"/>
              </w:rPr>
              <w:t>HIGH TRUST</w:t>
            </w:r>
          </w:p>
        </w:tc>
        <w:tc>
          <w:tcPr>
            <w:tcW w:w="1526"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29421334" w14:textId="77777777" w:rsidR="00065347" w:rsidRDefault="00D64904">
            <w:r>
              <w:rPr>
                <w:sz w:val="22"/>
                <w:szCs w:val="22"/>
              </w:rPr>
              <w:t>CCTV and comms access</w:t>
            </w:r>
          </w:p>
        </w:tc>
      </w:tr>
      <w:tr w:rsidR="00065347" w14:paraId="2FA46395"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57AF873B" w14:textId="77777777" w:rsidR="00065347" w:rsidRDefault="00D64904">
            <w:r>
              <w:rPr>
                <w:sz w:val="22"/>
                <w:szCs w:val="22"/>
              </w:rPr>
              <w:t>Media / Broadcast Crew</w:t>
            </w:r>
          </w:p>
        </w:tc>
        <w:tc>
          <w:tcPr>
            <w:tcW w:w="18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03E3CAD0" w14:textId="77777777" w:rsidR="00065347" w:rsidRDefault="00D64904">
            <w:r>
              <w:rPr>
                <w:sz w:val="22"/>
                <w:szCs w:val="22"/>
              </w:rPr>
              <w:t>Z5, Z8</w:t>
            </w:r>
          </w:p>
        </w:tc>
        <w:tc>
          <w:tcPr>
            <w:tcW w:w="18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54E84203" w14:textId="77777777" w:rsidR="00065347" w:rsidRDefault="00D64904">
            <w:r>
              <w:rPr>
                <w:sz w:val="22"/>
                <w:szCs w:val="22"/>
              </w:rPr>
              <w:t>VLAN 40</w:t>
            </w:r>
          </w:p>
        </w:tc>
        <w:tc>
          <w:tcPr>
            <w:tcW w:w="17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6D394C9F" w14:textId="77777777" w:rsidR="00065347" w:rsidRDefault="00D64904">
            <w:r>
              <w:rPr>
                <w:sz w:val="22"/>
                <w:szCs w:val="22"/>
              </w:rPr>
              <w:t>MEDIUM</w:t>
            </w:r>
          </w:p>
        </w:tc>
        <w:tc>
          <w:tcPr>
            <w:tcW w:w="1526"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A3D604E" w14:textId="77777777" w:rsidR="00065347" w:rsidRDefault="00D64904">
            <w:r>
              <w:rPr>
                <w:sz w:val="22"/>
                <w:szCs w:val="22"/>
              </w:rPr>
              <w:t>Media VLAN, outbound only</w:t>
            </w:r>
          </w:p>
        </w:tc>
      </w:tr>
      <w:tr w:rsidR="00065347" w14:paraId="1F64E933"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508D1D66" w14:textId="77777777" w:rsidR="00065347" w:rsidRDefault="00D64904">
            <w:r>
              <w:rPr>
                <w:sz w:val="22"/>
                <w:szCs w:val="22"/>
              </w:rPr>
              <w:t>F&amp;B Vendors</w:t>
            </w:r>
          </w:p>
        </w:tc>
        <w:tc>
          <w:tcPr>
            <w:tcW w:w="18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50ADBCD4" w14:textId="77777777" w:rsidR="00065347" w:rsidRDefault="00D64904">
            <w:r>
              <w:rPr>
                <w:sz w:val="22"/>
                <w:szCs w:val="22"/>
              </w:rPr>
              <w:t>Z2, Z3</w:t>
            </w:r>
          </w:p>
        </w:tc>
        <w:tc>
          <w:tcPr>
            <w:tcW w:w="18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3431E4A3" w14:textId="77777777" w:rsidR="00065347" w:rsidRDefault="00D64904">
            <w:r>
              <w:rPr>
                <w:sz w:val="22"/>
                <w:szCs w:val="22"/>
              </w:rPr>
              <w:t>VLAN 50</w:t>
            </w:r>
          </w:p>
        </w:tc>
        <w:tc>
          <w:tcPr>
            <w:tcW w:w="17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791D0FF6" w14:textId="77777777" w:rsidR="00065347" w:rsidRDefault="00D64904">
            <w:r>
              <w:rPr>
                <w:sz w:val="22"/>
                <w:szCs w:val="22"/>
              </w:rPr>
              <w:t>LOW TRUST</w:t>
            </w:r>
          </w:p>
        </w:tc>
        <w:tc>
          <w:tcPr>
            <w:tcW w:w="1526"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6AFA4CE5" w14:textId="77777777" w:rsidR="00065347" w:rsidRDefault="00D64904">
            <w:r>
              <w:rPr>
                <w:sz w:val="22"/>
                <w:szCs w:val="22"/>
              </w:rPr>
              <w:t>POS terminals only</w:t>
            </w:r>
          </w:p>
        </w:tc>
      </w:tr>
      <w:tr w:rsidR="00065347" w14:paraId="5FC48BA9"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7D5314AD" w14:textId="77777777" w:rsidR="00065347" w:rsidRDefault="00D64904">
            <w:r>
              <w:rPr>
                <w:sz w:val="22"/>
                <w:szCs w:val="22"/>
              </w:rPr>
              <w:t>Contractors</w:t>
            </w:r>
          </w:p>
        </w:tc>
        <w:tc>
          <w:tcPr>
            <w:tcW w:w="18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774D382A" w14:textId="77777777" w:rsidR="00065347" w:rsidRDefault="00D64904">
            <w:r>
              <w:rPr>
                <w:sz w:val="22"/>
                <w:szCs w:val="22"/>
              </w:rPr>
              <w:t>Z9, limited</w:t>
            </w:r>
          </w:p>
        </w:tc>
        <w:tc>
          <w:tcPr>
            <w:tcW w:w="18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6870A542" w14:textId="77777777" w:rsidR="00065347" w:rsidRDefault="00D64904">
            <w:r>
              <w:rPr>
                <w:sz w:val="22"/>
                <w:szCs w:val="22"/>
              </w:rPr>
              <w:t>Isolated</w:t>
            </w:r>
          </w:p>
        </w:tc>
        <w:tc>
          <w:tcPr>
            <w:tcW w:w="17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480B483" w14:textId="77777777" w:rsidR="00065347" w:rsidRDefault="00D64904">
            <w:r>
              <w:rPr>
                <w:sz w:val="22"/>
                <w:szCs w:val="22"/>
              </w:rPr>
              <w:t>UNTRUSTED</w:t>
            </w:r>
          </w:p>
        </w:tc>
        <w:tc>
          <w:tcPr>
            <w:tcW w:w="1526"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1899CFC6" w14:textId="77777777" w:rsidR="00065347" w:rsidRDefault="00D64904">
            <w:r>
              <w:rPr>
                <w:sz w:val="22"/>
                <w:szCs w:val="22"/>
              </w:rPr>
              <w:t>No general network access</w:t>
            </w:r>
          </w:p>
        </w:tc>
      </w:tr>
      <w:tr w:rsidR="00065347" w14:paraId="67B64680"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122EBD18" w14:textId="77777777" w:rsidR="00065347" w:rsidRDefault="00D64904">
            <w:r>
              <w:rPr>
                <w:sz w:val="22"/>
                <w:szCs w:val="22"/>
              </w:rPr>
              <w:t>Emergency Services</w:t>
            </w:r>
          </w:p>
        </w:tc>
        <w:tc>
          <w:tcPr>
            <w:tcW w:w="18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26190E5F" w14:textId="77777777" w:rsidR="00065347" w:rsidRDefault="00D64904">
            <w:r>
              <w:rPr>
                <w:sz w:val="22"/>
                <w:szCs w:val="22"/>
              </w:rPr>
              <w:t>All zones</w:t>
            </w:r>
          </w:p>
        </w:tc>
        <w:tc>
          <w:tcPr>
            <w:tcW w:w="18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2A492562" w14:textId="77777777" w:rsidR="00065347" w:rsidRDefault="00D64904">
            <w:r>
              <w:rPr>
                <w:sz w:val="22"/>
                <w:szCs w:val="22"/>
              </w:rPr>
              <w:t>VLAN 60</w:t>
            </w:r>
          </w:p>
        </w:tc>
        <w:tc>
          <w:tcPr>
            <w:tcW w:w="17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532BF665" w14:textId="77777777" w:rsidR="00065347" w:rsidRDefault="00D64904">
            <w:r>
              <w:rPr>
                <w:sz w:val="22"/>
                <w:szCs w:val="22"/>
              </w:rPr>
              <w:t>HIGH (vetted)</w:t>
            </w:r>
          </w:p>
        </w:tc>
        <w:tc>
          <w:tcPr>
            <w:tcW w:w="1526"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589859B4" w14:textId="77777777" w:rsidR="00065347" w:rsidRDefault="00D64904">
            <w:r>
              <w:rPr>
                <w:sz w:val="22"/>
                <w:szCs w:val="22"/>
              </w:rPr>
              <w:t>Emergency comms only</w:t>
            </w:r>
          </w:p>
        </w:tc>
      </w:tr>
      <w:tr w:rsidR="00065347" w14:paraId="74B32468"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56BB7CDB" w14:textId="77777777" w:rsidR="00065347" w:rsidRDefault="00D64904">
            <w:r>
              <w:rPr>
                <w:sz w:val="22"/>
                <w:szCs w:val="22"/>
              </w:rPr>
              <w:t>Delivery Drivers</w:t>
            </w:r>
          </w:p>
        </w:tc>
        <w:tc>
          <w:tcPr>
            <w:tcW w:w="18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71B1CE06" w14:textId="77777777" w:rsidR="00065347" w:rsidRDefault="00D64904">
            <w:r>
              <w:rPr>
                <w:sz w:val="22"/>
                <w:szCs w:val="22"/>
              </w:rPr>
              <w:t>Z9 only</w:t>
            </w:r>
          </w:p>
        </w:tc>
        <w:tc>
          <w:tcPr>
            <w:tcW w:w="18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D39AEAB" w14:textId="77777777" w:rsidR="00065347" w:rsidRDefault="00D64904">
            <w:r>
              <w:rPr>
                <w:sz w:val="22"/>
                <w:szCs w:val="22"/>
              </w:rPr>
              <w:t>None</w:t>
            </w:r>
          </w:p>
        </w:tc>
        <w:tc>
          <w:tcPr>
            <w:tcW w:w="17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38EEC4F1" w14:textId="77777777" w:rsidR="00065347" w:rsidRDefault="00D64904">
            <w:r>
              <w:rPr>
                <w:sz w:val="22"/>
                <w:szCs w:val="22"/>
              </w:rPr>
              <w:t>UNTRUSTED</w:t>
            </w:r>
          </w:p>
        </w:tc>
        <w:tc>
          <w:tcPr>
            <w:tcW w:w="1526"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3B061DD4" w14:textId="77777777" w:rsidR="00065347" w:rsidRDefault="00D64904">
            <w:r>
              <w:rPr>
                <w:sz w:val="22"/>
                <w:szCs w:val="22"/>
              </w:rPr>
              <w:t>No network access granted</w:t>
            </w:r>
          </w:p>
        </w:tc>
      </w:tr>
    </w:tbl>
    <w:p w14:paraId="1788942F" w14:textId="77777777" w:rsidR="00065347" w:rsidRDefault="00D64904">
      <w:pPr>
        <w:spacing w:after="120"/>
      </w:pPr>
      <w:r>
        <w:rPr>
          <w:i/>
          <w:iCs/>
          <w:sz w:val="20"/>
          <w:szCs w:val="20"/>
        </w:rPr>
        <w:t>Table 6: Actor Classification and Trust Levels</w:t>
      </w:r>
    </w:p>
    <w:p w14:paraId="6DA97FDA" w14:textId="5A6A7D7F" w:rsidR="00065347" w:rsidRDefault="008F3997">
      <w:pPr>
        <w:pStyle w:val="Heading2"/>
      </w:pPr>
      <w:r>
        <w:t>3.2 Social</w:t>
      </w:r>
      <w:r w:rsidR="00D64904">
        <w:t xml:space="preserve"> Engineering Threat Analysis</w:t>
      </w:r>
    </w:p>
    <w:p w14:paraId="1A9AB18E" w14:textId="112EBDB1" w:rsidR="00065347" w:rsidRDefault="00D64904">
      <w:pPr>
        <w:spacing w:after="140" w:line="276" w:lineRule="auto"/>
        <w:jc w:val="both"/>
      </w:pPr>
      <w:r>
        <w:t xml:space="preserve">Social engineering refers to techniques that exploit human psychology rather than technical vulnerabilities to gain </w:t>
      </w:r>
      <w:r w:rsidR="008F3997">
        <w:t>unauthorized</w:t>
      </w:r>
      <w:r>
        <w:t xml:space="preserve"> access to systems, physical spaces, or information. The following six scenarios have been identified as the most credible threa</w:t>
      </w:r>
      <w:r>
        <w:t>ts at this facility.</w:t>
      </w:r>
    </w:p>
    <w:p w14:paraId="3B9A42AB" w14:textId="4F24068E" w:rsidR="00065347" w:rsidRDefault="00D64904">
      <w:pPr>
        <w:spacing w:before="200" w:after="80"/>
      </w:pPr>
      <w:r>
        <w:rPr>
          <w:b/>
          <w:bCs/>
          <w:u w:val="single"/>
        </w:rPr>
        <w:t xml:space="preserve">Scenario 1: IT Staff </w:t>
      </w:r>
      <w:r w:rsidR="008F3997">
        <w:rPr>
          <w:b/>
          <w:bCs/>
          <w:u w:val="single"/>
        </w:rPr>
        <w:t>Impersonation [</w:t>
      </w:r>
      <w:r>
        <w:rPr>
          <w:b/>
          <w:bCs/>
          <w:u w:val="single"/>
        </w:rPr>
        <w:t>CRITICAL]</w:t>
      </w:r>
    </w:p>
    <w:p w14:paraId="27FC68CC" w14:textId="77777777" w:rsidR="00065347" w:rsidRDefault="00D64904">
      <w:pPr>
        <w:spacing w:after="140" w:line="276" w:lineRule="auto"/>
        <w:jc w:val="both"/>
      </w:pPr>
      <w:r>
        <w:lastRenderedPageBreak/>
        <w:t>An attacker poses as an IT technician claiming to need urgent access to a server room or network cabinet for maintenance purposes. A staff member under time pressure may allow access witho</w:t>
      </w:r>
      <w:r>
        <w:t>ut proper verification.</w:t>
      </w:r>
    </w:p>
    <w:p w14:paraId="194D2950" w14:textId="77777777" w:rsidR="00065347" w:rsidRDefault="00D64904">
      <w:pPr>
        <w:spacing w:after="140" w:line="276" w:lineRule="auto"/>
        <w:jc w:val="both"/>
      </w:pPr>
      <w:r>
        <w:t>Countermeasures: All IT staff must carry dual-form photo identification. Any person requesting access to a restricted technical area must be verified by a call-back to the NOC using the internal directory number — not a number provi</w:t>
      </w:r>
      <w:r>
        <w:t>ded by the visitor. The two-person rule requires that no individual enters Zone 7 alone. Pre-event photo briefings are issued to all access control guards.</w:t>
      </w:r>
    </w:p>
    <w:p w14:paraId="40369550" w14:textId="4041D630" w:rsidR="00065347" w:rsidRDefault="00D64904">
      <w:pPr>
        <w:spacing w:before="200" w:after="80"/>
      </w:pPr>
      <w:r>
        <w:rPr>
          <w:b/>
          <w:bCs/>
          <w:u w:val="single"/>
        </w:rPr>
        <w:t xml:space="preserve">Scenario 2: Evil Twin WiFi </w:t>
      </w:r>
      <w:r w:rsidR="008F3997">
        <w:rPr>
          <w:b/>
          <w:bCs/>
          <w:u w:val="single"/>
        </w:rPr>
        <w:t>Attack [</w:t>
      </w:r>
      <w:r>
        <w:rPr>
          <w:b/>
          <w:bCs/>
          <w:u w:val="single"/>
        </w:rPr>
        <w:t>HIGH]</w:t>
      </w:r>
    </w:p>
    <w:p w14:paraId="090B0132" w14:textId="77777777" w:rsidR="00065347" w:rsidRDefault="00D64904">
      <w:pPr>
        <w:spacing w:after="140" w:line="276" w:lineRule="auto"/>
        <w:jc w:val="both"/>
      </w:pPr>
      <w:r>
        <w:t>An attacker positioned outside or near the stadium creates</w:t>
      </w:r>
      <w:r>
        <w:t xml:space="preserve"> a wireless hotspot using the same name (SSID) as the official stadium WiFi. Spectators who connect to this network have their login credentials, payment details, and browsing activity intercepted.</w:t>
      </w:r>
    </w:p>
    <w:p w14:paraId="06399A8F" w14:textId="77777777" w:rsidR="00065347" w:rsidRDefault="00D64904">
      <w:pPr>
        <w:spacing w:after="140" w:line="276" w:lineRule="auto"/>
        <w:jc w:val="both"/>
      </w:pPr>
      <w:r>
        <w:t>Countermeasures: The rogue AP detection system operates co</w:t>
      </w:r>
      <w:r>
        <w:t>ntinuously and triggers automatic containment within minutes of detecting an impersonating SSID. Official WiFi names and QR codes are displayed prominently at all entry gates. All stadium systems enforce HTTPS and certificate validation.</w:t>
      </w:r>
    </w:p>
    <w:p w14:paraId="6AEB06AF" w14:textId="23CA594E" w:rsidR="00065347" w:rsidRDefault="00D64904">
      <w:pPr>
        <w:spacing w:before="200" w:after="80"/>
      </w:pPr>
      <w:r>
        <w:rPr>
          <w:b/>
          <w:bCs/>
          <w:u w:val="single"/>
        </w:rPr>
        <w:t>Scenario 3: Tailga</w:t>
      </w:r>
      <w:r>
        <w:rPr>
          <w:b/>
          <w:bCs/>
          <w:u w:val="single"/>
        </w:rPr>
        <w:t xml:space="preserve">ting and </w:t>
      </w:r>
      <w:r w:rsidR="008F3997">
        <w:rPr>
          <w:b/>
          <w:bCs/>
          <w:u w:val="single"/>
        </w:rPr>
        <w:t>Piggybacking [</w:t>
      </w:r>
      <w:r>
        <w:rPr>
          <w:b/>
          <w:bCs/>
          <w:u w:val="single"/>
        </w:rPr>
        <w:t>HIGH]</w:t>
      </w:r>
    </w:p>
    <w:p w14:paraId="556C6441" w14:textId="766E73CF" w:rsidR="00065347" w:rsidRDefault="00D64904">
      <w:pPr>
        <w:spacing w:after="140" w:line="276" w:lineRule="auto"/>
        <w:jc w:val="both"/>
      </w:pPr>
      <w:r>
        <w:t xml:space="preserve">An </w:t>
      </w:r>
      <w:r w:rsidR="008F3997">
        <w:t>unauthorized</w:t>
      </w:r>
      <w:r>
        <w:t xml:space="preserve"> individual follows a staff member through a secured door without presenting credentials, taking advantage of social politeness or inattention. This is one of the most common physical access attacks.</w:t>
      </w:r>
    </w:p>
    <w:p w14:paraId="3A4EF50B" w14:textId="565AC9E4" w:rsidR="00065347" w:rsidRDefault="00D64904">
      <w:pPr>
        <w:spacing w:after="140" w:line="276" w:lineRule="auto"/>
        <w:jc w:val="both"/>
      </w:pPr>
      <w:r>
        <w:t>Countermeas</w:t>
      </w:r>
      <w:r>
        <w:t>ures: A mantrap airlock at the NOC entry physically prevents more than one person from entering at a time. Anti-passback logic in the access control system prevents the same credential from being used for two consecutive entries. Video analytics monitor fo</w:t>
      </w:r>
      <w:r>
        <w:t xml:space="preserve">r tailgating </w:t>
      </w:r>
      <w:r w:rsidR="008F3997">
        <w:t>behavior</w:t>
      </w:r>
      <w:r>
        <w:t>. Staff are trained to challenge anyone entering without presenting credentials.</w:t>
      </w:r>
    </w:p>
    <w:p w14:paraId="021B8243" w14:textId="4414AD8A" w:rsidR="00065347" w:rsidRDefault="00D64904">
      <w:pPr>
        <w:spacing w:before="200" w:after="80"/>
      </w:pPr>
      <w:r>
        <w:rPr>
          <w:b/>
          <w:bCs/>
          <w:u w:val="single"/>
        </w:rPr>
        <w:t xml:space="preserve">Scenario 4: Vendor and Supply Chain </w:t>
      </w:r>
      <w:r w:rsidR="008F3997">
        <w:rPr>
          <w:b/>
          <w:bCs/>
          <w:u w:val="single"/>
        </w:rPr>
        <w:t>Deception [</w:t>
      </w:r>
      <w:r>
        <w:rPr>
          <w:b/>
          <w:bCs/>
          <w:u w:val="single"/>
        </w:rPr>
        <w:t>CRITICAL]</w:t>
      </w:r>
    </w:p>
    <w:p w14:paraId="746100F4" w14:textId="77777777" w:rsidR="00065347" w:rsidRDefault="00D64904">
      <w:pPr>
        <w:spacing w:after="140" w:line="276" w:lineRule="auto"/>
        <w:jc w:val="both"/>
      </w:pPr>
      <w:r>
        <w:t>A fake or compromised delivery is used to smuggle an attacker, prohibited items, or rogue network hardware onto the site. The attacker may take advantage of the time pressure placed on guards during high-volume delivery periods.</w:t>
      </w:r>
    </w:p>
    <w:p w14:paraId="486E8ED2" w14:textId="77777777" w:rsidR="00065347" w:rsidRDefault="00D64904">
      <w:pPr>
        <w:spacing w:after="140" w:line="276" w:lineRule="auto"/>
        <w:jc w:val="both"/>
      </w:pPr>
      <w:r>
        <w:t>Countermeasures: All delive</w:t>
      </w:r>
      <w:r>
        <w:t>ries must be pre-registered on the delivery manifest at least 24 hours before arrival. No vehicle not on the confirmed manifest is permitted entry. All drivers and passengers must present government-issued photo identification, which is logged. Large consi</w:t>
      </w:r>
      <w:r>
        <w:t>gnments are subject to X-ray inspection. All new networking or technical equipment must pass through IT quarantine before deployment on the network.</w:t>
      </w:r>
    </w:p>
    <w:p w14:paraId="5469FAB6" w14:textId="39C6D47E" w:rsidR="00065347" w:rsidRDefault="00D64904">
      <w:pPr>
        <w:spacing w:before="200" w:after="80"/>
      </w:pPr>
      <w:r>
        <w:rPr>
          <w:b/>
          <w:bCs/>
          <w:u w:val="single"/>
        </w:rPr>
        <w:t xml:space="preserve">Scenario 5: Phishing Attack Targeting </w:t>
      </w:r>
      <w:r w:rsidR="008F3997">
        <w:rPr>
          <w:b/>
          <w:bCs/>
          <w:u w:val="single"/>
        </w:rPr>
        <w:t>Staff [</w:t>
      </w:r>
      <w:r>
        <w:rPr>
          <w:b/>
          <w:bCs/>
          <w:u w:val="single"/>
        </w:rPr>
        <w:t>HIGH]</w:t>
      </w:r>
    </w:p>
    <w:p w14:paraId="00C3EB97" w14:textId="77777777" w:rsidR="00065347" w:rsidRDefault="00D64904">
      <w:pPr>
        <w:spacing w:after="140" w:line="276" w:lineRule="auto"/>
        <w:jc w:val="both"/>
      </w:pPr>
      <w:r>
        <w:t>A staff member receives a fraudulent email appearing to</w:t>
      </w:r>
      <w:r>
        <w:t xml:space="preserve"> come from the IT department, requesting them to verify their login credentials or click a link. The link directs them to a fake login page designed to capture their username and password.</w:t>
      </w:r>
    </w:p>
    <w:p w14:paraId="7731C0AA" w14:textId="77777777" w:rsidR="00065347" w:rsidRDefault="00D64904">
      <w:pPr>
        <w:spacing w:after="140" w:line="276" w:lineRule="auto"/>
        <w:jc w:val="both"/>
      </w:pPr>
      <w:r>
        <w:lastRenderedPageBreak/>
        <w:t>Countermeasures: All accounts require multi-factor authentication (</w:t>
      </w:r>
      <w:r>
        <w:t>MFA), meaning a captured password alone is insufficient. The email security gateway scans all inbound messages for phishing indicators and known malicious domains. Monthly phishing simulation exercises are conducted. All staff email domains are protected w</w:t>
      </w:r>
      <w:r>
        <w:t>ith DMARC, DKIM, and SPF records. Privileged accounts used by IT staff require physical YubiKey hardware tokens as the second authentication factor.</w:t>
      </w:r>
    </w:p>
    <w:p w14:paraId="4AB93E88" w14:textId="00722BAD" w:rsidR="00065347" w:rsidRDefault="00D64904">
      <w:pPr>
        <w:spacing w:before="200" w:after="80"/>
      </w:pPr>
      <w:r>
        <w:rPr>
          <w:b/>
          <w:bCs/>
          <w:u w:val="single"/>
        </w:rPr>
        <w:t xml:space="preserve">Scenario 6: Insider </w:t>
      </w:r>
      <w:r w:rsidR="008F3997">
        <w:rPr>
          <w:b/>
          <w:bCs/>
          <w:u w:val="single"/>
        </w:rPr>
        <w:t>Threat [</w:t>
      </w:r>
      <w:r>
        <w:rPr>
          <w:b/>
          <w:bCs/>
          <w:u w:val="single"/>
        </w:rPr>
        <w:t>HIGH]</w:t>
      </w:r>
    </w:p>
    <w:p w14:paraId="3FA0C7B0" w14:textId="6A5B7ACF" w:rsidR="00065347" w:rsidRDefault="00D64904">
      <w:pPr>
        <w:spacing w:after="140" w:line="276" w:lineRule="auto"/>
        <w:jc w:val="both"/>
      </w:pPr>
      <w:r>
        <w:t xml:space="preserve">A current or former staff member intentionally misuses their legitimate </w:t>
      </w:r>
      <w:r>
        <w:t xml:space="preserve">access rights to steal data, sabotage systems, disable cameras, or facilitate the entry of </w:t>
      </w:r>
      <w:r w:rsidR="008F3997">
        <w:t>unauthorized</w:t>
      </w:r>
      <w:r>
        <w:t xml:space="preserve"> persons during a live event.</w:t>
      </w:r>
    </w:p>
    <w:p w14:paraId="16199470" w14:textId="77777777" w:rsidR="00065347" w:rsidRDefault="00D64904">
      <w:pPr>
        <w:spacing w:after="140" w:line="276" w:lineRule="auto"/>
        <w:jc w:val="both"/>
      </w:pPr>
      <w:r>
        <w:t>Countermeasures: Role-based access control (RBAC) ensures every staff member has access only to the systems and data requir</w:t>
      </w:r>
      <w:r>
        <w:t>ed for their specific role. Cisco Stealthwatch and user entity behaviour analytics (UEBA) monitor network activity and generate alerts for anomalous behaviour such as large data transfers, after-hours access, or unusual login locations. Background checks a</w:t>
      </w:r>
      <w:r>
        <w:t>re conducted for all staff in Zones 6 and 7. Account revocation is completed within one hour of any staff member leaving the organisation.</w:t>
      </w:r>
    </w:p>
    <w:p w14:paraId="6E605CEF" w14:textId="77777777" w:rsidR="00065347" w:rsidRDefault="00D64904">
      <w:r>
        <w:br w:type="page"/>
      </w:r>
    </w:p>
    <w:p w14:paraId="01DA2B46" w14:textId="77777777" w:rsidR="00065347" w:rsidRDefault="00D64904">
      <w:pPr>
        <w:pStyle w:val="Heading1"/>
        <w:pBdr>
          <w:bottom w:val="single" w:sz="4" w:space="2" w:color="000000"/>
        </w:pBdr>
      </w:pPr>
      <w:r>
        <w:lastRenderedPageBreak/>
        <w:t>SECTION 4: SECURITY POLICY AND STANDARDS ALIGNMENT</w:t>
      </w:r>
    </w:p>
    <w:p w14:paraId="29BAC604" w14:textId="1124D9F8" w:rsidR="00065347" w:rsidRDefault="008F3997">
      <w:pPr>
        <w:pStyle w:val="Heading2"/>
      </w:pPr>
      <w:r>
        <w:t>4.1 Standards</w:t>
      </w:r>
      <w:r w:rsidR="00D64904">
        <w:t xml:space="preserve"> and Frameworks Referenced</w:t>
      </w:r>
    </w:p>
    <w:p w14:paraId="7D4B5A06" w14:textId="730F09C5" w:rsidR="00065347" w:rsidRDefault="00D64904">
      <w:pPr>
        <w:spacing w:after="140" w:line="276" w:lineRule="auto"/>
        <w:jc w:val="both"/>
      </w:pPr>
      <w:r>
        <w:t>The security architectu</w:t>
      </w:r>
      <w:r>
        <w:t xml:space="preserve">re described in this report has been designed in alignment with the following internationally </w:t>
      </w:r>
      <w:r w:rsidR="008F3997">
        <w:t>recognized</w:t>
      </w:r>
      <w:r>
        <w:t xml:space="preserve"> standards and frameworks:</w:t>
      </w:r>
    </w:p>
    <w:p w14:paraId="4EC98F77" w14:textId="77777777" w:rsidR="00065347" w:rsidRDefault="00065347">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800"/>
        <w:gridCol w:w="3826"/>
      </w:tblGrid>
      <w:tr w:rsidR="00065347" w14:paraId="67B507CB" w14:textId="77777777">
        <w:tblPrEx>
          <w:tblCellMar>
            <w:top w:w="0" w:type="dxa"/>
            <w:bottom w:w="0" w:type="dxa"/>
          </w:tblCellMar>
        </w:tblPrEx>
        <w:trPr>
          <w:tblHeader/>
        </w:trPr>
        <w:tc>
          <w:tcPr>
            <w:tcW w:w="240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14:paraId="2591A8AA" w14:textId="77777777" w:rsidR="00065347" w:rsidRDefault="00D64904">
            <w:pPr>
              <w:jc w:val="center"/>
            </w:pPr>
            <w:r>
              <w:rPr>
                <w:rFonts w:ascii="Arial" w:eastAsia="Arial" w:hAnsi="Arial" w:cs="Arial"/>
                <w:b/>
                <w:bCs/>
                <w:sz w:val="22"/>
                <w:szCs w:val="22"/>
              </w:rPr>
              <w:t>Standard / Framework</w:t>
            </w:r>
          </w:p>
        </w:tc>
        <w:tc>
          <w:tcPr>
            <w:tcW w:w="280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14:paraId="600052D4" w14:textId="77777777" w:rsidR="00065347" w:rsidRDefault="00D64904">
            <w:pPr>
              <w:jc w:val="center"/>
            </w:pPr>
            <w:r>
              <w:rPr>
                <w:rFonts w:ascii="Arial" w:eastAsia="Arial" w:hAnsi="Arial" w:cs="Arial"/>
                <w:b/>
                <w:bCs/>
                <w:sz w:val="22"/>
                <w:szCs w:val="22"/>
              </w:rPr>
              <w:t>Domain</w:t>
            </w:r>
          </w:p>
        </w:tc>
        <w:tc>
          <w:tcPr>
            <w:tcW w:w="3826"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14:paraId="07767D64" w14:textId="77777777" w:rsidR="00065347" w:rsidRDefault="00D64904">
            <w:pPr>
              <w:jc w:val="center"/>
            </w:pPr>
            <w:r>
              <w:rPr>
                <w:rFonts w:ascii="Arial" w:eastAsia="Arial" w:hAnsi="Arial" w:cs="Arial"/>
                <w:b/>
                <w:bCs/>
                <w:sz w:val="22"/>
                <w:szCs w:val="22"/>
              </w:rPr>
              <w:t>Relevance to This Assessment</w:t>
            </w:r>
          </w:p>
        </w:tc>
      </w:tr>
      <w:tr w:rsidR="00065347" w14:paraId="1849781E" w14:textId="77777777">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26F8E5DE" w14:textId="77777777" w:rsidR="00065347" w:rsidRDefault="00D64904">
            <w:r>
              <w:rPr>
                <w:sz w:val="22"/>
                <w:szCs w:val="22"/>
              </w:rPr>
              <w:t>ISO/IEC 27001:2022</w:t>
            </w:r>
          </w:p>
        </w:tc>
        <w:tc>
          <w:tcPr>
            <w:tcW w:w="28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35973770" w14:textId="77777777" w:rsidR="00065347" w:rsidRDefault="00D64904">
            <w:r>
              <w:rPr>
                <w:sz w:val="22"/>
                <w:szCs w:val="22"/>
              </w:rPr>
              <w:t>Information Security Management</w:t>
            </w:r>
          </w:p>
        </w:tc>
        <w:tc>
          <w:tcPr>
            <w:tcW w:w="3826"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05368999" w14:textId="77777777" w:rsidR="00065347" w:rsidRDefault="00D64904">
            <w:r>
              <w:rPr>
                <w:sz w:val="22"/>
                <w:szCs w:val="22"/>
              </w:rPr>
              <w:t>Overarching ISMS framework for all controls</w:t>
            </w:r>
          </w:p>
        </w:tc>
      </w:tr>
      <w:tr w:rsidR="00065347" w14:paraId="6B1B69DF" w14:textId="77777777">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5591DFF4" w14:textId="77777777" w:rsidR="00065347" w:rsidRDefault="00D64904">
            <w:r>
              <w:rPr>
                <w:sz w:val="22"/>
                <w:szCs w:val="22"/>
              </w:rPr>
              <w:t>NIST SP 800-53 Rev. 5</w:t>
            </w:r>
          </w:p>
        </w:tc>
        <w:tc>
          <w:tcPr>
            <w:tcW w:w="28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5849714D" w14:textId="77777777" w:rsidR="00065347" w:rsidRDefault="00D64904">
            <w:r>
              <w:rPr>
                <w:sz w:val="22"/>
                <w:szCs w:val="22"/>
              </w:rPr>
              <w:t>Federal Security Controls</w:t>
            </w:r>
          </w:p>
        </w:tc>
        <w:tc>
          <w:tcPr>
            <w:tcW w:w="3826"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148C72C3" w14:textId="77777777" w:rsidR="00065347" w:rsidRDefault="00D64904">
            <w:r>
              <w:rPr>
                <w:sz w:val="22"/>
                <w:szCs w:val="22"/>
              </w:rPr>
              <w:t>Access control, incident response, and audit</w:t>
            </w:r>
          </w:p>
        </w:tc>
      </w:tr>
      <w:tr w:rsidR="00065347" w14:paraId="4C425B06" w14:textId="77777777">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15B97159" w14:textId="77777777" w:rsidR="00065347" w:rsidRDefault="00D64904">
            <w:r>
              <w:rPr>
                <w:sz w:val="22"/>
                <w:szCs w:val="22"/>
              </w:rPr>
              <w:t>NIST SP 800-116</w:t>
            </w:r>
          </w:p>
        </w:tc>
        <w:tc>
          <w:tcPr>
            <w:tcW w:w="28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063E1503" w14:textId="77777777" w:rsidR="00065347" w:rsidRDefault="00D64904">
            <w:r>
              <w:rPr>
                <w:sz w:val="22"/>
                <w:szCs w:val="22"/>
              </w:rPr>
              <w:t>Physical Access Control</w:t>
            </w:r>
          </w:p>
        </w:tc>
        <w:tc>
          <w:tcPr>
            <w:tcW w:w="3826"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16B8D7FA" w14:textId="77777777" w:rsidR="00065347" w:rsidRDefault="00D64904">
            <w:r>
              <w:rPr>
                <w:sz w:val="22"/>
                <w:szCs w:val="22"/>
              </w:rPr>
              <w:t>PIV card and biometric access control design</w:t>
            </w:r>
          </w:p>
        </w:tc>
      </w:tr>
      <w:tr w:rsidR="00065347" w14:paraId="7E046EC0" w14:textId="77777777">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28AAE0C7" w14:textId="77777777" w:rsidR="00065347" w:rsidRDefault="00D64904">
            <w:r>
              <w:rPr>
                <w:sz w:val="22"/>
                <w:szCs w:val="22"/>
              </w:rPr>
              <w:t>NIST SP 800-153</w:t>
            </w:r>
          </w:p>
        </w:tc>
        <w:tc>
          <w:tcPr>
            <w:tcW w:w="28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3E7E05D7" w14:textId="77777777" w:rsidR="00065347" w:rsidRDefault="00D64904">
            <w:r>
              <w:rPr>
                <w:sz w:val="22"/>
                <w:szCs w:val="22"/>
              </w:rPr>
              <w:t>Wireless LAN Security</w:t>
            </w:r>
          </w:p>
        </w:tc>
        <w:tc>
          <w:tcPr>
            <w:tcW w:w="3826"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03B2D0E4" w14:textId="77777777" w:rsidR="00065347" w:rsidRDefault="00D64904">
            <w:r>
              <w:rPr>
                <w:sz w:val="22"/>
                <w:szCs w:val="22"/>
              </w:rPr>
              <w:t>WiFi policy and rogue AP detection guidance</w:t>
            </w:r>
          </w:p>
        </w:tc>
      </w:tr>
      <w:tr w:rsidR="00065347" w14:paraId="32D8CABE" w14:textId="77777777">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0B19B73C" w14:textId="77777777" w:rsidR="00065347" w:rsidRDefault="00D64904">
            <w:r>
              <w:rPr>
                <w:sz w:val="22"/>
                <w:szCs w:val="22"/>
              </w:rPr>
              <w:t>CIS Controls v8</w:t>
            </w:r>
          </w:p>
        </w:tc>
        <w:tc>
          <w:tcPr>
            <w:tcW w:w="28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74973975" w14:textId="77777777" w:rsidR="00065347" w:rsidRDefault="00D64904">
            <w:r>
              <w:rPr>
                <w:sz w:val="22"/>
                <w:szCs w:val="22"/>
              </w:rPr>
              <w:t>Cyber Hygiene</w:t>
            </w:r>
          </w:p>
        </w:tc>
        <w:tc>
          <w:tcPr>
            <w:tcW w:w="3826"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68843457" w14:textId="77777777" w:rsidR="00065347" w:rsidRDefault="00D64904">
            <w:r>
              <w:rPr>
                <w:sz w:val="22"/>
                <w:szCs w:val="22"/>
              </w:rPr>
              <w:t>Controls 1–13 applied across network design</w:t>
            </w:r>
          </w:p>
        </w:tc>
      </w:tr>
      <w:tr w:rsidR="00065347" w14:paraId="56730501" w14:textId="77777777">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E6AC65" w14:textId="77777777" w:rsidR="00065347" w:rsidRDefault="00D64904">
            <w:r>
              <w:rPr>
                <w:sz w:val="22"/>
                <w:szCs w:val="22"/>
              </w:rPr>
              <w:t>PCI-DSS v4.0</w:t>
            </w:r>
          </w:p>
        </w:tc>
        <w:tc>
          <w:tcPr>
            <w:tcW w:w="28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9708292" w14:textId="77777777" w:rsidR="00065347" w:rsidRDefault="00D64904">
            <w:r>
              <w:rPr>
                <w:sz w:val="22"/>
                <w:szCs w:val="22"/>
              </w:rPr>
              <w:t>Payment Card Security</w:t>
            </w:r>
          </w:p>
        </w:tc>
        <w:tc>
          <w:tcPr>
            <w:tcW w:w="3826"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7C4DF9BF" w14:textId="77777777" w:rsidR="00065347" w:rsidRDefault="00D64904">
            <w:r>
              <w:rPr>
                <w:sz w:val="22"/>
                <w:szCs w:val="22"/>
              </w:rPr>
              <w:t>VLAN 50 POS isolation and segmentation</w:t>
            </w:r>
          </w:p>
        </w:tc>
      </w:tr>
      <w:tr w:rsidR="00065347" w14:paraId="288E326E" w14:textId="77777777">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1593D181" w14:textId="77777777" w:rsidR="00065347" w:rsidRDefault="00D64904">
            <w:r>
              <w:rPr>
                <w:sz w:val="22"/>
                <w:szCs w:val="22"/>
              </w:rPr>
              <w:t>BS EN 62676</w:t>
            </w:r>
          </w:p>
        </w:tc>
        <w:tc>
          <w:tcPr>
            <w:tcW w:w="28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62D9090B" w14:textId="77777777" w:rsidR="00065347" w:rsidRDefault="00D64904">
            <w:r>
              <w:rPr>
                <w:sz w:val="22"/>
                <w:szCs w:val="22"/>
              </w:rPr>
              <w:t>CCTV Standards</w:t>
            </w:r>
          </w:p>
        </w:tc>
        <w:tc>
          <w:tcPr>
            <w:tcW w:w="3826"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3B3CDA44" w14:textId="77777777" w:rsidR="00065347" w:rsidRDefault="00D64904">
            <w:r>
              <w:rPr>
                <w:sz w:val="22"/>
                <w:szCs w:val="22"/>
              </w:rPr>
              <w:t>Camera specification and placement guidance</w:t>
            </w:r>
          </w:p>
        </w:tc>
      </w:tr>
      <w:tr w:rsidR="00065347" w14:paraId="56E3D62E" w14:textId="77777777">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723163A0" w14:textId="77777777" w:rsidR="00065347" w:rsidRDefault="00D64904">
            <w:r>
              <w:rPr>
                <w:sz w:val="22"/>
                <w:szCs w:val="22"/>
              </w:rPr>
              <w:t>GDPR Article 6</w:t>
            </w:r>
          </w:p>
        </w:tc>
        <w:tc>
          <w:tcPr>
            <w:tcW w:w="28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6BC7DDC5" w14:textId="77777777" w:rsidR="00065347" w:rsidRDefault="00D64904">
            <w:r>
              <w:rPr>
                <w:sz w:val="22"/>
                <w:szCs w:val="22"/>
              </w:rPr>
              <w:t>Data Protection</w:t>
            </w:r>
          </w:p>
        </w:tc>
        <w:tc>
          <w:tcPr>
            <w:tcW w:w="3826"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6D93B717" w14:textId="77777777" w:rsidR="00065347" w:rsidRDefault="00D64904">
            <w:r>
              <w:rPr>
                <w:sz w:val="22"/>
                <w:szCs w:val="22"/>
              </w:rPr>
              <w:t>Lawful basis for biometric data processing</w:t>
            </w:r>
          </w:p>
        </w:tc>
      </w:tr>
      <w:tr w:rsidR="00065347" w14:paraId="15A95E57" w14:textId="77777777">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7D9C810B" w14:textId="77777777" w:rsidR="00065347" w:rsidRDefault="00D64904">
            <w:r>
              <w:rPr>
                <w:sz w:val="22"/>
                <w:szCs w:val="22"/>
              </w:rPr>
              <w:t>IEEE 802.11ax (Wi-Fi 6)</w:t>
            </w:r>
          </w:p>
        </w:tc>
        <w:tc>
          <w:tcPr>
            <w:tcW w:w="28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780F7722" w14:textId="77777777" w:rsidR="00065347" w:rsidRDefault="00D64904">
            <w:r>
              <w:rPr>
                <w:sz w:val="22"/>
                <w:szCs w:val="22"/>
              </w:rPr>
              <w:t>Wireless Standards</w:t>
            </w:r>
          </w:p>
        </w:tc>
        <w:tc>
          <w:tcPr>
            <w:tcW w:w="3826"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045A422D" w14:textId="77777777" w:rsidR="00065347" w:rsidRDefault="00D64904">
            <w:r>
              <w:rPr>
                <w:sz w:val="22"/>
                <w:szCs w:val="22"/>
              </w:rPr>
              <w:t>WPA3</w:t>
            </w:r>
            <w:r>
              <w:rPr>
                <w:sz w:val="22"/>
                <w:szCs w:val="22"/>
              </w:rPr>
              <w:t>-Enterprise for all staff networks</w:t>
            </w:r>
          </w:p>
        </w:tc>
      </w:tr>
    </w:tbl>
    <w:p w14:paraId="1D94E69B" w14:textId="77777777" w:rsidR="00065347" w:rsidRDefault="00D64904">
      <w:pPr>
        <w:spacing w:after="120"/>
      </w:pPr>
      <w:r>
        <w:rPr>
          <w:i/>
          <w:iCs/>
          <w:sz w:val="20"/>
          <w:szCs w:val="20"/>
        </w:rPr>
        <w:t>Table 7: Standards and Framework Alignment</w:t>
      </w:r>
    </w:p>
    <w:p w14:paraId="745F8838" w14:textId="6FDF23F8" w:rsidR="00065347" w:rsidRDefault="008F3997">
      <w:pPr>
        <w:pStyle w:val="Heading2"/>
      </w:pPr>
      <w:r>
        <w:t>4.2 Key</w:t>
      </w:r>
      <w:r w:rsidR="00D64904">
        <w:t xml:space="preserve"> Policy Recommendations</w:t>
      </w:r>
    </w:p>
    <w:p w14:paraId="0FF9CA3A" w14:textId="1E0A18C5" w:rsidR="00065347" w:rsidRDefault="008F3997">
      <w:pPr>
        <w:spacing w:before="200" w:after="80"/>
      </w:pPr>
      <w:r>
        <w:rPr>
          <w:b/>
          <w:bCs/>
          <w:u w:val="single"/>
        </w:rPr>
        <w:t>4.2.1 Access</w:t>
      </w:r>
      <w:r w:rsidR="00D64904">
        <w:rPr>
          <w:b/>
          <w:bCs/>
          <w:u w:val="single"/>
        </w:rPr>
        <w:t xml:space="preserve"> Control Policy</w:t>
      </w:r>
    </w:p>
    <w:p w14:paraId="7CCFCC89" w14:textId="77777777" w:rsidR="00065347" w:rsidRDefault="00D64904">
      <w:pPr>
        <w:pStyle w:val="ListParagraph"/>
        <w:numPr>
          <w:ilvl w:val="0"/>
          <w:numId w:val="2"/>
        </w:numPr>
        <w:spacing w:after="80"/>
        <w:jc w:val="both"/>
      </w:pPr>
      <w:r>
        <w:t>All access to zones Z5 through Z7 must require at least two factors of authentication</w:t>
      </w:r>
    </w:p>
    <w:p w14:paraId="4AE6B02F" w14:textId="77777777" w:rsidR="00065347" w:rsidRDefault="00D64904">
      <w:pPr>
        <w:pStyle w:val="ListParagraph"/>
        <w:numPr>
          <w:ilvl w:val="0"/>
          <w:numId w:val="2"/>
        </w:numPr>
        <w:spacing w:after="80"/>
        <w:jc w:val="both"/>
      </w:pPr>
      <w:r>
        <w:t>The two-person rule must be enforced for all entries to Zone Z7 (NOC and Server Room)</w:t>
      </w:r>
    </w:p>
    <w:p w14:paraId="0F01E434" w14:textId="77777777" w:rsidR="00065347" w:rsidRDefault="00D64904">
      <w:pPr>
        <w:pStyle w:val="ListParagraph"/>
        <w:numPr>
          <w:ilvl w:val="0"/>
          <w:numId w:val="2"/>
        </w:numPr>
        <w:spacing w:after="80"/>
        <w:jc w:val="both"/>
      </w:pPr>
      <w:r>
        <w:t>Access rights must be reviewed quarterly; any account inactive for more than 30 days</w:t>
      </w:r>
      <w:r>
        <w:t xml:space="preserve"> must be suspended</w:t>
      </w:r>
    </w:p>
    <w:p w14:paraId="569C4C4C" w14:textId="77777777" w:rsidR="00065347" w:rsidRDefault="00D64904">
      <w:pPr>
        <w:pStyle w:val="ListParagraph"/>
        <w:numPr>
          <w:ilvl w:val="0"/>
          <w:numId w:val="2"/>
        </w:numPr>
        <w:spacing w:after="80"/>
        <w:jc w:val="both"/>
      </w:pPr>
      <w:r>
        <w:t>All access events must be logged to a tamper-evident audit trail retained for a minimum of 12 months</w:t>
      </w:r>
    </w:p>
    <w:p w14:paraId="4527DC4C" w14:textId="33097BEE" w:rsidR="00065347" w:rsidRDefault="008F3997">
      <w:pPr>
        <w:spacing w:before="200" w:after="80"/>
      </w:pPr>
      <w:r>
        <w:rPr>
          <w:b/>
          <w:bCs/>
          <w:u w:val="single"/>
        </w:rPr>
        <w:t>4.2.2 Network</w:t>
      </w:r>
      <w:r w:rsidR="00D64904">
        <w:rPr>
          <w:b/>
          <w:bCs/>
          <w:u w:val="single"/>
        </w:rPr>
        <w:t xml:space="preserve"> Security Policy</w:t>
      </w:r>
    </w:p>
    <w:p w14:paraId="253B1D89" w14:textId="77777777" w:rsidR="00065347" w:rsidRDefault="00D64904">
      <w:pPr>
        <w:pStyle w:val="ListParagraph"/>
        <w:numPr>
          <w:ilvl w:val="0"/>
          <w:numId w:val="2"/>
        </w:numPr>
        <w:spacing w:after="80"/>
        <w:jc w:val="both"/>
      </w:pPr>
      <w:r>
        <w:t>No personal or unregistered device may be connected to any network port without prior authorisation throu</w:t>
      </w:r>
      <w:r>
        <w:t>gh Cisco ISE</w:t>
      </w:r>
    </w:p>
    <w:p w14:paraId="67E8E703" w14:textId="77777777" w:rsidR="00065347" w:rsidRDefault="00D64904">
      <w:pPr>
        <w:pStyle w:val="ListParagraph"/>
        <w:numPr>
          <w:ilvl w:val="0"/>
          <w:numId w:val="2"/>
        </w:numPr>
        <w:spacing w:after="80"/>
        <w:jc w:val="both"/>
      </w:pPr>
      <w:r>
        <w:t>All staff wireless connections must use WPA3-Enterprise with certificate-based authentication</w:t>
      </w:r>
    </w:p>
    <w:p w14:paraId="6CF33A8D" w14:textId="77777777" w:rsidR="00065347" w:rsidRDefault="00D64904">
      <w:pPr>
        <w:pStyle w:val="ListParagraph"/>
        <w:numPr>
          <w:ilvl w:val="0"/>
          <w:numId w:val="2"/>
        </w:numPr>
        <w:spacing w:after="80"/>
        <w:jc w:val="both"/>
      </w:pPr>
      <w:r>
        <w:lastRenderedPageBreak/>
        <w:t>Public WiFi must remain strictly isolated from all operational VLANs at the firewall layer at all times</w:t>
      </w:r>
    </w:p>
    <w:p w14:paraId="4A1A129B" w14:textId="77777777" w:rsidR="00065347" w:rsidRDefault="00D64904">
      <w:pPr>
        <w:pStyle w:val="ListParagraph"/>
        <w:numPr>
          <w:ilvl w:val="0"/>
          <w:numId w:val="2"/>
        </w:numPr>
        <w:spacing w:after="80"/>
        <w:jc w:val="both"/>
      </w:pPr>
      <w:r>
        <w:t>All new equipment arriving for network deploy</w:t>
      </w:r>
      <w:r>
        <w:t>ment must be quarantined and inspected by IT before installation</w:t>
      </w:r>
    </w:p>
    <w:p w14:paraId="6548A6FD" w14:textId="076E38B1" w:rsidR="00065347" w:rsidRDefault="008F3997">
      <w:pPr>
        <w:spacing w:before="200" w:after="80"/>
      </w:pPr>
      <w:r>
        <w:rPr>
          <w:b/>
          <w:bCs/>
          <w:u w:val="single"/>
        </w:rPr>
        <w:t>4.2.3 Surveillance</w:t>
      </w:r>
      <w:r w:rsidR="00D64904">
        <w:rPr>
          <w:b/>
          <w:bCs/>
          <w:u w:val="single"/>
        </w:rPr>
        <w:t xml:space="preserve"> Policy</w:t>
      </w:r>
    </w:p>
    <w:p w14:paraId="2F3B1A38" w14:textId="77777777" w:rsidR="00065347" w:rsidRDefault="00D64904">
      <w:pPr>
        <w:pStyle w:val="ListParagraph"/>
        <w:numPr>
          <w:ilvl w:val="0"/>
          <w:numId w:val="2"/>
        </w:numPr>
        <w:spacing w:after="80"/>
        <w:jc w:val="both"/>
      </w:pPr>
      <w:r>
        <w:t>All CCTV footage must be retained for a minimum of 31 days in encrypted, access-controlled storage</w:t>
      </w:r>
    </w:p>
    <w:p w14:paraId="096995D0" w14:textId="0EC6F2FA" w:rsidR="00065347" w:rsidRDefault="00D64904">
      <w:pPr>
        <w:pStyle w:val="ListParagraph"/>
        <w:numPr>
          <w:ilvl w:val="0"/>
          <w:numId w:val="2"/>
        </w:numPr>
        <w:spacing w:after="80"/>
        <w:jc w:val="both"/>
      </w:pPr>
      <w:r>
        <w:t xml:space="preserve">Access to live or recorded CCTV footage is restricted to </w:t>
      </w:r>
      <w:r w:rsidR="008F3997">
        <w:t>authorized</w:t>
      </w:r>
      <w:r>
        <w:t xml:space="preserve"> security and IT personnel only</w:t>
      </w:r>
    </w:p>
    <w:p w14:paraId="32A4FA45" w14:textId="77777777" w:rsidR="00065347" w:rsidRDefault="00D64904">
      <w:pPr>
        <w:pStyle w:val="ListParagraph"/>
        <w:numPr>
          <w:ilvl w:val="0"/>
          <w:numId w:val="2"/>
        </w:numPr>
        <w:spacing w:after="80"/>
        <w:jc w:val="both"/>
      </w:pPr>
      <w:r>
        <w:t>Quarterly camera audits must be conducted to verify coverage, confirm no blind spots have developed, and test recording quality</w:t>
      </w:r>
    </w:p>
    <w:p w14:paraId="7E21FB42" w14:textId="77777777" w:rsidR="00065347" w:rsidRDefault="00D64904">
      <w:pPr>
        <w:pStyle w:val="ListParagraph"/>
        <w:numPr>
          <w:ilvl w:val="0"/>
          <w:numId w:val="2"/>
        </w:numPr>
        <w:spacing w:after="80"/>
        <w:jc w:val="both"/>
      </w:pPr>
      <w:r>
        <w:t>CCTV processing must comply with GDPR Article 6(1)(e) — processing in the public interest — an</w:t>
      </w:r>
      <w:r>
        <w:t>d notices must be displayed at all entry points</w:t>
      </w:r>
    </w:p>
    <w:p w14:paraId="78B11D24" w14:textId="790966A8" w:rsidR="00065347" w:rsidRDefault="008F3997">
      <w:pPr>
        <w:spacing w:before="200" w:after="80"/>
      </w:pPr>
      <w:r>
        <w:rPr>
          <w:b/>
          <w:bCs/>
          <w:u w:val="single"/>
        </w:rPr>
        <w:t>4.2.4 Incident</w:t>
      </w:r>
      <w:r w:rsidR="00D64904">
        <w:rPr>
          <w:b/>
          <w:bCs/>
          <w:u w:val="single"/>
        </w:rPr>
        <w:t xml:space="preserve"> Response Policy</w:t>
      </w:r>
    </w:p>
    <w:p w14:paraId="3DB7EC2F" w14:textId="77777777" w:rsidR="00065347" w:rsidRDefault="00D64904">
      <w:pPr>
        <w:pStyle w:val="ListParagraph"/>
        <w:numPr>
          <w:ilvl w:val="0"/>
          <w:numId w:val="2"/>
        </w:numPr>
        <w:spacing w:after="80"/>
        <w:jc w:val="both"/>
      </w:pPr>
      <w:r>
        <w:t>All security incidents must be reported to the NOC within five minutes of detection</w:t>
      </w:r>
    </w:p>
    <w:p w14:paraId="53EC9586" w14:textId="77777777" w:rsidR="00065347" w:rsidRDefault="00D64904">
      <w:pPr>
        <w:pStyle w:val="ListParagraph"/>
        <w:numPr>
          <w:ilvl w:val="0"/>
          <w:numId w:val="2"/>
        </w:numPr>
        <w:spacing w:after="80"/>
        <w:jc w:val="both"/>
      </w:pPr>
      <w:r>
        <w:t>A documented incident response playbook must be maintained and tested twice per year through</w:t>
      </w:r>
      <w:r>
        <w:t xml:space="preserve"> tabletop exercises</w:t>
      </w:r>
    </w:p>
    <w:p w14:paraId="36311657" w14:textId="77777777" w:rsidR="00065347" w:rsidRDefault="00D64904">
      <w:pPr>
        <w:pStyle w:val="ListParagraph"/>
        <w:numPr>
          <w:ilvl w:val="0"/>
          <w:numId w:val="2"/>
        </w:numPr>
        <w:spacing w:after="80"/>
        <w:jc w:val="both"/>
      </w:pPr>
      <w:r>
        <w:t>Post-event security reviews must be completed within 48 hours of any major event</w:t>
      </w:r>
    </w:p>
    <w:p w14:paraId="1432C739" w14:textId="77777777" w:rsidR="00065347" w:rsidRDefault="00D64904">
      <w:pPr>
        <w:pStyle w:val="ListParagraph"/>
        <w:numPr>
          <w:ilvl w:val="0"/>
          <w:numId w:val="2"/>
        </w:numPr>
        <w:spacing w:after="80"/>
        <w:jc w:val="both"/>
      </w:pPr>
      <w:r>
        <w:t>Security staff must complete refresher training every six months, including social engineering awareness</w:t>
      </w:r>
    </w:p>
    <w:p w14:paraId="7B119159" w14:textId="77777777" w:rsidR="00065347" w:rsidRDefault="00065347">
      <w:pPr>
        <w:spacing w:after="120"/>
      </w:pPr>
    </w:p>
    <w:p w14:paraId="6C01F3A6" w14:textId="328E29E6" w:rsidR="00065347" w:rsidRDefault="008F3997">
      <w:pPr>
        <w:pStyle w:val="Heading2"/>
      </w:pPr>
      <w:r>
        <w:t>4.3 Risk</w:t>
      </w:r>
      <w:r w:rsidR="00D64904">
        <w:t xml:space="preserve"> Register Summary</w:t>
      </w:r>
    </w:p>
    <w:p w14:paraId="21ED0BF0" w14:textId="77777777" w:rsidR="00065347" w:rsidRDefault="00065347">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600"/>
        <w:gridCol w:w="1500"/>
        <w:gridCol w:w="1500"/>
        <w:gridCol w:w="1826"/>
      </w:tblGrid>
      <w:tr w:rsidR="00065347" w14:paraId="25318E02" w14:textId="77777777">
        <w:tblPrEx>
          <w:tblCellMar>
            <w:top w:w="0" w:type="dxa"/>
            <w:bottom w:w="0" w:type="dxa"/>
          </w:tblCellMar>
        </w:tblPrEx>
        <w:trPr>
          <w:tblHeader/>
        </w:trPr>
        <w:tc>
          <w:tcPr>
            <w:tcW w:w="260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14:paraId="1DEFA791" w14:textId="77777777" w:rsidR="00065347" w:rsidRDefault="00D64904">
            <w:pPr>
              <w:jc w:val="center"/>
            </w:pPr>
            <w:r>
              <w:rPr>
                <w:rFonts w:ascii="Arial" w:eastAsia="Arial" w:hAnsi="Arial" w:cs="Arial"/>
                <w:b/>
                <w:bCs/>
                <w:sz w:val="22"/>
                <w:szCs w:val="22"/>
              </w:rPr>
              <w:t>Risk</w:t>
            </w:r>
          </w:p>
        </w:tc>
        <w:tc>
          <w:tcPr>
            <w:tcW w:w="160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14:paraId="0DFC340E" w14:textId="77777777" w:rsidR="00065347" w:rsidRDefault="00D64904">
            <w:pPr>
              <w:jc w:val="center"/>
            </w:pPr>
            <w:r>
              <w:rPr>
                <w:rFonts w:ascii="Arial" w:eastAsia="Arial" w:hAnsi="Arial" w:cs="Arial"/>
                <w:b/>
                <w:bCs/>
                <w:sz w:val="22"/>
                <w:szCs w:val="22"/>
              </w:rPr>
              <w:t>Category</w:t>
            </w:r>
          </w:p>
        </w:tc>
        <w:tc>
          <w:tcPr>
            <w:tcW w:w="150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14:paraId="1F65B06A" w14:textId="77777777" w:rsidR="00065347" w:rsidRDefault="00D64904">
            <w:pPr>
              <w:jc w:val="center"/>
            </w:pPr>
            <w:r>
              <w:rPr>
                <w:rFonts w:ascii="Arial" w:eastAsia="Arial" w:hAnsi="Arial" w:cs="Arial"/>
                <w:b/>
                <w:bCs/>
                <w:sz w:val="22"/>
                <w:szCs w:val="22"/>
              </w:rPr>
              <w:t>Likelihood</w:t>
            </w:r>
          </w:p>
        </w:tc>
        <w:tc>
          <w:tcPr>
            <w:tcW w:w="150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14:paraId="1B2D963F" w14:textId="77777777" w:rsidR="00065347" w:rsidRDefault="00D64904">
            <w:pPr>
              <w:jc w:val="center"/>
            </w:pPr>
            <w:r>
              <w:rPr>
                <w:rFonts w:ascii="Arial" w:eastAsia="Arial" w:hAnsi="Arial" w:cs="Arial"/>
                <w:b/>
                <w:bCs/>
                <w:sz w:val="22"/>
                <w:szCs w:val="22"/>
              </w:rPr>
              <w:t>Impact</w:t>
            </w:r>
          </w:p>
        </w:tc>
        <w:tc>
          <w:tcPr>
            <w:tcW w:w="1826"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14:paraId="3EE9AA28" w14:textId="77777777" w:rsidR="00065347" w:rsidRDefault="00D64904">
            <w:pPr>
              <w:jc w:val="center"/>
            </w:pPr>
            <w:r>
              <w:rPr>
                <w:rFonts w:ascii="Arial" w:eastAsia="Arial" w:hAnsi="Arial" w:cs="Arial"/>
                <w:b/>
                <w:bCs/>
                <w:sz w:val="22"/>
                <w:szCs w:val="22"/>
              </w:rPr>
              <w:t>Risk Level</w:t>
            </w:r>
          </w:p>
        </w:tc>
      </w:tr>
      <w:tr w:rsidR="00065347" w14:paraId="2E13720A"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7921B585" w14:textId="77777777" w:rsidR="00065347" w:rsidRDefault="00D64904">
            <w:r>
              <w:rPr>
                <w:sz w:val="22"/>
                <w:szCs w:val="22"/>
              </w:rPr>
              <w:t>Rogue AP / Evil Twin attack</w:t>
            </w:r>
          </w:p>
        </w:tc>
        <w:tc>
          <w:tcPr>
            <w:tcW w:w="16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1D3DA482" w14:textId="77777777" w:rsidR="00065347" w:rsidRDefault="00D64904">
            <w:r>
              <w:rPr>
                <w:sz w:val="22"/>
                <w:szCs w:val="22"/>
              </w:rPr>
              <w:t>Network</w:t>
            </w:r>
          </w:p>
        </w:tc>
        <w:tc>
          <w:tcPr>
            <w:tcW w:w="1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60DCC5FF" w14:textId="77777777" w:rsidR="00065347" w:rsidRDefault="00D64904">
            <w:r>
              <w:rPr>
                <w:sz w:val="22"/>
                <w:szCs w:val="22"/>
              </w:rPr>
              <w:t>High</w:t>
            </w:r>
          </w:p>
        </w:tc>
        <w:tc>
          <w:tcPr>
            <w:tcW w:w="1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10A4BF60" w14:textId="77777777" w:rsidR="00065347" w:rsidRDefault="00D64904">
            <w:r>
              <w:rPr>
                <w:sz w:val="22"/>
                <w:szCs w:val="22"/>
              </w:rPr>
              <w:t>High</w:t>
            </w:r>
          </w:p>
        </w:tc>
        <w:tc>
          <w:tcPr>
            <w:tcW w:w="1826"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1B4E8365" w14:textId="77777777" w:rsidR="00065347" w:rsidRDefault="00D64904">
            <w:r>
              <w:rPr>
                <w:sz w:val="22"/>
                <w:szCs w:val="22"/>
              </w:rPr>
              <w:t>CRITICAL</w:t>
            </w:r>
          </w:p>
        </w:tc>
      </w:tr>
      <w:tr w:rsidR="00065347" w14:paraId="30076B7D"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3B0AB3E3" w14:textId="77777777" w:rsidR="00065347" w:rsidRDefault="00D64904">
            <w:r>
              <w:rPr>
                <w:sz w:val="22"/>
                <w:szCs w:val="22"/>
              </w:rPr>
              <w:t>IT staff impersonation</w:t>
            </w:r>
          </w:p>
        </w:tc>
        <w:tc>
          <w:tcPr>
            <w:tcW w:w="16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24A3E588" w14:textId="77777777" w:rsidR="00065347" w:rsidRDefault="00D64904">
            <w:r>
              <w:rPr>
                <w:sz w:val="22"/>
                <w:szCs w:val="22"/>
              </w:rPr>
              <w:t>Human</w:t>
            </w:r>
          </w:p>
        </w:tc>
        <w:tc>
          <w:tcPr>
            <w:tcW w:w="1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3EA9529F" w14:textId="77777777" w:rsidR="00065347" w:rsidRDefault="00D64904">
            <w:r>
              <w:rPr>
                <w:sz w:val="22"/>
                <w:szCs w:val="22"/>
              </w:rPr>
              <w:t>Medium</w:t>
            </w:r>
          </w:p>
        </w:tc>
        <w:tc>
          <w:tcPr>
            <w:tcW w:w="1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00D36ACB" w14:textId="77777777" w:rsidR="00065347" w:rsidRDefault="00D64904">
            <w:r>
              <w:rPr>
                <w:sz w:val="22"/>
                <w:szCs w:val="22"/>
              </w:rPr>
              <w:t>High</w:t>
            </w:r>
          </w:p>
        </w:tc>
        <w:tc>
          <w:tcPr>
            <w:tcW w:w="1826"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9B496BB" w14:textId="77777777" w:rsidR="00065347" w:rsidRDefault="00D64904">
            <w:r>
              <w:rPr>
                <w:sz w:val="22"/>
                <w:szCs w:val="22"/>
              </w:rPr>
              <w:t>CRITICAL</w:t>
            </w:r>
          </w:p>
        </w:tc>
      </w:tr>
      <w:tr w:rsidR="00065347" w14:paraId="198D6989"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27B35A67" w14:textId="77777777" w:rsidR="00065347" w:rsidRDefault="00D64904">
            <w:r>
              <w:rPr>
                <w:sz w:val="22"/>
                <w:szCs w:val="22"/>
              </w:rPr>
              <w:t>Fake vendor / supply chain</w:t>
            </w:r>
          </w:p>
        </w:tc>
        <w:tc>
          <w:tcPr>
            <w:tcW w:w="16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269FD98B" w14:textId="77777777" w:rsidR="00065347" w:rsidRDefault="00D64904">
            <w:r>
              <w:rPr>
                <w:sz w:val="22"/>
                <w:szCs w:val="22"/>
              </w:rPr>
              <w:t>Physical</w:t>
            </w:r>
          </w:p>
        </w:tc>
        <w:tc>
          <w:tcPr>
            <w:tcW w:w="1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5D695ED8" w14:textId="77777777" w:rsidR="00065347" w:rsidRDefault="00D64904">
            <w:r>
              <w:rPr>
                <w:sz w:val="22"/>
                <w:szCs w:val="22"/>
              </w:rPr>
              <w:t>Medium</w:t>
            </w:r>
          </w:p>
        </w:tc>
        <w:tc>
          <w:tcPr>
            <w:tcW w:w="1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2E686AE6" w14:textId="77777777" w:rsidR="00065347" w:rsidRDefault="00D64904">
            <w:r>
              <w:rPr>
                <w:sz w:val="22"/>
                <w:szCs w:val="22"/>
              </w:rPr>
              <w:t>High</w:t>
            </w:r>
          </w:p>
        </w:tc>
        <w:tc>
          <w:tcPr>
            <w:tcW w:w="1826"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76D9B8A4" w14:textId="77777777" w:rsidR="00065347" w:rsidRDefault="00D64904">
            <w:r>
              <w:rPr>
                <w:sz w:val="22"/>
                <w:szCs w:val="22"/>
              </w:rPr>
              <w:t>CRITICAL</w:t>
            </w:r>
          </w:p>
        </w:tc>
      </w:tr>
      <w:tr w:rsidR="00065347" w14:paraId="4D14CD0D"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61166D48" w14:textId="77777777" w:rsidR="00065347" w:rsidRDefault="00D64904">
            <w:r>
              <w:rPr>
                <w:sz w:val="22"/>
                <w:szCs w:val="22"/>
              </w:rPr>
              <w:t>Tailgating at secure doors</w:t>
            </w:r>
          </w:p>
        </w:tc>
        <w:tc>
          <w:tcPr>
            <w:tcW w:w="16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346B4C0F" w14:textId="77777777" w:rsidR="00065347" w:rsidRDefault="00D64904">
            <w:r>
              <w:rPr>
                <w:sz w:val="22"/>
                <w:szCs w:val="22"/>
              </w:rPr>
              <w:t>Physical</w:t>
            </w:r>
          </w:p>
        </w:tc>
        <w:tc>
          <w:tcPr>
            <w:tcW w:w="1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13519A51" w14:textId="77777777" w:rsidR="00065347" w:rsidRDefault="00D64904">
            <w:r>
              <w:rPr>
                <w:sz w:val="22"/>
                <w:szCs w:val="22"/>
              </w:rPr>
              <w:t>High</w:t>
            </w:r>
          </w:p>
        </w:tc>
        <w:tc>
          <w:tcPr>
            <w:tcW w:w="1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3C99D81D" w14:textId="77777777" w:rsidR="00065347" w:rsidRDefault="00D64904">
            <w:r>
              <w:rPr>
                <w:sz w:val="22"/>
                <w:szCs w:val="22"/>
              </w:rPr>
              <w:t>Medium</w:t>
            </w:r>
          </w:p>
        </w:tc>
        <w:tc>
          <w:tcPr>
            <w:tcW w:w="1826"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75049D55" w14:textId="77777777" w:rsidR="00065347" w:rsidRDefault="00D64904">
            <w:r>
              <w:rPr>
                <w:sz w:val="22"/>
                <w:szCs w:val="22"/>
              </w:rPr>
              <w:t>HIGH</w:t>
            </w:r>
          </w:p>
        </w:tc>
      </w:tr>
      <w:tr w:rsidR="00065347" w14:paraId="5D84A88D"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320B3946" w14:textId="77777777" w:rsidR="00065347" w:rsidRDefault="00D64904">
            <w:r>
              <w:rPr>
                <w:sz w:val="22"/>
                <w:szCs w:val="22"/>
              </w:rPr>
              <w:t>Phishing targeting staff</w:t>
            </w:r>
          </w:p>
        </w:tc>
        <w:tc>
          <w:tcPr>
            <w:tcW w:w="16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73A10C31" w14:textId="77777777" w:rsidR="00065347" w:rsidRDefault="00D64904">
            <w:r>
              <w:rPr>
                <w:sz w:val="22"/>
                <w:szCs w:val="22"/>
              </w:rPr>
              <w:t>Human</w:t>
            </w:r>
          </w:p>
        </w:tc>
        <w:tc>
          <w:tcPr>
            <w:tcW w:w="1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045DA4DF" w14:textId="77777777" w:rsidR="00065347" w:rsidRDefault="00D64904">
            <w:r>
              <w:rPr>
                <w:sz w:val="22"/>
                <w:szCs w:val="22"/>
              </w:rPr>
              <w:t>High</w:t>
            </w:r>
          </w:p>
        </w:tc>
        <w:tc>
          <w:tcPr>
            <w:tcW w:w="1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178AB63D" w14:textId="77777777" w:rsidR="00065347" w:rsidRDefault="00D64904">
            <w:r>
              <w:rPr>
                <w:sz w:val="22"/>
                <w:szCs w:val="22"/>
              </w:rPr>
              <w:t>Medium</w:t>
            </w:r>
          </w:p>
        </w:tc>
        <w:tc>
          <w:tcPr>
            <w:tcW w:w="1826"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3F7DF09E" w14:textId="77777777" w:rsidR="00065347" w:rsidRDefault="00D64904">
            <w:r>
              <w:rPr>
                <w:sz w:val="22"/>
                <w:szCs w:val="22"/>
              </w:rPr>
              <w:t>HIGH</w:t>
            </w:r>
          </w:p>
        </w:tc>
      </w:tr>
      <w:tr w:rsidR="00065347" w14:paraId="35785EEE"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5430A2E" w14:textId="77777777" w:rsidR="00065347" w:rsidRDefault="00D64904">
            <w:r>
              <w:rPr>
                <w:sz w:val="22"/>
                <w:szCs w:val="22"/>
              </w:rPr>
              <w:t>Insider threat from staff</w:t>
            </w:r>
          </w:p>
        </w:tc>
        <w:tc>
          <w:tcPr>
            <w:tcW w:w="16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37EA6233" w14:textId="77777777" w:rsidR="00065347" w:rsidRDefault="00D64904">
            <w:r>
              <w:rPr>
                <w:sz w:val="22"/>
                <w:szCs w:val="22"/>
              </w:rPr>
              <w:t>Human</w:t>
            </w:r>
          </w:p>
        </w:tc>
        <w:tc>
          <w:tcPr>
            <w:tcW w:w="1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35C6100D" w14:textId="77777777" w:rsidR="00065347" w:rsidRDefault="00D64904">
            <w:r>
              <w:rPr>
                <w:sz w:val="22"/>
                <w:szCs w:val="22"/>
              </w:rPr>
              <w:t>Low</w:t>
            </w:r>
          </w:p>
        </w:tc>
        <w:tc>
          <w:tcPr>
            <w:tcW w:w="1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0A628E2E" w14:textId="77777777" w:rsidR="00065347" w:rsidRDefault="00D64904">
            <w:r>
              <w:rPr>
                <w:sz w:val="22"/>
                <w:szCs w:val="22"/>
              </w:rPr>
              <w:t>High</w:t>
            </w:r>
          </w:p>
        </w:tc>
        <w:tc>
          <w:tcPr>
            <w:tcW w:w="1826"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01F52AD2" w14:textId="77777777" w:rsidR="00065347" w:rsidRDefault="00D64904">
            <w:r>
              <w:rPr>
                <w:sz w:val="22"/>
                <w:szCs w:val="22"/>
              </w:rPr>
              <w:t>HIGH</w:t>
            </w:r>
          </w:p>
        </w:tc>
      </w:tr>
      <w:tr w:rsidR="00065347" w14:paraId="356EA816"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65DEA37B" w14:textId="77777777" w:rsidR="00065347" w:rsidRDefault="00D64904">
            <w:r>
              <w:rPr>
                <w:sz w:val="22"/>
                <w:szCs w:val="22"/>
              </w:rPr>
              <w:t>WiFi signal spillover</w:t>
            </w:r>
          </w:p>
        </w:tc>
        <w:tc>
          <w:tcPr>
            <w:tcW w:w="16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2932A06B" w14:textId="77777777" w:rsidR="00065347" w:rsidRDefault="00D64904">
            <w:r>
              <w:rPr>
                <w:sz w:val="22"/>
                <w:szCs w:val="22"/>
              </w:rPr>
              <w:t>Network</w:t>
            </w:r>
          </w:p>
        </w:tc>
        <w:tc>
          <w:tcPr>
            <w:tcW w:w="1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1640F095" w14:textId="77777777" w:rsidR="00065347" w:rsidRDefault="00D64904">
            <w:r>
              <w:rPr>
                <w:sz w:val="22"/>
                <w:szCs w:val="22"/>
              </w:rPr>
              <w:t>Medium</w:t>
            </w:r>
          </w:p>
        </w:tc>
        <w:tc>
          <w:tcPr>
            <w:tcW w:w="1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545A3116" w14:textId="77777777" w:rsidR="00065347" w:rsidRDefault="00D64904">
            <w:r>
              <w:rPr>
                <w:sz w:val="22"/>
                <w:szCs w:val="22"/>
              </w:rPr>
              <w:t>Medium</w:t>
            </w:r>
          </w:p>
        </w:tc>
        <w:tc>
          <w:tcPr>
            <w:tcW w:w="1826"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2319F23C" w14:textId="77777777" w:rsidR="00065347" w:rsidRDefault="00D64904">
            <w:r>
              <w:rPr>
                <w:sz w:val="22"/>
                <w:szCs w:val="22"/>
              </w:rPr>
              <w:t>MEDIUM</w:t>
            </w:r>
          </w:p>
        </w:tc>
      </w:tr>
      <w:tr w:rsidR="00065347" w14:paraId="6C036C7E"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713327FC" w14:textId="77777777" w:rsidR="00065347" w:rsidRDefault="00D64904">
            <w:r>
              <w:rPr>
                <w:sz w:val="22"/>
                <w:szCs w:val="22"/>
              </w:rPr>
              <w:t>Camera blind spots</w:t>
            </w:r>
          </w:p>
        </w:tc>
        <w:tc>
          <w:tcPr>
            <w:tcW w:w="16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5291E023" w14:textId="77777777" w:rsidR="00065347" w:rsidRDefault="00D64904">
            <w:r>
              <w:rPr>
                <w:sz w:val="22"/>
                <w:szCs w:val="22"/>
              </w:rPr>
              <w:t>Physical</w:t>
            </w:r>
          </w:p>
        </w:tc>
        <w:tc>
          <w:tcPr>
            <w:tcW w:w="1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5086A4" w14:textId="77777777" w:rsidR="00065347" w:rsidRDefault="00D64904">
            <w:r>
              <w:rPr>
                <w:sz w:val="22"/>
                <w:szCs w:val="22"/>
              </w:rPr>
              <w:t>Medium</w:t>
            </w:r>
          </w:p>
        </w:tc>
        <w:tc>
          <w:tcPr>
            <w:tcW w:w="1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94A18F2" w14:textId="77777777" w:rsidR="00065347" w:rsidRDefault="00D64904">
            <w:r>
              <w:rPr>
                <w:sz w:val="22"/>
                <w:szCs w:val="22"/>
              </w:rPr>
              <w:t>Medium</w:t>
            </w:r>
          </w:p>
        </w:tc>
        <w:tc>
          <w:tcPr>
            <w:tcW w:w="1826"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3AABCDD0" w14:textId="77777777" w:rsidR="00065347" w:rsidRDefault="00D64904">
            <w:r>
              <w:rPr>
                <w:sz w:val="22"/>
                <w:szCs w:val="22"/>
              </w:rPr>
              <w:t>MEDIUM</w:t>
            </w:r>
          </w:p>
        </w:tc>
      </w:tr>
      <w:tr w:rsidR="00065347" w14:paraId="6CA282C1"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5A6605FF" w14:textId="77777777" w:rsidR="00065347" w:rsidRDefault="00D64904">
            <w:r>
              <w:rPr>
                <w:sz w:val="22"/>
                <w:szCs w:val="22"/>
              </w:rPr>
              <w:t>Counterfeit ticketing at gates</w:t>
            </w:r>
          </w:p>
        </w:tc>
        <w:tc>
          <w:tcPr>
            <w:tcW w:w="16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1700FAF4" w14:textId="77777777" w:rsidR="00065347" w:rsidRDefault="00D64904">
            <w:r>
              <w:rPr>
                <w:sz w:val="22"/>
                <w:szCs w:val="22"/>
              </w:rPr>
              <w:t>Physical</w:t>
            </w:r>
          </w:p>
        </w:tc>
        <w:tc>
          <w:tcPr>
            <w:tcW w:w="1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1BA82B06" w14:textId="77777777" w:rsidR="00065347" w:rsidRDefault="00D64904">
            <w:r>
              <w:rPr>
                <w:sz w:val="22"/>
                <w:szCs w:val="22"/>
              </w:rPr>
              <w:t>High</w:t>
            </w:r>
          </w:p>
        </w:tc>
        <w:tc>
          <w:tcPr>
            <w:tcW w:w="1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1D874A7E" w14:textId="77777777" w:rsidR="00065347" w:rsidRDefault="00D64904">
            <w:r>
              <w:rPr>
                <w:sz w:val="22"/>
                <w:szCs w:val="22"/>
              </w:rPr>
              <w:t>Low</w:t>
            </w:r>
          </w:p>
        </w:tc>
        <w:tc>
          <w:tcPr>
            <w:tcW w:w="1826"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6A4177EC" w14:textId="77777777" w:rsidR="00065347" w:rsidRDefault="00D64904">
            <w:r>
              <w:rPr>
                <w:sz w:val="22"/>
                <w:szCs w:val="22"/>
              </w:rPr>
              <w:t>MEDIUM</w:t>
            </w:r>
          </w:p>
        </w:tc>
      </w:tr>
    </w:tbl>
    <w:p w14:paraId="317F2724" w14:textId="77777777" w:rsidR="00065347" w:rsidRDefault="00D64904">
      <w:pPr>
        <w:spacing w:after="120"/>
      </w:pPr>
      <w:r>
        <w:rPr>
          <w:i/>
          <w:iCs/>
          <w:sz w:val="20"/>
          <w:szCs w:val="20"/>
        </w:rPr>
        <w:t>Table 8: Risk Register Summary</w:t>
      </w:r>
    </w:p>
    <w:p w14:paraId="760D61D2" w14:textId="77777777" w:rsidR="00065347" w:rsidRDefault="00D64904">
      <w:r>
        <w:br w:type="page"/>
      </w:r>
    </w:p>
    <w:p w14:paraId="7A6EBC02" w14:textId="77777777" w:rsidR="00065347" w:rsidRDefault="00D64904">
      <w:pPr>
        <w:pStyle w:val="Heading1"/>
        <w:pBdr>
          <w:bottom w:val="single" w:sz="4" w:space="2" w:color="000000"/>
        </w:pBdr>
      </w:pPr>
      <w:r>
        <w:lastRenderedPageBreak/>
        <w:t>CONCLUSION</w:t>
      </w:r>
    </w:p>
    <w:p w14:paraId="052F8959" w14:textId="77777777" w:rsidR="00065347" w:rsidRDefault="00D64904">
      <w:pPr>
        <w:spacing w:after="140" w:line="276" w:lineRule="auto"/>
        <w:jc w:val="both"/>
      </w:pPr>
      <w:r>
        <w:t>This security assessment has evaluated the physical, network, and human security posture of a 20,000-capacity national stadium facility. The assessment reveals that the stadium presents a complex security environment where physical boundaries, wireless inf</w:t>
      </w:r>
      <w:r>
        <w:t>rastructure, and human behaviour all interact and must be managed in a coordinated manner.</w:t>
      </w:r>
    </w:p>
    <w:p w14:paraId="0BB4CF1C" w14:textId="40848C60" w:rsidR="00065347" w:rsidRDefault="00D64904">
      <w:pPr>
        <w:spacing w:after="140" w:line="276" w:lineRule="auto"/>
        <w:jc w:val="both"/>
      </w:pPr>
      <w:r>
        <w:t xml:space="preserve">Three critical risk areas have been identified. First, the physical </w:t>
      </w:r>
      <w:r w:rsidR="008F3997">
        <w:t>perimeter particularly</w:t>
      </w:r>
      <w:r>
        <w:t xml:space="preserve"> the main pedestrian gates, the South Service Gate, and the </w:t>
      </w:r>
      <w:r w:rsidR="008F3997">
        <w:t>NOC requires</w:t>
      </w:r>
      <w:r>
        <w:t xml:space="preserve"> the highest concentration of layered physical and technical controls. Second, the wireless network perimeter must be actively managed to prevent signal spillage, rogue access point attacks, and </w:t>
      </w:r>
      <w:r w:rsidR="008F3997">
        <w:t>unauthorized</w:t>
      </w:r>
      <w:r>
        <w:t xml:space="preserve"> device connections. Third, human </w:t>
      </w:r>
      <w:r w:rsidR="008F3997">
        <w:t>factors particularly</w:t>
      </w:r>
      <w:r>
        <w:t xml:space="preserve"> social engineering </w:t>
      </w:r>
      <w:proofErr w:type="gramStart"/>
      <w:r>
        <w:t xml:space="preserve">attacks </w:t>
      </w:r>
      <w:r>
        <w:t xml:space="preserve"> represent</w:t>
      </w:r>
      <w:proofErr w:type="gramEnd"/>
      <w:r>
        <w:t xml:space="preserve"> the most significant and most difficult threat to defend against, as they target people rather than technology.</w:t>
      </w:r>
    </w:p>
    <w:p w14:paraId="327A2C5B" w14:textId="45E6FD2B" w:rsidR="00065347" w:rsidRDefault="00D64904">
      <w:pPr>
        <w:spacing w:after="140" w:line="276" w:lineRule="auto"/>
        <w:jc w:val="both"/>
      </w:pPr>
      <w:r>
        <w:t xml:space="preserve">The controls proposed in this report, when implemented in full, provide </w:t>
      </w:r>
      <w:r w:rsidR="008F3997">
        <w:t>defense</w:t>
      </w:r>
      <w:r>
        <w:t xml:space="preserve"> in depth across </w:t>
      </w:r>
      <w:r>
        <w:t xml:space="preserve">all three of these areas. No single control is sufficient on its own. The combination of physical deterrents, technical enforcement, and staff training and awareness creates a resilient security posture appropriate for a high-profile, high-capacity public </w:t>
      </w:r>
      <w:r>
        <w:t>venue.</w:t>
      </w:r>
    </w:p>
    <w:p w14:paraId="140467F8" w14:textId="77777777" w:rsidR="00065347" w:rsidRDefault="00D64904">
      <w:pPr>
        <w:spacing w:after="140" w:line="276" w:lineRule="auto"/>
        <w:jc w:val="both"/>
      </w:pPr>
      <w:r>
        <w:t>It is recommended that this assessment be reviewed and updated annually, and following any significant change to the facility, its systems, or its operational model.</w:t>
      </w:r>
    </w:p>
    <w:p w14:paraId="08153E75" w14:textId="77777777" w:rsidR="00065347" w:rsidRDefault="00065347">
      <w:pPr>
        <w:spacing w:after="200"/>
      </w:pPr>
    </w:p>
    <w:p w14:paraId="3209CC2C" w14:textId="77777777" w:rsidR="00065347" w:rsidRDefault="00D64904">
      <w:pPr>
        <w:pStyle w:val="Heading1"/>
        <w:pBdr>
          <w:bottom w:val="single" w:sz="4" w:space="2" w:color="000000"/>
        </w:pBdr>
      </w:pPr>
      <w:r>
        <w:t>REFERENCES</w:t>
      </w:r>
    </w:p>
    <w:p w14:paraId="3CEA7A45" w14:textId="77777777" w:rsidR="00065347" w:rsidRDefault="00D64904">
      <w:pPr>
        <w:spacing w:after="140" w:line="276" w:lineRule="auto"/>
        <w:jc w:val="both"/>
      </w:pPr>
      <w:r>
        <w:t xml:space="preserve">1.   International Organisation for </w:t>
      </w:r>
      <w:proofErr w:type="spellStart"/>
      <w:r>
        <w:t>Standardisation</w:t>
      </w:r>
      <w:proofErr w:type="spellEnd"/>
      <w:r>
        <w:t>. (2022). ISO/IEC 27</w:t>
      </w:r>
      <w:r>
        <w:t>001:2022 — Information Security Management Systems. ISO.</w:t>
      </w:r>
    </w:p>
    <w:p w14:paraId="0A616B15" w14:textId="77777777" w:rsidR="00065347" w:rsidRDefault="00D64904">
      <w:pPr>
        <w:spacing w:after="140" w:line="276" w:lineRule="auto"/>
        <w:jc w:val="both"/>
      </w:pPr>
      <w:r>
        <w:t>2.   National Institute of Standards and Technology. (2020). NIST Special Publication 800-53 Rev. 5: Security and Privacy Controls for Information Systems. NIST.</w:t>
      </w:r>
    </w:p>
    <w:p w14:paraId="5655B914" w14:textId="77777777" w:rsidR="00065347" w:rsidRDefault="00D64904">
      <w:pPr>
        <w:spacing w:after="140" w:line="276" w:lineRule="auto"/>
        <w:jc w:val="both"/>
      </w:pPr>
      <w:r>
        <w:t xml:space="preserve">3.   National Institute of Standards </w:t>
      </w:r>
      <w:r>
        <w:t>and Technology. (2011). NIST SP 800-153: Guidelines for Securing Wireless Local Area Networks. NIST.</w:t>
      </w:r>
    </w:p>
    <w:p w14:paraId="31AA13CD" w14:textId="77777777" w:rsidR="00065347" w:rsidRDefault="00D64904">
      <w:pPr>
        <w:spacing w:after="140" w:line="276" w:lineRule="auto"/>
        <w:jc w:val="both"/>
      </w:pPr>
      <w:r>
        <w:t>4.   Center for Internet Security. (2021). CIS Controls v8. CIS.</w:t>
      </w:r>
    </w:p>
    <w:p w14:paraId="64C669A6" w14:textId="77777777" w:rsidR="00065347" w:rsidRDefault="00D64904">
      <w:pPr>
        <w:spacing w:after="140" w:line="276" w:lineRule="auto"/>
        <w:jc w:val="both"/>
      </w:pPr>
      <w:r>
        <w:t>5.   PCI Security Standards Council. (2022). PCI-DSS v4.0. PCI SSC.</w:t>
      </w:r>
    </w:p>
    <w:p w14:paraId="2ACFFEC4" w14:textId="77777777" w:rsidR="00065347" w:rsidRDefault="00D64904">
      <w:pPr>
        <w:spacing w:after="140" w:line="276" w:lineRule="auto"/>
        <w:jc w:val="both"/>
      </w:pPr>
      <w:r>
        <w:t>6.   British Standards Institution. (2014). BS EN 62676-1-1: Video Surveillance Systems for Use in Security Applications. BSI.</w:t>
      </w:r>
    </w:p>
    <w:p w14:paraId="086D698B" w14:textId="77777777" w:rsidR="00065347" w:rsidRDefault="00D64904">
      <w:pPr>
        <w:spacing w:after="140" w:line="276" w:lineRule="auto"/>
        <w:jc w:val="both"/>
      </w:pPr>
      <w:r>
        <w:t>7.   European Parliament. (2018). General Data Protection Reg</w:t>
      </w:r>
      <w:r>
        <w:t>ulation (EU) 2016/679 (GDPR). Official Journal of the European Union.</w:t>
      </w:r>
    </w:p>
    <w:p w14:paraId="68769FC8" w14:textId="77777777" w:rsidR="00065347" w:rsidRDefault="00D64904">
      <w:pPr>
        <w:spacing w:after="140" w:line="276" w:lineRule="auto"/>
        <w:jc w:val="both"/>
      </w:pPr>
      <w:r>
        <w:t>8.   Cisco Systems. (2023). Cisco Catalyst Center Configuration Guide. Cisco.</w:t>
      </w:r>
    </w:p>
    <w:p w14:paraId="29DCB4E4" w14:textId="77777777" w:rsidR="00065347" w:rsidRDefault="00D64904">
      <w:pPr>
        <w:spacing w:after="140" w:line="276" w:lineRule="auto"/>
        <w:jc w:val="both"/>
      </w:pPr>
      <w:r>
        <w:t>9.   Ekahau Inc. (2023). Ekahau Pro RF Site Survey Methodology. Ekahau.</w:t>
      </w:r>
    </w:p>
    <w:sectPr w:rsidR="00065347">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B1B34D" w14:textId="77777777" w:rsidR="00D64904" w:rsidRDefault="00D64904">
      <w:r>
        <w:separator/>
      </w:r>
    </w:p>
  </w:endnote>
  <w:endnote w:type="continuationSeparator" w:id="0">
    <w:p w14:paraId="0999BA61" w14:textId="77777777" w:rsidR="00D64904" w:rsidRDefault="00D649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A79E1F" w14:textId="77777777" w:rsidR="00065347" w:rsidRDefault="00D64904">
    <w:pPr>
      <w:pBdr>
        <w:top w:val="single" w:sz="4" w:space="2" w:color="000000"/>
      </w:pBdr>
      <w:jc w:val="center"/>
    </w:pPr>
    <w:r>
      <w:rPr>
        <w:rFonts w:ascii="Arial" w:eastAsia="Arial" w:hAnsi="Arial" w:cs="Arial"/>
        <w:sz w:val="18"/>
        <w:szCs w:val="18"/>
      </w:rPr>
      <w:t xml:space="preserve">Page </w:t>
    </w:r>
    <w:r>
      <w:rPr>
        <w:rFonts w:ascii="Arial" w:eastAsia="Arial" w:hAnsi="Arial" w:cs="Arial"/>
        <w:sz w:val="18"/>
        <w:szCs w:val="18"/>
      </w:rPr>
      <w:fldChar w:fldCharType="begin"/>
    </w:r>
    <w:r>
      <w:rPr>
        <w:rFonts w:ascii="Arial" w:eastAsia="Arial" w:hAnsi="Arial" w:cs="Arial"/>
        <w:sz w:val="18"/>
        <w:szCs w:val="18"/>
      </w:rPr>
      <w:instrText>PAGE</w:instrText>
    </w:r>
    <w:r>
      <w:rPr>
        <w:rFonts w:ascii="Arial" w:eastAsia="Arial" w:hAnsi="Arial" w:cs="Arial"/>
        <w:sz w:val="18"/>
        <w:szCs w:val="18"/>
      </w:rPr>
      <w:fldChar w:fldCharType="separate"/>
    </w:r>
    <w:r w:rsidR="001A14E6">
      <w:rPr>
        <w:rFonts w:ascii="Arial" w:eastAsia="Arial" w:hAnsi="Arial" w:cs="Arial"/>
        <w:noProof/>
        <w:sz w:val="18"/>
        <w:szCs w:val="18"/>
      </w:rPr>
      <w:t>2</w:t>
    </w:r>
    <w:r>
      <w:rPr>
        <w:rFonts w:ascii="Arial" w:eastAsia="Arial" w:hAnsi="Arial" w:cs="Arial"/>
        <w:sz w:val="18"/>
        <w:szCs w:val="18"/>
      </w:rPr>
      <w:fldChar w:fldCharType="end"/>
    </w:r>
    <w:r>
      <w:rPr>
        <w:rFonts w:ascii="Arial" w:eastAsia="Arial" w:hAnsi="Arial" w:cs="Arial"/>
        <w:sz w:val="18"/>
        <w:szCs w:val="18"/>
      </w:rPr>
      <w:t xml:space="preserve"> of </w:t>
    </w:r>
    <w:r>
      <w:rPr>
        <w:rFonts w:ascii="Arial" w:eastAsia="Arial" w:hAnsi="Arial" w:cs="Arial"/>
        <w:sz w:val="18"/>
        <w:szCs w:val="18"/>
      </w:rPr>
      <w:fldChar w:fldCharType="begin"/>
    </w:r>
    <w:r>
      <w:rPr>
        <w:rFonts w:ascii="Arial" w:eastAsia="Arial" w:hAnsi="Arial" w:cs="Arial"/>
        <w:sz w:val="18"/>
        <w:szCs w:val="18"/>
      </w:rPr>
      <w:instrText>NUMPAGES</w:instrText>
    </w:r>
    <w:r>
      <w:rPr>
        <w:rFonts w:ascii="Arial" w:eastAsia="Arial" w:hAnsi="Arial" w:cs="Arial"/>
        <w:sz w:val="18"/>
        <w:szCs w:val="18"/>
      </w:rPr>
      <w:fldChar w:fldCharType="separate"/>
    </w:r>
    <w:r w:rsidR="001A14E6">
      <w:rPr>
        <w:rFonts w:ascii="Arial" w:eastAsia="Arial" w:hAnsi="Arial" w:cs="Arial"/>
        <w:noProof/>
        <w:sz w:val="18"/>
        <w:szCs w:val="18"/>
      </w:rPr>
      <w:t>3</w:t>
    </w:r>
    <w:r>
      <w:rPr>
        <w:rFonts w:ascii="Arial" w:eastAsia="Arial" w:hAnsi="Arial" w:cs="Arial"/>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710701" w14:textId="77777777" w:rsidR="00D64904" w:rsidRDefault="00D64904">
      <w:r>
        <w:separator/>
      </w:r>
    </w:p>
  </w:footnote>
  <w:footnote w:type="continuationSeparator" w:id="0">
    <w:p w14:paraId="6A20C8BC" w14:textId="77777777" w:rsidR="00D64904" w:rsidRDefault="00D649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0FC3A5" w14:textId="77777777" w:rsidR="00065347" w:rsidRDefault="00D64904">
    <w:pPr>
      <w:pBdr>
        <w:bottom w:val="single" w:sz="4" w:space="2" w:color="000000"/>
      </w:pBdr>
      <w:spacing w:after="80"/>
    </w:pPr>
    <w:r>
      <w:rPr>
        <w:rFonts w:ascii="Arial" w:eastAsia="Arial" w:hAnsi="Arial" w:cs="Arial"/>
        <w:i/>
        <w:iCs/>
        <w:sz w:val="18"/>
        <w:szCs w:val="18"/>
      </w:rPr>
      <w:t>Stadium Network Sec</w:t>
    </w:r>
    <w:r>
      <w:rPr>
        <w:rFonts w:ascii="Arial" w:eastAsia="Arial" w:hAnsi="Arial" w:cs="Arial"/>
        <w:i/>
        <w:iCs/>
        <w:sz w:val="18"/>
        <w:szCs w:val="18"/>
      </w:rPr>
      <w:t>urity Assessment    |    University of Mines and Technology (UMaT)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E519F2"/>
    <w:multiLevelType w:val="hybridMultilevel"/>
    <w:tmpl w:val="16923080"/>
    <w:lvl w:ilvl="0" w:tplc="12628F56">
      <w:start w:val="1"/>
      <w:numFmt w:val="bullet"/>
      <w:lvlText w:val="●"/>
      <w:lvlJc w:val="left"/>
      <w:pPr>
        <w:ind w:left="720" w:hanging="360"/>
      </w:pPr>
    </w:lvl>
    <w:lvl w:ilvl="1" w:tplc="7DE65A08">
      <w:start w:val="1"/>
      <w:numFmt w:val="bullet"/>
      <w:lvlText w:val="○"/>
      <w:lvlJc w:val="left"/>
      <w:pPr>
        <w:ind w:left="1440" w:hanging="360"/>
      </w:pPr>
    </w:lvl>
    <w:lvl w:ilvl="2" w:tplc="7B4EC28A">
      <w:start w:val="1"/>
      <w:numFmt w:val="bullet"/>
      <w:lvlText w:val="■"/>
      <w:lvlJc w:val="left"/>
      <w:pPr>
        <w:ind w:left="2160" w:hanging="360"/>
      </w:pPr>
    </w:lvl>
    <w:lvl w:ilvl="3" w:tplc="BC965838">
      <w:start w:val="1"/>
      <w:numFmt w:val="bullet"/>
      <w:lvlText w:val="●"/>
      <w:lvlJc w:val="left"/>
      <w:pPr>
        <w:ind w:left="2880" w:hanging="360"/>
      </w:pPr>
    </w:lvl>
    <w:lvl w:ilvl="4" w:tplc="C89E021C">
      <w:start w:val="1"/>
      <w:numFmt w:val="bullet"/>
      <w:lvlText w:val="○"/>
      <w:lvlJc w:val="left"/>
      <w:pPr>
        <w:ind w:left="3600" w:hanging="360"/>
      </w:pPr>
    </w:lvl>
    <w:lvl w:ilvl="5" w:tplc="539CFC74">
      <w:start w:val="1"/>
      <w:numFmt w:val="bullet"/>
      <w:lvlText w:val="■"/>
      <w:lvlJc w:val="left"/>
      <w:pPr>
        <w:ind w:left="4320" w:hanging="360"/>
      </w:pPr>
    </w:lvl>
    <w:lvl w:ilvl="6" w:tplc="74348A86">
      <w:start w:val="1"/>
      <w:numFmt w:val="bullet"/>
      <w:lvlText w:val="●"/>
      <w:lvlJc w:val="left"/>
      <w:pPr>
        <w:ind w:left="5040" w:hanging="360"/>
      </w:pPr>
    </w:lvl>
    <w:lvl w:ilvl="7" w:tplc="D2C8EE5E">
      <w:start w:val="1"/>
      <w:numFmt w:val="bullet"/>
      <w:lvlText w:val="●"/>
      <w:lvlJc w:val="left"/>
      <w:pPr>
        <w:ind w:left="5760" w:hanging="360"/>
      </w:pPr>
    </w:lvl>
    <w:lvl w:ilvl="8" w:tplc="21F0435C">
      <w:start w:val="1"/>
      <w:numFmt w:val="bullet"/>
      <w:lvlText w:val="●"/>
      <w:lvlJc w:val="left"/>
      <w:pPr>
        <w:ind w:left="6480" w:hanging="360"/>
      </w:pPr>
    </w:lvl>
  </w:abstractNum>
  <w:abstractNum w:abstractNumId="1" w15:restartNumberingAfterBreak="0">
    <w:nsid w:val="3B976065"/>
    <w:multiLevelType w:val="hybridMultilevel"/>
    <w:tmpl w:val="C1927A88"/>
    <w:lvl w:ilvl="0" w:tplc="4B124098">
      <w:start w:val="1"/>
      <w:numFmt w:val="decimal"/>
      <w:lvlText w:val="%1."/>
      <w:lvlJc w:val="left"/>
      <w:pPr>
        <w:ind w:left="720" w:hanging="360"/>
      </w:pPr>
    </w:lvl>
    <w:lvl w:ilvl="1" w:tplc="8F8EAEBC">
      <w:numFmt w:val="decimal"/>
      <w:lvlText w:val=""/>
      <w:lvlJc w:val="left"/>
    </w:lvl>
    <w:lvl w:ilvl="2" w:tplc="030EB1A6">
      <w:numFmt w:val="decimal"/>
      <w:lvlText w:val=""/>
      <w:lvlJc w:val="left"/>
    </w:lvl>
    <w:lvl w:ilvl="3" w:tplc="CD0E25F8">
      <w:numFmt w:val="decimal"/>
      <w:lvlText w:val=""/>
      <w:lvlJc w:val="left"/>
    </w:lvl>
    <w:lvl w:ilvl="4" w:tplc="F0E62E5A">
      <w:numFmt w:val="decimal"/>
      <w:lvlText w:val=""/>
      <w:lvlJc w:val="left"/>
    </w:lvl>
    <w:lvl w:ilvl="5" w:tplc="82626B08">
      <w:numFmt w:val="decimal"/>
      <w:lvlText w:val=""/>
      <w:lvlJc w:val="left"/>
    </w:lvl>
    <w:lvl w:ilvl="6" w:tplc="70F251EA">
      <w:numFmt w:val="decimal"/>
      <w:lvlText w:val=""/>
      <w:lvlJc w:val="left"/>
    </w:lvl>
    <w:lvl w:ilvl="7" w:tplc="DA720142">
      <w:numFmt w:val="decimal"/>
      <w:lvlText w:val=""/>
      <w:lvlJc w:val="left"/>
    </w:lvl>
    <w:lvl w:ilvl="8" w:tplc="BF34A984">
      <w:numFmt w:val="decimal"/>
      <w:lvlText w:val=""/>
      <w:lvlJc w:val="left"/>
    </w:lvl>
  </w:abstractNum>
  <w:abstractNum w:abstractNumId="2" w15:restartNumberingAfterBreak="0">
    <w:nsid w:val="457D1606"/>
    <w:multiLevelType w:val="hybridMultilevel"/>
    <w:tmpl w:val="1646D50C"/>
    <w:lvl w:ilvl="0" w:tplc="A510C764">
      <w:start w:val="1"/>
      <w:numFmt w:val="bullet"/>
      <w:lvlText w:val="•"/>
      <w:lvlJc w:val="left"/>
      <w:pPr>
        <w:ind w:left="720" w:hanging="360"/>
      </w:pPr>
    </w:lvl>
    <w:lvl w:ilvl="1" w:tplc="02E430D8">
      <w:start w:val="1"/>
      <w:numFmt w:val="bullet"/>
      <w:lvlText w:val="◦"/>
      <w:lvlJc w:val="left"/>
      <w:pPr>
        <w:ind w:left="1080" w:hanging="360"/>
      </w:pPr>
    </w:lvl>
    <w:lvl w:ilvl="2" w:tplc="1CE24BA2">
      <w:numFmt w:val="decimal"/>
      <w:lvlText w:val=""/>
      <w:lvlJc w:val="left"/>
    </w:lvl>
    <w:lvl w:ilvl="3" w:tplc="1A2C8704">
      <w:numFmt w:val="decimal"/>
      <w:lvlText w:val=""/>
      <w:lvlJc w:val="left"/>
    </w:lvl>
    <w:lvl w:ilvl="4" w:tplc="49E2C7F4">
      <w:numFmt w:val="decimal"/>
      <w:lvlText w:val=""/>
      <w:lvlJc w:val="left"/>
    </w:lvl>
    <w:lvl w:ilvl="5" w:tplc="76A4D6A2">
      <w:numFmt w:val="decimal"/>
      <w:lvlText w:val=""/>
      <w:lvlJc w:val="left"/>
    </w:lvl>
    <w:lvl w:ilvl="6" w:tplc="8D94E1B2">
      <w:numFmt w:val="decimal"/>
      <w:lvlText w:val=""/>
      <w:lvlJc w:val="left"/>
    </w:lvl>
    <w:lvl w:ilvl="7" w:tplc="0E1C86DA">
      <w:numFmt w:val="decimal"/>
      <w:lvlText w:val=""/>
      <w:lvlJc w:val="left"/>
    </w:lvl>
    <w:lvl w:ilvl="8" w:tplc="E2BA8388">
      <w:numFmt w:val="decimal"/>
      <w:lvlText w:val=""/>
      <w:lvlJc w:val="left"/>
    </w:lvl>
  </w:abstractNum>
  <w:num w:numId="1">
    <w:abstractNumId w:val="0"/>
    <w:lvlOverride w:ilvl="0">
      <w:startOverride w:val="1"/>
    </w:lvlOverride>
  </w:num>
  <w:num w:numId="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5347"/>
    <w:rsid w:val="00013732"/>
    <w:rsid w:val="00065347"/>
    <w:rsid w:val="001A14E6"/>
    <w:rsid w:val="008F3997"/>
    <w:rsid w:val="00A355A0"/>
    <w:rsid w:val="00D649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CC1154"/>
  <w15:docId w15:val="{F15928CC-0098-480D-BC2D-FBD23B3EF8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rFonts w:ascii="Arial" w:eastAsia="Arial" w:hAnsi="Arial" w:cs="Arial"/>
      <w:b/>
      <w:bCs/>
      <w:color w:val="000000"/>
      <w:sz w:val="28"/>
      <w:szCs w:val="28"/>
    </w:rPr>
  </w:style>
  <w:style w:type="paragraph" w:styleId="Heading2">
    <w:name w:val="heading 2"/>
    <w:uiPriority w:val="9"/>
    <w:unhideWhenUsed/>
    <w:qFormat/>
    <w:pPr>
      <w:spacing w:before="240" w:after="120"/>
      <w:outlineLvl w:val="1"/>
    </w:pPr>
    <w:rPr>
      <w:rFonts w:ascii="Arial" w:eastAsia="Arial" w:hAnsi="Arial" w:cs="Arial"/>
      <w:b/>
      <w:bCs/>
      <w:color w:val="000000"/>
      <w:sz w:val="26"/>
      <w:szCs w:val="26"/>
    </w:rPr>
  </w:style>
  <w:style w:type="paragraph" w:styleId="Heading3">
    <w:name w:val="heading 3"/>
    <w:uiPriority w:val="9"/>
    <w:semiHidden/>
    <w:unhideWhenUsed/>
    <w:qFormat/>
    <w:pPr>
      <w:spacing w:before="200" w:after="80"/>
      <w:outlineLvl w:val="2"/>
    </w:pPr>
    <w:rPr>
      <w:rFonts w:ascii="Arial" w:eastAsia="Arial" w:hAnsi="Arial" w:cs="Arial"/>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3736</Words>
  <Characters>21298</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Josephine</cp:lastModifiedBy>
  <cp:revision>2</cp:revision>
  <dcterms:created xsi:type="dcterms:W3CDTF">2026-03-13T18:16:00Z</dcterms:created>
  <dcterms:modified xsi:type="dcterms:W3CDTF">2026-03-13T18:16:00Z</dcterms:modified>
</cp:coreProperties>
</file>