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E9F" w:rsidP="3EE92902" w:rsidRDefault="7D577046" w14:paraId="50619D41" w14:noSpellErr="1" w14:textId="1A5B315F">
      <w:pPr>
        <w:pStyle w:val="Title"/>
        <w:rPr>
          <w:lang w:val="en-GB"/>
        </w:rPr>
      </w:pPr>
      <w:r w:rsidRPr="3EE92902" w:rsidR="3EE92902">
        <w:rPr>
          <w:lang w:val="en-GB"/>
        </w:rPr>
        <w:t xml:space="preserve"> SEP 4 Project Requirements</w:t>
      </w:r>
    </w:p>
    <w:p w:rsidR="00D3040C" w:rsidP="7D577046" w:rsidRDefault="00D3040C" w14:paraId="4BDAB907" w14:textId="77777777">
      <w:pPr>
        <w:rPr>
          <w:lang w:val="en-GB"/>
        </w:rPr>
      </w:pPr>
    </w:p>
    <w:p w:rsidR="7D577046" w:rsidP="09512ECB" w:rsidRDefault="7D577046" w14:paraId="2BB9B553" w14:noSpellErr="1" w14:textId="486F7929">
      <w:pPr>
        <w:pStyle w:val="Heading1"/>
        <w:rPr>
          <w:lang w:val="en-GB"/>
        </w:rPr>
      </w:pPr>
      <w:r w:rsidRPr="3EE92902" w:rsidR="3EE92902">
        <w:rPr>
          <w:lang w:val="en-GB"/>
        </w:rPr>
        <w:t>General</w:t>
      </w:r>
    </w:p>
    <w:p w:rsidR="3EE92902" w:rsidP="3EE92902" w:rsidRDefault="3EE92902" w14:noSpellErr="1" w14:paraId="796C9A05" w14:textId="3682780B">
      <w:pPr>
        <w:pStyle w:val="Normal"/>
        <w:rPr>
          <w:lang w:val="en-GB"/>
        </w:rPr>
      </w:pPr>
    </w:p>
    <w:p w:rsidR="7D577046" w:rsidP="7471E4A4" w:rsidRDefault="608F9F8E" w14:paraId="7453C857" w14:textId="039D7B9C">
      <w:pPr>
        <w:pStyle w:val="Normal"/>
        <w:rPr>
          <w:lang w:val="en-GB"/>
        </w:rPr>
      </w:pPr>
      <w:r w:rsidRPr="7471E4A4" w:rsidR="7471E4A4">
        <w:rPr>
          <w:lang w:val="en-GB"/>
        </w:rPr>
        <w:t>You must utilize SCRUM &amp; AUP for the development process.</w:t>
      </w:r>
    </w:p>
    <w:p w:rsidR="7D577046" w:rsidP="6783C802" w:rsidRDefault="7D577046" w14:paraId="3CFD86E4" w14:textId="14984CA5">
      <w:pPr>
        <w:pStyle w:val="Normal"/>
        <w:rPr>
          <w:lang w:val="en-GB"/>
        </w:rPr>
      </w:pPr>
      <w:r w:rsidRPr="6783C802" w:rsidR="6783C802">
        <w:rPr>
          <w:lang w:val="en-GB"/>
        </w:rPr>
        <w:t xml:space="preserve">You must hand in a project- &amp; process </w:t>
      </w:r>
      <w:proofErr w:type="spellStart"/>
      <w:r w:rsidRPr="6783C802" w:rsidR="6783C802">
        <w:rPr>
          <w:lang w:val="en-GB"/>
        </w:rPr>
        <w:t>report.</w:t>
      </w:r>
      <w:r w:rsidRPr="6783C802" w:rsidR="6783C802">
        <w:rPr>
          <w:lang w:val="en-GB"/>
        </w:rPr>
        <w:t>how</w:t>
      </w:r>
      <w:proofErr w:type="spellEnd"/>
      <w:r w:rsidRPr="6783C802" w:rsidR="6783C802">
        <w:rPr>
          <w:lang w:val="en-GB"/>
        </w:rPr>
        <w:t xml:space="preserve"> </w:t>
      </w:r>
      <w:r w:rsidRPr="6783C802" w:rsidR="6783C802">
        <w:rPr>
          <w:lang w:val="en-GB"/>
        </w:rPr>
        <w:t xml:space="preserve"> The project report must include authors for each section.</w:t>
      </w:r>
    </w:p>
    <w:p w:rsidR="09512ECB" w:rsidP="09512ECB" w:rsidRDefault="09512ECB" w14:paraId="2936BA70" w14:textId="0B87849A">
      <w:pPr>
        <w:pStyle w:val="Normal"/>
        <w:rPr>
          <w:lang w:val="en-GB"/>
        </w:rPr>
      </w:pPr>
      <w:r w:rsidRPr="09512ECB" w:rsidR="09512ECB">
        <w:rPr>
          <w:lang w:val="en-GB"/>
        </w:rPr>
        <w:t>You must hand in links to the source code on GitHub.</w:t>
      </w:r>
    </w:p>
    <w:p w:rsidR="09512ECB" w:rsidP="09512ECB" w:rsidRDefault="09512ECB" w14:noSpellErr="1" w14:paraId="66186BA9" w14:textId="204163EC">
      <w:pPr>
        <w:pStyle w:val="Normal"/>
        <w:rPr>
          <w:lang w:val="en-GB"/>
        </w:rPr>
      </w:pPr>
      <w:r w:rsidRPr="09512ECB" w:rsidR="09512ECB">
        <w:rPr>
          <w:lang w:val="en-GB"/>
        </w:rPr>
        <w:t>You must hand in a link to a video demonstration on YouTube.</w:t>
      </w:r>
    </w:p>
    <w:p w:rsidR="00D3040C" w:rsidP="7D577046" w:rsidRDefault="7D577046" w14:paraId="082FC060" w14:textId="77777777">
      <w:pPr>
        <w:pStyle w:val="Heading1"/>
        <w:rPr>
          <w:lang w:val="en-GB"/>
        </w:rPr>
      </w:pPr>
      <w:r w:rsidRPr="7D577046">
        <w:rPr>
          <w:lang w:val="en-GB"/>
        </w:rPr>
        <w:t>IoT</w:t>
      </w:r>
    </w:p>
    <w:p w:rsidR="00D3040C" w:rsidP="25D305E9" w:rsidRDefault="25D305E9" w14:paraId="2AF3EA6F" w14:textId="2F569ABB">
      <w:pPr>
        <w:rPr>
          <w:lang w:val="en-GB"/>
        </w:rPr>
      </w:pPr>
      <w:r w:rsidRPr="25D305E9">
        <w:rPr>
          <w:lang w:val="en-GB"/>
        </w:rPr>
        <w:t>Design and implement a FreeRTOS based application in C for an AVR2560 MCU that interfaces to several sensors and actuators</w:t>
      </w:r>
    </w:p>
    <w:p w:rsidR="7D577046" w:rsidP="7D577046" w:rsidRDefault="7D577046" w14:paraId="214BBE92" w14:textId="1B12FF2B">
      <w:pPr>
        <w:rPr>
          <w:lang w:val="en-GB"/>
        </w:rPr>
      </w:pPr>
      <w:r w:rsidRPr="7D577046">
        <w:rPr>
          <w:lang w:val="en-GB"/>
        </w:rPr>
        <w:t>Use LoRaWAN (IoT-Network) for transmitting and receiving data</w:t>
      </w:r>
    </w:p>
    <w:p w:rsidR="7D577046" w:rsidP="7D577046" w:rsidRDefault="7D577046" w14:paraId="61F21F22" w14:textId="7B6E8637">
      <w:pPr>
        <w:rPr>
          <w:lang w:val="en-GB"/>
        </w:rPr>
      </w:pPr>
      <w:r w:rsidRPr="7D577046">
        <w:rPr>
          <w:lang w:val="en-GB"/>
        </w:rPr>
        <w:t>Implement a Bridge Application in Java to receive data from Loriot Network Server and store them in a MongoDB Document database.</w:t>
      </w:r>
    </w:p>
    <w:p w:rsidR="7D577046" w:rsidP="7D577046" w:rsidRDefault="7D577046" w14:paraId="06525BE0" w14:textId="005F876E">
      <w:pPr>
        <w:rPr>
          <w:lang w:val="en-GB"/>
        </w:rPr>
      </w:pPr>
      <w:r w:rsidRPr="7D577046">
        <w:rPr>
          <w:lang w:val="en-GB"/>
        </w:rPr>
        <w:t>(Main part of drivers to sensors and actuators will be given)</w:t>
      </w:r>
    </w:p>
    <w:p w:rsidRPr="00EC14C5" w:rsidR="007924FD" w:rsidP="3EE92902" w:rsidRDefault="007924FD" w14:paraId="09DF0D2A" w14:noSpellErr="1" w14:textId="0183C8AB">
      <w:pPr>
        <w:pStyle w:val="Heading3"/>
        <w:rPr>
          <w:b w:val="1"/>
          <w:bCs w:val="1"/>
          <w:lang w:val="en-GB"/>
        </w:rPr>
      </w:pPr>
      <w:r w:rsidRPr="3EE92902" w:rsidR="3EE92902">
        <w:rPr>
          <w:lang w:val="en-GB"/>
        </w:rPr>
        <w:t>Minimum requirements to the embedded software</w:t>
      </w:r>
    </w:p>
    <w:p w:rsidRPr="007924FD" w:rsidR="007924FD" w:rsidP="007924FD" w:rsidRDefault="007924FD" w14:paraId="4D08C96B" w14:textId="43D6A72A">
      <w:pPr>
        <w:pStyle w:val="ListBullet"/>
        <w:rPr>
          <w:lang w:val="en-GB"/>
        </w:rPr>
      </w:pPr>
      <w:r w:rsidRPr="007924FD">
        <w:rPr>
          <w:lang w:val="en-GB"/>
        </w:rPr>
        <w:t xml:space="preserve">You must use at least </w:t>
      </w:r>
      <w:r>
        <w:rPr>
          <w:lang w:val="en-GB"/>
        </w:rPr>
        <w:t>five</w:t>
      </w:r>
      <w:r w:rsidRPr="007924FD">
        <w:rPr>
          <w:lang w:val="en-GB"/>
        </w:rPr>
        <w:t xml:space="preserve"> tasks.</w:t>
      </w:r>
    </w:p>
    <w:p w:rsidRPr="007924FD" w:rsidR="007924FD" w:rsidP="007924FD" w:rsidRDefault="007924FD" w14:paraId="2B8039AE" w14:textId="2993BDBB">
      <w:pPr>
        <w:pStyle w:val="ListBullet"/>
        <w:rPr>
          <w:lang w:val="en-GB"/>
        </w:rPr>
      </w:pPr>
      <w:r w:rsidRPr="007924FD">
        <w:rPr>
          <w:lang w:val="en-GB"/>
        </w:rPr>
        <w:t>Some data must be used by more than one task.</w:t>
      </w:r>
    </w:p>
    <w:p w:rsidR="007924FD" w:rsidP="007924FD" w:rsidRDefault="007924FD" w14:paraId="7131A21F" w14:textId="1E0CF3A8">
      <w:pPr>
        <w:pStyle w:val="ListBullet"/>
        <w:rPr>
          <w:lang w:val="en-GB"/>
        </w:rPr>
      </w:pPr>
      <w:r>
        <w:rPr>
          <w:lang w:val="en-GB"/>
        </w:rPr>
        <w:t>You must use semaphores,</w:t>
      </w:r>
      <w:r w:rsidRPr="007924FD">
        <w:rPr>
          <w:lang w:val="en-GB"/>
        </w:rPr>
        <w:t xml:space="preserve"> mutexes</w:t>
      </w:r>
      <w:r>
        <w:rPr>
          <w:lang w:val="en-GB"/>
        </w:rPr>
        <w:t xml:space="preserve"> and queues</w:t>
      </w:r>
      <w:r w:rsidRPr="007924FD">
        <w:rPr>
          <w:lang w:val="en-GB"/>
        </w:rPr>
        <w:t>.</w:t>
      </w:r>
    </w:p>
    <w:p w:rsidRPr="00EC14C5" w:rsidR="007924FD" w:rsidP="00EC14C5" w:rsidRDefault="007924FD" w14:paraId="1BBC3EC3" w14:textId="6DE5CFDE">
      <w:pPr>
        <w:pStyle w:val="ListBullet"/>
        <w:rPr>
          <w:lang w:val="en-GB"/>
        </w:rPr>
      </w:pPr>
      <w:r w:rsidRPr="00785E77">
        <w:rPr>
          <w:lang w:val="en-GB"/>
        </w:rPr>
        <w:t>You must unit test parts of your application.</w:t>
      </w:r>
    </w:p>
    <w:p w:rsidRPr="00EC14C5" w:rsidR="007924FD" w:rsidP="3EE92902" w:rsidRDefault="007924FD" w14:paraId="18257E45" w14:textId="77777777" w14:noSpellErr="1">
      <w:pPr>
        <w:pStyle w:val="Heading3"/>
        <w:rPr>
          <w:b w:val="1"/>
          <w:bCs w:val="1"/>
          <w:lang w:val="en-GB"/>
        </w:rPr>
      </w:pPr>
      <w:r w:rsidRPr="3EE92902" w:rsidR="3EE92902">
        <w:rPr>
          <w:lang w:val="en-GB"/>
        </w:rPr>
        <w:t>Minimum requirements to use of hardware</w:t>
      </w:r>
    </w:p>
    <w:p w:rsidR="007924FD" w:rsidP="007924FD" w:rsidRDefault="007924FD" w14:paraId="1C23B7C2" w14:textId="31F47F49">
      <w:pPr>
        <w:pStyle w:val="ListBullet"/>
        <w:rPr>
          <w:lang w:val="en-GB"/>
        </w:rPr>
      </w:pPr>
      <w:r w:rsidRPr="007924FD">
        <w:rPr>
          <w:lang w:val="en-GB"/>
        </w:rPr>
        <w:t xml:space="preserve">Your software must run on your </w:t>
      </w:r>
      <w:r>
        <w:rPr>
          <w:lang w:val="en-GB"/>
        </w:rPr>
        <w:t>Arduino Mega2560</w:t>
      </w:r>
      <w:r w:rsidRPr="007924FD">
        <w:rPr>
          <w:lang w:val="en-GB"/>
        </w:rPr>
        <w:t xml:space="preserve"> board</w:t>
      </w:r>
      <w:r>
        <w:rPr>
          <w:lang w:val="en-GB"/>
        </w:rPr>
        <w:t xml:space="preserve"> with VIA-shield</w:t>
      </w:r>
      <w:r w:rsidRPr="007924FD">
        <w:rPr>
          <w:lang w:val="en-GB"/>
        </w:rPr>
        <w:t xml:space="preserve"> and make use of the following </w:t>
      </w:r>
      <w:r>
        <w:rPr>
          <w:lang w:val="en-GB"/>
        </w:rPr>
        <w:t>sensors and actuators:</w:t>
      </w:r>
    </w:p>
    <w:p w:rsidR="007924FD" w:rsidP="007924FD" w:rsidRDefault="007924FD" w14:paraId="35677E85" w14:textId="12D318C5">
      <w:pPr>
        <w:pStyle w:val="ListBullet"/>
        <w:tabs>
          <w:tab w:val="clear" w:pos="360"/>
          <w:tab w:val="num" w:pos="720"/>
        </w:tabs>
        <w:ind w:left="720"/>
        <w:rPr>
          <w:lang w:val="en-GB"/>
        </w:rPr>
      </w:pPr>
      <w:r>
        <w:rPr>
          <w:lang w:val="en-GB"/>
        </w:rPr>
        <w:t>Temperature/Humidity</w:t>
      </w:r>
    </w:p>
    <w:p w:rsidR="007924FD" w:rsidP="007924FD" w:rsidRDefault="007924FD" w14:paraId="7169CC0B" w14:textId="0511D29F">
      <w:pPr>
        <w:pStyle w:val="ListBullet"/>
        <w:tabs>
          <w:tab w:val="clear" w:pos="360"/>
          <w:tab w:val="num" w:pos="720"/>
        </w:tabs>
        <w:ind w:left="720"/>
        <w:rPr>
          <w:lang w:val="en-GB"/>
        </w:rPr>
      </w:pPr>
      <w:r>
        <w:rPr>
          <w:lang w:val="en-GB"/>
        </w:rPr>
        <w:t>CO2</w:t>
      </w:r>
    </w:p>
    <w:p w:rsidR="007924FD" w:rsidP="007924FD" w:rsidRDefault="007924FD" w14:paraId="7E54DA34" w14:textId="08F8E234">
      <w:pPr>
        <w:pStyle w:val="ListBullet"/>
        <w:tabs>
          <w:tab w:val="clear" w:pos="360"/>
          <w:tab w:val="num" w:pos="720"/>
        </w:tabs>
        <w:ind w:left="720"/>
        <w:rPr>
          <w:lang w:val="en-GB"/>
        </w:rPr>
      </w:pPr>
      <w:r>
        <w:rPr>
          <w:lang w:val="en-GB"/>
        </w:rPr>
        <w:t xml:space="preserve">LoRaWAN </w:t>
      </w:r>
      <w:r w:rsidR="007E0C13">
        <w:rPr>
          <w:lang w:val="en-GB"/>
        </w:rPr>
        <w:t>transceiver</w:t>
      </w:r>
      <w:bookmarkStart w:name="_GoBack" w:id="0"/>
      <w:bookmarkEnd w:id="0"/>
    </w:p>
    <w:p w:rsidR="007924FD" w:rsidP="007924FD" w:rsidRDefault="007924FD" w14:paraId="1843E7E4" w14:textId="0023D7FE">
      <w:pPr>
        <w:pStyle w:val="ListBullet"/>
        <w:tabs>
          <w:tab w:val="clear" w:pos="360"/>
          <w:tab w:val="num" w:pos="720"/>
        </w:tabs>
        <w:ind w:left="720"/>
        <w:rPr>
          <w:lang w:val="en-GB"/>
        </w:rPr>
      </w:pPr>
      <w:r>
        <w:rPr>
          <w:lang w:val="en-GB"/>
        </w:rPr>
        <w:t>RC-servo</w:t>
      </w:r>
    </w:p>
    <w:p w:rsidRPr="007924FD" w:rsidR="007924FD" w:rsidP="007924FD" w:rsidRDefault="007924FD" w14:paraId="7A21EDA8" w14:textId="1BC5F5AD">
      <w:pPr>
        <w:pStyle w:val="ListBullet"/>
        <w:numPr>
          <w:ilvl w:val="0"/>
          <w:numId w:val="0"/>
        </w:numPr>
        <w:ind w:left="360"/>
        <w:rPr>
          <w:lang w:val="en-GB"/>
        </w:rPr>
      </w:pPr>
      <w:r>
        <w:rPr>
          <w:lang w:val="en-GB"/>
        </w:rPr>
        <w:t>Optional:</w:t>
      </w:r>
    </w:p>
    <w:p w:rsidR="007924FD" w:rsidP="007924FD" w:rsidRDefault="007924FD" w14:paraId="17C9C0C2" w14:textId="655DF937">
      <w:pPr>
        <w:pStyle w:val="ListBullet"/>
        <w:tabs>
          <w:tab w:val="clear" w:pos="360"/>
          <w:tab w:val="num" w:pos="720"/>
        </w:tabs>
        <w:ind w:left="720"/>
        <w:rPr>
          <w:lang w:val="en-GB"/>
        </w:rPr>
      </w:pPr>
      <w:r>
        <w:rPr>
          <w:lang w:val="en-GB"/>
        </w:rPr>
        <w:t>Light</w:t>
      </w:r>
    </w:p>
    <w:p w:rsidR="007924FD" w:rsidP="007924FD" w:rsidRDefault="007924FD" w14:paraId="612EA877" w14:textId="65CC61D2">
      <w:pPr>
        <w:pStyle w:val="ListBullet"/>
        <w:tabs>
          <w:tab w:val="clear" w:pos="360"/>
          <w:tab w:val="num" w:pos="720"/>
        </w:tabs>
        <w:ind w:left="720"/>
        <w:rPr>
          <w:lang w:val="en-GB"/>
        </w:rPr>
      </w:pPr>
      <w:r>
        <w:rPr>
          <w:lang w:val="en-GB"/>
        </w:rPr>
        <w:t>Sound</w:t>
      </w:r>
    </w:p>
    <w:p w:rsidR="007924FD" w:rsidP="007924FD" w:rsidRDefault="007924FD" w14:paraId="6CD1A920" w14:textId="5D996B81">
      <w:pPr>
        <w:pStyle w:val="ListBullet"/>
        <w:tabs>
          <w:tab w:val="clear" w:pos="360"/>
          <w:tab w:val="num" w:pos="720"/>
        </w:tabs>
        <w:ind w:left="720"/>
        <w:rPr>
          <w:lang w:val="en-GB"/>
        </w:rPr>
      </w:pPr>
      <w:r>
        <w:rPr>
          <w:lang w:val="en-GB"/>
        </w:rPr>
        <w:t>PIR sensor</w:t>
      </w:r>
    </w:p>
    <w:p w:rsidRPr="007924FD" w:rsidR="007924FD" w:rsidP="00EC14C5" w:rsidRDefault="007924FD" w14:paraId="6BDB253B" w14:textId="146E9D94">
      <w:pPr>
        <w:pStyle w:val="ListBullet"/>
        <w:numPr>
          <w:ilvl w:val="0"/>
          <w:numId w:val="0"/>
        </w:numPr>
        <w:ind w:left="360"/>
        <w:rPr>
          <w:lang w:val="en-GB"/>
        </w:rPr>
      </w:pPr>
    </w:p>
    <w:p w:rsidR="00D3040C" w:rsidP="09512ECB" w:rsidRDefault="00D3040C" w14:paraId="3565263D" w14:noSpellErr="1" w14:textId="1E33F988">
      <w:pPr>
        <w:pStyle w:val="Heading1"/>
        <w:rPr>
          <w:lang w:val="en-GB"/>
        </w:rPr>
      </w:pPr>
      <w:r w:rsidRPr="09512ECB" w:rsidR="09512ECB">
        <w:rPr>
          <w:lang w:val="en-GB"/>
        </w:rPr>
        <w:t>Data Engineering</w:t>
      </w:r>
    </w:p>
    <w:p w:rsidR="7F1F1990" w:rsidP="7D577046" w:rsidRDefault="7D577046" w14:paraId="25A351F5" w14:textId="1B459D2F">
      <w:pPr>
        <w:rPr>
          <w:rFonts w:ascii="Calibri" w:hAnsi="Calibri" w:eastAsia="Calibri" w:cs="Calibri"/>
          <w:lang w:val="en-GB"/>
        </w:rPr>
      </w:pPr>
      <w:r w:rsidRPr="7D577046">
        <w:rPr>
          <w:rFonts w:ascii="Calibri" w:hAnsi="Calibri" w:eastAsia="Calibri" w:cs="Calibri"/>
          <w:lang w:val="en-GB"/>
        </w:rPr>
        <w:t xml:space="preserve">Apply knowledge of dimensional database modelling </w:t>
      </w:r>
    </w:p>
    <w:p w:rsidR="7F1F1990" w:rsidP="7D577046" w:rsidRDefault="7D577046" w14:paraId="267243EF" w14:textId="29CA0351">
      <w:pPr>
        <w:rPr>
          <w:rFonts w:ascii="Calibri" w:hAnsi="Calibri" w:eastAsia="Calibri" w:cs="Calibri"/>
          <w:lang w:val="en-GB"/>
        </w:rPr>
      </w:pPr>
      <w:r w:rsidRPr="7D577046">
        <w:rPr>
          <w:lang w:val="en-GB"/>
        </w:rPr>
        <w:t xml:space="preserve">Design and implement a dimensional model </w:t>
      </w:r>
    </w:p>
    <w:p w:rsidR="7F1F1990" w:rsidP="6BAEED9E" w:rsidRDefault="7D577046" w14:paraId="3E0D2746" w14:noSpellErr="1" w14:textId="50B93973">
      <w:pPr>
        <w:rPr>
          <w:lang w:val="en-GB"/>
        </w:rPr>
      </w:pPr>
      <w:r w:rsidRPr="6BAEED9E" w:rsidR="6BAEED9E">
        <w:rPr>
          <w:lang w:val="en-GB"/>
        </w:rPr>
        <w:t xml:space="preserve">Design and implement an Extract, </w:t>
      </w:r>
      <w:proofErr w:type="gramStart"/>
      <w:r w:rsidRPr="6BAEED9E" w:rsidR="6BAEED9E">
        <w:rPr>
          <w:lang w:val="en-GB"/>
        </w:rPr>
        <w:t>Clean</w:t>
      </w:r>
      <w:proofErr w:type="gramEnd"/>
      <w:r w:rsidRPr="6BAEED9E" w:rsidR="6BAEED9E">
        <w:rPr>
          <w:lang w:val="en-GB"/>
        </w:rPr>
        <w:t xml:space="preserve"> up, Transform, Load process for the data flo</w:t>
      </w:r>
      <w:r w:rsidRPr="6BAEED9E" w:rsidR="6BAEED9E">
        <w:rPr>
          <w:lang w:val="en-GB"/>
        </w:rPr>
        <w:t>w</w:t>
      </w:r>
    </w:p>
    <w:p w:rsidR="7F1F1990" w:rsidP="7D577046" w:rsidRDefault="7D577046" w14:paraId="679B2E2A" w14:textId="52B7730F">
      <w:pPr>
        <w:rPr>
          <w:lang w:val="en-GB"/>
        </w:rPr>
      </w:pPr>
      <w:r w:rsidRPr="7D577046">
        <w:rPr>
          <w:lang w:val="en-GB"/>
        </w:rPr>
        <w:t xml:space="preserve">Design and implement web services   </w:t>
      </w:r>
    </w:p>
    <w:p w:rsidR="7F1F1990" w:rsidP="7D577046" w:rsidRDefault="7D577046" w14:paraId="46B8481F" w14:textId="157DD086">
      <w:pPr>
        <w:rPr>
          <w:rFonts w:ascii="Calibri" w:hAnsi="Calibri" w:eastAsia="Calibri" w:cs="Calibri"/>
          <w:lang w:val="en-GB"/>
        </w:rPr>
      </w:pPr>
      <w:r w:rsidRPr="7D577046">
        <w:rPr>
          <w:rFonts w:ascii="Calibri" w:hAnsi="Calibri" w:eastAsia="Calibri" w:cs="Calibri"/>
          <w:lang w:val="en-GB"/>
        </w:rPr>
        <w:t>Create paginated reports in Reporting services</w:t>
      </w:r>
    </w:p>
    <w:p w:rsidR="7F1F1990" w:rsidP="7D577046" w:rsidRDefault="7D577046" w14:paraId="053A8F8D" w14:textId="13482BB3">
      <w:pPr>
        <w:rPr>
          <w:rFonts w:ascii="Calibri" w:hAnsi="Calibri" w:eastAsia="Calibri" w:cs="Calibri"/>
          <w:lang w:val="en-GB"/>
        </w:rPr>
      </w:pPr>
      <w:r w:rsidRPr="7D577046">
        <w:rPr>
          <w:rFonts w:ascii="Calibri" w:hAnsi="Calibri" w:eastAsia="Calibri" w:cs="Calibri"/>
          <w:lang w:val="en-GB"/>
        </w:rPr>
        <w:t>Create analyses in Power BI</w:t>
      </w:r>
    </w:p>
    <w:p w:rsidR="00D3040C" w:rsidP="7D577046" w:rsidRDefault="7D577046" w14:paraId="0478B1B4" w14:textId="77777777">
      <w:pPr>
        <w:pStyle w:val="Heading1"/>
        <w:rPr>
          <w:lang w:val="en-GB"/>
        </w:rPr>
      </w:pPr>
      <w:r w:rsidRPr="7D577046">
        <w:rPr>
          <w:lang w:val="en-GB"/>
        </w:rPr>
        <w:t>Cross Media</w:t>
      </w:r>
    </w:p>
    <w:p w:rsidRPr="00D3040C" w:rsidR="00D3040C" w:rsidP="608F9F8E" w:rsidRDefault="608F9F8E" w14:paraId="4A7F902E" w14:textId="2DCEAB8D">
      <w:pPr>
        <w:rPr>
          <w:lang w:val="en-GB"/>
        </w:rPr>
      </w:pPr>
      <w:r w:rsidRPr="608F9F8E">
        <w:rPr>
          <w:lang w:val="en-GB"/>
        </w:rPr>
        <w:t>The application must retrieve and parse relevant data from a webservice</w:t>
      </w:r>
    </w:p>
    <w:p w:rsidR="608F9F8E" w:rsidP="1EF7389F" w:rsidRDefault="608F9F8E" w14:paraId="65FF2731" w14:noSpellErr="1" w14:textId="3E9C9ABA">
      <w:pPr>
        <w:rPr>
          <w:lang w:val="en-GB"/>
        </w:rPr>
      </w:pPr>
      <w:r w:rsidRPr="1EF7389F" w:rsidR="1EF7389F">
        <w:rPr>
          <w:lang w:val="en-GB"/>
        </w:rPr>
        <w:t xml:space="preserve">The application must be able to send data to </w:t>
      </w:r>
      <w:r w:rsidRPr="1EF7389F" w:rsidR="1EF7389F">
        <w:rPr>
          <w:lang w:val="en-GB"/>
        </w:rPr>
        <w:t xml:space="preserve">a webservice to interact with </w:t>
      </w:r>
      <w:r w:rsidRPr="1EF7389F" w:rsidR="1EF7389F">
        <w:rPr>
          <w:lang w:val="en-GB"/>
        </w:rPr>
        <w:t>actuators</w:t>
      </w:r>
    </w:p>
    <w:p w:rsidR="608F9F8E" w:rsidP="608F9F8E" w:rsidRDefault="608F9F8E" w14:paraId="7D47D64D" w14:textId="0DBCE6B6">
      <w:pPr>
        <w:rPr>
          <w:lang w:val="en-GB"/>
        </w:rPr>
      </w:pPr>
      <w:r w:rsidRPr="608F9F8E">
        <w:rPr>
          <w:lang w:val="en-GB"/>
        </w:rPr>
        <w:t>The application must have a responsive user interface</w:t>
      </w:r>
    </w:p>
    <w:p w:rsidR="608F9F8E" w:rsidP="608F9F8E" w:rsidRDefault="608F9F8E" w14:paraId="7212E1CF" w14:textId="68FE7965">
      <w:pPr>
        <w:rPr>
          <w:lang w:val="en-GB"/>
        </w:rPr>
      </w:pPr>
      <w:r w:rsidRPr="608F9F8E">
        <w:rPr>
          <w:lang w:val="en-GB"/>
        </w:rPr>
        <w:lastRenderedPageBreak/>
        <w:t>The application should use lists to display sensor data</w:t>
      </w:r>
    </w:p>
    <w:p w:rsidR="608F9F8E" w:rsidP="608F9F8E" w:rsidRDefault="608F9F8E" w14:paraId="716751D4" w14:textId="52CC0360">
      <w:pPr>
        <w:rPr>
          <w:lang w:val="en-GB"/>
        </w:rPr>
      </w:pPr>
      <w:r w:rsidRPr="608F9F8E">
        <w:rPr>
          <w:lang w:val="en-GB"/>
        </w:rPr>
        <w:t>The application should utilize authentication to sign in</w:t>
      </w:r>
    </w:p>
    <w:p w:rsidR="608F9F8E" w:rsidP="608F9F8E" w:rsidRDefault="608F9F8E" w14:paraId="1FA3B994" w14:textId="70C2D54C">
      <w:pPr>
        <w:rPr>
          <w:lang w:val="en-GB"/>
        </w:rPr>
      </w:pPr>
      <w:r w:rsidRPr="608F9F8E">
        <w:rPr>
          <w:lang w:val="en-GB"/>
        </w:rPr>
        <w:t>The application should have a settings menu</w:t>
      </w:r>
    </w:p>
    <w:p w:rsidR="608F9F8E" w:rsidP="1EF7389F" w:rsidRDefault="608F9F8E" w14:paraId="2B746E5B" w14:textId="34795D1B">
      <w:pPr>
        <w:rPr>
          <w:lang w:val="en-GB"/>
        </w:rPr>
      </w:pPr>
      <w:r w:rsidRPr="1EF7389F" w:rsidR="1EF7389F">
        <w:rPr>
          <w:lang w:val="en-GB"/>
        </w:rPr>
        <w:t xml:space="preserve">The application </w:t>
      </w:r>
      <w:r w:rsidRPr="1EF7389F" w:rsidR="1EF7389F">
        <w:rPr>
          <w:lang w:val="en-GB"/>
        </w:rPr>
        <w:t>should</w:t>
      </w:r>
      <w:r w:rsidRPr="1EF7389F" w:rsidR="1EF7389F">
        <w:rPr>
          <w:lang w:val="en-GB"/>
        </w:rPr>
        <w:t xml:space="preserve"> persist some data locally on the device</w:t>
      </w:r>
    </w:p>
    <w:p w:rsidR="608F9F8E" w:rsidP="608F9F8E" w:rsidRDefault="608F9F8E" w14:paraId="05793E3A" w14:textId="6ECF3B00">
      <w:pPr>
        <w:rPr>
          <w:lang w:val="en-GB"/>
        </w:rPr>
      </w:pPr>
      <w:r w:rsidRPr="608F9F8E">
        <w:rPr>
          <w:lang w:val="en-GB"/>
        </w:rPr>
        <w:t>The application could utilize Google Maps and Location API to display sensor data</w:t>
      </w:r>
    </w:p>
    <w:p w:rsidR="608F9F8E" w:rsidP="608F9F8E" w:rsidRDefault="608F9F8E" w14:paraId="332E5279" w14:textId="7139264A">
      <w:pPr>
        <w:rPr>
          <w:lang w:val="en-GB"/>
        </w:rPr>
      </w:pPr>
    </w:p>
    <w:p w:rsidR="608F9F8E" w:rsidP="608F9F8E" w:rsidRDefault="608F9F8E" w14:paraId="65976B22" w14:textId="49371847">
      <w:pPr>
        <w:rPr>
          <w:lang w:val="en-GB"/>
        </w:rPr>
      </w:pPr>
      <w:r w:rsidRPr="608F9F8E">
        <w:rPr>
          <w:lang w:val="en-GB"/>
        </w:rPr>
        <w:t>The application must be under version control for the entire development process</w:t>
      </w:r>
    </w:p>
    <w:p w:rsidR="608F9F8E" w:rsidP="608F9F8E" w:rsidRDefault="608F9F8E" w14:paraId="290127D7" w14:textId="4A6F6BC4">
      <w:pPr>
        <w:rPr>
          <w:lang w:val="en-GB"/>
        </w:rPr>
      </w:pPr>
      <w:r w:rsidRPr="608F9F8E">
        <w:rPr>
          <w:lang w:val="en-GB"/>
        </w:rPr>
        <w:t>The application must be developed using the official Android framework</w:t>
      </w:r>
    </w:p>
    <w:p w:rsidR="608F9F8E" w:rsidP="608F9F8E" w:rsidRDefault="608F9F8E" w14:paraId="1C3749B1" w14:textId="593A7B7E">
      <w:pPr>
        <w:rPr>
          <w:lang w:val="en-GB"/>
        </w:rPr>
      </w:pPr>
      <w:r w:rsidRPr="608F9F8E">
        <w:rPr>
          <w:lang w:val="en-GB"/>
        </w:rPr>
        <w:t>The application must be developed with Java</w:t>
      </w:r>
    </w:p>
    <w:p w:rsidR="608F9F8E" w:rsidP="608F9F8E" w:rsidRDefault="608F9F8E" w14:paraId="597FC8DA" w14:textId="2BC7367D">
      <w:pPr>
        <w:rPr>
          <w:lang w:val="en-GB"/>
        </w:rPr>
      </w:pPr>
      <w:r w:rsidRPr="608F9F8E">
        <w:rPr>
          <w:lang w:val="en-GB"/>
        </w:rPr>
        <w:t>The application should follow the Google Material Design guidelines</w:t>
      </w:r>
    </w:p>
    <w:p w:rsidR="608F9F8E" w:rsidP="608F9F8E" w:rsidRDefault="608F9F8E" w14:paraId="01A96486" w14:textId="3A0DBB84">
      <w:pPr>
        <w:rPr>
          <w:lang w:val="en-GB"/>
        </w:rPr>
      </w:pPr>
      <w:r w:rsidRPr="608F9F8E">
        <w:rPr>
          <w:lang w:val="en-GB"/>
        </w:rPr>
        <w:t>The source code should be structured using an architectural pattern</w:t>
      </w:r>
    </w:p>
    <w:sectPr w:rsidR="608F9F8E">
      <w:pgSz w:w="11906" w:h="16838" w:orient="portrait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0AC54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12440144"/>
    <w:multiLevelType w:val="hybridMultilevel"/>
    <w:tmpl w:val="73AAD56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B68"/>
    <w:rsid w:val="00093E1D"/>
    <w:rsid w:val="00136EB7"/>
    <w:rsid w:val="00436E9F"/>
    <w:rsid w:val="00564339"/>
    <w:rsid w:val="007924FD"/>
    <w:rsid w:val="007E0C13"/>
    <w:rsid w:val="00CF0B68"/>
    <w:rsid w:val="00D3040C"/>
    <w:rsid w:val="00EC14C5"/>
    <w:rsid w:val="09512ECB"/>
    <w:rsid w:val="1EF7389F"/>
    <w:rsid w:val="21281BAD"/>
    <w:rsid w:val="25D305E9"/>
    <w:rsid w:val="3EE92902"/>
    <w:rsid w:val="608F9F8E"/>
    <w:rsid w:val="6783C802"/>
    <w:rsid w:val="6BAEED9E"/>
    <w:rsid w:val="7471E4A4"/>
    <w:rsid w:val="7D577046"/>
    <w:rsid w:val="7F1F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58A593"/>
  <w15:chartTrackingRefBased/>
  <w15:docId w15:val="{97030446-1D82-45D8-92B0-BD9A45153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40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040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14C5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040C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3040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rsid w:val="00D3040C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D3040C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40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D3040C"/>
    <w:rPr>
      <w:rFonts w:eastAsiaTheme="minorEastAsia"/>
      <w:color w:val="5A5A5A" w:themeColor="text1" w:themeTint="A5"/>
      <w:spacing w:val="15"/>
    </w:rPr>
  </w:style>
  <w:style w:type="paragraph" w:styleId="ListBullet">
    <w:name w:val="List Bullet"/>
    <w:basedOn w:val="Normal"/>
    <w:uiPriority w:val="99"/>
    <w:unhideWhenUsed/>
    <w:rsid w:val="007924FD"/>
    <w:pPr>
      <w:numPr>
        <w:numId w:val="1"/>
      </w:numPr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sid w:val="00EC14C5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VIA University College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Kasper Knop Rasmussen (KASR) | VIA</dc:creator>
  <keywords/>
  <dc:description/>
  <lastModifiedBy>Michal Podgorni (267128 ICT)</lastModifiedBy>
  <revision>15</revision>
  <dcterms:created xsi:type="dcterms:W3CDTF">2019-02-04T13:21:00.0000000Z</dcterms:created>
  <dcterms:modified xsi:type="dcterms:W3CDTF">2019-02-21T10:58:56.1960365Z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