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C000" w:sz="12" w:space="4"/>
        </w:pBd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JOB SAFETY ANALYSIS (JSA)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Wet Utilities Installation — Domestic Water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#: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ACTIVITY:</w:t>
            </w:r>
          </w:p>
        </w:tc>
        <w:tc>
          <w:tcPr>
            <w:tcW w:type="dxa" w:w="59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Domestic Water Line Installation — Trench Excavation, Pressure Pipe Laying, Valves, Fittings, Services, Disinfection &amp; Pressure Testing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PREPARED BY: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 Manager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COMPANY: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Wicker Construction Inc.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JSA TYPE: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Wet Utility Installation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JSA covers all wet-utility installation activities for the Domestic Water system, including: trenching and excavation, dewatering, bedding, pipe installation, structure/valve/hydrant setting, tie-ins, testing, backfill, and surface restoration. It is written for field execution and must be reviewed with the crew before work begins.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This JSA is one of five (5) wet-utility JSAs: Storm Sewer, Sanitary Sewer, Industrial Waste / NCCW / INDW, Domestic Water, and Fire Water.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/ POTENTIAL IMPACTS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Predecessor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 clearing, erosion control, and access road preparation complete.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Begin trench excavation at connection point / first valve. Maintain separation from sewer &amp; non-potable lines.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segment installed with valves/fittings set and surveyed. Thrust restraint in place.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advanced to mid-run. Dewatering operational if groundwater encountered.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joints complete and restrained. Hydrostatic pressure test scheduled and passed per AWWA / spec.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Disinfection (chlorination) complete. Bacteriological (BAC-T) samples passed. Tracer wire installed and tested.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backfill and compaction complete. Compaction test reports submitted.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Punch-list resolved. As-builts submitted. Site restored. Note ±10% measurement accuracy where pipe schedule absent.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Successor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 restoration, paving, or tie-in to existing potable system / building service.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CREW &amp;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TRADE PARTNER 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FOREMAN: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CREW SPONSOR: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REQUIRED CREW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PRODUCTIVITY REQUIREMENTS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HOURS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Foreman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Superintendent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Equipment Operators (Excavator)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Equipment Operator (Loader/Compactor)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Laborers (Trench)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Pipe Layer / Grade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Truck Driver (Spoils Haul-off)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Spotter / Flagger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Safety Observer (excavation &gt; 4 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Installation: 100–200 LF/day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Valve / Fitting Setting: Per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&amp; Compaction: Per lift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Compaction Tests: Every 200 LF and each 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Pressure / Disinfection: Per AWWA &amp; spec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Standard: [Start] – [End]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Monday –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Saturday as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Overtime subject to owner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work during lightning standdown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MATERIALS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 / STORAGE REQUIREMENTS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Domestic Water Pipe (DI / PVC C900 / HDPE 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Potable-rated only. Keep interior clean and capped. Protect PVC from UV.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Valves (gate / butterfly, per plan) &amp; Valve Boxes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size/class. Operate to confirm before install. Set valve box plumb to grade.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Fittings (bends, tees, reducers) &amp; Joint Restraints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Restrain per thrust schedule. Verify pressure class matches main.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Fire/Air Release &amp; Blow-off Assemblies (per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at high/low points per plan.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Crushed Stone Bedding (per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Stockpile in laydown area. Cover if rain expected.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Backfill (native or imported 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approval with geotechnical engineer before placing.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Gaskets / Lubricant (potable-approved, mfr. supplied)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joint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NSF-approved lubricant only. Keep shaded. Do not freeze.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Thrust Blocking Concrete / Mechanical Restraint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 thrust detail. Allow cure before pressure test.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Tracer Wire &amp; Marking Tape (blue — potable)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Continuous; tested for continuity. Blue color-code for potable water.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Disinfection Chlorine (per AWWA C651)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HAZARD: strong oxidizer. Store per SDS, away from incompatibles. Trained personnel only.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 / EQUIPMENT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TOOL / EQUIPMENT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Long Reach (Cat 320 or equiv., trench bucket)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boom, bucket teeth, and hydraulic lines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Standard (Cat 308 or equiv., for backfill / setting)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for precise backfill placement and trench box advancement.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 Trench Box / Trench Shield (rated for excavation depth)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spreaders and wales daily. Competent Person required.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Vibratory Plate Compactor (walk-behind, gas)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for compacting lifts adjacent to pipe. Do not compact directly on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 (submersible, 3" or 4" discharge)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Discharge per permit — no direct surface discharge without approval.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Laser / Grade Laser (Topcon or equiv.)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Calibrate daily. Verify against benchmark.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Certified Lifting Bail / Slings (rated for heaviest pick)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before each lift. Match rating to heaviest section /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Kit (4-gas monitor, tripod, SRL, harness, winch)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when personnel enter any structure or excavation &gt;4 ft. Calibrate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Wheel Loader (for bedding / backfill material staging)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move material from stockpile to trench area.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Dump Trucks (spoils haul-off)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Coordinate with traffic control. Cover loads leaving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HIGH-RISK ACTIVITY / ERROR-LIKELY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Attach specialized plans to the end of this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HIGH-RISK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SPECIAL PLAN REQUIRED?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Excavation / Trenching exceeding 5 ft depth — Cave-in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pressure energy during hydrostatic / pressure testing — blow-off &amp; thrust movement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Chlorine / disinfection chemical exposure (AWWA C651)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Cross-connection / contamination of potable system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Operations — Groundwater infiltration, trench instability, discharge permit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REQUIRED PERMITS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REQ'D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PERMIT / AUTHORIZATION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/ Excavation Permit (signed by Wicker Superintendent before any soil disruption)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Permit (any structure or excavation &gt;4 ft)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Hot Work Permit (cutting / welding / grinding — if applicable)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/ Stormwater Discharge Permit ([Permit No. / Agency])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 Breaking / Energy Isolation (LOTO) Permit for tie-ins to live systems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Locate / One-Call (811) Ticket — current and valid before excavation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Crane / Critical Lift Permit (if pick exceeds standard rigging plan)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Other (project-specific): ______________________________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EMERGENCY RESPONSE &amp; STOP-WORK AUTHORITY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STOP-WORK AUTHORITY: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worker has the unconditional right and duty to STOP WORK for any unsafe condition — trench instability, atmospheric alarm, utility strike, rigging concern, equipment fault, weather, or any uncertainty. Work does not resume until the condition is corrected and the Competent Person / Wicker Superintendent authorizes restart. No retaliation. Zero-incident mindset.</w:t>
            </w:r>
          </w:p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EMERGENCY PROCEDURES: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911. State exact site location / address: [Enter address &amp; gate]. Send a runner to direct 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Wicker Superintendent and Wicker Safety immediately: [Phone].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Muster Point: [Enter location]. Account for all personnel. Report headcount to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Aid / AED location: [Enter]. Nearest hospital: [Enter name, address, 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collapse / engulfment: Do NOT enter to rescue. Call 911 / trained rescue. Shut down equipment, secure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Atmospheric alarm or confined-space emergency: Entrant exits; attendant initiates non-entry rescue; never enter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Utility strike (gas/electric/comm): Stop work, evacuate, keep clear, call 911 and the utility owner. No equipment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Spill / release: Stop source if safe, deploy spill kit / containment, report to Wicker Safety and per permit.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Severe weather / lightning: Standdown at 15 miles; resume 30 min after last strike. Exit trench.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CONTROLS REFERENCE — ENGINEERING · ADMINISTRATIVE · PPE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Applies to all tasks below. Task-specific controls are listed in the 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ENGINEERING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ADMINISTRATIVE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PPE (MINIMUM)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/ shield, sloping, or shoring (&gt;5 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Spoils set back ≥4 ft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Mechanical ventilation in confined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pumps &amp; sumps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Ladder access within 25 ft, 3 ft above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 lines, restraints &amp; thrust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plates / covers for after-hours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alarms, cameras on equipment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Competent Person daily trench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&amp; Confined Space permits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 locate; pothole; hand-dig within 3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Pre-task huddle / JSA review &amp; sign-on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4-gas monitor calibrated &amp; continuous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Trained/qualified operators &amp; 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15-ft exclusion zone &amp; signage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Heat illness &amp; lightning standdown plans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hat (ANSI Z89.1)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Hi-vis Class 2/3 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glasses; face shield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Steel/composite-toe boots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Cut-resistant (A4)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Hearing protection near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Harness/SRL near open edge &amp; CSE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PPE: chem-resistant gloves/suit, FR, respirator per SDS/task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Required inspections &amp; frequency, critical tolerances, and key performance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1. Separation from Non-Potable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Maintain code-required horizontal (typ. 10 ft) and vertical (typ. 18") separation from sewer / non-potable lines. Pothole and verify at crossings.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2. Pipe Depth, Grade &amp; Alignment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depth of cover (bury) per plan/freeze depth. Alignment per plan. Keep pipe interior clean and capped when not actively laying.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3. Bedding &amp; Initial Backfill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Bedding to springline before joint. No rocks/frozen material within 12" of pipe. Haunch per material.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4. Joint &amp; Thrust Restraint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Joints fully homed and inspected. All fittings restrained per thrust schedule; thrust blocks cured before test.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5. Pressure Test &amp; Disinfection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Hydrostatic pressure / leakage test per AWWA C600 / C605 &amp; spec. Disinfect per AWWA C651; BAC-T samples must pass before placing in service.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6. Compaction &amp; Locating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compacted in lifts per spec (typ. 95% Std. Proctor). Blue tracer wire continuous and tested.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DOCUMENTS &amp; DRAWINGS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Approved Construction Drawings — Domestic Water Plan &amp; Profile Sheets (Sheet Nos. [X] through [X]); valve / fitting / thrust schedules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Specifications — Division 33: Section 33 11 00 Water Utility Distribution Piping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AWWA C600 / C605 (installation), C651 (disinfection), C900 (PVC) — as applicable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Geotechnical Report — Soils Investigation &amp; Recommendations — [Geotechnical Firm, Date]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 of Record — Bohler Engineering — applicable water details and standards (TxDOT / NTCOG as specified)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P — Excavations (Trenching &amp; Shoring)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Site-Specific Health &amp; Safety Plan (HASP)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Excavation &amp; Trenching Safety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SDS — Disinfection Chlorine / Hypochlorite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&amp; Discharge Permit — [Permit No. / Agency] (note dechlorination of test/flush water)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Manufacturer Installation Manual — [Manufacturer Name]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JOB HAZARD ANALYSIS (JHA) — DOMESTIC WATER LINE INSTALLATION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OPERATIONAL STEPS IN LOGICAL ORDER. FOLLOW IN THE FIELD AS AN INSTRUCTION MANUAL: SETUP, OPERATION, INSPECTION, STOPPING POINTS, CLEANUP.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00"/>
        <w:gridCol w:w="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WALK-THROUGH 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CONTROLS &amp; SAFE PROCEDURES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personnel informed of emergency procedures prior to performing any work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injuries and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Hazardous flora and fauna.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Temperature extremes / heat stress.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Emergency: Call 911. Know exact site location and address. Designated Muster Point staffed. Notify Wicker Safety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First Aid Kit location: [Enter Location]. Nearest hospital / urgent care posted: [Enter].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employees complete Site-Specific Safety Orientation before any work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Flora/Fauna: Know poison ivy/oak/sumac, fire ants, snakes. Threatening animal — stop work, retreat, notify Supervisor and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Stress: Water provided. Breaks in shade / A-C. Reference Wicker Heat Illness Prevention Plan. Buddy system in extreme heat.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Mobilize equipment (excavators, loader, trench box, compactor, dewatering pumps) to laydown yard via access road.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Equipment/vehicle collisions on access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Poor road conditions or obstructions.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Dust impairing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Tipping/overturning on unstable ground.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Spotters and radio communication between all operators.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Inspect access road for stability and obstructions before mobilization.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Apply water / dust control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delivery trucks centered — away from ditch and excavation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equipment weight does not exceed road / mat capacity.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Unload and stage equipment in designated laydown area. Equipment fueled prior to arriving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 on uneven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Reduced visibility / blind spots during unloading.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unloading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during chain/strap removal.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/ qualified personnel operate mobile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Flaggers / spotters required for every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Controlled access zone established opposite trailer.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Cut Level A4 gloves when unhooking safety chains.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required for items over 50 lbs or longer than 10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Superintendents / Forepersons inspect all equipment and work areas. Verify existing utilities. Complete Daily Dig Permit.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Faulty or damaged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moving equipment during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Hydraulic leaks / spills.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Existing underground utilities struck.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equipment maintenance check sheet completed and submitted to Wicker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GIS / One-Call (811) tickets current — all utilities marked and flagged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by Wicker Superintendent before any soil disruption.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LUAWA completed for excavation within 10 ft of any live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mechanical digging within 3 ft of known live utility — hand dig / pothole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kits on site. Report spills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Lightning standdown at 15 miles. 30-min standdown from last strike.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15-ft exclusion zone around excavation area with weighted cones, red barrier chain, and signage. Establish Competent Person inspection protocol.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excavation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not inspected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Unidentified underground utilities in excavation path.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Delineate 15-ft exclusion zone. Post 'Excavation in Progress — Keep Out' signage.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(CP) completes written daily excavation inspection BEFORE any worker enters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utilities physically potholed and located before excavator begins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stakes pipe alignment and structure locations before excavation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and posted at excavation before work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Begin trench excavation. Set spoils minimum 4 ft from edge of trench. Competent Person inspects trench before worker entry.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Cave-in / trench wall collapse — engulfment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excavator or falling spoils.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Soil instability due to groundwater or poor soil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tipping from spoils surcharge near trench edge.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classifies soil per OSHA 29 CFR 1926 Subpart P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excavations &gt;5 ft require trench box, sloping, or shoring before worker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Spoils minimum 4 ft from trench edge — no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in trench while excavator is actively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 deployed if groundwater reaches excavation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monitoring required for all excavations &gt;4 ft — test O₂, H₂S, CO, LEL before every entry.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trench box / trench shield. Establish fall protection, OSHA-compliant ladder access, and tie-off points before any workers enter excavation.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entering unshored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failure or improper installation.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Falls into open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trench box during installation.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inspected by Competent Person before installation — document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 entry until trench box is properly set and CP approves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OSHA-compliant ladder extending 3 ft above trench edge installed within 25 ft of all workers.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SRL attached to certified tie-off point when near open excavation 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Laborers clear of area when trench box is being set or advanced.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spoils minimum 4 ft from trench edge at all times.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pipe bedding: place and compact bedding stone to required depth below pipe invert. Field Engineer verifies grade before pipe is set.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Improper bedding causing pipe settlement or joint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Grade error resulting in non-compliant pipe slope / cover.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bedding below pipe invert per spec. Set to laser / plan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checks trench bottom elevation before any bedding is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in trench maintain visual and radio contact with excavator operator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Excavator operator uses slow, deliberate movements when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laser verified against established benchmark before bedding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valves, fittings, and thrust restraint. Maintain required separation from sewer / non-potable lines.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Struck-by / crush during valve &amp; fitting setting.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Cross-contamination if potable line is open to soil/water.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Inadequate thrust restraint leading to later joint blow-off.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 proper rigging for valves/fittings; tag lines; keep clear of suspended 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pipe and fittings capped/plugged when not laying. Swab interior with disinfectant per AWWA C651 if contaminated.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Install and cure thrust blocks / mechanical restraints per detail before any pressurization.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and document separation distances at all sewer / non-potable crossings — pothole first.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Hydrostatic pressure test the water main. Verify restraint and bracing before pressurizing.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Stored hydraulic energy — fitting/plug blow-off, projectiles.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Thrust movement at bends, tees, dead ends, caps.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High-pressure water spray / injection injury.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Confirm all thrust blocks cured and restraints installed BEFORE applying test pressure.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all non-essential personnel. No one in line with plugs, caps, or fittings during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Pressurize slowly in steps; bleed air; hold per AWWA / spec. Inspect at each step from a safe position.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Never strike or tighten fittings under pressure. Fully depressurize before any adjustment.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Disinfect (chlorinate), flush, and collect bacteriological (BAC-T) samples per AWWA C651.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Chlorine exposure — inhalation, skin/eye burns, reaction with incompatibles.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High-concentration chlorinated flush water discharge — environmental harm.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personnel handle disinfection chemicals. Follow SDS. PPE: chemical goggles, face shield, chemical-resistant gloves/apron.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Store oxidizer away from fuels/acids. Keep eyewash and emergency water accessible.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Dechlorinate flush/test water before discharge per permit — neutralize and test residual. No direct discharge to waters.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Avoid mixing chemicals. Ventilate. Stop work and evacuate upwind if chlorine odor/release occurs.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atmospheric monitoring and confined space entry (CSE) for joint inspection, grade confirmation, or structure work inside trench / structure.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O₂ deficiency or toxic gas (H₂S, CO, methane) in trench or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Engulfment if trench wall collapses during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unable to self-rescue from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illness in confined, low-airflow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completed and posted before ANY worker enters excavation &gt;4 ft or any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4-gas monitor (O₂, H₂S, CO, LEL) calibrated and tested daily. Test before entry and continuously during.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Acceptable atmosphere: O₂ 19.5–23.5%, H₂S &lt;10 ppm, CO &lt;35 ppm, LEL &lt;10%.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Rescue plan established. Tripod, SRL, and rescue winch at entry point. Attendant at surface — NO entry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2 workers for confined space entry: 1 entrant, 1 attendant.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Ventilation fan deployed to maintain fresh air in deep / enclosed sections.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alarm activates — immediate exit. Do not re-enter until source identified and cleared.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initial backfill from pipe springline to 12" above pipe crown using approved material. Compact in lifts per spec. Third-party compaction testing.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deflection or damage from improper backfill or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during backfill.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movement damaging pipe during advancement.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equipment too close to pipe.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Initial backfill placed by hand or small equipment — no heavy equipment directly over pipe until adequate cover (per spec, typ. 24").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Walk-behind vibratory plate for initial lifts. No jumping-jack compactor directly over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geotechnical inspector performs proctor testing per spec — every 200 LF and each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clear of excavator backfill zone. Radio and eye contact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 trench box in lifts — never pull box while workers are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excavation walls after trench box is advanced.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excavation, pipe installation, and backfill sequencing (repeat prior steps) as work progresses throughout the day.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Complacency from repetitive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Fatigue increasing risk of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Changing soil conditions as excavation advances.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failure allowing water accumulation in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morning huddle: review JSA, JHA, and lessons learned from prior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trench at start of each day and after any rain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pumps monitored throughout shift — dedicate one laborer to monitor pump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workers in trench positions to reduce fatigue. Max 2-hour continuous trench work before break.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maintains constant awareness of trench conditions — STOP WORK if soil behavior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Any near-miss or incident reported to Wicker Safety immediately — document and review before resuming.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final backfill above pipe zone in compacted lifts using approved material. Loader / dozer and plate compactor used for upper lifts.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Uneven / insufficient compaction causing surface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collision — loader and excavator in close proximity.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loader or compactor.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test failure requiring rework.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radio communication between excavator and loader operators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 no-walk zones around loader and compactor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1-ft clearance from placed pipe during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compaction testing at each lift per spec — do not advance to next lift until passing results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/ Foreman signs off on each lift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End-of-day equipment refueling in designated fueling area. Secure all open trenches and structures before leaving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Fire hazard during refueling.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spill — fuel or hydraulic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 / unauthorized entry into open trench after hours.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equipment completely shut off before refueling. No open flames within 50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 at fueling station. Fueling operator certified. Containment deployed under transfer 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all spills immediately. Document on spill report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excavations secured with trench plates, steel decking, or water-filled barriers after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Warning lights and reflective signage placed around all excavations before leaving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Wicker Superintendent verifies site is secure before last person leaves.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RISK KEY: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6"/>
          <w:szCs w:val="16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serious injury/fatality potential — special plan &amp; extra controls.  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16"/>
          <w:szCs w:val="16"/>
        </w:rPr>
        <w:t xml:space="preserve">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controllable with standard controls.   </w:t>
      </w:r>
      <w:r>
        <w:rPr>
          <w:rFonts w:ascii="Arial" w:cs="Arial" w:eastAsia="Arial" w:hAnsi="Arial"/>
          <w:b/>
          <w:bCs/>
          <w:i w:val="false"/>
          <w:iCs w:val="false"/>
          <w:color w:val="006600"/>
          <w:sz w:val="16"/>
          <w:szCs w:val="16"/>
        </w:rPr>
        <w:t xml:space="preserve">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routine.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SITE-SPECIFIC HAZARDS &amp; CONTROLS — Domestic Water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0"/>
        <w:gridCol w:w="53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PRIMARY CONTROLS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Cave-in / Engulfment (excavations &gt;5 ft)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 daily inspection &amp; soil classification; trench box/shield, sloping or shoring before entry; spoils ≥4 ft from edge; no entry while digging.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Confined Space (structures &amp; deep trench)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CSE permit; 4-gas monitor before &amp; continuously; ventilation; tripod/SRL/winch; attendant — non-entry rescue only.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Chlorine / disinfection (AWWA C651)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Trained personnel only; SDS; chem goggles/face shield/gloves; store away from incompatibles; dechlorinate flush water before discharge.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Cross-connection / contamination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pipe capped; 10 ft horiz / 18" vert separation from sewer; pothole crossings; BAC-T pass before service.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Struck-by / caught-between (equipment, loads)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Spotters &amp; radio; exclusion/no-walk zones; tag lines; certified rigging inspected each lift; never under suspended load.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Underground utility strike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Current 811 ticket; pothole &amp; hand-dig within 3 ft; LUAWA within 10 ft of live utility; stop/evacuate/call on strike.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Dewatering &amp; discharge compliance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pumps each shift; discharge per permit; no untreated/unpermitted surface discharge; treat as required.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Heat illness &amp; weather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Water/rest/shade; acclimatization; buddy system; lightning standdown at 15 mi, resume 30 min after last strike.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APPROVAL SIGNATURES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PREPARED BY — SAFETY MANAGER, Wicker Construction Inc.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SUPERINTENDENT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FOREMAN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SAFETY PROFESSIONAL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 MANAGER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 / GC REPRESENTATIVE (as required)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CREW REVIEW &amp; SIGN-ON: By signing the attached crew sign-on sheet, each worker confirms this JSA was reviewed in the daily huddle, they understand the hazards and controls, and they understand their Stop-Work 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REVISION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8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REV 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 —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JSA release — Domestic Water wet-utility installation.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Manager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Controlled when signed. Verify current revision before use.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Wicker Construction Inc. — JSA</w:t>
    </w:r>
    <w:r>
      <w:rPr>
        <w:rFonts w:ascii="Arial" w:cs="Arial" w:eastAsia="Arial" w:hAnsi="Arial"/>
        <w:color w:val="666666"/>
        <w:sz w:val="14"/>
        <w:szCs w:val="14"/>
      </w:rPr>
      <w:t xml:space="preserve">	Domestic Water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33bc7fd284bd0804e11ab300012d88663a8a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 — Domestic Water</dc:title>
  <dc:creator>Wicker Construction Inc.</dc:creator>
  <cp:lastModifiedBy>Un-named</cp:lastModifiedBy>
  <cp:revision>1</cp:revision>
  <dcterms:created xsi:type="dcterms:W3CDTF">2026-06-24T19:02:50.989Z</dcterms:created>
  <dcterms:modified xsi:type="dcterms:W3CDTF">2026-06-24T19:02:50.989Z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