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drawing>
          <wp:inline distT="0" distB="0" distL="0" distR="0">
            <wp:extent cx="219075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FFC000" w:sz="12" w:space="4"/>
        </w:pBdr>
        <w:spacing w:after="3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JOB SAFETY ANALYSIS (JSA)</w:t>
      </w:r>
    </w:p>
    <w:p>
      <w:pPr>
        <w:spacing w:after="1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0"/>
          <w:szCs w:val="20"/>
        </w:rPr>
        <w:t xml:space="preserve">Wet Utilities Installation — Industrial Waste / NCCW / INDW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80"/>
        <w:gridCol w:w="1700"/>
        <w:gridCol w:w="298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PROJECT NAME: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[Placeholder]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DATE: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[Placeholder]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PROJECT #: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[Placeholder]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PHASE: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[Placeholder]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WORK ACTIVITY:</w:t>
            </w:r>
          </w:p>
        </w:tc>
        <w:tc>
          <w:tcPr>
            <w:tcW w:type="dxa" w:w="59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Industrial Waste, Non-Contact Cooling Water (NCCW) &amp; Industrial Water Main (INDW/INWM) Installation — Trench Excavation, Pipe Laying, Structure Setting, Tie-ins, Testing &amp; Backfill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PREPARED BY: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Safety Manager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COMPANY: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Wicker Construction Inc.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JSA TYPE: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Wet Utility Installation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SCOPE OF WORK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This JSA covers all wet-utility installation activities for the Industrial Waste / NCCW / INDW system, including: trenching and excavation, dewatering, bedding, pipe installation, structure/valve/hydrant setting, tie-ins, testing, backfill, and surface restoration. It is written for field execution and must be reviewed with the crew before work begins.</w:t>
            </w:r>
          </w:p>
          <w:p>
            <w:pPr>
              <w:spacing w:after="0" w:before="6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This JSA is one of five (5) wet-utility JSAs: Storm Sewer, Sanitary Sewer, Industrial Waste / NCCW / INDW, Domestic Water, and Fire Water.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SCHEDULE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DESCRIPTION / POTENTIAL IMPACTS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Predecessor Task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Site clearing, erosion control, and access road preparation complete. System routing and node IDs verified (no NCCW/INDW double-count).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Start Date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Begin trench excavation per system sequencing. Coordinate separation between industrial waste and water systems.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 #1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First structure / segment set and accepted. Initial run installed and surveyed.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 #2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Trench advanced to mid-run. Dewatering operational if groundwater encountered.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 #3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joints complete. Pressure / leak test (water systems) or air/CCTV (gravity waste) scheduled and passed per spec.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 #4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structures set and connected. Inverts and tie-ins verified. Tracer wire / marking tape installed on pressure mains.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Milestone #5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Final backfill and compaction complete. Compaction test reports submitted.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End Date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Punch-list resolved. As-builts submitted. Site restored. Note ±10% measurement accuracy on INWM where pipe schedule absent.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Successor Task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[Date]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Surface restoration, paving, or tie-in to plant / building mechanical systems.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CREW &amp; CONTACTS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TRADE PARTNER CONTACTS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PHONE NUMBER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FOREMAN: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SUPERINTENDENT: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SAFETY PROFESSIONAL: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WICKER SUPERINTENDENT: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WICKER SAFETY PROFESSIONAL: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CREW SPONSOR: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[Phone]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REQUIRED CREW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PRODUCTIVITY REQUIREMENTS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WORK HOURS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Foreman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Superintendent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× Equipment Operators (Excavator)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Equipment Operator (Loader/Compactor)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× Laborers (Trench)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Pipe Layer / Grade Setter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Truck Driver (Spoils Haul-off)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Spotter / Flagger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× Safety Observer (excavation &gt; 4 ft)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Pipe Installation: 80–120 LF/day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Structure Setting: 1–2 structures/day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Backfill &amp; Compaction: Per lift per spec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Compaction Tests: Every 200 LF and each lift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Pressure / Leak Testing: Per system &amp; spec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Standard: [Start] – [End]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Monday – Friday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Saturday as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Overtime subject to owner approval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work during lightning standdown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MATERIALS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MATERIAL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QTY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NOTES / STORAGE REQUIREMENTS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Industrial Waste Pipe (material/class per plan &amp; process)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LF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Verify chemical compatibility with process effluent. Store chocked; protect from UV.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NCCW Pipe (Non-Contact Cooling Water, per plan)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LF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Verify size/class against system schedule. Confirm node IDs to avoid NCCW/INDW double-count.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Industrial Water Main / INWM Pipe (per plan)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LF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±10% measurement accuracy where pipe schedule absent — verify size in field before order.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Precast / Process Structures, Cleanouts, Vaults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EA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Set on firm bedding away from excavation edge. Confirm chemical-resistant coatings if specified.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Frames, Covers &amp; Vault Hatches (rated per location)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EA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Verify load rating and labeling (e.g., process / non-potable).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Crushed Stone Bedding (per spec)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TN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Stockpile in laydown area. Cover if rain expected.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Select Backfill (native or imported per spec)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CY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Verify approval with geotechnical engineer before placing.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Gaskets / Joint Restraints / Fittings (mfr. supplied)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joint/fitting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Match material to service. Restrain pressure-main fittings per thrust requirements.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Tracer Wire &amp; Marking Tape (non-potable color-coded)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plan LF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Required on pressure mains for future locating. Color-code per non-potable / process standard.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Non-Shrink Grout / Sealant (structure connections)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needed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Keep dry until use. Dispose of unused mixed material per SDS.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TOOLS / EQUIPMENT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900"/>
        <w:gridCol w:w="3860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TOOL / EQUIPMENT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QTY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Excavator — Long Reach (Cat 320 or equiv., trench bucket)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Inspect boom, bucket teeth, and hydraulic lines daily.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Excavator — Standard (Cat 308 or equiv., for backfill / setting)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Used for precise backfill placement and trench box advancement.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Steel Trench Box / Trench Shield (rated for excavation depth)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set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Inspect spreaders and wales daily. Competent Person required.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Vibratory Plate Compactor (walk-behind, gas)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Use for compacting lifts adjacent to pipe. Do not compact directly on pipe.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Dewatering Pump (submersible, 3" or 4" discharge)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Discharge per permit — no direct surface discharge without approval.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Pipe Laser / Grade Laser (Topcon or equiv.)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Calibrate daily. Verify against benchmark.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Certified Lifting Bail / Slings (rated for heaviest pick)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Inspect before each lift. Match rating to heaviest section / pipe.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Confined Space Entry Kit (4-gas monitor, tripod, SRL, harness, winch)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set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Required when personnel enter any structure or excavation &gt;4 ft. Calibrate daily.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Wheel Loader (for bedding / backfill material staging)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Used to move material from stockpile to trench area.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Dump Trucks (spoils haul-off)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2–3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Coordinate with traffic control. Cover loads leaving site.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HIGH-RISK ACTIVITY / ERROR-LIKELY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Attach specialized plans to the end of this document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HIGH-RISK ACTIVITY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SPECIAL PLAN REQUIRED?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Excavation / Trenching exceeding 5 ft depth — Cave-in / Engulfment hazard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☒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  NO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Confined Space Entry — Vaults, structures, and deep trench atmospheric hazards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☒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  NO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Chemical / process effluent exposure on industrial waste tie-ins (verify SDS for site process)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☒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  NO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Stored pressure energy during pressure / thrust testing of NCCW &amp; INDW mains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☒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  NO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Dewatering Operations — Groundwater infiltration, trench instability, discharge permit compliance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YES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☒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    NO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REQUIRED PERMITS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REQ'D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PERMIT / AUTHORIZATION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Daily Dig / Excavation Permit (signed by Wicker Superintendent before any soil disruption)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Confined Space Entry Permit (any structure or excavation &gt;4 ft)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Hot Work Permit (cutting / welding / grinding — if applicable)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Dewatering / Stormwater Discharge Permit ([Permit No. / Agency])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Line Breaking / Energy Isolation (LOTO) Permit for tie-ins to live systems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Locate / One-Call (811) Ticket — current and valid before excavation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Crane / Critical Lift Permit (if pick exceeds standard rigging plan)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Other (project-specific): ______________________________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EMERGENCY RESPONSE &amp; STOP-WORK AUTHORITY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STOP-WORK AUTHORITY: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Every worker has the unconditional right and duty to STOP WORK for any unsafe condition — trench instability, atmospheric alarm, utility strike, rigging concern, equipment fault, weather, or any uncertainty. Work does not resume until the condition is corrected and the Competent Person / Wicker Superintendent authorizes restart. No retaliation. Zero-incident mindset.</w:t>
            </w:r>
          </w:p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EMERGENCY PROCEDURES: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Call 911. State exact site location / address: [Enter address &amp; gate]. Send a runner to direct 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Notify Wicker Superintendent and Wicker Safety immediately: [Phone].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Muster Point: [Enter location]. Account for all personnel. Report headcount to Superintendent.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First Aid / AED location: [Enter]. Nearest hospital: [Enter name, address, phone].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Trench collapse / engulfment: Do NOT enter to rescue. Call 911 / trained rescue. Shut down equipment, secure area.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Atmospheric alarm or confined-space emergency: Entrant exits; attendant initiates non-entry rescue; never enter to rescue.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Utility strike (gas/electric/comm): Stop work, evacuate, keep clear, call 911 and the utility owner. No equipment movement.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Spill / release: Stop source if safe, deploy spill kit / containment, report to Wicker Safety and per permit.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Severe weather / lightning: Standdown at 15 miles; resume 30 min after last strike. Exit trench.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CONTROLS REFERENCE — ENGINEERING · ADMINISTRATIVE · PPE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Applies to all tasks below. Task-specific controls are listed in the JHA.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ENGINEERING CONTROLS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ADMINISTRATIVE CONTROLS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PPE (MINIMUM)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Trench box / shield, sloping, or shoring (&gt;5 ft)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Spoils set back ≥4 ft from 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Mechanical ventilation in confined spaces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Dewatering pumps &amp; sumps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Ladder access within 25 ft, 3 ft above 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Tag lines, restraints &amp; thrust blocking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Trench plates / covers for after-hours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Backup alarms, cameras on equipment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Competent Person daily trench inspection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Daily Dig &amp; Confined Space permits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811 locate; pothole; hand-dig within 3 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Pre-task huddle / JSA review &amp; sign-on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4-gas monitor calibrated &amp; continuous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Trained/qualified operators &amp; riggers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15-ft exclusion zone &amp; signage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Heat illness &amp; lightning standdown plans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Hard hat (ANSI Z89.1)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Hi-vis Class 2/3 vest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Safety glasses; face shield as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Steel/composite-toe boots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Cut-resistant (A4) gloves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Hearing protection near equipment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Harness/SRL near open edge &amp; CSE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Task PPE: chem-resistant gloves/suit, FR, respirator per SDS/task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QUALITY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Required inspections &amp; frequency, critical tolerances, and key performance indicators.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1. System Identification &amp; Separation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Verify node IDs and system routing before excavation — prevent NCCW/INDW double-count. Maintain required horizontal/vertical separation between process waste and water mains.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2. Pipe Grade / Alignment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Gravity waste: verify grade at each joint, no reverse grade. Pressure mains (NCCW/INDW): verify depth of cover and alignment per plan.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3. Bedding &amp; Initial Backfill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Bedding to springline before joint. No rocks/frozen material within 12" of pipe. Haunch per material requirements.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4. Joint &amp; Thrust Restraint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Gravity joints inspected for full engagement. Pressure-main joints restrained per thrust schedule; thrust blocks / restraints per detail before test.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5. Testing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Gravity waste: air / CCTV per spec. Pressure mains: hydrostatic / pressure test per spec &amp; material. Document and submit within 24 hrs.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6. Compaction &amp; Locating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Backfill compacted in lifts per spec (typ. 95% Std. Proctor). Tracer wire/marking tape continuous and tested on pressure mains.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REFERENCE DOCUMENTS &amp; DRAWINGS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Approved Construction Drawings — Industrial Waste, NCCW &amp; INDW/INWM Plan &amp; Profile Sheets (Sheet Nos. [X] through [X]); node ID / system schedule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Project Specifications — Division 33 / Division 40 (process piping where applicable)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Process / Owner SDS and effluent characterization for industrial waste service — [Owner / Process Eng.]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Geotechnical Report — Soils Investigation &amp; Recommendations — [Geotechnical Firm, Date]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Engineer of Record — Bohler Engineering — applicable details and standards (TxDOT / NTCOG as specified)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OSHA 29 CFR 1926 Subpart P — Excavations (Trenching &amp; Shoring)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OSHA 29 CFR 1926 Subpart AA — Confined Spaces in Construction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Wicker Construction Inc. — Site-Specific Health &amp; Safety Plan (HASP)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Wicker Construction Inc. — Confined Space Entry Program &amp; Permit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Wicker Construction Inc. — Excavation &amp; Trenching Safety Plan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Dewatering &amp; Discharge Permit — [Permit No. / Agency]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Pipe Manufacturer Installation Manual — [Manufacturer Name]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JOB HAZARD ANALYSIS (JHA) — INDUSTRIAL WASTE / NCCW / INDW INSTALLATION</w:t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OPERATIONAL STEPS IN LOGICAL ORDER. FOLLOW IN THE FIELD AS AN INSTRUCTION MANUAL: SETUP, OPERATION, INSPECTION, STOPPING POINTS, CLEANUP.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2600"/>
        <w:gridCol w:w="760"/>
        <w:gridCol w:w="28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WALK-THROUGH STEP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HAZARDS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CONTROLS &amp; SAFE PROCEDURES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All personnel informed of emergency procedures prior to performing any work on site.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 injuries and exposures.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Hazardous flora and fauna.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Temperature extremes / heat stress.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600"/>
                <w:sz w:val="16"/>
                <w:szCs w:val="16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Emergency: Call 911. Know exact site location and address. Designated Muster Point staffed. Notify Wicker Safety immediately.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First Aid Kit location: [Enter Location]. Nearest hospital / urgent care posted: [Enter].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All employees complete Site-Specific Safety Orientation before any work begins.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Flora/Fauna: Know poison ivy/oak/sumac, fire ants, snakes. Threatening animal — stop work, retreat, notify Supervisor and Safety.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Heat Stress: Water provided. Breaks in shade / A-C. Reference Wicker Heat Illness Prevention Plan. Buddy system in extreme heat.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Mobilize equipment (excavators, loader, trench box, compactor, dewatering pumps) to laydown yard via access road.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Equipment/vehicle collisions on access road.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Poor road conditions or obstructions.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Dust impairing visibility.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Tipping/overturning on unstable ground.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Spotters and radio communication between all operators.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Inspect access road for stability and obstructions before mobilization.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Apply water / dust control as needed.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Keep delivery trucks centered — away from ditch and excavation edges.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Verify equipment weight does not exceed road / mat capacity.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Unload and stage equipment in designated laydown area. Equipment fueled prior to arriving on site.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Slips, trips, falls on uneven ground.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Reduced visibility / blind spots during unloading.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Unauthorized personnel entering unloading zone.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Pinch points during chain/strap removal.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600"/>
                <w:sz w:val="16"/>
                <w:szCs w:val="16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Only trained / qualified personnel operate mobile equipment.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Flaggers / spotters required for every delivery.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Controlled access zone established opposite trailer.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Cut Level A4 gloves when unhooking safety chains.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Team lift required for items over 50 lbs or longer than 10 ft.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Superintendents / Forepersons inspect all equipment and work areas. Verify existing utilities. Complete Daily Dig Permit.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Faulty or damaged equipment.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Exposure to moving equipment during inspection.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Slips, trips, falls.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Hydraulic leaks / spills.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Existing underground utilities struck.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Daily equipment maintenance check sheet completed and submitted to Wicker Superintendent.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GIS / One-Call (811) tickets current — all utilities marked and flagged before excavation.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Daily Dig Permit signed by Wicker Superintendent before any soil disruption.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LUAWA completed for excavation within 10 ft of any live utility.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 mechanical digging within 3 ft of known live utility — hand dig / pothole required.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Spill kits on site. Report spills immediately.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Lightning standdown at 15 miles. 30-min standdown from last strike.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Set up 15-ft exclusion zone around excavation area with weighted cones, red barrier chain, and signage. Establish Competent Person inspection protocol.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Unauthorized personnel entering excavation zone.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Trench box not inspected before 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Unidentified underground utilities in excavation path.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Delineate 15-ft exclusion zone. Post 'Excavation in Progress — Keep Out' signage.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Competent Person (CP) completes written daily excavation inspection BEFORE any worker enters trench.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All utilities physically potholed and located before excavator begins digging.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Field Engineer stakes pipe alignment and structure locations before excavation starts.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Daily Dig Permit signed and posted at excavation before work begins.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Begin trench excavation. Set spoils minimum 4 ft from edge of trench. Competent Person inspects trench before worker entry.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Cave-in / trench wall collapse — engulfment hazard.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struck by excavator or falling spoils.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Soil instability due to groundwater or poor soil type.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Equipment tipping from spoils surcharge near trench edge.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Competent Person classifies soil per OSHA 29 CFR 1926 Subpart P before excavation.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All excavations &gt;5 ft require trench box, sloping, or shoring before worker entry.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Spoils minimum 4 ft from trench edge — no exceptions.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 workers in trench while excavator is actively digging.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Dewatering pump deployed if groundwater reaches excavation bottom.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Atmospheric monitoring required for all excavations &gt;4 ft — test O₂, H₂S, CO, LEL before every entry.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Install trench box / trench shield. Establish fall protection, OSHA-compliant ladder access, and tie-off points before any workers enter excavation.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entering unshored excavation.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Trench box failure or improper installation.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Falls into open excavation.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struck by trench box during installation.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Trench box inspected by Competent Person before installation — document inspection.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No worker entry until trench box is properly set and CP approves entry.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OSHA-compliant ladder extending 3 ft above trench edge installed within 25 ft of all workers.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SRL attached to certified tie-off point when near open excavation edge.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Laborers clear of area when trench box is being set or advanced.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Maintain spoils minimum 4 ft from trench edge at all times.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Prepare pipe bedding: place and compact bedding stone to required depth below pipe invert. Field Engineer verifies grade before pipe is set.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Improper bedding causing pipe settlement or joint failure.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struck by equipment placing bedding.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Grade error resulting in non-compliant pipe slope / cover.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Place bedding below pipe invert per spec. Set to laser / plan grade.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Field Engineer checks trench bottom elevation before any bedding is placed.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in trench maintain visual and radio contact with excavator operator at all times.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Excavator operator uses slow, deliberate movements when placing bedding.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Pipe laser verified against established benchmark before bedding begins.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Verify system routing and node IDs (NCCW vs. INDW) before excavation. Confirm separation between industrial waste and water mains.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Mis-identification causing wrong pipe in wrong trench / double-count.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Cross-connection risk between process waste and water systems.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Striking adjacent installed utility during parallel excavation.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Field Engineer confirms node IDs against the system schedule before any digging — resolve NCCW/INDW double-count up front.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Maintain required horizontal/vertical separation per plan and code between waste and water mains. Pothole crossings.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Color-code and tag pipe/tracer wire per non-potable / process standard to prevent later cross-connection.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Mark and protect previously installed parallel utilities; hand-dig within 3 ft.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Install and tie in industrial waste line carrying process effluent. Make connections to existing / live process piping.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Chemical exposure — process effluent may be corrosive, hot, or toxic (verify SDS).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Confined space atmospheric hazard at vaults / structures.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Uncontrolled release of process fluid.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Obtain and review SDS for the specific process effluent BEFORE work. Select chemical-resistant PPE accordingly (gloves, face shield, suit).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Confirm line is isolated / drained / locked out by owner before opening. Verify zero pressure and flow.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Atmospheric test and continuous monitoring for entry. Effluent-specific gases possible — adjust monitor sensors as needed.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Stage chemical spill containment matched to the effluent. Eyewash / emergency shower accessible. Report releases per permit.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Pressure / hydrostatic test NCCW and INDW/INWM mains. Verify thrust restraint before pressurizing.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Stored hydraulic / pneumatic energy — pipe or fitting blow-off, projectiles.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Thrust movement at bends, tees, and dead ends.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High-pressure water injection / spray injury.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Confirm all thrust blocks / mechanical restraints are in place and cured per detail BEFORE test pressure is applied.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Clear all non-essential personnel from the test zone. No one in line with fittings, plugs, or open ends during test.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Pressurize slowly in steps; hold and inspect at each step. Bleed air. Follow spec test pressure and duration exactly.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Never tighten / strike fittings while line is under pressure. Depressurize fully before any adjustment.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Perform atmospheric monitoring and confined space entry (CSE) for joint inspection, grade confirmation, or structure work inside trench / structure.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O₂ deficiency or toxic gas (H₂S, CO, methane) in trench or structure.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Engulfment if trench wall collapses during entry.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 unable to self-rescue from excavation.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Heat illness in confined, low-airflow trench.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Confined Space Entry Permit completed and posted before ANY worker enters excavation &gt;4 ft or any structure.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4-gas monitor (O₂, H₂S, CO, LEL) calibrated and tested daily. Test before entry and continuously during.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Acceptable atmosphere: O₂ 19.5–23.5%, H₂S &lt;10 ppm, CO &lt;35 ppm, LEL &lt;10%.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Rescue plan established. Tripod, SRL, and rescue winch at entry point. Attendant at surface — NO entry to rescue.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Minimum 2 workers for confined space entry: 1 entrant, 1 attendant.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Ventilation fan deployed to maintain fresh air in deep / enclosed sections.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If alarm activates — immediate exit. Do not re-enter until source identified and cleared.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Perform initial backfill from pipe springline to 12" above pipe crown using approved material. Compact in lifts per spec. Third-party compaction testing.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Pipe deflection or damage from improper backfill or compaction.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struck by equipment during backfill.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Trench box movement damaging pipe during advancement.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Compaction equipment too close to pipe.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Initial backfill placed by hand or small equipment — no heavy equipment directly over pipe until adequate cover (per spec, typ. 24").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Walk-behind vibratory plate for initial lifts. No jumping-jack compactor directly over pipe.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Third-party geotechnical inspector performs proctor testing per spec — every 200 LF and each lift.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clear of excavator backfill zone. Radio and eye contact maintained.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Advance trench box in lifts — never pull box while workers are in trench.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CP re-inspects excavation walls after trench box is advanced.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Continue excavation, pipe installation, and backfill sequencing (repeat prior steps) as work progresses throughout the day.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Complacency from repetitive tasks.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Fatigue increasing risk of errors.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Changing soil conditions as excavation advances.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Dewatering failure allowing water accumulation in trench.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Daily morning huddle: review JSA, JHA, and lessons learned from prior shift.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CP re-inspects trench at start of each day and after any rain event.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Dewatering pumps monitored throughout shift — dedicate one laborer to monitor pump operation.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Rotate workers in trench positions to reduce fatigue. Max 2-hour continuous trench work before break.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Foreman maintains constant awareness of trench conditions — STOP WORK if soil behavior changes.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Any near-miss or incident reported to Wicker Safety immediately — document and review before resuming.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Complete final backfill above pipe zone in compacted lifts using approved material. Loader / dozer and plate compactor used for upper lifts.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Uneven / insufficient compaction causing surface settlement.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Equipment collision — loader and excavator in close proximity.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Workers struck by loader or compactor.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Compaction test failure requiring rework.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Clear radio communication between excavator and loader operators at all times.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Enforce no-walk zones around loader and compactor operation.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Minimum 1-ft clearance from placed pipe during compaction.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Third-party compaction testing at each lift per spec — do not advance to next lift until passing results received.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CP / Foreman signs off on each lift before proceeding.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End-of-day equipment refueling in designated fueling area. Secure all open trenches and structures before leaving site.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Fire hazard during refueling.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Chemical spill — fuel or hydraulic fluid.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Public / unauthorized entry into open trench after hours.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All equipment completely shut off before refueling. No open flames within 50 ft.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Spill kit at fueling station. Fueling operator certified. Containment deployed under transfer hose.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Report all spills immediately. Document on spill report 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Open excavations secured with trench plates, steel decking, or water-filled barriers after hours.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Warning lights and reflective signage placed around all excavations before leaving site.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10" w:line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Wicker Superintendent verifies site is secure before last person leaves.</w:t>
            </w:r>
          </w:p>
        </w:tc>
      </w:tr>
    </w:tbl>
    <w:p>
      <w:pPr>
        <w:spacing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6"/>
          <w:szCs w:val="16"/>
        </w:rPr>
        <w:t xml:space="preserve">RISK KEY:  </w:t>
      </w:r>
      <w:r>
        <w:rPr>
          <w:rFonts w:ascii="Arial" w:cs="Arial" w:eastAsia="Arial" w:hAnsi="Arial"/>
          <w:b/>
          <w:bCs/>
          <w:i w:val="false"/>
          <w:iCs w:val="false"/>
          <w:color w:val="C00000"/>
          <w:sz w:val="16"/>
          <w:szCs w:val="16"/>
        </w:rPr>
        <w:t xml:space="preserve">HIGH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 = serious injury/fatality potential — special plan &amp; extra controls.   </w:t>
      </w:r>
      <w:r>
        <w:rPr>
          <w:rFonts w:ascii="Arial" w:cs="Arial" w:eastAsia="Arial" w:hAnsi="Arial"/>
          <w:b/>
          <w:bCs/>
          <w:i w:val="false"/>
          <w:iCs w:val="false"/>
          <w:color w:val="C55A11"/>
          <w:sz w:val="16"/>
          <w:szCs w:val="16"/>
        </w:rPr>
        <w:t xml:space="preserve">MED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 = controllable with standard controls.   </w:t>
      </w:r>
      <w:r>
        <w:rPr>
          <w:rFonts w:ascii="Arial" w:cs="Arial" w:eastAsia="Arial" w:hAnsi="Arial"/>
          <w:b/>
          <w:bCs/>
          <w:i w:val="false"/>
          <w:iCs w:val="false"/>
          <w:color w:val="006600"/>
          <w:sz w:val="16"/>
          <w:szCs w:val="16"/>
        </w:rPr>
        <w:t xml:space="preserve">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 = routine.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KEY SITE-SPECIFIC HAZARDS &amp; CONTROLS — Industrial Waste / NCCW / INDW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60"/>
        <w:gridCol w:w="530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HAZARD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PRIMARY CONTROLS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Cave-in / Engulfment (excavations &gt;5 ft)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CP daily inspection &amp; soil classification; trench box/shield, sloping or shoring before entry; spoils ≥4 ft from edge; no entry while digging.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Confined Space (structures &amp; deep trench)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CSE permit; 4-gas monitor before &amp; continuously; ventilation; tripod/SRL/winch; attendant — non-entry rescue only.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Process effluent / chemical exposure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Obtain SDS first; isolation/LOTO verified; chemical-specific PPE &amp; spill kit; eyewash/shower; adjust gas sensors to effluent.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NCCW/INDW mis-identification (double-count)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Field-verify node IDs vs. system schedule before digging; color-code &amp; tag; maintain waste/water separation.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Struck-by / caught-between (equipment, loads)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Spotters &amp; radio; exclusion/no-walk zones; tag lines; certified rigging inspected each lift; never under suspended load.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Underground utility strike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HIGH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Current 811 ticket; pothole &amp; hand-dig within 3 ft; LUAWA within 10 ft of live utility; stop/evacuate/call on strike.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Dewatering &amp; discharge compliance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Monitor pumps each shift; discharge per permit; no untreated/unpermitted surface discharge; treat as required.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Heat illness &amp; weather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6"/>
                <w:szCs w:val="16"/>
              </w:rPr>
              <w:t xml:space="preserve">MED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Water/rest/shade; acclimatization; buddy system; lightning standdown at 15 mi, resume 30 min after last strike.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APPROVAL SIGNATURES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PREPARED BY — SAFETY MANAGER, Wicker Construction Inc.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WICKER SUPERINTENDENT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FOREMAN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WICKER SAFETY PROFESSIONAL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PROJECT MANAGER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2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OWNER / GC REPRESENTATIVE (as required)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Signature: ______________________________</w:t>
            </w:r>
          </w:p>
          <w:p>
            <w:pPr>
              <w:spacing w:after="10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Print Name: _____________________________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Date: 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CREW REVIEW &amp; SIGN-ON: By signing the attached crew sign-on sheet, each worker confirms this JSA was reviewed in the daily huddle, they understand the hazards and controls, and they understand their Stop-Work Authority.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REVISION LOG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3860"/>
        <w:gridCol w:w="26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REV #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BY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[Date]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 0 — Original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Initial JSA release — Industrial Waste / NCCW / INDW wet-utility installation.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Safety Manager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C000" w:sz="6" w:space="2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Controlled when signed. Verify current revision before use.</w:t>
    </w:r>
    <w:r>
      <w:rPr>
        <w:rFonts w:ascii="Arial" w:cs="Arial" w:eastAsia="Arial" w:hAnsi="Arial"/>
        <w:color w:val="666666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C000" w:sz="6" w:space="2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Wicker Construction Inc. — JSA</w:t>
    </w:r>
    <w:r>
      <w:rPr>
        <w:rFonts w:ascii="Arial" w:cs="Arial" w:eastAsia="Arial" w:hAnsi="Arial"/>
        <w:color w:val="666666"/>
        <w:sz w:val="14"/>
        <w:szCs w:val="14"/>
      </w:rPr>
      <w:t xml:space="preserve">	Industrial Waste / NCCW / INDW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c33bc7fd284bd0804e11ab300012d88663a8ab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JSA — Industrial Waste / NCCW / INDW</dc:title>
  <dc:creator>Wicker Construction Inc.</dc:creator>
  <cp:lastModifiedBy>Un-named</cp:lastModifiedBy>
  <cp:revision>1</cp:revision>
  <dcterms:created xsi:type="dcterms:W3CDTF">2026-06-24T19:02:50.755Z</dcterms:created>
  <dcterms:modified xsi:type="dcterms:W3CDTF">2026-06-24T19:02:50.755Z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