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92DB7" w14:textId="77777777" w:rsidR="001D05A1" w:rsidRDefault="001D05A1" w:rsidP="001D05A1">
      <w:pPr>
        <w:pBdr>
          <w:bottom w:val="single" w:sz="4" w:space="1" w:color="auto"/>
        </w:pBdr>
        <w:spacing w:after="0" w:line="240" w:lineRule="auto"/>
        <w:jc w:val="center"/>
        <w:outlineLvl w:val="2"/>
        <w:rPr>
          <w:rFonts w:ascii="Trebuchet MS" w:eastAsia="Times New Roman" w:hAnsi="Trebuchet MS"/>
          <w:b/>
          <w:bCs/>
          <w:sz w:val="24"/>
          <w:szCs w:val="24"/>
          <w:lang w:eastAsia="es-ES"/>
        </w:rPr>
      </w:pPr>
    </w:p>
    <w:p w14:paraId="77D76C56" w14:textId="4F3991AC" w:rsidR="001D05A1" w:rsidRDefault="001D05A1" w:rsidP="001D05A1">
      <w:pPr>
        <w:pBdr>
          <w:bottom w:val="single" w:sz="4" w:space="1" w:color="auto"/>
        </w:pBdr>
        <w:spacing w:after="0" w:line="240" w:lineRule="auto"/>
        <w:jc w:val="center"/>
        <w:outlineLvl w:val="2"/>
        <w:rPr>
          <w:rFonts w:ascii="Trebuchet MS" w:eastAsia="Times New Roman" w:hAnsi="Trebuchet MS"/>
          <w:b/>
          <w:bCs/>
          <w:sz w:val="24"/>
          <w:szCs w:val="24"/>
          <w:lang w:eastAsia="es-ES"/>
        </w:rPr>
      </w:pPr>
      <w:r>
        <w:rPr>
          <w:rFonts w:ascii="Trebuchet MS" w:eastAsia="Times New Roman" w:hAnsi="Trebuchet MS"/>
          <w:b/>
          <w:bCs/>
          <w:sz w:val="24"/>
          <w:szCs w:val="24"/>
          <w:lang w:eastAsia="es-ES"/>
        </w:rPr>
        <w:t>LABORATORIO NO. 02</w:t>
      </w:r>
    </w:p>
    <w:p w14:paraId="1E640D50" w14:textId="77777777" w:rsidR="001D05A1" w:rsidRPr="007527FD" w:rsidRDefault="001D05A1" w:rsidP="001D05A1">
      <w:pPr>
        <w:pBdr>
          <w:bottom w:val="single" w:sz="4" w:space="1" w:color="auto"/>
        </w:pBdr>
        <w:spacing w:after="0" w:line="240" w:lineRule="auto"/>
        <w:jc w:val="center"/>
        <w:outlineLvl w:val="2"/>
        <w:rPr>
          <w:rFonts w:ascii="Trebuchet MS" w:eastAsia="Times New Roman" w:hAnsi="Trebuchet MS"/>
          <w:bCs/>
          <w:sz w:val="24"/>
          <w:szCs w:val="24"/>
          <w:lang w:eastAsia="es-ES"/>
        </w:rPr>
      </w:pPr>
      <w:r>
        <w:rPr>
          <w:rFonts w:ascii="Trebuchet MS" w:eastAsia="Times New Roman" w:hAnsi="Trebuchet MS"/>
          <w:bCs/>
          <w:sz w:val="24"/>
          <w:szCs w:val="24"/>
          <w:lang w:eastAsia="es-ES"/>
        </w:rPr>
        <w:t>“</w:t>
      </w:r>
      <w:r w:rsidRPr="007527FD">
        <w:rPr>
          <w:rFonts w:ascii="Trebuchet MS" w:eastAsia="Times New Roman" w:hAnsi="Trebuchet MS"/>
          <w:bCs/>
          <w:sz w:val="24"/>
          <w:szCs w:val="24"/>
          <w:lang w:eastAsia="es-ES"/>
        </w:rPr>
        <w:t>Ensamblador, DEBUG</w:t>
      </w:r>
      <w:r>
        <w:rPr>
          <w:rFonts w:ascii="Trebuchet MS" w:eastAsia="Times New Roman" w:hAnsi="Trebuchet MS"/>
          <w:bCs/>
          <w:sz w:val="24"/>
          <w:szCs w:val="24"/>
          <w:lang w:eastAsia="es-ES"/>
        </w:rPr>
        <w:t xml:space="preserve"> y Sistemas N</w:t>
      </w:r>
      <w:r w:rsidRPr="007527FD">
        <w:rPr>
          <w:rFonts w:ascii="Trebuchet MS" w:eastAsia="Times New Roman" w:hAnsi="Trebuchet MS"/>
          <w:bCs/>
          <w:sz w:val="24"/>
          <w:szCs w:val="24"/>
          <w:lang w:eastAsia="es-ES"/>
        </w:rPr>
        <w:t>uméricos</w:t>
      </w:r>
      <w:r>
        <w:rPr>
          <w:rFonts w:ascii="Trebuchet MS" w:eastAsia="Times New Roman" w:hAnsi="Trebuchet MS"/>
          <w:bCs/>
          <w:sz w:val="24"/>
          <w:szCs w:val="24"/>
          <w:lang w:eastAsia="es-ES"/>
        </w:rPr>
        <w:t>”</w:t>
      </w:r>
    </w:p>
    <w:p w14:paraId="5A5126E9" w14:textId="539EA071" w:rsidR="001D05A1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/>
          <w:bCs/>
          <w:sz w:val="20"/>
          <w:szCs w:val="20"/>
          <w:u w:val="single"/>
          <w:lang w:eastAsia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247"/>
        <w:gridCol w:w="4247"/>
      </w:tblGrid>
      <w:tr w:rsidR="00450AA7" w14:paraId="4603D24F" w14:textId="77777777" w:rsidTr="00450AA7">
        <w:trPr>
          <w:jc w:val="center"/>
        </w:trPr>
        <w:tc>
          <w:tcPr>
            <w:tcW w:w="4247" w:type="dxa"/>
          </w:tcPr>
          <w:p w14:paraId="4D9F8EE9" w14:textId="77777777" w:rsidR="00450AA7" w:rsidRPr="004D6E12" w:rsidRDefault="00450AA7" w:rsidP="00DB39B2">
            <w:pPr>
              <w:spacing w:after="0" w:line="240" w:lineRule="auto"/>
              <w:jc w:val="both"/>
              <w:outlineLvl w:val="2"/>
              <w:rPr>
                <w:rFonts w:ascii="Trebuchet MS" w:eastAsia="Times New Roman" w:hAnsi="Trebuchet MS"/>
                <w:b/>
                <w:lang w:eastAsia="es-ES"/>
              </w:rPr>
            </w:pPr>
            <w:r w:rsidRPr="004D6E12">
              <w:rPr>
                <w:rFonts w:ascii="Trebuchet MS" w:eastAsia="Times New Roman" w:hAnsi="Trebuchet MS"/>
                <w:b/>
                <w:lang w:eastAsia="es-ES"/>
              </w:rPr>
              <w:t>Estudiante:</w:t>
            </w:r>
          </w:p>
        </w:tc>
        <w:tc>
          <w:tcPr>
            <w:tcW w:w="4247" w:type="dxa"/>
          </w:tcPr>
          <w:p w14:paraId="7D3A70BC" w14:textId="77777777" w:rsidR="00450AA7" w:rsidRPr="004D6E12" w:rsidRDefault="00450AA7" w:rsidP="00DB39B2">
            <w:pPr>
              <w:spacing w:after="0" w:line="240" w:lineRule="auto"/>
              <w:jc w:val="both"/>
              <w:outlineLvl w:val="2"/>
              <w:rPr>
                <w:rFonts w:ascii="Trebuchet MS" w:eastAsia="Times New Roman" w:hAnsi="Trebuchet MS"/>
                <w:b/>
                <w:lang w:eastAsia="es-ES"/>
              </w:rPr>
            </w:pPr>
            <w:proofErr w:type="gramStart"/>
            <w:r w:rsidRPr="004D6E12">
              <w:rPr>
                <w:rFonts w:ascii="Trebuchet MS" w:eastAsia="Times New Roman" w:hAnsi="Trebuchet MS"/>
                <w:b/>
                <w:lang w:eastAsia="es-ES"/>
              </w:rPr>
              <w:t>Carnet</w:t>
            </w:r>
            <w:proofErr w:type="gramEnd"/>
            <w:r w:rsidRPr="004D6E12">
              <w:rPr>
                <w:rFonts w:ascii="Trebuchet MS" w:eastAsia="Times New Roman" w:hAnsi="Trebuchet MS"/>
                <w:b/>
                <w:lang w:eastAsia="es-ES"/>
              </w:rPr>
              <w:t>:</w:t>
            </w:r>
          </w:p>
        </w:tc>
      </w:tr>
      <w:tr w:rsidR="00450AA7" w14:paraId="23C0586B" w14:textId="77777777" w:rsidTr="00450AA7">
        <w:trPr>
          <w:jc w:val="center"/>
        </w:trPr>
        <w:tc>
          <w:tcPr>
            <w:tcW w:w="4247" w:type="dxa"/>
          </w:tcPr>
          <w:p w14:paraId="1BA7FDD6" w14:textId="77777777" w:rsidR="00450AA7" w:rsidRPr="004D6E12" w:rsidRDefault="00450AA7" w:rsidP="00DB39B2">
            <w:pPr>
              <w:spacing w:after="0" w:line="240" w:lineRule="auto"/>
              <w:jc w:val="both"/>
              <w:outlineLvl w:val="2"/>
              <w:rPr>
                <w:rFonts w:ascii="Trebuchet MS" w:eastAsia="Times New Roman" w:hAnsi="Trebuchet MS"/>
                <w:bCs/>
                <w:lang w:eastAsia="es-ES"/>
              </w:rPr>
            </w:pPr>
            <w:r>
              <w:rPr>
                <w:rFonts w:ascii="Trebuchet MS" w:eastAsia="Times New Roman" w:hAnsi="Trebuchet MS"/>
                <w:bCs/>
                <w:lang w:eastAsia="es-ES"/>
              </w:rPr>
              <w:t>LÓPEZ RAMÍREZ, ADOLFO BERNARDO</w:t>
            </w:r>
          </w:p>
        </w:tc>
        <w:tc>
          <w:tcPr>
            <w:tcW w:w="4247" w:type="dxa"/>
          </w:tcPr>
          <w:p w14:paraId="16C1CC1E" w14:textId="77777777" w:rsidR="00450AA7" w:rsidRPr="004D6E12" w:rsidRDefault="00450AA7" w:rsidP="00DB39B2">
            <w:pPr>
              <w:spacing w:after="0" w:line="240" w:lineRule="auto"/>
              <w:jc w:val="both"/>
              <w:outlineLvl w:val="2"/>
              <w:rPr>
                <w:rFonts w:ascii="Trebuchet MS" w:eastAsia="Times New Roman" w:hAnsi="Trebuchet MS"/>
                <w:bCs/>
                <w:lang w:eastAsia="es-ES"/>
              </w:rPr>
            </w:pPr>
            <w:r w:rsidRPr="004D6E12">
              <w:rPr>
                <w:rFonts w:ascii="Trebuchet MS" w:eastAsia="Times New Roman" w:hAnsi="Trebuchet MS"/>
                <w:bCs/>
                <w:lang w:eastAsia="es-ES"/>
              </w:rPr>
              <w:t>1203612</w:t>
            </w:r>
          </w:p>
        </w:tc>
      </w:tr>
    </w:tbl>
    <w:p w14:paraId="4C0DEF3B" w14:textId="77777777" w:rsidR="00450AA7" w:rsidRDefault="00450AA7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/>
          <w:bCs/>
          <w:sz w:val="20"/>
          <w:szCs w:val="20"/>
          <w:u w:val="single"/>
          <w:lang w:eastAsia="es-ES"/>
        </w:rPr>
      </w:pPr>
    </w:p>
    <w:p w14:paraId="090E06A5" w14:textId="4F35B442" w:rsidR="001D05A1" w:rsidRPr="00325A73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/>
          <w:bCs/>
          <w:sz w:val="20"/>
          <w:szCs w:val="20"/>
          <w:u w:val="single"/>
          <w:lang w:eastAsia="es-ES"/>
        </w:rPr>
      </w:pPr>
      <w:r>
        <w:rPr>
          <w:rFonts w:ascii="Trebuchet MS" w:eastAsia="Times New Roman" w:hAnsi="Trebuchet MS"/>
          <w:b/>
          <w:bCs/>
          <w:sz w:val="20"/>
          <w:szCs w:val="20"/>
          <w:u w:val="single"/>
          <w:lang w:eastAsia="es-ES"/>
        </w:rPr>
        <w:t>Ejercicio 1</w:t>
      </w:r>
      <w:r w:rsidRPr="00325A73">
        <w:rPr>
          <w:rFonts w:ascii="Trebuchet MS" w:eastAsia="Times New Roman" w:hAnsi="Trebuchet MS"/>
          <w:b/>
          <w:bCs/>
          <w:sz w:val="20"/>
          <w:szCs w:val="20"/>
          <w:u w:val="single"/>
          <w:lang w:eastAsia="es-ES"/>
        </w:rPr>
        <w:t xml:space="preserve">: </w:t>
      </w:r>
      <w:r>
        <w:rPr>
          <w:rFonts w:ascii="Trebuchet MS" w:eastAsia="Times New Roman" w:hAnsi="Trebuchet MS"/>
          <w:b/>
          <w:bCs/>
          <w:sz w:val="20"/>
          <w:szCs w:val="20"/>
          <w:u w:val="single"/>
          <w:lang w:eastAsia="es-ES"/>
        </w:rPr>
        <w:t>Utilización del Ensamblador y el Enlazador</w:t>
      </w:r>
    </w:p>
    <w:p w14:paraId="7A218A7B" w14:textId="77777777" w:rsidR="001D05A1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</w:p>
    <w:p w14:paraId="73CA86C5" w14:textId="77777777" w:rsidR="001D05A1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  <w:r>
        <w:rPr>
          <w:rFonts w:ascii="Trebuchet MS" w:eastAsia="Times New Roman" w:hAnsi="Trebuchet MS"/>
          <w:bCs/>
          <w:sz w:val="20"/>
          <w:szCs w:val="20"/>
          <w:lang w:eastAsia="es-ES"/>
        </w:rPr>
        <w:t>Utilizando los archivos “Ejemplo1.asm” y “Ejemplo2.asm” genere el código objeto y el programa ejecutable utilizando el Ensamblador “TASM” y el Enlazador “TLINK”.</w:t>
      </w:r>
    </w:p>
    <w:p w14:paraId="3BA11799" w14:textId="77777777" w:rsidR="001D05A1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</w:p>
    <w:p w14:paraId="2E130EF1" w14:textId="77777777" w:rsidR="001D05A1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  <w:r>
        <w:rPr>
          <w:rFonts w:ascii="Trebuchet MS" w:eastAsia="Times New Roman" w:hAnsi="Trebuchet MS"/>
          <w:bCs/>
          <w:sz w:val="20"/>
          <w:szCs w:val="20"/>
          <w:lang w:eastAsia="es-ES"/>
        </w:rPr>
        <w:t>Conteste las siguientes preguntas:</w:t>
      </w:r>
    </w:p>
    <w:p w14:paraId="2C30FC88" w14:textId="77777777" w:rsidR="001D05A1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</w:p>
    <w:p w14:paraId="6E54C419" w14:textId="3890CC05" w:rsidR="001D05A1" w:rsidRPr="00EC225B" w:rsidRDefault="001D05A1" w:rsidP="001D05A1">
      <w:pPr>
        <w:pStyle w:val="Prrafodelista"/>
        <w:numPr>
          <w:ilvl w:val="0"/>
          <w:numId w:val="1"/>
        </w:numPr>
        <w:spacing w:after="0" w:line="240" w:lineRule="auto"/>
        <w:jc w:val="both"/>
        <w:outlineLvl w:val="2"/>
        <w:rPr>
          <w:rFonts w:ascii="Trebuchet MS" w:eastAsia="Times New Roman" w:hAnsi="Trebuchet MS"/>
          <w:b/>
          <w:sz w:val="20"/>
          <w:szCs w:val="20"/>
          <w:lang w:eastAsia="es-ES"/>
        </w:rPr>
      </w:pPr>
      <w:r w:rsidRPr="00EC225B">
        <w:rPr>
          <w:rFonts w:ascii="Trebuchet MS" w:eastAsia="Times New Roman" w:hAnsi="Trebuchet MS"/>
          <w:b/>
          <w:sz w:val="20"/>
          <w:szCs w:val="20"/>
          <w:lang w:eastAsia="es-ES"/>
        </w:rPr>
        <w:t>Cuando se genera el ejecutable del archivo “Ejemplo2.asm”, ¿cuál es la advertencia que se muestra en pantalla? ¿Por qué muestra esa advertencia?</w:t>
      </w:r>
    </w:p>
    <w:p w14:paraId="25EF9C2C" w14:textId="45B8F827" w:rsidR="00EC225B" w:rsidRDefault="00FF4389" w:rsidP="00EC225B">
      <w:pPr>
        <w:spacing w:after="0" w:line="240" w:lineRule="auto"/>
        <w:ind w:left="360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  <w:r>
        <w:rPr>
          <w:rFonts w:ascii="Trebuchet MS" w:eastAsia="Times New Roman" w:hAnsi="Trebuchet MS"/>
          <w:bCs/>
          <w:sz w:val="20"/>
          <w:szCs w:val="20"/>
          <w:lang w:eastAsia="es-ES"/>
        </w:rPr>
        <w:t>La advertencia que se genera es la siguiente: “</w:t>
      </w:r>
      <w:proofErr w:type="spellStart"/>
      <w:r>
        <w:rPr>
          <w:rFonts w:ascii="Trebuchet MS" w:eastAsia="Times New Roman" w:hAnsi="Trebuchet MS"/>
          <w:bCs/>
          <w:sz w:val="20"/>
          <w:szCs w:val="20"/>
          <w:lang w:eastAsia="es-ES"/>
        </w:rPr>
        <w:t>Warning</w:t>
      </w:r>
      <w:proofErr w:type="spellEnd"/>
      <w:r>
        <w:rPr>
          <w:rFonts w:ascii="Trebuchet MS" w:eastAsia="Times New Roman" w:hAnsi="Trebuchet MS"/>
          <w:bCs/>
          <w:sz w:val="20"/>
          <w:szCs w:val="20"/>
          <w:lang w:eastAsia="es-ES"/>
        </w:rPr>
        <w:t xml:space="preserve">: no </w:t>
      </w:r>
      <w:proofErr w:type="spellStart"/>
      <w:r>
        <w:rPr>
          <w:rFonts w:ascii="Trebuchet MS" w:eastAsia="Times New Roman" w:hAnsi="Trebuchet MS"/>
          <w:bCs/>
          <w:sz w:val="20"/>
          <w:szCs w:val="20"/>
          <w:lang w:eastAsia="es-ES"/>
        </w:rPr>
        <w:t>stack</w:t>
      </w:r>
      <w:proofErr w:type="spellEnd"/>
      <w:r>
        <w:rPr>
          <w:rFonts w:ascii="Trebuchet MS" w:eastAsia="Times New Roman" w:hAnsi="Trebuchet MS"/>
          <w:bCs/>
          <w:sz w:val="20"/>
          <w:szCs w:val="20"/>
          <w:lang w:eastAsia="es-ES"/>
        </w:rPr>
        <w:t>”</w:t>
      </w:r>
      <w:r w:rsidR="006A5F33">
        <w:rPr>
          <w:rFonts w:ascii="Trebuchet MS" w:eastAsia="Times New Roman" w:hAnsi="Trebuchet MS"/>
          <w:bCs/>
          <w:sz w:val="20"/>
          <w:szCs w:val="20"/>
          <w:lang w:eastAsia="es-ES"/>
        </w:rPr>
        <w:t xml:space="preserve">. La cual nos indica que no se declaró el segmento de pila (o </w:t>
      </w:r>
      <w:proofErr w:type="spellStart"/>
      <w:r w:rsidR="006A5F33">
        <w:rPr>
          <w:rFonts w:ascii="Trebuchet MS" w:eastAsia="Times New Roman" w:hAnsi="Trebuchet MS"/>
          <w:bCs/>
          <w:sz w:val="20"/>
          <w:szCs w:val="20"/>
          <w:lang w:eastAsia="es-ES"/>
        </w:rPr>
        <w:t>stack</w:t>
      </w:r>
      <w:proofErr w:type="spellEnd"/>
      <w:r w:rsidR="006A5F33">
        <w:rPr>
          <w:rFonts w:ascii="Trebuchet MS" w:eastAsia="Times New Roman" w:hAnsi="Trebuchet MS"/>
          <w:bCs/>
          <w:sz w:val="20"/>
          <w:szCs w:val="20"/>
          <w:lang w:eastAsia="es-ES"/>
        </w:rPr>
        <w:t>) dentro del programa que deseamos ejecutar.</w:t>
      </w:r>
    </w:p>
    <w:p w14:paraId="42A77B5E" w14:textId="77777777" w:rsidR="00FF4389" w:rsidRPr="00EC225B" w:rsidRDefault="00FF4389" w:rsidP="00EC225B">
      <w:pPr>
        <w:spacing w:after="0" w:line="240" w:lineRule="auto"/>
        <w:ind w:left="360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  <w:bookmarkStart w:id="0" w:name="_GoBack"/>
      <w:bookmarkEnd w:id="0"/>
    </w:p>
    <w:p w14:paraId="44F3D2FE" w14:textId="28DE2739" w:rsidR="001D05A1" w:rsidRPr="00EC225B" w:rsidRDefault="001D05A1" w:rsidP="001D05A1">
      <w:pPr>
        <w:pStyle w:val="Prrafodelista"/>
        <w:numPr>
          <w:ilvl w:val="0"/>
          <w:numId w:val="1"/>
        </w:numPr>
        <w:spacing w:after="0" w:line="240" w:lineRule="auto"/>
        <w:jc w:val="both"/>
        <w:outlineLvl w:val="2"/>
        <w:rPr>
          <w:rFonts w:ascii="Trebuchet MS" w:eastAsia="Times New Roman" w:hAnsi="Trebuchet MS"/>
          <w:b/>
          <w:sz w:val="20"/>
          <w:szCs w:val="20"/>
          <w:lang w:eastAsia="es-ES"/>
        </w:rPr>
      </w:pPr>
      <w:r w:rsidRPr="00EC225B">
        <w:rPr>
          <w:rFonts w:ascii="Trebuchet MS" w:eastAsia="Times New Roman" w:hAnsi="Trebuchet MS"/>
          <w:b/>
          <w:sz w:val="20"/>
          <w:szCs w:val="20"/>
          <w:lang w:eastAsia="es-ES"/>
        </w:rPr>
        <w:t>Modificado el programa para que no muestre la advertencia, ¿cuál es el resultado del programa, es decir, por qué se imprime ese carácter y no un 30?</w:t>
      </w:r>
    </w:p>
    <w:p w14:paraId="6D9373AC" w14:textId="384CBAEC" w:rsidR="00EC225B" w:rsidRDefault="00EC225B" w:rsidP="00EC225B">
      <w:pPr>
        <w:spacing w:after="0" w:line="240" w:lineRule="auto"/>
        <w:ind w:left="360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  <w:r>
        <w:rPr>
          <w:rFonts w:ascii="Trebuchet MS" w:eastAsia="Times New Roman" w:hAnsi="Trebuchet MS"/>
          <w:bCs/>
          <w:sz w:val="20"/>
          <w:szCs w:val="20"/>
          <w:lang w:eastAsia="es-ES"/>
        </w:rPr>
        <w:t xml:space="preserve">Se imprime el carácter * debido a que nosotros estamos mandando a imprimir una suma de números hexadecimales por lo que el resultado no es el que nosotros deseamos. Tenemos 2 variables con valor de 15h y al sumarlo nosotros esperaríamos una respuesta de 30, sin </w:t>
      </w:r>
      <w:r w:rsidR="006A5F33">
        <w:rPr>
          <w:rFonts w:ascii="Trebuchet MS" w:eastAsia="Times New Roman" w:hAnsi="Trebuchet MS"/>
          <w:bCs/>
          <w:sz w:val="20"/>
          <w:szCs w:val="20"/>
          <w:lang w:eastAsia="es-ES"/>
        </w:rPr>
        <w:t>embargo,</w:t>
      </w:r>
      <w:r>
        <w:rPr>
          <w:rFonts w:ascii="Trebuchet MS" w:eastAsia="Times New Roman" w:hAnsi="Trebuchet MS"/>
          <w:bCs/>
          <w:sz w:val="20"/>
          <w:szCs w:val="20"/>
          <w:lang w:eastAsia="es-ES"/>
        </w:rPr>
        <w:t xml:space="preserve"> el resultado de la suma es 2A, que es el valor hexadecimal para el carácter * en ASSCII. </w:t>
      </w:r>
    </w:p>
    <w:p w14:paraId="19EE5C08" w14:textId="77777777" w:rsidR="00EC225B" w:rsidRPr="00EC225B" w:rsidRDefault="00EC225B" w:rsidP="00EC225B">
      <w:pPr>
        <w:spacing w:after="0" w:line="240" w:lineRule="auto"/>
        <w:ind w:left="360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</w:p>
    <w:p w14:paraId="58F220EE" w14:textId="76C5B4CB" w:rsidR="001D05A1" w:rsidRPr="006A5F33" w:rsidRDefault="001D05A1" w:rsidP="001D05A1">
      <w:pPr>
        <w:pStyle w:val="Prrafodelista"/>
        <w:numPr>
          <w:ilvl w:val="0"/>
          <w:numId w:val="1"/>
        </w:numPr>
        <w:spacing w:after="0" w:line="240" w:lineRule="auto"/>
        <w:jc w:val="both"/>
        <w:outlineLvl w:val="2"/>
        <w:rPr>
          <w:rFonts w:ascii="Trebuchet MS" w:eastAsia="Times New Roman" w:hAnsi="Trebuchet MS"/>
          <w:b/>
          <w:sz w:val="20"/>
          <w:szCs w:val="20"/>
          <w:lang w:eastAsia="es-ES"/>
        </w:rPr>
      </w:pPr>
      <w:r w:rsidRPr="006A5F33">
        <w:rPr>
          <w:rFonts w:ascii="Trebuchet MS" w:eastAsia="Times New Roman" w:hAnsi="Trebuchet MS"/>
          <w:b/>
          <w:sz w:val="20"/>
          <w:szCs w:val="20"/>
          <w:lang w:eastAsia="es-ES"/>
        </w:rPr>
        <w:t>Modifique el código del archivo “Ejemplo2.asm” y utilizando la tabla de códigos ASCII, imprima en pantalla una letra “Z”.</w:t>
      </w:r>
    </w:p>
    <w:p w14:paraId="19B5B67A" w14:textId="77777777" w:rsidR="006331E7" w:rsidRDefault="006331E7" w:rsidP="006331E7">
      <w:pPr>
        <w:pStyle w:val="Prrafodelista"/>
        <w:spacing w:after="0" w:line="240" w:lineRule="auto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</w:p>
    <w:p w14:paraId="6478278D" w14:textId="2DF28933" w:rsidR="001D05A1" w:rsidRPr="00325A73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/>
          <w:bCs/>
          <w:sz w:val="20"/>
          <w:szCs w:val="20"/>
          <w:u w:val="single"/>
          <w:lang w:eastAsia="es-ES"/>
        </w:rPr>
      </w:pPr>
      <w:r w:rsidRPr="00325A73">
        <w:rPr>
          <w:rFonts w:ascii="Trebuchet MS" w:eastAsia="Times New Roman" w:hAnsi="Trebuchet MS"/>
          <w:b/>
          <w:bCs/>
          <w:sz w:val="20"/>
          <w:szCs w:val="20"/>
          <w:u w:val="single"/>
          <w:lang w:eastAsia="es-ES"/>
        </w:rPr>
        <w:t xml:space="preserve">Ejercicio </w:t>
      </w:r>
      <w:r>
        <w:rPr>
          <w:rFonts w:ascii="Trebuchet MS" w:eastAsia="Times New Roman" w:hAnsi="Trebuchet MS"/>
          <w:b/>
          <w:bCs/>
          <w:sz w:val="20"/>
          <w:szCs w:val="20"/>
          <w:u w:val="single"/>
          <w:lang w:eastAsia="es-ES"/>
        </w:rPr>
        <w:t>2: Utilización del Modo “DEBUG”</w:t>
      </w:r>
    </w:p>
    <w:p w14:paraId="70923C8A" w14:textId="77777777" w:rsidR="001D05A1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</w:p>
    <w:p w14:paraId="35295EB0" w14:textId="72ABCB5E" w:rsidR="001D05A1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  <w:r w:rsidRPr="00A2562D">
        <w:rPr>
          <w:rFonts w:ascii="Trebuchet MS" w:eastAsia="Times New Roman" w:hAnsi="Trebuchet MS"/>
          <w:bCs/>
          <w:sz w:val="20"/>
          <w:szCs w:val="20"/>
          <w:lang w:eastAsia="es-ES"/>
        </w:rPr>
        <w:t>Comandos de</w:t>
      </w:r>
      <w:r>
        <w:rPr>
          <w:rFonts w:ascii="Trebuchet MS" w:eastAsia="Times New Roman" w:hAnsi="Trebuchet MS"/>
          <w:bCs/>
          <w:sz w:val="20"/>
          <w:szCs w:val="20"/>
          <w:lang w:eastAsia="es-ES"/>
        </w:rPr>
        <w:t>l Modo “</w:t>
      </w:r>
      <w:r w:rsidRPr="00A2562D">
        <w:rPr>
          <w:rFonts w:ascii="Trebuchet MS" w:eastAsia="Times New Roman" w:hAnsi="Trebuchet MS"/>
          <w:bCs/>
          <w:sz w:val="20"/>
          <w:szCs w:val="20"/>
          <w:lang w:eastAsia="es-ES"/>
        </w:rPr>
        <w:t>DEBUG</w:t>
      </w:r>
      <w:r>
        <w:rPr>
          <w:rFonts w:ascii="Trebuchet MS" w:eastAsia="Times New Roman" w:hAnsi="Trebuchet MS"/>
          <w:bCs/>
          <w:sz w:val="20"/>
          <w:szCs w:val="20"/>
          <w:lang w:eastAsia="es-ES"/>
        </w:rPr>
        <w:t>”:</w:t>
      </w:r>
    </w:p>
    <w:p w14:paraId="0F2256CA" w14:textId="77777777" w:rsidR="001D05A1" w:rsidRDefault="001D05A1" w:rsidP="001D05A1">
      <w:pPr>
        <w:spacing w:after="0" w:line="240" w:lineRule="auto"/>
        <w:jc w:val="both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</w:p>
    <w:p w14:paraId="3368367C" w14:textId="77777777" w:rsidR="001D05A1" w:rsidRPr="00EE1746" w:rsidRDefault="001D05A1" w:rsidP="001D05A1">
      <w:pPr>
        <w:pStyle w:val="Prrafodelista"/>
        <w:numPr>
          <w:ilvl w:val="0"/>
          <w:numId w:val="3"/>
        </w:numPr>
        <w:spacing w:after="0" w:line="240" w:lineRule="auto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N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Nombrar un programa.</w:t>
      </w:r>
    </w:p>
    <w:p w14:paraId="3FFF083E" w14:textId="77777777" w:rsidR="001D05A1" w:rsidRPr="00EE1746" w:rsidRDefault="001D05A1" w:rsidP="001D05A1">
      <w:pPr>
        <w:pStyle w:val="Prrafodelista"/>
        <w:numPr>
          <w:ilvl w:val="0"/>
          <w:numId w:val="3"/>
        </w:numPr>
        <w:spacing w:after="0" w:line="240" w:lineRule="auto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 xml:space="preserve">L        </w:t>
      </w: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ab/>
        <w:t>Se encarga de cargar el programa.</w:t>
      </w:r>
    </w:p>
    <w:p w14:paraId="35EBFA28" w14:textId="77777777" w:rsidR="001D05A1" w:rsidRPr="00EE1746" w:rsidRDefault="001D05A1" w:rsidP="001D05A1">
      <w:pPr>
        <w:pStyle w:val="Prrafodelista"/>
        <w:numPr>
          <w:ilvl w:val="0"/>
          <w:numId w:val="3"/>
        </w:numPr>
        <w:spacing w:after="0" w:line="240" w:lineRule="auto"/>
        <w:outlineLvl w:val="2"/>
        <w:rPr>
          <w:rFonts w:ascii="Trebuchet MS" w:eastAsia="Times New Roman" w:hAnsi="Trebuchet MS"/>
          <w:bCs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U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>       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"Desensamblar" código máquina y pasarlo a código simbólico.</w:t>
      </w:r>
    </w:p>
    <w:p w14:paraId="38E89CE2" w14:textId="77777777" w:rsidR="001D05A1" w:rsidRDefault="001D05A1" w:rsidP="001D05A1">
      <w:pPr>
        <w:pStyle w:val="Prrafodelista"/>
        <w:numPr>
          <w:ilvl w:val="0"/>
          <w:numId w:val="3"/>
        </w:numPr>
        <w:spacing w:after="0" w:line="240" w:lineRule="auto"/>
        <w:rPr>
          <w:rFonts w:ascii="Trebuchet MS" w:eastAsia="Times New Roman" w:hAnsi="Trebuchet MS"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A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 xml:space="preserve">        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Ensamblar instrucciones simbólicas y pasarlas a código máquina.</w:t>
      </w:r>
    </w:p>
    <w:p w14:paraId="4ED76776" w14:textId="77777777" w:rsidR="001D05A1" w:rsidRDefault="001D05A1" w:rsidP="001D05A1">
      <w:pPr>
        <w:pStyle w:val="Prrafodelista"/>
        <w:numPr>
          <w:ilvl w:val="0"/>
          <w:numId w:val="3"/>
        </w:numPr>
        <w:spacing w:after="0" w:line="240" w:lineRule="auto"/>
        <w:rPr>
          <w:rFonts w:ascii="Trebuchet MS" w:eastAsia="Times New Roman" w:hAnsi="Trebuchet MS"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D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 xml:space="preserve">        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Mostrar el contenido de un área de memoria.</w:t>
      </w:r>
      <w:r>
        <w:rPr>
          <w:rFonts w:ascii="Trebuchet MS" w:eastAsia="Times New Roman" w:hAnsi="Trebuchet MS"/>
          <w:sz w:val="20"/>
          <w:szCs w:val="20"/>
          <w:lang w:eastAsia="es-ES"/>
        </w:rPr>
        <w:t xml:space="preserve"> </w:t>
      </w:r>
    </w:p>
    <w:p w14:paraId="38A90025" w14:textId="77777777" w:rsidR="001D05A1" w:rsidRDefault="001D05A1" w:rsidP="001D05A1">
      <w:pPr>
        <w:pStyle w:val="Prrafodelista"/>
        <w:numPr>
          <w:ilvl w:val="0"/>
          <w:numId w:val="3"/>
        </w:numPr>
        <w:spacing w:after="0" w:line="240" w:lineRule="auto"/>
        <w:rPr>
          <w:rFonts w:ascii="Trebuchet MS" w:eastAsia="Times New Roman" w:hAnsi="Trebuchet MS"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E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 xml:space="preserve">        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Introducir datos en memoria, iniciando en una localidad específica.</w:t>
      </w:r>
    </w:p>
    <w:p w14:paraId="467762F5" w14:textId="77777777" w:rsidR="001D05A1" w:rsidRDefault="001D05A1" w:rsidP="001D05A1">
      <w:pPr>
        <w:pStyle w:val="Prrafodelista"/>
        <w:numPr>
          <w:ilvl w:val="0"/>
          <w:numId w:val="3"/>
        </w:numPr>
        <w:spacing w:after="0" w:line="240" w:lineRule="auto"/>
        <w:rPr>
          <w:rFonts w:ascii="Trebuchet MS" w:eastAsia="Times New Roman" w:hAnsi="Trebuchet MS"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G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 xml:space="preserve">       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Correr el programa ejecutable que se encuentra en memoria.</w:t>
      </w:r>
      <w:r>
        <w:rPr>
          <w:rFonts w:ascii="Trebuchet MS" w:eastAsia="Times New Roman" w:hAnsi="Trebuchet MS"/>
          <w:sz w:val="20"/>
          <w:szCs w:val="20"/>
          <w:lang w:eastAsia="es-ES"/>
        </w:rPr>
        <w:t xml:space="preserve"> </w:t>
      </w:r>
    </w:p>
    <w:p w14:paraId="6D1C30D6" w14:textId="77777777" w:rsidR="001D05A1" w:rsidRDefault="001D05A1" w:rsidP="001D05A1">
      <w:pPr>
        <w:pStyle w:val="Prrafodelista"/>
        <w:numPr>
          <w:ilvl w:val="0"/>
          <w:numId w:val="3"/>
        </w:numPr>
        <w:spacing w:after="0" w:line="240" w:lineRule="auto"/>
        <w:rPr>
          <w:rFonts w:ascii="Trebuchet MS" w:eastAsia="Times New Roman" w:hAnsi="Trebuchet MS"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P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>       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Proceder o ejecutar un conjunto de instrucciones relacionadas.</w:t>
      </w:r>
      <w:r>
        <w:rPr>
          <w:rFonts w:ascii="Trebuchet MS" w:eastAsia="Times New Roman" w:hAnsi="Trebuchet MS"/>
          <w:sz w:val="20"/>
          <w:szCs w:val="20"/>
          <w:lang w:eastAsia="es-ES"/>
        </w:rPr>
        <w:t xml:space="preserve"> </w:t>
      </w:r>
    </w:p>
    <w:p w14:paraId="6D8A67CB" w14:textId="77777777" w:rsidR="001D05A1" w:rsidRDefault="001D05A1" w:rsidP="001D05A1">
      <w:pPr>
        <w:pStyle w:val="Prrafodelista"/>
        <w:numPr>
          <w:ilvl w:val="0"/>
          <w:numId w:val="3"/>
        </w:numPr>
        <w:spacing w:after="0" w:line="240" w:lineRule="auto"/>
        <w:rPr>
          <w:rFonts w:ascii="Trebuchet MS" w:eastAsia="Times New Roman" w:hAnsi="Trebuchet MS"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Q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 xml:space="preserve">       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Salir de la sesión con DEBUG.</w:t>
      </w:r>
      <w:r>
        <w:rPr>
          <w:rFonts w:ascii="Trebuchet MS" w:eastAsia="Times New Roman" w:hAnsi="Trebuchet MS"/>
          <w:sz w:val="20"/>
          <w:szCs w:val="20"/>
          <w:lang w:eastAsia="es-ES"/>
        </w:rPr>
        <w:t xml:space="preserve"> </w:t>
      </w:r>
    </w:p>
    <w:p w14:paraId="71BCBFDE" w14:textId="77777777" w:rsidR="001D05A1" w:rsidRDefault="001D05A1" w:rsidP="001D05A1">
      <w:pPr>
        <w:pStyle w:val="Prrafodelista"/>
        <w:numPr>
          <w:ilvl w:val="0"/>
          <w:numId w:val="3"/>
        </w:numPr>
        <w:spacing w:after="0" w:line="240" w:lineRule="auto"/>
        <w:rPr>
          <w:rFonts w:ascii="Trebuchet MS" w:eastAsia="Times New Roman" w:hAnsi="Trebuchet MS"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R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 xml:space="preserve">       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Mostrar el contenido de uno o más registros.</w:t>
      </w:r>
      <w:r>
        <w:rPr>
          <w:rFonts w:ascii="Trebuchet MS" w:eastAsia="Times New Roman" w:hAnsi="Trebuchet MS"/>
          <w:sz w:val="20"/>
          <w:szCs w:val="20"/>
          <w:lang w:eastAsia="es-ES"/>
        </w:rPr>
        <w:t xml:space="preserve"> </w:t>
      </w:r>
    </w:p>
    <w:p w14:paraId="7119A1DB" w14:textId="77777777" w:rsidR="001D05A1" w:rsidRDefault="001D05A1" w:rsidP="001D05A1">
      <w:pPr>
        <w:pStyle w:val="Prrafodelista"/>
        <w:numPr>
          <w:ilvl w:val="0"/>
          <w:numId w:val="3"/>
        </w:numPr>
        <w:spacing w:after="0" w:line="240" w:lineRule="auto"/>
        <w:rPr>
          <w:rFonts w:ascii="Trebuchet MS" w:eastAsia="Times New Roman" w:hAnsi="Trebuchet MS"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T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>       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Rastrear la ejecución de una instrucción.</w:t>
      </w:r>
      <w:r>
        <w:rPr>
          <w:rFonts w:ascii="Trebuchet MS" w:eastAsia="Times New Roman" w:hAnsi="Trebuchet MS"/>
          <w:sz w:val="20"/>
          <w:szCs w:val="20"/>
          <w:lang w:eastAsia="es-ES"/>
        </w:rPr>
        <w:t xml:space="preserve"> </w:t>
      </w:r>
    </w:p>
    <w:p w14:paraId="1B8D11BC" w14:textId="3A74F495" w:rsidR="001D05A1" w:rsidRDefault="001D05A1" w:rsidP="005E24A8">
      <w:pPr>
        <w:pStyle w:val="Prrafodelista"/>
        <w:numPr>
          <w:ilvl w:val="0"/>
          <w:numId w:val="3"/>
        </w:numPr>
        <w:spacing w:after="0" w:line="240" w:lineRule="auto"/>
        <w:rPr>
          <w:rFonts w:ascii="Trebuchet MS" w:eastAsia="Times New Roman" w:hAnsi="Trebuchet MS"/>
          <w:sz w:val="20"/>
          <w:szCs w:val="20"/>
          <w:lang w:eastAsia="es-ES"/>
        </w:rPr>
      </w:pPr>
      <w:r w:rsidRPr="00EE1746">
        <w:rPr>
          <w:rFonts w:ascii="Trebuchet MS" w:eastAsia="Times New Roman" w:hAnsi="Trebuchet MS"/>
          <w:bCs/>
          <w:sz w:val="20"/>
          <w:szCs w:val="20"/>
          <w:lang w:eastAsia="es-ES"/>
        </w:rPr>
        <w:t>W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 xml:space="preserve">       </w:t>
      </w:r>
      <w:r w:rsidRPr="00EE1746">
        <w:rPr>
          <w:rFonts w:ascii="Trebuchet MS" w:eastAsia="Times New Roman" w:hAnsi="Trebuchet MS"/>
          <w:sz w:val="20"/>
          <w:szCs w:val="20"/>
          <w:lang w:eastAsia="es-ES"/>
        </w:rPr>
        <w:tab/>
        <w:t>Escribir o grabar un programa en disco.</w:t>
      </w:r>
    </w:p>
    <w:p w14:paraId="33D7CD79" w14:textId="77777777" w:rsidR="005E24A8" w:rsidRPr="005E24A8" w:rsidRDefault="005E24A8" w:rsidP="005E24A8">
      <w:pPr>
        <w:pStyle w:val="Prrafodelista"/>
        <w:spacing w:after="0" w:line="240" w:lineRule="auto"/>
        <w:rPr>
          <w:rFonts w:ascii="Trebuchet MS" w:eastAsia="Times New Roman" w:hAnsi="Trebuchet MS"/>
          <w:sz w:val="20"/>
          <w:szCs w:val="20"/>
          <w:lang w:eastAsia="es-ES"/>
        </w:rPr>
      </w:pPr>
    </w:p>
    <w:p w14:paraId="0DEE0C7A" w14:textId="77777777" w:rsidR="001D05A1" w:rsidRDefault="001D05A1" w:rsidP="001D05A1">
      <w:pPr>
        <w:jc w:val="both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Utilizando el Modo “DEBUG” de DOS cargue el programa “Ejemplo2.exe” y responda las siguientes preguntas: </w:t>
      </w:r>
    </w:p>
    <w:p w14:paraId="00615A1F" w14:textId="4D41B047" w:rsidR="001D05A1" w:rsidRPr="006A5F33" w:rsidRDefault="001D05A1" w:rsidP="001D05A1">
      <w:pPr>
        <w:pStyle w:val="Prrafodelista"/>
        <w:numPr>
          <w:ilvl w:val="0"/>
          <w:numId w:val="2"/>
        </w:numPr>
        <w:jc w:val="both"/>
        <w:rPr>
          <w:rFonts w:ascii="Trebuchet MS" w:hAnsi="Trebuchet MS"/>
          <w:b/>
          <w:bCs/>
          <w:sz w:val="20"/>
          <w:szCs w:val="20"/>
        </w:rPr>
      </w:pPr>
      <w:r w:rsidRPr="006A5F33">
        <w:rPr>
          <w:rFonts w:ascii="Trebuchet MS" w:hAnsi="Trebuchet MS"/>
          <w:b/>
          <w:bCs/>
          <w:sz w:val="20"/>
          <w:szCs w:val="20"/>
        </w:rPr>
        <w:t>¿En qué dirección de memoria inicia el código del programa?</w:t>
      </w:r>
    </w:p>
    <w:p w14:paraId="6C147E57" w14:textId="55955B3C" w:rsidR="00580C84" w:rsidRPr="00580C84" w:rsidRDefault="00580C84" w:rsidP="00580C84">
      <w:pPr>
        <w:jc w:val="both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Empezó en la dirección de memoria </w:t>
      </w:r>
      <w:r w:rsidR="0021283C">
        <w:rPr>
          <w:rFonts w:eastAsia="Times New Roman"/>
          <w:color w:val="000000"/>
          <w:lang w:eastAsia="es-ES"/>
        </w:rPr>
        <w:t>0B06:0100 F1</w:t>
      </w:r>
    </w:p>
    <w:p w14:paraId="31CB1AC6" w14:textId="6658C491" w:rsidR="001D05A1" w:rsidRDefault="001D05A1" w:rsidP="001D05A1">
      <w:pPr>
        <w:pStyle w:val="Prrafodelista"/>
        <w:numPr>
          <w:ilvl w:val="0"/>
          <w:numId w:val="2"/>
        </w:numPr>
        <w:jc w:val="both"/>
        <w:rPr>
          <w:rFonts w:ascii="Trebuchet MS" w:hAnsi="Trebuchet MS"/>
          <w:b/>
          <w:bCs/>
          <w:sz w:val="20"/>
          <w:szCs w:val="20"/>
        </w:rPr>
      </w:pPr>
      <w:r w:rsidRPr="006A5F33">
        <w:rPr>
          <w:rFonts w:ascii="Trebuchet MS" w:hAnsi="Trebuchet MS"/>
          <w:b/>
          <w:bCs/>
          <w:sz w:val="20"/>
          <w:szCs w:val="20"/>
        </w:rPr>
        <w:lastRenderedPageBreak/>
        <w:t>¿En qué dirección de memoria termina el código del programa?</w:t>
      </w:r>
    </w:p>
    <w:p w14:paraId="309DA8BB" w14:textId="1946B39B" w:rsidR="00784D24" w:rsidRDefault="005E24A8" w:rsidP="005E24A8">
      <w:pPr>
        <w:jc w:val="both"/>
        <w:rPr>
          <w:rFonts w:ascii="Trebuchet MS" w:hAnsi="Trebuchet MS"/>
          <w:sz w:val="20"/>
          <w:szCs w:val="20"/>
        </w:rPr>
      </w:pPr>
      <w:r w:rsidRPr="005E24A8">
        <w:rPr>
          <w:rFonts w:ascii="Trebuchet MS" w:hAnsi="Trebuchet MS"/>
          <w:sz w:val="20"/>
          <w:szCs w:val="20"/>
        </w:rPr>
        <w:t xml:space="preserve">Termina en la dirección de memoria: </w:t>
      </w:r>
      <w:r w:rsidR="0021283C">
        <w:rPr>
          <w:rFonts w:eastAsia="Times New Roman"/>
          <w:color w:val="000000"/>
          <w:lang w:eastAsia="es-ES"/>
        </w:rPr>
        <w:t>0B06:011F 0A550A</w:t>
      </w:r>
    </w:p>
    <w:p w14:paraId="07D3AF28" w14:textId="77777777" w:rsidR="005E24A8" w:rsidRPr="005E24A8" w:rsidRDefault="005E24A8" w:rsidP="005E24A8">
      <w:pPr>
        <w:jc w:val="both"/>
        <w:rPr>
          <w:rFonts w:ascii="Trebuchet MS" w:hAnsi="Trebuchet MS"/>
          <w:sz w:val="20"/>
          <w:szCs w:val="20"/>
        </w:rPr>
      </w:pPr>
    </w:p>
    <w:p w14:paraId="57CEEAA8" w14:textId="2B5ED6FE" w:rsidR="001D05A1" w:rsidRPr="006A5F33" w:rsidRDefault="001D05A1" w:rsidP="001D05A1">
      <w:pPr>
        <w:pStyle w:val="Prrafodelista"/>
        <w:numPr>
          <w:ilvl w:val="0"/>
          <w:numId w:val="2"/>
        </w:numPr>
        <w:jc w:val="both"/>
        <w:rPr>
          <w:rFonts w:ascii="Trebuchet MS" w:hAnsi="Trebuchet MS"/>
          <w:b/>
          <w:bCs/>
          <w:sz w:val="20"/>
          <w:szCs w:val="20"/>
        </w:rPr>
      </w:pPr>
      <w:r w:rsidRPr="006A5F33">
        <w:rPr>
          <w:rFonts w:ascii="Trebuchet MS" w:hAnsi="Trebuchet MS"/>
          <w:b/>
          <w:bCs/>
          <w:sz w:val="20"/>
          <w:szCs w:val="20"/>
        </w:rPr>
        <w:t>Aparecen los comentarios en pantalla ¿Sí? ¿No? ¿Por qué?</w:t>
      </w:r>
    </w:p>
    <w:p w14:paraId="706A8591" w14:textId="15A56819" w:rsidR="00784D24" w:rsidRPr="00784D24" w:rsidRDefault="006A5F33" w:rsidP="00784D24">
      <w:pPr>
        <w:jc w:val="both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Los comentarios no aparecen en la pantalla ya que en el modo </w:t>
      </w:r>
      <w:proofErr w:type="spellStart"/>
      <w:r>
        <w:rPr>
          <w:rFonts w:ascii="Trebuchet MS" w:hAnsi="Trebuchet MS"/>
          <w:sz w:val="20"/>
          <w:szCs w:val="20"/>
        </w:rPr>
        <w:t>debug</w:t>
      </w:r>
      <w:proofErr w:type="spellEnd"/>
      <w:r>
        <w:rPr>
          <w:rFonts w:ascii="Trebuchet MS" w:hAnsi="Trebuchet MS"/>
          <w:sz w:val="20"/>
          <w:szCs w:val="20"/>
        </w:rPr>
        <w:t xml:space="preserve"> solo aparecen las instrucciones no comentadas que se estén ejecutando en ese momento.</w:t>
      </w:r>
    </w:p>
    <w:p w14:paraId="380D1742" w14:textId="77777777" w:rsidR="001D05A1" w:rsidRPr="006A5F33" w:rsidRDefault="001D05A1" w:rsidP="001D05A1">
      <w:pPr>
        <w:pStyle w:val="Prrafodelista"/>
        <w:numPr>
          <w:ilvl w:val="0"/>
          <w:numId w:val="2"/>
        </w:numPr>
        <w:jc w:val="both"/>
        <w:rPr>
          <w:rFonts w:ascii="Trebuchet MS" w:hAnsi="Trebuchet MS"/>
          <w:b/>
          <w:bCs/>
          <w:sz w:val="20"/>
          <w:szCs w:val="20"/>
        </w:rPr>
      </w:pPr>
      <w:r w:rsidRPr="006A5F33">
        <w:rPr>
          <w:rFonts w:ascii="Trebuchet MS" w:hAnsi="Trebuchet MS"/>
          <w:b/>
          <w:bCs/>
          <w:sz w:val="20"/>
          <w:szCs w:val="20"/>
        </w:rPr>
        <w:t>Para cada una de las instrucciones del programa, escriba la dirección de memoria que tiene asignada:</w:t>
      </w:r>
    </w:p>
    <w:tbl>
      <w:tblPr>
        <w:tblW w:w="388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7"/>
        <w:gridCol w:w="1580"/>
      </w:tblGrid>
      <w:tr w:rsidR="001D05A1" w:rsidRPr="00E16032" w14:paraId="5A65C6E3" w14:textId="77777777" w:rsidTr="004F546C">
        <w:trPr>
          <w:trHeight w:val="300"/>
          <w:jc w:val="center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20BDA" w14:textId="77777777" w:rsidR="001D05A1" w:rsidRPr="005E24A8" w:rsidRDefault="001D05A1" w:rsidP="005E24A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es-ES"/>
              </w:rPr>
            </w:pPr>
            <w:r w:rsidRPr="005E24A8">
              <w:rPr>
                <w:rFonts w:eastAsia="Times New Roman"/>
                <w:b/>
                <w:bCs/>
                <w:color w:val="000000"/>
                <w:lang w:eastAsia="es-ES"/>
              </w:rPr>
              <w:t>Dirección de memoria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D91F9" w14:textId="77777777" w:rsidR="001D05A1" w:rsidRPr="005E24A8" w:rsidRDefault="001D05A1" w:rsidP="005E24A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lang w:eastAsia="es-ES"/>
              </w:rPr>
            </w:pPr>
            <w:r w:rsidRPr="005E24A8">
              <w:rPr>
                <w:rFonts w:eastAsia="Times New Roman"/>
                <w:b/>
                <w:bCs/>
                <w:color w:val="000000"/>
                <w:lang w:eastAsia="es-ES"/>
              </w:rPr>
              <w:t>Instrucción</w:t>
            </w:r>
          </w:p>
        </w:tc>
      </w:tr>
      <w:tr w:rsidR="001D05A1" w:rsidRPr="00E16032" w14:paraId="5BB933AD" w14:textId="77777777" w:rsidTr="004F546C">
        <w:trPr>
          <w:trHeight w:val="300"/>
          <w:jc w:val="center"/>
        </w:trPr>
        <w:tc>
          <w:tcPr>
            <w:tcW w:w="2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BCC9B" w14:textId="2D7EAED5" w:rsidR="001D05A1" w:rsidRPr="009A0B18" w:rsidRDefault="004F546C" w:rsidP="00965FF6">
            <w:pPr>
              <w:spacing w:after="0" w:line="240" w:lineRule="auto"/>
              <w:rPr>
                <w:rFonts w:eastAsia="Times New Roman"/>
                <w:color w:val="000000"/>
                <w:lang w:eastAsia="es-ES"/>
              </w:rPr>
            </w:pPr>
            <w:r>
              <w:rPr>
                <w:rFonts w:eastAsia="Times New Roman"/>
                <w:color w:val="000000"/>
                <w:lang w:eastAsia="es-ES"/>
              </w:rPr>
              <w:t>0B06</w:t>
            </w:r>
            <w:r w:rsidR="00017B0F">
              <w:rPr>
                <w:rFonts w:eastAsia="Times New Roman"/>
                <w:color w:val="000000"/>
                <w:lang w:eastAsia="es-ES"/>
              </w:rPr>
              <w:t>E</w:t>
            </w:r>
            <w:r>
              <w:rPr>
                <w:rFonts w:eastAsia="Times New Roman"/>
                <w:color w:val="000000"/>
                <w:lang w:eastAsia="es-ES"/>
              </w:rPr>
              <w:t>:0</w:t>
            </w:r>
            <w:r w:rsidR="00017B0F">
              <w:rPr>
                <w:rFonts w:eastAsia="Times New Roman"/>
                <w:color w:val="000000"/>
                <w:lang w:eastAsia="es-ES"/>
              </w:rPr>
              <w:t>000 B8700B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51D7E" w14:textId="77777777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Mov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</w:t>
            </w:r>
            <w:proofErr w:type="gramStart"/>
            <w:r w:rsidRPr="009A0B18">
              <w:rPr>
                <w:rFonts w:eastAsia="Times New Roman"/>
                <w:color w:val="000000"/>
                <w:lang w:eastAsia="es-ES"/>
              </w:rPr>
              <w:t>AX,@</w:t>
            </w:r>
            <w:proofErr w:type="gramEnd"/>
            <w:r w:rsidRPr="009A0B18">
              <w:rPr>
                <w:rFonts w:eastAsia="Times New Roman"/>
                <w:color w:val="000000"/>
                <w:lang w:eastAsia="es-ES"/>
              </w:rPr>
              <w:t>DATA</w:t>
            </w:r>
          </w:p>
        </w:tc>
      </w:tr>
      <w:tr w:rsidR="001D05A1" w:rsidRPr="00E16032" w14:paraId="5E6E6CEA" w14:textId="77777777" w:rsidTr="004F546C">
        <w:trPr>
          <w:trHeight w:val="300"/>
          <w:jc w:val="center"/>
        </w:trPr>
        <w:tc>
          <w:tcPr>
            <w:tcW w:w="2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069EF" w14:textId="3A902506" w:rsidR="001D05A1" w:rsidRPr="009A0B18" w:rsidRDefault="004F546C" w:rsidP="00965FF6">
            <w:pPr>
              <w:spacing w:after="0" w:line="240" w:lineRule="auto"/>
              <w:rPr>
                <w:rFonts w:eastAsia="Times New Roman"/>
                <w:color w:val="000000"/>
                <w:lang w:eastAsia="es-ES"/>
              </w:rPr>
            </w:pPr>
            <w:r>
              <w:rPr>
                <w:rFonts w:eastAsia="Times New Roman"/>
                <w:color w:val="000000"/>
                <w:lang w:eastAsia="es-ES"/>
              </w:rPr>
              <w:t>0B06</w:t>
            </w:r>
            <w:r w:rsidR="00017B0F">
              <w:rPr>
                <w:rFonts w:eastAsia="Times New Roman"/>
                <w:color w:val="000000"/>
                <w:lang w:eastAsia="es-ES"/>
              </w:rPr>
              <w:t>E</w:t>
            </w:r>
            <w:r>
              <w:rPr>
                <w:rFonts w:eastAsia="Times New Roman"/>
                <w:color w:val="000000"/>
                <w:lang w:eastAsia="es-ES"/>
              </w:rPr>
              <w:t>:0</w:t>
            </w:r>
            <w:r w:rsidR="00017B0F">
              <w:rPr>
                <w:rFonts w:eastAsia="Times New Roman"/>
                <w:color w:val="000000"/>
                <w:lang w:eastAsia="es-ES"/>
              </w:rPr>
              <w:t>003 8ED8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CD9DB" w14:textId="77777777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Mov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</w:t>
            </w:r>
            <w:proofErr w:type="gramStart"/>
            <w:r w:rsidRPr="009A0B18">
              <w:rPr>
                <w:rFonts w:eastAsia="Times New Roman"/>
                <w:color w:val="000000"/>
                <w:lang w:eastAsia="es-ES"/>
              </w:rPr>
              <w:t>DS,AX</w:t>
            </w:r>
            <w:proofErr w:type="gramEnd"/>
          </w:p>
        </w:tc>
      </w:tr>
      <w:tr w:rsidR="001D05A1" w:rsidRPr="00E16032" w14:paraId="4535F8E0" w14:textId="77777777" w:rsidTr="004F546C">
        <w:trPr>
          <w:trHeight w:val="300"/>
          <w:jc w:val="center"/>
        </w:trPr>
        <w:tc>
          <w:tcPr>
            <w:tcW w:w="2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53C5A" w14:textId="3D7C8583" w:rsidR="001D05A1" w:rsidRPr="009A0B18" w:rsidRDefault="004F546C" w:rsidP="00965FF6">
            <w:pPr>
              <w:spacing w:after="0" w:line="240" w:lineRule="auto"/>
              <w:rPr>
                <w:rFonts w:eastAsia="Times New Roman"/>
                <w:color w:val="000000"/>
                <w:lang w:eastAsia="es-ES"/>
              </w:rPr>
            </w:pPr>
            <w:r>
              <w:rPr>
                <w:rFonts w:eastAsia="Times New Roman"/>
                <w:color w:val="000000"/>
                <w:lang w:eastAsia="es-ES"/>
              </w:rPr>
              <w:t>0B06</w:t>
            </w:r>
            <w:r w:rsidR="00017B0F">
              <w:rPr>
                <w:rFonts w:eastAsia="Times New Roman"/>
                <w:color w:val="000000"/>
                <w:lang w:eastAsia="es-ES"/>
              </w:rPr>
              <w:t>E</w:t>
            </w:r>
            <w:r>
              <w:rPr>
                <w:rFonts w:eastAsia="Times New Roman"/>
                <w:color w:val="000000"/>
                <w:lang w:eastAsia="es-ES"/>
              </w:rPr>
              <w:t>:0</w:t>
            </w:r>
            <w:r w:rsidR="00017B0F">
              <w:rPr>
                <w:rFonts w:eastAsia="Times New Roman"/>
                <w:color w:val="000000"/>
                <w:lang w:eastAsia="es-ES"/>
              </w:rPr>
              <w:t>005 B80000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1F63" w14:textId="77777777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Mov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AX,0000h</w:t>
            </w:r>
          </w:p>
        </w:tc>
      </w:tr>
      <w:tr w:rsidR="001D05A1" w:rsidRPr="00E16032" w14:paraId="28DB4A0D" w14:textId="77777777" w:rsidTr="004F546C">
        <w:trPr>
          <w:trHeight w:val="300"/>
          <w:jc w:val="center"/>
        </w:trPr>
        <w:tc>
          <w:tcPr>
            <w:tcW w:w="2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97008" w14:textId="29003977" w:rsidR="001D05A1" w:rsidRPr="009A0B18" w:rsidRDefault="004F546C" w:rsidP="00965FF6">
            <w:pPr>
              <w:spacing w:after="0" w:line="240" w:lineRule="auto"/>
              <w:rPr>
                <w:rFonts w:eastAsia="Times New Roman"/>
                <w:color w:val="000000"/>
                <w:lang w:eastAsia="es-ES"/>
              </w:rPr>
            </w:pPr>
            <w:r>
              <w:rPr>
                <w:rFonts w:eastAsia="Times New Roman"/>
                <w:color w:val="000000"/>
                <w:lang w:eastAsia="es-ES"/>
              </w:rPr>
              <w:t>0B06</w:t>
            </w:r>
            <w:r w:rsidR="00017B0F">
              <w:rPr>
                <w:rFonts w:eastAsia="Times New Roman"/>
                <w:color w:val="000000"/>
                <w:lang w:eastAsia="es-ES"/>
              </w:rPr>
              <w:t>E</w:t>
            </w:r>
            <w:r>
              <w:rPr>
                <w:rFonts w:eastAsia="Times New Roman"/>
                <w:color w:val="000000"/>
                <w:lang w:eastAsia="es-ES"/>
              </w:rPr>
              <w:t>:0</w:t>
            </w:r>
            <w:r w:rsidR="00017B0F">
              <w:rPr>
                <w:rFonts w:eastAsia="Times New Roman"/>
                <w:color w:val="000000"/>
                <w:lang w:eastAsia="es-ES"/>
              </w:rPr>
              <w:t>008 BB0000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BC7C3" w14:textId="77777777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Mov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BX,0000h</w:t>
            </w:r>
          </w:p>
        </w:tc>
      </w:tr>
      <w:tr w:rsidR="001D05A1" w:rsidRPr="00E16032" w14:paraId="01F5EAF4" w14:textId="77777777" w:rsidTr="004F546C">
        <w:trPr>
          <w:trHeight w:val="300"/>
          <w:jc w:val="center"/>
        </w:trPr>
        <w:tc>
          <w:tcPr>
            <w:tcW w:w="2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48FC3" w14:textId="22606CC5" w:rsidR="001D05A1" w:rsidRPr="009A0B18" w:rsidRDefault="004F546C" w:rsidP="00965FF6">
            <w:pPr>
              <w:spacing w:after="0" w:line="240" w:lineRule="auto"/>
              <w:rPr>
                <w:rFonts w:eastAsia="Times New Roman"/>
                <w:color w:val="000000"/>
                <w:lang w:eastAsia="es-ES"/>
              </w:rPr>
            </w:pPr>
            <w:r>
              <w:rPr>
                <w:rFonts w:eastAsia="Times New Roman"/>
                <w:color w:val="000000"/>
                <w:lang w:eastAsia="es-ES"/>
              </w:rPr>
              <w:t>0B06</w:t>
            </w:r>
            <w:r w:rsidR="00017B0F">
              <w:rPr>
                <w:rFonts w:eastAsia="Times New Roman"/>
                <w:color w:val="000000"/>
                <w:lang w:eastAsia="es-ES"/>
              </w:rPr>
              <w:t>E</w:t>
            </w:r>
            <w:r>
              <w:rPr>
                <w:rFonts w:eastAsia="Times New Roman"/>
                <w:color w:val="000000"/>
                <w:lang w:eastAsia="es-ES"/>
              </w:rPr>
              <w:t>:0</w:t>
            </w:r>
            <w:r w:rsidR="00017B0F">
              <w:rPr>
                <w:rFonts w:eastAsia="Times New Roman"/>
                <w:color w:val="000000"/>
                <w:lang w:eastAsia="es-ES"/>
              </w:rPr>
              <w:t>00B B015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C3123" w14:textId="77777777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Mov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AL,15h</w:t>
            </w:r>
          </w:p>
        </w:tc>
      </w:tr>
      <w:tr w:rsidR="001D05A1" w:rsidRPr="00E16032" w14:paraId="44D24CFA" w14:textId="77777777" w:rsidTr="004F546C">
        <w:trPr>
          <w:trHeight w:val="300"/>
          <w:jc w:val="center"/>
        </w:trPr>
        <w:tc>
          <w:tcPr>
            <w:tcW w:w="2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340F2" w14:textId="1AD14CEC" w:rsidR="001D05A1" w:rsidRPr="009A0B18" w:rsidRDefault="004F546C" w:rsidP="00965FF6">
            <w:pPr>
              <w:spacing w:after="0" w:line="240" w:lineRule="auto"/>
              <w:rPr>
                <w:rFonts w:eastAsia="Times New Roman"/>
                <w:color w:val="000000"/>
                <w:lang w:eastAsia="es-ES"/>
              </w:rPr>
            </w:pPr>
            <w:r>
              <w:rPr>
                <w:rFonts w:eastAsia="Times New Roman"/>
                <w:color w:val="000000"/>
                <w:lang w:eastAsia="es-ES"/>
              </w:rPr>
              <w:t>0B06</w:t>
            </w:r>
            <w:r w:rsidR="00017B0F">
              <w:rPr>
                <w:rFonts w:eastAsia="Times New Roman"/>
                <w:color w:val="000000"/>
                <w:lang w:eastAsia="es-ES"/>
              </w:rPr>
              <w:t>E</w:t>
            </w:r>
            <w:r>
              <w:rPr>
                <w:rFonts w:eastAsia="Times New Roman"/>
                <w:color w:val="000000"/>
                <w:lang w:eastAsia="es-ES"/>
              </w:rPr>
              <w:t>:0</w:t>
            </w:r>
            <w:r w:rsidR="00017B0F">
              <w:rPr>
                <w:rFonts w:eastAsia="Times New Roman"/>
                <w:color w:val="000000"/>
                <w:lang w:eastAsia="es-ES"/>
              </w:rPr>
              <w:t>00D B315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F677E" w14:textId="77777777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Mov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BL,15h</w:t>
            </w:r>
          </w:p>
        </w:tc>
      </w:tr>
      <w:tr w:rsidR="001D05A1" w:rsidRPr="00E16032" w14:paraId="12C07660" w14:textId="77777777" w:rsidTr="004F546C">
        <w:trPr>
          <w:trHeight w:val="300"/>
          <w:jc w:val="center"/>
        </w:trPr>
        <w:tc>
          <w:tcPr>
            <w:tcW w:w="2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FE491" w14:textId="0BE235F4" w:rsidR="001D05A1" w:rsidRPr="009A0B18" w:rsidRDefault="004F546C" w:rsidP="00965FF6">
            <w:pPr>
              <w:spacing w:after="0" w:line="240" w:lineRule="auto"/>
              <w:rPr>
                <w:rFonts w:eastAsia="Times New Roman"/>
                <w:color w:val="000000"/>
                <w:lang w:eastAsia="es-ES"/>
              </w:rPr>
            </w:pPr>
            <w:r>
              <w:rPr>
                <w:rFonts w:eastAsia="Times New Roman"/>
                <w:color w:val="000000"/>
                <w:lang w:eastAsia="es-ES"/>
              </w:rPr>
              <w:t>0B06</w:t>
            </w:r>
            <w:r w:rsidR="00017B0F">
              <w:rPr>
                <w:rFonts w:eastAsia="Times New Roman"/>
                <w:color w:val="000000"/>
                <w:lang w:eastAsia="es-ES"/>
              </w:rPr>
              <w:t>E</w:t>
            </w:r>
            <w:r>
              <w:rPr>
                <w:rFonts w:eastAsia="Times New Roman"/>
                <w:color w:val="000000"/>
                <w:lang w:eastAsia="es-ES"/>
              </w:rPr>
              <w:t>:0</w:t>
            </w:r>
            <w:r w:rsidR="00017B0F">
              <w:rPr>
                <w:rFonts w:eastAsia="Times New Roman"/>
                <w:color w:val="000000"/>
                <w:lang w:eastAsia="es-ES"/>
              </w:rPr>
              <w:t>00F 02C3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06F08" w14:textId="77777777" w:rsidR="001D05A1" w:rsidRPr="009A0B18" w:rsidRDefault="001D05A1" w:rsidP="001D05A1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Add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</w:t>
            </w:r>
            <w:proofErr w:type="gramStart"/>
            <w:r w:rsidRPr="009A0B18">
              <w:rPr>
                <w:rFonts w:eastAsia="Times New Roman"/>
                <w:color w:val="000000"/>
                <w:lang w:eastAsia="es-ES"/>
              </w:rPr>
              <w:t>AL,BL</w:t>
            </w:r>
            <w:proofErr w:type="gramEnd"/>
          </w:p>
        </w:tc>
      </w:tr>
      <w:tr w:rsidR="00CC353F" w:rsidRPr="00E16032" w14:paraId="1E83B231" w14:textId="77777777" w:rsidTr="004F546C">
        <w:trPr>
          <w:trHeight w:val="300"/>
          <w:jc w:val="center"/>
        </w:trPr>
        <w:tc>
          <w:tcPr>
            <w:tcW w:w="2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304125" w14:textId="5659C8FC" w:rsidR="00CC353F" w:rsidRPr="009A0B18" w:rsidRDefault="004F546C" w:rsidP="00965FF6">
            <w:pPr>
              <w:spacing w:after="0" w:line="240" w:lineRule="auto"/>
              <w:rPr>
                <w:rFonts w:eastAsia="Times New Roman"/>
                <w:color w:val="000000"/>
                <w:lang w:eastAsia="es-ES"/>
              </w:rPr>
            </w:pPr>
            <w:r>
              <w:rPr>
                <w:rFonts w:eastAsia="Times New Roman"/>
                <w:color w:val="000000"/>
                <w:lang w:eastAsia="es-ES"/>
              </w:rPr>
              <w:t>0B06</w:t>
            </w:r>
            <w:r w:rsidR="00017B0F">
              <w:rPr>
                <w:rFonts w:eastAsia="Times New Roman"/>
                <w:color w:val="000000"/>
                <w:lang w:eastAsia="es-ES"/>
              </w:rPr>
              <w:t>E</w:t>
            </w:r>
            <w:r>
              <w:rPr>
                <w:rFonts w:eastAsia="Times New Roman"/>
                <w:color w:val="000000"/>
                <w:lang w:eastAsia="es-ES"/>
              </w:rPr>
              <w:t>:0</w:t>
            </w:r>
            <w:r w:rsidR="00017B0F">
              <w:rPr>
                <w:rFonts w:eastAsia="Times New Roman"/>
                <w:color w:val="000000"/>
                <w:lang w:eastAsia="es-ES"/>
              </w:rPr>
              <w:t>011 B130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402978" w14:textId="01EBAED5" w:rsidR="00CC353F" w:rsidRPr="009A0B18" w:rsidRDefault="00CC353F" w:rsidP="00CC353F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>
              <w:rPr>
                <w:rFonts w:eastAsia="Times New Roman"/>
                <w:color w:val="000000"/>
                <w:lang w:eastAsia="es-ES"/>
              </w:rPr>
              <w:t>Mov</w:t>
            </w:r>
            <w:proofErr w:type="spellEnd"/>
            <w:r>
              <w:rPr>
                <w:rFonts w:eastAsia="Times New Roman"/>
                <w:color w:val="000000"/>
                <w:lang w:eastAsia="es-ES"/>
              </w:rPr>
              <w:t xml:space="preserve"> CL,30h</w:t>
            </w:r>
          </w:p>
        </w:tc>
      </w:tr>
      <w:tr w:rsidR="00CC353F" w:rsidRPr="00E16032" w14:paraId="288B162D" w14:textId="77777777" w:rsidTr="004F546C">
        <w:trPr>
          <w:trHeight w:val="300"/>
          <w:jc w:val="center"/>
        </w:trPr>
        <w:tc>
          <w:tcPr>
            <w:tcW w:w="2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9D3736" w14:textId="67528D70" w:rsidR="00CC353F" w:rsidRPr="009A0B18" w:rsidRDefault="004F546C" w:rsidP="00965FF6">
            <w:pPr>
              <w:spacing w:after="0" w:line="240" w:lineRule="auto"/>
              <w:rPr>
                <w:rFonts w:eastAsia="Times New Roman"/>
                <w:color w:val="000000"/>
                <w:lang w:eastAsia="es-ES"/>
              </w:rPr>
            </w:pPr>
            <w:r>
              <w:rPr>
                <w:rFonts w:eastAsia="Times New Roman"/>
                <w:color w:val="000000"/>
                <w:lang w:eastAsia="es-ES"/>
              </w:rPr>
              <w:t>0B06</w:t>
            </w:r>
            <w:r w:rsidR="00017B0F">
              <w:rPr>
                <w:rFonts w:eastAsia="Times New Roman"/>
                <w:color w:val="000000"/>
                <w:lang w:eastAsia="es-ES"/>
              </w:rPr>
              <w:t>E</w:t>
            </w:r>
            <w:r>
              <w:rPr>
                <w:rFonts w:eastAsia="Times New Roman"/>
                <w:color w:val="000000"/>
                <w:lang w:eastAsia="es-ES"/>
              </w:rPr>
              <w:t>:0</w:t>
            </w:r>
            <w:r w:rsidR="00017B0F">
              <w:rPr>
                <w:rFonts w:eastAsia="Times New Roman"/>
                <w:color w:val="000000"/>
                <w:lang w:eastAsia="es-ES"/>
              </w:rPr>
              <w:t>013 02C1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5BEC74" w14:textId="29E3D3A6" w:rsidR="00CC353F" w:rsidRPr="009A0B18" w:rsidRDefault="00CC353F" w:rsidP="00CC353F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>
              <w:rPr>
                <w:rFonts w:eastAsia="Times New Roman"/>
                <w:color w:val="000000"/>
                <w:lang w:eastAsia="es-ES"/>
              </w:rPr>
              <w:t>Add</w:t>
            </w:r>
            <w:proofErr w:type="spellEnd"/>
            <w:r>
              <w:rPr>
                <w:rFonts w:eastAsia="Times New Roman"/>
                <w:color w:val="000000"/>
                <w:lang w:eastAsia="es-ES"/>
              </w:rPr>
              <w:t xml:space="preserve"> </w:t>
            </w:r>
            <w:proofErr w:type="gramStart"/>
            <w:r>
              <w:rPr>
                <w:rFonts w:eastAsia="Times New Roman"/>
                <w:color w:val="000000"/>
                <w:lang w:eastAsia="es-ES"/>
              </w:rPr>
              <w:t>AL,CL</w:t>
            </w:r>
            <w:proofErr w:type="gramEnd"/>
          </w:p>
        </w:tc>
      </w:tr>
      <w:tr w:rsidR="00CC353F" w:rsidRPr="00E16032" w14:paraId="2F765975" w14:textId="77777777" w:rsidTr="004F546C">
        <w:trPr>
          <w:trHeight w:val="300"/>
          <w:jc w:val="center"/>
        </w:trPr>
        <w:tc>
          <w:tcPr>
            <w:tcW w:w="2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A0D13" w14:textId="580F4FA1" w:rsidR="00CC353F" w:rsidRPr="009A0B18" w:rsidRDefault="004F546C" w:rsidP="00965FF6">
            <w:pPr>
              <w:spacing w:after="0" w:line="240" w:lineRule="auto"/>
              <w:rPr>
                <w:rFonts w:eastAsia="Times New Roman"/>
                <w:color w:val="000000"/>
                <w:lang w:eastAsia="es-ES"/>
              </w:rPr>
            </w:pPr>
            <w:r>
              <w:rPr>
                <w:rFonts w:eastAsia="Times New Roman"/>
                <w:color w:val="000000"/>
                <w:lang w:eastAsia="es-ES"/>
              </w:rPr>
              <w:t>0B06</w:t>
            </w:r>
            <w:r w:rsidR="00017B0F">
              <w:rPr>
                <w:rFonts w:eastAsia="Times New Roman"/>
                <w:color w:val="000000"/>
                <w:lang w:eastAsia="es-ES"/>
              </w:rPr>
              <w:t>E</w:t>
            </w:r>
            <w:r>
              <w:rPr>
                <w:rFonts w:eastAsia="Times New Roman"/>
                <w:color w:val="000000"/>
                <w:lang w:eastAsia="es-ES"/>
              </w:rPr>
              <w:t>:0</w:t>
            </w:r>
            <w:r w:rsidR="00017B0F">
              <w:rPr>
                <w:rFonts w:eastAsia="Times New Roman"/>
                <w:color w:val="000000"/>
                <w:lang w:eastAsia="es-ES"/>
              </w:rPr>
              <w:t>015 8AD0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87B0" w14:textId="77777777" w:rsidR="00CC353F" w:rsidRPr="009A0B18" w:rsidRDefault="00CC353F" w:rsidP="00CC353F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r w:rsidRPr="009A0B18">
              <w:rPr>
                <w:rFonts w:eastAsia="Times New Roman"/>
                <w:color w:val="000000"/>
                <w:lang w:eastAsia="es-ES"/>
              </w:rPr>
              <w:t xml:space="preserve">Mov </w:t>
            </w:r>
            <w:proofErr w:type="gramStart"/>
            <w:r w:rsidRPr="009A0B18">
              <w:rPr>
                <w:rFonts w:eastAsia="Times New Roman"/>
                <w:color w:val="000000"/>
                <w:lang w:eastAsia="es-ES"/>
              </w:rPr>
              <w:t>DL,AL</w:t>
            </w:r>
            <w:proofErr w:type="gramEnd"/>
          </w:p>
        </w:tc>
      </w:tr>
      <w:tr w:rsidR="00CC353F" w:rsidRPr="00E16032" w14:paraId="3B838373" w14:textId="77777777" w:rsidTr="004F546C">
        <w:trPr>
          <w:trHeight w:val="300"/>
          <w:jc w:val="center"/>
        </w:trPr>
        <w:tc>
          <w:tcPr>
            <w:tcW w:w="2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2B445" w14:textId="683FADF5" w:rsidR="00CC353F" w:rsidRPr="009A0B18" w:rsidRDefault="004F546C" w:rsidP="00965FF6">
            <w:pPr>
              <w:spacing w:after="0" w:line="240" w:lineRule="auto"/>
              <w:rPr>
                <w:rFonts w:eastAsia="Times New Roman"/>
                <w:color w:val="000000"/>
                <w:lang w:eastAsia="es-ES"/>
              </w:rPr>
            </w:pPr>
            <w:r>
              <w:rPr>
                <w:rFonts w:eastAsia="Times New Roman"/>
                <w:color w:val="000000"/>
                <w:lang w:eastAsia="es-ES"/>
              </w:rPr>
              <w:t>0B06</w:t>
            </w:r>
            <w:r w:rsidR="00017B0F">
              <w:rPr>
                <w:rFonts w:eastAsia="Times New Roman"/>
                <w:color w:val="000000"/>
                <w:lang w:eastAsia="es-ES"/>
              </w:rPr>
              <w:t>E</w:t>
            </w:r>
            <w:r>
              <w:rPr>
                <w:rFonts w:eastAsia="Times New Roman"/>
                <w:color w:val="000000"/>
                <w:lang w:eastAsia="es-ES"/>
              </w:rPr>
              <w:t>:0</w:t>
            </w:r>
            <w:r w:rsidR="00017B0F">
              <w:rPr>
                <w:rFonts w:eastAsia="Times New Roman"/>
                <w:color w:val="000000"/>
                <w:lang w:eastAsia="es-ES"/>
              </w:rPr>
              <w:t>017 B402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AA1F2" w14:textId="77777777" w:rsidR="00CC353F" w:rsidRPr="009A0B18" w:rsidRDefault="00CC353F" w:rsidP="00CC353F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Mov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AH,02</w:t>
            </w:r>
          </w:p>
        </w:tc>
      </w:tr>
      <w:tr w:rsidR="00CC353F" w:rsidRPr="00E16032" w14:paraId="6B76129B" w14:textId="77777777" w:rsidTr="004F546C">
        <w:trPr>
          <w:trHeight w:val="300"/>
          <w:jc w:val="center"/>
        </w:trPr>
        <w:tc>
          <w:tcPr>
            <w:tcW w:w="2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6B802" w14:textId="239E3400" w:rsidR="00CC353F" w:rsidRPr="009A0B18" w:rsidRDefault="004F546C" w:rsidP="00965FF6">
            <w:pPr>
              <w:spacing w:after="0" w:line="240" w:lineRule="auto"/>
              <w:rPr>
                <w:rFonts w:eastAsia="Times New Roman"/>
                <w:color w:val="000000"/>
                <w:lang w:eastAsia="es-ES"/>
              </w:rPr>
            </w:pPr>
            <w:r>
              <w:rPr>
                <w:rFonts w:eastAsia="Times New Roman"/>
                <w:color w:val="000000"/>
                <w:lang w:eastAsia="es-ES"/>
              </w:rPr>
              <w:t>0B06</w:t>
            </w:r>
            <w:r w:rsidR="00017B0F">
              <w:rPr>
                <w:rFonts w:eastAsia="Times New Roman"/>
                <w:color w:val="000000"/>
                <w:lang w:eastAsia="es-ES"/>
              </w:rPr>
              <w:t>E</w:t>
            </w:r>
            <w:r>
              <w:rPr>
                <w:rFonts w:eastAsia="Times New Roman"/>
                <w:color w:val="000000"/>
                <w:lang w:eastAsia="es-ES"/>
              </w:rPr>
              <w:t>:0</w:t>
            </w:r>
            <w:r w:rsidR="00017B0F">
              <w:rPr>
                <w:rFonts w:eastAsia="Times New Roman"/>
                <w:color w:val="000000"/>
                <w:lang w:eastAsia="es-ES"/>
              </w:rPr>
              <w:t>019 CD21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DFE6A" w14:textId="77777777" w:rsidR="00CC353F" w:rsidRPr="009A0B18" w:rsidRDefault="00CC353F" w:rsidP="00CC353F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Int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21h</w:t>
            </w:r>
          </w:p>
        </w:tc>
      </w:tr>
      <w:tr w:rsidR="00CC353F" w:rsidRPr="00E16032" w14:paraId="085EAB37" w14:textId="77777777" w:rsidTr="004F546C">
        <w:trPr>
          <w:trHeight w:val="300"/>
          <w:jc w:val="center"/>
        </w:trPr>
        <w:tc>
          <w:tcPr>
            <w:tcW w:w="2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4A5F1" w14:textId="6D116D83" w:rsidR="00CC353F" w:rsidRPr="009A0B18" w:rsidRDefault="004F546C" w:rsidP="00965FF6">
            <w:pPr>
              <w:spacing w:after="0" w:line="240" w:lineRule="auto"/>
              <w:rPr>
                <w:rFonts w:eastAsia="Times New Roman"/>
                <w:color w:val="000000"/>
                <w:lang w:eastAsia="es-ES"/>
              </w:rPr>
            </w:pPr>
            <w:r>
              <w:rPr>
                <w:rFonts w:eastAsia="Times New Roman"/>
                <w:color w:val="000000"/>
                <w:lang w:eastAsia="es-ES"/>
              </w:rPr>
              <w:t>0B06</w:t>
            </w:r>
            <w:r w:rsidR="00017B0F">
              <w:rPr>
                <w:rFonts w:eastAsia="Times New Roman"/>
                <w:color w:val="000000"/>
                <w:lang w:eastAsia="es-ES"/>
              </w:rPr>
              <w:t>E</w:t>
            </w:r>
            <w:r>
              <w:rPr>
                <w:rFonts w:eastAsia="Times New Roman"/>
                <w:color w:val="000000"/>
                <w:lang w:eastAsia="es-ES"/>
              </w:rPr>
              <w:t>:0</w:t>
            </w:r>
            <w:r w:rsidR="00017B0F">
              <w:rPr>
                <w:rFonts w:eastAsia="Times New Roman"/>
                <w:color w:val="000000"/>
                <w:lang w:eastAsia="es-ES"/>
              </w:rPr>
              <w:t>01B B44C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EDC1A" w14:textId="77777777" w:rsidR="00CC353F" w:rsidRPr="009A0B18" w:rsidRDefault="00CC353F" w:rsidP="00CC353F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Mov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AH,4CH</w:t>
            </w:r>
          </w:p>
        </w:tc>
      </w:tr>
      <w:tr w:rsidR="00CC353F" w:rsidRPr="00E16032" w14:paraId="0BB64BD4" w14:textId="77777777" w:rsidTr="004F546C">
        <w:trPr>
          <w:trHeight w:val="300"/>
          <w:jc w:val="center"/>
        </w:trPr>
        <w:tc>
          <w:tcPr>
            <w:tcW w:w="23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B0152" w14:textId="1CE13335" w:rsidR="00CC353F" w:rsidRPr="009A0B18" w:rsidRDefault="004F546C" w:rsidP="00965FF6">
            <w:pPr>
              <w:spacing w:after="0" w:line="240" w:lineRule="auto"/>
              <w:rPr>
                <w:rFonts w:eastAsia="Times New Roman"/>
                <w:color w:val="000000"/>
                <w:lang w:eastAsia="es-ES"/>
              </w:rPr>
            </w:pPr>
            <w:r>
              <w:rPr>
                <w:rFonts w:eastAsia="Times New Roman"/>
                <w:color w:val="000000"/>
                <w:lang w:eastAsia="es-ES"/>
              </w:rPr>
              <w:t>0B06</w:t>
            </w:r>
            <w:r w:rsidR="00017B0F">
              <w:rPr>
                <w:rFonts w:eastAsia="Times New Roman"/>
                <w:color w:val="000000"/>
                <w:lang w:eastAsia="es-ES"/>
              </w:rPr>
              <w:t>E</w:t>
            </w:r>
            <w:r>
              <w:rPr>
                <w:rFonts w:eastAsia="Times New Roman"/>
                <w:color w:val="000000"/>
                <w:lang w:eastAsia="es-ES"/>
              </w:rPr>
              <w:t>:0</w:t>
            </w:r>
            <w:r w:rsidR="00017B0F">
              <w:rPr>
                <w:rFonts w:eastAsia="Times New Roman"/>
                <w:color w:val="000000"/>
                <w:lang w:eastAsia="es-ES"/>
              </w:rPr>
              <w:t>01D CD21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E844D" w14:textId="77777777" w:rsidR="00CC353F" w:rsidRPr="009A0B18" w:rsidRDefault="00CC353F" w:rsidP="00CC353F">
            <w:pPr>
              <w:spacing w:after="0" w:line="240" w:lineRule="auto"/>
              <w:jc w:val="both"/>
              <w:rPr>
                <w:rFonts w:eastAsia="Times New Roman"/>
                <w:color w:val="000000"/>
                <w:lang w:eastAsia="es-ES"/>
              </w:rPr>
            </w:pPr>
            <w:proofErr w:type="spellStart"/>
            <w:r w:rsidRPr="009A0B18">
              <w:rPr>
                <w:rFonts w:eastAsia="Times New Roman"/>
                <w:color w:val="000000"/>
                <w:lang w:eastAsia="es-ES"/>
              </w:rPr>
              <w:t>int</w:t>
            </w:r>
            <w:proofErr w:type="spellEnd"/>
            <w:r w:rsidRPr="009A0B18">
              <w:rPr>
                <w:rFonts w:eastAsia="Times New Roman"/>
                <w:color w:val="000000"/>
                <w:lang w:eastAsia="es-ES"/>
              </w:rPr>
              <w:t xml:space="preserve"> 21h</w:t>
            </w:r>
          </w:p>
        </w:tc>
      </w:tr>
    </w:tbl>
    <w:p w14:paraId="6B87ACED" w14:textId="77777777" w:rsidR="001D05A1" w:rsidRPr="009A0B18" w:rsidRDefault="001D05A1" w:rsidP="001D05A1">
      <w:pPr>
        <w:ind w:left="360"/>
        <w:jc w:val="both"/>
        <w:rPr>
          <w:rFonts w:ascii="Trebuchet MS" w:hAnsi="Trebuchet MS"/>
          <w:sz w:val="20"/>
          <w:szCs w:val="20"/>
        </w:rPr>
      </w:pPr>
    </w:p>
    <w:p w14:paraId="4F01E0AE" w14:textId="6533F427" w:rsidR="001D05A1" w:rsidRPr="00CB5641" w:rsidRDefault="001D05A1" w:rsidP="001D05A1">
      <w:pPr>
        <w:pStyle w:val="Prrafodelista"/>
        <w:numPr>
          <w:ilvl w:val="0"/>
          <w:numId w:val="2"/>
        </w:numPr>
        <w:jc w:val="both"/>
        <w:rPr>
          <w:rFonts w:ascii="Trebuchet MS" w:hAnsi="Trebuchet MS"/>
          <w:b/>
          <w:bCs/>
          <w:sz w:val="20"/>
          <w:szCs w:val="20"/>
        </w:rPr>
      </w:pPr>
      <w:r w:rsidRPr="00CB5641">
        <w:rPr>
          <w:rFonts w:ascii="Trebuchet MS" w:hAnsi="Trebuchet MS"/>
          <w:b/>
          <w:bCs/>
          <w:sz w:val="20"/>
          <w:szCs w:val="20"/>
        </w:rPr>
        <w:t>¿Cuál es la dirección del segmento de código?</w:t>
      </w:r>
    </w:p>
    <w:p w14:paraId="152A7195" w14:textId="2064B554" w:rsidR="004F546C" w:rsidRPr="004F546C" w:rsidRDefault="00A218F7" w:rsidP="00A218F7">
      <w:pPr>
        <w:tabs>
          <w:tab w:val="left" w:pos="2205"/>
        </w:tabs>
        <w:jc w:val="both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 xml:space="preserve">La dirección del segmento de código (CS) es: </w:t>
      </w:r>
      <w:r w:rsidR="005E42EE">
        <w:rPr>
          <w:rFonts w:ascii="Trebuchet MS" w:hAnsi="Trebuchet MS"/>
          <w:sz w:val="20"/>
          <w:szCs w:val="20"/>
        </w:rPr>
        <w:t>0B6E</w:t>
      </w:r>
    </w:p>
    <w:p w14:paraId="1615524C" w14:textId="57B54748" w:rsidR="001D05A1" w:rsidRPr="00A218F7" w:rsidRDefault="001D05A1" w:rsidP="001D05A1">
      <w:pPr>
        <w:pStyle w:val="Prrafodelista"/>
        <w:numPr>
          <w:ilvl w:val="0"/>
          <w:numId w:val="2"/>
        </w:numPr>
        <w:jc w:val="both"/>
        <w:rPr>
          <w:rFonts w:ascii="Trebuchet MS" w:hAnsi="Trebuchet MS"/>
          <w:b/>
          <w:bCs/>
          <w:sz w:val="20"/>
          <w:szCs w:val="20"/>
        </w:rPr>
      </w:pPr>
      <w:r w:rsidRPr="00A218F7">
        <w:rPr>
          <w:rFonts w:ascii="Trebuchet MS" w:hAnsi="Trebuchet MS"/>
          <w:b/>
          <w:bCs/>
          <w:sz w:val="20"/>
          <w:szCs w:val="20"/>
        </w:rPr>
        <w:t>Antes de iniciar la ejecución por pasos del programa, ¿cuáles son los valores de los registros de propósito general?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71"/>
        <w:gridCol w:w="670"/>
        <w:gridCol w:w="670"/>
        <w:gridCol w:w="672"/>
      </w:tblGrid>
      <w:tr w:rsidR="005E42EE" w:rsidRPr="00647ABF" w14:paraId="3028E668" w14:textId="77777777" w:rsidTr="00D26EB7">
        <w:tc>
          <w:tcPr>
            <w:tcW w:w="668" w:type="dxa"/>
          </w:tcPr>
          <w:p w14:paraId="19833399" w14:textId="77777777" w:rsidR="005E42EE" w:rsidRPr="00647ABF" w:rsidRDefault="005E42EE" w:rsidP="00D26EB7">
            <w:pPr>
              <w:jc w:val="center"/>
              <w:rPr>
                <w:b/>
                <w:bCs/>
              </w:rPr>
            </w:pPr>
            <w:r w:rsidRPr="00647ABF">
              <w:rPr>
                <w:b/>
                <w:bCs/>
              </w:rPr>
              <w:t>AX</w:t>
            </w:r>
          </w:p>
        </w:tc>
        <w:tc>
          <w:tcPr>
            <w:tcW w:w="670" w:type="dxa"/>
          </w:tcPr>
          <w:p w14:paraId="595F4607" w14:textId="77777777" w:rsidR="005E42EE" w:rsidRPr="00647ABF" w:rsidRDefault="005E42EE" w:rsidP="00D26EB7">
            <w:pPr>
              <w:jc w:val="center"/>
              <w:rPr>
                <w:b/>
                <w:bCs/>
              </w:rPr>
            </w:pPr>
            <w:r w:rsidRPr="00647ABF">
              <w:rPr>
                <w:b/>
                <w:bCs/>
              </w:rPr>
              <w:t>BX</w:t>
            </w:r>
          </w:p>
        </w:tc>
        <w:tc>
          <w:tcPr>
            <w:tcW w:w="670" w:type="dxa"/>
          </w:tcPr>
          <w:p w14:paraId="370E6564" w14:textId="77777777" w:rsidR="005E42EE" w:rsidRPr="00647ABF" w:rsidRDefault="005E42EE" w:rsidP="00D26EB7">
            <w:pPr>
              <w:jc w:val="center"/>
              <w:rPr>
                <w:b/>
                <w:bCs/>
              </w:rPr>
            </w:pPr>
            <w:r w:rsidRPr="00647ABF">
              <w:rPr>
                <w:b/>
                <w:bCs/>
              </w:rPr>
              <w:t>CX</w:t>
            </w:r>
          </w:p>
        </w:tc>
        <w:tc>
          <w:tcPr>
            <w:tcW w:w="672" w:type="dxa"/>
          </w:tcPr>
          <w:p w14:paraId="3E5487EB" w14:textId="77777777" w:rsidR="005E42EE" w:rsidRPr="00647ABF" w:rsidRDefault="005E42EE" w:rsidP="00D26EB7">
            <w:pPr>
              <w:jc w:val="center"/>
              <w:rPr>
                <w:b/>
                <w:bCs/>
              </w:rPr>
            </w:pPr>
            <w:r w:rsidRPr="00647ABF">
              <w:rPr>
                <w:b/>
                <w:bCs/>
              </w:rPr>
              <w:t>DX</w:t>
            </w:r>
          </w:p>
        </w:tc>
      </w:tr>
      <w:tr w:rsidR="005E42EE" w14:paraId="2117CFA6" w14:textId="77777777" w:rsidTr="00D26EB7">
        <w:tc>
          <w:tcPr>
            <w:tcW w:w="668" w:type="dxa"/>
          </w:tcPr>
          <w:p w14:paraId="2C1BF4A1" w14:textId="076F112C" w:rsidR="005E42EE" w:rsidRDefault="005E42EE" w:rsidP="00D26EB7">
            <w:r>
              <w:t>0B70</w:t>
            </w:r>
          </w:p>
        </w:tc>
        <w:tc>
          <w:tcPr>
            <w:tcW w:w="670" w:type="dxa"/>
          </w:tcPr>
          <w:p w14:paraId="47849DF4" w14:textId="77777777" w:rsidR="005E42EE" w:rsidRDefault="005E42EE" w:rsidP="00D26EB7">
            <w:r>
              <w:t>0000</w:t>
            </w:r>
          </w:p>
        </w:tc>
        <w:tc>
          <w:tcPr>
            <w:tcW w:w="670" w:type="dxa"/>
          </w:tcPr>
          <w:p w14:paraId="45AC6ED6" w14:textId="4D9DD20D" w:rsidR="005E42EE" w:rsidRDefault="005E42EE" w:rsidP="00D26EB7">
            <w:r>
              <w:t>001F</w:t>
            </w:r>
          </w:p>
        </w:tc>
        <w:tc>
          <w:tcPr>
            <w:tcW w:w="672" w:type="dxa"/>
          </w:tcPr>
          <w:p w14:paraId="0324CF61" w14:textId="77777777" w:rsidR="005E42EE" w:rsidRDefault="005E42EE" w:rsidP="00D26EB7">
            <w:r>
              <w:t>0000</w:t>
            </w:r>
          </w:p>
        </w:tc>
      </w:tr>
    </w:tbl>
    <w:p w14:paraId="607C6D45" w14:textId="77777777" w:rsidR="004F546C" w:rsidRPr="004F546C" w:rsidRDefault="004F546C" w:rsidP="004F546C">
      <w:pPr>
        <w:jc w:val="both"/>
        <w:rPr>
          <w:rFonts w:ascii="Trebuchet MS" w:hAnsi="Trebuchet MS"/>
          <w:sz w:val="20"/>
          <w:szCs w:val="20"/>
        </w:rPr>
      </w:pPr>
    </w:p>
    <w:p w14:paraId="4B02F457" w14:textId="4D081FF2" w:rsidR="001D05A1" w:rsidRPr="00A218F7" w:rsidRDefault="001D05A1" w:rsidP="001D05A1">
      <w:pPr>
        <w:pStyle w:val="Prrafodelista"/>
        <w:numPr>
          <w:ilvl w:val="0"/>
          <w:numId w:val="2"/>
        </w:numPr>
        <w:jc w:val="both"/>
        <w:rPr>
          <w:rFonts w:ascii="Trebuchet MS" w:hAnsi="Trebuchet MS"/>
          <w:b/>
          <w:bCs/>
          <w:sz w:val="20"/>
          <w:szCs w:val="20"/>
        </w:rPr>
      </w:pPr>
      <w:r w:rsidRPr="00A218F7">
        <w:rPr>
          <w:rFonts w:ascii="Trebuchet MS" w:hAnsi="Trebuchet MS"/>
          <w:b/>
          <w:bCs/>
          <w:sz w:val="20"/>
          <w:szCs w:val="20"/>
        </w:rPr>
        <w:t>El valor del IP, ¿coincide con la dirección de inicio del programa?</w:t>
      </w:r>
    </w:p>
    <w:p w14:paraId="6BB5C7E2" w14:textId="5E96D001" w:rsidR="005E42EE" w:rsidRPr="009A0B18" w:rsidRDefault="005E42EE" w:rsidP="005E42EE">
      <w:pPr>
        <w:spacing w:after="0" w:line="240" w:lineRule="auto"/>
        <w:jc w:val="both"/>
        <w:rPr>
          <w:rFonts w:eastAsia="Times New Roman"/>
          <w:color w:val="000000"/>
          <w:lang w:eastAsia="es-ES"/>
        </w:rPr>
      </w:pPr>
      <w:r>
        <w:rPr>
          <w:rFonts w:ascii="Trebuchet MS" w:hAnsi="Trebuchet MS"/>
          <w:sz w:val="20"/>
          <w:szCs w:val="20"/>
        </w:rPr>
        <w:t xml:space="preserve">No, la dirección de inicio del programa empieza en </w:t>
      </w:r>
      <w:r>
        <w:rPr>
          <w:rFonts w:eastAsia="Times New Roman"/>
          <w:color w:val="000000"/>
          <w:lang w:eastAsia="es-ES"/>
        </w:rPr>
        <w:t>0B06E:0000 B8700B</w:t>
      </w:r>
      <w:r>
        <w:rPr>
          <w:rFonts w:eastAsia="Times New Roman"/>
          <w:color w:val="000000"/>
          <w:lang w:eastAsia="es-ES"/>
        </w:rPr>
        <w:t xml:space="preserve"> mientras que el valor IP es 0003.</w:t>
      </w:r>
    </w:p>
    <w:p w14:paraId="4BBE76EE" w14:textId="758B1CC8" w:rsidR="00647ABF" w:rsidRPr="005E42EE" w:rsidRDefault="00647ABF" w:rsidP="00647ABF">
      <w:pPr>
        <w:jc w:val="both"/>
        <w:rPr>
          <w:rFonts w:ascii="Trebuchet MS" w:hAnsi="Trebuchet MS"/>
          <w:sz w:val="20"/>
          <w:szCs w:val="20"/>
        </w:rPr>
      </w:pPr>
    </w:p>
    <w:p w14:paraId="5B84ED2D" w14:textId="0E627C67" w:rsidR="00DD2694" w:rsidRDefault="001D05A1" w:rsidP="005E42EE">
      <w:pPr>
        <w:pStyle w:val="Prrafodelista"/>
        <w:numPr>
          <w:ilvl w:val="0"/>
          <w:numId w:val="2"/>
        </w:numPr>
        <w:jc w:val="both"/>
        <w:rPr>
          <w:rFonts w:ascii="Trebuchet MS" w:hAnsi="Trebuchet MS"/>
          <w:b/>
          <w:bCs/>
          <w:sz w:val="20"/>
          <w:szCs w:val="20"/>
        </w:rPr>
      </w:pPr>
      <w:r w:rsidRPr="00CB5641">
        <w:rPr>
          <w:rFonts w:ascii="Trebuchet MS" w:hAnsi="Trebuchet MS"/>
          <w:b/>
          <w:bCs/>
          <w:sz w:val="20"/>
          <w:szCs w:val="20"/>
        </w:rPr>
        <w:lastRenderedPageBreak/>
        <w:t>Utilice el comando para el rastreo instrucción por instrucción y, por cada línea del código, escriba el contenido de los registros internos del CPU.</w:t>
      </w:r>
    </w:p>
    <w:p w14:paraId="734B3FD3" w14:textId="058F4F85" w:rsidR="005E42EE" w:rsidRDefault="005E42EE" w:rsidP="005E42EE">
      <w:pPr>
        <w:ind w:left="360"/>
        <w:jc w:val="both"/>
        <w:rPr>
          <w:rFonts w:ascii="Trebuchet MS" w:hAnsi="Trebuchet MS"/>
          <w:b/>
          <w:bCs/>
          <w:sz w:val="20"/>
          <w:szCs w:val="20"/>
        </w:rPr>
      </w:pPr>
    </w:p>
    <w:p w14:paraId="42AB27D0" w14:textId="3B3B1D79" w:rsidR="005E42EE" w:rsidRPr="005E42EE" w:rsidRDefault="005E42EE" w:rsidP="008059E9">
      <w:pPr>
        <w:pStyle w:val="Sinespaciado"/>
        <w:jc w:val="center"/>
        <w:rPr>
          <w:rFonts w:ascii="Trebuchet MS" w:hAnsi="Trebuchet MS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D115452" wp14:editId="7E997420">
            <wp:extent cx="5136460" cy="2017697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73" t="15225" r="57253" b="56232"/>
                    <a:stretch/>
                  </pic:blipFill>
                  <pic:spPr bwMode="auto">
                    <a:xfrm>
                      <a:off x="0" y="0"/>
                      <a:ext cx="5183700" cy="203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25E4D" w14:textId="649EB1A0" w:rsidR="00520F39" w:rsidRDefault="005E42EE" w:rsidP="008059E9">
      <w:pPr>
        <w:pStyle w:val="Sinespaciado"/>
        <w:jc w:val="center"/>
      </w:pPr>
      <w:r>
        <w:rPr>
          <w:noProof/>
        </w:rPr>
        <w:drawing>
          <wp:inline distT="0" distB="0" distL="0" distR="0" wp14:anchorId="430C5D58" wp14:editId="158ED843">
            <wp:extent cx="5168348" cy="187631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75" t="16793" r="57196" b="56791"/>
                    <a:stretch/>
                  </pic:blipFill>
                  <pic:spPr bwMode="auto">
                    <a:xfrm>
                      <a:off x="0" y="0"/>
                      <a:ext cx="5190865" cy="188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13665" w14:textId="478AFC5C" w:rsidR="005E42EE" w:rsidRDefault="005E42EE" w:rsidP="008059E9">
      <w:pPr>
        <w:pStyle w:val="Sinespaciado"/>
        <w:jc w:val="center"/>
      </w:pPr>
      <w:r>
        <w:rPr>
          <w:noProof/>
        </w:rPr>
        <w:drawing>
          <wp:inline distT="0" distB="0" distL="0" distR="0" wp14:anchorId="3A003974" wp14:editId="7C50A81F">
            <wp:extent cx="5184168" cy="205549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40" t="16460" r="57168" b="54574"/>
                    <a:stretch/>
                  </pic:blipFill>
                  <pic:spPr bwMode="auto">
                    <a:xfrm>
                      <a:off x="0" y="0"/>
                      <a:ext cx="5222817" cy="2070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E42EE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B0F131" w14:textId="77777777" w:rsidR="00DC544A" w:rsidRDefault="00DC544A" w:rsidP="001D05A1">
      <w:pPr>
        <w:spacing w:after="0" w:line="240" w:lineRule="auto"/>
      </w:pPr>
      <w:r>
        <w:separator/>
      </w:r>
    </w:p>
  </w:endnote>
  <w:endnote w:type="continuationSeparator" w:id="0">
    <w:p w14:paraId="2CB0BAEB" w14:textId="77777777" w:rsidR="00DC544A" w:rsidRDefault="00DC544A" w:rsidP="001D0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D54E37" w14:textId="77777777" w:rsidR="00DC544A" w:rsidRDefault="00DC544A" w:rsidP="001D05A1">
      <w:pPr>
        <w:spacing w:after="0" w:line="240" w:lineRule="auto"/>
      </w:pPr>
      <w:r>
        <w:separator/>
      </w:r>
    </w:p>
  </w:footnote>
  <w:footnote w:type="continuationSeparator" w:id="0">
    <w:p w14:paraId="0237B394" w14:textId="77777777" w:rsidR="00DC544A" w:rsidRDefault="00DC544A" w:rsidP="001D05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2C0BCC" w14:textId="77777777" w:rsidR="001D05A1" w:rsidRPr="001D05A1" w:rsidRDefault="001D05A1" w:rsidP="001D05A1">
    <w:pPr>
      <w:spacing w:after="0" w:line="240" w:lineRule="auto"/>
      <w:jc w:val="right"/>
      <w:rPr>
        <w:rFonts w:ascii="Trebuchet MS" w:hAnsi="Trebuchet MS"/>
        <w:sz w:val="20"/>
        <w:szCs w:val="20"/>
        <w:lang w:val="es-419"/>
      </w:rPr>
    </w:pPr>
    <w:r>
      <w:rPr>
        <w:rFonts w:ascii="Trebuchet MS" w:hAnsi="Trebuchet MS"/>
        <w:noProof/>
        <w:sz w:val="20"/>
        <w:szCs w:val="20"/>
        <w:lang w:val="en-US"/>
      </w:rPr>
      <w:drawing>
        <wp:anchor distT="0" distB="0" distL="114300" distR="114300" simplePos="0" relativeHeight="251659264" behindDoc="1" locked="0" layoutInCell="1" allowOverlap="1" wp14:anchorId="19B51309" wp14:editId="52A7F757">
          <wp:simplePos x="0" y="0"/>
          <wp:positionH relativeFrom="column">
            <wp:posOffset>-417992</wp:posOffset>
          </wp:positionH>
          <wp:positionV relativeFrom="paragraph">
            <wp:posOffset>8890</wp:posOffset>
          </wp:positionV>
          <wp:extent cx="2030095" cy="634365"/>
          <wp:effectExtent l="0" t="0" r="8255" b="0"/>
          <wp:wrapTight wrapText="bothSides">
            <wp:wrapPolygon edited="0">
              <wp:start x="1013" y="0"/>
              <wp:lineTo x="0" y="3243"/>
              <wp:lineTo x="0" y="16865"/>
              <wp:lineTo x="5067" y="20757"/>
              <wp:lineTo x="18242" y="20757"/>
              <wp:lineTo x="21485" y="16865"/>
              <wp:lineTo x="21485" y="11027"/>
              <wp:lineTo x="18850" y="10378"/>
              <wp:lineTo x="18039" y="0"/>
              <wp:lineTo x="1013" y="0"/>
            </wp:wrapPolygon>
          </wp:wrapTight>
          <wp:docPr id="2" name="Imagen 2" descr="logocomple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logocompleto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30095" cy="634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D05A1">
      <w:rPr>
        <w:rFonts w:ascii="Trebuchet MS" w:hAnsi="Trebuchet MS"/>
        <w:sz w:val="20"/>
        <w:szCs w:val="20"/>
        <w:lang w:val="es-419"/>
      </w:rPr>
      <w:tab/>
    </w:r>
    <w:r w:rsidRPr="001D05A1">
      <w:rPr>
        <w:rFonts w:ascii="Trebuchet MS" w:hAnsi="Trebuchet MS"/>
        <w:sz w:val="20"/>
        <w:szCs w:val="20"/>
        <w:lang w:val="es-419"/>
      </w:rPr>
      <w:tab/>
      <w:t>Facultad de Ingeniería</w:t>
    </w:r>
  </w:p>
  <w:p w14:paraId="1FCD75AA" w14:textId="77777777" w:rsidR="001D05A1" w:rsidRPr="001D05A1" w:rsidRDefault="001D05A1" w:rsidP="001D05A1">
    <w:pPr>
      <w:spacing w:after="0" w:line="240" w:lineRule="auto"/>
      <w:jc w:val="right"/>
      <w:rPr>
        <w:rFonts w:ascii="Trebuchet MS" w:hAnsi="Trebuchet MS"/>
        <w:sz w:val="20"/>
        <w:szCs w:val="20"/>
        <w:lang w:val="es-419"/>
      </w:rPr>
    </w:pPr>
    <w:r w:rsidRPr="001D05A1">
      <w:rPr>
        <w:rFonts w:ascii="Trebuchet MS" w:hAnsi="Trebuchet MS"/>
        <w:sz w:val="20"/>
        <w:szCs w:val="20"/>
        <w:lang w:val="es-419"/>
      </w:rPr>
      <w:tab/>
    </w:r>
    <w:r w:rsidRPr="001D05A1">
      <w:rPr>
        <w:rFonts w:ascii="Trebuchet MS" w:hAnsi="Trebuchet MS"/>
        <w:sz w:val="20"/>
        <w:szCs w:val="20"/>
        <w:lang w:val="es-419"/>
      </w:rPr>
      <w:tab/>
      <w:t>Ingeniería en Informática y Sistemas</w:t>
    </w:r>
  </w:p>
  <w:p w14:paraId="2827CB75" w14:textId="77777777" w:rsidR="001D05A1" w:rsidRDefault="001D05A1" w:rsidP="001D05A1">
    <w:pPr>
      <w:pStyle w:val="Encabezado"/>
      <w:jc w:val="right"/>
    </w:pPr>
    <w:r w:rsidRPr="001D05A1">
      <w:rPr>
        <w:rFonts w:ascii="Trebuchet MS" w:hAnsi="Trebuchet MS"/>
        <w:sz w:val="20"/>
        <w:szCs w:val="20"/>
        <w:lang w:val="es-419"/>
      </w:rPr>
      <w:tab/>
      <w:t xml:space="preserve"> </w:t>
    </w:r>
    <w:r>
      <w:rPr>
        <w:rFonts w:ascii="Trebuchet MS" w:hAnsi="Trebuchet MS"/>
        <w:sz w:val="20"/>
        <w:szCs w:val="20"/>
      </w:rPr>
      <w:t>Microprogramación</w:t>
    </w:r>
  </w:p>
  <w:p w14:paraId="6180FC5A" w14:textId="77777777" w:rsidR="001D05A1" w:rsidRDefault="001D05A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C0C98"/>
    <w:multiLevelType w:val="hybridMultilevel"/>
    <w:tmpl w:val="983CD7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7D7A22"/>
    <w:multiLevelType w:val="hybridMultilevel"/>
    <w:tmpl w:val="73481C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5853BA"/>
    <w:multiLevelType w:val="hybridMultilevel"/>
    <w:tmpl w:val="96B4DF0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0C5"/>
    <w:rsid w:val="00017B0F"/>
    <w:rsid w:val="001D05A1"/>
    <w:rsid w:val="0021283C"/>
    <w:rsid w:val="00450AA7"/>
    <w:rsid w:val="004920C5"/>
    <w:rsid w:val="004F546C"/>
    <w:rsid w:val="00520F39"/>
    <w:rsid w:val="00580C84"/>
    <w:rsid w:val="00591984"/>
    <w:rsid w:val="005E24A8"/>
    <w:rsid w:val="005E42EE"/>
    <w:rsid w:val="006331E7"/>
    <w:rsid w:val="00647ABF"/>
    <w:rsid w:val="006A5F33"/>
    <w:rsid w:val="007316A1"/>
    <w:rsid w:val="00784D24"/>
    <w:rsid w:val="008059E9"/>
    <w:rsid w:val="00815B36"/>
    <w:rsid w:val="00965FF6"/>
    <w:rsid w:val="009C29DA"/>
    <w:rsid w:val="009F6FDA"/>
    <w:rsid w:val="00A218F7"/>
    <w:rsid w:val="00CB5641"/>
    <w:rsid w:val="00CC353F"/>
    <w:rsid w:val="00DC544A"/>
    <w:rsid w:val="00DD2694"/>
    <w:rsid w:val="00EC225B"/>
    <w:rsid w:val="00FB24C8"/>
    <w:rsid w:val="00FF4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B6D23"/>
  <w15:chartTrackingRefBased/>
  <w15:docId w15:val="{F2CFA2C3-F236-465B-A4F6-E760D369B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D05A1"/>
    <w:pPr>
      <w:spacing w:after="200" w:line="276" w:lineRule="auto"/>
    </w:pPr>
    <w:rPr>
      <w:rFonts w:ascii="Calibri" w:eastAsia="MS Mincho" w:hAnsi="Calibri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0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05A1"/>
  </w:style>
  <w:style w:type="paragraph" w:styleId="Piedepgina">
    <w:name w:val="footer"/>
    <w:basedOn w:val="Normal"/>
    <w:link w:val="PiedepginaCar"/>
    <w:uiPriority w:val="99"/>
    <w:unhideWhenUsed/>
    <w:rsid w:val="001D0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05A1"/>
  </w:style>
  <w:style w:type="paragraph" w:styleId="Prrafodelista">
    <w:name w:val="List Paragraph"/>
    <w:basedOn w:val="Normal"/>
    <w:uiPriority w:val="34"/>
    <w:qFormat/>
    <w:rsid w:val="001D05A1"/>
    <w:pPr>
      <w:ind w:left="720"/>
      <w:contextualSpacing/>
    </w:pPr>
  </w:style>
  <w:style w:type="table" w:styleId="Tablaconcuadrcula">
    <w:name w:val="Table Grid"/>
    <w:basedOn w:val="Tablanormal"/>
    <w:uiPriority w:val="59"/>
    <w:rsid w:val="00647A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520F39"/>
    <w:pPr>
      <w:spacing w:after="0" w:line="240" w:lineRule="auto"/>
    </w:pPr>
    <w:rPr>
      <w:rFonts w:ascii="Calibri" w:eastAsia="MS Mincho" w:hAnsi="Calibri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3</Pages>
  <Words>557</Words>
  <Characters>3177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liska lima</dc:creator>
  <cp:keywords/>
  <dc:description/>
  <cp:lastModifiedBy>Adolfo López Ramírez</cp:lastModifiedBy>
  <cp:revision>9</cp:revision>
  <dcterms:created xsi:type="dcterms:W3CDTF">2019-09-18T01:57:00Z</dcterms:created>
  <dcterms:modified xsi:type="dcterms:W3CDTF">2019-09-27T00:10:00Z</dcterms:modified>
</cp:coreProperties>
</file>