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912CC" w14:textId="6BC8ED3F" w:rsidR="00A75A39" w:rsidRDefault="00622E23">
      <w:r>
        <w:t>T3 BCD</w:t>
      </w:r>
    </w:p>
    <w:p w14:paraId="6D863E4C" w14:textId="7D8D779B" w:rsidR="00622E23" w:rsidRPr="00622E23" w:rsidRDefault="00622E23">
      <w:pPr>
        <w:rPr>
          <w:u w:val="single"/>
        </w:rPr>
      </w:pPr>
      <w:r>
        <w:t>ADOLFO GARAY</w:t>
      </w:r>
    </w:p>
    <w:p w14:paraId="04B8F63D" w14:textId="77777777" w:rsidR="00622E23" w:rsidRDefault="00622E23"/>
    <w:p w14:paraId="005B7AB2" w14:textId="1D35B455" w:rsidR="00622E23" w:rsidRDefault="00622E23">
      <w:r>
        <w:rPr>
          <w:noProof/>
        </w:rPr>
        <w:lastRenderedPageBreak/>
        <w:drawing>
          <wp:inline distT="0" distB="0" distL="0" distR="0" wp14:anchorId="5CFB828D" wp14:editId="37CC549B">
            <wp:extent cx="5613400" cy="7480300"/>
            <wp:effectExtent l="0" t="0" r="6350" b="6350"/>
            <wp:docPr id="163428437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613400" cy="748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474E9F8" wp14:editId="754E7BE9">
            <wp:extent cx="5613400" cy="7480300"/>
            <wp:effectExtent l="0" t="0" r="6350" b="6350"/>
            <wp:docPr id="1481802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613400" cy="748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53E7EA" wp14:editId="1DF4B6FB">
            <wp:extent cx="5613400" cy="7480300"/>
            <wp:effectExtent l="0" t="0" r="6350" b="6350"/>
            <wp:docPr id="116974713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613400" cy="748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170D08F" wp14:editId="76BDD39C">
            <wp:extent cx="5613400" cy="7480300"/>
            <wp:effectExtent l="0" t="0" r="6350" b="6350"/>
            <wp:docPr id="115117837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613400" cy="748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A6B35F9" wp14:editId="59BA2F67">
            <wp:extent cx="5613400" cy="7480300"/>
            <wp:effectExtent l="0" t="0" r="6350" b="6350"/>
            <wp:docPr id="93825748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613400" cy="748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3BE2804" wp14:editId="454A283F">
            <wp:extent cx="5613400" cy="7480300"/>
            <wp:effectExtent l="0" t="0" r="6350" b="6350"/>
            <wp:docPr id="162800660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613400" cy="748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DA02353" wp14:editId="4A5A5BED">
            <wp:extent cx="5613400" cy="7480300"/>
            <wp:effectExtent l="0" t="0" r="6350" b="6350"/>
            <wp:docPr id="40842425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613400" cy="748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22E23" w:rsidSect="00622E23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E23"/>
    <w:rsid w:val="00047DCE"/>
    <w:rsid w:val="00622E23"/>
    <w:rsid w:val="00A05C87"/>
    <w:rsid w:val="00A75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D65CB"/>
  <w15:chartTrackingRefBased/>
  <w15:docId w15:val="{C4D3568D-1F6B-4BE5-A693-A31A3203A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2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2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2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2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2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2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2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2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2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2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2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2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2E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2E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2E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2E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2E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2E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2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2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2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2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2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2E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2E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2E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2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2E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2E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8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GARAY LOPEZ, ADOLFO DE JESUS</dc:creator>
  <cp:keywords/>
  <dc:description/>
  <cp:lastModifiedBy>GARAY LOPEZ, ADOLFO DE JESUS</cp:lastModifiedBy>
  <cp:revision>1</cp:revision>
  <dcterms:created xsi:type="dcterms:W3CDTF">2026-08-31T14:08:00Z</dcterms:created>
  <dcterms:modified xsi:type="dcterms:W3CDTF">2026-08-31T14:39:00Z</dcterms:modified>
</cp:coreProperties>
</file>