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fr-FR"/>
        </w:rPr>
        <w:id w:val="9809371"/>
        <w:docPartObj>
          <w:docPartGallery w:val="Cover Pages"/>
          <w:docPartUnique/>
        </w:docPartObj>
      </w:sdtPr>
      <w:sdtEndPr>
        <w:rPr>
          <w:lang w:val="fr-CH"/>
        </w:rPr>
      </w:sdtEndPr>
      <w:sdtContent>
        <w:p w:rsidR="008540BD" w:rsidRDefault="008540BD">
          <w:pPr>
            <w:rPr>
              <w:lang w:val="fr-FR"/>
            </w:rPr>
          </w:pPr>
        </w:p>
        <w:p w:rsidR="008540BD" w:rsidRDefault="00932EE4">
          <w:pPr>
            <w:rPr>
              <w:lang w:val="fr-FR"/>
            </w:rPr>
          </w:pPr>
          <w:r w:rsidRPr="00932EE4">
            <w:rPr>
              <w:noProof/>
              <w:lang w:val="fr-FR"/>
            </w:rPr>
            <w:pict>
              <v:group id="_x0000_s2051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2052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2053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2054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2054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16962279"/>
                            <w:placeholder>
                              <w:docPart w:val="9E95594A403A4FE8A01EC907B4D9D89F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540BD" w:rsidRDefault="00B018BE" w:rsidP="00076FAB">
                              <w:pPr>
                                <w:pStyle w:val="Sansinterligne"/>
                                <w:jc w:val="both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Tower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Defense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ous-titre"/>
                            <w:id w:val="16962284"/>
                            <w:placeholder>
                              <w:docPart w:val="7E074840D8AA4C9BA6080E6BF9930539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540BD" w:rsidRDefault="00B855E3" w:rsidP="00076FAB">
                              <w:pPr>
                                <w:pStyle w:val="Sansinterligne"/>
                                <w:jc w:val="both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Mise en œuvre d’un g</w:t>
                              </w:r>
                              <w:r w:rsidR="00B018BE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raphe interactif</w:t>
                              </w:r>
                            </w:p>
                          </w:sdtContent>
                        </w:sdt>
                        <w:p w:rsidR="008540BD" w:rsidRDefault="008540BD" w:rsidP="00076FAB">
                          <w:pPr>
                            <w:pStyle w:val="Sansinterligne"/>
                            <w:jc w:val="both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16962290"/>
                            <w:placeholder>
                              <w:docPart w:val="BA8B413A510A474480CA567C261EBAB2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540BD" w:rsidRDefault="00B018BE" w:rsidP="00076FAB">
                              <w:pPr>
                                <w:pStyle w:val="Sansinterligne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076FAB">
                                <w:rPr>
                                  <w:color w:val="FFFFFF" w:themeColor="background1"/>
                                </w:rPr>
                                <w:t>C</w:t>
                              </w:r>
                              <w:r w:rsidR="000736F2" w:rsidRPr="00076FAB">
                                <w:rPr>
                                  <w:color w:val="FFFFFF" w:themeColor="background1"/>
                                </w:rPr>
                                <w:t>ré</w:t>
                              </w:r>
                              <w:r w:rsidRPr="00076FAB">
                                <w:rPr>
                                  <w:color w:val="FFFFFF" w:themeColor="background1"/>
                                </w:rPr>
                                <w:t>ation d</w:t>
                              </w:r>
                              <w:r w:rsidR="00076FAB" w:rsidRPr="00076FAB">
                                <w:rPr>
                                  <w:color w:val="FFFFFF" w:themeColor="background1"/>
                                </w:rPr>
                                <w:t>’</w:t>
                              </w:r>
                              <w:r w:rsidRPr="00076FAB">
                                <w:rPr>
                                  <w:color w:val="FFFFFF" w:themeColor="background1"/>
                                </w:rPr>
                                <w:t>u</w:t>
                              </w:r>
                              <w:r w:rsidR="00076FAB" w:rsidRPr="00076FAB">
                                <w:rPr>
                                  <w:color w:val="FFFFFF" w:themeColor="background1"/>
                                </w:rPr>
                                <w:t>ne variante du</w:t>
                              </w:r>
                              <w:r w:rsidRPr="00076FAB">
                                <w:rPr>
                                  <w:color w:val="FFFFFF" w:themeColor="background1"/>
                                </w:rPr>
                                <w:t xml:space="preserve"> célèbre jeu </w:t>
                              </w:r>
                              <w:proofErr w:type="spellStart"/>
                              <w:r w:rsidRPr="00076FAB">
                                <w:rPr>
                                  <w:color w:val="FFFFFF" w:themeColor="background1"/>
                                </w:rPr>
                                <w:t>Tower</w:t>
                              </w:r>
                              <w:proofErr w:type="spellEnd"/>
                              <w:r w:rsidRPr="00076FAB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076FAB" w:rsidRPr="00076FAB">
                                <w:rPr>
                                  <w:color w:val="FFFFFF" w:themeColor="background1"/>
                                </w:rPr>
                                <w:t>Defense</w:t>
                              </w:r>
                              <w:proofErr w:type="spellEnd"/>
                              <w:r w:rsidR="00076FAB" w:rsidRPr="00076FAB">
                                <w:rPr>
                                  <w:color w:val="FFFFFF" w:themeColor="background1"/>
                                </w:rPr>
                                <w:t xml:space="preserve"> dans le cadre d’un cours </w:t>
                              </w:r>
                              <w:r w:rsidRPr="00076FAB">
                                <w:rPr>
                                  <w:color w:val="FFFFFF" w:themeColor="background1"/>
                                </w:rPr>
                                <w:t>d’algorithmi</w:t>
                              </w:r>
                              <w:r w:rsidR="00076FAB" w:rsidRPr="00076FAB">
                                <w:rPr>
                                  <w:color w:val="FFFFFF" w:themeColor="background1"/>
                                </w:rPr>
                                <w:t>qu</w:t>
                              </w:r>
                              <w:r w:rsidRPr="00076FAB">
                                <w:rPr>
                                  <w:color w:val="FFFFFF" w:themeColor="background1"/>
                                </w:rPr>
                                <w:t>e.</w:t>
                              </w:r>
                            </w:p>
                          </w:sdtContent>
                        </w:sdt>
                        <w:p w:rsidR="008540BD" w:rsidRDefault="008540BD" w:rsidP="00076FAB">
                          <w:pPr>
                            <w:pStyle w:val="Sansinterligne"/>
                            <w:jc w:val="both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2055" style="position:absolute;left:321;top:3424;width:3125;height:6069" coordorigin="654,3599" coordsize="2880,5760">
                    <v:rect id="_x0000_s2056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057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58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059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60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61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62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2062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fr-FR"/>
                            </w:rPr>
                            <w:alias w:val="Année"/>
                            <w:id w:val="16962274"/>
                            <w:placeholder>
                              <w:docPart w:val="7654893CF87A4271AC4B6434765A5A36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540BD" w:rsidRDefault="00F5384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fr-F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fr-FR"/>
                                </w:rPr>
                                <w:t>ASD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2063" style="position:absolute;left:3446;top:13758;width:8169;height:1382" coordorigin="3446,13758" coordsize="8169,1382">
                  <v:group id="_x0000_s2064" style="position:absolute;left:10833;top:14380;width:782;height:760;flip:x y" coordorigin="8754,11945" coordsize="2880,2859">
                    <v:rect id="_x0000_s2065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2066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2067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68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2068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eur"/>
                            <w:id w:val="16962296"/>
                            <w:placeholder>
                              <w:docPart w:val="BEF925CC4FE04494A29C63896755F1F4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8540BD" w:rsidRDefault="008540BD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Lazhar Farjallah / </w:t>
                              </w:r>
                              <w:r>
                                <w:rPr>
                                  <w:color w:val="FFFFFF" w:themeColor="background1"/>
                                  <w:lang w:val="fr-CH"/>
                                </w:rPr>
                                <w:t xml:space="preserve">Aurélien Da Campo / Pierre-Dominique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lang w:val="fr-CH"/>
                                </w:rPr>
                                <w:t>Putallaz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Société"/>
                            <w:id w:val="16962301"/>
                            <w:placeholder>
                              <w:docPart w:val="E97A23C5B41F41A4B7E70F7F39528DDD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8540BD" w:rsidRDefault="002843D4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Heig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vd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D33FE134AED74DA8AA39C274909CA844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540BD" w:rsidRDefault="00F53848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ASD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8540BD" w:rsidRDefault="00932EE4">
          <w:r>
            <w:rPr>
              <w:noProof/>
              <w:lang w:eastAsia="fr-CH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9" type="#_x0000_t202" style="position:absolute;margin-left:174.15pt;margin-top:221.6pt;width:268.15pt;height:261.1pt;z-index:251661312" fillcolor="gray [1629]" strokecolor="white [3212]">
                <v:textbox>
                  <w:txbxContent>
                    <w:p w:rsidR="000636EB" w:rsidRPr="00F77501" w:rsidRDefault="000636EB" w:rsidP="000636EB">
                      <w:pPr>
                        <w:jc w:val="center"/>
                        <w:rPr>
                          <w:rFonts w:ascii="SimHei" w:eastAsia="SimHei" w:hAnsi="SimHei" w:cs="Aparajita"/>
                          <w:color w:val="FFFFFF" w:themeColor="background1"/>
                          <w:sz w:val="400"/>
                          <w:szCs w:val="400"/>
                        </w:rPr>
                      </w:pPr>
                      <w:r w:rsidRPr="00F77501">
                        <w:rPr>
                          <w:rFonts w:ascii="SimHei" w:eastAsia="SimHei" w:hAnsi="SimHei" w:cs="Aparajita"/>
                          <w:color w:val="FFFFFF" w:themeColor="background1"/>
                          <w:sz w:val="400"/>
                          <w:szCs w:val="400"/>
                        </w:rPr>
                        <w:t>TD</w:t>
                      </w:r>
                    </w:p>
                  </w:txbxContent>
                </v:textbox>
              </v:shape>
            </w:pict>
          </w:r>
          <w:r w:rsidR="008540BD">
            <w:br w:type="page"/>
          </w:r>
        </w:p>
      </w:sdtContent>
    </w:sdt>
    <w:p w:rsidR="00B90530" w:rsidRDefault="00BD1C2C"/>
    <w:p w:rsidR="00B05D2E" w:rsidRDefault="00B05D2E"/>
    <w:sectPr w:rsidR="00B05D2E" w:rsidSect="008540B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E2C" w:rsidRDefault="00BD3E2C" w:rsidP="005A1383">
      <w:pPr>
        <w:spacing w:after="0" w:line="240" w:lineRule="auto"/>
      </w:pPr>
      <w:r>
        <w:separator/>
      </w:r>
    </w:p>
  </w:endnote>
  <w:endnote w:type="continuationSeparator" w:id="0">
    <w:p w:rsidR="00BD3E2C" w:rsidRDefault="00BD3E2C" w:rsidP="005A1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09346"/>
      <w:docPartObj>
        <w:docPartGallery w:val="Page Numbers (Bottom of Page)"/>
        <w:docPartUnique/>
      </w:docPartObj>
    </w:sdtPr>
    <w:sdtContent>
      <w:p w:rsidR="00726655" w:rsidRDefault="00726655">
        <w:pPr>
          <w:pStyle w:val="Pieddepage"/>
          <w:jc w:val="center"/>
        </w:pPr>
        <w:r>
          <w:t xml:space="preserve">- </w:t>
        </w:r>
        <w:fldSimple w:instr=" PAGE   \* MERGEFORMAT ">
          <w:r w:rsidR="00BD1C2C">
            <w:rPr>
              <w:noProof/>
            </w:rPr>
            <w:t>2</w:t>
          </w:r>
        </w:fldSimple>
        <w:r w:rsidR="00BC7EEE">
          <w:t xml:space="preserve"> /</w:t>
        </w:r>
        <w:r w:rsidR="00E732AB">
          <w:t xml:space="preserve"> - </w:t>
        </w:r>
      </w:p>
    </w:sdtContent>
  </w:sdt>
  <w:p w:rsidR="005A1383" w:rsidRDefault="005A138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E2C" w:rsidRDefault="00BD3E2C" w:rsidP="005A1383">
      <w:pPr>
        <w:spacing w:after="0" w:line="240" w:lineRule="auto"/>
      </w:pPr>
      <w:r>
        <w:separator/>
      </w:r>
    </w:p>
  </w:footnote>
  <w:footnote w:type="continuationSeparator" w:id="0">
    <w:p w:rsidR="00BD3E2C" w:rsidRDefault="00BD3E2C" w:rsidP="005A1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383" w:rsidRDefault="0056018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-252095</wp:posOffset>
          </wp:positionH>
          <wp:positionV relativeFrom="paragraph">
            <wp:posOffset>-173355</wp:posOffset>
          </wp:positionV>
          <wp:extent cx="1914525" cy="704850"/>
          <wp:effectExtent l="0" t="0" r="0" b="0"/>
          <wp:wrapNone/>
          <wp:docPr id="1" name="Image 0" descr="HEIG-V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IG-VD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45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 w:rsidR="00531AF3">
      <w:tab/>
      <w:t xml:space="preserve">Projet : </w:t>
    </w:r>
    <w:proofErr w:type="spellStart"/>
    <w:r w:rsidR="00531AF3">
      <w:t>Tower</w:t>
    </w:r>
    <w:proofErr w:type="spellEnd"/>
    <w:r w:rsidR="00531AF3">
      <w:t xml:space="preserve"> </w:t>
    </w:r>
    <w:proofErr w:type="spellStart"/>
    <w:r w:rsidR="00531AF3">
      <w:t>Defense</w:t>
    </w:r>
    <w:proofErr w:type="spellEnd"/>
    <w:r w:rsidR="00531AF3">
      <w:tab/>
      <w:t>ASD2</w:t>
    </w:r>
    <w:r w:rsidR="008C7D66">
      <w:t xml:space="preserve"> / IL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/>
  <w:rsids>
    <w:rsidRoot w:val="007860F1"/>
    <w:rsid w:val="000636EB"/>
    <w:rsid w:val="000736F2"/>
    <w:rsid w:val="000767DB"/>
    <w:rsid w:val="00076FAB"/>
    <w:rsid w:val="002843D4"/>
    <w:rsid w:val="003936B2"/>
    <w:rsid w:val="00501801"/>
    <w:rsid w:val="00531AF3"/>
    <w:rsid w:val="00560187"/>
    <w:rsid w:val="00586896"/>
    <w:rsid w:val="005A1383"/>
    <w:rsid w:val="005F7B6D"/>
    <w:rsid w:val="006D35F7"/>
    <w:rsid w:val="006F5626"/>
    <w:rsid w:val="00726655"/>
    <w:rsid w:val="007860F1"/>
    <w:rsid w:val="0080009F"/>
    <w:rsid w:val="008540BD"/>
    <w:rsid w:val="008C7D66"/>
    <w:rsid w:val="00932EE4"/>
    <w:rsid w:val="009B0D5C"/>
    <w:rsid w:val="00A92194"/>
    <w:rsid w:val="00B018BE"/>
    <w:rsid w:val="00B05D2E"/>
    <w:rsid w:val="00B8014B"/>
    <w:rsid w:val="00B855E3"/>
    <w:rsid w:val="00BC7EEE"/>
    <w:rsid w:val="00BD1C2C"/>
    <w:rsid w:val="00BD3E2C"/>
    <w:rsid w:val="00C41128"/>
    <w:rsid w:val="00DF0D1F"/>
    <w:rsid w:val="00E732AB"/>
    <w:rsid w:val="00F53848"/>
    <w:rsid w:val="00F77501"/>
    <w:rsid w:val="00FE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D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1383"/>
  </w:style>
  <w:style w:type="paragraph" w:styleId="Pieddepage">
    <w:name w:val="footer"/>
    <w:basedOn w:val="Normal"/>
    <w:link w:val="PieddepageCar"/>
    <w:uiPriority w:val="99"/>
    <w:unhideWhenUsed/>
    <w:rsid w:val="005A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383"/>
  </w:style>
  <w:style w:type="paragraph" w:styleId="Textedebulles">
    <w:name w:val="Balloon Text"/>
    <w:basedOn w:val="Normal"/>
    <w:link w:val="TextedebullesCar"/>
    <w:uiPriority w:val="99"/>
    <w:semiHidden/>
    <w:unhideWhenUsed/>
    <w:rsid w:val="00560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18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732AB"/>
    <w:rPr>
      <w:color w:val="808080"/>
    </w:rPr>
  </w:style>
  <w:style w:type="paragraph" w:styleId="Sansinterligne">
    <w:name w:val="No Spacing"/>
    <w:link w:val="SansinterligneCar"/>
    <w:uiPriority w:val="1"/>
    <w:qFormat/>
    <w:rsid w:val="008540BD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40BD"/>
    <w:rPr>
      <w:rFonts w:eastAsiaTheme="minorEastAsia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95594A403A4FE8A01EC907B4D9D8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6D23A6-FC88-4AB5-9947-CB7C521AEBE3}"/>
      </w:docPartPr>
      <w:docPartBody>
        <w:p w:rsidR="00B65769" w:rsidRDefault="00F867D2" w:rsidP="00F867D2">
          <w:pPr>
            <w:pStyle w:val="9E95594A403A4FE8A01EC907B4D9D89F"/>
          </w:pPr>
          <w:r>
            <w:rPr>
              <w:color w:val="FFFFFF" w:themeColor="background1"/>
              <w:sz w:val="80"/>
              <w:szCs w:val="80"/>
              <w:lang w:val="fr-FR"/>
            </w:rPr>
            <w:t>[Tapez le titre du document]</w:t>
          </w:r>
        </w:p>
      </w:docPartBody>
    </w:docPart>
    <w:docPart>
      <w:docPartPr>
        <w:name w:val="7E074840D8AA4C9BA6080E6BF99305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5E0426-B9E4-4E97-B76B-84C276DCC470}"/>
      </w:docPartPr>
      <w:docPartBody>
        <w:p w:rsidR="00B65769" w:rsidRDefault="00F867D2" w:rsidP="00F867D2">
          <w:pPr>
            <w:pStyle w:val="7E074840D8AA4C9BA6080E6BF9930539"/>
          </w:pPr>
          <w:r>
            <w:rPr>
              <w:color w:val="FFFFFF" w:themeColor="background1"/>
              <w:sz w:val="40"/>
              <w:szCs w:val="40"/>
              <w:lang w:val="fr-FR"/>
            </w:rPr>
            <w:t>[Tapez le sous-titre du document]</w:t>
          </w:r>
        </w:p>
      </w:docPartBody>
    </w:docPart>
    <w:docPart>
      <w:docPartPr>
        <w:name w:val="BA8B413A510A474480CA567C261EBA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3979F-6333-4738-BA52-92C2425EBA04}"/>
      </w:docPartPr>
      <w:docPartBody>
        <w:p w:rsidR="00B65769" w:rsidRDefault="00F867D2" w:rsidP="00F867D2">
          <w:pPr>
            <w:pStyle w:val="BA8B413A510A474480CA567C261EBAB2"/>
          </w:pPr>
          <w:r>
            <w:rPr>
              <w:color w:val="FFFFFF" w:themeColor="background1"/>
              <w:lang w:val="fr-FR"/>
            </w:rP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7654893CF87A4271AC4B6434765A5A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2AF458-1E37-40AA-9653-5C8D5178F0FE}"/>
      </w:docPartPr>
      <w:docPartBody>
        <w:p w:rsidR="00B65769" w:rsidRDefault="00F867D2" w:rsidP="00F867D2">
          <w:pPr>
            <w:pStyle w:val="7654893CF87A4271AC4B6434765A5A36"/>
          </w:pPr>
          <w:r>
            <w:rPr>
              <w:color w:val="FFFFFF" w:themeColor="background1"/>
              <w:sz w:val="48"/>
              <w:szCs w:val="48"/>
              <w:lang w:val="fr-FR"/>
            </w:rPr>
            <w:t>[Année]</w:t>
          </w:r>
        </w:p>
      </w:docPartBody>
    </w:docPart>
    <w:docPart>
      <w:docPartPr>
        <w:name w:val="BEF925CC4FE04494A29C63896755F1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9E7392-CF60-4EF7-8EAA-89C63A341426}"/>
      </w:docPartPr>
      <w:docPartBody>
        <w:p w:rsidR="00B65769" w:rsidRDefault="00F867D2" w:rsidP="00F867D2">
          <w:pPr>
            <w:pStyle w:val="BEF925CC4FE04494A29C63896755F1F4"/>
          </w:pPr>
          <w:r>
            <w:rPr>
              <w:color w:val="FFFFFF" w:themeColor="background1"/>
              <w:lang w:val="fr-FR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867D2"/>
    <w:rsid w:val="004B53B6"/>
    <w:rsid w:val="00B65769"/>
    <w:rsid w:val="00F86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69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67D2"/>
    <w:rPr>
      <w:color w:val="808080"/>
    </w:rPr>
  </w:style>
  <w:style w:type="paragraph" w:customStyle="1" w:styleId="C7B856A23DB1463D9A11AC7A67C861BF">
    <w:name w:val="C7B856A23DB1463D9A11AC7A67C861BF"/>
    <w:rsid w:val="00F867D2"/>
  </w:style>
  <w:style w:type="paragraph" w:customStyle="1" w:styleId="750198DA7A1949F29D5C096780502008">
    <w:name w:val="750198DA7A1949F29D5C096780502008"/>
    <w:rsid w:val="00F867D2"/>
  </w:style>
  <w:style w:type="paragraph" w:customStyle="1" w:styleId="208CB4E2398844E88556D5C94C88C86C">
    <w:name w:val="208CB4E2398844E88556D5C94C88C86C"/>
    <w:rsid w:val="00F867D2"/>
  </w:style>
  <w:style w:type="paragraph" w:customStyle="1" w:styleId="FE1A9492D7374652A7FAFED95438088D">
    <w:name w:val="FE1A9492D7374652A7FAFED95438088D"/>
    <w:rsid w:val="00F867D2"/>
  </w:style>
  <w:style w:type="paragraph" w:customStyle="1" w:styleId="9E95594A403A4FE8A01EC907B4D9D89F">
    <w:name w:val="9E95594A403A4FE8A01EC907B4D9D89F"/>
    <w:rsid w:val="00F867D2"/>
  </w:style>
  <w:style w:type="paragraph" w:customStyle="1" w:styleId="7E074840D8AA4C9BA6080E6BF9930539">
    <w:name w:val="7E074840D8AA4C9BA6080E6BF9930539"/>
    <w:rsid w:val="00F867D2"/>
  </w:style>
  <w:style w:type="paragraph" w:customStyle="1" w:styleId="BA8B413A510A474480CA567C261EBAB2">
    <w:name w:val="BA8B413A510A474480CA567C261EBAB2"/>
    <w:rsid w:val="00F867D2"/>
  </w:style>
  <w:style w:type="paragraph" w:customStyle="1" w:styleId="7654893CF87A4271AC4B6434765A5A36">
    <w:name w:val="7654893CF87A4271AC4B6434765A5A36"/>
    <w:rsid w:val="00F867D2"/>
  </w:style>
  <w:style w:type="paragraph" w:customStyle="1" w:styleId="BEF925CC4FE04494A29C63896755F1F4">
    <w:name w:val="BEF925CC4FE04494A29C63896755F1F4"/>
    <w:rsid w:val="00F867D2"/>
  </w:style>
  <w:style w:type="paragraph" w:customStyle="1" w:styleId="E97A23C5B41F41A4B7E70F7F39528DDD">
    <w:name w:val="E97A23C5B41F41A4B7E70F7F39528DDD"/>
    <w:rsid w:val="00F867D2"/>
  </w:style>
  <w:style w:type="paragraph" w:customStyle="1" w:styleId="D33FE134AED74DA8AA39C274909CA844">
    <w:name w:val="D33FE134AED74DA8AA39C274909CA844"/>
    <w:rsid w:val="00F867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ASD</PublishDate>
  <Abstract>Création d’une variante du célèbre jeu Tower Defense dans le cadre d’un cours d’algorithmique.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42B02-AC62-4668-A166-F0EA2E5D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Tower Defense</vt:lpstr>
    </vt:vector>
  </TitlesOfParts>
  <Company>Heig-vd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Defense</dc:title>
  <dc:subject>Mise en œuvre d’un graphe interactif</dc:subject>
  <dc:creator>Lazhar Farjallah / Aurélien Da Campo / Pierre-Dominique Putallaz</dc:creator>
  <cp:keywords/>
  <dc:description/>
  <cp:lastModifiedBy>lazou</cp:lastModifiedBy>
  <cp:revision>32</cp:revision>
  <dcterms:created xsi:type="dcterms:W3CDTF">2009-12-02T14:37:00Z</dcterms:created>
  <dcterms:modified xsi:type="dcterms:W3CDTF">2009-12-04T14:23:00Z</dcterms:modified>
</cp:coreProperties>
</file>