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EF49AD">
          <w:pPr>
            <w:rPr>
              <w:lang w:val="fr-FR"/>
            </w:rPr>
          </w:pPr>
          <w:r w:rsidRPr="00EF49AD">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F2307B" w:rsidRDefault="00F2307B">
                              <w:pPr>
                                <w:pStyle w:val="Sansinterligne"/>
                                <w:rPr>
                                  <w:color w:val="FFFFFF" w:themeColor="background1"/>
                                  <w:sz w:val="80"/>
                                  <w:szCs w:val="80"/>
                                </w:rPr>
                              </w:pPr>
                              <w:r>
                                <w:rPr>
                                  <w:color w:val="FFFFFF" w:themeColor="background1"/>
                                  <w:sz w:val="80"/>
                                  <w:szCs w:val="80"/>
                                </w:rPr>
                                <w:t xml:space="preserve">ASD </w:t>
                              </w:r>
                              <w:proofErr w:type="spellStart"/>
                              <w:r>
                                <w:rPr>
                                  <w:color w:val="FFFFFF" w:themeColor="background1"/>
                                  <w:sz w:val="80"/>
                                  <w:szCs w:val="80"/>
                                </w:rPr>
                                <w:t>Tower</w:t>
                              </w:r>
                              <w:proofErr w:type="spellEnd"/>
                              <w:r>
                                <w:rPr>
                                  <w:color w:val="FFFFFF" w:themeColor="background1"/>
                                  <w:sz w:val="80"/>
                                  <w:szCs w:val="80"/>
                                </w:rPr>
                                <w:t xml:space="preserve"> </w:t>
                              </w:r>
                              <w:proofErr w:type="spellStart"/>
                              <w:r>
                                <w:rPr>
                                  <w:color w:val="FFFFFF" w:themeColor="background1"/>
                                  <w:sz w:val="80"/>
                                  <w:szCs w:val="80"/>
                                </w:rPr>
                                <w:t>Defense</w:t>
                              </w:r>
                              <w:proofErr w:type="spellEnd"/>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F2307B" w:rsidRDefault="00F2307B">
                              <w:pPr>
                                <w:pStyle w:val="Sansinterligne"/>
                                <w:rPr>
                                  <w:color w:val="FFFFFF" w:themeColor="background1"/>
                                  <w:sz w:val="40"/>
                                  <w:szCs w:val="40"/>
                                </w:rPr>
                              </w:pPr>
                              <w:r>
                                <w:rPr>
                                  <w:color w:val="FFFFFF" w:themeColor="background1"/>
                                  <w:sz w:val="40"/>
                                  <w:szCs w:val="40"/>
                                </w:rPr>
                                <w:t>Version 2.0 – En réseau</w:t>
                              </w:r>
                            </w:p>
                          </w:sdtContent>
                        </w:sdt>
                        <w:p w:rsidR="00F2307B" w:rsidRDefault="00F2307B">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F2307B" w:rsidRDefault="00F2307B">
                              <w:pPr>
                                <w:pStyle w:val="Sansinterligne"/>
                                <w:rPr>
                                  <w:color w:val="FFFFFF" w:themeColor="background1"/>
                                </w:rPr>
                              </w:pPr>
                              <w:r>
                                <w:rPr>
                                  <w:color w:val="FFFFFF" w:themeColor="background1"/>
                                </w:rPr>
                                <w:t xml:space="preserve">Rapport Intermédiaire </w:t>
                              </w:r>
                            </w:p>
                          </w:sdtContent>
                        </w:sdt>
                        <w:p w:rsidR="00F2307B" w:rsidRDefault="00F2307B">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F2307B" w:rsidRDefault="00F2307B">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F2307B" w:rsidRDefault="00F2307B">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F2307B" w:rsidRDefault="00F2307B">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F2307B" w:rsidRDefault="00F2307B">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EF49AD" w:rsidP="00246131">
          <w:pPr>
            <w:spacing w:after="200"/>
            <w:jc w:val="left"/>
            <w:rPr>
              <w:lang w:val="fr-FR"/>
            </w:rPr>
          </w:pPr>
          <w:r w:rsidRPr="00EF49AD">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F2307B" w:rsidRPr="005764DC" w:rsidRDefault="00F2307B" w:rsidP="005764DC">
                      <w:pPr>
                        <w:pStyle w:val="Sansinterligne"/>
                        <w:rPr>
                          <w:color w:val="FFFFFF" w:themeColor="background1"/>
                        </w:rPr>
                      </w:pPr>
                      <w:r w:rsidRPr="005764DC">
                        <w:rPr>
                          <w:color w:val="FFFFFF" w:themeColor="background1"/>
                        </w:rPr>
                        <w:t>Aurélien Da Campo</w:t>
                      </w:r>
                    </w:p>
                    <w:p w:rsidR="00F2307B" w:rsidRPr="005764DC" w:rsidRDefault="00F2307B"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F2307B" w:rsidRPr="005764DC" w:rsidRDefault="00F2307B" w:rsidP="005764DC">
                      <w:pPr>
                        <w:pStyle w:val="Sansinterligne"/>
                        <w:rPr>
                          <w:color w:val="FFFFFF" w:themeColor="background1"/>
                        </w:rPr>
                      </w:pPr>
                      <w:r w:rsidRPr="005764DC">
                        <w:rPr>
                          <w:color w:val="FFFFFF" w:themeColor="background1"/>
                        </w:rPr>
                        <w:t xml:space="preserve">Pierre-Dominique Putallaz </w:t>
                      </w:r>
                    </w:p>
                    <w:p w:rsidR="00F2307B" w:rsidRPr="005764DC" w:rsidRDefault="00F2307B"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F2307B" w:rsidRDefault="00EF49AD">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1010070" w:history="1">
            <w:r w:rsidR="00F2307B" w:rsidRPr="005C4CA0">
              <w:rPr>
                <w:rStyle w:val="Lienhypertexte"/>
                <w:noProof/>
              </w:rPr>
              <w:t>1.</w:t>
            </w:r>
            <w:r w:rsidR="00F2307B">
              <w:rPr>
                <w:rFonts w:eastAsiaTheme="minorEastAsia"/>
                <w:noProof/>
                <w:lang w:eastAsia="fr-CH"/>
              </w:rPr>
              <w:tab/>
            </w:r>
            <w:r w:rsidR="00F2307B" w:rsidRPr="005C4CA0">
              <w:rPr>
                <w:rStyle w:val="Lienhypertexte"/>
                <w:noProof/>
              </w:rPr>
              <w:t>Introduction</w:t>
            </w:r>
            <w:r w:rsidR="00F2307B">
              <w:rPr>
                <w:noProof/>
                <w:webHidden/>
              </w:rPr>
              <w:tab/>
            </w:r>
            <w:r w:rsidR="00F2307B">
              <w:rPr>
                <w:noProof/>
                <w:webHidden/>
              </w:rPr>
              <w:fldChar w:fldCharType="begin"/>
            </w:r>
            <w:r w:rsidR="00F2307B">
              <w:rPr>
                <w:noProof/>
                <w:webHidden/>
              </w:rPr>
              <w:instrText xml:space="preserve"> PAGEREF _Toc261010070 \h </w:instrText>
            </w:r>
            <w:r w:rsidR="00F2307B">
              <w:rPr>
                <w:noProof/>
                <w:webHidden/>
              </w:rPr>
            </w:r>
            <w:r w:rsidR="00F2307B">
              <w:rPr>
                <w:noProof/>
                <w:webHidden/>
              </w:rPr>
              <w:fldChar w:fldCharType="separate"/>
            </w:r>
            <w:r w:rsidR="00F2307B">
              <w:rPr>
                <w:noProof/>
                <w:webHidden/>
              </w:rPr>
              <w:t>3</w:t>
            </w:r>
            <w:r w:rsidR="00F2307B">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71" w:history="1">
            <w:r w:rsidRPr="005C4CA0">
              <w:rPr>
                <w:rStyle w:val="Lienhypertexte"/>
                <w:noProof/>
              </w:rPr>
              <w:t>2.</w:t>
            </w:r>
            <w:r>
              <w:rPr>
                <w:rFonts w:eastAsiaTheme="minorEastAsia"/>
                <w:noProof/>
                <w:lang w:eastAsia="fr-CH"/>
              </w:rPr>
              <w:tab/>
            </w:r>
            <w:r w:rsidRPr="005C4CA0">
              <w:rPr>
                <w:rStyle w:val="Lienhypertexte"/>
                <w:noProof/>
              </w:rPr>
              <w:t>Règles du jeu</w:t>
            </w:r>
            <w:r>
              <w:rPr>
                <w:noProof/>
                <w:webHidden/>
              </w:rPr>
              <w:tab/>
            </w:r>
            <w:r>
              <w:rPr>
                <w:noProof/>
                <w:webHidden/>
              </w:rPr>
              <w:fldChar w:fldCharType="begin"/>
            </w:r>
            <w:r>
              <w:rPr>
                <w:noProof/>
                <w:webHidden/>
              </w:rPr>
              <w:instrText xml:space="preserve"> PAGEREF _Toc261010071 \h </w:instrText>
            </w:r>
            <w:r>
              <w:rPr>
                <w:noProof/>
                <w:webHidden/>
              </w:rPr>
            </w:r>
            <w:r>
              <w:rPr>
                <w:noProof/>
                <w:webHidden/>
              </w:rPr>
              <w:fldChar w:fldCharType="separate"/>
            </w:r>
            <w:r>
              <w:rPr>
                <w:noProof/>
                <w:webHidden/>
              </w:rPr>
              <w:t>4</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2" w:history="1">
            <w:r w:rsidRPr="005C4CA0">
              <w:rPr>
                <w:rStyle w:val="Lienhypertexte"/>
                <w:noProof/>
              </w:rPr>
              <w:t>Les créatures</w:t>
            </w:r>
            <w:r>
              <w:rPr>
                <w:noProof/>
                <w:webHidden/>
              </w:rPr>
              <w:tab/>
            </w:r>
            <w:r>
              <w:rPr>
                <w:noProof/>
                <w:webHidden/>
              </w:rPr>
              <w:fldChar w:fldCharType="begin"/>
            </w:r>
            <w:r>
              <w:rPr>
                <w:noProof/>
                <w:webHidden/>
              </w:rPr>
              <w:instrText xml:space="preserve"> PAGEREF _Toc261010072 \h </w:instrText>
            </w:r>
            <w:r>
              <w:rPr>
                <w:noProof/>
                <w:webHidden/>
              </w:rPr>
            </w:r>
            <w:r>
              <w:rPr>
                <w:noProof/>
                <w:webHidden/>
              </w:rPr>
              <w:fldChar w:fldCharType="separate"/>
            </w:r>
            <w:r>
              <w:rPr>
                <w:noProof/>
                <w:webHidden/>
              </w:rPr>
              <w:t>4</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3" w:history="1">
            <w:r w:rsidRPr="005C4CA0">
              <w:rPr>
                <w:rStyle w:val="Lienhypertexte"/>
                <w:noProof/>
              </w:rPr>
              <w:t>Les tours</w:t>
            </w:r>
            <w:r>
              <w:rPr>
                <w:noProof/>
                <w:webHidden/>
              </w:rPr>
              <w:tab/>
            </w:r>
            <w:r>
              <w:rPr>
                <w:noProof/>
                <w:webHidden/>
              </w:rPr>
              <w:fldChar w:fldCharType="begin"/>
            </w:r>
            <w:r>
              <w:rPr>
                <w:noProof/>
                <w:webHidden/>
              </w:rPr>
              <w:instrText xml:space="preserve"> PAGEREF _Toc261010073 \h </w:instrText>
            </w:r>
            <w:r>
              <w:rPr>
                <w:noProof/>
                <w:webHidden/>
              </w:rPr>
            </w:r>
            <w:r>
              <w:rPr>
                <w:noProof/>
                <w:webHidden/>
              </w:rPr>
              <w:fldChar w:fldCharType="separate"/>
            </w:r>
            <w:r>
              <w:rPr>
                <w:noProof/>
                <w:webHidden/>
              </w:rPr>
              <w:t>4</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4" w:history="1">
            <w:r w:rsidRPr="005C4CA0">
              <w:rPr>
                <w:rStyle w:val="Lienhypertexte"/>
                <w:noProof/>
              </w:rPr>
              <w:t>Les modes de jeu</w:t>
            </w:r>
            <w:r>
              <w:rPr>
                <w:noProof/>
                <w:webHidden/>
              </w:rPr>
              <w:tab/>
            </w:r>
            <w:r>
              <w:rPr>
                <w:noProof/>
                <w:webHidden/>
              </w:rPr>
              <w:fldChar w:fldCharType="begin"/>
            </w:r>
            <w:r>
              <w:rPr>
                <w:noProof/>
                <w:webHidden/>
              </w:rPr>
              <w:instrText xml:space="preserve"> PAGEREF _Toc261010074 \h </w:instrText>
            </w:r>
            <w:r>
              <w:rPr>
                <w:noProof/>
                <w:webHidden/>
              </w:rPr>
            </w:r>
            <w:r>
              <w:rPr>
                <w:noProof/>
                <w:webHidden/>
              </w:rPr>
              <w:fldChar w:fldCharType="separate"/>
            </w:r>
            <w:r>
              <w:rPr>
                <w:noProof/>
                <w:webHidden/>
              </w:rPr>
              <w:t>4</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75" w:history="1">
            <w:r w:rsidRPr="005C4CA0">
              <w:rPr>
                <w:rStyle w:val="Lienhypertexte"/>
                <w:noProof/>
              </w:rPr>
              <w:t>3.</w:t>
            </w:r>
            <w:r>
              <w:rPr>
                <w:rFonts w:eastAsiaTheme="minorEastAsia"/>
                <w:noProof/>
                <w:lang w:eastAsia="fr-CH"/>
              </w:rPr>
              <w:tab/>
            </w:r>
            <w:r w:rsidRPr="005C4CA0">
              <w:rPr>
                <w:rStyle w:val="Lienhypertexte"/>
                <w:noProof/>
              </w:rPr>
              <w:t>Etapes de lancement du jeu</w:t>
            </w:r>
            <w:r>
              <w:rPr>
                <w:noProof/>
                <w:webHidden/>
              </w:rPr>
              <w:tab/>
            </w:r>
            <w:r>
              <w:rPr>
                <w:noProof/>
                <w:webHidden/>
              </w:rPr>
              <w:fldChar w:fldCharType="begin"/>
            </w:r>
            <w:r>
              <w:rPr>
                <w:noProof/>
                <w:webHidden/>
              </w:rPr>
              <w:instrText xml:space="preserve"> PAGEREF _Toc261010075 \h </w:instrText>
            </w:r>
            <w:r>
              <w:rPr>
                <w:noProof/>
                <w:webHidden/>
              </w:rPr>
            </w:r>
            <w:r>
              <w:rPr>
                <w:noProof/>
                <w:webHidden/>
              </w:rPr>
              <w:fldChar w:fldCharType="separate"/>
            </w:r>
            <w:r>
              <w:rPr>
                <w:noProof/>
                <w:webHidden/>
              </w:rPr>
              <w:t>5</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6" w:history="1">
            <w:r w:rsidRPr="005C4CA0">
              <w:rPr>
                <w:rStyle w:val="Lienhypertexte"/>
                <w:noProof/>
              </w:rPr>
              <w:t>Cas d’utilisation</w:t>
            </w:r>
            <w:r>
              <w:rPr>
                <w:noProof/>
                <w:webHidden/>
              </w:rPr>
              <w:tab/>
            </w:r>
            <w:r>
              <w:rPr>
                <w:noProof/>
                <w:webHidden/>
              </w:rPr>
              <w:fldChar w:fldCharType="begin"/>
            </w:r>
            <w:r>
              <w:rPr>
                <w:noProof/>
                <w:webHidden/>
              </w:rPr>
              <w:instrText xml:space="preserve"> PAGEREF _Toc261010076 \h </w:instrText>
            </w:r>
            <w:r>
              <w:rPr>
                <w:noProof/>
                <w:webHidden/>
              </w:rPr>
            </w:r>
            <w:r>
              <w:rPr>
                <w:noProof/>
                <w:webHidden/>
              </w:rPr>
              <w:fldChar w:fldCharType="separate"/>
            </w:r>
            <w:r>
              <w:rPr>
                <w:noProof/>
                <w:webHidden/>
              </w:rPr>
              <w:t>5</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7" w:history="1">
            <w:r w:rsidRPr="005C4CA0">
              <w:rPr>
                <w:rStyle w:val="Lienhypertexte"/>
                <w:noProof/>
              </w:rPr>
              <w:t>Scénario</w:t>
            </w:r>
            <w:r>
              <w:rPr>
                <w:noProof/>
                <w:webHidden/>
              </w:rPr>
              <w:tab/>
            </w:r>
            <w:r>
              <w:rPr>
                <w:noProof/>
                <w:webHidden/>
              </w:rPr>
              <w:fldChar w:fldCharType="begin"/>
            </w:r>
            <w:r>
              <w:rPr>
                <w:noProof/>
                <w:webHidden/>
              </w:rPr>
              <w:instrText xml:space="preserve"> PAGEREF _Toc261010077 \h </w:instrText>
            </w:r>
            <w:r>
              <w:rPr>
                <w:noProof/>
                <w:webHidden/>
              </w:rPr>
            </w:r>
            <w:r>
              <w:rPr>
                <w:noProof/>
                <w:webHidden/>
              </w:rPr>
              <w:fldChar w:fldCharType="separate"/>
            </w:r>
            <w:r>
              <w:rPr>
                <w:noProof/>
                <w:webHidden/>
              </w:rPr>
              <w:t>5</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78" w:history="1">
            <w:r w:rsidRPr="005C4CA0">
              <w:rPr>
                <w:rStyle w:val="Lienhypertexte"/>
                <w:noProof/>
              </w:rPr>
              <w:t>4.</w:t>
            </w:r>
            <w:r>
              <w:rPr>
                <w:rFonts w:eastAsiaTheme="minorEastAsia"/>
                <w:noProof/>
                <w:lang w:eastAsia="fr-CH"/>
              </w:rPr>
              <w:tab/>
            </w:r>
            <w:r w:rsidRPr="005C4CA0">
              <w:rPr>
                <w:rStyle w:val="Lienhypertexte"/>
                <w:noProof/>
              </w:rPr>
              <w:t>Cas d’utilisation</w:t>
            </w:r>
            <w:r>
              <w:rPr>
                <w:noProof/>
                <w:webHidden/>
              </w:rPr>
              <w:tab/>
            </w:r>
            <w:r>
              <w:rPr>
                <w:noProof/>
                <w:webHidden/>
              </w:rPr>
              <w:fldChar w:fldCharType="begin"/>
            </w:r>
            <w:r>
              <w:rPr>
                <w:noProof/>
                <w:webHidden/>
              </w:rPr>
              <w:instrText xml:space="preserve"> PAGEREF _Toc261010078 \h </w:instrText>
            </w:r>
            <w:r>
              <w:rPr>
                <w:noProof/>
                <w:webHidden/>
              </w:rPr>
            </w:r>
            <w:r>
              <w:rPr>
                <w:noProof/>
                <w:webHidden/>
              </w:rPr>
              <w:fldChar w:fldCharType="separate"/>
            </w:r>
            <w:r>
              <w:rPr>
                <w:noProof/>
                <w:webHidden/>
              </w:rPr>
              <w:t>6</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79" w:history="1">
            <w:r w:rsidRPr="005C4CA0">
              <w:rPr>
                <w:rStyle w:val="Lienhypertexte"/>
                <w:noProof/>
              </w:rPr>
              <w:t>Schéma global des acteurs</w:t>
            </w:r>
            <w:r>
              <w:rPr>
                <w:noProof/>
                <w:webHidden/>
              </w:rPr>
              <w:tab/>
            </w:r>
            <w:r>
              <w:rPr>
                <w:noProof/>
                <w:webHidden/>
              </w:rPr>
              <w:fldChar w:fldCharType="begin"/>
            </w:r>
            <w:r>
              <w:rPr>
                <w:noProof/>
                <w:webHidden/>
              </w:rPr>
              <w:instrText xml:space="preserve"> PAGEREF _Toc261010079 \h </w:instrText>
            </w:r>
            <w:r>
              <w:rPr>
                <w:noProof/>
                <w:webHidden/>
              </w:rPr>
            </w:r>
            <w:r>
              <w:rPr>
                <w:noProof/>
                <w:webHidden/>
              </w:rPr>
              <w:fldChar w:fldCharType="separate"/>
            </w:r>
            <w:r>
              <w:rPr>
                <w:noProof/>
                <w:webHidden/>
              </w:rPr>
              <w:t>6</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0" w:history="1">
            <w:r w:rsidRPr="005C4CA0">
              <w:rPr>
                <w:rStyle w:val="Lienhypertexte"/>
                <w:noProof/>
              </w:rPr>
              <w:t>Serveur d’enregistrement</w:t>
            </w:r>
            <w:r>
              <w:rPr>
                <w:noProof/>
                <w:webHidden/>
              </w:rPr>
              <w:tab/>
            </w:r>
            <w:r>
              <w:rPr>
                <w:noProof/>
                <w:webHidden/>
              </w:rPr>
              <w:fldChar w:fldCharType="begin"/>
            </w:r>
            <w:r>
              <w:rPr>
                <w:noProof/>
                <w:webHidden/>
              </w:rPr>
              <w:instrText xml:space="preserve"> PAGEREF _Toc261010080 \h </w:instrText>
            </w:r>
            <w:r>
              <w:rPr>
                <w:noProof/>
                <w:webHidden/>
              </w:rPr>
            </w:r>
            <w:r>
              <w:rPr>
                <w:noProof/>
                <w:webHidden/>
              </w:rPr>
              <w:fldChar w:fldCharType="separate"/>
            </w:r>
            <w:r>
              <w:rPr>
                <w:noProof/>
                <w:webHidden/>
              </w:rPr>
              <w:t>7</w:t>
            </w:r>
            <w:r>
              <w:rPr>
                <w:noProof/>
                <w:webHidden/>
              </w:rPr>
              <w:fldChar w:fldCharType="end"/>
            </w:r>
          </w:hyperlink>
        </w:p>
        <w:p w:rsidR="00F2307B" w:rsidRDefault="00F2307B">
          <w:pPr>
            <w:pStyle w:val="TM3"/>
            <w:tabs>
              <w:tab w:val="right" w:leader="dot" w:pos="9062"/>
            </w:tabs>
            <w:rPr>
              <w:rFonts w:eastAsiaTheme="minorEastAsia"/>
              <w:noProof/>
              <w:lang w:eastAsia="fr-CH"/>
            </w:rPr>
          </w:pPr>
          <w:hyperlink w:anchor="_Toc261010081" w:history="1">
            <w:r w:rsidRPr="005C4CA0">
              <w:rPr>
                <w:rStyle w:val="Lienhypertexte"/>
                <w:noProof/>
              </w:rPr>
              <w:t>Acteurs principaux</w:t>
            </w:r>
            <w:r>
              <w:rPr>
                <w:noProof/>
                <w:webHidden/>
              </w:rPr>
              <w:tab/>
            </w:r>
            <w:r>
              <w:rPr>
                <w:noProof/>
                <w:webHidden/>
              </w:rPr>
              <w:fldChar w:fldCharType="begin"/>
            </w:r>
            <w:r>
              <w:rPr>
                <w:noProof/>
                <w:webHidden/>
              </w:rPr>
              <w:instrText xml:space="preserve"> PAGEREF _Toc261010081 \h </w:instrText>
            </w:r>
            <w:r>
              <w:rPr>
                <w:noProof/>
                <w:webHidden/>
              </w:rPr>
            </w:r>
            <w:r>
              <w:rPr>
                <w:noProof/>
                <w:webHidden/>
              </w:rPr>
              <w:fldChar w:fldCharType="separate"/>
            </w:r>
            <w:r>
              <w:rPr>
                <w:noProof/>
                <w:webHidden/>
              </w:rPr>
              <w:t>7</w:t>
            </w:r>
            <w:r>
              <w:rPr>
                <w:noProof/>
                <w:webHidden/>
              </w:rPr>
              <w:fldChar w:fldCharType="end"/>
            </w:r>
          </w:hyperlink>
        </w:p>
        <w:p w:rsidR="00F2307B" w:rsidRDefault="00F2307B">
          <w:pPr>
            <w:pStyle w:val="TM3"/>
            <w:tabs>
              <w:tab w:val="right" w:leader="dot" w:pos="9062"/>
            </w:tabs>
            <w:rPr>
              <w:rFonts w:eastAsiaTheme="minorEastAsia"/>
              <w:noProof/>
              <w:lang w:eastAsia="fr-CH"/>
            </w:rPr>
          </w:pPr>
          <w:hyperlink w:anchor="_Toc261010082" w:history="1">
            <w:r w:rsidRPr="005C4CA0">
              <w:rPr>
                <w:rStyle w:val="Lienhypertexte"/>
                <w:noProof/>
              </w:rPr>
              <w:t>Scénario principal (succès)</w:t>
            </w:r>
            <w:r>
              <w:rPr>
                <w:noProof/>
                <w:webHidden/>
              </w:rPr>
              <w:tab/>
            </w:r>
            <w:r>
              <w:rPr>
                <w:noProof/>
                <w:webHidden/>
              </w:rPr>
              <w:fldChar w:fldCharType="begin"/>
            </w:r>
            <w:r>
              <w:rPr>
                <w:noProof/>
                <w:webHidden/>
              </w:rPr>
              <w:instrText xml:space="preserve"> PAGEREF _Toc261010082 \h </w:instrText>
            </w:r>
            <w:r>
              <w:rPr>
                <w:noProof/>
                <w:webHidden/>
              </w:rPr>
            </w:r>
            <w:r>
              <w:rPr>
                <w:noProof/>
                <w:webHidden/>
              </w:rPr>
              <w:fldChar w:fldCharType="separate"/>
            </w:r>
            <w:r>
              <w:rPr>
                <w:noProof/>
                <w:webHidden/>
              </w:rPr>
              <w:t>8</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3" w:history="1">
            <w:r w:rsidRPr="005C4CA0">
              <w:rPr>
                <w:rStyle w:val="Lienhypertexte"/>
                <w:noProof/>
              </w:rPr>
              <w:t>Serveur de Jeu</w:t>
            </w:r>
            <w:r>
              <w:rPr>
                <w:noProof/>
                <w:webHidden/>
              </w:rPr>
              <w:tab/>
            </w:r>
            <w:r>
              <w:rPr>
                <w:noProof/>
                <w:webHidden/>
              </w:rPr>
              <w:fldChar w:fldCharType="begin"/>
            </w:r>
            <w:r>
              <w:rPr>
                <w:noProof/>
                <w:webHidden/>
              </w:rPr>
              <w:instrText xml:space="preserve"> PAGEREF _Toc261010083 \h </w:instrText>
            </w:r>
            <w:r>
              <w:rPr>
                <w:noProof/>
                <w:webHidden/>
              </w:rPr>
            </w:r>
            <w:r>
              <w:rPr>
                <w:noProof/>
                <w:webHidden/>
              </w:rPr>
              <w:fldChar w:fldCharType="separate"/>
            </w:r>
            <w:r>
              <w:rPr>
                <w:noProof/>
                <w:webHidden/>
              </w:rPr>
              <w:t>9</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4" w:history="1">
            <w:r w:rsidRPr="005C4CA0">
              <w:rPr>
                <w:rStyle w:val="Lienhypertexte"/>
                <w:noProof/>
              </w:rPr>
              <w:t>Serveur Web</w:t>
            </w:r>
            <w:r>
              <w:rPr>
                <w:noProof/>
                <w:webHidden/>
              </w:rPr>
              <w:tab/>
            </w:r>
            <w:r>
              <w:rPr>
                <w:noProof/>
                <w:webHidden/>
              </w:rPr>
              <w:fldChar w:fldCharType="begin"/>
            </w:r>
            <w:r>
              <w:rPr>
                <w:noProof/>
                <w:webHidden/>
              </w:rPr>
              <w:instrText xml:space="preserve"> PAGEREF _Toc261010084 \h </w:instrText>
            </w:r>
            <w:r>
              <w:rPr>
                <w:noProof/>
                <w:webHidden/>
              </w:rPr>
            </w:r>
            <w:r>
              <w:rPr>
                <w:noProof/>
                <w:webHidden/>
              </w:rPr>
              <w:fldChar w:fldCharType="separate"/>
            </w:r>
            <w:r>
              <w:rPr>
                <w:noProof/>
                <w:webHidden/>
              </w:rPr>
              <w:t>9</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85" w:history="1">
            <w:r w:rsidRPr="005C4CA0">
              <w:rPr>
                <w:rStyle w:val="Lienhypertexte"/>
                <w:noProof/>
              </w:rPr>
              <w:t>5.</w:t>
            </w:r>
            <w:r>
              <w:rPr>
                <w:rFonts w:eastAsiaTheme="minorEastAsia"/>
                <w:noProof/>
                <w:lang w:eastAsia="fr-CH"/>
              </w:rPr>
              <w:tab/>
            </w:r>
            <w:r w:rsidRPr="005C4CA0">
              <w:rPr>
                <w:rStyle w:val="Lienhypertexte"/>
                <w:noProof/>
              </w:rPr>
              <w:t>Protocoles d’échange</w:t>
            </w:r>
            <w:r>
              <w:rPr>
                <w:noProof/>
                <w:webHidden/>
              </w:rPr>
              <w:tab/>
            </w:r>
            <w:r>
              <w:rPr>
                <w:noProof/>
                <w:webHidden/>
              </w:rPr>
              <w:fldChar w:fldCharType="begin"/>
            </w:r>
            <w:r>
              <w:rPr>
                <w:noProof/>
                <w:webHidden/>
              </w:rPr>
              <w:instrText xml:space="preserve"> PAGEREF _Toc261010085 \h </w:instrText>
            </w:r>
            <w:r>
              <w:rPr>
                <w:noProof/>
                <w:webHidden/>
              </w:rPr>
            </w:r>
            <w:r>
              <w:rPr>
                <w:noProof/>
                <w:webHidden/>
              </w:rPr>
              <w:fldChar w:fldCharType="separate"/>
            </w:r>
            <w:r>
              <w:rPr>
                <w:noProof/>
                <w:webHidden/>
              </w:rPr>
              <w:t>10</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6" w:history="1">
            <w:r w:rsidRPr="005C4CA0">
              <w:rPr>
                <w:rStyle w:val="Lienhypertexte"/>
                <w:noProof/>
              </w:rPr>
              <w:t>Serveur d’enregistrement</w:t>
            </w:r>
            <w:r>
              <w:rPr>
                <w:noProof/>
                <w:webHidden/>
              </w:rPr>
              <w:tab/>
            </w:r>
            <w:r>
              <w:rPr>
                <w:noProof/>
                <w:webHidden/>
              </w:rPr>
              <w:fldChar w:fldCharType="begin"/>
            </w:r>
            <w:r>
              <w:rPr>
                <w:noProof/>
                <w:webHidden/>
              </w:rPr>
              <w:instrText xml:space="preserve"> PAGEREF _Toc261010086 \h </w:instrText>
            </w:r>
            <w:r>
              <w:rPr>
                <w:noProof/>
                <w:webHidden/>
              </w:rPr>
            </w:r>
            <w:r>
              <w:rPr>
                <w:noProof/>
                <w:webHidden/>
              </w:rPr>
              <w:fldChar w:fldCharType="separate"/>
            </w:r>
            <w:r>
              <w:rPr>
                <w:noProof/>
                <w:webHidden/>
              </w:rPr>
              <w:t>10</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7" w:history="1">
            <w:r w:rsidRPr="005C4CA0">
              <w:rPr>
                <w:rStyle w:val="Lienhypertexte"/>
                <w:noProof/>
              </w:rPr>
              <w:t>Serveur de jeu</w:t>
            </w:r>
            <w:r>
              <w:rPr>
                <w:noProof/>
                <w:webHidden/>
              </w:rPr>
              <w:tab/>
            </w:r>
            <w:r>
              <w:rPr>
                <w:noProof/>
                <w:webHidden/>
              </w:rPr>
              <w:fldChar w:fldCharType="begin"/>
            </w:r>
            <w:r>
              <w:rPr>
                <w:noProof/>
                <w:webHidden/>
              </w:rPr>
              <w:instrText xml:space="preserve"> PAGEREF _Toc261010087 \h </w:instrText>
            </w:r>
            <w:r>
              <w:rPr>
                <w:noProof/>
                <w:webHidden/>
              </w:rPr>
            </w:r>
            <w:r>
              <w:rPr>
                <w:noProof/>
                <w:webHidden/>
              </w:rPr>
              <w:fldChar w:fldCharType="separate"/>
            </w:r>
            <w:r>
              <w:rPr>
                <w:noProof/>
                <w:webHidden/>
              </w:rPr>
              <w:t>10</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88" w:history="1">
            <w:r w:rsidRPr="005C4CA0">
              <w:rPr>
                <w:rStyle w:val="Lienhypertexte"/>
                <w:noProof/>
              </w:rPr>
              <w:t>6.</w:t>
            </w:r>
            <w:r>
              <w:rPr>
                <w:rFonts w:eastAsiaTheme="minorEastAsia"/>
                <w:noProof/>
                <w:lang w:eastAsia="fr-CH"/>
              </w:rPr>
              <w:tab/>
            </w:r>
            <w:r w:rsidRPr="005C4CA0">
              <w:rPr>
                <w:rStyle w:val="Lienhypertexte"/>
                <w:noProof/>
              </w:rPr>
              <w:t>Diagramme UML de classes</w:t>
            </w:r>
            <w:r>
              <w:rPr>
                <w:noProof/>
                <w:webHidden/>
              </w:rPr>
              <w:tab/>
            </w:r>
            <w:r>
              <w:rPr>
                <w:noProof/>
                <w:webHidden/>
              </w:rPr>
              <w:fldChar w:fldCharType="begin"/>
            </w:r>
            <w:r>
              <w:rPr>
                <w:noProof/>
                <w:webHidden/>
              </w:rPr>
              <w:instrText xml:space="preserve"> PAGEREF _Toc261010088 \h </w:instrText>
            </w:r>
            <w:r>
              <w:rPr>
                <w:noProof/>
                <w:webHidden/>
              </w:rPr>
            </w:r>
            <w:r>
              <w:rPr>
                <w:noProof/>
                <w:webHidden/>
              </w:rPr>
              <w:fldChar w:fldCharType="separate"/>
            </w:r>
            <w:r>
              <w:rPr>
                <w:noProof/>
                <w:webHidden/>
              </w:rPr>
              <w:t>11</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89" w:history="1">
            <w:r w:rsidRPr="005C4CA0">
              <w:rPr>
                <w:rStyle w:val="Lienhypertexte"/>
                <w:noProof/>
              </w:rPr>
              <w:t>Model du serveur</w:t>
            </w:r>
            <w:r>
              <w:rPr>
                <w:noProof/>
                <w:webHidden/>
              </w:rPr>
              <w:tab/>
            </w:r>
            <w:r>
              <w:rPr>
                <w:noProof/>
                <w:webHidden/>
              </w:rPr>
              <w:fldChar w:fldCharType="begin"/>
            </w:r>
            <w:r>
              <w:rPr>
                <w:noProof/>
                <w:webHidden/>
              </w:rPr>
              <w:instrText xml:space="preserve"> PAGEREF _Toc261010089 \h </w:instrText>
            </w:r>
            <w:r>
              <w:rPr>
                <w:noProof/>
                <w:webHidden/>
              </w:rPr>
            </w:r>
            <w:r>
              <w:rPr>
                <w:noProof/>
                <w:webHidden/>
              </w:rPr>
              <w:fldChar w:fldCharType="separate"/>
            </w:r>
            <w:r>
              <w:rPr>
                <w:noProof/>
                <w:webHidden/>
              </w:rPr>
              <w:t>11</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0" w:history="1">
            <w:r w:rsidRPr="005C4CA0">
              <w:rPr>
                <w:rStyle w:val="Lienhypertexte"/>
                <w:noProof/>
              </w:rPr>
              <w:t>Model du Client</w:t>
            </w:r>
            <w:r>
              <w:rPr>
                <w:noProof/>
                <w:webHidden/>
              </w:rPr>
              <w:tab/>
            </w:r>
            <w:r>
              <w:rPr>
                <w:noProof/>
                <w:webHidden/>
              </w:rPr>
              <w:fldChar w:fldCharType="begin"/>
            </w:r>
            <w:r>
              <w:rPr>
                <w:noProof/>
                <w:webHidden/>
              </w:rPr>
              <w:instrText xml:space="preserve"> PAGEREF _Toc261010090 \h </w:instrText>
            </w:r>
            <w:r>
              <w:rPr>
                <w:noProof/>
                <w:webHidden/>
              </w:rPr>
            </w:r>
            <w:r>
              <w:rPr>
                <w:noProof/>
                <w:webHidden/>
              </w:rPr>
              <w:fldChar w:fldCharType="separate"/>
            </w:r>
            <w:r>
              <w:rPr>
                <w:noProof/>
                <w:webHidden/>
              </w:rPr>
              <w:t>12</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91" w:history="1">
            <w:r w:rsidRPr="005C4CA0">
              <w:rPr>
                <w:rStyle w:val="Lienhypertexte"/>
                <w:noProof/>
              </w:rPr>
              <w:t>7.</w:t>
            </w:r>
            <w:r>
              <w:rPr>
                <w:rFonts w:eastAsiaTheme="minorEastAsia"/>
                <w:noProof/>
                <w:lang w:eastAsia="fr-CH"/>
              </w:rPr>
              <w:tab/>
            </w:r>
            <w:r w:rsidRPr="005C4CA0">
              <w:rPr>
                <w:rStyle w:val="Lienhypertexte"/>
                <w:noProof/>
              </w:rPr>
              <w:t>Charte graphique</w:t>
            </w:r>
            <w:r>
              <w:rPr>
                <w:noProof/>
                <w:webHidden/>
              </w:rPr>
              <w:tab/>
            </w:r>
            <w:r>
              <w:rPr>
                <w:noProof/>
                <w:webHidden/>
              </w:rPr>
              <w:fldChar w:fldCharType="begin"/>
            </w:r>
            <w:r>
              <w:rPr>
                <w:noProof/>
                <w:webHidden/>
              </w:rPr>
              <w:instrText xml:space="preserve"> PAGEREF _Toc261010091 \h </w:instrText>
            </w:r>
            <w:r>
              <w:rPr>
                <w:noProof/>
                <w:webHidden/>
              </w:rPr>
            </w:r>
            <w:r>
              <w:rPr>
                <w:noProof/>
                <w:webHidden/>
              </w:rPr>
              <w:fldChar w:fldCharType="separate"/>
            </w:r>
            <w:r>
              <w:rPr>
                <w:noProof/>
                <w:webHidden/>
              </w:rPr>
              <w:t>13</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92" w:history="1">
            <w:r w:rsidRPr="005C4CA0">
              <w:rPr>
                <w:rStyle w:val="Lienhypertexte"/>
                <w:noProof/>
              </w:rPr>
              <w:t>8.</w:t>
            </w:r>
            <w:r>
              <w:rPr>
                <w:rFonts w:eastAsiaTheme="minorEastAsia"/>
                <w:noProof/>
                <w:lang w:eastAsia="fr-CH"/>
              </w:rPr>
              <w:tab/>
            </w:r>
            <w:r w:rsidRPr="005C4CA0">
              <w:rPr>
                <w:rStyle w:val="Lienhypertexte"/>
                <w:noProof/>
              </w:rPr>
              <w:t>Rôle des participant au sein du groupe</w:t>
            </w:r>
            <w:r>
              <w:rPr>
                <w:noProof/>
                <w:webHidden/>
              </w:rPr>
              <w:tab/>
            </w:r>
            <w:r>
              <w:rPr>
                <w:noProof/>
                <w:webHidden/>
              </w:rPr>
              <w:fldChar w:fldCharType="begin"/>
            </w:r>
            <w:r>
              <w:rPr>
                <w:noProof/>
                <w:webHidden/>
              </w:rPr>
              <w:instrText xml:space="preserve"> PAGEREF _Toc261010092 \h </w:instrText>
            </w:r>
            <w:r>
              <w:rPr>
                <w:noProof/>
                <w:webHidden/>
              </w:rPr>
            </w:r>
            <w:r>
              <w:rPr>
                <w:noProof/>
                <w:webHidden/>
              </w:rPr>
              <w:fldChar w:fldCharType="separate"/>
            </w:r>
            <w:r>
              <w:rPr>
                <w:noProof/>
                <w:webHidden/>
              </w:rPr>
              <w:t>15</w:t>
            </w:r>
            <w:r>
              <w:rPr>
                <w:noProof/>
                <w:webHidden/>
              </w:rPr>
              <w:fldChar w:fldCharType="end"/>
            </w:r>
          </w:hyperlink>
        </w:p>
        <w:p w:rsidR="00F2307B" w:rsidRDefault="00F2307B">
          <w:pPr>
            <w:pStyle w:val="TM1"/>
            <w:tabs>
              <w:tab w:val="left" w:pos="440"/>
              <w:tab w:val="right" w:leader="dot" w:pos="9062"/>
            </w:tabs>
            <w:rPr>
              <w:rFonts w:eastAsiaTheme="minorEastAsia"/>
              <w:noProof/>
              <w:lang w:eastAsia="fr-CH"/>
            </w:rPr>
          </w:pPr>
          <w:hyperlink w:anchor="_Toc261010093" w:history="1">
            <w:r w:rsidRPr="005C4CA0">
              <w:rPr>
                <w:rStyle w:val="Lienhypertexte"/>
                <w:noProof/>
              </w:rPr>
              <w:t>9.</w:t>
            </w:r>
            <w:r>
              <w:rPr>
                <w:rFonts w:eastAsiaTheme="minorEastAsia"/>
                <w:noProof/>
                <w:lang w:eastAsia="fr-CH"/>
              </w:rPr>
              <w:tab/>
            </w:r>
            <w:r w:rsidRPr="005C4CA0">
              <w:rPr>
                <w:rStyle w:val="Lienhypertexte"/>
                <w:noProof/>
              </w:rPr>
              <w:t>Itérations</w:t>
            </w:r>
            <w:r>
              <w:rPr>
                <w:noProof/>
                <w:webHidden/>
              </w:rPr>
              <w:tab/>
            </w:r>
            <w:r>
              <w:rPr>
                <w:noProof/>
                <w:webHidden/>
              </w:rPr>
              <w:fldChar w:fldCharType="begin"/>
            </w:r>
            <w:r>
              <w:rPr>
                <w:noProof/>
                <w:webHidden/>
              </w:rPr>
              <w:instrText xml:space="preserve"> PAGEREF _Toc261010093 \h </w:instrText>
            </w:r>
            <w:r>
              <w:rPr>
                <w:noProof/>
                <w:webHidden/>
              </w:rPr>
            </w:r>
            <w:r>
              <w:rPr>
                <w:noProof/>
                <w:webHidden/>
              </w:rPr>
              <w:fldChar w:fldCharType="separate"/>
            </w:r>
            <w:r>
              <w:rPr>
                <w:noProof/>
                <w:webHidden/>
              </w:rPr>
              <w:t>16</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4" w:history="1">
            <w:r w:rsidRPr="005C4CA0">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_Toc261010094 \h </w:instrText>
            </w:r>
            <w:r>
              <w:rPr>
                <w:noProof/>
                <w:webHidden/>
              </w:rPr>
            </w:r>
            <w:r>
              <w:rPr>
                <w:noProof/>
                <w:webHidden/>
              </w:rPr>
              <w:fldChar w:fldCharType="separate"/>
            </w:r>
            <w:r>
              <w:rPr>
                <w:noProof/>
                <w:webHidden/>
              </w:rPr>
              <w:t>16</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5" w:history="1">
            <w:r w:rsidRPr="005C4CA0">
              <w:rPr>
                <w:rStyle w:val="Lienhypertexte"/>
                <w:noProof/>
              </w:rPr>
              <w:t>Itération 2 – Serveur de Jeu + Architecture</w:t>
            </w:r>
            <w:r>
              <w:rPr>
                <w:noProof/>
                <w:webHidden/>
              </w:rPr>
              <w:tab/>
            </w:r>
            <w:r>
              <w:rPr>
                <w:noProof/>
                <w:webHidden/>
              </w:rPr>
              <w:fldChar w:fldCharType="begin"/>
            </w:r>
            <w:r>
              <w:rPr>
                <w:noProof/>
                <w:webHidden/>
              </w:rPr>
              <w:instrText xml:space="preserve"> PAGEREF _Toc261010095 \h </w:instrText>
            </w:r>
            <w:r>
              <w:rPr>
                <w:noProof/>
                <w:webHidden/>
              </w:rPr>
            </w:r>
            <w:r>
              <w:rPr>
                <w:noProof/>
                <w:webHidden/>
              </w:rPr>
              <w:fldChar w:fldCharType="separate"/>
            </w:r>
            <w:r>
              <w:rPr>
                <w:noProof/>
                <w:webHidden/>
              </w:rPr>
              <w:t>17</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6" w:history="1">
            <w:r w:rsidRPr="005C4CA0">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_Toc261010096 \h </w:instrText>
            </w:r>
            <w:r>
              <w:rPr>
                <w:noProof/>
                <w:webHidden/>
              </w:rPr>
            </w:r>
            <w:r>
              <w:rPr>
                <w:noProof/>
                <w:webHidden/>
              </w:rPr>
              <w:fldChar w:fldCharType="separate"/>
            </w:r>
            <w:r>
              <w:rPr>
                <w:noProof/>
                <w:webHidden/>
              </w:rPr>
              <w:t>17</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7" w:history="1">
            <w:r w:rsidRPr="005C4CA0">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_Toc261010097 \h </w:instrText>
            </w:r>
            <w:r>
              <w:rPr>
                <w:noProof/>
                <w:webHidden/>
              </w:rPr>
            </w:r>
            <w:r>
              <w:rPr>
                <w:noProof/>
                <w:webHidden/>
              </w:rPr>
              <w:fldChar w:fldCharType="separate"/>
            </w:r>
            <w:r>
              <w:rPr>
                <w:noProof/>
                <w:webHidden/>
              </w:rPr>
              <w:t>18</w:t>
            </w:r>
            <w:r>
              <w:rPr>
                <w:noProof/>
                <w:webHidden/>
              </w:rPr>
              <w:fldChar w:fldCharType="end"/>
            </w:r>
          </w:hyperlink>
        </w:p>
        <w:p w:rsidR="00F2307B" w:rsidRDefault="00F2307B">
          <w:pPr>
            <w:pStyle w:val="TM2"/>
            <w:tabs>
              <w:tab w:val="right" w:leader="dot" w:pos="9062"/>
            </w:tabs>
            <w:rPr>
              <w:rFonts w:eastAsiaTheme="minorEastAsia"/>
              <w:noProof/>
              <w:lang w:eastAsia="fr-CH"/>
            </w:rPr>
          </w:pPr>
          <w:hyperlink w:anchor="_Toc261010098" w:history="1">
            <w:r w:rsidRPr="005C4CA0">
              <w:rPr>
                <w:rStyle w:val="Lienhypertexte"/>
                <w:noProof/>
              </w:rPr>
              <w:t>Itération 5 – Serveur Web (facultatif)</w:t>
            </w:r>
            <w:r>
              <w:rPr>
                <w:noProof/>
                <w:webHidden/>
              </w:rPr>
              <w:tab/>
            </w:r>
            <w:r>
              <w:rPr>
                <w:noProof/>
                <w:webHidden/>
              </w:rPr>
              <w:fldChar w:fldCharType="begin"/>
            </w:r>
            <w:r>
              <w:rPr>
                <w:noProof/>
                <w:webHidden/>
              </w:rPr>
              <w:instrText xml:space="preserve"> PAGEREF _Toc261010098 \h </w:instrText>
            </w:r>
            <w:r>
              <w:rPr>
                <w:noProof/>
                <w:webHidden/>
              </w:rPr>
            </w:r>
            <w:r>
              <w:rPr>
                <w:noProof/>
                <w:webHidden/>
              </w:rPr>
              <w:fldChar w:fldCharType="separate"/>
            </w:r>
            <w:r>
              <w:rPr>
                <w:noProof/>
                <w:webHidden/>
              </w:rPr>
              <w:t>18</w:t>
            </w:r>
            <w:r>
              <w:rPr>
                <w:noProof/>
                <w:webHidden/>
              </w:rPr>
              <w:fldChar w:fldCharType="end"/>
            </w:r>
          </w:hyperlink>
        </w:p>
        <w:p w:rsidR="00F2307B" w:rsidRDefault="00F2307B">
          <w:pPr>
            <w:pStyle w:val="TM1"/>
            <w:tabs>
              <w:tab w:val="left" w:pos="660"/>
              <w:tab w:val="right" w:leader="dot" w:pos="9062"/>
            </w:tabs>
            <w:rPr>
              <w:rFonts w:eastAsiaTheme="minorEastAsia"/>
              <w:noProof/>
              <w:lang w:eastAsia="fr-CH"/>
            </w:rPr>
          </w:pPr>
          <w:hyperlink w:anchor="_Toc261010099" w:history="1">
            <w:r w:rsidRPr="005C4CA0">
              <w:rPr>
                <w:rStyle w:val="Lienhypertexte"/>
                <w:noProof/>
              </w:rPr>
              <w:t>10.</w:t>
            </w:r>
            <w:r>
              <w:rPr>
                <w:rFonts w:eastAsiaTheme="minorEastAsia"/>
                <w:noProof/>
                <w:lang w:eastAsia="fr-CH"/>
              </w:rPr>
              <w:tab/>
            </w:r>
            <w:r w:rsidRPr="005C4CA0">
              <w:rPr>
                <w:rStyle w:val="Lienhypertexte"/>
                <w:noProof/>
              </w:rPr>
              <w:t>Conclusion</w:t>
            </w:r>
            <w:r>
              <w:rPr>
                <w:noProof/>
                <w:webHidden/>
              </w:rPr>
              <w:tab/>
            </w:r>
            <w:r>
              <w:rPr>
                <w:noProof/>
                <w:webHidden/>
              </w:rPr>
              <w:fldChar w:fldCharType="begin"/>
            </w:r>
            <w:r>
              <w:rPr>
                <w:noProof/>
                <w:webHidden/>
              </w:rPr>
              <w:instrText xml:space="preserve"> PAGEREF _Toc261010099 \h </w:instrText>
            </w:r>
            <w:r>
              <w:rPr>
                <w:noProof/>
                <w:webHidden/>
              </w:rPr>
            </w:r>
            <w:r>
              <w:rPr>
                <w:noProof/>
                <w:webHidden/>
              </w:rPr>
              <w:fldChar w:fldCharType="separate"/>
            </w:r>
            <w:r>
              <w:rPr>
                <w:noProof/>
                <w:webHidden/>
              </w:rPr>
              <w:t>19</w:t>
            </w:r>
            <w:r>
              <w:rPr>
                <w:noProof/>
                <w:webHidden/>
              </w:rPr>
              <w:fldChar w:fldCharType="end"/>
            </w:r>
          </w:hyperlink>
        </w:p>
        <w:p w:rsidR="00F2307B" w:rsidRDefault="00F2307B">
          <w:pPr>
            <w:pStyle w:val="TM1"/>
            <w:tabs>
              <w:tab w:val="left" w:pos="660"/>
              <w:tab w:val="right" w:leader="dot" w:pos="9062"/>
            </w:tabs>
            <w:rPr>
              <w:rFonts w:eastAsiaTheme="minorEastAsia"/>
              <w:noProof/>
              <w:lang w:eastAsia="fr-CH"/>
            </w:rPr>
          </w:pPr>
          <w:hyperlink w:anchor="_Toc261010100" w:history="1">
            <w:r w:rsidRPr="005C4CA0">
              <w:rPr>
                <w:rStyle w:val="Lienhypertexte"/>
                <w:noProof/>
              </w:rPr>
              <w:t>11.</w:t>
            </w:r>
            <w:r>
              <w:rPr>
                <w:rFonts w:eastAsiaTheme="minorEastAsia"/>
                <w:noProof/>
                <w:lang w:eastAsia="fr-CH"/>
              </w:rPr>
              <w:tab/>
            </w:r>
            <w:r w:rsidRPr="005C4CA0">
              <w:rPr>
                <w:rStyle w:val="Lienhypertexte"/>
                <w:noProof/>
              </w:rPr>
              <w:t>Annexes</w:t>
            </w:r>
            <w:r>
              <w:rPr>
                <w:noProof/>
                <w:webHidden/>
              </w:rPr>
              <w:tab/>
            </w:r>
            <w:r>
              <w:rPr>
                <w:noProof/>
                <w:webHidden/>
              </w:rPr>
              <w:fldChar w:fldCharType="begin"/>
            </w:r>
            <w:r>
              <w:rPr>
                <w:noProof/>
                <w:webHidden/>
              </w:rPr>
              <w:instrText xml:space="preserve"> PAGEREF _Toc261010100 \h </w:instrText>
            </w:r>
            <w:r>
              <w:rPr>
                <w:noProof/>
                <w:webHidden/>
              </w:rPr>
            </w:r>
            <w:r>
              <w:rPr>
                <w:noProof/>
                <w:webHidden/>
              </w:rPr>
              <w:fldChar w:fldCharType="separate"/>
            </w:r>
            <w:r>
              <w:rPr>
                <w:noProof/>
                <w:webHidden/>
              </w:rPr>
              <w:t>19</w:t>
            </w:r>
            <w:r>
              <w:rPr>
                <w:noProof/>
                <w:webHidden/>
              </w:rPr>
              <w:fldChar w:fldCharType="end"/>
            </w:r>
          </w:hyperlink>
        </w:p>
        <w:p w:rsidR="00774452" w:rsidRDefault="00EF49AD" w:rsidP="00774452">
          <w:r>
            <w:rPr>
              <w:lang w:val="fr-FR"/>
            </w:rPr>
            <w:lastRenderedPageBreak/>
            <w:fldChar w:fldCharType="end"/>
          </w:r>
        </w:p>
      </w:sdtContent>
    </w:sdt>
    <w:p w:rsidR="000632DF" w:rsidRPr="00774452" w:rsidRDefault="000632DF" w:rsidP="00774452">
      <w:pPr>
        <w:rPr>
          <w:lang w:val="fr-FR"/>
        </w:rPr>
      </w:pPr>
    </w:p>
    <w:p w:rsidR="00B41D58" w:rsidRDefault="00B41D58" w:rsidP="00B41D58">
      <w:pPr>
        <w:pStyle w:val="Titre1"/>
        <w:numPr>
          <w:ilvl w:val="0"/>
          <w:numId w:val="0"/>
        </w:numPr>
        <w:ind w:left="714"/>
      </w:pPr>
    </w:p>
    <w:p w:rsidR="00B60944" w:rsidRDefault="00B60944" w:rsidP="00B60944">
      <w:pPr>
        <w:pStyle w:val="Titre1"/>
      </w:pPr>
      <w:bookmarkStart w:id="0" w:name="_Toc261010070"/>
      <w:r>
        <w:t>Introduction</w:t>
      </w:r>
      <w:bookmarkEnd w:id="0"/>
    </w:p>
    <w:p w:rsidR="00B60944" w:rsidRDefault="00B60944" w:rsidP="00B60944"/>
    <w:p w:rsidR="00B41D58" w:rsidRDefault="00B41D58" w:rsidP="000632DF"/>
    <w:p w:rsidR="000632DF" w:rsidRDefault="000632DF" w:rsidP="000632DF">
      <w:r>
        <w:t>Ce projet prend place durant notre 4e semestre aux seins de la Haute Ecole d’Ingénierie et de Gestion du canton de Vaud (</w:t>
      </w:r>
      <w:proofErr w:type="spellStart"/>
      <w:r>
        <w:t>heig</w:t>
      </w:r>
      <w:proofErr w:type="spellEnd"/>
      <w:r>
        <w:t>-</w:t>
      </w:r>
      <w:proofErr w:type="spellStart"/>
      <w:r>
        <w:t>vd</w:t>
      </w:r>
      <w:proofErr w:type="spellEnd"/>
      <w:r>
        <w:t xml:space="preserve">). Ce cours de Génie logiciel (GEN) nous propose de mettre en pratique les notions théoriques acquises en créant une application de type Client/ Serveur. </w:t>
      </w:r>
    </w:p>
    <w:p w:rsidR="000632DF" w:rsidRDefault="000632DF" w:rsidP="000632DF"/>
    <w:p w:rsidR="000632DF" w:rsidRDefault="000632DF" w:rsidP="000632DF">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0632DF" w:rsidRDefault="000632DF" w:rsidP="000632DF"/>
    <w:p w:rsidR="00E22FB3" w:rsidRDefault="000632DF" w:rsidP="000632DF">
      <w:r>
        <w:t>Ce document vous présente le rapport intermédiaire du projet reposant  sur une gestion de projet basé sur la méthode UP.</w:t>
      </w:r>
    </w:p>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1010071"/>
      <w:r>
        <w:lastRenderedPageBreak/>
        <w:t>Règle</w:t>
      </w:r>
      <w:r w:rsidR="001F30FE">
        <w:t>s</w:t>
      </w:r>
      <w:r>
        <w:t xml:space="preserve"> du jeu</w:t>
      </w:r>
      <w:bookmarkEnd w:id="1"/>
    </w:p>
    <w:p w:rsidR="00144D17" w:rsidRPr="00144D17" w:rsidRDefault="00144D17" w:rsidP="00144D17"/>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1010072"/>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1010073"/>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1010074"/>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xml:space="preserve">. L’intégration de fonctionnalités réseau </w:t>
      </w:r>
      <w:proofErr w:type="gramStart"/>
      <w:r>
        <w:t>permettent</w:t>
      </w:r>
      <w:proofErr w:type="gramEnd"/>
      <w:r>
        <w:t xml:space="preserve">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CB4ABF" w:rsidRDefault="002E1D26" w:rsidP="000D38DC">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0D38DC" w:rsidRDefault="000D38DC" w:rsidP="000D38DC">
      <w:pPr>
        <w:pStyle w:val="Paragraphedeliste"/>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t>
      </w:r>
      <w:proofErr w:type="spellStart"/>
      <w:r w:rsidR="006D1DE2">
        <w:t>Warcraft</w:t>
      </w:r>
      <w:proofErr w:type="spellEnd"/>
      <w:r w:rsidR="006D1DE2">
        <w:t xml:space="preserve"> III (de Blizzard Entertainment) qui est la </w:t>
      </w:r>
      <w:r w:rsidR="00CB4ABF">
        <w:t>pionnière</w:t>
      </w:r>
      <w:r w:rsidR="006D1DE2">
        <w:t xml:space="preserve"> en matière de </w:t>
      </w:r>
      <w:r w:rsidR="007125B6">
        <w:t>« </w:t>
      </w:r>
      <w:proofErr w:type="spellStart"/>
      <w:r w:rsidR="0083799E">
        <w:t>T</w:t>
      </w:r>
      <w:r w:rsidR="006D1DE2">
        <w:t>ower</w:t>
      </w:r>
      <w:proofErr w:type="spellEnd"/>
      <w:r w:rsidR="006D1DE2">
        <w:t xml:space="preserve"> </w:t>
      </w:r>
      <w:proofErr w:type="spellStart"/>
      <w:r w:rsidR="0083799E">
        <w:t>D</w:t>
      </w:r>
      <w:r w:rsidR="006D1DE2">
        <w:t>efen</w:t>
      </w:r>
      <w:r w:rsidR="00CB4ABF">
        <w:t>s</w:t>
      </w:r>
      <w:r w:rsidR="006D1DE2">
        <w:t>e</w:t>
      </w:r>
      <w:proofErr w:type="spellEnd"/>
      <w:r w:rsidR="007125B6">
        <w:t> »</w:t>
      </w:r>
      <w:r w:rsidR="006D1DE2">
        <w:t>.</w:t>
      </w:r>
    </w:p>
    <w:p w:rsidR="00165551" w:rsidRDefault="00165551">
      <w:pPr>
        <w:spacing w:after="200"/>
        <w:jc w:val="left"/>
      </w:pPr>
    </w:p>
    <w:p w:rsidR="00DD4B18" w:rsidRDefault="00DD4B18" w:rsidP="00DD4B18">
      <w:pPr>
        <w:pStyle w:val="Titre1"/>
      </w:pPr>
      <w:bookmarkStart w:id="5" w:name="_Toc261010075"/>
      <w:r>
        <w:lastRenderedPageBreak/>
        <w:t>Etapes de lancement du jeu</w:t>
      </w:r>
      <w:bookmarkEnd w:id="5"/>
    </w:p>
    <w:p w:rsidR="00DD4B18" w:rsidRDefault="00DD4B18" w:rsidP="00DD4B18"/>
    <w:p w:rsidR="00B91179" w:rsidRDefault="00B91179" w:rsidP="00DD4B18">
      <w:r>
        <w:t>Dans ce chapitre, nous vous</w:t>
      </w:r>
      <w:r w:rsidR="00545549">
        <w:t xml:space="preserve"> présentons le cas d’utilisation du lancement </w:t>
      </w:r>
      <w:r w:rsidR="0019180F">
        <w:t>de la terminaison d’une partie de jeu.</w:t>
      </w:r>
      <w:r w:rsidR="00092506">
        <w:t xml:space="preserve"> Le scénario relatif est présenté à la suite de ce schéma.</w:t>
      </w:r>
    </w:p>
    <w:p w:rsidR="00B91179" w:rsidRDefault="00B91179" w:rsidP="00DD4B18"/>
    <w:p w:rsidR="009E5F7F" w:rsidRDefault="009E5F7F" w:rsidP="009E5F7F">
      <w:pPr>
        <w:pStyle w:val="Titre2"/>
      </w:pPr>
      <w:bookmarkStart w:id="6" w:name="_Toc261010076"/>
      <w:r>
        <w:t>Cas d’utilisation</w:t>
      </w:r>
      <w:bookmarkEnd w:id="6"/>
    </w:p>
    <w:p w:rsidR="009E5F7F" w:rsidRDefault="009E5F7F" w:rsidP="00DD4B18"/>
    <w:p w:rsidR="004B65E7" w:rsidRDefault="00B91179" w:rsidP="004B65E7">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97.25pt" o:ole="">
            <v:imagedata r:id="rId10" o:title=""/>
          </v:shape>
          <o:OLEObject Type="Embed" ProgID="Visio.Drawing.11" ShapeID="_x0000_i1025" DrawAspect="Content" ObjectID="_1334752827" r:id="rId11"/>
        </w:object>
      </w:r>
    </w:p>
    <w:p w:rsidR="00DF4CDF" w:rsidRDefault="004B65E7" w:rsidP="004B65E7">
      <w:pPr>
        <w:pStyle w:val="Lgende"/>
        <w:jc w:val="center"/>
      </w:pPr>
      <w:r>
        <w:t xml:space="preserve">Figure </w:t>
      </w:r>
      <w:fldSimple w:instr=" SEQ Figure \* ARABIC ">
        <w:r>
          <w:rPr>
            <w:noProof/>
          </w:rPr>
          <w:t>1</w:t>
        </w:r>
      </w:fldSimple>
      <w:r>
        <w:t xml:space="preserve"> : Système de lancement et de fin de jeu</w:t>
      </w:r>
    </w:p>
    <w:p w:rsidR="00B91179" w:rsidRDefault="009E5F7F" w:rsidP="009E5F7F">
      <w:pPr>
        <w:pStyle w:val="Titre2"/>
        <w:rPr>
          <w:color w:val="365F91" w:themeColor="accent1" w:themeShade="BF"/>
          <w:sz w:val="28"/>
          <w:szCs w:val="28"/>
        </w:rPr>
      </w:pPr>
      <w:bookmarkStart w:id="7" w:name="_Toc261010077"/>
      <w:r>
        <w:t>Scénario</w:t>
      </w:r>
      <w:bookmarkEnd w:id="7"/>
      <w:r w:rsidR="00B91179">
        <w:br w:type="page"/>
      </w:r>
    </w:p>
    <w:p w:rsidR="007661F2" w:rsidRDefault="007661F2" w:rsidP="00DD4B18">
      <w:pPr>
        <w:pStyle w:val="Titre1"/>
        <w:sectPr w:rsidR="007661F2" w:rsidSect="006669B5">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rsidR="00467E49" w:rsidRPr="00467E49" w:rsidRDefault="00DD4B18" w:rsidP="00467E49">
      <w:pPr>
        <w:pStyle w:val="Titre1"/>
      </w:pPr>
      <w:bookmarkStart w:id="8" w:name="_Toc261010078"/>
      <w:r>
        <w:lastRenderedPageBreak/>
        <w:t>Cas d’utilisation</w:t>
      </w:r>
      <w:bookmarkEnd w:id="8"/>
    </w:p>
    <w:p w:rsidR="00E707AD" w:rsidRDefault="00073395" w:rsidP="007661F2">
      <w:pPr>
        <w:pStyle w:val="Titre2"/>
      </w:pPr>
      <w:bookmarkStart w:id="9" w:name="_Toc261010079"/>
      <w:r>
        <w:t>Schéma global des acteurs</w:t>
      </w:r>
      <w:bookmarkEnd w:id="9"/>
    </w:p>
    <w:p w:rsidR="00ED11C3" w:rsidRPr="00ED11C3" w:rsidRDefault="00ED11C3" w:rsidP="00ED11C3"/>
    <w:p w:rsidR="00E707AD" w:rsidRDefault="00073395" w:rsidP="00073395">
      <w:r>
        <w:t xml:space="preserve">Nous vous présentons tout d’abord </w:t>
      </w:r>
      <w:r w:rsidR="00947B3C">
        <w:t>un</w:t>
      </w:r>
      <w:r>
        <w:t xml:space="preserve"> schéma </w:t>
      </w:r>
      <w:r w:rsidR="007B50C0">
        <w:t xml:space="preserve">global </w:t>
      </w:r>
      <w:r>
        <w:t>mettant en œuvre les différents acteurs de l’application.</w:t>
      </w:r>
    </w:p>
    <w:p w:rsidR="007661F2" w:rsidRDefault="007661F2" w:rsidP="00073395"/>
    <w:p w:rsidR="00073395" w:rsidRDefault="00073395" w:rsidP="00073395"/>
    <w:p w:rsidR="004B65E7" w:rsidRDefault="007661F2" w:rsidP="004B65E7">
      <w:pPr>
        <w:keepNext/>
        <w:jc w:val="center"/>
      </w:pPr>
      <w:r>
        <w:object w:dxaOrig="15483" w:dyaOrig="9504">
          <v:shape id="_x0000_i1026" type="#_x0000_t75" style="width:520.5pt;height:319.5pt" o:ole="">
            <v:imagedata r:id="rId16" o:title=""/>
          </v:shape>
          <o:OLEObject Type="Embed" ProgID="Visio.Drawing.11" ShapeID="_x0000_i1026" DrawAspect="Content" ObjectID="_1334752828" r:id="rId17"/>
        </w:object>
      </w:r>
    </w:p>
    <w:p w:rsidR="00DF4CDF" w:rsidRDefault="004B65E7" w:rsidP="004B65E7">
      <w:pPr>
        <w:pStyle w:val="Lgende"/>
        <w:jc w:val="center"/>
      </w:pPr>
      <w:r>
        <w:t xml:space="preserve">Figure </w:t>
      </w:r>
      <w:fldSimple w:instr=" SEQ Figure \* ARABIC ">
        <w:r>
          <w:rPr>
            <w:noProof/>
          </w:rPr>
          <w:t>2</w:t>
        </w:r>
      </w:fldSimple>
      <w:r>
        <w:t xml:space="preserve"> : </w:t>
      </w:r>
      <w:r w:rsidRPr="002D455B">
        <w:t>Schéma global des acteurs</w:t>
      </w:r>
    </w:p>
    <w:p w:rsidR="00FC2DF8" w:rsidRDefault="002F3B49" w:rsidP="004B65E7">
      <w:pPr>
        <w:pStyle w:val="Titre2"/>
      </w:pPr>
      <w:r>
        <w:br w:type="page"/>
      </w:r>
    </w:p>
    <w:p w:rsidR="00FC2DF8" w:rsidRDefault="00FC2DF8" w:rsidP="004B65E7">
      <w:pPr>
        <w:pStyle w:val="Titre2"/>
      </w:pPr>
    </w:p>
    <w:p w:rsidR="00004A74" w:rsidRDefault="00004A74" w:rsidP="004B65E7">
      <w:pPr>
        <w:pStyle w:val="Titre2"/>
      </w:pPr>
      <w:bookmarkStart w:id="10" w:name="_Toc261010080"/>
      <w:r>
        <w:t>Serveur d’enregistrement</w:t>
      </w:r>
      <w:bookmarkEnd w:id="10"/>
    </w:p>
    <w:p w:rsidR="00AC6D34" w:rsidRDefault="00AC6D34" w:rsidP="00004A74"/>
    <w:p w:rsidR="00FC2DF8" w:rsidRDefault="00FC2DF8" w:rsidP="00004A74"/>
    <w:p w:rsidR="002F3B49" w:rsidRDefault="00AC6D34" w:rsidP="00004A74">
      <w:r>
        <w:t>Voici le cas d’utilisation du serveur d’enregistrement avec un scénario présenté à la page suivante.</w:t>
      </w:r>
    </w:p>
    <w:p w:rsidR="00AC6D34" w:rsidRDefault="00AC6D34" w:rsidP="00004A74"/>
    <w:p w:rsidR="00FC2DF8" w:rsidRDefault="00FC2DF8" w:rsidP="00004A74"/>
    <w:p w:rsidR="004B65E7" w:rsidRDefault="002F3B49" w:rsidP="004B65E7">
      <w:pPr>
        <w:keepNext/>
      </w:pPr>
      <w:r>
        <w:object w:dxaOrig="10998" w:dyaOrig="8854">
          <v:shape id="_x0000_i1027" type="#_x0000_t75" style="width:453pt;height:364.5pt" o:ole="">
            <v:imagedata r:id="rId18" o:title=""/>
          </v:shape>
          <o:OLEObject Type="Embed" ProgID="Visio.Drawing.11" ShapeID="_x0000_i1027" DrawAspect="Content" ObjectID="_1334752829" r:id="rId19"/>
        </w:object>
      </w:r>
    </w:p>
    <w:p w:rsidR="00AC6D34" w:rsidRDefault="004B65E7" w:rsidP="004B65E7">
      <w:pPr>
        <w:pStyle w:val="Lgende"/>
        <w:jc w:val="center"/>
      </w:pPr>
      <w:r>
        <w:t xml:space="preserve">Figure </w:t>
      </w:r>
      <w:fldSimple w:instr=" SEQ Figure \* ARABIC ">
        <w:r>
          <w:rPr>
            <w:noProof/>
          </w:rPr>
          <w:t>3</w:t>
        </w:r>
      </w:fldSimple>
      <w:r>
        <w:t xml:space="preserve"> : Système de serveur d'enregistrement de parties de jeu</w:t>
      </w:r>
    </w:p>
    <w:p w:rsidR="00A107BB" w:rsidRDefault="00A107BB" w:rsidP="00A107BB"/>
    <w:p w:rsidR="00077702" w:rsidRDefault="00077702" w:rsidP="00A107BB"/>
    <w:p w:rsidR="002F3B49" w:rsidRDefault="002F3B49" w:rsidP="002F3B49">
      <w:pPr>
        <w:pStyle w:val="Titre3"/>
      </w:pPr>
      <w:bookmarkStart w:id="11" w:name="_Toc261010081"/>
      <w:r>
        <w:t>Acteurs principaux</w:t>
      </w:r>
      <w:bookmarkEnd w:id="11"/>
    </w:p>
    <w:p w:rsidR="0040711E" w:rsidRPr="0098006F" w:rsidRDefault="0040711E" w:rsidP="0098006F"/>
    <w:p w:rsidR="002F3B49" w:rsidRDefault="002F3B49" w:rsidP="002F3B49">
      <w:pPr>
        <w:pStyle w:val="Paragraphedeliste"/>
        <w:numPr>
          <w:ilvl w:val="0"/>
          <w:numId w:val="4"/>
        </w:numPr>
        <w:spacing w:after="200"/>
        <w:jc w:val="left"/>
      </w:pPr>
      <w:r>
        <w:t>Joueur (d'une partie)</w:t>
      </w:r>
    </w:p>
    <w:p w:rsidR="00AC6D34" w:rsidRDefault="00AC6D34" w:rsidP="00AC6D34">
      <w:pPr>
        <w:pStyle w:val="Paragraphedeliste"/>
        <w:spacing w:after="200"/>
        <w:jc w:val="left"/>
      </w:pPr>
    </w:p>
    <w:p w:rsidR="002F3B49" w:rsidRDefault="002F3B49" w:rsidP="002F3B49">
      <w:pPr>
        <w:pStyle w:val="Paragraphedeliste"/>
        <w:numPr>
          <w:ilvl w:val="0"/>
          <w:numId w:val="4"/>
        </w:numPr>
        <w:spacing w:after="200"/>
        <w:jc w:val="left"/>
      </w:pPr>
      <w:r>
        <w:t>Hébergeur (d'une partie)</w:t>
      </w:r>
    </w:p>
    <w:p w:rsidR="002F3B49" w:rsidRDefault="002F3B49" w:rsidP="002F3B49">
      <w:pPr>
        <w:pStyle w:val="Paragraphedeliste"/>
        <w:spacing w:after="200"/>
        <w:jc w:val="left"/>
      </w:pPr>
    </w:p>
    <w:p w:rsidR="002F3B49" w:rsidRDefault="002F3B49">
      <w:pPr>
        <w:spacing w:after="200"/>
        <w:jc w:val="left"/>
        <w:rPr>
          <w:rFonts w:asciiTheme="majorHAnsi" w:eastAsiaTheme="majorEastAsia" w:hAnsiTheme="majorHAnsi" w:cstheme="majorBidi"/>
          <w:b/>
          <w:bCs/>
          <w:color w:val="4F81BD" w:themeColor="accent1"/>
        </w:rPr>
      </w:pPr>
      <w:r>
        <w:br w:type="page"/>
      </w:r>
    </w:p>
    <w:p w:rsidR="002F3B49" w:rsidRDefault="002F3B49" w:rsidP="002F3B49">
      <w:pPr>
        <w:pStyle w:val="Titre3"/>
      </w:pPr>
      <w:bookmarkStart w:id="12" w:name="_Toc261010082"/>
      <w:r>
        <w:lastRenderedPageBreak/>
        <w:t>Scénario principal (succès)</w:t>
      </w:r>
      <w:bookmarkEnd w:id="12"/>
    </w:p>
    <w:p w:rsidR="002F3B49" w:rsidRPr="002F3B49" w:rsidRDefault="002F3B49" w:rsidP="002F3B49"/>
    <w:tbl>
      <w:tblPr>
        <w:tblStyle w:val="Grilledutableau"/>
        <w:tblW w:w="0" w:type="auto"/>
        <w:tblLook w:val="04A0"/>
      </w:tblPr>
      <w:tblGrid>
        <w:gridCol w:w="4631"/>
        <w:gridCol w:w="4655"/>
      </w:tblGrid>
      <w:tr w:rsidR="002F3B49" w:rsidTr="00F2307B">
        <w:trPr>
          <w:trHeight w:hRule="exact" w:val="964"/>
        </w:trPr>
        <w:tc>
          <w:tcPr>
            <w:tcW w:w="4889" w:type="dxa"/>
            <w:tcBorders>
              <w:bottom w:val="single" w:sz="4" w:space="0" w:color="auto"/>
              <w:right w:val="single" w:sz="4" w:space="0" w:color="auto"/>
            </w:tcBorders>
            <w:vAlign w:val="center"/>
          </w:tcPr>
          <w:p w:rsidR="002F3B49" w:rsidRPr="00643372" w:rsidRDefault="002F3B49" w:rsidP="00643372">
            <w:pPr>
              <w:rPr>
                <w:b/>
              </w:rPr>
            </w:pPr>
            <w:r w:rsidRPr="00643372">
              <w:rPr>
                <w:b/>
              </w:rPr>
              <w:t>Joueur d'une partie</w:t>
            </w:r>
          </w:p>
        </w:tc>
        <w:tc>
          <w:tcPr>
            <w:tcW w:w="4889" w:type="dxa"/>
            <w:tcBorders>
              <w:left w:val="single" w:sz="4" w:space="0" w:color="auto"/>
              <w:bottom w:val="single" w:sz="4" w:space="0" w:color="auto"/>
            </w:tcBorders>
            <w:vAlign w:val="center"/>
          </w:tcPr>
          <w:p w:rsidR="002F3B49" w:rsidRPr="00643372" w:rsidRDefault="002F3B49" w:rsidP="00643372">
            <w:pPr>
              <w:rPr>
                <w:b/>
              </w:rPr>
            </w:pPr>
            <w:r w:rsidRPr="00643372">
              <w:rPr>
                <w:b/>
              </w:rPr>
              <w:t>Hébergeur d'une partie</w:t>
            </w:r>
          </w:p>
        </w:tc>
      </w:tr>
      <w:tr w:rsidR="002F3B49" w:rsidTr="00F2307B">
        <w:trPr>
          <w:trHeight w:hRule="exact" w:val="964"/>
        </w:trPr>
        <w:tc>
          <w:tcPr>
            <w:tcW w:w="4889" w:type="dxa"/>
            <w:tcBorders>
              <w:top w:val="single" w:sz="4" w:space="0" w:color="auto"/>
              <w:left w:val="single" w:sz="4" w:space="0" w:color="auto"/>
              <w:bottom w:val="nil"/>
              <w:right w:val="single" w:sz="4" w:space="0" w:color="auto"/>
            </w:tcBorders>
            <w:vAlign w:val="center"/>
          </w:tcPr>
          <w:p w:rsidR="002F3B49" w:rsidRDefault="002F3B49" w:rsidP="00643372"/>
        </w:tc>
        <w:tc>
          <w:tcPr>
            <w:tcW w:w="4889" w:type="dxa"/>
            <w:tcBorders>
              <w:top w:val="single" w:sz="4" w:space="0" w:color="auto"/>
              <w:left w:val="single" w:sz="4" w:space="0" w:color="auto"/>
              <w:bottom w:val="nil"/>
              <w:right w:val="single" w:sz="4" w:space="0" w:color="auto"/>
            </w:tcBorders>
            <w:vAlign w:val="center"/>
          </w:tcPr>
          <w:p w:rsidR="002F3B49" w:rsidRDefault="002F3B49" w:rsidP="00643372">
            <w:r>
              <w:t>1. L'hébergeur crée une partie</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2. Le système enregistre la partie nouvellement créée dans sa base de données</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3. L'hébergeur attend que des joueurs rejoignent la partie qu'il vient de créer</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1. </w:t>
            </w:r>
            <w:r w:rsidR="002F3B49">
              <w:t xml:space="preserve"> le joueur demande la liste des parties (hébergeurs) disponibles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2. </w:t>
            </w:r>
            <w:r w:rsidR="002F3B49">
              <w:t xml:space="preserve">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3. </w:t>
            </w:r>
            <w:r w:rsidR="002F3B49">
              <w:t>Le joueur choisit une partie dans la liste qu'il vient de recevoir</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Le joueur se connecte à la partie</w:t>
            </w:r>
          </w:p>
        </w:tc>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L'hébergeur signale au système qu'une place de moins est disponible</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L’hébergeur signale au système que la partie est complète et qu’elle va commencer</w:t>
            </w:r>
          </w:p>
        </w:tc>
      </w:tr>
      <w:tr w:rsidR="002F3B49" w:rsidTr="00F2307B">
        <w:trPr>
          <w:trHeight w:hRule="exact" w:val="964"/>
        </w:trPr>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La partie commence</w:t>
            </w:r>
          </w:p>
        </w:tc>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Le système efface l’enregistrement de sa base de données</w:t>
            </w:r>
          </w:p>
        </w:tc>
      </w:tr>
    </w:tbl>
    <w:p w:rsidR="002F3B49" w:rsidRDefault="002F3B49" w:rsidP="002F3B49">
      <w:pPr>
        <w:pStyle w:val="Standard"/>
      </w:pPr>
    </w:p>
    <w:p w:rsidR="002F3B49" w:rsidRDefault="002F3B49" w:rsidP="00335673">
      <w:pPr>
        <w:pStyle w:val="Titre2"/>
      </w:pPr>
    </w:p>
    <w:p w:rsidR="002F3B49" w:rsidRDefault="002F3B49">
      <w:pPr>
        <w:spacing w:after="200"/>
        <w:jc w:val="left"/>
        <w:rPr>
          <w:rFonts w:asciiTheme="majorHAnsi" w:eastAsiaTheme="majorEastAsia" w:hAnsiTheme="majorHAnsi" w:cstheme="majorBidi"/>
          <w:b/>
          <w:bCs/>
          <w:color w:val="4F81BD" w:themeColor="accent1"/>
          <w:sz w:val="26"/>
          <w:szCs w:val="26"/>
        </w:rPr>
      </w:pPr>
      <w:r>
        <w:br w:type="page"/>
      </w:r>
    </w:p>
    <w:p w:rsidR="00335673" w:rsidRDefault="00335673" w:rsidP="0054253C">
      <w:pPr>
        <w:pStyle w:val="Titre2"/>
      </w:pPr>
      <w:bookmarkStart w:id="13" w:name="_Toc261010083"/>
      <w:r>
        <w:lastRenderedPageBreak/>
        <w:t>Serveur de Jeu</w:t>
      </w:r>
      <w:bookmarkEnd w:id="13"/>
    </w:p>
    <w:p w:rsidR="00A83E0C" w:rsidRDefault="00B824B8" w:rsidP="00335673">
      <w:r>
        <w:t xml:space="preserve">Voici le cas d’utilisation du serveur d’enregistrement. </w:t>
      </w:r>
      <w:r w:rsidR="00E04513">
        <w:t>D’un point de vue de simplicité de réalisation et de compréhension, l</w:t>
      </w:r>
      <w:r>
        <w:t xml:space="preserve">e scénario relatif </w:t>
      </w:r>
      <w:r w:rsidR="00E04513">
        <w:t>sera</w:t>
      </w:r>
      <w:r>
        <w:t xml:space="preserve"> présenté </w:t>
      </w:r>
      <w:r w:rsidR="004E5F20">
        <w:t>directement dans le protocole lié.</w:t>
      </w:r>
    </w:p>
    <w:p w:rsidR="0054253C" w:rsidRDefault="0054253C" w:rsidP="00335673"/>
    <w:p w:rsidR="004B65E7" w:rsidRDefault="004B65E7" w:rsidP="004B65E7">
      <w:pPr>
        <w:keepNext/>
      </w:pPr>
      <w:r>
        <w:object w:dxaOrig="10545" w:dyaOrig="13559">
          <v:shape id="_x0000_i1028" type="#_x0000_t75" style="width:439.5pt;height:564pt" o:ole="">
            <v:imagedata r:id="rId20" o:title=""/>
          </v:shape>
          <o:OLEObject Type="Embed" ProgID="Visio.Drawing.11" ShapeID="_x0000_i1028" DrawAspect="Content" ObjectID="_1334752830" r:id="rId21"/>
        </w:object>
      </w:r>
    </w:p>
    <w:p w:rsidR="004B65E7" w:rsidRDefault="004B65E7" w:rsidP="004B65E7">
      <w:pPr>
        <w:pStyle w:val="Lgende"/>
        <w:jc w:val="center"/>
      </w:pPr>
      <w:r>
        <w:t xml:space="preserve">Figure </w:t>
      </w:r>
      <w:fldSimple w:instr=" SEQ Figure \* ARABIC ">
        <w:r>
          <w:rPr>
            <w:noProof/>
          </w:rPr>
          <w:t>4</w:t>
        </w:r>
      </w:fldSimple>
      <w:r>
        <w:t xml:space="preserve"> : </w:t>
      </w:r>
      <w:r w:rsidRPr="003A3186">
        <w:t>Système de serveur de gestion des parties</w:t>
      </w:r>
    </w:p>
    <w:p w:rsidR="0054253C" w:rsidRDefault="0095310F" w:rsidP="0054253C">
      <w:pPr>
        <w:pStyle w:val="Titre2"/>
      </w:pPr>
      <w:bookmarkStart w:id="14" w:name="_Toc261010084"/>
      <w:r>
        <w:t>Serveur Web</w:t>
      </w:r>
      <w:bookmarkEnd w:id="14"/>
    </w:p>
    <w:p w:rsidR="0015330C" w:rsidRPr="0015330C" w:rsidRDefault="0015330C" w:rsidP="0015330C"/>
    <w:p w:rsidR="0054626E" w:rsidRDefault="0095310F" w:rsidP="0054253C">
      <w:pPr>
        <w:rPr>
          <w:rFonts w:asciiTheme="majorHAnsi" w:eastAsiaTheme="majorEastAsia" w:hAnsiTheme="majorHAnsi" w:cstheme="majorBidi"/>
          <w:b/>
          <w:bCs/>
          <w:color w:val="365F91" w:themeColor="accent1" w:themeShade="BF"/>
          <w:sz w:val="28"/>
          <w:szCs w:val="28"/>
        </w:rPr>
      </w:pPr>
      <w:r>
        <w:t xml:space="preserve">Cette étape étant optionnelle, nous n’avons pas encore réalisé </w:t>
      </w:r>
      <w:r w:rsidR="00DB589D">
        <w:t>les schémas relatifs</w:t>
      </w:r>
      <w:r>
        <w:t xml:space="preserve"> au serveur web.</w:t>
      </w:r>
      <w:r w:rsidR="0054626E">
        <w:br w:type="page"/>
      </w:r>
    </w:p>
    <w:p w:rsidR="006F2C65" w:rsidRDefault="00DD4B18" w:rsidP="00DD4B18">
      <w:pPr>
        <w:pStyle w:val="Titre1"/>
      </w:pPr>
      <w:bookmarkStart w:id="15" w:name="_Toc261010085"/>
      <w:r>
        <w:lastRenderedPageBreak/>
        <w:t>Protocoles d’échange</w:t>
      </w:r>
      <w:bookmarkEnd w:id="15"/>
    </w:p>
    <w:p w:rsidR="00DB589D" w:rsidRPr="00DB589D" w:rsidRDefault="00DB589D" w:rsidP="00DB589D"/>
    <w:p w:rsidR="00DD4B18" w:rsidRDefault="00DD4B18" w:rsidP="00DD4B18">
      <w:pPr>
        <w:pStyle w:val="Titre2"/>
      </w:pPr>
      <w:bookmarkStart w:id="16" w:name="_Toc261010086"/>
      <w:r>
        <w:t>Serveur d’enregistrement</w:t>
      </w:r>
      <w:bookmarkEnd w:id="16"/>
    </w:p>
    <w:p w:rsidR="00DD4B18" w:rsidRDefault="00DD4B18" w:rsidP="00DD4B18"/>
    <w:p w:rsidR="006F2C65" w:rsidRDefault="003F495C" w:rsidP="00CE56AE">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CE56AE"/>
    <w:p w:rsidR="003F495C" w:rsidRDefault="003F495C" w:rsidP="00CE56AE">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CE56AE"/>
    <w:p w:rsidR="003F495C" w:rsidRPr="003F495C" w:rsidRDefault="003F495C" w:rsidP="00CE56AE">
      <w:r w:rsidRPr="00230820">
        <w:rPr>
          <w:i/>
        </w:rPr>
        <w:t xml:space="preserve">Nous présentons en annexe </w:t>
      </w:r>
      <w:r w:rsidR="00DB7204" w:rsidRPr="00230820">
        <w:rPr>
          <w:i/>
        </w:rPr>
        <w:t xml:space="preserve">la </w:t>
      </w:r>
      <w:r w:rsidRPr="00230820">
        <w:rPr>
          <w:i/>
        </w:rPr>
        <w:t>description des acteurs ainsi que le scénario de succès associé</w:t>
      </w:r>
      <w:r w:rsidR="00340A25" w:rsidRPr="00230820">
        <w:rPr>
          <w:i/>
        </w:rPr>
        <w:t>s</w:t>
      </w:r>
      <w:r w:rsidRPr="00230820">
        <w:rPr>
          <w:i/>
        </w:rPr>
        <w:t>.</w:t>
      </w:r>
      <w:r w:rsidR="00B04C42" w:rsidRPr="00230820">
        <w:rPr>
          <w:i/>
        </w:rPr>
        <w:t xml:space="preserve"> Nous présentons de plus un schéma de communication entre les deux partie</w:t>
      </w:r>
      <w:r w:rsidR="00A523EE" w:rsidRPr="00230820">
        <w:rPr>
          <w:i/>
        </w:rPr>
        <w:t>s</w:t>
      </w:r>
      <w:r w:rsidR="00B04C42" w:rsidRPr="00230820">
        <w:rPr>
          <w:i/>
        </w:rPr>
        <w:t xml:space="preserve"> prenantes du système</w:t>
      </w:r>
      <w:r w:rsidR="00B04C42">
        <w:t>.</w:t>
      </w:r>
    </w:p>
    <w:p w:rsidR="003F495C" w:rsidRDefault="003F495C" w:rsidP="00DD4B18"/>
    <w:p w:rsidR="00DB589D" w:rsidRPr="003F495C" w:rsidRDefault="00DB589D" w:rsidP="00DD4B18"/>
    <w:p w:rsidR="00DD4B18" w:rsidRDefault="00DD4B18" w:rsidP="00DD4B18">
      <w:pPr>
        <w:pStyle w:val="Titre2"/>
      </w:pPr>
      <w:bookmarkStart w:id="17" w:name="_Toc261010087"/>
      <w:r>
        <w:t>Serveur de jeu</w:t>
      </w:r>
      <w:bookmarkEnd w:id="17"/>
    </w:p>
    <w:p w:rsidR="006F2C65" w:rsidRDefault="006F2C65" w:rsidP="00391B06"/>
    <w:p w:rsidR="006F2C65" w:rsidRDefault="00467E49" w:rsidP="00CE56AE">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CE56AE"/>
    <w:p w:rsidR="00467E49" w:rsidRDefault="00467E49" w:rsidP="00CE56AE">
      <w:r>
        <w:t>Le serveur quant à lui va envoyer à tous les clients l’état courant de l’ensemble des objets, qu’ils aient été crées par le client cible ou d’autre clients.</w:t>
      </w:r>
    </w:p>
    <w:p w:rsidR="00C009C6" w:rsidRDefault="00C009C6" w:rsidP="00CE56AE"/>
    <w:p w:rsidR="00C009C6" w:rsidRPr="00230820" w:rsidRDefault="00C009C6" w:rsidP="00CE56AE">
      <w:pPr>
        <w:rPr>
          <w:i/>
        </w:rPr>
      </w:pPr>
      <w:r w:rsidRPr="00230820">
        <w:rPr>
          <w:i/>
        </w:rPr>
        <w:t>Le schéma de protocole ainsi que les scénarios d’utilisations associés sont présentés en annexe « Serveur de jeu, dialogue client/serveur JSON »</w:t>
      </w:r>
      <w:r w:rsidR="00F72972" w:rsidRPr="00230820">
        <w:rPr>
          <w:i/>
        </w:rPr>
        <w:t>.</w:t>
      </w:r>
      <w:r w:rsidRPr="00230820">
        <w:rPr>
          <w:i/>
        </w:rPr>
        <w:t xml:space="preserve"> </w:t>
      </w:r>
      <w:r w:rsidR="00E07AF2" w:rsidRPr="00230820">
        <w:rPr>
          <w:i/>
        </w:rPr>
        <w:t xml:space="preserve"> Une </w:t>
      </w:r>
      <w:proofErr w:type="spellStart"/>
      <w:r w:rsidR="00E07AF2" w:rsidRPr="00230820">
        <w:rPr>
          <w:i/>
        </w:rPr>
        <w:t>checklist</w:t>
      </w:r>
      <w:proofErr w:type="spellEnd"/>
      <w:r w:rsidR="00E07AF2" w:rsidRPr="00230820">
        <w:rPr>
          <w:i/>
        </w:rPr>
        <w:t xml:space="preserve"> ainsi qu’un bref descriptif des services est également inclus dans le document.</w:t>
      </w:r>
    </w:p>
    <w:p w:rsidR="00AB5F71" w:rsidRDefault="00AB5F71" w:rsidP="00391B06">
      <w:pPr>
        <w:pStyle w:val="Titre1"/>
        <w:sectPr w:rsidR="00AB5F71" w:rsidSect="007661F2">
          <w:pgSz w:w="11906" w:h="16838"/>
          <w:pgMar w:top="1418" w:right="1418" w:bottom="1418" w:left="1418" w:header="708" w:footer="708" w:gutter="0"/>
          <w:cols w:space="708"/>
          <w:titlePg/>
          <w:docGrid w:linePitch="360"/>
        </w:sectPr>
      </w:pPr>
    </w:p>
    <w:p w:rsidR="00DF0DCF" w:rsidRDefault="000D53EE" w:rsidP="00DF0DCF">
      <w:pPr>
        <w:pStyle w:val="Titre1"/>
      </w:pPr>
      <w:bookmarkStart w:id="18" w:name="_Toc261010088"/>
      <w:r>
        <w:lastRenderedPageBreak/>
        <w:t>Diagramme</w:t>
      </w:r>
      <w:r w:rsidR="00391B06">
        <w:t xml:space="preserve"> </w:t>
      </w:r>
      <w:r w:rsidR="00072A60">
        <w:t>UML de classes</w:t>
      </w:r>
      <w:bookmarkEnd w:id="18"/>
    </w:p>
    <w:p w:rsidR="00A07C3C" w:rsidRPr="00A07C3C" w:rsidRDefault="00A07C3C" w:rsidP="00A07C3C"/>
    <w:p w:rsidR="003B79D9" w:rsidRDefault="00072A60" w:rsidP="00A07C3C">
      <w:pPr>
        <w:spacing w:after="200"/>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 xml:space="preserve">Nous pensons que les schémas les plus intéressants dans ce projet sont les </w:t>
      </w:r>
      <w:proofErr w:type="spellStart"/>
      <w:r w:rsidR="00F04251">
        <w:t>Models</w:t>
      </w:r>
      <w:proofErr w:type="spellEnd"/>
      <w:r w:rsidR="00F04251">
        <w:t xml:space="preserve"> (MVC), c’est pourquoi nous dans ce rapport intermédiaire, nous vous présentons uniquement ceux-ci. Les Vues et Contrôleurs seront présenté</w:t>
      </w:r>
      <w:r w:rsidR="00315388">
        <w:t>s</w:t>
      </w:r>
      <w:r w:rsidR="00F04251">
        <w:t xml:space="preserve"> dans la version final</w:t>
      </w:r>
      <w:r w:rsidR="00315388">
        <w:t>e</w:t>
      </w:r>
      <w:r w:rsidR="00F04251">
        <w:t xml:space="preserve"> du document.</w:t>
      </w:r>
      <w:r w:rsidR="005914E3">
        <w:t xml:space="preserve"> </w:t>
      </w:r>
      <w:r w:rsidR="00A07C3C">
        <w:t>Notez</w:t>
      </w:r>
      <w:r w:rsidR="005914E3">
        <w:t xml:space="preserve"> toutefois que vous pourrez découvrir une ébauche des interfaces graphiques dans le chapitre suivant.</w:t>
      </w:r>
    </w:p>
    <w:p w:rsidR="005B56FA" w:rsidRPr="005B56FA" w:rsidRDefault="005B56FA" w:rsidP="005B56FA">
      <w:pPr>
        <w:pStyle w:val="Titre2"/>
      </w:pPr>
      <w:bookmarkStart w:id="19" w:name="_Toc261010089"/>
      <w:r>
        <w:t>Model du serveur</w:t>
      </w:r>
      <w:bookmarkEnd w:id="19"/>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2"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Pr="00344724" w:rsidRDefault="003B79D9" w:rsidP="006669B5">
            <w:pPr>
              <w:rPr>
                <w:i/>
                <w:sz w:val="18"/>
                <w:szCs w:val="18"/>
              </w:rPr>
            </w:pPr>
            <w:r w:rsidRPr="00344724">
              <w:rPr>
                <w:i/>
                <w:sz w:val="18"/>
                <w:szCs w:val="18"/>
              </w:rPr>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proofErr w:type="spellStart"/>
            <w:r w:rsidRPr="0043629E">
              <w:rPr>
                <w:b/>
                <w:sz w:val="18"/>
                <w:szCs w:val="18"/>
              </w:rPr>
              <w:t>Jeu_Serveur</w:t>
            </w:r>
            <w:proofErr w:type="spellEnd"/>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w:t>
            </w:r>
            <w:proofErr w:type="spellStart"/>
            <w:r w:rsidR="00484C48" w:rsidRPr="0043629E">
              <w:rPr>
                <w:sz w:val="18"/>
                <w:szCs w:val="18"/>
              </w:rPr>
              <w:t>c.f</w:t>
            </w:r>
            <w:proofErr w:type="spellEnd"/>
            <w:r w:rsidR="00484C48" w:rsidRPr="0043629E">
              <w:rPr>
                <w:sz w:val="18"/>
                <w:szCs w:val="18"/>
              </w:rPr>
              <w:t>.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20" w:name="_Toc261010090"/>
      <w:r>
        <w:lastRenderedPageBreak/>
        <w:t>Model du Client</w:t>
      </w:r>
      <w:bookmarkEnd w:id="20"/>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6"/>
        <w:gridCol w:w="5182"/>
      </w:tblGrid>
      <w:tr w:rsidR="00C74222" w:rsidTr="006669B5">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23" cstate="print"/>
                          <a:stretch>
                            <a:fillRect/>
                          </a:stretch>
                        </pic:blipFill>
                        <pic:spPr>
                          <a:xfrm>
                            <a:off x="0" y="0"/>
                            <a:ext cx="5582821" cy="3843937"/>
                          </a:xfrm>
                          <a:prstGeom prst="rect">
                            <a:avLst/>
                          </a:prstGeom>
                        </pic:spPr>
                      </pic:pic>
                    </a:graphicData>
                  </a:graphic>
                </wp:inline>
              </w:drawing>
            </w:r>
          </w:p>
          <w:p w:rsidR="006669B5" w:rsidRDefault="006669B5" w:rsidP="00AF19BE"/>
          <w:p w:rsidR="006669B5" w:rsidRPr="00092F2C" w:rsidRDefault="006669B5" w:rsidP="00AF19BE">
            <w:pPr>
              <w:rPr>
                <w:sz w:val="18"/>
                <w:szCs w:val="18"/>
              </w:rPr>
            </w:pPr>
            <w:r w:rsidRPr="00092F2C">
              <w:rPr>
                <w:i/>
                <w:sz w:val="18"/>
                <w:szCs w:val="18"/>
              </w:rPr>
              <w:t>Ce schéma de plus grande taille est fourni en annexe.</w:t>
            </w:r>
          </w:p>
        </w:tc>
        <w:tc>
          <w:tcPr>
            <w:tcW w:w="7071" w:type="dxa"/>
          </w:tcPr>
          <w:p w:rsidR="006669B5"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w:t>
            </w:r>
          </w:p>
          <w:p w:rsidR="006669B5" w:rsidRDefault="006669B5" w:rsidP="004C0A58"/>
          <w:p w:rsidR="00C74222" w:rsidRDefault="00C55DEF" w:rsidP="004C0A58">
            <w:r>
              <w:t xml:space="preserve">Par exemple, la demande de pose d’une tour sur un mur ne sera pas </w:t>
            </w:r>
            <w:r w:rsidR="00AC03E3">
              <w:t>envoyée</w:t>
            </w:r>
            <w:r>
              <w:t xml:space="preserve"> au serveur mais le client empêchera directement cette action</w:t>
            </w:r>
            <w:r w:rsidR="00AC03E3">
              <w:t xml:space="preserve"> (via l’interface)</w:t>
            </w:r>
            <w:r>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F2307B" w:rsidRDefault="00F2307B" w:rsidP="00F2307B"/>
    <w:p w:rsidR="00F2307B" w:rsidRDefault="00F2307B">
      <w:pPr>
        <w:spacing w:after="200"/>
        <w:jc w:val="left"/>
        <w:rPr>
          <w:rFonts w:asciiTheme="majorHAnsi" w:eastAsiaTheme="majorEastAsia" w:hAnsiTheme="majorHAnsi" w:cstheme="majorBidi"/>
          <w:b/>
          <w:bCs/>
          <w:color w:val="4F81BD" w:themeColor="accent1"/>
          <w:sz w:val="26"/>
          <w:szCs w:val="26"/>
        </w:rPr>
      </w:pPr>
      <w:r>
        <w:br w:type="page"/>
      </w:r>
    </w:p>
    <w:p w:rsidR="00F2307B" w:rsidRDefault="00F2307B" w:rsidP="00F2307B">
      <w:pPr>
        <w:pStyle w:val="Titre2"/>
        <w:jc w:val="left"/>
      </w:pPr>
      <w:proofErr w:type="spellStart"/>
      <w:r>
        <w:lastRenderedPageBreak/>
        <w:t>Reseau</w:t>
      </w:r>
      <w:proofErr w:type="spellEnd"/>
    </w:p>
    <w:p w:rsidR="00F2307B" w:rsidRDefault="00F2307B" w:rsidP="00F2307B"/>
    <w:p w:rsidR="00F2307B" w:rsidRDefault="00F2307B" w:rsidP="00F2307B">
      <w:r>
        <w:t xml:space="preserve"> Dans la figure suivante, nous présentons le diagramme de modélisation de domaine pour le paquetage </w:t>
      </w:r>
      <w:proofErr w:type="spellStart"/>
      <w:r>
        <w:rPr>
          <w:i/>
        </w:rPr>
        <w:t>Reseau</w:t>
      </w:r>
      <w:proofErr w:type="spellEnd"/>
      <w:r>
        <w:t>, responsable de fournir les fonctionnalités réseau de base.</w:t>
      </w:r>
    </w:p>
    <w:p w:rsidR="00F2307B" w:rsidRDefault="00F2307B" w:rsidP="00F2307B"/>
    <w:p w:rsidR="00F2307B" w:rsidRDefault="00F2307B" w:rsidP="00E2427D">
      <w:pPr>
        <w:jc w:val="center"/>
      </w:pPr>
      <w:r>
        <w:rPr>
          <w:noProof/>
          <w:lang w:eastAsia="fr-CH"/>
        </w:rPr>
        <w:drawing>
          <wp:inline distT="0" distB="0" distL="0" distR="0">
            <wp:extent cx="6147576" cy="3867150"/>
            <wp:effectExtent l="114300" t="76200" r="119874" b="76200"/>
            <wp:docPr id="2" name="Image 1" descr="Class Model - Res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Reseau.png"/>
                    <pic:cNvPicPr/>
                  </pic:nvPicPr>
                  <pic:blipFill>
                    <a:blip r:embed="rId24" cstate="print"/>
                    <a:stretch>
                      <a:fillRect/>
                    </a:stretch>
                  </pic:blipFill>
                  <pic:spPr>
                    <a:xfrm>
                      <a:off x="0" y="0"/>
                      <a:ext cx="6152717" cy="38703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427D" w:rsidRDefault="00E2427D" w:rsidP="00E2427D">
      <w:pPr>
        <w:jc w:val="center"/>
      </w:pPr>
    </w:p>
    <w:p w:rsidR="00E2427D" w:rsidRPr="00F2307B" w:rsidRDefault="00E2427D" w:rsidP="00E2427D"/>
    <w:p w:rsidR="00F2307B" w:rsidRDefault="00F2307B" w:rsidP="00F2307B"/>
    <w:p w:rsidR="00F2307B" w:rsidRPr="00F2307B" w:rsidRDefault="00F2307B" w:rsidP="00F2307B">
      <w:pPr>
        <w:sectPr w:rsidR="00F2307B" w:rsidRPr="00F2307B" w:rsidSect="00C1658B">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21" w:name="_Toc261010091"/>
      <w:r>
        <w:lastRenderedPageBreak/>
        <w:t>Charte graphique</w:t>
      </w:r>
      <w:bookmarkEnd w:id="21"/>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25"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 xml:space="preserve">Créer une partie </w:t>
            </w:r>
            <w:proofErr w:type="spellStart"/>
            <w:proofErr w:type="gramStart"/>
            <w:r w:rsidRPr="00FF16D0">
              <w:rPr>
                <w:b/>
                <w:sz w:val="20"/>
                <w:szCs w:val="20"/>
              </w:rPr>
              <w:t>multijoueurs</w:t>
            </w:r>
            <w:proofErr w:type="spellEnd"/>
            <w:proofErr w:type="gramEnd"/>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 xml:space="preserve">Rejoindre une partie </w:t>
            </w:r>
            <w:proofErr w:type="spellStart"/>
            <w:proofErr w:type="gramStart"/>
            <w:r w:rsidR="00FF16D0" w:rsidRPr="00FF16D0">
              <w:rPr>
                <w:b/>
                <w:sz w:val="20"/>
                <w:szCs w:val="20"/>
              </w:rPr>
              <w:t>multijoueurs</w:t>
            </w:r>
            <w:proofErr w:type="spellEnd"/>
            <w:proofErr w:type="gramEnd"/>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26"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 id="_x0000_i1029" type="#_x0000_t75" style="width:197.25pt;height:157.5pt" o:ole="">
                  <v:imagedata r:id="rId27" o:title=""/>
                </v:shape>
                <o:OLEObject Type="Embed" ProgID="Visio.Drawing.11" ShapeID="_x0000_i1029" DrawAspect="Content" ObjectID="_1334752831" r:id="rId28"/>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30" type="#_x0000_t75" style="width:233.25pt;height:168pt" o:ole="">
                  <v:imagedata r:id="rId29" o:title=""/>
                </v:shape>
                <o:OLEObject Type="Embed" ProgID="Visio.Drawing.11" ShapeID="_x0000_i1030" DrawAspect="Content" ObjectID="_1334752832" r:id="rId30"/>
              </w:object>
            </w:r>
          </w:p>
        </w:tc>
      </w:tr>
      <w:tr w:rsidR="006D6CB7">
        <w:tc>
          <w:tcPr>
            <w:tcW w:w="4361" w:type="dxa"/>
          </w:tcPr>
          <w:p w:rsidR="006D6CB7" w:rsidRDefault="007D15A7" w:rsidP="00EE7771">
            <w:r>
              <w:object w:dxaOrig="9159" w:dyaOrig="6074">
                <v:shape id="_x0000_i1031" type="#_x0000_t75" style="width:198.75pt;height:132pt" o:ole="">
                  <v:imagedata r:id="rId31" o:title=""/>
                </v:shape>
                <o:OLEObject Type="Embed" ProgID="Visio.Drawing.11" ShapeID="_x0000_i1031" DrawAspect="Content" ObjectID="_1334752833" r:id="rId32"/>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proofErr w:type="gramStart"/>
            <w:r w:rsidR="005E01F7">
              <w:t>I</w:t>
            </w:r>
            <w:r w:rsidR="00461413">
              <w:t>l atte</w:t>
            </w:r>
            <w:r w:rsidR="00CA3F6F">
              <w:t>nd</w:t>
            </w:r>
            <w:proofErr w:type="gramEnd"/>
            <w:r w:rsidR="00CA3F6F">
              <w:t xml:space="preserve">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32" type="#_x0000_t75" style="width:213pt;height:156pt" o:ole="">
                  <v:imagedata r:id="rId33" o:title=""/>
                </v:shape>
                <o:OLEObject Type="Embed" ProgID="Visio.Drawing.11" ShapeID="_x0000_i1032" DrawAspect="Content" ObjectID="_1334752834" r:id="rId34"/>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33" type="#_x0000_t75" style="width:411pt;height:298.5pt" o:ole="">
                  <v:imagedata r:id="rId35" o:title=""/>
                </v:shape>
                <o:OLEObject Type="Embed" ProgID="Visio.Drawing.11" ShapeID="_x0000_i1033" DrawAspect="Content" ObjectID="_1334752835" r:id="rId36"/>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22" w:name="_Toc261010092"/>
      <w:r>
        <w:lastRenderedPageBreak/>
        <w:t>Rôle des participant au sein du groupe</w:t>
      </w:r>
      <w:bookmarkEnd w:id="22"/>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5A7917">
            <w:pPr>
              <w:jc w:val="center"/>
              <w:rPr>
                <w:b/>
              </w:rPr>
            </w:pPr>
            <w:r w:rsidRPr="00AD3E86">
              <w:rPr>
                <w:b/>
              </w:rPr>
              <w:t>Aurélien</w:t>
            </w:r>
          </w:p>
        </w:tc>
        <w:tc>
          <w:tcPr>
            <w:tcW w:w="1496" w:type="dxa"/>
            <w:shd w:val="clear" w:color="auto" w:fill="F2F2F2" w:themeFill="background1" w:themeFillShade="F2"/>
          </w:tcPr>
          <w:p w:rsidR="00AD3E86" w:rsidRPr="00AD3E86" w:rsidRDefault="00AD3E86" w:rsidP="005A7917">
            <w:pPr>
              <w:jc w:val="center"/>
              <w:rPr>
                <w:b/>
              </w:rPr>
            </w:pPr>
            <w:r w:rsidRPr="00AD3E86">
              <w:rPr>
                <w:b/>
              </w:rPr>
              <w:t>Lazhar</w:t>
            </w:r>
          </w:p>
        </w:tc>
        <w:tc>
          <w:tcPr>
            <w:tcW w:w="1496" w:type="dxa"/>
            <w:shd w:val="clear" w:color="auto" w:fill="F2F2F2" w:themeFill="background1" w:themeFillShade="F2"/>
          </w:tcPr>
          <w:p w:rsidR="00AD3E86" w:rsidRPr="00AD3E86" w:rsidRDefault="00AD3E86" w:rsidP="005A7917">
            <w:pPr>
              <w:jc w:val="center"/>
              <w:rPr>
                <w:b/>
              </w:rPr>
            </w:pPr>
            <w:r w:rsidRPr="00AD3E86">
              <w:rPr>
                <w:b/>
              </w:rPr>
              <w:t>Pierre-Do.</w:t>
            </w:r>
          </w:p>
        </w:tc>
        <w:tc>
          <w:tcPr>
            <w:tcW w:w="1496" w:type="dxa"/>
            <w:shd w:val="clear" w:color="auto" w:fill="F2F2F2" w:themeFill="background1" w:themeFillShade="F2"/>
          </w:tcPr>
          <w:p w:rsidR="00AD3E86" w:rsidRPr="00AD3E86" w:rsidRDefault="00AD3E86" w:rsidP="005A7917">
            <w:pPr>
              <w:jc w:val="cente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23" w:name="_Toc261010093"/>
      <w:r>
        <w:lastRenderedPageBreak/>
        <w:t>Itérations</w:t>
      </w:r>
      <w:bookmarkEnd w:id="23"/>
    </w:p>
    <w:p w:rsidR="006F5DD3" w:rsidRDefault="006F5DD3" w:rsidP="00E04EAF"/>
    <w:p w:rsidR="003E5C1D" w:rsidRDefault="003E5C1D" w:rsidP="00E04EAF">
      <w:r>
        <w:t xml:space="preserve">Dans ce chapitre nous vous présentons les différentes itérations prévues pour ce projet. </w:t>
      </w:r>
      <w:r w:rsidR="00173B5A">
        <w:t>Celui-ci</w:t>
      </w:r>
      <w:r>
        <w:t xml:space="preserve"> se déroule sur </w:t>
      </w:r>
      <w:r w:rsidRPr="003E5C1D">
        <w:rPr>
          <w:b/>
        </w:rPr>
        <w:t>8 semaines</w:t>
      </w:r>
      <w:r>
        <w:rPr>
          <w:b/>
        </w:rPr>
        <w:t xml:space="preserve"> </w:t>
      </w:r>
      <w:r w:rsidRPr="003E5C1D">
        <w:t>(phase d’initialisation comprise)</w:t>
      </w:r>
      <w:r>
        <w:t xml:space="preserve"> à raison d’environ </w:t>
      </w:r>
      <w:r w:rsidR="003430A1">
        <w:t>4 périodes de 45 minutes par semaine.</w:t>
      </w:r>
      <w:r w:rsidR="007F214F">
        <w:t xml:space="preserve"> Le projet </w:t>
      </w:r>
      <w:r w:rsidR="005B0149">
        <w:t>à débuté</w:t>
      </w:r>
      <w:r w:rsidR="00BF3CA2">
        <w:t xml:space="preserve"> le </w:t>
      </w:r>
      <w:r w:rsidR="0035127A" w:rsidRPr="0035127A">
        <w:rPr>
          <w:b/>
        </w:rPr>
        <w:t>19 avril 2010</w:t>
      </w:r>
      <w:r w:rsidR="0035127A">
        <w:t xml:space="preserve"> et il est à rendre le </w:t>
      </w:r>
      <w:r w:rsidR="0035127A" w:rsidRPr="0035127A">
        <w:rPr>
          <w:b/>
        </w:rPr>
        <w:t>11 juin 2010</w:t>
      </w:r>
      <w:r w:rsidR="0035127A">
        <w:t xml:space="preserve"> avant la présentation</w:t>
      </w:r>
      <w:r w:rsidR="008D63D2">
        <w:t>.</w:t>
      </w:r>
    </w:p>
    <w:p w:rsidR="007F3294" w:rsidRDefault="007F3294" w:rsidP="00E04EAF"/>
    <w:p w:rsidR="003E5C1D" w:rsidRDefault="003E5C1D" w:rsidP="00E04EAF"/>
    <w:p w:rsidR="00E04EAF" w:rsidRDefault="006F5DD3" w:rsidP="00E04EAF">
      <w:pPr>
        <w:pStyle w:val="Titre2"/>
        <w:spacing w:before="0"/>
      </w:pPr>
      <w:bookmarkStart w:id="24" w:name="_Toc261010094"/>
      <w:r>
        <w:t>Itération 1</w:t>
      </w:r>
      <w:r w:rsidR="002733D7">
        <w:t xml:space="preserve"> – Serveur d</w:t>
      </w:r>
      <w:r w:rsidR="00AC50FB">
        <w:t>’enregistrement</w:t>
      </w:r>
      <w:r w:rsidR="00D226AC">
        <w:t xml:space="preserve"> + Interface graphique</w:t>
      </w:r>
      <w:bookmarkEnd w:id="24"/>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w:t>
            </w:r>
            <w:proofErr w:type="spellStart"/>
            <w:r>
              <w:t>Désenregistrer</w:t>
            </w:r>
            <w:proofErr w:type="spellEnd"/>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25" w:name="_Toc261010095"/>
      <w:r>
        <w:lastRenderedPageBreak/>
        <w:t>Itération 2</w:t>
      </w:r>
      <w:r w:rsidR="00AC50FB">
        <w:t xml:space="preserve"> </w:t>
      </w:r>
      <w:r w:rsidR="000424F9">
        <w:t>–</w:t>
      </w:r>
      <w:r w:rsidR="00AC50FB">
        <w:t xml:space="preserve"> </w:t>
      </w:r>
      <w:r w:rsidR="000424F9">
        <w:t xml:space="preserve">Serveur de Jeu + </w:t>
      </w:r>
      <w:r w:rsidR="00AC50FB">
        <w:t>Architecture</w:t>
      </w:r>
      <w:bookmarkEnd w:id="25"/>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26" w:name="_Toc261010096"/>
      <w:r>
        <w:t>Itération 3 –</w:t>
      </w:r>
      <w:r w:rsidR="00F6769A">
        <w:t xml:space="preserve">Intégration du serveur de jeu </w:t>
      </w:r>
      <w:r w:rsidR="002733D7">
        <w:t>+ I</w:t>
      </w:r>
      <w:r w:rsidR="00F6769A">
        <w:t>nterface du Jeu en réseau</w:t>
      </w:r>
      <w:bookmarkEnd w:id="26"/>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27" w:name="_Toc261010097"/>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27"/>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proofErr w:type="spellStart"/>
      <w:r w:rsidR="007561D0" w:rsidRPr="007561D0">
        <w:rPr>
          <w:i/>
        </w:rPr>
        <w:t>level</w:t>
      </w:r>
      <w:proofErr w:type="spellEnd"/>
      <w:r w:rsidR="007561D0" w:rsidRPr="007561D0">
        <w:rPr>
          <w:i/>
        </w:rPr>
        <w:t xml:space="preserve">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8" w:name="_Toc261010098"/>
      <w:r>
        <w:t xml:space="preserve">Itération 5 – Serveur Web </w:t>
      </w:r>
      <w:r w:rsidR="00534B56">
        <w:t>(facultatif)</w:t>
      </w:r>
      <w:bookmarkEnd w:id="28"/>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9" w:name="_Toc261010099"/>
      <w:r>
        <w:lastRenderedPageBreak/>
        <w:t>Conclusion</w:t>
      </w:r>
      <w:bookmarkEnd w:id="29"/>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p w:rsidR="003C0A57" w:rsidRDefault="003C0A57" w:rsidP="003C0A57">
      <w:pPr>
        <w:pStyle w:val="Titre1"/>
      </w:pPr>
      <w:bookmarkStart w:id="30" w:name="_Toc261010100"/>
      <w:r w:rsidRPr="003C0A57">
        <w:t>Annexes</w:t>
      </w:r>
      <w:bookmarkEnd w:id="30"/>
    </w:p>
    <w:p w:rsidR="006F641B" w:rsidRDefault="006F641B" w:rsidP="006F641B"/>
    <w:p w:rsidR="00EC7B1B" w:rsidRDefault="00EC7B1B" w:rsidP="002C70C0">
      <w:pPr>
        <w:pStyle w:val="Paragraphedeliste"/>
        <w:numPr>
          <w:ilvl w:val="0"/>
          <w:numId w:val="8"/>
        </w:numPr>
      </w:pPr>
      <w:r>
        <w:t xml:space="preserve">Rapport de la version 1.0 réalisé durant le cours ASD2 </w:t>
      </w:r>
      <w:r w:rsidR="009E01EC">
        <w:t xml:space="preserve">- </w:t>
      </w:r>
      <w:r>
        <w:t>2009-2010</w:t>
      </w:r>
    </w:p>
    <w:p w:rsidR="006F641B" w:rsidRDefault="002C70C0" w:rsidP="002C70C0">
      <w:pPr>
        <w:pStyle w:val="Paragraphedeliste"/>
        <w:numPr>
          <w:ilvl w:val="0"/>
          <w:numId w:val="8"/>
        </w:numPr>
      </w:pPr>
      <w:r>
        <w:t>Protocole du serveur d’Enregistrement</w:t>
      </w:r>
    </w:p>
    <w:p w:rsidR="002C70C0" w:rsidRDefault="002C70C0" w:rsidP="002C70C0">
      <w:pPr>
        <w:pStyle w:val="Paragraphedeliste"/>
        <w:numPr>
          <w:ilvl w:val="0"/>
          <w:numId w:val="8"/>
        </w:numPr>
      </w:pPr>
      <w:r>
        <w:t>Protocole du serveur de Jeu</w:t>
      </w:r>
    </w:p>
    <w:p w:rsidR="002C70C0" w:rsidRDefault="002C70C0" w:rsidP="002C70C0">
      <w:pPr>
        <w:pStyle w:val="Paragraphedeliste"/>
        <w:numPr>
          <w:ilvl w:val="0"/>
          <w:numId w:val="8"/>
        </w:numPr>
      </w:pPr>
      <w:r>
        <w:t>Diagramme de classes du Serveur</w:t>
      </w:r>
    </w:p>
    <w:p w:rsidR="00EC7B1B" w:rsidRPr="006F641B" w:rsidRDefault="002C70C0" w:rsidP="00A813DF">
      <w:pPr>
        <w:pStyle w:val="Paragraphedeliste"/>
        <w:numPr>
          <w:ilvl w:val="0"/>
          <w:numId w:val="8"/>
        </w:numPr>
      </w:pPr>
      <w:r>
        <w:t>Diagramme de classes du client</w:t>
      </w:r>
    </w:p>
    <w:p w:rsidR="003C0A57" w:rsidRDefault="003C0A57" w:rsidP="00E04EAF"/>
    <w:sectPr w:rsidR="003C0A57" w:rsidSect="007661F2">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307B" w:rsidRDefault="00F2307B" w:rsidP="00061578">
      <w:pPr>
        <w:spacing w:line="240" w:lineRule="auto"/>
      </w:pPr>
      <w:r>
        <w:separator/>
      </w:r>
    </w:p>
  </w:endnote>
  <w:endnote w:type="continuationSeparator" w:id="0">
    <w:p w:rsidR="00F2307B" w:rsidRDefault="00F2307B"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F2307B" w:rsidRDefault="00F2307B">
        <w:pPr>
          <w:pStyle w:val="Pieddepage"/>
        </w:pPr>
        <w:r w:rsidRPr="00EF49AD">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F2307B" w:rsidRDefault="00F2307B">
                    <w:pPr>
                      <w:jc w:val="center"/>
                      <w:rPr>
                        <w:lang w:val="fr-FR"/>
                      </w:rPr>
                    </w:pPr>
                    <w:fldSimple w:instr=" PAGE    \* MERGEFORMAT ">
                      <w:r w:rsidR="00E2427D">
                        <w:rPr>
                          <w:noProof/>
                        </w:rPr>
                        <w:t>13</w:t>
                      </w:r>
                    </w:fldSimple>
                  </w:p>
                </w:txbxContent>
              </v:textbox>
              <w10:wrap anchorx="margin" anchory="page"/>
            </v:shape>
          </w:pict>
        </w:r>
        <w:r w:rsidRPr="00EF49AD">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F2307B" w:rsidRDefault="00F2307B" w:rsidP="00AB5F71">
        <w:pPr>
          <w:pStyle w:val="Pieddepage"/>
        </w:pPr>
        <w:r w:rsidRPr="00EF49AD">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F2307B" w:rsidRDefault="00F2307B" w:rsidP="005060E7">
                    <w:pPr>
                      <w:jc w:val="center"/>
                      <w:rPr>
                        <w:lang w:val="fr-FR"/>
                      </w:rPr>
                    </w:pPr>
                    <w:fldSimple w:instr=" PAGE    \* MERGEFORMAT ">
                      <w:r w:rsidR="00E2427D">
                        <w:rPr>
                          <w:noProof/>
                        </w:rPr>
                        <w:t>11</w:t>
                      </w:r>
                    </w:fldSimple>
                  </w:p>
                </w:txbxContent>
              </v:textbox>
              <w10:wrap anchorx="margin" anchory="page"/>
            </v:shape>
          </w:pict>
        </w:r>
        <w:r w:rsidRPr="00EF49AD">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F2307B" w:rsidRDefault="00F23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307B" w:rsidRDefault="00F2307B" w:rsidP="00061578">
      <w:pPr>
        <w:spacing w:line="240" w:lineRule="auto"/>
      </w:pPr>
      <w:r>
        <w:separator/>
      </w:r>
    </w:p>
  </w:footnote>
  <w:footnote w:type="continuationSeparator" w:id="0">
    <w:p w:rsidR="00F2307B" w:rsidRDefault="00F2307B"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proofErr w:type="spellStart"/>
    <w:r w:rsidRPr="0013335F">
      <w:rPr>
        <w:lang w:val="en-US"/>
      </w:rPr>
      <w:t>Itérations</w:t>
    </w:r>
    <w:proofErr w:type="spellEnd"/>
    <w:r w:rsidRPr="0013335F">
      <w:rPr>
        <w:lang w:val="en-US"/>
      </w:rPr>
      <w:t xml:space="preserve">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proofErr w:type="spellStart"/>
    <w:r w:rsidRPr="0013335F">
      <w:rPr>
        <w:lang w:val="en-US"/>
      </w:rPr>
      <w:t>Itérations</w:t>
    </w:r>
    <w:proofErr w:type="spellEnd"/>
    <w:r w:rsidRPr="0013335F">
      <w:rPr>
        <w:lang w:val="en-US"/>
      </w:rPr>
      <w:t xml:space="preserve"> UP</w:t>
    </w:r>
  </w:p>
  <w:p w:rsidR="00F2307B" w:rsidRPr="00467E49" w:rsidRDefault="00F2307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4"/>
  </w:num>
  <w:num w:numId="4">
    <w:abstractNumId w:val="2"/>
  </w:num>
  <w:num w:numId="5">
    <w:abstractNumId w:val="1"/>
  </w:num>
  <w:num w:numId="6">
    <w:abstractNumId w:val="5"/>
  </w:num>
  <w:num w:numId="7">
    <w:abstractNumId w:val="0"/>
    <w:lvlOverride w:ilvl="0">
      <w:startOverride w:val="1"/>
    </w:lvlOverride>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3080"/>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43D2"/>
    <w:rsid w:val="0005452C"/>
    <w:rsid w:val="00056F40"/>
    <w:rsid w:val="00057AA5"/>
    <w:rsid w:val="000607F8"/>
    <w:rsid w:val="00061578"/>
    <w:rsid w:val="00061AFD"/>
    <w:rsid w:val="000632DF"/>
    <w:rsid w:val="00067973"/>
    <w:rsid w:val="00072A60"/>
    <w:rsid w:val="00073395"/>
    <w:rsid w:val="00073D4F"/>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30A1"/>
    <w:rsid w:val="00344724"/>
    <w:rsid w:val="003500E6"/>
    <w:rsid w:val="0035127A"/>
    <w:rsid w:val="0036262A"/>
    <w:rsid w:val="00377B9F"/>
    <w:rsid w:val="00391360"/>
    <w:rsid w:val="00391B06"/>
    <w:rsid w:val="00393FE8"/>
    <w:rsid w:val="00397BC1"/>
    <w:rsid w:val="003A5A68"/>
    <w:rsid w:val="003B056F"/>
    <w:rsid w:val="003B79D9"/>
    <w:rsid w:val="003C0A57"/>
    <w:rsid w:val="003C0BB0"/>
    <w:rsid w:val="003D1E9A"/>
    <w:rsid w:val="003D7E9F"/>
    <w:rsid w:val="003E22DC"/>
    <w:rsid w:val="003E4DBB"/>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2E5A"/>
    <w:rsid w:val="00467E49"/>
    <w:rsid w:val="00467FA1"/>
    <w:rsid w:val="004741A0"/>
    <w:rsid w:val="00484C48"/>
    <w:rsid w:val="00490B9B"/>
    <w:rsid w:val="00490E3F"/>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167B2"/>
    <w:rsid w:val="00623F0C"/>
    <w:rsid w:val="006268E0"/>
    <w:rsid w:val="00630D5F"/>
    <w:rsid w:val="0063677E"/>
    <w:rsid w:val="0064032F"/>
    <w:rsid w:val="0064100D"/>
    <w:rsid w:val="00643372"/>
    <w:rsid w:val="00651FF9"/>
    <w:rsid w:val="006521F2"/>
    <w:rsid w:val="006528DC"/>
    <w:rsid w:val="00654BAA"/>
    <w:rsid w:val="00655D26"/>
    <w:rsid w:val="00665ECD"/>
    <w:rsid w:val="00666648"/>
    <w:rsid w:val="006669B5"/>
    <w:rsid w:val="00670D1D"/>
    <w:rsid w:val="006775C8"/>
    <w:rsid w:val="00681235"/>
    <w:rsid w:val="006A2C3B"/>
    <w:rsid w:val="006A5713"/>
    <w:rsid w:val="006A61EC"/>
    <w:rsid w:val="006A6356"/>
    <w:rsid w:val="006B0A17"/>
    <w:rsid w:val="006B5A4E"/>
    <w:rsid w:val="006C4061"/>
    <w:rsid w:val="006C5B74"/>
    <w:rsid w:val="006C5DF8"/>
    <w:rsid w:val="006C749D"/>
    <w:rsid w:val="006D1DE2"/>
    <w:rsid w:val="006D6CB7"/>
    <w:rsid w:val="006E05E6"/>
    <w:rsid w:val="006F2C65"/>
    <w:rsid w:val="006F5DD3"/>
    <w:rsid w:val="006F641B"/>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799E"/>
    <w:rsid w:val="00841171"/>
    <w:rsid w:val="00842967"/>
    <w:rsid w:val="00845151"/>
    <w:rsid w:val="008504E2"/>
    <w:rsid w:val="008507AA"/>
    <w:rsid w:val="008546A4"/>
    <w:rsid w:val="00857218"/>
    <w:rsid w:val="0087099F"/>
    <w:rsid w:val="00880D9A"/>
    <w:rsid w:val="0088553E"/>
    <w:rsid w:val="00892974"/>
    <w:rsid w:val="0089365B"/>
    <w:rsid w:val="0089472A"/>
    <w:rsid w:val="008955A4"/>
    <w:rsid w:val="00896DA4"/>
    <w:rsid w:val="008A27FD"/>
    <w:rsid w:val="008A3C46"/>
    <w:rsid w:val="008A3E68"/>
    <w:rsid w:val="008A4E7D"/>
    <w:rsid w:val="008B0161"/>
    <w:rsid w:val="008B06A9"/>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241AC"/>
    <w:rsid w:val="0093371E"/>
    <w:rsid w:val="00936042"/>
    <w:rsid w:val="00936B02"/>
    <w:rsid w:val="0093747B"/>
    <w:rsid w:val="009375DC"/>
    <w:rsid w:val="009436EF"/>
    <w:rsid w:val="00947B3C"/>
    <w:rsid w:val="0095218C"/>
    <w:rsid w:val="0095310F"/>
    <w:rsid w:val="00953B3C"/>
    <w:rsid w:val="0095510E"/>
    <w:rsid w:val="009619D4"/>
    <w:rsid w:val="00965DA4"/>
    <w:rsid w:val="0097350E"/>
    <w:rsid w:val="0098006F"/>
    <w:rsid w:val="0098254C"/>
    <w:rsid w:val="009862F8"/>
    <w:rsid w:val="00991A5A"/>
    <w:rsid w:val="009923E0"/>
    <w:rsid w:val="00992A69"/>
    <w:rsid w:val="00992DA3"/>
    <w:rsid w:val="009A05D0"/>
    <w:rsid w:val="009A3789"/>
    <w:rsid w:val="009A3EA0"/>
    <w:rsid w:val="009B1B67"/>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33AB8"/>
    <w:rsid w:val="00A40A9A"/>
    <w:rsid w:val="00A435DD"/>
    <w:rsid w:val="00A43A23"/>
    <w:rsid w:val="00A47F54"/>
    <w:rsid w:val="00A523EE"/>
    <w:rsid w:val="00A55705"/>
    <w:rsid w:val="00A57227"/>
    <w:rsid w:val="00A60E69"/>
    <w:rsid w:val="00A63F70"/>
    <w:rsid w:val="00A71114"/>
    <w:rsid w:val="00A718B1"/>
    <w:rsid w:val="00A726EC"/>
    <w:rsid w:val="00A75C18"/>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2216A"/>
    <w:rsid w:val="00B2613D"/>
    <w:rsid w:val="00B305C3"/>
    <w:rsid w:val="00B36096"/>
    <w:rsid w:val="00B379F4"/>
    <w:rsid w:val="00B413D0"/>
    <w:rsid w:val="00B41D58"/>
    <w:rsid w:val="00B420FC"/>
    <w:rsid w:val="00B513C9"/>
    <w:rsid w:val="00B56E50"/>
    <w:rsid w:val="00B60944"/>
    <w:rsid w:val="00B63674"/>
    <w:rsid w:val="00B647F1"/>
    <w:rsid w:val="00B824B8"/>
    <w:rsid w:val="00B853E7"/>
    <w:rsid w:val="00B87E74"/>
    <w:rsid w:val="00B91179"/>
    <w:rsid w:val="00BA308E"/>
    <w:rsid w:val="00BA37DA"/>
    <w:rsid w:val="00BA539A"/>
    <w:rsid w:val="00BA63AE"/>
    <w:rsid w:val="00BB38AC"/>
    <w:rsid w:val="00BB7D21"/>
    <w:rsid w:val="00BC1392"/>
    <w:rsid w:val="00BC56D4"/>
    <w:rsid w:val="00BD308A"/>
    <w:rsid w:val="00BE5C8B"/>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2F27"/>
    <w:rsid w:val="00C41973"/>
    <w:rsid w:val="00C4525F"/>
    <w:rsid w:val="00C45830"/>
    <w:rsid w:val="00C5071F"/>
    <w:rsid w:val="00C51687"/>
    <w:rsid w:val="00C51F83"/>
    <w:rsid w:val="00C52581"/>
    <w:rsid w:val="00C55DEF"/>
    <w:rsid w:val="00C7013B"/>
    <w:rsid w:val="00C70C51"/>
    <w:rsid w:val="00C73A7F"/>
    <w:rsid w:val="00C74222"/>
    <w:rsid w:val="00C759EA"/>
    <w:rsid w:val="00C80090"/>
    <w:rsid w:val="00C812B1"/>
    <w:rsid w:val="00C85C74"/>
    <w:rsid w:val="00C9179C"/>
    <w:rsid w:val="00C93B68"/>
    <w:rsid w:val="00CA355D"/>
    <w:rsid w:val="00CA3F6F"/>
    <w:rsid w:val="00CA5857"/>
    <w:rsid w:val="00CA5AED"/>
    <w:rsid w:val="00CA6637"/>
    <w:rsid w:val="00CA6EAD"/>
    <w:rsid w:val="00CB0757"/>
    <w:rsid w:val="00CB4ABF"/>
    <w:rsid w:val="00CC24CA"/>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427D"/>
    <w:rsid w:val="00E269FC"/>
    <w:rsid w:val="00E4197E"/>
    <w:rsid w:val="00E45020"/>
    <w:rsid w:val="00E56080"/>
    <w:rsid w:val="00E566C9"/>
    <w:rsid w:val="00E62C78"/>
    <w:rsid w:val="00E707AD"/>
    <w:rsid w:val="00E749CE"/>
    <w:rsid w:val="00E810F9"/>
    <w:rsid w:val="00E969B3"/>
    <w:rsid w:val="00EA308E"/>
    <w:rsid w:val="00EA3EBF"/>
    <w:rsid w:val="00EA4F38"/>
    <w:rsid w:val="00EB6920"/>
    <w:rsid w:val="00EC6408"/>
    <w:rsid w:val="00EC7B1B"/>
    <w:rsid w:val="00ED1079"/>
    <w:rsid w:val="00ED11C3"/>
    <w:rsid w:val="00ED396A"/>
    <w:rsid w:val="00EE08FA"/>
    <w:rsid w:val="00EE107D"/>
    <w:rsid w:val="00EE4C56"/>
    <w:rsid w:val="00EE4D3B"/>
    <w:rsid w:val="00EE7771"/>
    <w:rsid w:val="00EF31BE"/>
    <w:rsid w:val="00EF49AD"/>
    <w:rsid w:val="00EF4EA1"/>
    <w:rsid w:val="00EF5FAC"/>
    <w:rsid w:val="00F01257"/>
    <w:rsid w:val="00F02C37"/>
    <w:rsid w:val="00F04251"/>
    <w:rsid w:val="00F07443"/>
    <w:rsid w:val="00F11F6D"/>
    <w:rsid w:val="00F13B07"/>
    <w:rsid w:val="00F2307B"/>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08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4B65E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oleObject" Target="embeddings/oleObject7.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image" Target="media/image1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D4CBAF-BF64-4D75-AB7C-F3F4D80D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20</Pages>
  <Words>3336</Words>
  <Characters>18348</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21641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Lazhar Farjallah</cp:lastModifiedBy>
  <cp:revision>597</cp:revision>
  <dcterms:created xsi:type="dcterms:W3CDTF">2010-04-30T13:22:00Z</dcterms:created>
  <dcterms:modified xsi:type="dcterms:W3CDTF">2010-05-07T13:54:00Z</dcterms:modified>
</cp:coreProperties>
</file>