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2584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1.</w:t>
      </w:r>
    </w:p>
    <w:p w14:paraId="7DA6EFF2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</w:t>
      </w:r>
    </w:p>
    <w:p w14:paraId="0850238F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Fill in the blank:</w:t>
      </w:r>
    </w:p>
    <w:p w14:paraId="0570D62E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 _______ Viewer is used to view designs in the simplest schematic perspective to verify logical design.</w:t>
      </w:r>
    </w:p>
    <w:p w14:paraId="54D56326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19498ABD" w14:textId="77777777" w:rsidR="001E0DF0" w:rsidRPr="001E0DF0" w:rsidRDefault="001E0DF0" w:rsidP="001E0DF0">
      <w:pPr>
        <w:shd w:val="clear" w:color="auto" w:fill="F5F7F8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636363"/>
          <w:sz w:val="21"/>
          <w:szCs w:val="21"/>
          <w:lang w:bidi="ar-SA"/>
        </w:rPr>
        <w:t>RTL</w:t>
      </w:r>
    </w:p>
    <w:p w14:paraId="355C37A6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DCF9D9E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2.</w:t>
      </w:r>
    </w:p>
    <w:p w14:paraId="10DE86BA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2</w:t>
      </w:r>
    </w:p>
    <w:p w14:paraId="43E33642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Power estimation post fitting using actual routing and placement information is done using which of following tools in Quartus Prime?</w:t>
      </w:r>
    </w:p>
    <w:p w14:paraId="7EA54DA7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26A0EB0B" w14:textId="5203FC56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3CB0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3" type="#_x0000_t75" style="width:20.05pt;height:18.15pt" o:ole="">
            <v:imagedata r:id="rId4" o:title=""/>
          </v:shape>
          <w:control r:id="rId5" w:name="DefaultOcxName" w:shapeid="_x0000_i1243"/>
        </w:object>
      </w:r>
    </w:p>
    <w:p w14:paraId="0665C3B7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Quartus Prime Power Play Analyzer</w:t>
      </w:r>
    </w:p>
    <w:p w14:paraId="0911F83C" w14:textId="18B130BE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EB6F3E8">
          <v:shape id="_x0000_i1242" type="#_x0000_t75" style="width:20.05pt;height:18.15pt" o:ole="">
            <v:imagedata r:id="rId6" o:title=""/>
          </v:shape>
          <w:control r:id="rId7" w:name="DefaultOcxName1" w:shapeid="_x0000_i1242"/>
        </w:object>
      </w:r>
    </w:p>
    <w:p w14:paraId="116CC47B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RTL Viewer</w:t>
      </w:r>
    </w:p>
    <w:p w14:paraId="14BA5C62" w14:textId="27C81A91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BB7F5E7">
          <v:shape id="_x0000_i1239" type="#_x0000_t75" style="width:20.05pt;height:18.15pt" o:ole="">
            <v:imagedata r:id="rId8" o:title=""/>
          </v:shape>
          <w:control r:id="rId9" w:name="DefaultOcxName2" w:shapeid="_x0000_i1239"/>
        </w:object>
      </w:r>
    </w:p>
    <w:p w14:paraId="4C76C9D5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Early Power Estimator</w:t>
      </w:r>
    </w:p>
    <w:p w14:paraId="0429CCFF" w14:textId="0162CD78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B618B0A">
          <v:shape id="_x0000_i1238" type="#_x0000_t75" style="width:20.05pt;height:18.15pt" o:ole="">
            <v:imagedata r:id="rId10" o:title=""/>
          </v:shape>
          <w:control r:id="rId11" w:name="DefaultOcxName3" w:shapeid="_x0000_i1238"/>
        </w:object>
      </w:r>
    </w:p>
    <w:p w14:paraId="52A9F33B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None of the above</w:t>
      </w:r>
    </w:p>
    <w:p w14:paraId="5CE4F8CC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7298632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Correct. </w:t>
      </w:r>
    </w:p>
    <w:p w14:paraId="6F0E0F11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3.</w:t>
      </w:r>
    </w:p>
    <w:p w14:paraId="0964F664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3</w:t>
      </w:r>
    </w:p>
    <w:p w14:paraId="014D0D82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Fill in the blank:</w:t>
      </w:r>
    </w:p>
    <w:p w14:paraId="040BEA07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_______ analysis can be used to find the root cause of timing violations.</w:t>
      </w:r>
    </w:p>
    <w:p w14:paraId="581DD20E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0B103B50" w14:textId="77777777" w:rsidR="001E0DF0" w:rsidRPr="001E0DF0" w:rsidRDefault="001E0DF0" w:rsidP="001E0DF0">
      <w:pPr>
        <w:shd w:val="clear" w:color="auto" w:fill="F5F7F8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636363"/>
          <w:sz w:val="21"/>
          <w:szCs w:val="21"/>
          <w:lang w:bidi="ar-SA"/>
        </w:rPr>
        <w:t>Timing</w:t>
      </w:r>
    </w:p>
    <w:p w14:paraId="08C02696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E94F6A6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4.</w:t>
      </w:r>
    </w:p>
    <w:p w14:paraId="43C713F3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4</w:t>
      </w:r>
    </w:p>
    <w:p w14:paraId="47551C5B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In digital logic design, </w:t>
      </w:r>
      <w:r w:rsidRPr="001E0DF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Static Hazards</w:t>
      </w: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can be removed by ... </w:t>
      </w:r>
    </w:p>
    <w:p w14:paraId="272DA90D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1DBB10F8" w14:textId="599C33E8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81FDC98">
          <v:shape id="_x0000_i1237" type="#_x0000_t75" style="width:20.05pt;height:18.15pt" o:ole="">
            <v:imagedata r:id="rId12" o:title=""/>
          </v:shape>
          <w:control r:id="rId13" w:name="DefaultOcxName4" w:shapeid="_x0000_i1237"/>
        </w:object>
      </w:r>
    </w:p>
    <w:p w14:paraId="2C86CB3E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a. Adding additional logic to cover transitions</w:t>
      </w:r>
    </w:p>
    <w:p w14:paraId="4A2FD87F" w14:textId="3C03103D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195E84AB">
          <v:shape id="_x0000_i1236" type="#_x0000_t75" style="width:20.05pt;height:18.15pt" o:ole="">
            <v:imagedata r:id="rId14" o:title=""/>
          </v:shape>
          <w:control r:id="rId15" w:name="DefaultOcxName5" w:shapeid="_x0000_i1236"/>
        </w:object>
      </w:r>
    </w:p>
    <w:p w14:paraId="28916B36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b. Using flip-flops and synchronous design</w:t>
      </w:r>
    </w:p>
    <w:p w14:paraId="6DCABFBF" w14:textId="065091C9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A14589B">
          <v:shape id="_x0000_i1235" type="#_x0000_t75" style="width:20.05pt;height:18.15pt" o:ole="">
            <v:imagedata r:id="rId16" o:title=""/>
          </v:shape>
          <w:control r:id="rId17" w:name="DefaultOcxName6" w:shapeid="_x0000_i1235"/>
        </w:object>
      </w:r>
    </w:p>
    <w:p w14:paraId="162AE705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c. Either answer a or answer b </w:t>
      </w:r>
    </w:p>
    <w:p w14:paraId="06ED5C33" w14:textId="75EEC353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9980CE5">
          <v:shape id="_x0000_i1234" type="#_x0000_t75" style="width:20.05pt;height:18.15pt" o:ole="">
            <v:imagedata r:id="rId18" o:title=""/>
          </v:shape>
          <w:control r:id="rId19" w:name="DefaultOcxName7" w:shapeid="_x0000_i1234"/>
        </w:object>
      </w:r>
    </w:p>
    <w:p w14:paraId="5AF6B88A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d. Both answer a and answer b </w:t>
      </w:r>
    </w:p>
    <w:p w14:paraId="46125FD2" w14:textId="2B5C4CA6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9339E2F">
          <v:shape id="_x0000_i1233" type="#_x0000_t75" style="width:20.05pt;height:18.15pt" o:ole="">
            <v:imagedata r:id="rId20" o:title=""/>
          </v:shape>
          <w:control r:id="rId21" w:name="DefaultOcxName8" w:shapeid="_x0000_i1233"/>
        </w:object>
      </w:r>
    </w:p>
    <w:p w14:paraId="49F2E56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e. None of the above</w:t>
      </w:r>
    </w:p>
    <w:p w14:paraId="0656E89A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F26030F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Correct, either will do. </w:t>
      </w:r>
    </w:p>
    <w:p w14:paraId="00502940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5.</w:t>
      </w:r>
    </w:p>
    <w:p w14:paraId="1E4B24B7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5</w:t>
      </w:r>
    </w:p>
    <w:p w14:paraId="43CC3741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Which of the following statements are correct? (</w:t>
      </w:r>
      <w:r w:rsidRPr="001E0DF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0C709860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6925398" w14:textId="23847571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C48479F">
          <v:shape id="_x0000_i1232" type="#_x0000_t75" style="width:20.05pt;height:18.15pt" o:ole="">
            <v:imagedata r:id="rId22" o:title=""/>
          </v:shape>
          <w:control r:id="rId23" w:name="DefaultOcxName9" w:shapeid="_x0000_i1232"/>
        </w:object>
      </w:r>
    </w:p>
    <w:p w14:paraId="469DDB50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Setup time is defined as the minimum time the data signal must be stable before the clock edge.</w:t>
      </w:r>
    </w:p>
    <w:p w14:paraId="30F377E3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74B018E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 of the 4 definitions are correct.</w:t>
      </w:r>
    </w:p>
    <w:p w14:paraId="63876001" w14:textId="3BB19B1B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BF04A5F">
          <v:shape id="_x0000_i1231" type="#_x0000_t75" style="width:20.05pt;height:18.15pt" o:ole="">
            <v:imagedata r:id="rId24" o:title=""/>
          </v:shape>
          <w:control r:id="rId25" w:name="DefaultOcxName10" w:shapeid="_x0000_i1231"/>
        </w:object>
      </w:r>
    </w:p>
    <w:p w14:paraId="5B7AE1C6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Hold Time is defined as the minimum time the data signal must be stable before the clock edge. </w:t>
      </w:r>
    </w:p>
    <w:p w14:paraId="143459DA" w14:textId="71411605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C61ED69">
          <v:shape id="_x0000_i1230" type="#_x0000_t75" style="width:20.05pt;height:18.15pt" o:ole="">
            <v:imagedata r:id="rId26" o:title=""/>
          </v:shape>
          <w:control r:id="rId27" w:name="DefaultOcxName11" w:shapeid="_x0000_i1230"/>
        </w:object>
      </w:r>
    </w:p>
    <w:p w14:paraId="3767A968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Data Arrival Time is defined as the time for data to arrive at a destination register’s D input from the common clock edge.</w:t>
      </w:r>
    </w:p>
    <w:p w14:paraId="1EDAD0E0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B8BEFE6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 of the 4 definitions are correct.</w:t>
      </w:r>
    </w:p>
    <w:p w14:paraId="527F322E" w14:textId="1C1BF4DB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3DDB940">
          <v:shape id="_x0000_i1229" type="#_x0000_t75" style="width:20.05pt;height:18.15pt" o:ole="">
            <v:imagedata r:id="rId28" o:title=""/>
          </v:shape>
          <w:control r:id="rId29" w:name="DefaultOcxName12" w:shapeid="_x0000_i1229"/>
        </w:object>
      </w:r>
    </w:p>
    <w:p w14:paraId="74B4F090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Clock Arrival Time is defined the time for clock to arrive at a destination register’s clock input from the common clock edge.</w:t>
      </w:r>
    </w:p>
    <w:p w14:paraId="5C7DCD0E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1307EF4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 of the 4 definitions are correct.</w:t>
      </w:r>
    </w:p>
    <w:p w14:paraId="1C8353EC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6.</w:t>
      </w:r>
    </w:p>
    <w:p w14:paraId="7537532E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6</w:t>
      </w:r>
    </w:p>
    <w:p w14:paraId="667F12BB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Which of the following statements are correct? (</w:t>
      </w:r>
      <w:r w:rsidRPr="001E0DF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33FE7610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lastRenderedPageBreak/>
        <w:t>0.75 / 1 point</w:t>
      </w:r>
    </w:p>
    <w:p w14:paraId="44040D64" w14:textId="7690DA31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C189980">
          <v:shape id="_x0000_i1228" type="#_x0000_t75" style="width:20.05pt;height:18.15pt" o:ole="">
            <v:imagedata r:id="rId30" o:title=""/>
          </v:shape>
          <w:control r:id="rId31" w:name="DefaultOcxName13" w:shapeid="_x0000_i1228"/>
        </w:object>
      </w:r>
    </w:p>
    <w:p w14:paraId="6A829D67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Data Required Time for setup is defined as the minimum time required before the latch edge to get latched into the destination register.</w:t>
      </w:r>
    </w:p>
    <w:p w14:paraId="2FDD5DB9" w14:textId="0000C531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6C5A7C1">
          <v:shape id="_x0000_i1227" type="#_x0000_t75" style="width:20.05pt;height:18.15pt" o:ole="">
            <v:imagedata r:id="rId32" o:title=""/>
          </v:shape>
          <w:control r:id="rId33" w:name="DefaultOcxName14" w:shapeid="_x0000_i1227"/>
        </w:object>
      </w:r>
    </w:p>
    <w:p w14:paraId="5A614BDC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Data Required Time for hold is defined as the minimum time required before the latch edge to get latched into the destination register.</w:t>
      </w:r>
    </w:p>
    <w:p w14:paraId="61A825F7" w14:textId="70878085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7C1724D">
          <v:shape id="_x0000_i1226" type="#_x0000_t75" style="width:20.05pt;height:18.15pt" o:ole="">
            <v:imagedata r:id="rId32" o:title=""/>
          </v:shape>
          <w:control r:id="rId34" w:name="DefaultOcxName15" w:shapeid="_x0000_i1226"/>
        </w:object>
      </w:r>
    </w:p>
    <w:p w14:paraId="0AC555EB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Setup Slack is defined as the margin by which the setup timing is met and calculated as Data Required Time(setup) – Data Arrival Time.</w:t>
      </w:r>
    </w:p>
    <w:p w14:paraId="4F7DBC09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5A390CB" w14:textId="27C50563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34ACFFC">
          <v:shape id="_x0000_i1225" type="#_x0000_t75" style="width:20.05pt;height:18.15pt" o:ole="">
            <v:imagedata r:id="rId35" o:title=""/>
          </v:shape>
          <w:control r:id="rId36" w:name="DefaultOcxName16" w:shapeid="_x0000_i1225"/>
        </w:object>
      </w:r>
    </w:p>
    <w:p w14:paraId="0EF6885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Hold Slack is defined as the margin by which the hold timing is met and calculated as Data Required </w:t>
      </w:r>
      <w:proofErr w:type="gramStart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Time(</w:t>
      </w:r>
      <w:proofErr w:type="gramEnd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Hold) – Data Arrival Time.</w:t>
      </w:r>
    </w:p>
    <w:p w14:paraId="22D8A40F" w14:textId="77777777" w:rsidR="001E0DF0" w:rsidRPr="001E0DF0" w:rsidRDefault="001E0DF0" w:rsidP="001E0DF0">
      <w:pPr>
        <w:shd w:val="clear" w:color="auto" w:fill="F5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You didn’t select all the correct answers</w:t>
      </w:r>
    </w:p>
    <w:p w14:paraId="6C1A86FF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7.</w:t>
      </w:r>
    </w:p>
    <w:p w14:paraId="50B9E3A4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7</w:t>
      </w:r>
    </w:p>
    <w:p w14:paraId="065EDFED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Which of the following can cause timing violations? (</w:t>
      </w:r>
      <w:r w:rsidRPr="001E0DF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00C1364F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0F4D1273" w14:textId="4CDA7E18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819D27C">
          <v:shape id="_x0000_i1224" type="#_x0000_t75" style="width:20.05pt;height:18.15pt" o:ole="">
            <v:imagedata r:id="rId37" o:title=""/>
          </v:shape>
          <w:control r:id="rId38" w:name="DefaultOcxName17" w:shapeid="_x0000_i1224"/>
        </w:object>
      </w:r>
    </w:p>
    <w:p w14:paraId="1AC97D87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Long data paths</w:t>
      </w:r>
    </w:p>
    <w:p w14:paraId="3EE1686A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86F8DD3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 first 3 will cause timing violations in some instances.</w:t>
      </w:r>
    </w:p>
    <w:p w14:paraId="1AA0BB9C" w14:textId="32B3BE39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1ACB403">
          <v:shape id="_x0000_i1223" type="#_x0000_t75" style="width:20.05pt;height:18.15pt" o:ole="">
            <v:imagedata r:id="rId39" o:title=""/>
          </v:shape>
          <w:control r:id="rId40" w:name="DefaultOcxName18" w:shapeid="_x0000_i1223"/>
        </w:object>
      </w:r>
    </w:p>
    <w:p w14:paraId="234A0EFD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Incorrect analysis of requirements</w:t>
      </w:r>
    </w:p>
    <w:p w14:paraId="6B2DC60A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6136E6F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 first 3 will cause timing violations in some instances.</w:t>
      </w:r>
    </w:p>
    <w:p w14:paraId="42807B74" w14:textId="6E6AC9C0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982D68C">
          <v:shape id="_x0000_i1222" type="#_x0000_t75" style="width:20.05pt;height:18.15pt" o:ole="">
            <v:imagedata r:id="rId41" o:title=""/>
          </v:shape>
          <w:control r:id="rId42" w:name="DefaultOcxName19" w:shapeid="_x0000_i1222"/>
        </w:object>
      </w:r>
    </w:p>
    <w:p w14:paraId="560CF6E4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Large clock skew</w:t>
      </w:r>
    </w:p>
    <w:p w14:paraId="4A687C4B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5751F91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 first 3 will cause timing violations in some instances.</w:t>
      </w:r>
    </w:p>
    <w:p w14:paraId="1948BABF" w14:textId="4024331A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B6D6B48">
          <v:shape id="_x0000_i1221" type="#_x0000_t75" style="width:20.05pt;height:18.15pt" o:ole="">
            <v:imagedata r:id="rId43" o:title=""/>
          </v:shape>
          <w:control r:id="rId44" w:name="DefaultOcxName20" w:shapeid="_x0000_i1221"/>
        </w:object>
      </w:r>
    </w:p>
    <w:p w14:paraId="1630E64A" w14:textId="77777777" w:rsidR="001E0DF0" w:rsidRPr="001E0DF0" w:rsidRDefault="001E0DF0" w:rsidP="001E0DF0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Pin assignments</w:t>
      </w:r>
    </w:p>
    <w:p w14:paraId="6CFF617F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8.</w:t>
      </w:r>
    </w:p>
    <w:p w14:paraId="1C4C4352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lastRenderedPageBreak/>
        <w:t>Question 8</w:t>
      </w:r>
    </w:p>
    <w:p w14:paraId="34BF4FC5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RTL Simulation is used to verify correctness of ______</w:t>
      </w:r>
      <w:proofErr w:type="gramStart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_ ?</w:t>
      </w:r>
      <w:proofErr w:type="gramEnd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(</w:t>
      </w:r>
      <w:r w:rsidRPr="001E0DF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2A640E23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B7F18D3" w14:textId="1D0159FF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FB9B2BA">
          <v:shape id="_x0000_i1220" type="#_x0000_t75" style="width:20.05pt;height:18.15pt" o:ole="">
            <v:imagedata r:id="rId45" o:title=""/>
          </v:shape>
          <w:control r:id="rId46" w:name="DefaultOcxName21" w:shapeid="_x0000_i1220"/>
        </w:object>
      </w:r>
    </w:p>
    <w:p w14:paraId="35E834C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Logic </w:t>
      </w:r>
    </w:p>
    <w:p w14:paraId="283CFC13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69F3992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RTL simulation is used to verify logic and sequencing.</w:t>
      </w:r>
    </w:p>
    <w:p w14:paraId="6570799E" w14:textId="170BE8A0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20A4FEF">
          <v:shape id="_x0000_i1219" type="#_x0000_t75" style="width:20.05pt;height:18.15pt" o:ole="">
            <v:imagedata r:id="rId47" o:title=""/>
          </v:shape>
          <w:control r:id="rId48" w:name="DefaultOcxName22" w:shapeid="_x0000_i1219"/>
        </w:object>
      </w:r>
    </w:p>
    <w:p w14:paraId="26F68B9A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Sequencing</w:t>
      </w:r>
    </w:p>
    <w:p w14:paraId="5B564752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7FAED5B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RTL simulation is used to verify logic and sequencing.</w:t>
      </w:r>
    </w:p>
    <w:p w14:paraId="10708A5D" w14:textId="3C0D246A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0A92670">
          <v:shape id="_x0000_i1218" type="#_x0000_t75" style="width:20.05pt;height:18.15pt" o:ole="">
            <v:imagedata r:id="rId49" o:title=""/>
          </v:shape>
          <w:control r:id="rId50" w:name="DefaultOcxName23" w:shapeid="_x0000_i1218"/>
        </w:object>
      </w:r>
    </w:p>
    <w:p w14:paraId="4878BE24" w14:textId="77777777" w:rsidR="001E0DF0" w:rsidRPr="001E0DF0" w:rsidRDefault="001E0DF0" w:rsidP="001E0DF0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Timing</w:t>
      </w:r>
    </w:p>
    <w:p w14:paraId="5B23594C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9.</w:t>
      </w:r>
    </w:p>
    <w:p w14:paraId="762599DD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9</w:t>
      </w:r>
    </w:p>
    <w:p w14:paraId="1B8CAAA6" w14:textId="50F3237C" w:rsidR="001E0DF0" w:rsidRPr="001E0DF0" w:rsidRDefault="001E0DF0" w:rsidP="001E0DF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543493BF" wp14:editId="0AE6BD26">
            <wp:extent cx="5943600" cy="2753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636A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 the circuit above, given the following value of parameters:</w:t>
      </w:r>
    </w:p>
    <w:p w14:paraId="5EA1D3CA" w14:textId="554E1D26" w:rsidR="001E0DF0" w:rsidRPr="001E0DF0" w:rsidRDefault="001E0DF0" w:rsidP="001E0DF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0014D6F0" wp14:editId="3299E760">
            <wp:extent cx="2226310" cy="2854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D70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is the Hold Required Time in ns?</w:t>
      </w:r>
    </w:p>
    <w:p w14:paraId="15B32D6A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15E1EC24" w14:textId="666A495A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A8672C7">
          <v:shape id="_x0000_i1217" type="#_x0000_t75" style="width:20.05pt;height:18.15pt" o:ole="">
            <v:imagedata r:id="rId53" o:title=""/>
          </v:shape>
          <w:control r:id="rId54" w:name="DefaultOcxName24" w:shapeid="_x0000_i1217"/>
        </w:object>
      </w:r>
    </w:p>
    <w:p w14:paraId="172CDBA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9 ns</w:t>
      </w:r>
    </w:p>
    <w:p w14:paraId="2EF2C10A" w14:textId="6240EAE6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2EE21F9">
          <v:shape id="_x0000_i1216" type="#_x0000_t75" style="width:20.05pt;height:18.15pt" o:ole="">
            <v:imagedata r:id="rId55" o:title=""/>
          </v:shape>
          <w:control r:id="rId56" w:name="DefaultOcxName25" w:shapeid="_x0000_i1216"/>
        </w:object>
      </w:r>
    </w:p>
    <w:p w14:paraId="31E45D09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10 ns</w:t>
      </w:r>
    </w:p>
    <w:p w14:paraId="20D1ED8A" w14:textId="6EC79DB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49A213B">
          <v:shape id="_x0000_i1215" type="#_x0000_t75" style="width:20.05pt;height:18.15pt" o:ole="">
            <v:imagedata r:id="rId57" o:title=""/>
          </v:shape>
          <w:control r:id="rId58" w:name="DefaultOcxName26" w:shapeid="_x0000_i1215"/>
        </w:object>
      </w:r>
    </w:p>
    <w:p w14:paraId="30927900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8 ns</w:t>
      </w:r>
    </w:p>
    <w:p w14:paraId="7E38B71F" w14:textId="6BC87E46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7F98AC1">
          <v:shape id="_x0000_i1214" type="#_x0000_t75" style="width:20.05pt;height:18.15pt" o:ole="">
            <v:imagedata r:id="rId59" o:title=""/>
          </v:shape>
          <w:control r:id="rId60" w:name="DefaultOcxName27" w:shapeid="_x0000_i1214"/>
        </w:object>
      </w:r>
    </w:p>
    <w:p w14:paraId="60D618B5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7 ns</w:t>
      </w:r>
    </w:p>
    <w:p w14:paraId="107EC454" w14:textId="77777777" w:rsidR="001E0DF0" w:rsidRPr="001E0DF0" w:rsidRDefault="001E0DF0" w:rsidP="001E0DF0">
      <w:pPr>
        <w:shd w:val="clear" w:color="auto" w:fill="FDF5F5"/>
        <w:spacing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6A3E858F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10.</w:t>
      </w:r>
    </w:p>
    <w:p w14:paraId="7B969DE1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10</w:t>
      </w:r>
    </w:p>
    <w:p w14:paraId="5C33C642" w14:textId="21BE3F18" w:rsidR="001E0DF0" w:rsidRPr="001E0DF0" w:rsidRDefault="001E0DF0" w:rsidP="001E0DF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3B4D0267" wp14:editId="1F1FCB12">
            <wp:extent cx="5943600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C631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 the circuit above, given the following value of parameters:</w:t>
      </w:r>
    </w:p>
    <w:p w14:paraId="2E451514" w14:textId="013A3E10" w:rsidR="001E0DF0" w:rsidRPr="001E0DF0" w:rsidRDefault="001E0DF0" w:rsidP="001E0DF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1461FFAA" wp14:editId="348C30D5">
            <wp:extent cx="2226310" cy="2854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5A7D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is the Hold Arrival Time in ns?</w:t>
      </w:r>
    </w:p>
    <w:p w14:paraId="450A260E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3162CD37" w14:textId="5FA5107B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E99D2DC">
          <v:shape id="_x0000_i1213" type="#_x0000_t75" style="width:20.05pt;height:18.15pt" o:ole="">
            <v:imagedata r:id="rId61" o:title=""/>
          </v:shape>
          <w:control r:id="rId62" w:name="DefaultOcxName28" w:shapeid="_x0000_i1213"/>
        </w:object>
      </w:r>
    </w:p>
    <w:p w14:paraId="36678090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10 ns</w:t>
      </w:r>
    </w:p>
    <w:p w14:paraId="3BBBD606" w14:textId="372B07B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E3AFAF1">
          <v:shape id="_x0000_i1212" type="#_x0000_t75" style="width:20.05pt;height:18.15pt" o:ole="">
            <v:imagedata r:id="rId63" o:title=""/>
          </v:shape>
          <w:control r:id="rId64" w:name="DefaultOcxName29" w:shapeid="_x0000_i1212"/>
        </w:object>
      </w:r>
    </w:p>
    <w:p w14:paraId="300E897C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5 ns</w:t>
      </w:r>
    </w:p>
    <w:p w14:paraId="38BD23B4" w14:textId="5D7666A3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7B9D227">
          <v:shape id="_x0000_i1211" type="#_x0000_t75" style="width:20.05pt;height:18.15pt" o:ole="">
            <v:imagedata r:id="rId65" o:title=""/>
          </v:shape>
          <w:control r:id="rId66" w:name="DefaultOcxName30" w:shapeid="_x0000_i1211"/>
        </w:object>
      </w:r>
    </w:p>
    <w:p w14:paraId="4B0F7912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9 ns</w:t>
      </w:r>
    </w:p>
    <w:p w14:paraId="2BA488B9" w14:textId="434C3935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2EC023DF">
          <v:shape id="_x0000_i1210" type="#_x0000_t75" style="width:20.05pt;height:18.15pt" o:ole="">
            <v:imagedata r:id="rId67" o:title=""/>
          </v:shape>
          <w:control r:id="rId68" w:name="DefaultOcxName31" w:shapeid="_x0000_i1210"/>
        </w:object>
      </w:r>
    </w:p>
    <w:p w14:paraId="621DEB3C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8 ns</w:t>
      </w:r>
    </w:p>
    <w:p w14:paraId="30D64852" w14:textId="77777777" w:rsidR="001E0DF0" w:rsidRPr="001E0DF0" w:rsidRDefault="001E0DF0" w:rsidP="001E0DF0">
      <w:pPr>
        <w:shd w:val="clear" w:color="auto" w:fill="FDF5F5"/>
        <w:spacing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27A13E5E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11.</w:t>
      </w:r>
    </w:p>
    <w:p w14:paraId="6FE2680C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11</w:t>
      </w:r>
    </w:p>
    <w:p w14:paraId="5BBE94A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 the circuit in the below drawing and value of parameters:</w:t>
      </w:r>
    </w:p>
    <w:p w14:paraId="395909DB" w14:textId="10F76623" w:rsidR="001E0DF0" w:rsidRPr="001E0DF0" w:rsidRDefault="001E0DF0" w:rsidP="001E0DF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1C2CE5AD" wp14:editId="3CA13EEA">
            <wp:extent cx="2226310" cy="234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EBD4" w14:textId="1775A731" w:rsidR="001E0DF0" w:rsidRPr="001E0DF0" w:rsidRDefault="001E0DF0" w:rsidP="001E0DF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0173D227" wp14:editId="3F6EC483">
            <wp:extent cx="594360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F29E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What is </w:t>
      </w:r>
      <w:proofErr w:type="spellStart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</w:t>
      </w:r>
      <w:r w:rsidRPr="001E0DF0">
        <w:rPr>
          <w:rFonts w:ascii="Source Sans Pro" w:eastAsia="Times New Roman" w:hAnsi="Source Sans Pro" w:cs="Arial"/>
          <w:i/>
          <w:iCs/>
          <w:color w:val="1F1F1F"/>
          <w:sz w:val="21"/>
          <w:szCs w:val="21"/>
          <w:lang w:bidi="ar-SA"/>
        </w:rPr>
        <w:t>Setup</w:t>
      </w: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slack</w:t>
      </w:r>
      <w:proofErr w:type="spellEnd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time in ns?</w:t>
      </w:r>
    </w:p>
    <w:p w14:paraId="15525FA2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142B813A" w14:textId="7CA897DC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351CD67">
          <v:shape id="_x0000_i1209" type="#_x0000_t75" style="width:20.05pt;height:18.15pt" o:ole="">
            <v:imagedata r:id="rId71" o:title=""/>
          </v:shape>
          <w:control r:id="rId72" w:name="DefaultOcxName32" w:shapeid="_x0000_i1209"/>
        </w:object>
      </w:r>
    </w:p>
    <w:p w14:paraId="64094A76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-5 ns</w:t>
      </w:r>
    </w:p>
    <w:p w14:paraId="537A7A24" w14:textId="757638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441BAD8">
          <v:shape id="_x0000_i1208" type="#_x0000_t75" style="width:20.05pt;height:18.15pt" o:ole="">
            <v:imagedata r:id="rId73" o:title=""/>
          </v:shape>
          <w:control r:id="rId74" w:name="DefaultOcxName33" w:shapeid="_x0000_i1208"/>
        </w:object>
      </w:r>
    </w:p>
    <w:p w14:paraId="1CAC98C9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+2 ns</w:t>
      </w:r>
    </w:p>
    <w:p w14:paraId="246E2B77" w14:textId="3B2C558A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68A9A7EA">
          <v:shape id="_x0000_i1207" type="#_x0000_t75" style="width:20.05pt;height:18.15pt" o:ole="">
            <v:imagedata r:id="rId75" o:title=""/>
          </v:shape>
          <w:control r:id="rId76" w:name="DefaultOcxName34" w:shapeid="_x0000_i1207"/>
        </w:object>
      </w:r>
    </w:p>
    <w:p w14:paraId="318642E8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+4 ns</w:t>
      </w:r>
    </w:p>
    <w:p w14:paraId="06C18D7C" w14:textId="591A5A99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F9BA5BB">
          <v:shape id="_x0000_i1206" type="#_x0000_t75" style="width:20.05pt;height:18.15pt" o:ole="">
            <v:imagedata r:id="rId77" o:title=""/>
          </v:shape>
          <w:control r:id="rId78" w:name="DefaultOcxName35" w:shapeid="_x0000_i1206"/>
        </w:object>
      </w:r>
    </w:p>
    <w:p w14:paraId="4A5D814C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-2 ns</w:t>
      </w:r>
    </w:p>
    <w:p w14:paraId="003623BE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805EF6A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Required Time - Arrival Time</w:t>
      </w:r>
    </w:p>
    <w:p w14:paraId="56BE829C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12.</w:t>
      </w:r>
    </w:p>
    <w:p w14:paraId="65A57F60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12</w:t>
      </w:r>
    </w:p>
    <w:p w14:paraId="1914648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 the circuit in the below drawing and value of parameters:</w:t>
      </w:r>
    </w:p>
    <w:p w14:paraId="3E60B8E0" w14:textId="4E6D5934" w:rsidR="001E0DF0" w:rsidRPr="001E0DF0" w:rsidRDefault="001E0DF0" w:rsidP="001E0DF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2131DC17" wp14:editId="6C6DE169">
            <wp:extent cx="2226310" cy="2345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4790" w14:textId="2CFA6756" w:rsidR="001E0DF0" w:rsidRPr="001E0DF0" w:rsidRDefault="001E0DF0" w:rsidP="001E0DF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10D51A14" wp14:editId="0BA0A584">
            <wp:extent cx="59436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1F28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Is this design safe?</w:t>
      </w:r>
    </w:p>
    <w:p w14:paraId="6F0EEBB7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2A75AF70" w14:textId="77C6AED1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A561BD3">
          <v:shape id="_x0000_i1205" type="#_x0000_t75" style="width:20.05pt;height:18.15pt" o:ole="">
            <v:imagedata r:id="rId79" o:title=""/>
          </v:shape>
          <w:control r:id="rId80" w:name="DefaultOcxName36" w:shapeid="_x0000_i1205"/>
        </w:object>
      </w:r>
    </w:p>
    <w:p w14:paraId="7FD81B26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>Yes</w:t>
      </w:r>
    </w:p>
    <w:p w14:paraId="20967B3D" w14:textId="5B1D9C3C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4764E16">
          <v:shape id="_x0000_i1204" type="#_x0000_t75" style="width:20.05pt;height:18.15pt" o:ole="">
            <v:imagedata r:id="rId81" o:title=""/>
          </v:shape>
          <w:control r:id="rId82" w:name="DefaultOcxName37" w:shapeid="_x0000_i1204"/>
        </w:object>
      </w:r>
    </w:p>
    <w:p w14:paraId="4802A582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No</w:t>
      </w:r>
    </w:p>
    <w:p w14:paraId="2894379B" w14:textId="22F35192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99E7311">
          <v:shape id="_x0000_i1203" type="#_x0000_t75" style="width:20.05pt;height:18.15pt" o:ole="">
            <v:imagedata r:id="rId83" o:title=""/>
          </v:shape>
          <w:control r:id="rId84" w:name="DefaultOcxName38" w:shapeid="_x0000_i1203"/>
        </w:object>
      </w:r>
    </w:p>
    <w:p w14:paraId="592604CE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Insufficient information</w:t>
      </w:r>
    </w:p>
    <w:p w14:paraId="22934853" w14:textId="5DB83E64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EB11B2F">
          <v:shape id="_x0000_i1202" type="#_x0000_t75" style="width:20.05pt;height:18.15pt" o:ole="">
            <v:imagedata r:id="rId85" o:title=""/>
          </v:shape>
          <w:control r:id="rId86" w:name="DefaultOcxName39" w:shapeid="_x0000_i1202"/>
        </w:object>
      </w:r>
    </w:p>
    <w:p w14:paraId="074A6ACD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Either Yes or No depending on other parameters</w:t>
      </w:r>
    </w:p>
    <w:p w14:paraId="4CEFFB5C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D8ADDCD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When there is positive slack, the design is safe.</w:t>
      </w:r>
    </w:p>
    <w:p w14:paraId="436BD218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13.</w:t>
      </w:r>
    </w:p>
    <w:p w14:paraId="1A67CDA5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13</w:t>
      </w:r>
    </w:p>
    <w:p w14:paraId="1B48EE2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 Design Flow steps include: (</w:t>
      </w:r>
      <w:r w:rsidRPr="001E0DF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57E47B39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0.8 / 1 point</w:t>
      </w:r>
    </w:p>
    <w:p w14:paraId="7358109F" w14:textId="46EAF412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B6CA2E8">
          <v:shape id="_x0000_i1201" type="#_x0000_t75" style="width:20.05pt;height:18.15pt" o:ole="">
            <v:imagedata r:id="rId87" o:title=""/>
          </v:shape>
          <w:control r:id="rId88" w:name="DefaultOcxName40" w:shapeid="_x0000_i1201"/>
        </w:object>
      </w:r>
    </w:p>
    <w:p w14:paraId="14829894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Test and Integration</w:t>
      </w:r>
    </w:p>
    <w:p w14:paraId="71242022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1F1A54D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 design steps include Test and Integration, Functional Simulation, and Programming</w:t>
      </w:r>
    </w:p>
    <w:p w14:paraId="7E5F32A4" w14:textId="4A273523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1B26709">
          <v:shape id="_x0000_i1200" type="#_x0000_t75" style="width:20.05pt;height:18.15pt" o:ole="">
            <v:imagedata r:id="rId89" o:title=""/>
          </v:shape>
          <w:control r:id="rId90" w:name="DefaultOcxName41" w:shapeid="_x0000_i1200"/>
        </w:object>
      </w:r>
    </w:p>
    <w:p w14:paraId="2526BC35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Deterministic Timing</w:t>
      </w:r>
    </w:p>
    <w:p w14:paraId="5A0F1631" w14:textId="5EB5AF34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427AC6C">
          <v:shape id="_x0000_i1199" type="#_x0000_t75" style="width:20.05pt;height:18.15pt" o:ole="">
            <v:imagedata r:id="rId91" o:title=""/>
          </v:shape>
          <w:control r:id="rId92" w:name="DefaultOcxName42" w:shapeid="_x0000_i1199"/>
        </w:object>
      </w:r>
    </w:p>
    <w:p w14:paraId="0FD346F2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Functional Simulation</w:t>
      </w:r>
    </w:p>
    <w:p w14:paraId="37557008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3B7ACA2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 design steps include Test and Integration, Functional Simulation, and Programming</w:t>
      </w:r>
    </w:p>
    <w:p w14:paraId="1866B8DE" w14:textId="1E34B7DE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10E7125">
          <v:shape id="_x0000_i1198" type="#_x0000_t75" style="width:20.05pt;height:18.15pt" o:ole="">
            <v:imagedata r:id="rId93" o:title=""/>
          </v:shape>
          <w:control r:id="rId94" w:name="DefaultOcxName43" w:shapeid="_x0000_i1198"/>
        </w:object>
      </w:r>
    </w:p>
    <w:p w14:paraId="37CED359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Derivation</w:t>
      </w:r>
    </w:p>
    <w:p w14:paraId="148EC7BD" w14:textId="280FE011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2175DF9">
          <v:shape id="_x0000_i1197" type="#_x0000_t75" style="width:20.05pt;height:18.15pt" o:ole="">
            <v:imagedata r:id="rId47" o:title=""/>
          </v:shape>
          <w:control r:id="rId95" w:name="DefaultOcxName44" w:shapeid="_x0000_i1197"/>
        </w:object>
      </w:r>
    </w:p>
    <w:p w14:paraId="44915F4C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Programming</w:t>
      </w:r>
    </w:p>
    <w:p w14:paraId="1801C4F2" w14:textId="77777777" w:rsidR="001E0DF0" w:rsidRPr="001E0DF0" w:rsidRDefault="001E0DF0" w:rsidP="001E0DF0">
      <w:pPr>
        <w:shd w:val="clear" w:color="auto" w:fill="F5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You didn’t select all the correct answers</w:t>
      </w:r>
    </w:p>
    <w:p w14:paraId="16ED45B1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14.</w:t>
      </w:r>
    </w:p>
    <w:p w14:paraId="27975F9C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14</w:t>
      </w:r>
    </w:p>
    <w:p w14:paraId="753BA202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do you find in the Quartus Prime Task window?</w:t>
      </w:r>
    </w:p>
    <w:p w14:paraId="0BC32BBA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97141EE" w14:textId="4BBAC4B1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357D08E0">
          <v:shape id="_x0000_i1196" type="#_x0000_t75" style="width:20.05pt;height:18.15pt" o:ole="">
            <v:imagedata r:id="rId96" o:title=""/>
          </v:shape>
          <w:control r:id="rId97" w:name="DefaultOcxName45" w:shapeid="_x0000_i1196"/>
        </w:object>
      </w:r>
    </w:p>
    <w:p w14:paraId="68FB2C9D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 description of schematic tasks</w:t>
      </w:r>
    </w:p>
    <w:p w14:paraId="06EB651F" w14:textId="798F56E1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8CA570A">
          <v:shape id="_x0000_i1195" type="#_x0000_t75" style="width:20.05pt;height:18.15pt" o:ole="">
            <v:imagedata r:id="rId98" o:title=""/>
          </v:shape>
          <w:control r:id="rId99" w:name="DefaultOcxName46" w:shapeid="_x0000_i1195"/>
        </w:object>
      </w:r>
    </w:p>
    <w:p w14:paraId="0F9300D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Real-time task list</w:t>
      </w:r>
    </w:p>
    <w:p w14:paraId="159358BA" w14:textId="749562D2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579D00F">
          <v:shape id="_x0000_i1194" type="#_x0000_t75" style="width:20.05pt;height:18.15pt" o:ole="">
            <v:imagedata r:id="rId100" o:title=""/>
          </v:shape>
          <w:control r:id="rId101" w:name="DefaultOcxName47" w:shapeid="_x0000_i1194"/>
        </w:object>
      </w:r>
    </w:p>
    <w:p w14:paraId="50BF8247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 design flow tasks</w:t>
      </w:r>
    </w:p>
    <w:p w14:paraId="5DF5CC29" w14:textId="0C8F125A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D2F967B">
          <v:shape id="_x0000_i1193" type="#_x0000_t75" style="width:20.05pt;height:18.15pt" o:ole="">
            <v:imagedata r:id="rId102" o:title=""/>
          </v:shape>
          <w:control r:id="rId103" w:name="DefaultOcxName48" w:shapeid="_x0000_i1193"/>
        </w:object>
      </w:r>
    </w:p>
    <w:p w14:paraId="39A63017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Editor task list</w:t>
      </w:r>
    </w:p>
    <w:p w14:paraId="378FAB1D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DA43953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The Quartus Prime Task window is primarily concerned with FPGA design flow steps.</w:t>
      </w:r>
    </w:p>
    <w:p w14:paraId="4037EB10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15.</w:t>
      </w:r>
    </w:p>
    <w:p w14:paraId="3C418A59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15</w:t>
      </w:r>
    </w:p>
    <w:p w14:paraId="3965416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Which one of these tools is not found in Quartus Prime?</w:t>
      </w:r>
    </w:p>
    <w:p w14:paraId="7C8A509F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143E5E9" w14:textId="06424618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5ACCE04">
          <v:shape id="_x0000_i1192" type="#_x0000_t75" style="width:20.05pt;height:18.15pt" o:ole="">
            <v:imagedata r:id="rId104" o:title=""/>
          </v:shape>
          <w:control r:id="rId105" w:name="DefaultOcxName49" w:shapeid="_x0000_i1192"/>
        </w:object>
      </w:r>
    </w:p>
    <w:p w14:paraId="04D8091E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Chip Planner</w:t>
      </w:r>
    </w:p>
    <w:p w14:paraId="6EE285D5" w14:textId="36FB9E59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168476B">
          <v:shape id="_x0000_i1191" type="#_x0000_t75" style="width:20.05pt;height:18.15pt" o:ole="">
            <v:imagedata r:id="rId106" o:title=""/>
          </v:shape>
          <w:control r:id="rId107" w:name="DefaultOcxName50" w:shapeid="_x0000_i1191"/>
        </w:object>
      </w:r>
    </w:p>
    <w:p w14:paraId="03353697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Signal Tap</w:t>
      </w:r>
    </w:p>
    <w:p w14:paraId="2B7BFC39" w14:textId="153BF26A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888B726">
          <v:shape id="_x0000_i1190" type="#_x0000_t75" style="width:20.05pt;height:18.15pt" o:ole="">
            <v:imagedata r:id="rId108" o:title=""/>
          </v:shape>
          <w:control r:id="rId109" w:name="DefaultOcxName51" w:shapeid="_x0000_i1190"/>
        </w:object>
      </w:r>
    </w:p>
    <w:p w14:paraId="4E87E77B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proofErr w:type="spellStart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TimeQuest</w:t>
      </w:r>
      <w:proofErr w:type="spellEnd"/>
    </w:p>
    <w:p w14:paraId="4EC8432F" w14:textId="6E26EF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FE7207F">
          <v:shape id="_x0000_i1189" type="#_x0000_t75" style="width:20.05pt;height:18.15pt" o:ole="">
            <v:imagedata r:id="rId110" o:title=""/>
          </v:shape>
          <w:control r:id="rId111" w:name="DefaultOcxName52" w:shapeid="_x0000_i1189"/>
        </w:object>
      </w:r>
    </w:p>
    <w:p w14:paraId="73C63252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proofErr w:type="spellStart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ChipScope</w:t>
      </w:r>
      <w:proofErr w:type="spellEnd"/>
    </w:p>
    <w:p w14:paraId="1585623C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91667BF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Correct, </w:t>
      </w:r>
      <w:proofErr w:type="spellStart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Chipscope</w:t>
      </w:r>
      <w:proofErr w:type="spellEnd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is not a tool in Quartus, it is a Xilinx design tool.</w:t>
      </w:r>
    </w:p>
    <w:p w14:paraId="2B96DCF6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16.</w:t>
      </w:r>
    </w:p>
    <w:p w14:paraId="55A78349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16</w:t>
      </w:r>
    </w:p>
    <w:p w14:paraId="16647105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Name all the methods available for FPGA logic design entry: </w:t>
      </w:r>
    </w:p>
    <w:p w14:paraId="26509D11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7DA65D41" w14:textId="41CDE5F4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0D66CFF">
          <v:shape id="_x0000_i1188" type="#_x0000_t75" style="width:20.05pt;height:18.15pt" o:ole="">
            <v:imagedata r:id="rId112" o:title=""/>
          </v:shape>
          <w:control r:id="rId113" w:name="DefaultOcxName53" w:shapeid="_x0000_i1188"/>
        </w:object>
      </w:r>
    </w:p>
    <w:p w14:paraId="72547CC6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Verilog Code</w:t>
      </w:r>
    </w:p>
    <w:p w14:paraId="2E43A301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3D12691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HDL Code is a method of Design Entry</w:t>
      </w:r>
    </w:p>
    <w:p w14:paraId="39C17446" w14:textId="6190D42D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2D2049B4">
          <v:shape id="_x0000_i1187" type="#_x0000_t75" style="width:20.05pt;height:18.15pt" o:ole="">
            <v:imagedata r:id="rId114" o:title=""/>
          </v:shape>
          <w:control r:id="rId115" w:name="DefaultOcxName54" w:shapeid="_x0000_i1187"/>
        </w:object>
      </w:r>
    </w:p>
    <w:p w14:paraId="4D9674F9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Design Entry</w:t>
      </w:r>
    </w:p>
    <w:p w14:paraId="2012629B" w14:textId="6ED2F1A5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AB85AC7">
          <v:shape id="_x0000_i1186" type="#_x0000_t75" style="width:20.05pt;height:18.15pt" o:ole="">
            <v:imagedata r:id="rId116" o:title=""/>
          </v:shape>
          <w:control r:id="rId117" w:name="DefaultOcxName55" w:shapeid="_x0000_i1186"/>
        </w:object>
      </w:r>
    </w:p>
    <w:p w14:paraId="7C5D883B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Schematic</w:t>
      </w:r>
    </w:p>
    <w:p w14:paraId="2B403AEB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A210A08" w14:textId="77777777" w:rsidR="001E0DF0" w:rsidRPr="001E0DF0" w:rsidRDefault="001E0DF0" w:rsidP="001E0DF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Schematic is one way of Design Entry</w:t>
      </w:r>
    </w:p>
    <w:p w14:paraId="408ACBBE" w14:textId="43AE5F7C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D7F5CB6">
          <v:shape id="_x0000_i1185" type="#_x0000_t75" style="width:20.05pt;height:18.15pt" o:ole="">
            <v:imagedata r:id="rId118" o:title=""/>
          </v:shape>
          <w:control r:id="rId119" w:name="DefaultOcxName56" w:shapeid="_x0000_i1185"/>
        </w:object>
      </w:r>
    </w:p>
    <w:p w14:paraId="27B7150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proofErr w:type="gramStart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  <w:proofErr w:type="spellStart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pof</w:t>
      </w:r>
      <w:proofErr w:type="spellEnd"/>
      <w:proofErr w:type="gramEnd"/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File</w:t>
      </w:r>
    </w:p>
    <w:p w14:paraId="35ADD787" w14:textId="0631C9F8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A14727B">
          <v:shape id="_x0000_i1184" type="#_x0000_t75" style="width:20.05pt;height:18.15pt" o:ole="">
            <v:imagedata r:id="rId120" o:title=""/>
          </v:shape>
          <w:control r:id="rId121" w:name="DefaultOcxName57" w:shapeid="_x0000_i1184"/>
        </w:object>
      </w:r>
    </w:p>
    <w:p w14:paraId="69321BCD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State Machine Diagrams</w:t>
      </w:r>
    </w:p>
    <w:p w14:paraId="4261656F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D7D249F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17.</w:t>
      </w:r>
    </w:p>
    <w:p w14:paraId="34F2C4AC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17</w:t>
      </w:r>
    </w:p>
    <w:p w14:paraId="606FDD50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Static timing analysis requires a path between what number of flip-flops?</w:t>
      </w:r>
    </w:p>
    <w:p w14:paraId="3E8A364E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7522BEC" w14:textId="1E9AEFC7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D78B3A6">
          <v:shape id="_x0000_i1183" type="#_x0000_t75" style="width:20.05pt;height:18.15pt" o:ole="">
            <v:imagedata r:id="rId122" o:title=""/>
          </v:shape>
          <w:control r:id="rId123" w:name="DefaultOcxName58" w:shapeid="_x0000_i1183"/>
        </w:object>
      </w:r>
    </w:p>
    <w:p w14:paraId="066BD18F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1</w:t>
      </w:r>
    </w:p>
    <w:p w14:paraId="7152FFBD" w14:textId="0814CEC3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A90AE69">
          <v:shape id="_x0000_i1182" type="#_x0000_t75" style="width:20.05pt;height:18.15pt" o:ole="">
            <v:imagedata r:id="rId124" o:title=""/>
          </v:shape>
          <w:control r:id="rId125" w:name="DefaultOcxName59" w:shapeid="_x0000_i1182"/>
        </w:object>
      </w:r>
    </w:p>
    <w:p w14:paraId="1829D69F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2</w:t>
      </w:r>
    </w:p>
    <w:p w14:paraId="181B470A" w14:textId="675B74A3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B7FDA71">
          <v:shape id="_x0000_i1181" type="#_x0000_t75" style="width:20.05pt;height:18.15pt" o:ole="">
            <v:imagedata r:id="rId126" o:title=""/>
          </v:shape>
          <w:control r:id="rId127" w:name="DefaultOcxName60" w:shapeid="_x0000_i1181"/>
        </w:object>
      </w:r>
    </w:p>
    <w:p w14:paraId="698103BA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4</w:t>
      </w:r>
    </w:p>
    <w:p w14:paraId="1578E026" w14:textId="4641700C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2EC1B42">
          <v:shape id="_x0000_i1180" type="#_x0000_t75" style="width:20.05pt;height:18.15pt" o:ole="">
            <v:imagedata r:id="rId128" o:title=""/>
          </v:shape>
          <w:control r:id="rId129" w:name="DefaultOcxName61" w:shapeid="_x0000_i1180"/>
        </w:object>
      </w:r>
    </w:p>
    <w:p w14:paraId="593BC2A8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</w:t>
      </w:r>
    </w:p>
    <w:p w14:paraId="64A7915A" w14:textId="7DF8CDDE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6DE96B4">
          <v:shape id="_x0000_i1179" type="#_x0000_t75" style="width:20.05pt;height:18.15pt" o:ole="">
            <v:imagedata r:id="rId130" o:title=""/>
          </v:shape>
          <w:control r:id="rId131" w:name="DefaultOcxName62" w:shapeid="_x0000_i1179"/>
        </w:object>
      </w:r>
    </w:p>
    <w:p w14:paraId="0B80203C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depends on circuit architecture</w:t>
      </w:r>
    </w:p>
    <w:p w14:paraId="4D615EE9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B82E491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18.</w:t>
      </w:r>
    </w:p>
    <w:p w14:paraId="578752EF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18</w:t>
      </w:r>
    </w:p>
    <w:p w14:paraId="7D8586DE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Fill in the blank:</w:t>
      </w:r>
    </w:p>
    <w:p w14:paraId="0693F002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______ time is the minimum time the data signal at a flip-flop input must be stable before the clock edge.</w:t>
      </w:r>
    </w:p>
    <w:p w14:paraId="746B2BDB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4E7E5410" w14:textId="77777777" w:rsidR="001E0DF0" w:rsidRPr="001E0DF0" w:rsidRDefault="001E0DF0" w:rsidP="001E0DF0">
      <w:pPr>
        <w:shd w:val="clear" w:color="auto" w:fill="F5F7F8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636363"/>
          <w:sz w:val="21"/>
          <w:szCs w:val="21"/>
          <w:lang w:bidi="ar-SA"/>
        </w:rPr>
        <w:t>Setup</w:t>
      </w:r>
    </w:p>
    <w:p w14:paraId="5F6BCC0B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lastRenderedPageBreak/>
        <w:t>Correct</w:t>
      </w:r>
    </w:p>
    <w:p w14:paraId="457FA0DB" w14:textId="77777777" w:rsidR="001E0DF0" w:rsidRPr="001E0DF0" w:rsidRDefault="001E0DF0" w:rsidP="001E0DF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19.</w:t>
      </w:r>
    </w:p>
    <w:p w14:paraId="4C4AC9C0" w14:textId="77777777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19</w:t>
      </w:r>
    </w:p>
    <w:p w14:paraId="6C2A9C92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 general, what is necessary to achieve optimum timing performance? (</w:t>
      </w:r>
      <w:r w:rsidRPr="001E0DF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39C5745E" w14:textId="77777777" w:rsidR="001E0DF0" w:rsidRPr="001E0DF0" w:rsidRDefault="001E0DF0" w:rsidP="001E0DF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70E0034" w14:textId="51A48287" w:rsidR="001E0DF0" w:rsidRPr="001E0DF0" w:rsidRDefault="001E0DF0" w:rsidP="001E0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4486E9B">
          <v:shape id="_x0000_i1178" type="#_x0000_t75" style="width:20.05pt;height:18.15pt" o:ole="">
            <v:imagedata r:id="rId132" o:title=""/>
          </v:shape>
          <w:control r:id="rId133" w:name="DefaultOcxName63" w:shapeid="_x0000_i1178"/>
        </w:object>
      </w:r>
    </w:p>
    <w:p w14:paraId="1F2AC4BA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faster flip-flops</w:t>
      </w:r>
    </w:p>
    <w:p w14:paraId="46C9D462" w14:textId="1F10F2C6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9C7E368">
          <v:shape id="_x0000_i1177" type="#_x0000_t75" style="width:20.05pt;height:18.15pt" o:ole="">
            <v:imagedata r:id="rId45" o:title=""/>
          </v:shape>
          <w:control r:id="rId134" w:name="DefaultOcxName64" w:shapeid="_x0000_i1177"/>
        </w:object>
      </w:r>
    </w:p>
    <w:p w14:paraId="47E59203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Manual place and route</w:t>
      </w:r>
    </w:p>
    <w:p w14:paraId="4D1F51D5" w14:textId="07881A7E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46C0857">
          <v:shape id="_x0000_i1176" type="#_x0000_t75" style="width:20.05pt;height:18.15pt" o:ole="">
            <v:imagedata r:id="rId135" o:title=""/>
          </v:shape>
          <w:control r:id="rId136" w:name="DefaultOcxName65" w:shapeid="_x0000_i1176"/>
        </w:object>
      </w:r>
    </w:p>
    <w:p w14:paraId="459342ED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timing-driven compilation</w:t>
      </w:r>
    </w:p>
    <w:p w14:paraId="3D7B632D" w14:textId="77777777" w:rsidR="001E0DF0" w:rsidRPr="001E0DF0" w:rsidRDefault="001E0DF0" w:rsidP="001E0DF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1989076" w14:textId="0B600F59" w:rsidR="001E0DF0" w:rsidRPr="001E0DF0" w:rsidRDefault="001E0DF0" w:rsidP="001E0D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1E0DF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F88B93D">
          <v:shape id="_x0000_i1175" type="#_x0000_t75" style="width:20.05pt;height:18.15pt" o:ole="">
            <v:imagedata r:id="rId137" o:title=""/>
          </v:shape>
          <w:control r:id="rId138" w:name="DefaultOcxName66" w:shapeid="_x0000_i1175"/>
        </w:object>
      </w:r>
    </w:p>
    <w:p w14:paraId="14EAD3EA" w14:textId="77777777" w:rsidR="001E0DF0" w:rsidRPr="001E0DF0" w:rsidRDefault="001E0DF0" w:rsidP="001E0DF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1E0DF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well-written timing constraints</w:t>
      </w:r>
    </w:p>
    <w:p w14:paraId="0FD071B5" w14:textId="77777777" w:rsidR="001E0DF0" w:rsidRPr="001E0DF0" w:rsidRDefault="001E0DF0" w:rsidP="001E0DF0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1E0DF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C1EB91C" w14:textId="77777777" w:rsidR="001903BA" w:rsidRDefault="001903BA"/>
    <w:sectPr w:rsidR="0019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F0"/>
    <w:rsid w:val="001903BA"/>
    <w:rsid w:val="001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4744"/>
  <w15:chartTrackingRefBased/>
  <w15:docId w15:val="{7FA7D546-F366-4736-9276-777DE68A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3">
    <w:name w:val="heading 3"/>
    <w:basedOn w:val="Normal"/>
    <w:link w:val="Heading3Char"/>
    <w:uiPriority w:val="9"/>
    <w:qFormat/>
    <w:rsid w:val="001E0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D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1E0DF0"/>
  </w:style>
  <w:style w:type="paragraph" w:styleId="NormalWeb">
    <w:name w:val="Normal (Web)"/>
    <w:basedOn w:val="Normal"/>
    <w:uiPriority w:val="99"/>
    <w:semiHidden/>
    <w:unhideWhenUsed/>
    <w:rsid w:val="001E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ds-137">
    <w:name w:val="cds-137"/>
    <w:basedOn w:val="DefaultParagraphFont"/>
    <w:rsid w:val="001E0DF0"/>
  </w:style>
  <w:style w:type="character" w:customStyle="1" w:styleId="bc4egv">
    <w:name w:val="_bc4egv"/>
    <w:basedOn w:val="DefaultParagraphFont"/>
    <w:rsid w:val="001E0DF0"/>
  </w:style>
  <w:style w:type="character" w:styleId="Strong">
    <w:name w:val="Strong"/>
    <w:basedOn w:val="DefaultParagraphFont"/>
    <w:uiPriority w:val="22"/>
    <w:qFormat/>
    <w:rsid w:val="001E0DF0"/>
    <w:rPr>
      <w:b/>
      <w:bCs/>
    </w:rPr>
  </w:style>
  <w:style w:type="character" w:styleId="Emphasis">
    <w:name w:val="Emphasis"/>
    <w:basedOn w:val="DefaultParagraphFont"/>
    <w:uiPriority w:val="20"/>
    <w:qFormat/>
    <w:rsid w:val="001E0DF0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0DF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0DF0"/>
    <w:rPr>
      <w:rFonts w:ascii="Arial" w:hAnsi="Arial" w:cs="Arial"/>
      <w:vanish/>
      <w:sz w:val="16"/>
      <w:szCs w:val="16"/>
      <w:lang w:bidi="ur-PK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0DF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0DF0"/>
    <w:rPr>
      <w:rFonts w:ascii="Arial" w:hAnsi="Arial" w:cs="Arial"/>
      <w:vanish/>
      <w:sz w:val="16"/>
      <w:szCs w:val="16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60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2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9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197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4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5E7E8"/>
                                <w:left w:val="single" w:sz="6" w:space="9" w:color="E5E7E8"/>
                                <w:bottom w:val="single" w:sz="6" w:space="9" w:color="E5E7E8"/>
                                <w:right w:val="single" w:sz="6" w:space="9" w:color="E5E7E8"/>
                              </w:divBdr>
                            </w:div>
                            <w:div w:id="17462254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2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972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0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974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2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70204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6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5806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4628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0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5362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09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2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0473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0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513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5E7E8"/>
                                <w:left w:val="single" w:sz="6" w:space="9" w:color="E5E7E8"/>
                                <w:bottom w:val="single" w:sz="6" w:space="9" w:color="E5E7E8"/>
                                <w:right w:val="single" w:sz="6" w:space="9" w:color="E5E7E8"/>
                              </w:divBdr>
                            </w:div>
                            <w:div w:id="3424380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6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4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43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1965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1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935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6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6036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7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1207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6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8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8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873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5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9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2262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6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7215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5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964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0642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4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7560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7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0073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0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0728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8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2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2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7754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77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1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5811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1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2672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9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2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0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2470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3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84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0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1320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530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1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923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9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683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5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6192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5973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3927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6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435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807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3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9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7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4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3135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1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1143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86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4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7556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9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6970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6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1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1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0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7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1103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5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17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9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194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3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8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39748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0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4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5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4845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6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1935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1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81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4331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2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8884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1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435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54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8667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7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873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9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8359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7718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6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943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0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6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378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0290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7910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6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1378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64794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1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77058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5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941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1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6343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00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9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7436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247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9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0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55294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1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7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964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6833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2273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8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6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5375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8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3406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7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6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1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1606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2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73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4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66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2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2835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6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73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8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4742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0929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9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6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45695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6482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0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7529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2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6514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138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2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72073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6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5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162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5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2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8109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8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7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9122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6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0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9481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9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89642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0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24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1648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1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6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1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6400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3558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7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8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2611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8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3010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7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0360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79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1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5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000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46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5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2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7949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8124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2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29522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8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0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1322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7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2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9438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5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7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05813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9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0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1179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5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11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8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4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0525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1502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7012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0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3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4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1727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45964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621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4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41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5E7E8"/>
                                <w:left w:val="single" w:sz="6" w:space="9" w:color="E5E7E8"/>
                                <w:bottom w:val="single" w:sz="6" w:space="9" w:color="E5E7E8"/>
                                <w:right w:val="single" w:sz="6" w:space="9" w:color="E5E7E8"/>
                              </w:divBdr>
                            </w:div>
                            <w:div w:id="4463895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7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4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2905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4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8684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1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9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5340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8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5448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0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1684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8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control" Target="activeX/activeX56.xml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47" Type="http://schemas.openxmlformats.org/officeDocument/2006/relationships/image" Target="media/image22.wmf"/><Relationship Id="rId63" Type="http://schemas.openxmlformats.org/officeDocument/2006/relationships/image" Target="media/image31.wmf"/><Relationship Id="rId68" Type="http://schemas.openxmlformats.org/officeDocument/2006/relationships/control" Target="activeX/activeX32.xml"/><Relationship Id="rId84" Type="http://schemas.openxmlformats.org/officeDocument/2006/relationships/control" Target="activeX/activeX39.xml"/><Relationship Id="rId89" Type="http://schemas.openxmlformats.org/officeDocument/2006/relationships/image" Target="media/image45.wmf"/><Relationship Id="rId112" Type="http://schemas.openxmlformats.org/officeDocument/2006/relationships/image" Target="media/image56.wmf"/><Relationship Id="rId133" Type="http://schemas.openxmlformats.org/officeDocument/2006/relationships/control" Target="activeX/activeX64.xml"/><Relationship Id="rId138" Type="http://schemas.openxmlformats.org/officeDocument/2006/relationships/control" Target="activeX/activeX67.xml"/><Relationship Id="rId16" Type="http://schemas.openxmlformats.org/officeDocument/2006/relationships/image" Target="media/image7.wmf"/><Relationship Id="rId107" Type="http://schemas.openxmlformats.org/officeDocument/2006/relationships/control" Target="activeX/activeX51.xml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6.wmf"/><Relationship Id="rId58" Type="http://schemas.openxmlformats.org/officeDocument/2006/relationships/control" Target="activeX/activeX27.xml"/><Relationship Id="rId74" Type="http://schemas.openxmlformats.org/officeDocument/2006/relationships/control" Target="activeX/activeX34.xml"/><Relationship Id="rId79" Type="http://schemas.openxmlformats.org/officeDocument/2006/relationships/image" Target="media/image40.wmf"/><Relationship Id="rId102" Type="http://schemas.openxmlformats.org/officeDocument/2006/relationships/image" Target="media/image51.wmf"/><Relationship Id="rId123" Type="http://schemas.openxmlformats.org/officeDocument/2006/relationships/control" Target="activeX/activeX59.xml"/><Relationship Id="rId128" Type="http://schemas.openxmlformats.org/officeDocument/2006/relationships/image" Target="media/image64.wmf"/><Relationship Id="rId5" Type="http://schemas.openxmlformats.org/officeDocument/2006/relationships/control" Target="activeX/activeX1.xml"/><Relationship Id="rId90" Type="http://schemas.openxmlformats.org/officeDocument/2006/relationships/control" Target="activeX/activeX42.xml"/><Relationship Id="rId95" Type="http://schemas.openxmlformats.org/officeDocument/2006/relationships/control" Target="activeX/activeX45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image" Target="media/image20.wmf"/><Relationship Id="rId48" Type="http://schemas.openxmlformats.org/officeDocument/2006/relationships/control" Target="activeX/activeX23.xml"/><Relationship Id="rId64" Type="http://schemas.openxmlformats.org/officeDocument/2006/relationships/control" Target="activeX/activeX30.xml"/><Relationship Id="rId69" Type="http://schemas.openxmlformats.org/officeDocument/2006/relationships/image" Target="media/image34.png"/><Relationship Id="rId113" Type="http://schemas.openxmlformats.org/officeDocument/2006/relationships/control" Target="activeX/activeX54.xml"/><Relationship Id="rId118" Type="http://schemas.openxmlformats.org/officeDocument/2006/relationships/image" Target="media/image59.wmf"/><Relationship Id="rId134" Type="http://schemas.openxmlformats.org/officeDocument/2006/relationships/control" Target="activeX/activeX65.xml"/><Relationship Id="rId13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4.png"/><Relationship Id="rId72" Type="http://schemas.openxmlformats.org/officeDocument/2006/relationships/control" Target="activeX/activeX33.xml"/><Relationship Id="rId80" Type="http://schemas.openxmlformats.org/officeDocument/2006/relationships/control" Target="activeX/activeX37.xml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image" Target="media/image49.wmf"/><Relationship Id="rId121" Type="http://schemas.openxmlformats.org/officeDocument/2006/relationships/control" Target="activeX/activeX58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control" Target="activeX/activeX18.xml"/><Relationship Id="rId46" Type="http://schemas.openxmlformats.org/officeDocument/2006/relationships/control" Target="activeX/activeX22.xml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control" Target="activeX/activeX49.xml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control" Target="activeX/activeX62.xml"/><Relationship Id="rId137" Type="http://schemas.openxmlformats.org/officeDocument/2006/relationships/image" Target="media/image68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image" Target="media/image35.png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control" Target="activeX/activeX41.xml"/><Relationship Id="rId91" Type="http://schemas.openxmlformats.org/officeDocument/2006/relationships/image" Target="media/image46.wmf"/><Relationship Id="rId96" Type="http://schemas.openxmlformats.org/officeDocument/2006/relationships/image" Target="media/image48.wmf"/><Relationship Id="rId111" Type="http://schemas.openxmlformats.org/officeDocument/2006/relationships/control" Target="activeX/activeX53.xml"/><Relationship Id="rId132" Type="http://schemas.openxmlformats.org/officeDocument/2006/relationships/image" Target="media/image66.wmf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control" Target="activeX/activeX17.xml"/><Relationship Id="rId49" Type="http://schemas.openxmlformats.org/officeDocument/2006/relationships/image" Target="media/image23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control" Target="activeX/activeX57.xml"/><Relationship Id="rId127" Type="http://schemas.openxmlformats.org/officeDocument/2006/relationships/control" Target="activeX/activeX61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control" Target="activeX/activeX21.xml"/><Relationship Id="rId52" Type="http://schemas.openxmlformats.org/officeDocument/2006/relationships/image" Target="media/image25.png"/><Relationship Id="rId60" Type="http://schemas.openxmlformats.org/officeDocument/2006/relationships/control" Target="activeX/activeX28.xml"/><Relationship Id="rId65" Type="http://schemas.openxmlformats.org/officeDocument/2006/relationships/image" Target="media/image32.wmf"/><Relationship Id="rId73" Type="http://schemas.openxmlformats.org/officeDocument/2006/relationships/image" Target="media/image37.wmf"/><Relationship Id="rId78" Type="http://schemas.openxmlformats.org/officeDocument/2006/relationships/control" Target="activeX/activeX36.xml"/><Relationship Id="rId81" Type="http://schemas.openxmlformats.org/officeDocument/2006/relationships/image" Target="media/image41.wmf"/><Relationship Id="rId86" Type="http://schemas.openxmlformats.org/officeDocument/2006/relationships/control" Target="activeX/activeX40.xml"/><Relationship Id="rId94" Type="http://schemas.openxmlformats.org/officeDocument/2006/relationships/control" Target="activeX/activeX44.xml"/><Relationship Id="rId99" Type="http://schemas.openxmlformats.org/officeDocument/2006/relationships/control" Target="activeX/activeX47.xml"/><Relationship Id="rId101" Type="http://schemas.openxmlformats.org/officeDocument/2006/relationships/control" Target="activeX/activeX48.xml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image" Target="media/image67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control" Target="activeX/activeX52.xml"/><Relationship Id="rId34" Type="http://schemas.openxmlformats.org/officeDocument/2006/relationships/control" Target="activeX/activeX16.xml"/><Relationship Id="rId50" Type="http://schemas.openxmlformats.org/officeDocument/2006/relationships/control" Target="activeX/activeX24.xml"/><Relationship Id="rId55" Type="http://schemas.openxmlformats.org/officeDocument/2006/relationships/image" Target="media/image27.wmf"/><Relationship Id="rId76" Type="http://schemas.openxmlformats.org/officeDocument/2006/relationships/control" Target="activeX/activeX35.xml"/><Relationship Id="rId97" Type="http://schemas.openxmlformats.org/officeDocument/2006/relationships/control" Target="activeX/activeX46.xml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control" Target="activeX/activeX60.xml"/><Relationship Id="rId7" Type="http://schemas.openxmlformats.org/officeDocument/2006/relationships/control" Target="activeX/activeX2.xml"/><Relationship Id="rId71" Type="http://schemas.openxmlformats.org/officeDocument/2006/relationships/image" Target="media/image36.wmf"/><Relationship Id="rId92" Type="http://schemas.openxmlformats.org/officeDocument/2006/relationships/control" Target="activeX/activeX43.xm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control" Target="activeX/activeX19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87" Type="http://schemas.openxmlformats.org/officeDocument/2006/relationships/image" Target="media/image44.wmf"/><Relationship Id="rId110" Type="http://schemas.openxmlformats.org/officeDocument/2006/relationships/image" Target="media/image55.wmf"/><Relationship Id="rId115" Type="http://schemas.openxmlformats.org/officeDocument/2006/relationships/control" Target="activeX/activeX55.xml"/><Relationship Id="rId131" Type="http://schemas.openxmlformats.org/officeDocument/2006/relationships/control" Target="activeX/activeX63.xml"/><Relationship Id="rId136" Type="http://schemas.openxmlformats.org/officeDocument/2006/relationships/control" Target="activeX/activeX66.xml"/><Relationship Id="rId61" Type="http://schemas.openxmlformats.org/officeDocument/2006/relationships/image" Target="media/image30.wmf"/><Relationship Id="rId82" Type="http://schemas.openxmlformats.org/officeDocument/2006/relationships/control" Target="activeX/activeX38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56" Type="http://schemas.openxmlformats.org/officeDocument/2006/relationships/control" Target="activeX/activeX26.xml"/><Relationship Id="rId77" Type="http://schemas.openxmlformats.org/officeDocument/2006/relationships/image" Target="media/image39.wmf"/><Relationship Id="rId100" Type="http://schemas.openxmlformats.org/officeDocument/2006/relationships/image" Target="media/image50.wmf"/><Relationship Id="rId105" Type="http://schemas.openxmlformats.org/officeDocument/2006/relationships/control" Target="activeX/activeX50.xml"/><Relationship Id="rId126" Type="http://schemas.openxmlformats.org/officeDocument/2006/relationships/image" Target="media/image6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2023-01-08T09:03:00Z</dcterms:created>
  <dcterms:modified xsi:type="dcterms:W3CDTF">2023-01-08T09:04:00Z</dcterms:modified>
</cp:coreProperties>
</file>