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Consultas y Programación de Bases de Datos (SQL):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Son de mis asignaturas favoritas. Lo que más me gustó fue la capacidad de estructurar, manipular y consultar información compleja de manera eficiente, comprendiendo cómo las bases de datos relacionales son el núcleo de cualquier sistema o análisis de negocio.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Web: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gustó mucho la posibilidad de dar vida a los requerimientos del usuario mediante código, integrando interfaces interactivas en el frontend con la lógica del backend y conectándolo a la base de datos.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Sí, existe un valor muy alto en las certificaciones.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el mercado laboral actual, los certificados de especialidad y de industria validan de manera formal las competencias técnicas de un profesional frente a los reclutadores, marcando una ventaja competitiva al postular a cargos de desarrollo o análisis de datos. 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Lamentablemente, durante el transcurso de la carrera no supe aprovechar las oportunidades de obtener estos certificados intermedios. Sin embargo, reconozco plenamente su valor en la industria y he adquirido los conocimientos disciplinares de las asignaturas. Esto me sirve como un gran aprendizaje para mi etapa profesional, motivándome a buscar certificaciones externas (en SQL, Cloud o desarrollo) una vez egresado para respaldar mis conocimientos.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Competencias más desarrolladas (Fortalezas)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Me siento más seguro aplicando el diseño e implementación de bases de datos relacionales (SQL), el desarrollo de lógica de programación backend/frontend y el trabajo colaborativo en equipo con mis compañeros.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e06666" w:val="clear"/>
                <w:rtl w:val="0"/>
              </w:rPr>
              <w:t xml:space="preserve">Consultas SQL avanzadas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Aunque SQL es una de las áreas que más me apasionan y donde tengo buenas bases, reconozco que debo seguir profundizando en la optimización de consultas complejas, procedimientos almacenados y tuning de rendimiento para alcanzar un nivel experto.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e06666" w:val="clear"/>
                <w:rtl w:val="0"/>
              </w:rPr>
              <w:t xml:space="preserve">Idioma Inglés: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el área donde me siento más débil. Reconozco que necesito fortalecer mi dominio del inglés técnico (tanto en lectura como en redacción y comunicación) para poder consultar documentación oficial de manera más fluida y proyectarse en entornos laborales globales.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Principales intereses profesionales: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Mis principales intereses se enfocan en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y manipulación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Me motiva profundizar en la creación de aplicaciones funcionales e integradas, poniendo un fuerte énfasis en la construcción de bases de datos sólidas y en la escritura de código limpio y eficiente.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de desempeño preferida: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área de desempeño que más me interesa es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Backend y la Administración de Bases de Datos (Database / Software Engineering)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con especial inclinación hacia la construcción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consultas SQL avanzadas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integración de APIs y diseño de la arquitectura donde se procesa la información del negocio. También me llama la atención el análisis de datos, ya que combinar la programación con consultas a bases de datos permite extraer información clave para la toma de decisiones.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e06666" w:val="clear"/>
                <w:rtl w:val="0"/>
              </w:rPr>
              <w:t xml:space="preserve">Consultas SQL avanzadas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Aunque SQL es una de las áreas que más me apasionan y donde tengo buenas bases, reconozco que debo seguir profundizando en la optimización de consultas complejas, procedimientos almacenados y tuning de rendimiento para alcanzar un nivel experto.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e06666" w:val="clear"/>
                <w:rtl w:val="0"/>
              </w:rPr>
              <w:t xml:space="preserve">Idioma Inglés: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el área donde me siento más débil. Reconozco que necesito fortalecer mi dominio del inglés técnico (tanto en lectura como en redacción y comunicación) para poder consultar documentación oficial de manera más fluida y proyectarse en entornos laborales globales.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tener esto dominado al 100% para poder lograr trabajar en el extranjero.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 me gustaría estar liderando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 propia empresa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dedicada al desarrollo de software y soluciones basadas en datos y programación. Busco consolidar un modelo de trabajo flexible o remoto que me permita disfrutar plenamente de lo que hago, combinando el crecimiento profesional con la libertad de viajar, explorar nuevos países de manera independiente y compartir experiencias inolvidables junto a mi familia. 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spacing w:after="240"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ambos proyectos abordados anteriormente están relacionados con el perfil de la carrera y el desarrollo de software, pero se diferencian en su enfoque: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 1: App Móvil de Movilidad Estudiantil ("Uber Duoc")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Habíamos diseñado una aplicación móvil con mapas e integración GPS pensada para que los estudiantes de Duoc UC con vehículo pudieran transportar a otros compañeros de manera segura. Aunque este proyecto es innovador y aborda el desarrollo móvil y servicios basados en localización, está más orientado a la logística colaborativa urbana.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 2 (Actual): "Zapatillas Duoc: E-Commerce &amp; Retail Analytics" (El que más se relaciona)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Este proyecto es el que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más se alinea con mis proyecciones profesionales actuales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ya que me permite trabajar directamente con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SQL, Machine Learning y Programación Full-Stack en equipo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La solución combina un backend robusto en PostgreSQL, un e-commerce en React/Node.js y un servicio predictivo de demanda con Machine Learning (Scikit-Learn/Pandas) para la gestión inteligente de stock en el rubro retail.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spacing w:after="240"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Ajustes y Contexto: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este semestre,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decidimos optar por el proyecto de E-Commerce &amp; Retail Analytics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Los ajustes principales no consisten en cambiar la idea, sino en acotar y estructurar bien el alcance dentro del marco de la asignatura APT: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Enfoque analítico: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Potenciar el modelo predictivo de Machine Learning sobre los datos de inventario y ventas (especialmente en tallas de alta demanda).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Integración disciplinaria: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Asegurar la alineación total con las 4 competencias del perfil de egreso (QA, Gestión, Bases de Datos y Desarrollo Full-Stack).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Trabajo colaborativo: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Consolidar una metodología de trabajo en equipo (Scrum) para distribuir las tareas de backend, frontend y la capa analítica entre los integrantes.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5Kt5eWfzqXKz3JufOxMCsmNlvg==">CgMxLjA4AHIhMTZFaXVKbmx6d0d3Yi1wZmpNamI5WVdDMTVLb1RpMXFt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