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DICCIONARIO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TABLA: CATEGORIAS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Almacena las categorías utilizadas para clasificar los productos disponibles en el catálogo de la tienda.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tl w:val="0"/>
        </w:rPr>
      </w:r>
    </w:p>
    <w:tbl>
      <w:tblPr>
        <w:tblStyle w:val="Table1"/>
        <w:tblW w:w="108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5"/>
        <w:gridCol w:w="1485"/>
        <w:gridCol w:w="1410"/>
        <w:gridCol w:w="1020"/>
        <w:gridCol w:w="3810"/>
        <w:gridCol w:w="1260"/>
        <w:tblGridChange w:id="0">
          <w:tblGrid>
            <w:gridCol w:w="1905"/>
            <w:gridCol w:w="1485"/>
            <w:gridCol w:w="1410"/>
            <w:gridCol w:w="1020"/>
            <w:gridCol w:w="3810"/>
            <w:gridCol w:w="1260"/>
          </w:tblGrid>
        </w:tblGridChange>
      </w:tblGrid>
      <w:tr>
        <w:trPr>
          <w:cantSplit w:val="0"/>
          <w:tblHeader w:val="1"/>
        </w:trPr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(PK)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 único de la categoría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 de la categoría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slug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 legible para 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imagen_url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URL de la imagen representativa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imagen_portada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URL de la imagen de portada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</w:tbl>
    <w:p w:rsidR="00000000" w:rsidDel="00000000" w:rsidP="00000000" w:rsidRDefault="00000000" w:rsidRPr="00000000" w14:paraId="00000029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DICCIONARIO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TABLA: COLORES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Almacena los colores utilizados para clasificar y presentar los productos.</w:t>
      </w:r>
    </w:p>
    <w:p w:rsidR="00000000" w:rsidDel="00000000" w:rsidP="00000000" w:rsidRDefault="00000000" w:rsidRPr="00000000" w14:paraId="0000002E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tl w:val="0"/>
        </w:rPr>
      </w:r>
    </w:p>
    <w:tbl>
      <w:tblPr>
        <w:tblStyle w:val="Table2"/>
        <w:tblW w:w="1090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440"/>
        <w:gridCol w:w="1109"/>
        <w:gridCol w:w="1541"/>
        <w:gridCol w:w="3816"/>
        <w:gridCol w:w="1267"/>
        <w:tblGridChange w:id="0">
          <w:tblGrid>
            <w:gridCol w:w="1728"/>
            <w:gridCol w:w="1440"/>
            <w:gridCol w:w="1109"/>
            <w:gridCol w:w="1541"/>
            <w:gridCol w:w="3816"/>
            <w:gridCol w:w="1267"/>
          </w:tblGrid>
        </w:tblGridChange>
      </w:tblGrid>
      <w:tr>
        <w:trPr>
          <w:cantSplit w:val="0"/>
          <w:tblHeader w:val="1"/>
        </w:trPr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(PK)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 único del color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timestamp with time zone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y hora de creación del registro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 del color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Código hexadecimal del color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</w:tbl>
    <w:p w:rsidR="00000000" w:rsidDel="00000000" w:rsidP="00000000" w:rsidRDefault="00000000" w:rsidRPr="00000000" w14:paraId="0000004D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DICCIONARIO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TABLA: COMUNAS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Registra las comunas de Chile y su relación con las regiones para gestionar ubicaciones de despacho.</w:t>
      </w:r>
    </w:p>
    <w:p w:rsidR="00000000" w:rsidDel="00000000" w:rsidP="00000000" w:rsidRDefault="00000000" w:rsidRPr="00000000" w14:paraId="00000052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tl w:val="0"/>
        </w:rPr>
      </w:r>
    </w:p>
    <w:tbl>
      <w:tblPr>
        <w:tblStyle w:val="Table3"/>
        <w:tblW w:w="1090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440"/>
        <w:gridCol w:w="1109"/>
        <w:gridCol w:w="1541"/>
        <w:gridCol w:w="3816"/>
        <w:gridCol w:w="1267"/>
        <w:tblGridChange w:id="0">
          <w:tblGrid>
            <w:gridCol w:w="1728"/>
            <w:gridCol w:w="1440"/>
            <w:gridCol w:w="1109"/>
            <w:gridCol w:w="1541"/>
            <w:gridCol w:w="3816"/>
            <w:gridCol w:w="1267"/>
          </w:tblGrid>
        </w:tblGridChange>
      </w:tblGrid>
      <w:tr>
        <w:trPr>
          <w:cantSplit w:val="0"/>
          <w:tblHeader w:val="1"/>
        </w:trPr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(PK)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 único de la comuna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 de la comuna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region_id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(FK)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a la región correspondiente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</w:tbl>
    <w:p w:rsidR="00000000" w:rsidDel="00000000" w:rsidP="00000000" w:rsidRDefault="00000000" w:rsidRPr="00000000" w14:paraId="0000006B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DICCIONARIO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TABLA: DETALLES_PEDIDO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Almacena los productos incluidos en cada pedido, con su cantidad, talla y precio unitario.</w:t>
      </w:r>
    </w:p>
    <w:p w:rsidR="00000000" w:rsidDel="00000000" w:rsidP="00000000" w:rsidRDefault="00000000" w:rsidRPr="00000000" w14:paraId="00000070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tl w:val="0"/>
        </w:rPr>
      </w:r>
    </w:p>
    <w:tbl>
      <w:tblPr>
        <w:tblStyle w:val="Table4"/>
        <w:tblW w:w="1090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440"/>
        <w:gridCol w:w="1109"/>
        <w:gridCol w:w="1541"/>
        <w:gridCol w:w="3816"/>
        <w:gridCol w:w="1267"/>
        <w:tblGridChange w:id="0">
          <w:tblGrid>
            <w:gridCol w:w="1728"/>
            <w:gridCol w:w="1440"/>
            <w:gridCol w:w="1109"/>
            <w:gridCol w:w="1541"/>
            <w:gridCol w:w="3816"/>
            <w:gridCol w:w="1267"/>
          </w:tblGrid>
        </w:tblGridChange>
      </w:tblGrid>
      <w:tr>
        <w:trPr>
          <w:cantSplit w:val="0"/>
          <w:tblHeader w:val="1"/>
        </w:trPr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(PK)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 único del detalle de pedido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pedido_id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(FK)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al pedido asociado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producto_id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(FK)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al producto comprado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cantidad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Unidades compradas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32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talla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Talla seleccionada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precio_unitario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Precio unitario registrado en la compra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</w:tbl>
    <w:p w:rsidR="00000000" w:rsidDel="00000000" w:rsidP="00000000" w:rsidRDefault="00000000" w:rsidRPr="00000000" w14:paraId="0000009B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DICCIONARIO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TABLA: DIRECCIONES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Almacena las direcciones de entrega de los usuarios, incluyendo ubicación y datos de contacto.</w:t>
      </w:r>
    </w:p>
    <w:p w:rsidR="00000000" w:rsidDel="00000000" w:rsidP="00000000" w:rsidRDefault="00000000" w:rsidRPr="00000000" w14:paraId="000000A0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tl w:val="0"/>
        </w:rPr>
      </w:r>
    </w:p>
    <w:tbl>
      <w:tblPr>
        <w:tblStyle w:val="Table5"/>
        <w:tblW w:w="1090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440"/>
        <w:gridCol w:w="1109"/>
        <w:gridCol w:w="1541"/>
        <w:gridCol w:w="3816"/>
        <w:gridCol w:w="1267"/>
        <w:tblGridChange w:id="0">
          <w:tblGrid>
            <w:gridCol w:w="1728"/>
            <w:gridCol w:w="1440"/>
            <w:gridCol w:w="1109"/>
            <w:gridCol w:w="1541"/>
            <w:gridCol w:w="3816"/>
            <w:gridCol w:w="1267"/>
          </w:tblGrid>
        </w:tblGridChange>
      </w:tblGrid>
      <w:tr>
        <w:trPr>
          <w:cantSplit w:val="0"/>
          <w:tblHeader w:val="1"/>
        </w:trPr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(PK)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 único de la dirección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perfil_id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(FK)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al perfil del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nombre_direccion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 asignado a la dirección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nombre_destinatario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 de quien recibe el pedido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telefono_contacto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Teléfono de contacto para la entrega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direccion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Dirección física de entrega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depto_oficina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Departamento u oficina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region_id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(FK)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a la región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comuna_id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(FK)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a la comuna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es_principal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Indica si es la dirección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timestamp with time zone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y hora de creación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E9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DICCIONARIO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TABLA: ENVIOS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Gestiona la información de despacho y entrega de pedidos, incluyendo modalidad, ubicación, seguimiento y costo.</w:t>
      </w:r>
    </w:p>
    <w:p w:rsidR="00000000" w:rsidDel="00000000" w:rsidP="00000000" w:rsidRDefault="00000000" w:rsidRPr="00000000" w14:paraId="000000EE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tl w:val="0"/>
        </w:rPr>
      </w:r>
    </w:p>
    <w:tbl>
      <w:tblPr>
        <w:tblStyle w:val="Table6"/>
        <w:tblW w:w="1090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440"/>
        <w:gridCol w:w="1109"/>
        <w:gridCol w:w="1541"/>
        <w:gridCol w:w="3816"/>
        <w:gridCol w:w="1267"/>
        <w:tblGridChange w:id="0">
          <w:tblGrid>
            <w:gridCol w:w="1728"/>
            <w:gridCol w:w="1440"/>
            <w:gridCol w:w="1109"/>
            <w:gridCol w:w="1541"/>
            <w:gridCol w:w="3816"/>
            <w:gridCol w:w="1267"/>
          </w:tblGrid>
        </w:tblGridChange>
      </w:tblGrid>
      <w:tr>
        <w:trPr>
          <w:cantSplit w:val="0"/>
          <w:tblHeader w:val="1"/>
        </w:trPr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(PK)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 único del envío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pedido_id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(FK)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al pedido asociado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tipo_envio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Modalidad de entrega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estado_logistico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 del proceso logístico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nombre_destinatario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 del destinatario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rut_destinatario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RUT del destinatario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telefono_contacto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Teléfono de contacto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direccion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Dirección de destino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region_id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(FK)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a la región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comuna_id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(FK)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a la comuna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estacion_metro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Estación de metro asociada a la entrega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proveedor_logistica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Proveedor encargado del despacho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codigo_seguimiento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Código de seguimiento del envío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costo_envio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numeric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Costo monetario del despacho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timestamp with time zone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y hora de creación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4F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DICCIONARIO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TABLA: ITEMS_CARRITO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Almacena los productos añadidos al carrito de compra de cada usuario.</w:t>
      </w:r>
    </w:p>
    <w:p w:rsidR="00000000" w:rsidDel="00000000" w:rsidP="00000000" w:rsidRDefault="00000000" w:rsidRPr="00000000" w14:paraId="00000154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tl w:val="0"/>
        </w:rPr>
      </w:r>
    </w:p>
    <w:tbl>
      <w:tblPr>
        <w:tblStyle w:val="Table7"/>
        <w:tblW w:w="1090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440"/>
        <w:gridCol w:w="1109"/>
        <w:gridCol w:w="1541"/>
        <w:gridCol w:w="3816"/>
        <w:gridCol w:w="1267"/>
        <w:tblGridChange w:id="0">
          <w:tblGrid>
            <w:gridCol w:w="1728"/>
            <w:gridCol w:w="1440"/>
            <w:gridCol w:w="1109"/>
            <w:gridCol w:w="1541"/>
            <w:gridCol w:w="3816"/>
            <w:gridCol w:w="1267"/>
          </w:tblGrid>
        </w:tblGridChange>
      </w:tblGrid>
      <w:tr>
        <w:trPr>
          <w:cantSplit w:val="0"/>
          <w:tblHeader w:val="1"/>
        </w:trPr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(PK)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 único del ítem del carrito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timestamp with time zone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de incorporación al carrito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talla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Talla seleccionada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cantidad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Cantidad seleccionada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32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perfil_id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(FK)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al perfil del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producto_id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(FK)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al producto agregado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</w:tbl>
    <w:p w:rsidR="00000000" w:rsidDel="00000000" w:rsidP="00000000" w:rsidRDefault="00000000" w:rsidRPr="00000000" w14:paraId="0000017F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DICCIONARIO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TABLA: MARCAS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Almacena las marcas comerciales de los productos, con sus nombres e imágenes.</w:t>
      </w:r>
    </w:p>
    <w:p w:rsidR="00000000" w:rsidDel="00000000" w:rsidP="00000000" w:rsidRDefault="00000000" w:rsidRPr="00000000" w14:paraId="00000184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tl w:val="0"/>
        </w:rPr>
      </w:r>
    </w:p>
    <w:tbl>
      <w:tblPr>
        <w:tblStyle w:val="Table8"/>
        <w:tblW w:w="1090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440"/>
        <w:gridCol w:w="1109"/>
        <w:gridCol w:w="1541"/>
        <w:gridCol w:w="3816"/>
        <w:gridCol w:w="1267"/>
        <w:tblGridChange w:id="0">
          <w:tblGrid>
            <w:gridCol w:w="1728"/>
            <w:gridCol w:w="1440"/>
            <w:gridCol w:w="1109"/>
            <w:gridCol w:w="1541"/>
            <w:gridCol w:w="3816"/>
            <w:gridCol w:w="1267"/>
          </w:tblGrid>
        </w:tblGridChange>
      </w:tblGrid>
      <w:tr>
        <w:trPr>
          <w:cantSplit w:val="0"/>
          <w:tblHeader w:val="1"/>
        </w:trPr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(PK)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 único de la marca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 comercial de la marca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logo_url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URL del logotipo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slug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 legible para 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imagen_portada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URL de la imagen de portada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</w:tbl>
    <w:p w:rsidR="00000000" w:rsidDel="00000000" w:rsidP="00000000" w:rsidRDefault="00000000" w:rsidRPr="00000000" w14:paraId="000001A9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DICCIONARIO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TABLA: METODOS_PAGO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Registra los métodos de pago disponibles y su estado de habilitación.</w:t>
      </w:r>
    </w:p>
    <w:p w:rsidR="00000000" w:rsidDel="00000000" w:rsidP="00000000" w:rsidRDefault="00000000" w:rsidRPr="00000000" w14:paraId="000001AE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tl w:val="0"/>
        </w:rPr>
      </w:r>
    </w:p>
    <w:tbl>
      <w:tblPr>
        <w:tblStyle w:val="Table9"/>
        <w:tblW w:w="1090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440"/>
        <w:gridCol w:w="1109"/>
        <w:gridCol w:w="1541"/>
        <w:gridCol w:w="3816"/>
        <w:gridCol w:w="1267"/>
        <w:tblGridChange w:id="0">
          <w:tblGrid>
            <w:gridCol w:w="1728"/>
            <w:gridCol w:w="1440"/>
            <w:gridCol w:w="1109"/>
            <w:gridCol w:w="1541"/>
            <w:gridCol w:w="3816"/>
            <w:gridCol w:w="1267"/>
          </w:tblGrid>
        </w:tblGridChange>
      </w:tblGrid>
      <w:tr>
        <w:trPr>
          <w:cantSplit w:val="0"/>
          <w:tblHeader w:val="1"/>
        </w:trPr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(PK)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 único del método de pago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timestamp with time zone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de creación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 del método de pago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Indica si el método se encuentra habilitado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CD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DICCIONARIO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TABLA: PEDIDOS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Registra las compras de los clientes, sus datos de contacto, importe, estado y método de pago.</w:t>
      </w:r>
    </w:p>
    <w:p w:rsidR="00000000" w:rsidDel="00000000" w:rsidP="00000000" w:rsidRDefault="00000000" w:rsidRPr="00000000" w14:paraId="000001D2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tl w:val="0"/>
        </w:rPr>
      </w:r>
    </w:p>
    <w:tbl>
      <w:tblPr>
        <w:tblStyle w:val="Table10"/>
        <w:tblW w:w="1090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440"/>
        <w:gridCol w:w="1109"/>
        <w:gridCol w:w="1541"/>
        <w:gridCol w:w="3816"/>
        <w:gridCol w:w="1267"/>
        <w:tblGridChange w:id="0">
          <w:tblGrid>
            <w:gridCol w:w="1728"/>
            <w:gridCol w:w="1440"/>
            <w:gridCol w:w="1109"/>
            <w:gridCol w:w="1541"/>
            <w:gridCol w:w="3816"/>
            <w:gridCol w:w="1267"/>
          </w:tblGrid>
        </w:tblGridChange>
      </w:tblGrid>
      <w:tr>
        <w:trPr>
          <w:cantSplit w:val="0"/>
          <w:tblHeader w:val="1"/>
        </w:trPr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(PK)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 único del pedido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timestamp with time zone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y hora de creación del pedido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perfil_id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(FK)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al perfil del comprador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nombre_cliente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 del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Correo electrónico del comprador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telefono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Teléfono del comprador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Monto total del pedido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 actual del pedido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metodo_pago_id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(FK)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al método de pago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</w:tbl>
    <w:p w:rsidR="00000000" w:rsidDel="00000000" w:rsidP="00000000" w:rsidRDefault="00000000" w:rsidRPr="00000000" w14:paraId="0000020F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DICCIONARIO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TABLA: PERFILES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Almacena los datos personales y de contacto asociados a los perfiles de usuario.</w:t>
      </w:r>
    </w:p>
    <w:p w:rsidR="00000000" w:rsidDel="00000000" w:rsidP="00000000" w:rsidRDefault="00000000" w:rsidRPr="00000000" w14:paraId="00000214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tl w:val="0"/>
        </w:rPr>
      </w:r>
    </w:p>
    <w:tbl>
      <w:tblPr>
        <w:tblStyle w:val="Table11"/>
        <w:tblW w:w="1090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440"/>
        <w:gridCol w:w="1109"/>
        <w:gridCol w:w="1541"/>
        <w:gridCol w:w="3816"/>
        <w:gridCol w:w="1267"/>
        <w:tblGridChange w:id="0">
          <w:tblGrid>
            <w:gridCol w:w="1728"/>
            <w:gridCol w:w="1440"/>
            <w:gridCol w:w="1109"/>
            <w:gridCol w:w="1541"/>
            <w:gridCol w:w="3816"/>
            <w:gridCol w:w="1267"/>
          </w:tblGrid>
        </w:tblGridChange>
      </w:tblGrid>
      <w:tr>
        <w:trPr>
          <w:cantSplit w:val="0"/>
          <w:tblHeader w:val="1"/>
        </w:trPr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(PK)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 único del perfil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timestamp with time zone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y hora de creación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(UNIQUE)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RUT del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Nombres del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apellidos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Apellidos del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(UNIQUE)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Correo electrónico del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telefono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Teléfono del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</w:tbl>
    <w:p w:rsidR="00000000" w:rsidDel="00000000" w:rsidP="00000000" w:rsidRDefault="00000000" w:rsidRPr="00000000" w14:paraId="00000245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DICCIONARIO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TABLA: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Almacena el catálogo de productos, sus precios, marca, categoría y datos adicionales para funcionalidades de ML.</w:t>
      </w:r>
    </w:p>
    <w:p w:rsidR="00000000" w:rsidDel="00000000" w:rsidP="00000000" w:rsidRDefault="00000000" w:rsidRPr="00000000" w14:paraId="0000024A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tl w:val="0"/>
        </w:rPr>
      </w:r>
    </w:p>
    <w:tbl>
      <w:tblPr>
        <w:tblStyle w:val="Table12"/>
        <w:tblW w:w="1090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440"/>
        <w:gridCol w:w="1109"/>
        <w:gridCol w:w="1541"/>
        <w:gridCol w:w="3816"/>
        <w:gridCol w:w="1267"/>
        <w:tblGridChange w:id="0">
          <w:tblGrid>
            <w:gridCol w:w="1728"/>
            <w:gridCol w:w="1440"/>
            <w:gridCol w:w="1109"/>
            <w:gridCol w:w="1541"/>
            <w:gridCol w:w="3816"/>
            <w:gridCol w:w="1267"/>
          </w:tblGrid>
        </w:tblGridChange>
      </w:tblGrid>
      <w:tr>
        <w:trPr>
          <w:cantSplit w:val="0"/>
          <w:tblHeader w:val="1"/>
        </w:trPr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(PK)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 único del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timestamp with time zone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y hora de registro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Precio de venta habitual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imagen_url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URL de la imagen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precio_oferta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Precio de venta con oferta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en_oferta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Indica si está en oferta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marca_id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(FK)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a la marca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categoria_id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(FK)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a la categoría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 comercial del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 del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color_id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(FK)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al color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embedding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USER-DEFINED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Representación vectorial para procesamiento ML (tipo específico pendiente de verificar)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Según tipo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metadata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jsonb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Datos adicionales almacenados como JSON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</w:tbl>
    <w:p w:rsidR="00000000" w:rsidDel="00000000" w:rsidP="00000000" w:rsidRDefault="00000000" w:rsidRPr="00000000" w14:paraId="0000029F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Nota: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tipo específico y la dimensión de embedding deben verificarse en la base de datos.</w:t>
      </w:r>
    </w:p>
    <w:p w:rsidR="00000000" w:rsidDel="00000000" w:rsidP="00000000" w:rsidRDefault="00000000" w:rsidRPr="00000000" w14:paraId="000002A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DICCIONARIO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TABLA: REGIONES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Almacena las regiones de Chile utilizadas para organizar destinos de entrega.</w:t>
      </w:r>
    </w:p>
    <w:p w:rsidR="00000000" w:rsidDel="00000000" w:rsidP="00000000" w:rsidRDefault="00000000" w:rsidRPr="00000000" w14:paraId="000002A4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tl w:val="0"/>
        </w:rPr>
      </w:r>
    </w:p>
    <w:tbl>
      <w:tblPr>
        <w:tblStyle w:val="Table13"/>
        <w:tblW w:w="1090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440"/>
        <w:gridCol w:w="1109"/>
        <w:gridCol w:w="1541"/>
        <w:gridCol w:w="3816"/>
        <w:gridCol w:w="1267"/>
        <w:tblGridChange w:id="0">
          <w:tblGrid>
            <w:gridCol w:w="1728"/>
            <w:gridCol w:w="1440"/>
            <w:gridCol w:w="1109"/>
            <w:gridCol w:w="1541"/>
            <w:gridCol w:w="3816"/>
            <w:gridCol w:w="1267"/>
          </w:tblGrid>
        </w:tblGridChange>
      </w:tblGrid>
      <w:tr>
        <w:trPr>
          <w:cantSplit w:val="0"/>
          <w:tblHeader w:val="1"/>
        </w:trPr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(PK)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 único de la región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 de la región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orden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Posición para ordenar la región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32 bits</w:t>
            </w:r>
          </w:p>
        </w:tc>
      </w:tr>
    </w:tbl>
    <w:p w:rsidR="00000000" w:rsidDel="00000000" w:rsidP="00000000" w:rsidRDefault="00000000" w:rsidRPr="00000000" w14:paraId="000002BD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DICCIONARIO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TABLA: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Almacena las existencias de los productos según su talla para el control de inventario.</w:t>
      </w:r>
    </w:p>
    <w:p w:rsidR="00000000" w:rsidDel="00000000" w:rsidP="00000000" w:rsidRDefault="00000000" w:rsidRPr="00000000" w14:paraId="000002C2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tl w:val="0"/>
        </w:rPr>
      </w:r>
    </w:p>
    <w:tbl>
      <w:tblPr>
        <w:tblStyle w:val="Table14"/>
        <w:tblW w:w="110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5"/>
        <w:gridCol w:w="1440"/>
        <w:gridCol w:w="1110"/>
        <w:gridCol w:w="1545"/>
        <w:gridCol w:w="3810"/>
        <w:gridCol w:w="1260"/>
        <w:tblGridChange w:id="0">
          <w:tblGrid>
            <w:gridCol w:w="1845"/>
            <w:gridCol w:w="1440"/>
            <w:gridCol w:w="1110"/>
            <w:gridCol w:w="1545"/>
            <w:gridCol w:w="3810"/>
            <w:gridCol w:w="1260"/>
          </w:tblGrid>
        </w:tblGridChange>
      </w:tblGrid>
      <w:tr>
        <w:trPr>
          <w:cantSplit w:val="0"/>
          <w:tblHeader w:val="1"/>
        </w:trPr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(PK)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 único del registro de inventario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producto_id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(UNIQUE)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al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talla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(UNIQUE)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Talla correspondiente al producto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cantidad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Cantidad disponible en inventario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spacing w:after="0" w:before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32 bits</w:t>
            </w:r>
          </w:p>
        </w:tc>
      </w:tr>
    </w:tbl>
    <w:p w:rsidR="00000000" w:rsidDel="00000000" w:rsidP="00000000" w:rsidRDefault="00000000" w:rsidRPr="00000000" w14:paraId="000002E1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Nota: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marcas UNIQUE provienen de la exportación SQL y podrían representar una restricción compuesta; verificar en Supabase.</w:t>
      </w:r>
    </w:p>
    <w:p w:rsidR="00000000" w:rsidDel="00000000" w:rsidP="00000000" w:rsidRDefault="00000000" w:rsidRPr="00000000" w14:paraId="000002E2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DICCIONARIO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TABLA: GENERO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Almacena los géneros utilizados para clasificar los productos dentro del catálogo. </w:t>
      </w:r>
    </w:p>
    <w:p w:rsidR="00000000" w:rsidDel="00000000" w:rsidP="00000000" w:rsidRDefault="00000000" w:rsidRPr="00000000" w14:paraId="000002F7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tl w:val="0"/>
        </w:rPr>
      </w:r>
    </w:p>
    <w:tbl>
      <w:tblPr>
        <w:tblStyle w:val="Table15"/>
        <w:tblW w:w="1090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440"/>
        <w:gridCol w:w="1109"/>
        <w:gridCol w:w="1541"/>
        <w:gridCol w:w="3816"/>
        <w:gridCol w:w="1267"/>
        <w:tblGridChange w:id="0">
          <w:tblGrid>
            <w:gridCol w:w="1728"/>
            <w:gridCol w:w="1440"/>
            <w:gridCol w:w="1109"/>
            <w:gridCol w:w="1541"/>
            <w:gridCol w:w="3816"/>
            <w:gridCol w:w="1267"/>
          </w:tblGrid>
        </w:tblGridChange>
      </w:tblGrid>
      <w:tr>
        <w:trPr>
          <w:cantSplit w:val="0"/>
          <w:tblHeader w:val="1"/>
        </w:trPr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F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F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F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F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F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ecef" w:val="clear"/>
            <w:vAlign w:val="center"/>
          </w:tcPr>
          <w:p w:rsidR="00000000" w:rsidDel="00000000" w:rsidP="00000000" w:rsidRDefault="00000000" w:rsidRPr="00000000" w14:paraId="000002F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Largo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6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Nota: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marcas UNIQUE provienen de la exportación SQL y podrían representar una restricción compuesta; verificar en Supabase.</w:t>
      </w:r>
    </w:p>
    <w:p w:rsidR="00000000" w:rsidDel="00000000" w:rsidP="00000000" w:rsidRDefault="00000000" w:rsidRPr="00000000" w14:paraId="00000317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DICCIONARIO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TABLA: COMPROBANTES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Almacena la información de los comprobantes de compra generados para los pedidos, incluyendo datos de emisión, estado del documento, PDF y seguimiento de envío por correo. </w:t>
      </w:r>
    </w:p>
    <w:p w:rsidR="00000000" w:rsidDel="00000000" w:rsidP="00000000" w:rsidRDefault="00000000" w:rsidRPr="00000000" w14:paraId="0000032D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tl w:val="0"/>
        </w:rPr>
      </w:r>
    </w:p>
    <w:tbl>
      <w:tblPr>
        <w:tblStyle w:val="Table16"/>
        <w:tblW w:w="108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1440"/>
        <w:gridCol w:w="1110"/>
        <w:gridCol w:w="1545"/>
        <w:gridCol w:w="3810"/>
        <w:gridCol w:w="1260"/>
        <w:tblGridChange w:id="0">
          <w:tblGrid>
            <w:gridCol w:w="1710"/>
            <w:gridCol w:w="1440"/>
            <w:gridCol w:w="1110"/>
            <w:gridCol w:w="1545"/>
            <w:gridCol w:w="3810"/>
            <w:gridCol w:w="126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c4c7c5" w:space="0" w:sz="4" w:val="single"/>
            </w:tcBorders>
            <w:shd w:fill="e9ecef" w:val="clear"/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bottom w:color="c4c7c5" w:space="0" w:sz="4" w:val="single"/>
            </w:tcBorders>
            <w:shd w:fill="e9ecef" w:val="clear"/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 único</w:t>
            </w:r>
          </w:p>
        </w:tc>
        <w:tc>
          <w:tcPr>
            <w:tcBorders>
              <w:bottom w:color="c4c7c5" w:space="0" w:sz="4" w:val="single"/>
            </w:tcBorders>
            <w:shd w:fill="e9ecef" w:val="clear"/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Obligatorio</w:t>
            </w:r>
          </w:p>
        </w:tc>
        <w:tc>
          <w:tcPr>
            <w:tcBorders>
              <w:bottom w:color="c4c7c5" w:space="0" w:sz="4" w:val="single"/>
            </w:tcBorders>
            <w:shd w:fill="e9ecef" w:val="clear"/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Tipo Dato</w:t>
            </w:r>
          </w:p>
        </w:tc>
        <w:tc>
          <w:tcPr>
            <w:tcBorders>
              <w:bottom w:color="c4c7c5" w:space="0" w:sz="4" w:val="single"/>
            </w:tcBorders>
            <w:shd w:fill="e9ecef" w:val="clear"/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bottom w:color="c4c7c5" w:space="0" w:sz="4" w:val="single"/>
            </w:tcBorders>
            <w:shd w:fill="e9ecef" w:val="clear"/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540.93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(PK)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 único del comprobante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numero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(UNIQUE)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Número correlativo del comprobante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pedido_id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(UNIQUE, FK)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al pedido asociado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pago_id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(UNIQUE)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 único del pago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Tipo de comprobante (ej: comprobante_compra)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version_plantilla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Versión de la plantilla utilizada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32 bits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estado_documento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 de vigencia (vigente, anulado)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datos_emision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jsonb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Datos estructurados de la emisión del documento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email_destinatario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Correo electrónico del destinatario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estado_pdf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 de la generación del archivo PDF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storage_bucket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Nombre del bucket de almacenamiento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storage_path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 (UNIQUE)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Ruta del archivo en el almacenamiento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pdf_sha256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Hash de seguridad del archivo PDF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estado_correo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 del envío del correo electrónico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correo_proveedor_id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Identificador del proveedor de correo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correo_aceptado_at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timestamp with time zone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y hora de aceptación del correo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emitido_at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timestamp with time zone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y hora de emisión del documento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anulado_at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timestamp with time zone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y hora de anulación del documento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timestamp with time zone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y hora de creación del registro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updated_at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timestamp with time zone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y hora de última actualización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3AC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Nota: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marcas UNIQUE provienen de la exportación SQL y podrían representar una restricción compuesta; verificar en Supabase.</w:t>
      </w:r>
    </w:p>
    <w:p w:rsidR="00000000" w:rsidDel="00000000" w:rsidP="00000000" w:rsidRDefault="00000000" w:rsidRPr="00000000" w14:paraId="000003AE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DICCIONARIO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TABLA: COMPROBANTE_TAREAS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0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Registra y gestiona el encolamiento y estado de las tareas asíncronas asociadas a los comprobantes (generación de PDF y envío de correos). </w:t>
      </w:r>
    </w:p>
    <w:p w:rsidR="00000000" w:rsidDel="00000000" w:rsidP="00000000" w:rsidRDefault="00000000" w:rsidRPr="00000000" w14:paraId="000003C3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ATRIBUTOS</w:t>
      </w:r>
      <w:r w:rsidDel="00000000" w:rsidR="00000000" w:rsidRPr="00000000">
        <w:rPr>
          <w:rtl w:val="0"/>
        </w:rPr>
      </w:r>
    </w:p>
    <w:sdt>
      <w:sdtPr>
        <w:lock w:val="contentLocked"/>
        <w:id w:val="95591297"/>
        <w:tag w:val="goog_rdk_0"/>
      </w:sdtPr>
      <w:sdtContent>
        <w:tbl>
          <w:tblPr>
            <w:tblStyle w:val="Table17"/>
            <w:tblW w:w="10901.000000000002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728"/>
            <w:gridCol w:w="1440"/>
            <w:gridCol w:w="1109"/>
            <w:gridCol w:w="1541"/>
            <w:gridCol w:w="3816"/>
            <w:gridCol w:w="1267"/>
            <w:tblGridChange w:id="0">
              <w:tblGrid>
                <w:gridCol w:w="1728"/>
                <w:gridCol w:w="1440"/>
                <w:gridCol w:w="1109"/>
                <w:gridCol w:w="1541"/>
                <w:gridCol w:w="3816"/>
                <w:gridCol w:w="1267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e9ecef" w:val="clear"/>
                <w:vAlign w:val="center"/>
              </w:tcPr>
              <w:p w:rsidR="00000000" w:rsidDel="00000000" w:rsidP="00000000" w:rsidRDefault="00000000" w:rsidRPr="00000000" w14:paraId="000003C4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9ecef" w:val="clear"/>
                <w:vAlign w:val="center"/>
              </w:tcPr>
              <w:p w:rsidR="00000000" w:rsidDel="00000000" w:rsidP="00000000" w:rsidRDefault="00000000" w:rsidRPr="00000000" w14:paraId="000003C5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Identificador único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9ecef" w:val="clear"/>
                <w:vAlign w:val="center"/>
              </w:tcPr>
              <w:p w:rsidR="00000000" w:rsidDel="00000000" w:rsidP="00000000" w:rsidRDefault="00000000" w:rsidRPr="00000000" w14:paraId="000003C6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Obligatorio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9ecef" w:val="clear"/>
                <w:vAlign w:val="center"/>
              </w:tcPr>
              <w:p w:rsidR="00000000" w:rsidDel="00000000" w:rsidP="00000000" w:rsidRDefault="00000000" w:rsidRPr="00000000" w14:paraId="000003C7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Tipo Dato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9ecef" w:val="clear"/>
                <w:vAlign w:val="center"/>
              </w:tcPr>
              <w:p w:rsidR="00000000" w:rsidDel="00000000" w:rsidP="00000000" w:rsidRDefault="00000000" w:rsidRPr="00000000" w14:paraId="000003C8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9ecef" w:val="clear"/>
                <w:vAlign w:val="center"/>
              </w:tcPr>
              <w:p w:rsidR="00000000" w:rsidDel="00000000" w:rsidP="00000000" w:rsidRDefault="00000000" w:rsidRPr="00000000" w14:paraId="000003C9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4"/>
                    <w:szCs w:val="24"/>
                    <w:rtl w:val="0"/>
                  </w:rPr>
                  <w:t xml:space="preserve">Largo 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CA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CB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CC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CD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CE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CF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D0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D1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D2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D3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D4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D5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D6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D7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D8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D9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DA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DB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DC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DD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DE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DF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E0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E1">
                <w:pPr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E2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Nota: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marcas UNIQUE provienen de la exportación SQL y podrían representar una restricción compuesta; verificar en Supabase.</w:t>
      </w:r>
    </w:p>
    <w:p w:rsidR="00000000" w:rsidDel="00000000" w:rsidP="00000000" w:rsidRDefault="00000000" w:rsidRPr="00000000" w14:paraId="000003E3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before="1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936" w:top="1008" w:left="893" w:right="8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Diccionario de datos | Estructura obtenida de Supabase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TOVXLhgTrMl/Hkt3RsqnObZEaA==">CgMxLjAaHwoBMBIaChgICVIUChJ0YWJsZS5jOWZoMDg5OW1zdzY4AHIhMVZFRFNfR2tidVplbG85TXRIY0dLbUFvMGk5cUxHUzVk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