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ECE1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Julian Selz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Lieferant A</w:t>
      </w:r>
    </w:p>
    <w:p w14:paraId="636F3AD8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Haldenstrasse 28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Strasse</w:t>
      </w:r>
    </w:p>
    <w:p w14:paraId="3D3158C5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8425 Oberembrach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PLZ / Ort</w:t>
      </w:r>
    </w:p>
    <w:p w14:paraId="2927516A" w14:textId="77777777" w:rsidR="00187623" w:rsidRPr="00187623" w:rsidRDefault="00187623" w:rsidP="00187623">
      <w:pPr>
        <w:rPr>
          <w:lang w:val="de-DE"/>
        </w:rPr>
      </w:pPr>
    </w:p>
    <w:p w14:paraId="646B0CCC" w14:textId="2D81FE63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TVA XXX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Date</w:t>
      </w:r>
      <w:r>
        <w:rPr>
          <w:lang w:val="de-DE"/>
        </w:rPr>
        <w:t xml:space="preserve"> ${date}</w:t>
      </w:r>
    </w:p>
    <w:p w14:paraId="79D6DE46" w14:textId="77777777" w:rsidR="00187623" w:rsidRPr="00187623" w:rsidRDefault="00187623" w:rsidP="00187623">
      <w:pPr>
        <w:rPr>
          <w:lang w:val="de-DE"/>
        </w:rPr>
      </w:pPr>
    </w:p>
    <w:p w14:paraId="431A2069" w14:textId="77777777" w:rsidR="00187623" w:rsidRPr="00187623" w:rsidRDefault="00187623" w:rsidP="00187623">
      <w:pPr>
        <w:rPr>
          <w:lang w:val="de-DE"/>
        </w:rPr>
      </w:pPr>
    </w:p>
    <w:p w14:paraId="5C5A3515" w14:textId="77777777" w:rsidR="00187623" w:rsidRPr="003A08DC" w:rsidRDefault="00187623" w:rsidP="00187623">
      <w:pPr>
        <w:rPr>
          <w:b/>
          <w:bCs/>
          <w:sz w:val="28"/>
          <w:szCs w:val="28"/>
          <w:lang w:val="fr-CH"/>
        </w:rPr>
      </w:pPr>
      <w:r w:rsidRPr="003A08DC">
        <w:rPr>
          <w:b/>
          <w:bCs/>
          <w:sz w:val="28"/>
          <w:szCs w:val="28"/>
          <w:lang w:val="fr-CH"/>
        </w:rPr>
        <w:t>Bon de C</w:t>
      </w:r>
      <w:r>
        <w:rPr>
          <w:b/>
          <w:bCs/>
          <w:sz w:val="28"/>
          <w:szCs w:val="28"/>
          <w:lang w:val="fr-CH"/>
        </w:rPr>
        <w:t>ommande</w:t>
      </w:r>
    </w:p>
    <w:p w14:paraId="0BB357C6" w14:textId="77777777" w:rsidR="00187623" w:rsidRPr="003A08DC" w:rsidRDefault="00187623" w:rsidP="00187623">
      <w:pPr>
        <w:rPr>
          <w:lang w:val="fr-CH"/>
        </w:rPr>
      </w:pPr>
    </w:p>
    <w:p w14:paraId="7A3B050B" w14:textId="02325F1C" w:rsidR="00187623" w:rsidRDefault="00187623" w:rsidP="00187623">
      <w:pPr>
        <w:rPr>
          <w:lang w:val="fr-CH"/>
        </w:rPr>
      </w:pPr>
      <w:r w:rsidRPr="005C28A5">
        <w:rPr>
          <w:rFonts w:asciiTheme="minorHAnsi" w:hAnsiTheme="minorHAnsi" w:cstheme="minorHAnsi"/>
          <w:lang w:val="fr-CH"/>
        </w:rPr>
        <w:t xml:space="preserve">Adresse de livraison : </w:t>
      </w:r>
      <w:r>
        <w:rPr>
          <w:rFonts w:asciiTheme="minorHAnsi" w:hAnsiTheme="minorHAnsi" w:cstheme="minorHAnsi"/>
          <w:lang w:val="fr-CH"/>
        </w:rPr>
        <w:t>${site}</w:t>
      </w:r>
    </w:p>
    <w:p w14:paraId="453D6717" w14:textId="0A07E4C6" w:rsidR="00187623" w:rsidRDefault="00187623" w:rsidP="00187623">
      <w:pPr>
        <w:rPr>
          <w:lang w:val="fr-CH"/>
        </w:rPr>
      </w:pPr>
      <w:r w:rsidRPr="003A08DC">
        <w:rPr>
          <w:lang w:val="fr-CH"/>
        </w:rPr>
        <w:t xml:space="preserve">Personne de référence CIC : </w:t>
      </w:r>
      <w:r>
        <w:rPr>
          <w:lang w:val="fr-CH"/>
        </w:rPr>
        <w:t>${fullname}</w:t>
      </w:r>
      <w:r w:rsidRPr="003A08DC">
        <w:rPr>
          <w:lang w:val="fr-CH"/>
        </w:rPr>
        <w:t xml:space="preserve"> </w:t>
      </w:r>
    </w:p>
    <w:p w14:paraId="5FA8AD01" w14:textId="2A59B3B7" w:rsidR="00187623" w:rsidRPr="007E0426" w:rsidRDefault="00187623" w:rsidP="00187623">
      <w:r w:rsidRPr="007E0426">
        <w:t xml:space="preserve">Montant Total HT : </w:t>
      </w:r>
      <w:r>
        <w:t>${price}</w:t>
      </w:r>
    </w:p>
    <w:p w14:paraId="6501DC6C" w14:textId="77777777" w:rsidR="00187623" w:rsidRPr="007E0426" w:rsidRDefault="00187623" w:rsidP="001876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0"/>
        <w:gridCol w:w="1906"/>
        <w:gridCol w:w="822"/>
        <w:gridCol w:w="1219"/>
        <w:gridCol w:w="2266"/>
        <w:gridCol w:w="1932"/>
      </w:tblGrid>
      <w:tr w:rsidR="00187623" w14:paraId="3EC0165E" w14:textId="77777777" w:rsidTr="005255C5">
        <w:tc>
          <w:tcPr>
            <w:tcW w:w="950" w:type="dxa"/>
          </w:tcPr>
          <w:p w14:paraId="13720C01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No Article</w:t>
            </w:r>
          </w:p>
        </w:tc>
        <w:tc>
          <w:tcPr>
            <w:tcW w:w="1906" w:type="dxa"/>
          </w:tcPr>
          <w:p w14:paraId="19434401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Description</w:t>
            </w:r>
          </w:p>
        </w:tc>
        <w:tc>
          <w:tcPr>
            <w:tcW w:w="789" w:type="dxa"/>
          </w:tcPr>
          <w:p w14:paraId="44949256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Unité</w:t>
            </w:r>
          </w:p>
        </w:tc>
        <w:tc>
          <w:tcPr>
            <w:tcW w:w="1219" w:type="dxa"/>
          </w:tcPr>
          <w:p w14:paraId="12BEBB05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Prix net/Unité</w:t>
            </w:r>
          </w:p>
        </w:tc>
        <w:tc>
          <w:tcPr>
            <w:tcW w:w="2266" w:type="dxa"/>
          </w:tcPr>
          <w:p w14:paraId="3A19771F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Quantité commandé</w:t>
            </w:r>
          </w:p>
        </w:tc>
        <w:tc>
          <w:tcPr>
            <w:tcW w:w="1932" w:type="dxa"/>
          </w:tcPr>
          <w:p w14:paraId="7DFBC4F6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Total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$</w:t>
            </w:r>
            <w:r w:rsidR="001D7259">
              <w:rPr>
                <w:lang w:val="fr-CH"/>
              </w:rPr>
              <w:t>{</w:t>
            </w:r>
            <w:r w:rsidR="00865408">
              <w:rPr>
                <w:lang w:val="fr-CH"/>
              </w:rPr>
              <w:t>data</w:t>
            </w:r>
            <w:r w:rsidR="001D7259">
              <w:rPr>
                <w:lang w:val="fr-CH"/>
              </w:rPr>
              <w:t>}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${desc}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${unit}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${netprice}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${quantity}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${total}</w:t>
            </w:r>
          </w:p>
        </w:tc>
      </w:tr>
      <w:tr w:rsidR="001D7259" w14:paraId="66BB7625" w14:textId="77777777" w:rsidTr="005255C5">
        <w:tc>
          <w:tcPr>
            <w:tcW w:w="950" w:type="dxa"/>
          </w:tcPr>
          <w:p w14:paraId="2654F89A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906" w:type="dxa"/>
          </w:tcPr>
          <w:p w14:paraId="24D1E019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789" w:type="dxa"/>
          </w:tcPr>
          <w:p w14:paraId="228EE2BF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219" w:type="dxa"/>
          </w:tcPr>
          <w:p w14:paraId="5E9D6DAF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5885CA89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932" w:type="dxa"/>
          </w:tcPr>
          <w:p w14:paraId="1FB7BC31" w14:textId="77777777" w:rsidR="001D7259" w:rsidRDefault="001D7259" w:rsidP="001D7259">
            <w:pPr>
              <w:rPr>
                <w:lang w:val="fr-CH"/>
              </w:rPr>
            </w:pPr>
          </w:p>
        </w:tc>
      </w:tr>
    </w:tbl>
    <w:p w14:paraId="40B05B2F" w14:textId="77777777" w:rsidR="00187623" w:rsidRPr="003A08DC" w:rsidRDefault="00187623" w:rsidP="00187623">
      <w:pPr>
        <w:rPr>
          <w:lang w:val="fr-CH"/>
        </w:rPr>
      </w:pPr>
    </w:p>
    <w:p w14:paraId="695ECD67" w14:textId="210126F3" w:rsidR="00BD450D" w:rsidRPr="00187623" w:rsidRDefault="00BD450D" w:rsidP="00187623"/>
    <w:sectPr w:rsidR="00BD450D" w:rsidRPr="00187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9EE"/>
    <w:rsid w:val="00187623"/>
    <w:rsid w:val="001D7259"/>
    <w:rsid w:val="007C0264"/>
    <w:rsid w:val="00865408"/>
    <w:rsid w:val="00BD450D"/>
    <w:rsid w:val="00D759EE"/>
    <w:rsid w:val="00F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71AD"/>
  <w15:docId w15:val="{D927E538-3DC2-42F3-B378-AF2D87AE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unhideWhenUsed/>
    <w:rPr>
      <w:vertAlign w:val="superscript"/>
    </w:rPr>
  </w:style>
  <w:style w:type="table" w:styleId="Tabellenraster">
    <w:name w:val="Table Grid"/>
    <w:basedOn w:val="NormaleTabelle"/>
    <w:uiPriority w:val="39"/>
    <w:rsid w:val="0018762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de-CH" w:eastAsia="zh-C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Manager/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Adonsio -</cp:lastModifiedBy>
  <cp:revision>7</cp:revision>
  <dcterms:created xsi:type="dcterms:W3CDTF">2021-01-18T19:22:00Z</dcterms:created>
  <dcterms:modified xsi:type="dcterms:W3CDTF">2021-01-18T20:25:00Z</dcterms:modified>
  <cp:category/>
</cp:coreProperties>
</file>