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7777777" w:rsidR="000A7104" w:rsidRDefault="00000000">
      <w:pPr>
        <w:pBdr>
          <w:bottom w:val="single" w:sz="12" w:space="1" w:color="000000"/>
        </w:pBdr>
        <w:rPr>
          <w:sz w:val="40"/>
          <w:szCs w:val="40"/>
        </w:rPr>
      </w:pPr>
      <w:r>
        <w:rPr>
          <w:sz w:val="40"/>
          <w:szCs w:val="40"/>
        </w:rPr>
        <w:t>Laboratory Activity No. 1</w:t>
      </w:r>
    </w:p>
    <w:p w14:paraId="70E435CE" w14:textId="77777777" w:rsidR="000A7104" w:rsidRDefault="000A7104">
      <w:pPr>
        <w:pStyle w:val="Title"/>
        <w:rPr>
          <w:b w:val="0"/>
          <w:sz w:val="24"/>
          <w:szCs w:val="24"/>
        </w:rPr>
      </w:pPr>
    </w:p>
    <w:p w14:paraId="7DF1031D" w14:textId="58DFA1EC" w:rsidR="000A7104" w:rsidRDefault="00FF2D1A" w:rsidP="000F6193">
      <w:pPr>
        <w:pStyle w:val="Title"/>
        <w:jc w:val="center"/>
      </w:pPr>
      <w:r>
        <w:t>Object-oriented Programming</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B3B1241" w:rsidR="000A7104" w:rsidRDefault="00666A11">
            <w:r>
              <w:t>Adoracion, Jerick Dave D.</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15F6C24A" w:rsidR="000A7104" w:rsidRDefault="00666A11">
      <w:pPr>
        <w:jc w:val="center"/>
      </w:pPr>
      <w:r>
        <w:t>July 26</w:t>
      </w:r>
      <w:r w:rsidR="00000000">
        <w:t xml:space="preserve">, </w:t>
      </w:r>
      <w:r>
        <w:t>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1D859378" w14:textId="207410DC" w:rsidR="000A7104" w:rsidRDefault="00000000" w:rsidP="00713E2F">
      <w:pPr>
        <w:ind w:left="709" w:firstLine="11"/>
      </w:pPr>
      <w:r>
        <w:t>This laboratory activity aims to implement the principles and techniques in o</w:t>
      </w:r>
      <w:r w:rsidR="00713E2F">
        <w:t>bject-oriented programming</w:t>
      </w:r>
      <w:r>
        <w:t xml:space="preserve"> specifically through:</w:t>
      </w:r>
    </w:p>
    <w:p w14:paraId="287713E6" w14:textId="3C7CC500" w:rsidR="000A7104" w:rsidRPr="00713E2F" w:rsidRDefault="00000000">
      <w:pPr>
        <w:numPr>
          <w:ilvl w:val="0"/>
          <w:numId w:val="2"/>
        </w:numPr>
        <w:pBdr>
          <w:top w:val="nil"/>
          <w:left w:val="nil"/>
          <w:bottom w:val="nil"/>
          <w:right w:val="nil"/>
          <w:between w:val="nil"/>
        </w:pBdr>
      </w:pPr>
      <w:r>
        <w:rPr>
          <w:color w:val="000000"/>
        </w:rPr>
        <w:t>Identifyi</w:t>
      </w:r>
      <w:r w:rsidR="00713E2F">
        <w:rPr>
          <w:color w:val="000000"/>
        </w:rPr>
        <w:t>ng object-orientation design goals</w:t>
      </w:r>
    </w:p>
    <w:p w14:paraId="55D107DC" w14:textId="1B3E7F7B" w:rsidR="003668D6" w:rsidRDefault="00713E2F" w:rsidP="003668D6">
      <w:pPr>
        <w:numPr>
          <w:ilvl w:val="0"/>
          <w:numId w:val="2"/>
        </w:numPr>
        <w:pBdr>
          <w:top w:val="nil"/>
          <w:left w:val="nil"/>
          <w:bottom w:val="nil"/>
          <w:right w:val="nil"/>
          <w:between w:val="nil"/>
        </w:pBdr>
      </w:pPr>
      <w:r>
        <w:rPr>
          <w:color w:val="000000"/>
        </w:rPr>
        <w:t xml:space="preserve">Identifying the relevance of design </w:t>
      </w:r>
      <w:proofErr w:type="gramStart"/>
      <w:r>
        <w:rPr>
          <w:color w:val="000000"/>
        </w:rPr>
        <w:t>pattern</w:t>
      </w:r>
      <w:proofErr w:type="gramEnd"/>
      <w:r>
        <w:rPr>
          <w:color w:val="000000"/>
        </w:rPr>
        <w:t xml:space="preserve"> to software development</w:t>
      </w:r>
    </w:p>
    <w:p w14:paraId="156B295D" w14:textId="77777777" w:rsidR="003668D6" w:rsidRDefault="003668D6" w:rsidP="003668D6">
      <w:pPr>
        <w:pBdr>
          <w:top w:val="nil"/>
          <w:left w:val="nil"/>
          <w:bottom w:val="nil"/>
          <w:right w:val="nil"/>
          <w:between w:val="nil"/>
        </w:pBdr>
      </w:pPr>
    </w:p>
    <w:p w14:paraId="290993B1" w14:textId="77777777" w:rsidR="00B47E8D" w:rsidRDefault="00B47E8D" w:rsidP="003668D6">
      <w:pPr>
        <w:pBdr>
          <w:top w:val="nil"/>
          <w:left w:val="nil"/>
          <w:bottom w:val="nil"/>
          <w:right w:val="nil"/>
          <w:between w:val="nil"/>
        </w:pBdr>
      </w:pPr>
    </w:p>
    <w:p w14:paraId="52EFA412" w14:textId="77777777" w:rsidR="000A7104" w:rsidRDefault="00000000">
      <w:pPr>
        <w:pStyle w:val="Heading1"/>
        <w:numPr>
          <w:ilvl w:val="0"/>
          <w:numId w:val="1"/>
        </w:numPr>
      </w:pPr>
      <w:r>
        <w:t>Methods</w:t>
      </w:r>
    </w:p>
    <w:p w14:paraId="1EFD36A4" w14:textId="77777777" w:rsidR="003668D6" w:rsidRDefault="003668D6" w:rsidP="003668D6">
      <w:pPr>
        <w:pBdr>
          <w:top w:val="nil"/>
          <w:left w:val="nil"/>
          <w:bottom w:val="nil"/>
          <w:right w:val="nil"/>
          <w:between w:val="nil"/>
        </w:pBdr>
        <w:rPr>
          <w:lang w:val="en-PH"/>
        </w:rPr>
      </w:pPr>
      <w:r w:rsidRPr="003668D6">
        <w:rPr>
          <w:lang w:val="en-PH"/>
        </w:rPr>
        <w:t>The following steps were implemented:</w:t>
      </w:r>
    </w:p>
    <w:p w14:paraId="299ADD2A" w14:textId="77777777" w:rsidR="003668D6" w:rsidRPr="003668D6" w:rsidRDefault="003668D6" w:rsidP="003668D6">
      <w:pPr>
        <w:pBdr>
          <w:top w:val="nil"/>
          <w:left w:val="nil"/>
          <w:bottom w:val="nil"/>
          <w:right w:val="nil"/>
          <w:between w:val="nil"/>
        </w:pBdr>
        <w:rPr>
          <w:lang w:val="en-PH"/>
        </w:rPr>
      </w:pPr>
    </w:p>
    <w:p w14:paraId="7812CB87" w14:textId="0E6FF4DD" w:rsidR="003668D6" w:rsidRDefault="003668D6" w:rsidP="003668D6">
      <w:pPr>
        <w:pStyle w:val="ListParagraph"/>
        <w:numPr>
          <w:ilvl w:val="1"/>
          <w:numId w:val="1"/>
        </w:numPr>
        <w:pBdr>
          <w:top w:val="nil"/>
          <w:left w:val="nil"/>
          <w:bottom w:val="nil"/>
          <w:right w:val="nil"/>
          <w:between w:val="nil"/>
        </w:pBdr>
      </w:pPr>
      <w:r w:rsidRPr="005B1753">
        <w:t>Suppose you are on the design team for a new e-book reader. What are the</w:t>
      </w:r>
      <w:r>
        <w:t xml:space="preserve"> </w:t>
      </w:r>
      <w:r w:rsidRPr="005B1753">
        <w:t>primary classes and methods that the Python software for your reader will</w:t>
      </w:r>
      <w:r>
        <w:t xml:space="preserve"> </w:t>
      </w:r>
      <w:r w:rsidRPr="005B1753">
        <w:t>need? You should include an inheritance diagram for this code, but you</w:t>
      </w:r>
      <w:r>
        <w:t xml:space="preserve"> </w:t>
      </w:r>
      <w:r w:rsidRPr="005B1753">
        <w:t>do not need to write any actual code. Your software architecture should</w:t>
      </w:r>
      <w:r>
        <w:t xml:space="preserve"> </w:t>
      </w:r>
      <w:r w:rsidRPr="005B1753">
        <w:t>at least include ways for customers to buy new books, view their list of</w:t>
      </w:r>
      <w:r>
        <w:t xml:space="preserve"> </w:t>
      </w:r>
      <w:r w:rsidRPr="005B1753">
        <w:t>purchased books, and read their purchased b</w:t>
      </w:r>
      <w:r w:rsidR="00B47E8D">
        <w:t>ooks.</w:t>
      </w:r>
      <w:r w:rsidRPr="00C83874">
        <w:t xml:space="preserve"> </w:t>
      </w:r>
    </w:p>
    <w:p w14:paraId="01966889" w14:textId="77777777" w:rsidR="003668D6" w:rsidRDefault="003668D6" w:rsidP="003668D6">
      <w:pPr>
        <w:pStyle w:val="ListParagraph"/>
        <w:pBdr>
          <w:top w:val="nil"/>
          <w:left w:val="nil"/>
          <w:bottom w:val="nil"/>
          <w:right w:val="nil"/>
          <w:between w:val="nil"/>
        </w:pBdr>
      </w:pPr>
    </w:p>
    <w:p w14:paraId="24CCB770" w14:textId="3355643C" w:rsidR="00713E2F" w:rsidRDefault="00C83874" w:rsidP="00713E2F">
      <w:pPr>
        <w:pStyle w:val="ListParagraph"/>
        <w:numPr>
          <w:ilvl w:val="1"/>
          <w:numId w:val="1"/>
        </w:numPr>
        <w:pBdr>
          <w:top w:val="nil"/>
          <w:left w:val="nil"/>
          <w:bottom w:val="nil"/>
          <w:right w:val="nil"/>
          <w:between w:val="nil"/>
        </w:pBdr>
      </w:pPr>
      <w:r w:rsidRPr="00C83874">
        <w:t>Write a Python class,</w:t>
      </w:r>
      <w:r>
        <w:t xml:space="preserve"> Polygons </w:t>
      </w:r>
      <w:r w:rsidRPr="00C83874">
        <w:t>that has three instance variables of type str,</w:t>
      </w:r>
      <w:r>
        <w:t xml:space="preserve"> </w:t>
      </w:r>
      <w:r w:rsidRPr="00C83874">
        <w:t>int, and float, that respectively represent the name of the</w:t>
      </w:r>
      <w:r>
        <w:t xml:space="preserve"> polygon, its number of sides, and its area. </w:t>
      </w:r>
      <w:r w:rsidRPr="00C83874">
        <w:t>Your class must include a constructor method</w:t>
      </w:r>
      <w:r>
        <w:t xml:space="preserve"> </w:t>
      </w:r>
      <w:r w:rsidRPr="00C83874">
        <w:t>that initializes each variable to an appropriate value, and your class should</w:t>
      </w:r>
      <w:r>
        <w:t xml:space="preserve"> </w:t>
      </w:r>
      <w:r w:rsidRPr="00C83874">
        <w:t xml:space="preserve">include methods for setting the value of each </w:t>
      </w:r>
      <w:r w:rsidR="00C200FF" w:rsidRPr="00C83874">
        <w:t>type and</w:t>
      </w:r>
      <w:r w:rsidRPr="00C83874">
        <w:t xml:space="preserve"> retrieving the value</w:t>
      </w:r>
      <w:r>
        <w:t xml:space="preserve"> of each type.</w:t>
      </w:r>
    </w:p>
    <w:p w14:paraId="38BA292B" w14:textId="77777777" w:rsidR="002A172F" w:rsidRDefault="002A172F" w:rsidP="002A172F">
      <w:pPr>
        <w:pBdr>
          <w:top w:val="nil"/>
          <w:left w:val="nil"/>
          <w:bottom w:val="nil"/>
          <w:right w:val="nil"/>
          <w:between w:val="nil"/>
        </w:pBdr>
      </w:pPr>
    </w:p>
    <w:p w14:paraId="5EE5D9B8" w14:textId="77777777" w:rsidR="002A172F" w:rsidRDefault="002A172F" w:rsidP="002A172F">
      <w:pPr>
        <w:pBdr>
          <w:top w:val="nil"/>
          <w:left w:val="nil"/>
          <w:bottom w:val="nil"/>
          <w:right w:val="nil"/>
          <w:between w:val="nil"/>
        </w:pBdr>
      </w:pPr>
    </w:p>
    <w:p w14:paraId="772B9E2A" w14:textId="6D111F90" w:rsidR="002A172F" w:rsidRPr="00B47E8D" w:rsidRDefault="00000000" w:rsidP="00B47E8D">
      <w:pPr>
        <w:pStyle w:val="Heading1"/>
        <w:numPr>
          <w:ilvl w:val="0"/>
          <w:numId w:val="1"/>
        </w:numPr>
      </w:pPr>
      <w:r>
        <w:t>Result</w:t>
      </w:r>
      <w:r w:rsidR="00B47E8D">
        <w:t>s</w:t>
      </w:r>
    </w:p>
    <w:p w14:paraId="1C028BE0" w14:textId="77777777" w:rsidR="002A172F" w:rsidRPr="002A172F" w:rsidRDefault="002A172F" w:rsidP="002A172F"/>
    <w:p w14:paraId="3DA230D2" w14:textId="77777777" w:rsidR="002A172F" w:rsidRPr="003668D6" w:rsidRDefault="002A172F" w:rsidP="002A172F">
      <w:pPr>
        <w:pBdr>
          <w:top w:val="nil"/>
          <w:left w:val="nil"/>
          <w:bottom w:val="nil"/>
          <w:right w:val="nil"/>
          <w:between w:val="nil"/>
        </w:pBdr>
        <w:rPr>
          <w:lang w:val="en-PH"/>
        </w:rPr>
      </w:pPr>
      <w:r w:rsidRPr="003668D6">
        <w:rPr>
          <w:b/>
          <w:bCs/>
          <w:lang w:val="en-PH"/>
        </w:rPr>
        <w:t>A. E-Book Reader Software Design</w:t>
      </w:r>
    </w:p>
    <w:p w14:paraId="1237C863" w14:textId="77777777" w:rsidR="002A172F" w:rsidRDefault="002A172F" w:rsidP="002A172F">
      <w:pPr>
        <w:pBdr>
          <w:top w:val="nil"/>
          <w:left w:val="nil"/>
          <w:bottom w:val="nil"/>
          <w:right w:val="nil"/>
          <w:between w:val="nil"/>
        </w:pBdr>
        <w:rPr>
          <w:lang w:val="en-PH"/>
        </w:rPr>
      </w:pPr>
      <w:r w:rsidRPr="003668D6">
        <w:rPr>
          <w:lang w:val="en-PH"/>
        </w:rPr>
        <w:t xml:space="preserve">The primary classes and methods required for an e-book reader were </w:t>
      </w:r>
      <w:r>
        <w:rPr>
          <w:lang w:val="en-PH"/>
        </w:rPr>
        <w:t>enlisted</w:t>
      </w:r>
      <w:r w:rsidRPr="003668D6">
        <w:rPr>
          <w:lang w:val="en-PH"/>
        </w:rPr>
        <w:t>, along with an</w:t>
      </w:r>
      <w:r>
        <w:rPr>
          <w:lang w:val="en-PH"/>
        </w:rPr>
        <w:t xml:space="preserve"> image containing</w:t>
      </w:r>
      <w:r w:rsidRPr="003668D6">
        <w:rPr>
          <w:lang w:val="en-PH"/>
        </w:rPr>
        <w:t xml:space="preserve"> inheritance diagram.</w:t>
      </w:r>
    </w:p>
    <w:p w14:paraId="7DE43C8F" w14:textId="77777777" w:rsidR="00B47E8D" w:rsidRDefault="00B47E8D" w:rsidP="002A172F">
      <w:pPr>
        <w:pBdr>
          <w:top w:val="nil"/>
          <w:left w:val="nil"/>
          <w:bottom w:val="nil"/>
          <w:right w:val="nil"/>
          <w:between w:val="nil"/>
        </w:pBdr>
        <w:rPr>
          <w:lang w:val="en-PH"/>
        </w:rPr>
      </w:pPr>
    </w:p>
    <w:p w14:paraId="39563537" w14:textId="522D161C" w:rsidR="002A172F" w:rsidRDefault="00B47E8D" w:rsidP="00B47E8D">
      <w:pPr>
        <w:pBdr>
          <w:top w:val="nil"/>
          <w:left w:val="nil"/>
          <w:bottom w:val="nil"/>
          <w:right w:val="nil"/>
          <w:between w:val="nil"/>
        </w:pBdr>
      </w:pPr>
      <w:r w:rsidRPr="00B47E8D">
        <w:rPr>
          <w:lang w:val="en-PH"/>
        </w:rPr>
        <w:lastRenderedPageBreak/>
        <w:drawing>
          <wp:inline distT="0" distB="0" distL="0" distR="0" wp14:anchorId="26B614A7" wp14:editId="75DD9D3C">
            <wp:extent cx="5731510" cy="4162425"/>
            <wp:effectExtent l="0" t="0" r="2540" b="9525"/>
            <wp:docPr id="1972194597" name="Picture 1"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94597" name="Picture 1" descr="A diagram of a book&#10;&#10;AI-generated content may be incorrect."/>
                    <pic:cNvPicPr/>
                  </pic:nvPicPr>
                  <pic:blipFill>
                    <a:blip r:embed="rId7"/>
                    <a:stretch>
                      <a:fillRect/>
                    </a:stretch>
                  </pic:blipFill>
                  <pic:spPr>
                    <a:xfrm>
                      <a:off x="0" y="0"/>
                      <a:ext cx="5731510" cy="4162425"/>
                    </a:xfrm>
                    <a:prstGeom prst="rect">
                      <a:avLst/>
                    </a:prstGeom>
                  </pic:spPr>
                </pic:pic>
              </a:graphicData>
            </a:graphic>
          </wp:inline>
        </w:drawing>
      </w:r>
    </w:p>
    <w:p w14:paraId="56680615" w14:textId="77777777" w:rsidR="00B47E8D" w:rsidRPr="00B47E8D" w:rsidRDefault="00B47E8D" w:rsidP="00B47E8D">
      <w:pPr>
        <w:pBdr>
          <w:top w:val="nil"/>
          <w:left w:val="nil"/>
          <w:bottom w:val="nil"/>
          <w:right w:val="nil"/>
          <w:between w:val="nil"/>
        </w:pBdr>
        <w:spacing w:after="200" w:line="240" w:lineRule="auto"/>
        <w:jc w:val="center"/>
        <w:rPr>
          <w:i/>
          <w:iCs/>
          <w:color w:val="EE0000"/>
          <w:sz w:val="18"/>
          <w:szCs w:val="18"/>
        </w:rPr>
      </w:pPr>
    </w:p>
    <w:p w14:paraId="0EAE6122" w14:textId="5052B1D9" w:rsidR="00B47E8D" w:rsidRPr="00B47E8D" w:rsidRDefault="00B47E8D" w:rsidP="00B47E8D">
      <w:pPr>
        <w:pBdr>
          <w:top w:val="nil"/>
          <w:left w:val="nil"/>
          <w:bottom w:val="nil"/>
          <w:right w:val="nil"/>
          <w:between w:val="nil"/>
        </w:pBdr>
        <w:spacing w:after="200" w:line="240" w:lineRule="auto"/>
        <w:jc w:val="center"/>
        <w:rPr>
          <w:i/>
          <w:iCs/>
          <w:color w:val="EE0000"/>
          <w:sz w:val="18"/>
          <w:szCs w:val="18"/>
        </w:rPr>
      </w:pPr>
      <w:r w:rsidRPr="00B47E8D">
        <w:rPr>
          <w:i/>
          <w:iCs/>
          <w:color w:val="EE0000"/>
          <w:sz w:val="18"/>
          <w:szCs w:val="18"/>
        </w:rPr>
        <w:t xml:space="preserve">Figure 1 </w:t>
      </w:r>
      <w:r w:rsidRPr="00B47E8D">
        <w:rPr>
          <w:i/>
          <w:iCs/>
          <w:color w:val="EE0000"/>
          <w:sz w:val="18"/>
          <w:szCs w:val="18"/>
        </w:rPr>
        <w:t>Diagram of eBook</w:t>
      </w:r>
    </w:p>
    <w:p w14:paraId="3401A19F" w14:textId="77777777" w:rsidR="002A172F" w:rsidRDefault="002A172F" w:rsidP="00E94978"/>
    <w:p w14:paraId="4CDCCB9A" w14:textId="6B3D286B" w:rsidR="00ED1706" w:rsidRDefault="00E94978" w:rsidP="00E94978">
      <w:pPr>
        <w:keepNext/>
        <w:rPr>
          <w:lang w:val="en-PH"/>
        </w:rPr>
      </w:pPr>
      <w:r>
        <w:rPr>
          <w:lang w:val="en-PH"/>
        </w:rPr>
        <w:t>In this image,</w:t>
      </w:r>
      <w:r w:rsidRPr="00E94978">
        <w:rPr>
          <w:lang w:val="en-PH"/>
        </w:rPr>
        <w:t xml:space="preserve"> inheritance diagram represents the object-oriented design of an eBook reader system. At the top of the hierarchy is the parent class Books, which contains common properties and behaviors shared by all types of books, such as title, author, and publishing date. From this parent class, two subclasses inherit: Purchased Book and Free Book. These subclasses represent specific types of books and can have additional attributes unique to them—such as price and purchase date for purchased books, or promotional status for free books. The </w:t>
      </w:r>
      <w:proofErr w:type="spellStart"/>
      <w:r w:rsidRPr="00E94978">
        <w:rPr>
          <w:lang w:val="en-PH"/>
        </w:rPr>
        <w:t>Ebook</w:t>
      </w:r>
      <w:proofErr w:type="spellEnd"/>
      <w:r w:rsidRPr="00E94978">
        <w:rPr>
          <w:lang w:val="en-PH"/>
        </w:rPr>
        <w:t xml:space="preserve"> Reader class aggregates both types of books, serving as the central system where books are stored, accessed, and managed. Below the eBook reader is the Account class, which manages user-specific information and interactions with the reader. Each account keeps track of the user's reading activity through two categories: Read Books and </w:t>
      </w:r>
      <w:r w:rsidRPr="00E94978">
        <w:rPr>
          <w:lang w:val="en-PH"/>
        </w:rPr>
        <w:lastRenderedPageBreak/>
        <w:t>Unread Books, indicating the reading status of the user's library. This structure showcases both inheritance and composition, making the system modular, organized, and scalable.</w:t>
      </w:r>
    </w:p>
    <w:p w14:paraId="5D3C75DB" w14:textId="77777777" w:rsidR="00ED1706" w:rsidRDefault="00ED1706" w:rsidP="00E94978">
      <w:pPr>
        <w:keepNext/>
        <w:rPr>
          <w:lang w:val="en-PH"/>
        </w:rPr>
      </w:pPr>
    </w:p>
    <w:p w14:paraId="00804985" w14:textId="5C90B46A" w:rsidR="002B7139" w:rsidRDefault="00ED1706" w:rsidP="002B7139">
      <w:pPr>
        <w:keepNext/>
      </w:pPr>
      <w:r>
        <w:rPr>
          <w:lang w:val="en-PH"/>
        </w:rPr>
        <w:t xml:space="preserve">B. </w:t>
      </w:r>
      <w:r w:rsidRPr="00ED1706">
        <w:t xml:space="preserve">The Python Class was created to represent the properties of a polygon. It includes the attributes for the polygon’s name, number of sides, and areas. The figures below show how the class is used to set and retrieve these </w:t>
      </w:r>
      <w:r w:rsidR="002B7139" w:rsidRPr="00ED1706">
        <w:t>values</w:t>
      </w:r>
    </w:p>
    <w:p w14:paraId="60EC5B32" w14:textId="77777777" w:rsidR="002B7139" w:rsidRDefault="002B7139" w:rsidP="002B7139">
      <w:pPr>
        <w:keepNext/>
      </w:pPr>
    </w:p>
    <w:p w14:paraId="2D3BBD94" w14:textId="435A767C" w:rsidR="00ED1706" w:rsidRDefault="002B7139" w:rsidP="002B7139">
      <w:pPr>
        <w:keepNext/>
      </w:pPr>
      <w:r w:rsidRPr="002B7139">
        <w:drawing>
          <wp:inline distT="0" distB="0" distL="0" distR="0" wp14:anchorId="58972EE6" wp14:editId="090296A9">
            <wp:extent cx="3904969" cy="6172200"/>
            <wp:effectExtent l="0" t="0" r="635" b="0"/>
            <wp:docPr id="7307390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39029" name="Picture 1" descr="A screenshot of a computer program&#10;&#10;AI-generated content may be incorrect."/>
                    <pic:cNvPicPr/>
                  </pic:nvPicPr>
                  <pic:blipFill>
                    <a:blip r:embed="rId8"/>
                    <a:stretch>
                      <a:fillRect/>
                    </a:stretch>
                  </pic:blipFill>
                  <pic:spPr>
                    <a:xfrm>
                      <a:off x="0" y="0"/>
                      <a:ext cx="3911409" cy="6182378"/>
                    </a:xfrm>
                    <a:prstGeom prst="rect">
                      <a:avLst/>
                    </a:prstGeom>
                  </pic:spPr>
                </pic:pic>
              </a:graphicData>
            </a:graphic>
          </wp:inline>
        </w:drawing>
      </w:r>
    </w:p>
    <w:p w14:paraId="036F0661" w14:textId="2FAD112A" w:rsidR="002B7139" w:rsidRPr="00B47E8D" w:rsidRDefault="002B7139" w:rsidP="002B7139">
      <w:pPr>
        <w:pBdr>
          <w:top w:val="nil"/>
          <w:left w:val="nil"/>
          <w:bottom w:val="nil"/>
          <w:right w:val="nil"/>
          <w:between w:val="nil"/>
        </w:pBdr>
        <w:spacing w:after="200" w:line="240" w:lineRule="auto"/>
        <w:jc w:val="center"/>
        <w:rPr>
          <w:i/>
          <w:iCs/>
          <w:color w:val="EE0000"/>
          <w:sz w:val="18"/>
          <w:szCs w:val="18"/>
        </w:rPr>
      </w:pPr>
      <w:r w:rsidRPr="00B47E8D">
        <w:rPr>
          <w:i/>
          <w:iCs/>
          <w:color w:val="EE0000"/>
          <w:sz w:val="18"/>
          <w:szCs w:val="18"/>
        </w:rPr>
        <w:t xml:space="preserve">Figure </w:t>
      </w:r>
      <w:r>
        <w:rPr>
          <w:i/>
          <w:iCs/>
          <w:color w:val="EE0000"/>
          <w:sz w:val="18"/>
          <w:szCs w:val="18"/>
        </w:rPr>
        <w:t xml:space="preserve">2: Source Code </w:t>
      </w:r>
    </w:p>
    <w:p w14:paraId="1DD1742A" w14:textId="77777777" w:rsidR="00ED1706" w:rsidRDefault="00ED1706" w:rsidP="00ED1706">
      <w:pPr>
        <w:pBdr>
          <w:top w:val="nil"/>
          <w:left w:val="nil"/>
          <w:bottom w:val="nil"/>
          <w:right w:val="nil"/>
          <w:between w:val="nil"/>
        </w:pBdr>
        <w:spacing w:after="200" w:line="240" w:lineRule="auto"/>
      </w:pPr>
    </w:p>
    <w:p w14:paraId="35E40E26" w14:textId="77777777" w:rsidR="00ED1706" w:rsidRPr="00ED1706" w:rsidRDefault="00ED1706" w:rsidP="00ED1706">
      <w:pPr>
        <w:pBdr>
          <w:top w:val="nil"/>
          <w:left w:val="nil"/>
          <w:bottom w:val="nil"/>
          <w:right w:val="nil"/>
          <w:between w:val="nil"/>
        </w:pBdr>
        <w:spacing w:after="200" w:line="240" w:lineRule="auto"/>
        <w:rPr>
          <w:b/>
          <w:bCs/>
        </w:rPr>
      </w:pPr>
    </w:p>
    <w:p w14:paraId="1F2C1983" w14:textId="350EBFC4" w:rsidR="00ED1706" w:rsidRDefault="00ED1706" w:rsidP="00ED1706">
      <w:pPr>
        <w:pBdr>
          <w:top w:val="nil"/>
          <w:left w:val="nil"/>
          <w:bottom w:val="nil"/>
          <w:right w:val="nil"/>
          <w:between w:val="nil"/>
        </w:pBdr>
        <w:spacing w:after="200" w:line="240" w:lineRule="auto"/>
      </w:pPr>
      <w:r w:rsidRPr="00ED1706">
        <w:drawing>
          <wp:inline distT="0" distB="0" distL="0" distR="0" wp14:anchorId="11DF8052" wp14:editId="0B2B7C2D">
            <wp:extent cx="4448796" cy="800212"/>
            <wp:effectExtent l="0" t="0" r="0" b="0"/>
            <wp:docPr id="764236962"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36962" name="Picture 1" descr="A white background with black and white clouds&#10;&#10;AI-generated content may be incorrect."/>
                    <pic:cNvPicPr/>
                  </pic:nvPicPr>
                  <pic:blipFill>
                    <a:blip r:embed="rId9"/>
                    <a:stretch>
                      <a:fillRect/>
                    </a:stretch>
                  </pic:blipFill>
                  <pic:spPr>
                    <a:xfrm>
                      <a:off x="0" y="0"/>
                      <a:ext cx="4448796" cy="800212"/>
                    </a:xfrm>
                    <a:prstGeom prst="rect">
                      <a:avLst/>
                    </a:prstGeom>
                  </pic:spPr>
                </pic:pic>
              </a:graphicData>
            </a:graphic>
          </wp:inline>
        </w:drawing>
      </w:r>
    </w:p>
    <w:p w14:paraId="2B2EE38D" w14:textId="4B642F7D" w:rsidR="002B7139" w:rsidRPr="00B47E8D" w:rsidRDefault="002B7139" w:rsidP="002B7139">
      <w:pPr>
        <w:pBdr>
          <w:top w:val="nil"/>
          <w:left w:val="nil"/>
          <w:bottom w:val="nil"/>
          <w:right w:val="nil"/>
          <w:between w:val="nil"/>
        </w:pBdr>
        <w:spacing w:after="200" w:line="240" w:lineRule="auto"/>
        <w:jc w:val="center"/>
        <w:rPr>
          <w:i/>
          <w:iCs/>
          <w:color w:val="EE0000"/>
          <w:sz w:val="18"/>
          <w:szCs w:val="18"/>
        </w:rPr>
      </w:pPr>
      <w:r w:rsidRPr="00B47E8D">
        <w:rPr>
          <w:i/>
          <w:iCs/>
          <w:color w:val="EE0000"/>
          <w:sz w:val="18"/>
          <w:szCs w:val="18"/>
        </w:rPr>
        <w:t xml:space="preserve">Figure </w:t>
      </w:r>
      <w:r>
        <w:rPr>
          <w:i/>
          <w:iCs/>
          <w:color w:val="EE0000"/>
          <w:sz w:val="18"/>
          <w:szCs w:val="18"/>
        </w:rPr>
        <w:t>3</w:t>
      </w:r>
      <w:r>
        <w:rPr>
          <w:i/>
          <w:iCs/>
          <w:color w:val="EE0000"/>
          <w:sz w:val="18"/>
          <w:szCs w:val="18"/>
        </w:rPr>
        <w:t xml:space="preserve">: </w:t>
      </w:r>
      <w:r>
        <w:rPr>
          <w:i/>
          <w:iCs/>
          <w:color w:val="EE0000"/>
          <w:sz w:val="18"/>
          <w:szCs w:val="18"/>
        </w:rPr>
        <w:t>Output</w:t>
      </w:r>
    </w:p>
    <w:p w14:paraId="39642B27" w14:textId="77777777" w:rsidR="00ED1706" w:rsidRDefault="00ED1706" w:rsidP="00ED1706">
      <w:pPr>
        <w:pBdr>
          <w:top w:val="nil"/>
          <w:left w:val="nil"/>
          <w:bottom w:val="nil"/>
          <w:right w:val="nil"/>
          <w:between w:val="nil"/>
        </w:pBdr>
        <w:spacing w:after="200" w:line="240" w:lineRule="auto"/>
      </w:pPr>
    </w:p>
    <w:p w14:paraId="0807BB98" w14:textId="564028CF" w:rsidR="002B7139" w:rsidRDefault="002B7139" w:rsidP="00ED1706">
      <w:pPr>
        <w:pBdr>
          <w:top w:val="nil"/>
          <w:left w:val="nil"/>
          <w:bottom w:val="nil"/>
          <w:right w:val="nil"/>
          <w:between w:val="nil"/>
        </w:pBdr>
        <w:spacing w:after="200" w:line="240" w:lineRule="auto"/>
      </w:pPr>
      <w:r w:rsidRPr="002B7139">
        <w:t>In figure 3, the object polygon is created from the Polygons class with the values “</w:t>
      </w:r>
      <w:r>
        <w:t>Hexagon</w:t>
      </w:r>
      <w:r w:rsidRPr="002B7139">
        <w:t xml:space="preserve">” as the name, </w:t>
      </w:r>
      <w:r>
        <w:t>6</w:t>
      </w:r>
      <w:r w:rsidRPr="002B7139">
        <w:t xml:space="preserve"> as the number of sides, and </w:t>
      </w:r>
      <w:r>
        <w:t>93.5</w:t>
      </w:r>
      <w:r w:rsidRPr="002B7139">
        <w:t xml:space="preserve"> as the area.</w:t>
      </w:r>
    </w:p>
    <w:p w14:paraId="21F76886" w14:textId="77777777" w:rsidR="003F10C9" w:rsidRDefault="003F10C9" w:rsidP="00ED1706">
      <w:pPr>
        <w:pBdr>
          <w:top w:val="nil"/>
          <w:left w:val="nil"/>
          <w:bottom w:val="nil"/>
          <w:right w:val="nil"/>
          <w:between w:val="nil"/>
        </w:pBdr>
        <w:spacing w:after="200" w:line="240" w:lineRule="auto"/>
      </w:pPr>
    </w:p>
    <w:p w14:paraId="224291F0" w14:textId="77777777" w:rsidR="000A7104" w:rsidRDefault="00000000">
      <w:pPr>
        <w:pStyle w:val="Heading1"/>
        <w:numPr>
          <w:ilvl w:val="0"/>
          <w:numId w:val="1"/>
        </w:numPr>
      </w:pPr>
      <w:r>
        <w:t>Conclusion</w:t>
      </w:r>
    </w:p>
    <w:p w14:paraId="7CA42B02" w14:textId="77777777" w:rsidR="002B7139" w:rsidRDefault="002B7139" w:rsidP="003F10C9">
      <w:pPr>
        <w:pStyle w:val="NormalWeb"/>
      </w:pPr>
      <w:r>
        <w:t>In this laboratory activity, we engaged in the structured design and conceptualization of functional software systems, focusing specifically on object-oriented programming (OOP) principles. The task of designing an e-book reader application allowed us to explore how to effectively structure a software system by decomposing it into modular, interacting classes. This exercise enhanced our understanding of class responsibilities, object relationships, and the importance of encapsulation and abstraction in system design.</w:t>
      </w:r>
    </w:p>
    <w:p w14:paraId="4112E5EF" w14:textId="77777777" w:rsidR="002B7139" w:rsidRDefault="002B7139" w:rsidP="003F10C9">
      <w:pPr>
        <w:pStyle w:val="NormalWeb"/>
      </w:pPr>
      <w:r>
        <w:t xml:space="preserve">Furthermore, implementing the </w:t>
      </w:r>
      <w:r>
        <w:rPr>
          <w:rStyle w:val="HTMLCode"/>
        </w:rPr>
        <w:t>Polygons</w:t>
      </w:r>
      <w:r>
        <w:t xml:space="preserve"> class provided hands-on experience with defining custom objects, encapsulating properties, and implementing getter and setter methods. Through this, we gained practical insight into how classes can represent real-world entities and how their attributes and behaviors are managed programmatically.</w:t>
      </w:r>
    </w:p>
    <w:p w14:paraId="73BCBE59" w14:textId="77777777" w:rsidR="003F10C9" w:rsidRDefault="003F10C9" w:rsidP="003F10C9">
      <w:pPr>
        <w:pStyle w:val="NormalWeb"/>
      </w:pPr>
    </w:p>
    <w:p w14:paraId="395C8EB7" w14:textId="77777777" w:rsidR="000A7104" w:rsidRDefault="00000000">
      <w:pPr>
        <w:jc w:val="center"/>
        <w:rPr>
          <w:b/>
          <w:sz w:val="36"/>
          <w:szCs w:val="36"/>
        </w:rPr>
      </w:pPr>
      <w:r>
        <w:rPr>
          <w:b/>
          <w:sz w:val="36"/>
          <w:szCs w:val="36"/>
        </w:rPr>
        <w:t>References</w:t>
      </w:r>
    </w:p>
    <w:p w14:paraId="4AC5327E" w14:textId="77777777" w:rsidR="003F10C9" w:rsidRPr="003F10C9" w:rsidRDefault="003F10C9" w:rsidP="003F10C9">
      <w:pPr>
        <w:rPr>
          <w:sz w:val="21"/>
          <w:szCs w:val="21"/>
          <w:lang w:val="en-PH"/>
        </w:rPr>
      </w:pPr>
      <w:r w:rsidRPr="003F10C9">
        <w:rPr>
          <w:sz w:val="21"/>
          <w:szCs w:val="21"/>
          <w:lang w:val="en-PH"/>
        </w:rPr>
        <w:t>IEEE. (2023). </w:t>
      </w:r>
      <w:r w:rsidRPr="003F10C9">
        <w:rPr>
          <w:i/>
          <w:iCs/>
          <w:sz w:val="21"/>
          <w:szCs w:val="21"/>
          <w:lang w:val="en-PH"/>
        </w:rPr>
        <w:t>IEEE citation guidelines</w:t>
      </w:r>
      <w:r w:rsidRPr="003F10C9">
        <w:rPr>
          <w:sz w:val="21"/>
          <w:szCs w:val="21"/>
          <w:lang w:val="en-PH"/>
        </w:rPr>
        <w:t>. </w:t>
      </w:r>
      <w:hyperlink r:id="rId10" w:tgtFrame="_blank" w:history="1">
        <w:r w:rsidRPr="003F10C9">
          <w:rPr>
            <w:rStyle w:val="Hyperlink"/>
            <w:sz w:val="21"/>
            <w:szCs w:val="21"/>
            <w:lang w:val="en-PH"/>
          </w:rPr>
          <w:t>https://www.ieee.org</w:t>
        </w:r>
      </w:hyperlink>
    </w:p>
    <w:p w14:paraId="0A2EEA69" w14:textId="77777777" w:rsidR="003F10C9" w:rsidRPr="003F10C9" w:rsidRDefault="003F10C9" w:rsidP="003F10C9">
      <w:pPr>
        <w:rPr>
          <w:sz w:val="21"/>
          <w:szCs w:val="21"/>
          <w:lang w:val="en-PH"/>
        </w:rPr>
      </w:pPr>
      <w:r w:rsidRPr="003F10C9">
        <w:rPr>
          <w:sz w:val="21"/>
          <w:szCs w:val="21"/>
          <w:lang w:val="en-PH"/>
        </w:rPr>
        <w:t xml:space="preserve">Gamma, E., Helm, R., Johnson, R., &amp; </w:t>
      </w:r>
      <w:proofErr w:type="spellStart"/>
      <w:r w:rsidRPr="003F10C9">
        <w:rPr>
          <w:sz w:val="21"/>
          <w:szCs w:val="21"/>
          <w:lang w:val="en-PH"/>
        </w:rPr>
        <w:t>Vlissides</w:t>
      </w:r>
      <w:proofErr w:type="spellEnd"/>
      <w:r w:rsidRPr="003F10C9">
        <w:rPr>
          <w:sz w:val="21"/>
          <w:szCs w:val="21"/>
          <w:lang w:val="en-PH"/>
        </w:rPr>
        <w:t>, J. (1994). </w:t>
      </w:r>
      <w:r w:rsidRPr="003F10C9">
        <w:rPr>
          <w:i/>
          <w:iCs/>
          <w:sz w:val="21"/>
          <w:szCs w:val="21"/>
          <w:lang w:val="en-PH"/>
        </w:rPr>
        <w:t>Design patterns: Elements of reusable object-oriented software</w:t>
      </w:r>
      <w:r w:rsidRPr="003F10C9">
        <w:rPr>
          <w:sz w:val="21"/>
          <w:szCs w:val="21"/>
          <w:lang w:val="en-PH"/>
        </w:rPr>
        <w:t>. Addison-Wesley.</w:t>
      </w:r>
    </w:p>
    <w:p w14:paraId="44E3816E" w14:textId="77777777" w:rsidR="003F10C9" w:rsidRPr="003F10C9" w:rsidRDefault="003F10C9" w:rsidP="003F10C9">
      <w:pPr>
        <w:rPr>
          <w:sz w:val="21"/>
          <w:szCs w:val="21"/>
          <w:lang w:val="en-PH"/>
        </w:rPr>
      </w:pPr>
      <w:r w:rsidRPr="003F10C9">
        <w:rPr>
          <w:sz w:val="21"/>
          <w:szCs w:val="21"/>
          <w:lang w:val="en-PH"/>
        </w:rPr>
        <w:t>Lutz, M. (2013). </w:t>
      </w:r>
      <w:r w:rsidRPr="003F10C9">
        <w:rPr>
          <w:i/>
          <w:iCs/>
          <w:sz w:val="21"/>
          <w:szCs w:val="21"/>
          <w:lang w:val="en-PH"/>
        </w:rPr>
        <w:t>Learning Python</w:t>
      </w:r>
      <w:r w:rsidRPr="003F10C9">
        <w:rPr>
          <w:sz w:val="21"/>
          <w:szCs w:val="21"/>
          <w:lang w:val="en-PH"/>
        </w:rPr>
        <w:t> (5th ed.). O’Reilly Media.</w:t>
      </w:r>
    </w:p>
    <w:p w14:paraId="66E93725" w14:textId="77777777" w:rsidR="003F10C9" w:rsidRPr="003F10C9" w:rsidRDefault="003F10C9" w:rsidP="003F10C9">
      <w:pPr>
        <w:rPr>
          <w:sz w:val="21"/>
          <w:szCs w:val="21"/>
          <w:lang w:val="en-PH"/>
        </w:rPr>
      </w:pPr>
      <w:r w:rsidRPr="003F10C9">
        <w:rPr>
          <w:sz w:val="21"/>
          <w:szCs w:val="21"/>
          <w:lang w:val="en-PH"/>
        </w:rPr>
        <w:t>McKinney, W. (2017). </w:t>
      </w:r>
      <w:r w:rsidRPr="003F10C9">
        <w:rPr>
          <w:i/>
          <w:iCs/>
          <w:sz w:val="21"/>
          <w:szCs w:val="21"/>
          <w:lang w:val="en-PH"/>
        </w:rPr>
        <w:t xml:space="preserve">Python for data analysis: Data wrangling with Pandas, NumPy, and </w:t>
      </w:r>
      <w:proofErr w:type="spellStart"/>
      <w:r w:rsidRPr="003F10C9">
        <w:rPr>
          <w:i/>
          <w:iCs/>
          <w:sz w:val="21"/>
          <w:szCs w:val="21"/>
          <w:lang w:val="en-PH"/>
        </w:rPr>
        <w:t>IPython</w:t>
      </w:r>
      <w:proofErr w:type="spellEnd"/>
      <w:r w:rsidRPr="003F10C9">
        <w:rPr>
          <w:sz w:val="21"/>
          <w:szCs w:val="21"/>
          <w:lang w:val="en-PH"/>
        </w:rPr>
        <w:t> (2nd ed.). O’Reilly Media.</w:t>
      </w:r>
    </w:p>
    <w:p w14:paraId="1BF56CA5" w14:textId="77777777" w:rsidR="003F10C9" w:rsidRPr="003F10C9" w:rsidRDefault="003F10C9" w:rsidP="003F10C9">
      <w:pPr>
        <w:rPr>
          <w:sz w:val="21"/>
          <w:szCs w:val="21"/>
          <w:lang w:val="en-PH"/>
        </w:rPr>
      </w:pPr>
      <w:r w:rsidRPr="003F10C9">
        <w:rPr>
          <w:sz w:val="21"/>
          <w:szCs w:val="21"/>
          <w:lang w:val="en-PH"/>
        </w:rPr>
        <w:t>Python Software Foundation. (2023). </w:t>
      </w:r>
      <w:r w:rsidRPr="003F10C9">
        <w:rPr>
          <w:i/>
          <w:iCs/>
          <w:sz w:val="21"/>
          <w:szCs w:val="21"/>
          <w:lang w:val="en-PH"/>
        </w:rPr>
        <w:t>Python documentation</w:t>
      </w:r>
      <w:r w:rsidRPr="003F10C9">
        <w:rPr>
          <w:sz w:val="21"/>
          <w:szCs w:val="21"/>
          <w:lang w:val="en-PH"/>
        </w:rPr>
        <w:t>. </w:t>
      </w:r>
      <w:hyperlink r:id="rId11" w:tgtFrame="_blank" w:history="1">
        <w:r w:rsidRPr="003F10C9">
          <w:rPr>
            <w:rStyle w:val="Hyperlink"/>
            <w:sz w:val="21"/>
            <w:szCs w:val="21"/>
            <w:lang w:val="en-PH"/>
          </w:rPr>
          <w:t>https://docs.python.org/3/</w:t>
        </w:r>
      </w:hyperlink>
    </w:p>
    <w:p w14:paraId="420AB9B2" w14:textId="77777777" w:rsidR="000A7104" w:rsidRDefault="000A7104" w:rsidP="003F10C9">
      <w:pPr>
        <w:rPr>
          <w:sz w:val="21"/>
          <w:szCs w:val="21"/>
        </w:rPr>
      </w:pPr>
    </w:p>
    <w:sectPr w:rsidR="000A7104">
      <w:headerReference w:type="even" r:id="rId12"/>
      <w:headerReference w:type="default" r:id="rId13"/>
      <w:footerReference w:type="even" r:id="rId14"/>
      <w:footerReference w:type="default" r:id="rId15"/>
      <w:headerReference w:type="first" r:id="rId16"/>
      <w:footerReference w:type="first" r:id="rId17"/>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EEC79" w14:textId="77777777" w:rsidR="00A520A5" w:rsidRDefault="00A520A5">
      <w:pPr>
        <w:spacing w:line="240" w:lineRule="auto"/>
      </w:pPr>
      <w:r>
        <w:separator/>
      </w:r>
    </w:p>
  </w:endnote>
  <w:endnote w:type="continuationSeparator" w:id="0">
    <w:p w14:paraId="4884C4CE" w14:textId="77777777" w:rsidR="00A520A5" w:rsidRDefault="00A52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A7D92" w14:textId="77777777" w:rsidR="000B3ECF" w:rsidRDefault="000B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F1874" w14:textId="77777777" w:rsidR="00A520A5" w:rsidRDefault="00A520A5">
      <w:pPr>
        <w:spacing w:line="240" w:lineRule="auto"/>
      </w:pPr>
      <w:r>
        <w:separator/>
      </w:r>
    </w:p>
  </w:footnote>
  <w:footnote w:type="continuationSeparator" w:id="0">
    <w:p w14:paraId="2E646C1E" w14:textId="77777777" w:rsidR="00A520A5" w:rsidRDefault="00A520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8AC" w14:textId="77777777" w:rsidR="000B3ECF" w:rsidRDefault="000B3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837" w14:textId="77777777" w:rsidR="000B3ECF" w:rsidRDefault="000B3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520E" w14:textId="3A23D0B7" w:rsidR="000A7104" w:rsidRDefault="00B05BE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2C824EB1" wp14:editId="231550EF">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24B6E098" wp14:editId="557D882E">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2DA2C925" w14:textId="77777777" w:rsidR="00B05BE7" w:rsidRPr="00B05BE7" w:rsidRDefault="00B05BE7" w:rsidP="00B05BE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784F6D42" w14:textId="49DE7FE0" w:rsidR="00B05BE7" w:rsidRPr="00B05BE7" w:rsidRDefault="00B05BE7" w:rsidP="00B05BE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871688"/>
    <w:multiLevelType w:val="multilevel"/>
    <w:tmpl w:val="425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575B9"/>
    <w:multiLevelType w:val="multilevel"/>
    <w:tmpl w:val="0A6C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91178"/>
    <w:multiLevelType w:val="multilevel"/>
    <w:tmpl w:val="C422D9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777C2671"/>
    <w:multiLevelType w:val="multilevel"/>
    <w:tmpl w:val="FBB2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D2908"/>
    <w:multiLevelType w:val="multilevel"/>
    <w:tmpl w:val="CB1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64A80"/>
    <w:multiLevelType w:val="multilevel"/>
    <w:tmpl w:val="A9B6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684407">
    <w:abstractNumId w:val="5"/>
  </w:num>
  <w:num w:numId="2" w16cid:durableId="591087938">
    <w:abstractNumId w:val="0"/>
  </w:num>
  <w:num w:numId="3" w16cid:durableId="470755882">
    <w:abstractNumId w:val="1"/>
  </w:num>
  <w:num w:numId="4" w16cid:durableId="406805376">
    <w:abstractNumId w:val="6"/>
  </w:num>
  <w:num w:numId="5" w16cid:durableId="403331824">
    <w:abstractNumId w:val="4"/>
  </w:num>
  <w:num w:numId="6" w16cid:durableId="299696665">
    <w:abstractNumId w:val="8"/>
  </w:num>
  <w:num w:numId="7" w16cid:durableId="806119454">
    <w:abstractNumId w:val="7"/>
  </w:num>
  <w:num w:numId="8" w16cid:durableId="1607232742">
    <w:abstractNumId w:val="2"/>
  </w:num>
  <w:num w:numId="9" w16cid:durableId="422531399">
    <w:abstractNumId w:val="3"/>
  </w:num>
  <w:num w:numId="10" w16cid:durableId="4041053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B3ECF"/>
    <w:rsid w:val="000F5789"/>
    <w:rsid w:val="000F6193"/>
    <w:rsid w:val="001A5A5D"/>
    <w:rsid w:val="001C670E"/>
    <w:rsid w:val="002675F3"/>
    <w:rsid w:val="002A172F"/>
    <w:rsid w:val="002A6CC0"/>
    <w:rsid w:val="002B7139"/>
    <w:rsid w:val="003668D6"/>
    <w:rsid w:val="003F10C9"/>
    <w:rsid w:val="00404FD0"/>
    <w:rsid w:val="004A31A8"/>
    <w:rsid w:val="00503270"/>
    <w:rsid w:val="00521858"/>
    <w:rsid w:val="005B1753"/>
    <w:rsid w:val="005D3BC6"/>
    <w:rsid w:val="006206DB"/>
    <w:rsid w:val="00666A11"/>
    <w:rsid w:val="006E3B27"/>
    <w:rsid w:val="00713E2F"/>
    <w:rsid w:val="007F6CC3"/>
    <w:rsid w:val="0098270F"/>
    <w:rsid w:val="00A520A5"/>
    <w:rsid w:val="00A817F4"/>
    <w:rsid w:val="00A96B51"/>
    <w:rsid w:val="00B05BE7"/>
    <w:rsid w:val="00B47E8D"/>
    <w:rsid w:val="00C200FF"/>
    <w:rsid w:val="00C5046D"/>
    <w:rsid w:val="00C71DE0"/>
    <w:rsid w:val="00C83874"/>
    <w:rsid w:val="00CB7992"/>
    <w:rsid w:val="00E17BDC"/>
    <w:rsid w:val="00E94978"/>
    <w:rsid w:val="00ED1706"/>
    <w:rsid w:val="00F6286E"/>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 w:type="paragraph" w:styleId="NormalWeb">
    <w:name w:val="Normal (Web)"/>
    <w:basedOn w:val="Normal"/>
    <w:uiPriority w:val="99"/>
    <w:semiHidden/>
    <w:unhideWhenUsed/>
    <w:rsid w:val="002B7139"/>
    <w:pPr>
      <w:spacing w:before="100" w:beforeAutospacing="1" w:after="100" w:afterAutospacing="1" w:line="240" w:lineRule="auto"/>
    </w:pPr>
    <w:rPr>
      <w:lang w:val="en-PH"/>
    </w:rPr>
  </w:style>
  <w:style w:type="character" w:styleId="HTMLCode">
    <w:name w:val="HTML Code"/>
    <w:basedOn w:val="DefaultParagraphFont"/>
    <w:uiPriority w:val="99"/>
    <w:semiHidden/>
    <w:unhideWhenUsed/>
    <w:rsid w:val="002B7139"/>
    <w:rPr>
      <w:rFonts w:ascii="Courier New" w:eastAsia="Times New Roman" w:hAnsi="Courier New" w:cs="Courier New"/>
      <w:sz w:val="20"/>
      <w:szCs w:val="20"/>
    </w:rPr>
  </w:style>
  <w:style w:type="character" w:styleId="Hyperlink">
    <w:name w:val="Hyperlink"/>
    <w:basedOn w:val="DefaultParagraphFont"/>
    <w:uiPriority w:val="99"/>
    <w:unhideWhenUsed/>
    <w:rsid w:val="003F10C9"/>
    <w:rPr>
      <w:color w:val="0000FF" w:themeColor="hyperlink"/>
      <w:u w:val="single"/>
    </w:rPr>
  </w:style>
  <w:style w:type="character" w:styleId="UnresolvedMention">
    <w:name w:val="Unresolved Mention"/>
    <w:basedOn w:val="DefaultParagraphFont"/>
    <w:uiPriority w:val="99"/>
    <w:semiHidden/>
    <w:unhideWhenUsed/>
    <w:rsid w:val="003F1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7101">
      <w:bodyDiv w:val="1"/>
      <w:marLeft w:val="0"/>
      <w:marRight w:val="0"/>
      <w:marTop w:val="0"/>
      <w:marBottom w:val="0"/>
      <w:divBdr>
        <w:top w:val="none" w:sz="0" w:space="0" w:color="auto"/>
        <w:left w:val="none" w:sz="0" w:space="0" w:color="auto"/>
        <w:bottom w:val="none" w:sz="0" w:space="0" w:color="auto"/>
        <w:right w:val="none" w:sz="0" w:space="0" w:color="auto"/>
      </w:divBdr>
      <w:divsChild>
        <w:div w:id="992566342">
          <w:marLeft w:val="0"/>
          <w:marRight w:val="0"/>
          <w:marTop w:val="0"/>
          <w:marBottom w:val="0"/>
          <w:divBdr>
            <w:top w:val="none" w:sz="0" w:space="0" w:color="auto"/>
            <w:left w:val="none" w:sz="0" w:space="0" w:color="auto"/>
            <w:bottom w:val="none" w:sz="0" w:space="0" w:color="auto"/>
            <w:right w:val="none" w:sz="0" w:space="0" w:color="auto"/>
          </w:divBdr>
          <w:divsChild>
            <w:div w:id="329451438">
              <w:marLeft w:val="0"/>
              <w:marRight w:val="0"/>
              <w:marTop w:val="0"/>
              <w:marBottom w:val="0"/>
              <w:divBdr>
                <w:top w:val="none" w:sz="0" w:space="0" w:color="auto"/>
                <w:left w:val="none" w:sz="0" w:space="0" w:color="auto"/>
                <w:bottom w:val="none" w:sz="0" w:space="0" w:color="auto"/>
                <w:right w:val="none" w:sz="0" w:space="0" w:color="auto"/>
              </w:divBdr>
              <w:divsChild>
                <w:div w:id="1727291789">
                  <w:marLeft w:val="0"/>
                  <w:marRight w:val="0"/>
                  <w:marTop w:val="0"/>
                  <w:marBottom w:val="0"/>
                  <w:divBdr>
                    <w:top w:val="none" w:sz="0" w:space="0" w:color="auto"/>
                    <w:left w:val="none" w:sz="0" w:space="0" w:color="auto"/>
                    <w:bottom w:val="none" w:sz="0" w:space="0" w:color="auto"/>
                    <w:right w:val="none" w:sz="0" w:space="0" w:color="auto"/>
                  </w:divBdr>
                  <w:divsChild>
                    <w:div w:id="1096483616">
                      <w:marLeft w:val="0"/>
                      <w:marRight w:val="0"/>
                      <w:marTop w:val="0"/>
                      <w:marBottom w:val="0"/>
                      <w:divBdr>
                        <w:top w:val="none" w:sz="0" w:space="0" w:color="auto"/>
                        <w:left w:val="none" w:sz="0" w:space="0" w:color="auto"/>
                        <w:bottom w:val="none" w:sz="0" w:space="0" w:color="auto"/>
                        <w:right w:val="none" w:sz="0" w:space="0" w:color="auto"/>
                      </w:divBdr>
                      <w:divsChild>
                        <w:div w:id="938290694">
                          <w:marLeft w:val="0"/>
                          <w:marRight w:val="0"/>
                          <w:marTop w:val="0"/>
                          <w:marBottom w:val="0"/>
                          <w:divBdr>
                            <w:top w:val="none" w:sz="0" w:space="0" w:color="auto"/>
                            <w:left w:val="none" w:sz="0" w:space="0" w:color="auto"/>
                            <w:bottom w:val="none" w:sz="0" w:space="0" w:color="auto"/>
                            <w:right w:val="none" w:sz="0" w:space="0" w:color="auto"/>
                          </w:divBdr>
                          <w:divsChild>
                            <w:div w:id="374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69968">
                  <w:marLeft w:val="0"/>
                  <w:marRight w:val="0"/>
                  <w:marTop w:val="0"/>
                  <w:marBottom w:val="0"/>
                  <w:divBdr>
                    <w:top w:val="none" w:sz="0" w:space="0" w:color="auto"/>
                    <w:left w:val="none" w:sz="0" w:space="0" w:color="auto"/>
                    <w:bottom w:val="none" w:sz="0" w:space="0" w:color="auto"/>
                    <w:right w:val="none" w:sz="0" w:space="0" w:color="auto"/>
                  </w:divBdr>
                  <w:divsChild>
                    <w:div w:id="20727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0199">
      <w:bodyDiv w:val="1"/>
      <w:marLeft w:val="0"/>
      <w:marRight w:val="0"/>
      <w:marTop w:val="0"/>
      <w:marBottom w:val="0"/>
      <w:divBdr>
        <w:top w:val="none" w:sz="0" w:space="0" w:color="auto"/>
        <w:left w:val="none" w:sz="0" w:space="0" w:color="auto"/>
        <w:bottom w:val="none" w:sz="0" w:space="0" w:color="auto"/>
        <w:right w:val="none" w:sz="0" w:space="0" w:color="auto"/>
      </w:divBdr>
    </w:div>
    <w:div w:id="369065224">
      <w:bodyDiv w:val="1"/>
      <w:marLeft w:val="0"/>
      <w:marRight w:val="0"/>
      <w:marTop w:val="0"/>
      <w:marBottom w:val="0"/>
      <w:divBdr>
        <w:top w:val="none" w:sz="0" w:space="0" w:color="auto"/>
        <w:left w:val="none" w:sz="0" w:space="0" w:color="auto"/>
        <w:bottom w:val="none" w:sz="0" w:space="0" w:color="auto"/>
        <w:right w:val="none" w:sz="0" w:space="0" w:color="auto"/>
      </w:divBdr>
    </w:div>
    <w:div w:id="377244379">
      <w:bodyDiv w:val="1"/>
      <w:marLeft w:val="0"/>
      <w:marRight w:val="0"/>
      <w:marTop w:val="0"/>
      <w:marBottom w:val="0"/>
      <w:divBdr>
        <w:top w:val="none" w:sz="0" w:space="0" w:color="auto"/>
        <w:left w:val="none" w:sz="0" w:space="0" w:color="auto"/>
        <w:bottom w:val="none" w:sz="0" w:space="0" w:color="auto"/>
        <w:right w:val="none" w:sz="0" w:space="0" w:color="auto"/>
      </w:divBdr>
      <w:divsChild>
        <w:div w:id="659237044">
          <w:marLeft w:val="0"/>
          <w:marRight w:val="0"/>
          <w:marTop w:val="0"/>
          <w:marBottom w:val="0"/>
          <w:divBdr>
            <w:top w:val="none" w:sz="0" w:space="0" w:color="auto"/>
            <w:left w:val="none" w:sz="0" w:space="0" w:color="auto"/>
            <w:bottom w:val="none" w:sz="0" w:space="0" w:color="auto"/>
            <w:right w:val="none" w:sz="0" w:space="0" w:color="auto"/>
          </w:divBdr>
          <w:divsChild>
            <w:div w:id="802385315">
              <w:marLeft w:val="0"/>
              <w:marRight w:val="0"/>
              <w:marTop w:val="0"/>
              <w:marBottom w:val="0"/>
              <w:divBdr>
                <w:top w:val="none" w:sz="0" w:space="0" w:color="auto"/>
                <w:left w:val="none" w:sz="0" w:space="0" w:color="auto"/>
                <w:bottom w:val="none" w:sz="0" w:space="0" w:color="auto"/>
                <w:right w:val="none" w:sz="0" w:space="0" w:color="auto"/>
              </w:divBdr>
              <w:divsChild>
                <w:div w:id="1887836600">
                  <w:marLeft w:val="0"/>
                  <w:marRight w:val="0"/>
                  <w:marTop w:val="0"/>
                  <w:marBottom w:val="0"/>
                  <w:divBdr>
                    <w:top w:val="none" w:sz="0" w:space="0" w:color="auto"/>
                    <w:left w:val="none" w:sz="0" w:space="0" w:color="auto"/>
                    <w:bottom w:val="none" w:sz="0" w:space="0" w:color="auto"/>
                    <w:right w:val="none" w:sz="0" w:space="0" w:color="auto"/>
                  </w:divBdr>
                  <w:divsChild>
                    <w:div w:id="343554221">
                      <w:marLeft w:val="0"/>
                      <w:marRight w:val="0"/>
                      <w:marTop w:val="0"/>
                      <w:marBottom w:val="0"/>
                      <w:divBdr>
                        <w:top w:val="none" w:sz="0" w:space="0" w:color="auto"/>
                        <w:left w:val="none" w:sz="0" w:space="0" w:color="auto"/>
                        <w:bottom w:val="none" w:sz="0" w:space="0" w:color="auto"/>
                        <w:right w:val="none" w:sz="0" w:space="0" w:color="auto"/>
                      </w:divBdr>
                      <w:divsChild>
                        <w:div w:id="426967104">
                          <w:marLeft w:val="0"/>
                          <w:marRight w:val="0"/>
                          <w:marTop w:val="0"/>
                          <w:marBottom w:val="0"/>
                          <w:divBdr>
                            <w:top w:val="none" w:sz="0" w:space="0" w:color="auto"/>
                            <w:left w:val="none" w:sz="0" w:space="0" w:color="auto"/>
                            <w:bottom w:val="none" w:sz="0" w:space="0" w:color="auto"/>
                            <w:right w:val="none" w:sz="0" w:space="0" w:color="auto"/>
                          </w:divBdr>
                          <w:divsChild>
                            <w:div w:id="8537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1273">
                  <w:marLeft w:val="0"/>
                  <w:marRight w:val="0"/>
                  <w:marTop w:val="0"/>
                  <w:marBottom w:val="0"/>
                  <w:divBdr>
                    <w:top w:val="none" w:sz="0" w:space="0" w:color="auto"/>
                    <w:left w:val="none" w:sz="0" w:space="0" w:color="auto"/>
                    <w:bottom w:val="none" w:sz="0" w:space="0" w:color="auto"/>
                    <w:right w:val="none" w:sz="0" w:space="0" w:color="auto"/>
                  </w:divBdr>
                  <w:divsChild>
                    <w:div w:id="10091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24">
      <w:bodyDiv w:val="1"/>
      <w:marLeft w:val="0"/>
      <w:marRight w:val="0"/>
      <w:marTop w:val="0"/>
      <w:marBottom w:val="0"/>
      <w:divBdr>
        <w:top w:val="none" w:sz="0" w:space="0" w:color="auto"/>
        <w:left w:val="none" w:sz="0" w:space="0" w:color="auto"/>
        <w:bottom w:val="none" w:sz="0" w:space="0" w:color="auto"/>
        <w:right w:val="none" w:sz="0" w:space="0" w:color="auto"/>
      </w:divBdr>
    </w:div>
    <w:div w:id="482963455">
      <w:bodyDiv w:val="1"/>
      <w:marLeft w:val="0"/>
      <w:marRight w:val="0"/>
      <w:marTop w:val="0"/>
      <w:marBottom w:val="0"/>
      <w:divBdr>
        <w:top w:val="none" w:sz="0" w:space="0" w:color="auto"/>
        <w:left w:val="none" w:sz="0" w:space="0" w:color="auto"/>
        <w:bottom w:val="none" w:sz="0" w:space="0" w:color="auto"/>
        <w:right w:val="none" w:sz="0" w:space="0" w:color="auto"/>
      </w:divBdr>
    </w:div>
    <w:div w:id="606692987">
      <w:bodyDiv w:val="1"/>
      <w:marLeft w:val="0"/>
      <w:marRight w:val="0"/>
      <w:marTop w:val="0"/>
      <w:marBottom w:val="0"/>
      <w:divBdr>
        <w:top w:val="none" w:sz="0" w:space="0" w:color="auto"/>
        <w:left w:val="none" w:sz="0" w:space="0" w:color="auto"/>
        <w:bottom w:val="none" w:sz="0" w:space="0" w:color="auto"/>
        <w:right w:val="none" w:sz="0" w:space="0" w:color="auto"/>
      </w:divBdr>
    </w:div>
    <w:div w:id="709111474">
      <w:bodyDiv w:val="1"/>
      <w:marLeft w:val="0"/>
      <w:marRight w:val="0"/>
      <w:marTop w:val="0"/>
      <w:marBottom w:val="0"/>
      <w:divBdr>
        <w:top w:val="none" w:sz="0" w:space="0" w:color="auto"/>
        <w:left w:val="none" w:sz="0" w:space="0" w:color="auto"/>
        <w:bottom w:val="none" w:sz="0" w:space="0" w:color="auto"/>
        <w:right w:val="none" w:sz="0" w:space="0" w:color="auto"/>
      </w:divBdr>
    </w:div>
    <w:div w:id="961688244">
      <w:bodyDiv w:val="1"/>
      <w:marLeft w:val="0"/>
      <w:marRight w:val="0"/>
      <w:marTop w:val="0"/>
      <w:marBottom w:val="0"/>
      <w:divBdr>
        <w:top w:val="none" w:sz="0" w:space="0" w:color="auto"/>
        <w:left w:val="none" w:sz="0" w:space="0" w:color="auto"/>
        <w:bottom w:val="none" w:sz="0" w:space="0" w:color="auto"/>
        <w:right w:val="none" w:sz="0" w:space="0" w:color="auto"/>
      </w:divBdr>
    </w:div>
    <w:div w:id="1447699930">
      <w:bodyDiv w:val="1"/>
      <w:marLeft w:val="0"/>
      <w:marRight w:val="0"/>
      <w:marTop w:val="0"/>
      <w:marBottom w:val="0"/>
      <w:divBdr>
        <w:top w:val="none" w:sz="0" w:space="0" w:color="auto"/>
        <w:left w:val="none" w:sz="0" w:space="0" w:color="auto"/>
        <w:bottom w:val="none" w:sz="0" w:space="0" w:color="auto"/>
        <w:right w:val="none" w:sz="0" w:space="0" w:color="auto"/>
      </w:divBdr>
    </w:div>
    <w:div w:id="1457528710">
      <w:bodyDiv w:val="1"/>
      <w:marLeft w:val="0"/>
      <w:marRight w:val="0"/>
      <w:marTop w:val="0"/>
      <w:marBottom w:val="0"/>
      <w:divBdr>
        <w:top w:val="none" w:sz="0" w:space="0" w:color="auto"/>
        <w:left w:val="none" w:sz="0" w:space="0" w:color="auto"/>
        <w:bottom w:val="none" w:sz="0" w:space="0" w:color="auto"/>
        <w:right w:val="none" w:sz="0" w:space="0" w:color="auto"/>
      </w:divBdr>
    </w:div>
    <w:div w:id="1649169374">
      <w:bodyDiv w:val="1"/>
      <w:marLeft w:val="0"/>
      <w:marRight w:val="0"/>
      <w:marTop w:val="0"/>
      <w:marBottom w:val="0"/>
      <w:divBdr>
        <w:top w:val="none" w:sz="0" w:space="0" w:color="auto"/>
        <w:left w:val="none" w:sz="0" w:space="0" w:color="auto"/>
        <w:bottom w:val="none" w:sz="0" w:space="0" w:color="auto"/>
        <w:right w:val="none" w:sz="0" w:space="0" w:color="auto"/>
      </w:divBdr>
    </w:div>
    <w:div w:id="1732345482">
      <w:bodyDiv w:val="1"/>
      <w:marLeft w:val="0"/>
      <w:marRight w:val="0"/>
      <w:marTop w:val="0"/>
      <w:marBottom w:val="0"/>
      <w:divBdr>
        <w:top w:val="none" w:sz="0" w:space="0" w:color="auto"/>
        <w:left w:val="none" w:sz="0" w:space="0" w:color="auto"/>
        <w:bottom w:val="none" w:sz="0" w:space="0" w:color="auto"/>
        <w:right w:val="none" w:sz="0" w:space="0" w:color="auto"/>
      </w:divBdr>
    </w:div>
    <w:div w:id="1743217149">
      <w:bodyDiv w:val="1"/>
      <w:marLeft w:val="0"/>
      <w:marRight w:val="0"/>
      <w:marTop w:val="0"/>
      <w:marBottom w:val="0"/>
      <w:divBdr>
        <w:top w:val="none" w:sz="0" w:space="0" w:color="auto"/>
        <w:left w:val="none" w:sz="0" w:space="0" w:color="auto"/>
        <w:bottom w:val="none" w:sz="0" w:space="0" w:color="auto"/>
        <w:right w:val="none" w:sz="0" w:space="0" w:color="auto"/>
      </w:divBdr>
    </w:div>
    <w:div w:id="1840466895">
      <w:bodyDiv w:val="1"/>
      <w:marLeft w:val="0"/>
      <w:marRight w:val="0"/>
      <w:marTop w:val="0"/>
      <w:marBottom w:val="0"/>
      <w:divBdr>
        <w:top w:val="none" w:sz="0" w:space="0" w:color="auto"/>
        <w:left w:val="none" w:sz="0" w:space="0" w:color="auto"/>
        <w:bottom w:val="none" w:sz="0" w:space="0" w:color="auto"/>
        <w:right w:val="none" w:sz="0" w:space="0" w:color="auto"/>
      </w:divBdr>
    </w:div>
    <w:div w:id="2014143649">
      <w:bodyDiv w:val="1"/>
      <w:marLeft w:val="0"/>
      <w:marRight w:val="0"/>
      <w:marTop w:val="0"/>
      <w:marBottom w:val="0"/>
      <w:divBdr>
        <w:top w:val="none" w:sz="0" w:space="0" w:color="auto"/>
        <w:left w:val="none" w:sz="0" w:space="0" w:color="auto"/>
        <w:bottom w:val="none" w:sz="0" w:space="0" w:color="auto"/>
        <w:right w:val="none" w:sz="0" w:space="0" w:color="auto"/>
      </w:divBdr>
    </w:div>
    <w:div w:id="2070110135">
      <w:bodyDiv w:val="1"/>
      <w:marLeft w:val="0"/>
      <w:marRight w:val="0"/>
      <w:marTop w:val="0"/>
      <w:marBottom w:val="0"/>
      <w:divBdr>
        <w:top w:val="none" w:sz="0" w:space="0" w:color="auto"/>
        <w:left w:val="none" w:sz="0" w:space="0" w:color="auto"/>
        <w:bottom w:val="none" w:sz="0" w:space="0" w:color="auto"/>
        <w:right w:val="none" w:sz="0" w:space="0" w:color="auto"/>
      </w:divBdr>
    </w:div>
    <w:div w:id="2085447077">
      <w:bodyDiv w:val="1"/>
      <w:marLeft w:val="0"/>
      <w:marRight w:val="0"/>
      <w:marTop w:val="0"/>
      <w:marBottom w:val="0"/>
      <w:divBdr>
        <w:top w:val="none" w:sz="0" w:space="0" w:color="auto"/>
        <w:left w:val="none" w:sz="0" w:space="0" w:color="auto"/>
        <w:bottom w:val="none" w:sz="0" w:space="0" w:color="auto"/>
        <w:right w:val="none" w:sz="0" w:space="0" w:color="auto"/>
      </w:divBdr>
    </w:div>
    <w:div w:id="2122256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iee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PC22</cp:lastModifiedBy>
  <cp:revision>8</cp:revision>
  <dcterms:created xsi:type="dcterms:W3CDTF">2025-07-25T13:40:00Z</dcterms:created>
  <dcterms:modified xsi:type="dcterms:W3CDTF">2025-07-26T12:06:00Z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