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3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rPr>
          <w:b w:val="1"/>
          <w:sz w:val="66"/>
          <w:szCs w:val="66"/>
        </w:rPr>
      </w:pPr>
      <w:bookmarkStart w:colFirst="0" w:colLast="0" w:name="_wshxi3pt2ag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rPr>
          <w:b w:val="1"/>
          <w:sz w:val="66"/>
          <w:szCs w:val="66"/>
        </w:rPr>
      </w:pPr>
      <w:bookmarkStart w:colFirst="0" w:colLast="0" w:name="_vtoo7dmyhpb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rPr>
          <w:b w:val="1"/>
          <w:sz w:val="66"/>
          <w:szCs w:val="66"/>
        </w:rPr>
      </w:pPr>
      <w:bookmarkStart w:colFirst="0" w:colLast="0" w:name="_jud0uzg7acs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rPr>
          <w:b w:val="1"/>
          <w:sz w:val="66"/>
          <w:szCs w:val="66"/>
        </w:rPr>
      </w:pPr>
      <w:bookmarkStart w:colFirst="0" w:colLast="0" w:name="_gu5azskjy17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rPr>
          <w:b w:val="1"/>
          <w:sz w:val="66"/>
          <w:szCs w:val="66"/>
        </w:rPr>
      </w:pPr>
      <w:bookmarkStart w:colFirst="0" w:colLast="0" w:name="_d9g7p9ggji6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rPr>
          <w:b w:val="1"/>
          <w:sz w:val="66"/>
          <w:szCs w:val="66"/>
        </w:rPr>
      </w:pPr>
      <w:bookmarkStart w:colFirst="0" w:colLast="0" w:name="_5x0d5h95i329" w:id="5"/>
      <w:bookmarkEnd w:id="5"/>
      <w:r w:rsidDel="00000000" w:rsidR="00000000" w:rsidRPr="00000000">
        <w:rPr>
          <w:b w:val="1"/>
          <w:sz w:val="66"/>
          <w:szCs w:val="66"/>
          <w:rtl w:val="0"/>
        </w:rPr>
        <w:t xml:space="preserve">MAZ Realty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mazrealty.live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sz w:val="48"/>
          <w:szCs w:val="48"/>
        </w:rPr>
      </w:pPr>
      <w:bookmarkStart w:colFirst="0" w:colLast="0" w:name="_xw4x3hlb0cf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sz w:val="48"/>
          <w:szCs w:val="48"/>
        </w:rPr>
      </w:pPr>
      <w:bookmarkStart w:colFirst="0" w:colLast="0" w:name="_732whzev1s7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sz w:val="48"/>
          <w:szCs w:val="48"/>
        </w:rPr>
      </w:pPr>
      <w:bookmarkStart w:colFirst="0" w:colLast="0" w:name="_moeppzcdv2q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sz w:val="48"/>
          <w:szCs w:val="48"/>
        </w:rPr>
      </w:pPr>
      <w:bookmarkStart w:colFirst="0" w:colLast="0" w:name="_2sx0pdrenhy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sz w:val="48"/>
          <w:szCs w:val="48"/>
        </w:rPr>
      </w:pPr>
      <w:bookmarkStart w:colFirst="0" w:colLast="0" w:name="_b21622708c9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sz w:val="48"/>
          <w:szCs w:val="48"/>
        </w:rPr>
      </w:pPr>
      <w:bookmarkStart w:colFirst="0" w:colLast="0" w:name="_r9xnmy64yi5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sz w:val="48"/>
          <w:szCs w:val="48"/>
        </w:rPr>
      </w:pPr>
      <w:bookmarkStart w:colFirst="0" w:colLast="0" w:name="_gh6fciocwg7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sz w:val="48"/>
          <w:szCs w:val="48"/>
        </w:rPr>
      </w:pPr>
      <w:bookmarkStart w:colFirst="0" w:colLast="0" w:name="_7cyghs3jn9k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sz w:val="48"/>
          <w:szCs w:val="48"/>
        </w:rPr>
      </w:pPr>
      <w:bookmarkStart w:colFirst="0" w:colLast="0" w:name="_eczd6h7thiq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sz w:val="48"/>
          <w:szCs w:val="48"/>
        </w:rPr>
      </w:pPr>
      <w:bookmarkStart w:colFirst="0" w:colLast="0" w:name="_sn94r6lktel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sz w:val="48"/>
          <w:szCs w:val="48"/>
        </w:rPr>
      </w:pPr>
      <w:bookmarkStart w:colFirst="0" w:colLast="0" w:name="_ise7m4iz2bm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sz w:val="48"/>
          <w:szCs w:val="48"/>
        </w:rPr>
      </w:pPr>
      <w:bookmarkStart w:colFirst="0" w:colLast="0" w:name="_6f3n3nogritl" w:id="17"/>
      <w:bookmarkEnd w:id="17"/>
      <w:r w:rsidDel="00000000" w:rsidR="00000000" w:rsidRPr="00000000">
        <w:rPr>
          <w:sz w:val="48"/>
          <w:szCs w:val="48"/>
          <w:rtl w:val="0"/>
        </w:rPr>
        <w:t xml:space="preserve">“</w:t>
      </w:r>
      <w:r w:rsidDel="00000000" w:rsidR="00000000" w:rsidRPr="00000000">
        <w:rPr>
          <w:sz w:val="48"/>
          <w:szCs w:val="48"/>
          <w:rtl w:val="0"/>
        </w:rPr>
        <w:t xml:space="preserve">Chapter One”</w:t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44"/>
          <w:szCs w:val="44"/>
        </w:rPr>
      </w:pPr>
      <w:bookmarkStart w:colFirst="0" w:colLast="0" w:name="_14mpx6a8znb7" w:id="18"/>
      <w:bookmarkEnd w:id="18"/>
      <w:r w:rsidDel="00000000" w:rsidR="00000000" w:rsidRPr="00000000">
        <w:rPr>
          <w:sz w:val="44"/>
          <w:szCs w:val="44"/>
          <w:rtl w:val="0"/>
        </w:rPr>
        <w:t xml:space="preserve">1.1 </w:t>
      </w:r>
      <w:r w:rsidDel="00000000" w:rsidR="00000000" w:rsidRPr="00000000">
        <w:rPr>
          <w:sz w:val="44"/>
          <w:szCs w:val="44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MAZ Realty is a m</w:t>
      </w:r>
      <w:r w:rsidDel="00000000" w:rsidR="00000000" w:rsidRPr="00000000">
        <w:rPr>
          <w:sz w:val="36"/>
          <w:szCs w:val="36"/>
          <w:rtl w:val="0"/>
        </w:rPr>
        <w:t xml:space="preserve">obile application that helps users in buying, selling, renting, or managing properties. These applications provide a convenient and user-friendly interface for real estate professionals and individuals looking for properties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sz w:val="44"/>
          <w:szCs w:val="44"/>
        </w:rPr>
      </w:pPr>
      <w:bookmarkStart w:colFirst="0" w:colLast="0" w:name="_afo174ki68k0" w:id="19"/>
      <w:bookmarkEnd w:id="19"/>
      <w:r w:rsidDel="00000000" w:rsidR="00000000" w:rsidRPr="00000000">
        <w:rPr>
          <w:sz w:val="44"/>
          <w:szCs w:val="44"/>
          <w:rtl w:val="0"/>
        </w:rPr>
        <w:t xml:space="preserve">1.2 Objectives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Activities to Achieve Purpose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Market Research and Analysis (Week 1-2):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Conduct thorough market research to identify target demographics, user preferences, and competitors in the real estate app market.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Analyze market trends, user behaviour, and emerging technologies to inform the development of MAZ Realty.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Define Project Scope and Requirements (Week 3-4):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Collaborate with stakeholders to define project goals, objectives, and success criteria.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Identify specific features, functionalities, and user stories required to meet the needs of real estate professionals and individuals.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Design and Prototyping (Week 5-6):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Develop wireframes, user interface designs, and interactive prototypes for the MAZ Realty mobile application.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Incorporate user feedback and iterate on designs to ensure intuitive navigation, aesthetic appeal, and seamless user experience.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Backend Development (Week 7-10):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up the backend infrastructure using Node.js and Express.js for server-side logic and API development.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Integrate MongoDB database for storing user data, property listings, subscriptions, and other relevant information.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Frontend Development (Week 11-14):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Implement frontend components using Flutter and Dart to create a cross-platform mobile application for iOS and Android devices.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Integrate user authentication, property search functionality, user profile management, and subscription services into the front end.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Payment Integration (Week 15-16):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Integrate the Stripe API for handling subscription payments, one-time payments, and payment processing within the MAZ Realty application.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Implement secure payment flows, handle payment confirmation, and ensure PCI compliance to safeguard user financial information.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Testing and Quality Assurance (Week 17-18):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Conduct comprehensive testing of the MAZ Realty application to identify and address any bugs, errors, or usability issues.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Perform functional testing, user acceptance testing, and compatibility testing across various devices and platforms.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sz w:val="44"/>
          <w:szCs w:val="44"/>
        </w:rPr>
      </w:pPr>
      <w:bookmarkStart w:colFirst="0" w:colLast="0" w:name="_52zg92ypnrhj" w:id="20"/>
      <w:bookmarkEnd w:id="20"/>
      <w:r w:rsidDel="00000000" w:rsidR="00000000" w:rsidRPr="00000000">
        <w:rPr>
          <w:sz w:val="44"/>
          <w:szCs w:val="44"/>
          <w:rtl w:val="0"/>
        </w:rPr>
        <w:t xml:space="preserve">1.3 Purpose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purpose of MAZ Realty is to revolutionize the real estate industry by providing a mobile application that facilitates seamless property transactions for both real estate professionals and individuals. The overarching goals of MAZ Realty are: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Enhanced Accessibility: To provide users with convenient access to a wide range of property listings, enabling them to easily search, browse, and find properties that meet their specific requirements and preferences.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Streamlined Transactions: To simplify and streamline the process of buying, selling, renting, or managing properties by offering intuitive features and functionalities within the MAZ Realty application.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Empowered Decision-Making: To empower users with comprehensive property information, including detailed descriptions, photos, videos, virtual tours, and real-time notifications, facilitating informed decision-making throughout the property transaction process.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Improved User Experience: To deliver a user-friendly and intuitive interface that enhances the overall user experience, promotes engagement, and fosters trust and satisfaction among MAZ Realty users.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Market Disruption: To disrupt the traditional real estate market by leveraging technology, data analytics, and innovative solutions to address pain points and inefficiencies in property transactions.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Business Growth: To drive business growth and success by attracting a large user base, generating revenue through subscription services and advertising, and establishing MAZ Realty as a leading player in the real estate technology sector.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Customer Satisfaction: To prioritize customer satisfaction and loyalty by continuously refining and enhancing the MAZ Realty application based on user feedback, market trends, and technological advancements.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By fulfilling these purposes, MAZ Realty aims to become the go-to platform for individuals and professionals involved in property transactions, revolutionizing the way real estate is bought, sold, rented, and managed in the digital age.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iglx77z9lcrs" w:id="21"/>
      <w:bookmarkEnd w:id="21"/>
      <w:r w:rsidDel="00000000" w:rsidR="00000000" w:rsidRPr="00000000">
        <w:rPr>
          <w:sz w:val="48"/>
          <w:szCs w:val="48"/>
          <w:rtl w:val="0"/>
        </w:rPr>
        <w:t xml:space="preserve">“Chapter Two”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competitors features</w:t>
      </w:r>
    </w:p>
    <w:p w:rsidR="00000000" w:rsidDel="00000000" w:rsidP="00000000" w:rsidRDefault="00000000" w:rsidRPr="00000000" w14:paraId="0000004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sz w:val="48"/>
          <w:szCs w:val="48"/>
        </w:rPr>
      </w:pPr>
      <w:bookmarkStart w:colFirst="0" w:colLast="0" w:name="_1c0fyow5uaz4" w:id="22"/>
      <w:bookmarkEnd w:id="22"/>
      <w:r w:rsidDel="00000000" w:rsidR="00000000" w:rsidRPr="00000000">
        <w:rPr>
          <w:sz w:val="48"/>
          <w:szCs w:val="48"/>
          <w:rtl w:val="0"/>
        </w:rPr>
        <w:t xml:space="preserve">“Chapter Three”</w:t>
      </w:r>
    </w:p>
    <w:p w:rsidR="00000000" w:rsidDel="00000000" w:rsidP="00000000" w:rsidRDefault="00000000" w:rsidRPr="00000000" w14:paraId="0000004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Requirements and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4"/>
          <w:szCs w:val="34"/>
        </w:rPr>
      </w:pPr>
      <w:bookmarkStart w:colFirst="0" w:colLast="0" w:name="_oymnw3nlvwib" w:id="23"/>
      <w:bookmarkEnd w:id="23"/>
      <w:r w:rsidDel="00000000" w:rsidR="00000000" w:rsidRPr="00000000">
        <w:rPr>
          <w:sz w:val="34"/>
          <w:szCs w:val="34"/>
          <w:rtl w:val="0"/>
        </w:rPr>
        <w:t xml:space="preserve">Requirement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Function Requirement: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0" w:beforeAutospacing="0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Registration and Authentication: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should be able to create an account and log in securely.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authentication should be implemented to ensure authorised access to user-specific features and data.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0" w:beforeAutospacing="0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Property Listings: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should be able to view a list of available properties for sale or rent.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Each property listing should display relevant details such as price, location, property type, number of bedrooms/bathrooms, and square footage.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should be able to filter and sort property listings based on various criteria, such as price range, property type, location, etc.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Property Details: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0" w:beforeAutospacing="0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should be able to view detailed information about a specific property, including additional photos, property features, amenities, and contact information for the seller/agent.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should have the option to save or bookmark properties for future reference.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0" w:beforeAutospacing="0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Property Search: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should be able to perform advanced searches based on specific criteria, such as property type, price range, location, number of bedrooms/bathrooms, etc.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Interaction: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0" w:beforeAutospacing="0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should be able to contact sellers/agents for inquiries about a property.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Property Price Prediction: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before="0" w:beforeAutospacing="0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predict the price of the property they want by providing details about it.</w:t>
      </w:r>
    </w:p>
    <w:p w:rsidR="00000000" w:rsidDel="00000000" w:rsidP="00000000" w:rsidRDefault="00000000" w:rsidRPr="00000000" w14:paraId="0000005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/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Non-Functional Requirements: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after="0" w:afterAutospacing="0" w:before="0" w:beforeAutospacing="0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afterAutospacing="0" w:before="0" w:beforeAutospacing="0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 passwords should be securely stored using encryption techniques.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0" w:beforeAutospacing="0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 authentication and authorization should be implemented to ensure data privacy and prevent unauthorised access.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 w:before="0" w:beforeAutospacing="0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 inputs and data should be validated and sanitised to prevent security vulnerabilities.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before="0" w:beforeAutospacing="0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Usability: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 interface should be intuitive, visually appealing, and easy to navigate.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application should be responsive and compatible with different devices and screen sizes.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spacing w:after="0" w:afterAutospacing="0" w:before="0" w:beforeAutospacing="0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Maintainability: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codebase should be well-organized, modular, and adhere to coding best practices.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Proper documentation should be provided to aid in future maintenance and enhancements.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pacing w:after="0" w:afterAutospacing="0" w:before="0" w:beforeAutospacing="0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should handle a large volume of concurrent users and property data without significant degradation in response times. 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before="0" w:beforeAutospacing="0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Property search and listing retrieval should be fast and efficient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More About Project</w:t>
      </w:r>
    </w:p>
    <w:p w:rsidR="00000000" w:rsidDel="00000000" w:rsidP="00000000" w:rsidRDefault="00000000" w:rsidRPr="00000000" w14:paraId="0000006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We'll use a client/server architecture, where a single server is deployed on a cloud provider and serves HTTP traffic from public endpoints.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spacing w:after="0" w:afterAutospacing="0"/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Client Side: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afterAutospacing="0" w:before="0" w:before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We'll 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Flutter.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Server Side: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0" w:afterAutospacing="0" w:before="0" w:before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We’ll 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Node.js </w:t>
      </w:r>
      <w:r w:rsidDel="00000000" w:rsidR="00000000" w:rsidRPr="00000000">
        <w:rPr>
          <w:sz w:val="28"/>
          <w:szCs w:val="28"/>
          <w:rtl w:val="0"/>
        </w:rPr>
        <w:t xml:space="preserve">with </w:t>
      </w:r>
      <w:r w:rsidDel="00000000" w:rsidR="00000000" w:rsidRPr="00000000">
        <w:rPr>
          <w:b w:val="1"/>
          <w:sz w:val="28"/>
          <w:szCs w:val="28"/>
          <w:rtl w:val="0"/>
        </w:rPr>
        <w:t xml:space="preserve">Express </w:t>
      </w:r>
      <w:r w:rsidDel="00000000" w:rsidR="00000000" w:rsidRPr="00000000">
        <w:rPr>
          <w:sz w:val="28"/>
          <w:szCs w:val="28"/>
          <w:rtl w:val="0"/>
        </w:rPr>
        <w:t xml:space="preserve">framework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typescript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0" w:afterAutospacing="0" w:before="0" w:before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We’ll 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MongoDB </w:t>
      </w:r>
      <w:r w:rsidDel="00000000" w:rsidR="00000000" w:rsidRPr="00000000">
        <w:rPr>
          <w:sz w:val="28"/>
          <w:szCs w:val="28"/>
          <w:rtl w:val="0"/>
        </w:rPr>
        <w:t xml:space="preserve">as the main database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Redis </w:t>
      </w:r>
      <w:r w:rsidDel="00000000" w:rsidR="00000000" w:rsidRPr="00000000">
        <w:rPr>
          <w:sz w:val="28"/>
          <w:szCs w:val="28"/>
          <w:rtl w:val="0"/>
        </w:rPr>
        <w:t xml:space="preserve">for caching.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spacing w:after="0" w:afterAutospacing="0" w:before="0" w:beforeAutospacing="0"/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Cloud: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We’ll 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Render </w:t>
      </w:r>
      <w:r w:rsidDel="00000000" w:rsidR="00000000" w:rsidRPr="00000000">
        <w:rPr>
          <w:sz w:val="28"/>
          <w:szCs w:val="28"/>
          <w:rtl w:val="0"/>
        </w:rPr>
        <w:t xml:space="preserve">during development.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before="0" w:before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 production, we’ll 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DigitalOcean.</w:t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Team Member: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Mohamed Hamdy Shebl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Mohamed Nashaat Monir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Mohamed Shaaban Zakaria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Ali Hamada El-badry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before="0" w:beforeAutospacing="0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Ziad Ashraf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>
          <w:sz w:val="48"/>
          <w:szCs w:val="48"/>
        </w:rPr>
      </w:pPr>
      <w:bookmarkStart w:colFirst="0" w:colLast="0" w:name="_1794xcpe5pqq" w:id="24"/>
      <w:bookmarkEnd w:id="24"/>
      <w:r w:rsidDel="00000000" w:rsidR="00000000" w:rsidRPr="00000000">
        <w:rPr>
          <w:sz w:val="48"/>
          <w:szCs w:val="48"/>
          <w:rtl w:val="0"/>
        </w:rPr>
        <w:t xml:space="preserve">“Chapter Four”</w:t>
      </w:r>
    </w:p>
    <w:p w:rsidR="00000000" w:rsidDel="00000000" w:rsidP="00000000" w:rsidRDefault="00000000" w:rsidRPr="00000000" w14:paraId="0000007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Implementation. And test (optional).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/>
        <w:ind w:left="720" w:hanging="360"/>
        <w:rPr>
          <w:b w:val="1"/>
          <w:sz w:val="46"/>
          <w:szCs w:val="46"/>
          <w:vertAlign w:val="superscript"/>
        </w:rPr>
      </w:pPr>
      <w:r w:rsidDel="00000000" w:rsidR="00000000" w:rsidRPr="00000000">
        <w:rPr>
          <w:b w:val="1"/>
          <w:sz w:val="46"/>
          <w:szCs w:val="46"/>
          <w:vertAlign w:val="superscript"/>
          <w:rtl w:val="0"/>
        </w:rPr>
        <w:t xml:space="preserve">Backend code: </w:t>
      </w:r>
      <w:hyperlink r:id="rId7">
        <w:r w:rsidDel="00000000" w:rsidR="00000000" w:rsidRPr="00000000">
          <w:rPr>
            <w:b w:val="1"/>
            <w:color w:val="1155cc"/>
            <w:sz w:val="46"/>
            <w:szCs w:val="46"/>
            <w:u w:val="single"/>
            <w:vertAlign w:val="superscript"/>
            <w:rtl w:val="0"/>
          </w:rPr>
          <w:t xml:space="preserve">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before="0" w:beforeAutospacing="0"/>
        <w:ind w:left="720" w:hanging="360"/>
        <w:rPr>
          <w:b w:val="1"/>
          <w:sz w:val="46"/>
          <w:szCs w:val="46"/>
          <w:u w:val="none"/>
          <w:vertAlign w:val="superscript"/>
        </w:rPr>
      </w:pPr>
      <w:r w:rsidDel="00000000" w:rsidR="00000000" w:rsidRPr="00000000">
        <w:rPr>
          <w:b w:val="1"/>
          <w:sz w:val="46"/>
          <w:szCs w:val="46"/>
          <w:vertAlign w:val="superscript"/>
          <w:rtl w:val="0"/>
        </w:rPr>
        <w:t xml:space="preserve">Public development URL: </w:t>
      </w:r>
      <w:hyperlink r:id="rId8">
        <w:r w:rsidDel="00000000" w:rsidR="00000000" w:rsidRPr="00000000">
          <w:rPr>
            <w:b w:val="1"/>
            <w:color w:val="1155cc"/>
            <w:sz w:val="46"/>
            <w:szCs w:val="46"/>
            <w:u w:val="single"/>
            <w:vertAlign w:val="superscript"/>
            <w:rtl w:val="0"/>
          </w:rPr>
          <w:t xml:space="preserve">https://mazrealty.onrender.com/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46"/>
          <w:szCs w:val="46"/>
          <w:vertAlign w:val="superscript"/>
        </w:rPr>
      </w:pPr>
      <w:r w:rsidDel="00000000" w:rsidR="00000000" w:rsidRPr="00000000">
        <w:rPr>
          <w:b w:val="1"/>
          <w:sz w:val="46"/>
          <w:szCs w:val="46"/>
          <w:vertAlign w:val="superscript"/>
        </w:rPr>
        <w:drawing>
          <wp:inline distB="114300" distT="114300" distL="114300" distR="114300">
            <wp:extent cx="5943600" cy="302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Adosh74/Graduation-Project" TargetMode="External"/><Relationship Id="rId8" Type="http://schemas.openxmlformats.org/officeDocument/2006/relationships/hyperlink" Target="https://mazrealty.onrend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