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FD740C">
        <w:trPr>
          <w:trHeight w:val="2880"/>
          <w:jc w:val="center"/>
        </w:trPr>
        <w:tc>
          <w:tcPr>
            <w:tcW w:w="5000" w:type="pct"/>
          </w:tcPr>
          <w:p w:rsidR="00FD740C" w:rsidRDefault="00A128F3" w:rsidP="00FD740C">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eastAsia="en-US"/>
              </w:rPr>
              <w:drawing>
                <wp:inline distT="0" distB="0" distL="0" distR="0">
                  <wp:extent cx="1590675" cy="1973883"/>
                  <wp:effectExtent l="0" t="0" r="0" b="0"/>
                  <wp:docPr id="1" name="Picture 1" descr="D:\Users\Mohandas\AppData\Local\Microsoft\Windows\Temporary Internet Files\Content.Outlook\O8ZW7CZ1\compan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handas\AppData\Local\Microsoft\Windows\Temporary Internet Files\Content.Outlook\O8ZW7CZ1\company_logo.png"/>
                          <pic:cNvPicPr>
                            <a:picLocks noChangeAspect="1" noChangeArrowheads="1"/>
                          </pic:cNvPicPr>
                        </pic:nvPicPr>
                        <pic:blipFill>
                          <a:blip r:embed="rId9"/>
                          <a:srcRect/>
                          <a:stretch>
                            <a:fillRect/>
                          </a:stretch>
                        </pic:blipFill>
                        <pic:spPr bwMode="auto">
                          <a:xfrm>
                            <a:off x="0" y="0"/>
                            <a:ext cx="1590675" cy="1973883"/>
                          </a:xfrm>
                          <a:prstGeom prst="rect">
                            <a:avLst/>
                          </a:prstGeom>
                          <a:noFill/>
                          <a:ln w="9525">
                            <a:noFill/>
                            <a:miter lim="800000"/>
                            <a:headEnd/>
                            <a:tailEnd/>
                          </a:ln>
                        </pic:spPr>
                      </pic:pic>
                    </a:graphicData>
                  </a:graphic>
                </wp:inline>
              </w:drawing>
            </w:r>
          </w:p>
        </w:tc>
      </w:tr>
      <w:tr w:rsidR="00FD740C">
        <w:trPr>
          <w:trHeight w:val="1440"/>
          <w:jc w:val="center"/>
        </w:trPr>
        <w:sdt>
          <w:sdtPr>
            <w:rPr>
              <w:rFonts w:asciiTheme="majorHAnsi" w:eastAsiaTheme="majorEastAsia" w:hAnsiTheme="majorHAnsi" w:cstheme="majorBidi"/>
              <w:sz w:val="80"/>
              <w:szCs w:val="80"/>
            </w:rPr>
            <w:alias w:val="Title"/>
            <w:id w:val="15524250"/>
            <w:placeholder>
              <w:docPart w:val="304C41313363496C97595D7177CB87E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740C" w:rsidRDefault="00FC3520" w:rsidP="00FC352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&lt;Project Name&gt;</w:t>
                </w:r>
              </w:p>
            </w:tc>
          </w:sdtContent>
        </w:sdt>
      </w:tr>
      <w:tr w:rsidR="00FD740C">
        <w:trPr>
          <w:trHeight w:val="720"/>
          <w:jc w:val="center"/>
        </w:trPr>
        <w:sdt>
          <w:sdtPr>
            <w:rPr>
              <w:rFonts w:asciiTheme="majorHAnsi" w:eastAsiaTheme="majorEastAsia" w:hAnsiTheme="majorHAnsi" w:cstheme="majorBidi"/>
              <w:sz w:val="44"/>
              <w:szCs w:val="44"/>
            </w:rPr>
            <w:alias w:val="Subtitle"/>
            <w:id w:val="15524255"/>
            <w:placeholder>
              <w:docPart w:val="EF2CD2B3C24D48C0A6F7A73903AA282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740C" w:rsidRDefault="005C67B7" w:rsidP="005C67B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w:t>
                </w:r>
                <w:r w:rsidR="00FC3520">
                  <w:rPr>
                    <w:rFonts w:asciiTheme="majorHAnsi" w:eastAsiaTheme="majorEastAsia" w:hAnsiTheme="majorHAnsi" w:cstheme="majorBidi"/>
                    <w:sz w:val="44"/>
                    <w:szCs w:val="44"/>
                  </w:rPr>
                  <w:t xml:space="preserve"> Plan</w:t>
                </w:r>
              </w:p>
            </w:tc>
          </w:sdtContent>
        </w:sdt>
      </w:tr>
      <w:tr w:rsidR="00FD740C">
        <w:trPr>
          <w:trHeight w:val="360"/>
          <w:jc w:val="center"/>
        </w:trPr>
        <w:tc>
          <w:tcPr>
            <w:tcW w:w="5000" w:type="pct"/>
            <w:vAlign w:val="center"/>
          </w:tcPr>
          <w:p w:rsidR="00FD740C" w:rsidRDefault="00FD740C">
            <w:pPr>
              <w:pStyle w:val="NoSpacing"/>
              <w:jc w:val="center"/>
            </w:pPr>
          </w:p>
          <w:p w:rsidR="007A2572" w:rsidRDefault="007A2572">
            <w:pPr>
              <w:pStyle w:val="NoSpacing"/>
              <w:jc w:val="center"/>
            </w:pPr>
          </w:p>
          <w:p w:rsidR="007A2572" w:rsidRDefault="007A2572">
            <w:pPr>
              <w:pStyle w:val="NoSpacing"/>
              <w:jc w:val="center"/>
            </w:pPr>
          </w:p>
          <w:p w:rsidR="007A2572" w:rsidRDefault="007A2572">
            <w:pPr>
              <w:pStyle w:val="NoSpacing"/>
              <w:jc w:val="center"/>
            </w:pPr>
          </w:p>
        </w:tc>
      </w:tr>
    </w:tbl>
    <w:p w:rsidR="00FD740C" w:rsidRPr="007A2572" w:rsidRDefault="007A2572" w:rsidP="007A2572">
      <w:pPr>
        <w:pStyle w:val="NoSpacing"/>
        <w:rPr>
          <w:b/>
        </w:rPr>
      </w:pPr>
      <w:r w:rsidRPr="007A2572">
        <w:rPr>
          <w:b/>
        </w:rPr>
        <w:t>Revision History</w:t>
      </w:r>
    </w:p>
    <w:tbl>
      <w:tblPr>
        <w:tblStyle w:val="TableGrid"/>
        <w:tblW w:w="0" w:type="auto"/>
        <w:tblLook w:val="04A0"/>
      </w:tblPr>
      <w:tblGrid>
        <w:gridCol w:w="918"/>
        <w:gridCol w:w="1440"/>
        <w:gridCol w:w="1350"/>
        <w:gridCol w:w="5868"/>
      </w:tblGrid>
      <w:tr w:rsidR="007A2572" w:rsidRPr="007A2572" w:rsidTr="007A2572">
        <w:tc>
          <w:tcPr>
            <w:tcW w:w="91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Version</w:t>
            </w:r>
          </w:p>
        </w:tc>
        <w:tc>
          <w:tcPr>
            <w:tcW w:w="144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Author</w:t>
            </w:r>
          </w:p>
        </w:tc>
        <w:tc>
          <w:tcPr>
            <w:tcW w:w="1350" w:type="dxa"/>
            <w:shd w:val="clear" w:color="auto" w:fill="17365D" w:themeFill="text2" w:themeFillShade="BF"/>
          </w:tcPr>
          <w:p w:rsidR="007A2572" w:rsidRPr="007A2572" w:rsidRDefault="007A2572">
            <w:pPr>
              <w:rPr>
                <w:color w:val="FFFFFF" w:themeColor="background1"/>
              </w:rPr>
            </w:pPr>
            <w:r w:rsidRPr="007A2572">
              <w:rPr>
                <w:color w:val="FFFFFF" w:themeColor="background1"/>
              </w:rPr>
              <w:t>Date</w:t>
            </w:r>
          </w:p>
        </w:tc>
        <w:tc>
          <w:tcPr>
            <w:tcW w:w="5868" w:type="dxa"/>
            <w:shd w:val="clear" w:color="auto" w:fill="17365D" w:themeFill="text2" w:themeFillShade="BF"/>
          </w:tcPr>
          <w:p w:rsidR="007A2572" w:rsidRPr="007A2572" w:rsidRDefault="007A2572">
            <w:pPr>
              <w:rPr>
                <w:color w:val="FFFFFF" w:themeColor="background1"/>
              </w:rPr>
            </w:pPr>
            <w:r w:rsidRPr="007A2572">
              <w:rPr>
                <w:color w:val="FFFFFF" w:themeColor="background1"/>
              </w:rPr>
              <w:t>Remarks</w:t>
            </w:r>
          </w:p>
        </w:tc>
      </w:tr>
      <w:tr w:rsidR="007A2572" w:rsidTr="007A2572">
        <w:tc>
          <w:tcPr>
            <w:tcW w:w="918" w:type="dxa"/>
          </w:tcPr>
          <w:p w:rsidR="007A2572" w:rsidRDefault="007A2572"/>
        </w:tc>
        <w:tc>
          <w:tcPr>
            <w:tcW w:w="1440" w:type="dxa"/>
          </w:tcPr>
          <w:p w:rsidR="007A2572" w:rsidRDefault="007A2572"/>
        </w:tc>
        <w:tc>
          <w:tcPr>
            <w:tcW w:w="1350" w:type="dxa"/>
          </w:tcPr>
          <w:p w:rsidR="007A2572" w:rsidRPr="007C669A" w:rsidRDefault="007A2572">
            <w:pPr>
              <w:rPr>
                <w:rFonts w:cstheme="minorHAnsi"/>
              </w:rPr>
            </w:pPr>
          </w:p>
        </w:tc>
        <w:tc>
          <w:tcPr>
            <w:tcW w:w="5868" w:type="dxa"/>
          </w:tcPr>
          <w:p w:rsidR="007A2572" w:rsidRPr="007C669A" w:rsidRDefault="007A2572">
            <w:pPr>
              <w:rPr>
                <w:rFonts w:cstheme="minorHAnsi"/>
              </w:rPr>
            </w:pPr>
          </w:p>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r w:rsidR="007A2572" w:rsidTr="007A2572">
        <w:tc>
          <w:tcPr>
            <w:tcW w:w="918" w:type="dxa"/>
          </w:tcPr>
          <w:p w:rsidR="007A2572" w:rsidRDefault="007A2572"/>
        </w:tc>
        <w:tc>
          <w:tcPr>
            <w:tcW w:w="1440" w:type="dxa"/>
          </w:tcPr>
          <w:p w:rsidR="007A2572" w:rsidRDefault="007A2572"/>
        </w:tc>
        <w:tc>
          <w:tcPr>
            <w:tcW w:w="1350" w:type="dxa"/>
          </w:tcPr>
          <w:p w:rsidR="007A2572" w:rsidRDefault="007A2572"/>
        </w:tc>
        <w:tc>
          <w:tcPr>
            <w:tcW w:w="5868" w:type="dxa"/>
          </w:tcPr>
          <w:p w:rsidR="007A2572" w:rsidRDefault="007A2572"/>
        </w:tc>
      </w:tr>
      <w:tr w:rsidR="005B62E2" w:rsidTr="007A2572">
        <w:tc>
          <w:tcPr>
            <w:tcW w:w="918" w:type="dxa"/>
          </w:tcPr>
          <w:p w:rsidR="005B62E2" w:rsidRDefault="005B62E2"/>
        </w:tc>
        <w:tc>
          <w:tcPr>
            <w:tcW w:w="1440" w:type="dxa"/>
          </w:tcPr>
          <w:p w:rsidR="005B62E2" w:rsidRDefault="005B62E2"/>
        </w:tc>
        <w:tc>
          <w:tcPr>
            <w:tcW w:w="1350" w:type="dxa"/>
          </w:tcPr>
          <w:p w:rsidR="005B62E2" w:rsidRDefault="005B62E2"/>
        </w:tc>
        <w:tc>
          <w:tcPr>
            <w:tcW w:w="5868" w:type="dxa"/>
          </w:tcPr>
          <w:p w:rsidR="005B62E2" w:rsidRDefault="005B62E2"/>
        </w:tc>
      </w:tr>
    </w:tbl>
    <w:p w:rsidR="00FD740C" w:rsidRDefault="00FD740C"/>
    <w:p w:rsidR="007A2572" w:rsidRDefault="007A2572"/>
    <w:p w:rsidR="007A2572" w:rsidRDefault="007A2572"/>
    <w:tbl>
      <w:tblPr>
        <w:tblpPr w:leftFromText="187" w:rightFromText="187" w:horzAnchor="margin" w:tblpXSpec="center" w:tblpYSpec="bottom"/>
        <w:tblW w:w="5000" w:type="pct"/>
        <w:tblLook w:val="04A0"/>
      </w:tblPr>
      <w:tblGrid>
        <w:gridCol w:w="9576"/>
      </w:tblGrid>
      <w:tr w:rsidR="00FD740C">
        <w:sdt>
          <w:sdtPr>
            <w:alias w:val="Abstract"/>
            <w:id w:val="8276291"/>
            <w:placeholder>
              <w:docPart w:val="832E2A2F9B2E4CB4AB715BC1F99E0BF6"/>
            </w:placeholder>
            <w:dataBinding w:prefixMappings="xmlns:ns0='http://schemas.microsoft.com/office/2006/coverPageProps'" w:xpath="/ns0:CoverPageProperties[1]/ns0:Abstract[1]" w:storeItemID="{55AF091B-3C7A-41E3-B477-F2FDAA23CFDA}"/>
            <w:text/>
          </w:sdtPr>
          <w:sdtContent>
            <w:tc>
              <w:tcPr>
                <w:tcW w:w="5000" w:type="pct"/>
              </w:tcPr>
              <w:p w:rsidR="00FD740C" w:rsidRDefault="005C67B7" w:rsidP="005C67B7">
                <w:pPr>
                  <w:pStyle w:val="NoSpacing"/>
                </w:pPr>
                <w:r>
                  <w:t>Test</w:t>
                </w:r>
                <w:r w:rsidR="00FC3520">
                  <w:t xml:space="preserve"> Plan</w:t>
                </w:r>
                <w:r w:rsidR="008B76D8">
                  <w:t xml:space="preserve"> for </w:t>
                </w:r>
                <w:r w:rsidR="00FC3520">
                  <w:t>&lt;Project Name&gt;</w:t>
                </w:r>
              </w:p>
            </w:tc>
          </w:sdtContent>
        </w:sdt>
      </w:tr>
    </w:tbl>
    <w:p w:rsidR="00EF02A6" w:rsidRDefault="00EF02A6" w:rsidP="00EF02A6"/>
    <w:p w:rsidR="00EF02A6" w:rsidRDefault="00EF02A6" w:rsidP="00EF02A6"/>
    <w:p w:rsidR="00EF02A6" w:rsidRDefault="00EF02A6" w:rsidP="00EF02A6"/>
    <w:p w:rsidR="00D14480" w:rsidRDefault="00D14480"/>
    <w:p w:rsidR="003F69A2" w:rsidRDefault="003F69A2"/>
    <w:p w:rsidR="003F69A2" w:rsidRDefault="003F69A2"/>
    <w:sdt>
      <w:sdtPr>
        <w:rPr>
          <w:rFonts w:asciiTheme="minorHAnsi" w:eastAsiaTheme="minorEastAsia" w:hAnsiTheme="minorHAnsi" w:cstheme="minorBidi"/>
          <w:b w:val="0"/>
          <w:bCs w:val="0"/>
          <w:color w:val="auto"/>
          <w:sz w:val="22"/>
          <w:szCs w:val="22"/>
          <w:lang w:eastAsia="ja-JP"/>
        </w:rPr>
        <w:id w:val="4042014"/>
        <w:docPartObj>
          <w:docPartGallery w:val="Table of Contents"/>
          <w:docPartUnique/>
        </w:docPartObj>
      </w:sdtPr>
      <w:sdtContent>
        <w:p w:rsidR="0070382A" w:rsidRDefault="0070382A">
          <w:pPr>
            <w:pStyle w:val="TOCHeading"/>
          </w:pPr>
          <w:r>
            <w:t>Table of Contents</w:t>
          </w:r>
        </w:p>
        <w:p w:rsidR="00DC0318" w:rsidRDefault="00793726">
          <w:pPr>
            <w:pStyle w:val="TOC1"/>
            <w:tabs>
              <w:tab w:val="left" w:pos="440"/>
              <w:tab w:val="right" w:leader="dot" w:pos="9350"/>
            </w:tabs>
            <w:rPr>
              <w:rFonts w:cs="Arial Unicode MS"/>
              <w:noProof/>
              <w:lang w:bidi="ml-IN"/>
            </w:rPr>
          </w:pPr>
          <w:r>
            <w:fldChar w:fldCharType="begin"/>
          </w:r>
          <w:r w:rsidR="0070382A">
            <w:instrText xml:space="preserve"> TOC \o "1-3" \h \z \u </w:instrText>
          </w:r>
          <w:r>
            <w:fldChar w:fldCharType="separate"/>
          </w:r>
          <w:hyperlink w:anchor="_Toc519846708" w:history="1">
            <w:r w:rsidR="00DC0318" w:rsidRPr="00A50235">
              <w:rPr>
                <w:rStyle w:val="Hyperlink"/>
                <w:noProof/>
              </w:rPr>
              <w:t>1</w:t>
            </w:r>
            <w:r w:rsidR="00DC0318">
              <w:rPr>
                <w:rFonts w:cs="Arial Unicode MS"/>
                <w:noProof/>
                <w:lang w:bidi="ml-IN"/>
              </w:rPr>
              <w:tab/>
            </w:r>
            <w:r w:rsidR="00DC0318" w:rsidRPr="00A50235">
              <w:rPr>
                <w:rStyle w:val="Hyperlink"/>
                <w:noProof/>
              </w:rPr>
              <w:t>INTRODUCTION</w:t>
            </w:r>
            <w:r w:rsidR="00DC0318">
              <w:rPr>
                <w:noProof/>
                <w:webHidden/>
              </w:rPr>
              <w:tab/>
            </w:r>
            <w:r>
              <w:rPr>
                <w:noProof/>
                <w:webHidden/>
              </w:rPr>
              <w:fldChar w:fldCharType="begin"/>
            </w:r>
            <w:r w:rsidR="00DC0318">
              <w:rPr>
                <w:noProof/>
                <w:webHidden/>
              </w:rPr>
              <w:instrText xml:space="preserve"> PAGEREF _Toc519846708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09" w:history="1">
            <w:r w:rsidR="00DC0318" w:rsidRPr="00A50235">
              <w:rPr>
                <w:rStyle w:val="Hyperlink"/>
                <w:noProof/>
              </w:rPr>
              <w:t>1.1</w:t>
            </w:r>
            <w:r w:rsidR="00DC0318">
              <w:rPr>
                <w:rFonts w:cs="Arial Unicode MS"/>
                <w:noProof/>
                <w:lang w:bidi="ml-IN"/>
              </w:rPr>
              <w:tab/>
            </w:r>
            <w:r w:rsidR="00DC0318" w:rsidRPr="00A50235">
              <w:rPr>
                <w:rStyle w:val="Hyperlink"/>
                <w:noProof/>
              </w:rPr>
              <w:t>PURPOSE</w:t>
            </w:r>
            <w:r w:rsidR="00DC0318">
              <w:rPr>
                <w:noProof/>
                <w:webHidden/>
              </w:rPr>
              <w:tab/>
            </w:r>
            <w:r>
              <w:rPr>
                <w:noProof/>
                <w:webHidden/>
              </w:rPr>
              <w:fldChar w:fldCharType="begin"/>
            </w:r>
            <w:r w:rsidR="00DC0318">
              <w:rPr>
                <w:noProof/>
                <w:webHidden/>
              </w:rPr>
              <w:instrText xml:space="preserve"> PAGEREF _Toc519846709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0" w:history="1">
            <w:r w:rsidR="00DC0318" w:rsidRPr="00A50235">
              <w:rPr>
                <w:rStyle w:val="Hyperlink"/>
                <w:noProof/>
              </w:rPr>
              <w:t>1.2</w:t>
            </w:r>
            <w:r w:rsidR="00DC0318">
              <w:rPr>
                <w:rFonts w:cs="Arial Unicode MS"/>
                <w:noProof/>
                <w:lang w:bidi="ml-IN"/>
              </w:rPr>
              <w:tab/>
            </w:r>
            <w:r w:rsidR="00DC0318" w:rsidRPr="00A50235">
              <w:rPr>
                <w:rStyle w:val="Hyperlink"/>
                <w:noProof/>
              </w:rPr>
              <w:t>PRODUCT / SYSTEM OVERVIEW</w:t>
            </w:r>
            <w:r w:rsidR="00DC0318">
              <w:rPr>
                <w:noProof/>
                <w:webHidden/>
              </w:rPr>
              <w:tab/>
            </w:r>
            <w:r>
              <w:rPr>
                <w:noProof/>
                <w:webHidden/>
              </w:rPr>
              <w:fldChar w:fldCharType="begin"/>
            </w:r>
            <w:r w:rsidR="00DC0318">
              <w:rPr>
                <w:noProof/>
                <w:webHidden/>
              </w:rPr>
              <w:instrText xml:space="preserve"> PAGEREF _Toc519846710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1" w:history="1">
            <w:r w:rsidR="00DC0318" w:rsidRPr="00A50235">
              <w:rPr>
                <w:rStyle w:val="Hyperlink"/>
                <w:noProof/>
              </w:rPr>
              <w:t>1.3</w:t>
            </w:r>
            <w:r w:rsidR="00DC0318">
              <w:rPr>
                <w:rFonts w:cs="Arial Unicode MS"/>
                <w:noProof/>
                <w:lang w:bidi="ml-IN"/>
              </w:rPr>
              <w:tab/>
            </w:r>
            <w:r w:rsidR="00DC0318" w:rsidRPr="00A50235">
              <w:rPr>
                <w:rStyle w:val="Hyperlink"/>
                <w:noProof/>
              </w:rPr>
              <w:t>DEFINITIONS, ACRONYMS &amp; ABBREVIATIONS</w:t>
            </w:r>
            <w:r w:rsidR="00DC0318">
              <w:rPr>
                <w:noProof/>
                <w:webHidden/>
              </w:rPr>
              <w:tab/>
            </w:r>
            <w:r>
              <w:rPr>
                <w:noProof/>
                <w:webHidden/>
              </w:rPr>
              <w:fldChar w:fldCharType="begin"/>
            </w:r>
            <w:r w:rsidR="00DC0318">
              <w:rPr>
                <w:noProof/>
                <w:webHidden/>
              </w:rPr>
              <w:instrText xml:space="preserve"> PAGEREF _Toc519846711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2" w:history="1">
            <w:r w:rsidR="00DC0318" w:rsidRPr="00A50235">
              <w:rPr>
                <w:rStyle w:val="Hyperlink"/>
                <w:noProof/>
              </w:rPr>
              <w:t>1.4</w:t>
            </w:r>
            <w:r w:rsidR="00DC0318">
              <w:rPr>
                <w:rFonts w:cs="Arial Unicode MS"/>
                <w:noProof/>
                <w:lang w:bidi="ml-IN"/>
              </w:rPr>
              <w:tab/>
            </w:r>
            <w:r w:rsidR="00DC0318" w:rsidRPr="00A50235">
              <w:rPr>
                <w:rStyle w:val="Hyperlink"/>
                <w:noProof/>
              </w:rPr>
              <w:t>ASSUMPTIONS AND DEPENDENCIES</w:t>
            </w:r>
            <w:r w:rsidR="00DC0318">
              <w:rPr>
                <w:noProof/>
                <w:webHidden/>
              </w:rPr>
              <w:tab/>
            </w:r>
            <w:r>
              <w:rPr>
                <w:noProof/>
                <w:webHidden/>
              </w:rPr>
              <w:fldChar w:fldCharType="begin"/>
            </w:r>
            <w:r w:rsidR="00DC0318">
              <w:rPr>
                <w:noProof/>
                <w:webHidden/>
              </w:rPr>
              <w:instrText xml:space="preserve"> PAGEREF _Toc519846712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3" w:history="1">
            <w:r w:rsidR="00DC0318" w:rsidRPr="00A50235">
              <w:rPr>
                <w:rStyle w:val="Hyperlink"/>
                <w:noProof/>
              </w:rPr>
              <w:t>1.5</w:t>
            </w:r>
            <w:r w:rsidR="00DC0318">
              <w:rPr>
                <w:rFonts w:cs="Arial Unicode MS"/>
                <w:noProof/>
                <w:lang w:bidi="ml-IN"/>
              </w:rPr>
              <w:tab/>
            </w:r>
            <w:r w:rsidR="00DC0318" w:rsidRPr="00A50235">
              <w:rPr>
                <w:rStyle w:val="Hyperlink"/>
                <w:noProof/>
              </w:rPr>
              <w:t>REFERENCES</w:t>
            </w:r>
            <w:r w:rsidR="00DC0318">
              <w:rPr>
                <w:noProof/>
                <w:webHidden/>
              </w:rPr>
              <w:tab/>
            </w:r>
            <w:r>
              <w:rPr>
                <w:noProof/>
                <w:webHidden/>
              </w:rPr>
              <w:fldChar w:fldCharType="begin"/>
            </w:r>
            <w:r w:rsidR="00DC0318">
              <w:rPr>
                <w:noProof/>
                <w:webHidden/>
              </w:rPr>
              <w:instrText xml:space="preserve"> PAGEREF _Toc519846713 \h </w:instrText>
            </w:r>
            <w:r>
              <w:rPr>
                <w:noProof/>
                <w:webHidden/>
              </w:rPr>
            </w:r>
            <w:r>
              <w:rPr>
                <w:noProof/>
                <w:webHidden/>
              </w:rPr>
              <w:fldChar w:fldCharType="separate"/>
            </w:r>
            <w:r w:rsidR="00DC0318">
              <w:rPr>
                <w:noProof/>
                <w:webHidden/>
              </w:rPr>
              <w:t>3</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14" w:history="1">
            <w:r w:rsidR="00DC0318" w:rsidRPr="00A50235">
              <w:rPr>
                <w:rStyle w:val="Hyperlink"/>
                <w:noProof/>
              </w:rPr>
              <w:t>2</w:t>
            </w:r>
            <w:r w:rsidR="00DC0318">
              <w:rPr>
                <w:rFonts w:cs="Arial Unicode MS"/>
                <w:noProof/>
                <w:lang w:bidi="ml-IN"/>
              </w:rPr>
              <w:tab/>
            </w:r>
            <w:r w:rsidR="00DC0318" w:rsidRPr="00A50235">
              <w:rPr>
                <w:rStyle w:val="Hyperlink"/>
                <w:noProof/>
              </w:rPr>
              <w:t>TEST APPROACH</w:t>
            </w:r>
            <w:r w:rsidR="00DC0318">
              <w:rPr>
                <w:noProof/>
                <w:webHidden/>
              </w:rPr>
              <w:tab/>
            </w:r>
            <w:r>
              <w:rPr>
                <w:noProof/>
                <w:webHidden/>
              </w:rPr>
              <w:fldChar w:fldCharType="begin"/>
            </w:r>
            <w:r w:rsidR="00DC0318">
              <w:rPr>
                <w:noProof/>
                <w:webHidden/>
              </w:rPr>
              <w:instrText xml:space="preserve"> PAGEREF _Toc519846714 \h </w:instrText>
            </w:r>
            <w:r>
              <w:rPr>
                <w:noProof/>
                <w:webHidden/>
              </w:rPr>
            </w:r>
            <w:r>
              <w:rPr>
                <w:noProof/>
                <w:webHidden/>
              </w:rPr>
              <w:fldChar w:fldCharType="separate"/>
            </w:r>
            <w:r w:rsidR="00DC0318">
              <w:rPr>
                <w:noProof/>
                <w:webHidden/>
              </w:rPr>
              <w:t>4</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5" w:history="1">
            <w:r w:rsidR="00DC0318" w:rsidRPr="00A50235">
              <w:rPr>
                <w:rStyle w:val="Hyperlink"/>
                <w:noProof/>
              </w:rPr>
              <w:t>2.1</w:t>
            </w:r>
            <w:r w:rsidR="00DC0318">
              <w:rPr>
                <w:rFonts w:cs="Arial Unicode MS"/>
                <w:noProof/>
                <w:lang w:bidi="ml-IN"/>
              </w:rPr>
              <w:tab/>
            </w:r>
            <w:r w:rsidR="00DC0318" w:rsidRPr="00A50235">
              <w:rPr>
                <w:rStyle w:val="Hyperlink"/>
                <w:noProof/>
              </w:rPr>
              <w:t>TEST ITEMS</w:t>
            </w:r>
            <w:r w:rsidR="00DC0318">
              <w:rPr>
                <w:noProof/>
                <w:webHidden/>
              </w:rPr>
              <w:tab/>
            </w:r>
            <w:r>
              <w:rPr>
                <w:noProof/>
                <w:webHidden/>
              </w:rPr>
              <w:fldChar w:fldCharType="begin"/>
            </w:r>
            <w:r w:rsidR="00DC0318">
              <w:rPr>
                <w:noProof/>
                <w:webHidden/>
              </w:rPr>
              <w:instrText xml:space="preserve"> PAGEREF _Toc519846715 \h </w:instrText>
            </w:r>
            <w:r>
              <w:rPr>
                <w:noProof/>
                <w:webHidden/>
              </w:rPr>
            </w:r>
            <w:r>
              <w:rPr>
                <w:noProof/>
                <w:webHidden/>
              </w:rPr>
              <w:fldChar w:fldCharType="separate"/>
            </w:r>
            <w:r w:rsidR="00DC0318">
              <w:rPr>
                <w:noProof/>
                <w:webHidden/>
              </w:rPr>
              <w:t>4</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6" w:history="1">
            <w:r w:rsidR="00DC0318" w:rsidRPr="00A50235">
              <w:rPr>
                <w:rStyle w:val="Hyperlink"/>
                <w:noProof/>
              </w:rPr>
              <w:t>2.2</w:t>
            </w:r>
            <w:r w:rsidR="00DC0318">
              <w:rPr>
                <w:rFonts w:cs="Arial Unicode MS"/>
                <w:noProof/>
                <w:lang w:bidi="ml-IN"/>
              </w:rPr>
              <w:tab/>
            </w:r>
            <w:r w:rsidR="00DC0318" w:rsidRPr="00A50235">
              <w:rPr>
                <w:rStyle w:val="Hyperlink"/>
                <w:noProof/>
              </w:rPr>
              <w:t>FEATURES TO BE TESTED</w:t>
            </w:r>
            <w:r w:rsidR="00DC0318">
              <w:rPr>
                <w:noProof/>
                <w:webHidden/>
              </w:rPr>
              <w:tab/>
            </w:r>
            <w:r>
              <w:rPr>
                <w:noProof/>
                <w:webHidden/>
              </w:rPr>
              <w:fldChar w:fldCharType="begin"/>
            </w:r>
            <w:r w:rsidR="00DC0318">
              <w:rPr>
                <w:noProof/>
                <w:webHidden/>
              </w:rPr>
              <w:instrText xml:space="preserve"> PAGEREF _Toc519846716 \h </w:instrText>
            </w:r>
            <w:r>
              <w:rPr>
                <w:noProof/>
                <w:webHidden/>
              </w:rPr>
            </w:r>
            <w:r>
              <w:rPr>
                <w:noProof/>
                <w:webHidden/>
              </w:rPr>
              <w:fldChar w:fldCharType="separate"/>
            </w:r>
            <w:r w:rsidR="00DC0318">
              <w:rPr>
                <w:noProof/>
                <w:webHidden/>
              </w:rPr>
              <w:t>4</w:t>
            </w:r>
            <w:r>
              <w:rPr>
                <w:noProof/>
                <w:webHidden/>
              </w:rPr>
              <w:fldChar w:fldCharType="end"/>
            </w:r>
          </w:hyperlink>
          <w:bookmarkStart w:id="0" w:name="_GoBack"/>
          <w:bookmarkEnd w:id="0"/>
        </w:p>
        <w:p w:rsidR="00DC0318" w:rsidRDefault="00793726">
          <w:pPr>
            <w:pStyle w:val="TOC2"/>
            <w:tabs>
              <w:tab w:val="left" w:pos="880"/>
              <w:tab w:val="right" w:leader="dot" w:pos="9350"/>
            </w:tabs>
            <w:rPr>
              <w:rFonts w:cs="Arial Unicode MS"/>
              <w:noProof/>
              <w:lang w:bidi="ml-IN"/>
            </w:rPr>
          </w:pPr>
          <w:hyperlink w:anchor="_Toc519846717" w:history="1">
            <w:r w:rsidR="00DC0318" w:rsidRPr="00A50235">
              <w:rPr>
                <w:rStyle w:val="Hyperlink"/>
                <w:noProof/>
              </w:rPr>
              <w:t>2.3</w:t>
            </w:r>
            <w:r w:rsidR="00DC0318">
              <w:rPr>
                <w:rFonts w:cs="Arial Unicode MS"/>
                <w:noProof/>
                <w:lang w:bidi="ml-IN"/>
              </w:rPr>
              <w:tab/>
            </w:r>
            <w:r w:rsidR="00DC0318" w:rsidRPr="00A50235">
              <w:rPr>
                <w:rStyle w:val="Hyperlink"/>
                <w:noProof/>
              </w:rPr>
              <w:t>FEATURES NOT TO BE TESTED</w:t>
            </w:r>
            <w:r w:rsidR="00DC0318">
              <w:rPr>
                <w:noProof/>
                <w:webHidden/>
              </w:rPr>
              <w:tab/>
            </w:r>
            <w:r>
              <w:rPr>
                <w:noProof/>
                <w:webHidden/>
              </w:rPr>
              <w:fldChar w:fldCharType="begin"/>
            </w:r>
            <w:r w:rsidR="00DC0318">
              <w:rPr>
                <w:noProof/>
                <w:webHidden/>
              </w:rPr>
              <w:instrText xml:space="preserve"> PAGEREF _Toc519846717 \h </w:instrText>
            </w:r>
            <w:r>
              <w:rPr>
                <w:noProof/>
                <w:webHidden/>
              </w:rPr>
            </w:r>
            <w:r>
              <w:rPr>
                <w:noProof/>
                <w:webHidden/>
              </w:rPr>
              <w:fldChar w:fldCharType="separate"/>
            </w:r>
            <w:r w:rsidR="00DC0318">
              <w:rPr>
                <w:noProof/>
                <w:webHidden/>
              </w:rPr>
              <w:t>4</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8" w:history="1">
            <w:r w:rsidR="00DC0318" w:rsidRPr="00A50235">
              <w:rPr>
                <w:rStyle w:val="Hyperlink"/>
                <w:noProof/>
              </w:rPr>
              <w:t>2.4</w:t>
            </w:r>
            <w:r w:rsidR="00DC0318">
              <w:rPr>
                <w:rFonts w:cs="Arial Unicode MS"/>
                <w:noProof/>
                <w:lang w:bidi="ml-IN"/>
              </w:rPr>
              <w:tab/>
            </w:r>
            <w:r w:rsidR="00DC0318" w:rsidRPr="00A50235">
              <w:rPr>
                <w:rStyle w:val="Hyperlink"/>
                <w:noProof/>
              </w:rPr>
              <w:t>MEASUREMENTS TO BE TAKEN</w:t>
            </w:r>
            <w:r w:rsidR="00DC0318">
              <w:rPr>
                <w:noProof/>
                <w:webHidden/>
              </w:rPr>
              <w:tab/>
            </w:r>
            <w:r>
              <w:rPr>
                <w:noProof/>
                <w:webHidden/>
              </w:rPr>
              <w:fldChar w:fldCharType="begin"/>
            </w:r>
            <w:r w:rsidR="00DC0318">
              <w:rPr>
                <w:noProof/>
                <w:webHidden/>
              </w:rPr>
              <w:instrText xml:space="preserve"> PAGEREF _Toc519846718 \h </w:instrText>
            </w:r>
            <w:r>
              <w:rPr>
                <w:noProof/>
                <w:webHidden/>
              </w:rPr>
            </w:r>
            <w:r>
              <w:rPr>
                <w:noProof/>
                <w:webHidden/>
              </w:rPr>
              <w:fldChar w:fldCharType="separate"/>
            </w:r>
            <w:r w:rsidR="00DC0318">
              <w:rPr>
                <w:noProof/>
                <w:webHidden/>
              </w:rPr>
              <w:t>4</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19" w:history="1">
            <w:r w:rsidR="00DC0318" w:rsidRPr="00A50235">
              <w:rPr>
                <w:rStyle w:val="Hyperlink"/>
                <w:noProof/>
              </w:rPr>
              <w:t>2.5</w:t>
            </w:r>
            <w:r w:rsidR="00DC0318">
              <w:rPr>
                <w:rFonts w:cs="Arial Unicode MS"/>
                <w:noProof/>
                <w:lang w:bidi="ml-IN"/>
              </w:rPr>
              <w:tab/>
            </w:r>
            <w:r w:rsidR="00DC0318" w:rsidRPr="00A50235">
              <w:rPr>
                <w:rStyle w:val="Hyperlink"/>
                <w:noProof/>
              </w:rPr>
              <w:t>TEST STRATEGY</w:t>
            </w:r>
            <w:r w:rsidR="00DC0318">
              <w:rPr>
                <w:noProof/>
                <w:webHidden/>
              </w:rPr>
              <w:tab/>
            </w:r>
            <w:r>
              <w:rPr>
                <w:noProof/>
                <w:webHidden/>
              </w:rPr>
              <w:fldChar w:fldCharType="begin"/>
            </w:r>
            <w:r w:rsidR="00DC0318">
              <w:rPr>
                <w:noProof/>
                <w:webHidden/>
              </w:rPr>
              <w:instrText xml:space="preserve"> PAGEREF _Toc519846719 \h </w:instrText>
            </w:r>
            <w:r>
              <w:rPr>
                <w:noProof/>
                <w:webHidden/>
              </w:rPr>
            </w:r>
            <w:r>
              <w:rPr>
                <w:noProof/>
                <w:webHidden/>
              </w:rPr>
              <w:fldChar w:fldCharType="separate"/>
            </w:r>
            <w:r w:rsidR="00DC0318">
              <w:rPr>
                <w:noProof/>
                <w:webHidden/>
              </w:rPr>
              <w:t>4</w:t>
            </w:r>
            <w:r>
              <w:rPr>
                <w:noProof/>
                <w:webHidden/>
              </w:rPr>
              <w:fldChar w:fldCharType="end"/>
            </w:r>
          </w:hyperlink>
        </w:p>
        <w:p w:rsidR="00DC0318" w:rsidRDefault="00793726">
          <w:pPr>
            <w:pStyle w:val="TOC2"/>
            <w:tabs>
              <w:tab w:val="left" w:pos="880"/>
              <w:tab w:val="right" w:leader="dot" w:pos="9350"/>
            </w:tabs>
            <w:rPr>
              <w:rFonts w:cs="Arial Unicode MS"/>
              <w:noProof/>
              <w:lang w:bidi="ml-IN"/>
            </w:rPr>
          </w:pPr>
          <w:hyperlink w:anchor="_Toc519846720" w:history="1">
            <w:r w:rsidR="00DC0318" w:rsidRPr="00A50235">
              <w:rPr>
                <w:rStyle w:val="Hyperlink"/>
                <w:noProof/>
              </w:rPr>
              <w:t>2.6</w:t>
            </w:r>
            <w:r w:rsidR="00DC0318">
              <w:rPr>
                <w:rFonts w:cs="Arial Unicode MS"/>
                <w:noProof/>
                <w:lang w:bidi="ml-IN"/>
              </w:rPr>
              <w:tab/>
            </w:r>
            <w:r w:rsidR="00DC0318" w:rsidRPr="00A50235">
              <w:rPr>
                <w:rStyle w:val="Hyperlink"/>
                <w:noProof/>
              </w:rPr>
              <w:t>TEST RISKS</w:t>
            </w:r>
            <w:r w:rsidR="00DC0318">
              <w:rPr>
                <w:noProof/>
                <w:webHidden/>
              </w:rPr>
              <w:tab/>
            </w:r>
            <w:r>
              <w:rPr>
                <w:noProof/>
                <w:webHidden/>
              </w:rPr>
              <w:fldChar w:fldCharType="begin"/>
            </w:r>
            <w:r w:rsidR="00DC0318">
              <w:rPr>
                <w:noProof/>
                <w:webHidden/>
              </w:rPr>
              <w:instrText xml:space="preserve"> PAGEREF _Toc519846720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1" w:history="1">
            <w:r w:rsidR="00DC0318" w:rsidRPr="00A50235">
              <w:rPr>
                <w:rStyle w:val="Hyperlink"/>
                <w:noProof/>
              </w:rPr>
              <w:t>3</w:t>
            </w:r>
            <w:r w:rsidR="00DC0318">
              <w:rPr>
                <w:rFonts w:cs="Arial Unicode MS"/>
                <w:noProof/>
                <w:lang w:bidi="ml-IN"/>
              </w:rPr>
              <w:tab/>
            </w:r>
            <w:r w:rsidR="00DC0318" w:rsidRPr="00A50235">
              <w:rPr>
                <w:rStyle w:val="Hyperlink"/>
                <w:noProof/>
              </w:rPr>
              <w:t>LEVELS OF TESTING</w:t>
            </w:r>
            <w:r w:rsidR="00DC0318">
              <w:rPr>
                <w:noProof/>
                <w:webHidden/>
              </w:rPr>
              <w:tab/>
            </w:r>
            <w:r>
              <w:rPr>
                <w:noProof/>
                <w:webHidden/>
              </w:rPr>
              <w:fldChar w:fldCharType="begin"/>
            </w:r>
            <w:r w:rsidR="00DC0318">
              <w:rPr>
                <w:noProof/>
                <w:webHidden/>
              </w:rPr>
              <w:instrText xml:space="preserve"> PAGEREF _Toc519846721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2" w:history="1">
            <w:r w:rsidR="00DC0318" w:rsidRPr="00A50235">
              <w:rPr>
                <w:rStyle w:val="Hyperlink"/>
                <w:noProof/>
              </w:rPr>
              <w:t>4</w:t>
            </w:r>
            <w:r w:rsidR="00DC0318">
              <w:rPr>
                <w:rFonts w:cs="Arial Unicode MS"/>
                <w:noProof/>
                <w:lang w:bidi="ml-IN"/>
              </w:rPr>
              <w:tab/>
            </w:r>
            <w:r w:rsidR="00DC0318" w:rsidRPr="00A50235">
              <w:rPr>
                <w:rStyle w:val="Hyperlink"/>
                <w:noProof/>
              </w:rPr>
              <w:t>TEST ENVIRONMENT</w:t>
            </w:r>
            <w:r w:rsidR="00DC0318">
              <w:rPr>
                <w:noProof/>
                <w:webHidden/>
              </w:rPr>
              <w:tab/>
            </w:r>
            <w:r>
              <w:rPr>
                <w:noProof/>
                <w:webHidden/>
              </w:rPr>
              <w:fldChar w:fldCharType="begin"/>
            </w:r>
            <w:r w:rsidR="00DC0318">
              <w:rPr>
                <w:noProof/>
                <w:webHidden/>
              </w:rPr>
              <w:instrText xml:space="preserve"> PAGEREF _Toc519846722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3" w:history="1">
            <w:r w:rsidR="00DC0318" w:rsidRPr="00A50235">
              <w:rPr>
                <w:rStyle w:val="Hyperlink"/>
                <w:noProof/>
              </w:rPr>
              <w:t>5</w:t>
            </w:r>
            <w:r w:rsidR="00DC0318">
              <w:rPr>
                <w:rFonts w:cs="Arial Unicode MS"/>
                <w:noProof/>
                <w:lang w:bidi="ml-IN"/>
              </w:rPr>
              <w:tab/>
            </w:r>
            <w:r w:rsidR="00DC0318" w:rsidRPr="00A50235">
              <w:rPr>
                <w:rStyle w:val="Hyperlink"/>
                <w:noProof/>
              </w:rPr>
              <w:t>TEST RESPONSIBILITY</w:t>
            </w:r>
            <w:r w:rsidR="00DC0318">
              <w:rPr>
                <w:noProof/>
                <w:webHidden/>
              </w:rPr>
              <w:tab/>
            </w:r>
            <w:r>
              <w:rPr>
                <w:noProof/>
                <w:webHidden/>
              </w:rPr>
              <w:fldChar w:fldCharType="begin"/>
            </w:r>
            <w:r w:rsidR="00DC0318">
              <w:rPr>
                <w:noProof/>
                <w:webHidden/>
              </w:rPr>
              <w:instrText xml:space="preserve"> PAGEREF _Toc519846723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4" w:history="1">
            <w:r w:rsidR="00DC0318" w:rsidRPr="00A50235">
              <w:rPr>
                <w:rStyle w:val="Hyperlink"/>
                <w:noProof/>
              </w:rPr>
              <w:t>6</w:t>
            </w:r>
            <w:r w:rsidR="00DC0318">
              <w:rPr>
                <w:rFonts w:cs="Arial Unicode MS"/>
                <w:noProof/>
                <w:lang w:bidi="ml-IN"/>
              </w:rPr>
              <w:tab/>
            </w:r>
            <w:r w:rsidR="00DC0318" w:rsidRPr="00A50235">
              <w:rPr>
                <w:rStyle w:val="Hyperlink"/>
                <w:noProof/>
              </w:rPr>
              <w:t>TEST SCHEDULE</w:t>
            </w:r>
            <w:r w:rsidR="00DC0318">
              <w:rPr>
                <w:noProof/>
                <w:webHidden/>
              </w:rPr>
              <w:tab/>
            </w:r>
            <w:r>
              <w:rPr>
                <w:noProof/>
                <w:webHidden/>
              </w:rPr>
              <w:fldChar w:fldCharType="begin"/>
            </w:r>
            <w:r w:rsidR="00DC0318">
              <w:rPr>
                <w:noProof/>
                <w:webHidden/>
              </w:rPr>
              <w:instrText xml:space="preserve"> PAGEREF _Toc519846724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5" w:history="1">
            <w:r w:rsidR="00DC0318" w:rsidRPr="00A50235">
              <w:rPr>
                <w:rStyle w:val="Hyperlink"/>
                <w:noProof/>
              </w:rPr>
              <w:t>7</w:t>
            </w:r>
            <w:r w:rsidR="00DC0318">
              <w:rPr>
                <w:rFonts w:cs="Arial Unicode MS"/>
                <w:noProof/>
                <w:lang w:bidi="ml-IN"/>
              </w:rPr>
              <w:tab/>
            </w:r>
            <w:r w:rsidR="00DC0318" w:rsidRPr="00A50235">
              <w:rPr>
                <w:rStyle w:val="Hyperlink"/>
                <w:noProof/>
              </w:rPr>
              <w:t>TEST DELIVERABLES</w:t>
            </w:r>
            <w:r w:rsidR="00DC0318">
              <w:rPr>
                <w:noProof/>
                <w:webHidden/>
              </w:rPr>
              <w:tab/>
            </w:r>
            <w:r>
              <w:rPr>
                <w:noProof/>
                <w:webHidden/>
              </w:rPr>
              <w:fldChar w:fldCharType="begin"/>
            </w:r>
            <w:r w:rsidR="00DC0318">
              <w:rPr>
                <w:noProof/>
                <w:webHidden/>
              </w:rPr>
              <w:instrText xml:space="preserve"> PAGEREF _Toc519846725 \h </w:instrText>
            </w:r>
            <w:r>
              <w:rPr>
                <w:noProof/>
                <w:webHidden/>
              </w:rPr>
            </w:r>
            <w:r>
              <w:rPr>
                <w:noProof/>
                <w:webHidden/>
              </w:rPr>
              <w:fldChar w:fldCharType="separate"/>
            </w:r>
            <w:r w:rsidR="00DC0318">
              <w:rPr>
                <w:noProof/>
                <w:webHidden/>
              </w:rPr>
              <w:t>5</w:t>
            </w:r>
            <w:r>
              <w:rPr>
                <w:noProof/>
                <w:webHidden/>
              </w:rPr>
              <w:fldChar w:fldCharType="end"/>
            </w:r>
          </w:hyperlink>
        </w:p>
        <w:p w:rsidR="00DC0318" w:rsidRDefault="00793726">
          <w:pPr>
            <w:pStyle w:val="TOC1"/>
            <w:tabs>
              <w:tab w:val="left" w:pos="440"/>
              <w:tab w:val="right" w:leader="dot" w:pos="9350"/>
            </w:tabs>
            <w:rPr>
              <w:rFonts w:cs="Arial Unicode MS"/>
              <w:noProof/>
              <w:lang w:bidi="ml-IN"/>
            </w:rPr>
          </w:pPr>
          <w:hyperlink w:anchor="_Toc519846726" w:history="1">
            <w:r w:rsidR="00DC0318" w:rsidRPr="00A50235">
              <w:rPr>
                <w:rStyle w:val="Hyperlink"/>
                <w:noProof/>
              </w:rPr>
              <w:t>8</w:t>
            </w:r>
            <w:r w:rsidR="00DC0318">
              <w:rPr>
                <w:rFonts w:cs="Arial Unicode MS"/>
                <w:noProof/>
                <w:lang w:bidi="ml-IN"/>
              </w:rPr>
              <w:tab/>
            </w:r>
            <w:r w:rsidR="00DC0318" w:rsidRPr="00A50235">
              <w:rPr>
                <w:rStyle w:val="Hyperlink"/>
                <w:noProof/>
              </w:rPr>
              <w:t>ACCEPTANCE CRITERIA</w:t>
            </w:r>
            <w:r w:rsidR="00DC0318">
              <w:rPr>
                <w:noProof/>
                <w:webHidden/>
              </w:rPr>
              <w:tab/>
            </w:r>
            <w:r>
              <w:rPr>
                <w:noProof/>
                <w:webHidden/>
              </w:rPr>
              <w:fldChar w:fldCharType="begin"/>
            </w:r>
            <w:r w:rsidR="00DC0318">
              <w:rPr>
                <w:noProof/>
                <w:webHidden/>
              </w:rPr>
              <w:instrText xml:space="preserve"> PAGEREF _Toc519846726 \h </w:instrText>
            </w:r>
            <w:r>
              <w:rPr>
                <w:noProof/>
                <w:webHidden/>
              </w:rPr>
            </w:r>
            <w:r>
              <w:rPr>
                <w:noProof/>
                <w:webHidden/>
              </w:rPr>
              <w:fldChar w:fldCharType="separate"/>
            </w:r>
            <w:r w:rsidR="00DC0318">
              <w:rPr>
                <w:noProof/>
                <w:webHidden/>
              </w:rPr>
              <w:t>6</w:t>
            </w:r>
            <w:r>
              <w:rPr>
                <w:noProof/>
                <w:webHidden/>
              </w:rPr>
              <w:fldChar w:fldCharType="end"/>
            </w:r>
          </w:hyperlink>
        </w:p>
        <w:p w:rsidR="0070382A" w:rsidRDefault="00793726">
          <w:r>
            <w:fldChar w:fldCharType="end"/>
          </w:r>
        </w:p>
      </w:sdtContent>
    </w:sdt>
    <w:p w:rsidR="007A2572" w:rsidRDefault="007A2572">
      <w:r>
        <w:br w:type="page"/>
      </w:r>
    </w:p>
    <w:p w:rsidR="00D32B20" w:rsidRDefault="00D32B20" w:rsidP="00D32B20">
      <w:pPr>
        <w:pStyle w:val="Heading1"/>
        <w:numPr>
          <w:ilvl w:val="0"/>
          <w:numId w:val="1"/>
        </w:numPr>
        <w:spacing w:before="240" w:line="259" w:lineRule="auto"/>
      </w:pPr>
      <w:bookmarkStart w:id="1" w:name="_Toc496790086"/>
      <w:bookmarkStart w:id="2" w:name="_Toc519846708"/>
      <w:r>
        <w:lastRenderedPageBreak/>
        <w:t>Introduction</w:t>
      </w:r>
      <w:bookmarkEnd w:id="1"/>
      <w:bookmarkEnd w:id="2"/>
    </w:p>
    <w:p w:rsidR="00D32B20" w:rsidRDefault="005C67B7" w:rsidP="00D32B20">
      <w:pPr>
        <w:pStyle w:val="Heading2"/>
        <w:numPr>
          <w:ilvl w:val="1"/>
          <w:numId w:val="1"/>
        </w:numPr>
        <w:spacing w:before="40" w:line="259" w:lineRule="auto"/>
      </w:pPr>
      <w:bookmarkStart w:id="3" w:name="_Toc519846709"/>
      <w:r>
        <w:t>Purpose</w:t>
      </w:r>
      <w:bookmarkEnd w:id="3"/>
    </w:p>
    <w:p w:rsidR="005C67B7" w:rsidRPr="0060573C" w:rsidRDefault="005C67B7" w:rsidP="005C67B7">
      <w:pPr>
        <w:rPr>
          <w:i/>
          <w:iCs/>
          <w:color w:val="C00000"/>
        </w:rPr>
      </w:pPr>
      <w:r w:rsidRPr="0060573C">
        <w:rPr>
          <w:i/>
          <w:iCs/>
          <w:color w:val="C00000"/>
        </w:rPr>
        <w:t xml:space="preserve">This subsection should </w:t>
      </w:r>
    </w:p>
    <w:p w:rsidR="005C67B7" w:rsidRPr="0060573C" w:rsidRDefault="005C67B7" w:rsidP="005C67B7">
      <w:pPr>
        <w:numPr>
          <w:ilvl w:val="0"/>
          <w:numId w:val="28"/>
        </w:numPr>
        <w:spacing w:after="0" w:line="240" w:lineRule="auto"/>
        <w:rPr>
          <w:i/>
          <w:iCs/>
          <w:color w:val="C00000"/>
        </w:rPr>
      </w:pPr>
      <w:r w:rsidRPr="0060573C">
        <w:rPr>
          <w:i/>
          <w:iCs/>
          <w:color w:val="C00000"/>
        </w:rPr>
        <w:t xml:space="preserve">Define the purpose of the </w:t>
      </w:r>
      <w:r>
        <w:rPr>
          <w:i/>
          <w:iCs/>
          <w:color w:val="C00000"/>
        </w:rPr>
        <w:t>Test Plan</w:t>
      </w:r>
    </w:p>
    <w:p w:rsidR="005C67B7" w:rsidRPr="0060573C" w:rsidRDefault="005C67B7" w:rsidP="005C67B7">
      <w:pPr>
        <w:numPr>
          <w:ilvl w:val="0"/>
          <w:numId w:val="28"/>
        </w:numPr>
        <w:spacing w:after="0" w:line="240" w:lineRule="auto"/>
        <w:rPr>
          <w:color w:val="C00000"/>
        </w:rPr>
      </w:pPr>
      <w:r w:rsidRPr="0060573C">
        <w:rPr>
          <w:i/>
          <w:iCs/>
          <w:color w:val="C00000"/>
        </w:rPr>
        <w:t>Specify the intended audience</w:t>
      </w:r>
      <w:r>
        <w:rPr>
          <w:i/>
          <w:iCs/>
          <w:color w:val="C00000"/>
        </w:rPr>
        <w:t xml:space="preserve"> for the Test Plan</w:t>
      </w:r>
    </w:p>
    <w:p w:rsidR="00372D11" w:rsidRPr="00FC3520" w:rsidRDefault="00372D11" w:rsidP="002B4876">
      <w:pPr>
        <w:jc w:val="both"/>
        <w:rPr>
          <w:rFonts w:ascii="Calibri" w:eastAsia="MS Mincho" w:hAnsi="Calibri" w:cs="Times New Roman"/>
        </w:rPr>
      </w:pPr>
    </w:p>
    <w:p w:rsidR="00D32B20" w:rsidRDefault="005C67B7" w:rsidP="00D32B20">
      <w:pPr>
        <w:pStyle w:val="Heading2"/>
        <w:numPr>
          <w:ilvl w:val="1"/>
          <w:numId w:val="1"/>
        </w:numPr>
        <w:spacing w:before="40" w:line="259" w:lineRule="auto"/>
      </w:pPr>
      <w:bookmarkStart w:id="4" w:name="_Toc519846710"/>
      <w:r>
        <w:t>Product / system overview</w:t>
      </w:r>
      <w:bookmarkEnd w:id="4"/>
    </w:p>
    <w:p w:rsidR="005C67B7" w:rsidRDefault="005C67B7" w:rsidP="005C67B7">
      <w:pPr>
        <w:pStyle w:val="BodyText2"/>
        <w:spacing w:line="240" w:lineRule="auto"/>
        <w:jc w:val="both"/>
        <w:rPr>
          <w:i/>
          <w:color w:val="C00000"/>
        </w:rPr>
      </w:pPr>
    </w:p>
    <w:p w:rsidR="005C67B7" w:rsidRPr="00AF76FB" w:rsidRDefault="005C67B7" w:rsidP="005C67B7">
      <w:pPr>
        <w:pStyle w:val="BodyText2"/>
        <w:spacing w:line="240" w:lineRule="auto"/>
        <w:jc w:val="both"/>
        <w:rPr>
          <w:i/>
          <w:color w:val="C00000"/>
        </w:rPr>
      </w:pPr>
      <w:r w:rsidRPr="00AF76FB">
        <w:rPr>
          <w:i/>
          <w:color w:val="C00000"/>
        </w:rPr>
        <w:t>A</w:t>
      </w:r>
      <w:r>
        <w:rPr>
          <w:i/>
          <w:color w:val="C00000"/>
        </w:rPr>
        <w:t xml:space="preserve">n overview or </w:t>
      </w:r>
      <w:r w:rsidRPr="00AF76FB">
        <w:rPr>
          <w:i/>
          <w:color w:val="C00000"/>
        </w:rPr>
        <w:t>summary of the functions that the software will perform. A block diagram showing the different functions/components and their relationships may be placed.</w:t>
      </w:r>
    </w:p>
    <w:p w:rsidR="00372D11" w:rsidRDefault="00372D11" w:rsidP="002B4876">
      <w:pPr>
        <w:jc w:val="both"/>
        <w:rPr>
          <w:rFonts w:ascii="Calibri" w:eastAsia="MS Mincho" w:hAnsi="Calibri" w:cs="Times New Roman"/>
        </w:rPr>
      </w:pPr>
    </w:p>
    <w:p w:rsidR="00D32B20" w:rsidRDefault="00977E72" w:rsidP="00D32B20">
      <w:pPr>
        <w:pStyle w:val="Heading2"/>
        <w:numPr>
          <w:ilvl w:val="1"/>
          <w:numId w:val="1"/>
        </w:numPr>
        <w:spacing w:before="40" w:line="259" w:lineRule="auto"/>
      </w:pPr>
      <w:bookmarkStart w:id="5" w:name="_Toc496790089"/>
      <w:bookmarkStart w:id="6" w:name="_Toc519846711"/>
      <w:r>
        <w:t>definitions, acronyms &amp; abbreviations</w:t>
      </w:r>
      <w:bookmarkEnd w:id="5"/>
      <w:bookmarkEnd w:id="6"/>
      <w:r w:rsidR="001D61E6">
        <w:rPr>
          <w:rFonts w:hint="eastAsia"/>
        </w:rPr>
        <w:br/>
      </w:r>
    </w:p>
    <w:p w:rsidR="00903D7A" w:rsidRPr="00A34D01" w:rsidRDefault="00977E72" w:rsidP="002B4876">
      <w:r w:rsidRPr="009E5AF8">
        <w:rPr>
          <w:rFonts w:ascii="Times New Roman" w:hAnsi="Times New Roman" w:cs="Times New Roman"/>
          <w:i/>
          <w:color w:val="C00000"/>
        </w:rPr>
        <w:t xml:space="preserve">This subsection should provide the definitions of all terms, acronyms, and abbreviations required to properly interpret the </w:t>
      </w:r>
      <w:r>
        <w:rPr>
          <w:rFonts w:ascii="Times New Roman" w:hAnsi="Times New Roman" w:cs="Times New Roman"/>
          <w:i/>
          <w:color w:val="C00000"/>
        </w:rPr>
        <w:t>TP</w:t>
      </w:r>
      <w:r w:rsidRPr="009E5AF8">
        <w:rPr>
          <w:rFonts w:ascii="Times New Roman" w:hAnsi="Times New Roman" w:cs="Times New Roman"/>
          <w:i/>
          <w:color w:val="C00000"/>
        </w:rPr>
        <w:t>.</w:t>
      </w:r>
    </w:p>
    <w:p w:rsidR="001E17AD" w:rsidRDefault="001E17AD" w:rsidP="001E17AD">
      <w:pPr>
        <w:pStyle w:val="Heading2"/>
        <w:numPr>
          <w:ilvl w:val="1"/>
          <w:numId w:val="1"/>
        </w:numPr>
        <w:spacing w:before="40" w:line="259" w:lineRule="auto"/>
      </w:pPr>
      <w:bookmarkStart w:id="7" w:name="_Toc519846712"/>
      <w:r>
        <w:t>Assumptions and Dependencies</w:t>
      </w:r>
      <w:bookmarkEnd w:id="7"/>
    </w:p>
    <w:p w:rsidR="001E17AD" w:rsidRDefault="001E17AD" w:rsidP="001E17AD">
      <w:pPr>
        <w:pStyle w:val="BodyTextIndent2"/>
        <w:spacing w:line="240" w:lineRule="auto"/>
        <w:ind w:left="0"/>
        <w:jc w:val="both"/>
        <w:rPr>
          <w:lang w:eastAsia="ja-JP"/>
        </w:rPr>
      </w:pPr>
    </w:p>
    <w:p w:rsidR="001E17AD" w:rsidRDefault="001E17AD" w:rsidP="001E17AD">
      <w:pPr>
        <w:jc w:val="both"/>
        <w:rPr>
          <w:i/>
          <w:iCs/>
          <w:color w:val="C00000"/>
        </w:rPr>
      </w:pPr>
      <w:r w:rsidRPr="001E17AD">
        <w:rPr>
          <w:i/>
          <w:iCs/>
          <w:color w:val="C00000"/>
        </w:rPr>
        <w:t>&lt;List the assumptions and dependencies for the testing activity in the project&gt;</w:t>
      </w:r>
    </w:p>
    <w:p w:rsidR="001E17AD" w:rsidRDefault="001E17AD" w:rsidP="001E17AD">
      <w:pPr>
        <w:jc w:val="both"/>
        <w:rPr>
          <w:color w:val="FF0000"/>
        </w:rPr>
      </w:pPr>
    </w:p>
    <w:p w:rsidR="00D32B20" w:rsidRDefault="00977E72" w:rsidP="00D32B20">
      <w:pPr>
        <w:pStyle w:val="Heading2"/>
        <w:numPr>
          <w:ilvl w:val="1"/>
          <w:numId w:val="1"/>
        </w:numPr>
        <w:spacing w:before="40" w:line="259" w:lineRule="auto"/>
      </w:pPr>
      <w:bookmarkStart w:id="8" w:name="_Toc519846713"/>
      <w:r>
        <w:t>references</w:t>
      </w:r>
      <w:bookmarkEnd w:id="8"/>
    </w:p>
    <w:p w:rsidR="00977E72" w:rsidRDefault="00977E72" w:rsidP="00977E72">
      <w:pPr>
        <w:jc w:val="both"/>
        <w:rPr>
          <w:i/>
          <w:iCs/>
          <w:color w:val="C00000"/>
        </w:rPr>
      </w:pPr>
    </w:p>
    <w:p w:rsidR="00977E72" w:rsidRPr="009254E7" w:rsidRDefault="00977E72" w:rsidP="00977E72">
      <w:pPr>
        <w:jc w:val="both"/>
        <w:rPr>
          <w:i/>
          <w:iCs/>
          <w:color w:val="C00000"/>
        </w:rPr>
      </w:pPr>
      <w:r w:rsidRPr="009254E7">
        <w:rPr>
          <w:i/>
          <w:iCs/>
          <w:color w:val="C00000"/>
        </w:rPr>
        <w:t>This subsection should</w:t>
      </w:r>
    </w:p>
    <w:p w:rsidR="00977E72" w:rsidRPr="009254E7" w:rsidRDefault="00977E72" w:rsidP="00977E72">
      <w:pPr>
        <w:numPr>
          <w:ilvl w:val="0"/>
          <w:numId w:val="29"/>
        </w:numPr>
        <w:tabs>
          <w:tab w:val="clear" w:pos="3000"/>
          <w:tab w:val="num" w:pos="720"/>
        </w:tabs>
        <w:spacing w:after="0" w:line="240" w:lineRule="auto"/>
        <w:ind w:left="720"/>
        <w:jc w:val="both"/>
        <w:rPr>
          <w:i/>
          <w:iCs/>
          <w:color w:val="C00000"/>
        </w:rPr>
      </w:pPr>
      <w:r w:rsidRPr="009254E7">
        <w:rPr>
          <w:i/>
          <w:iCs/>
          <w:color w:val="C00000"/>
        </w:rPr>
        <w:t xml:space="preserve">Provide a complete list of all documents referenced elsewhere in the </w:t>
      </w:r>
      <w:r>
        <w:rPr>
          <w:i/>
          <w:iCs/>
          <w:color w:val="C00000"/>
        </w:rPr>
        <w:t>TP</w:t>
      </w:r>
    </w:p>
    <w:p w:rsidR="00977E72" w:rsidRPr="009254E7" w:rsidRDefault="00977E72" w:rsidP="00977E72">
      <w:pPr>
        <w:numPr>
          <w:ilvl w:val="0"/>
          <w:numId w:val="29"/>
        </w:numPr>
        <w:tabs>
          <w:tab w:val="clear" w:pos="3000"/>
          <w:tab w:val="num" w:pos="720"/>
        </w:tabs>
        <w:spacing w:after="0" w:line="240" w:lineRule="auto"/>
        <w:ind w:left="720"/>
        <w:jc w:val="both"/>
        <w:rPr>
          <w:i/>
          <w:iCs/>
          <w:color w:val="C00000"/>
        </w:rPr>
      </w:pPr>
      <w:r w:rsidRPr="009254E7">
        <w:rPr>
          <w:i/>
          <w:iCs/>
          <w:color w:val="C00000"/>
        </w:rPr>
        <w:t>Identify each document by title, report number (if applicable), and publishing organization</w:t>
      </w:r>
    </w:p>
    <w:p w:rsidR="00977E72" w:rsidRPr="009254E7" w:rsidRDefault="00977E72" w:rsidP="00977E72">
      <w:pPr>
        <w:numPr>
          <w:ilvl w:val="0"/>
          <w:numId w:val="29"/>
        </w:numPr>
        <w:tabs>
          <w:tab w:val="clear" w:pos="3000"/>
          <w:tab w:val="num" w:pos="720"/>
        </w:tabs>
        <w:spacing w:after="0" w:line="240" w:lineRule="auto"/>
        <w:ind w:left="720"/>
        <w:jc w:val="both"/>
        <w:rPr>
          <w:i/>
          <w:iCs/>
          <w:color w:val="C00000"/>
        </w:rPr>
      </w:pPr>
      <w:r w:rsidRPr="009254E7">
        <w:rPr>
          <w:i/>
          <w:iCs/>
          <w:color w:val="C00000"/>
        </w:rPr>
        <w:t>Specify the sources from which the reference can be obtained. This information may be provided by reference to an appendix or to another document</w:t>
      </w:r>
    </w:p>
    <w:p w:rsidR="00D94FB7" w:rsidRDefault="00D94FB7">
      <w:r>
        <w:br w:type="page"/>
      </w:r>
    </w:p>
    <w:p w:rsidR="00E6379D" w:rsidRPr="004C3EAC" w:rsidRDefault="00E6379D" w:rsidP="00D32B20">
      <w:pPr>
        <w:pStyle w:val="BodyTextIndent2"/>
        <w:spacing w:line="240" w:lineRule="auto"/>
        <w:ind w:left="0"/>
        <w:jc w:val="both"/>
        <w:rPr>
          <w:lang w:eastAsia="ja-JP"/>
        </w:rPr>
      </w:pPr>
    </w:p>
    <w:p w:rsidR="0017764F" w:rsidRDefault="00D94FB7" w:rsidP="009332FC">
      <w:pPr>
        <w:pStyle w:val="Heading1"/>
        <w:numPr>
          <w:ilvl w:val="0"/>
          <w:numId w:val="1"/>
        </w:numPr>
        <w:spacing w:before="240" w:line="259" w:lineRule="auto"/>
      </w:pPr>
      <w:bookmarkStart w:id="9" w:name="_Functional_Requirements"/>
      <w:bookmarkStart w:id="10" w:name="_Toc519846714"/>
      <w:bookmarkEnd w:id="9"/>
      <w:r>
        <w:t>Test Approach</w:t>
      </w:r>
      <w:bookmarkEnd w:id="10"/>
    </w:p>
    <w:p w:rsidR="002B4876" w:rsidRDefault="002B4876" w:rsidP="00D0071B"/>
    <w:p w:rsidR="00D94FB7" w:rsidRDefault="00D94FB7" w:rsidP="00D94FB7">
      <w:pPr>
        <w:pStyle w:val="Heading2"/>
        <w:numPr>
          <w:ilvl w:val="1"/>
          <w:numId w:val="1"/>
        </w:numPr>
        <w:spacing w:before="40" w:line="259" w:lineRule="auto"/>
      </w:pPr>
      <w:bookmarkStart w:id="11" w:name="_Toc519846715"/>
      <w:r>
        <w:t>Test items</w:t>
      </w:r>
      <w:bookmarkEnd w:id="11"/>
    </w:p>
    <w:p w:rsidR="00D94FB7" w:rsidRDefault="00D94FB7" w:rsidP="00D94FB7">
      <w:pPr>
        <w:jc w:val="both"/>
        <w:rPr>
          <w:i/>
          <w:iCs/>
          <w:color w:val="C00000"/>
        </w:rPr>
      </w:pPr>
    </w:p>
    <w:p w:rsidR="00D94FB7" w:rsidRDefault="00D94FB7" w:rsidP="00D0071B">
      <w:r w:rsidRPr="005A0D64">
        <w:rPr>
          <w:rFonts w:ascii="Times New Roman" w:hAnsi="Times New Roman" w:cs="Times New Roman"/>
          <w:i/>
          <w:color w:val="C00000"/>
        </w:rPr>
        <w:t>Th</w:t>
      </w:r>
      <w:r>
        <w:rPr>
          <w:rFonts w:ascii="Times New Roman" w:hAnsi="Times New Roman" w:cs="Times New Roman"/>
          <w:i/>
          <w:color w:val="C00000"/>
        </w:rPr>
        <w:t>is subsection shall include a list of application/system components/items – eg. List of screens/pages or reports in web and mobile applications.</w:t>
      </w:r>
    </w:p>
    <w:p w:rsidR="00D94FB7" w:rsidRDefault="00D94FB7" w:rsidP="00D94FB7">
      <w:pPr>
        <w:pStyle w:val="Heading2"/>
        <w:numPr>
          <w:ilvl w:val="1"/>
          <w:numId w:val="1"/>
        </w:numPr>
        <w:spacing w:before="40" w:line="259" w:lineRule="auto"/>
      </w:pPr>
      <w:bookmarkStart w:id="12" w:name="_Toc519846716"/>
      <w:r>
        <w:t>Features to be tested</w:t>
      </w:r>
      <w:bookmarkEnd w:id="12"/>
    </w:p>
    <w:p w:rsidR="00D94FB7" w:rsidRDefault="00D94FB7" w:rsidP="00D94FB7">
      <w:pPr>
        <w:jc w:val="both"/>
        <w:rPr>
          <w:i/>
          <w:iCs/>
          <w:color w:val="C00000"/>
        </w:rPr>
      </w:pPr>
    </w:p>
    <w:p w:rsidR="00D94FB7" w:rsidRDefault="00D94FB7" w:rsidP="00D94FB7">
      <w:pPr>
        <w:jc w:val="both"/>
        <w:rPr>
          <w:rFonts w:ascii="Times New Roman" w:hAnsi="Times New Roman" w:cs="Times New Roman"/>
          <w:i/>
          <w:color w:val="C00000"/>
        </w:rPr>
      </w:pPr>
      <w:r>
        <w:rPr>
          <w:rFonts w:ascii="Times New Roman" w:hAnsi="Times New Roman" w:cs="Times New Roman"/>
          <w:i/>
          <w:color w:val="C00000"/>
        </w:rPr>
        <w:t>Provide the list of features included within the scope of testing.</w:t>
      </w:r>
    </w:p>
    <w:p w:rsidR="00D94FB7" w:rsidRPr="00D94FB7" w:rsidRDefault="00D94FB7" w:rsidP="00D94FB7">
      <w:pPr>
        <w:jc w:val="both"/>
        <w:rPr>
          <w:rFonts w:ascii="Times New Roman" w:hAnsi="Times New Roman" w:cs="Times New Roman"/>
          <w:i/>
          <w:color w:val="C00000"/>
        </w:rPr>
      </w:pPr>
    </w:p>
    <w:p w:rsidR="00D94FB7" w:rsidRDefault="00D94FB7" w:rsidP="00D94FB7">
      <w:pPr>
        <w:pStyle w:val="Heading2"/>
        <w:numPr>
          <w:ilvl w:val="1"/>
          <w:numId w:val="1"/>
        </w:numPr>
        <w:spacing w:before="40" w:line="259" w:lineRule="auto"/>
      </w:pPr>
      <w:bookmarkStart w:id="13" w:name="_Toc519846717"/>
      <w:r>
        <w:t>features not to be tested</w:t>
      </w:r>
      <w:bookmarkEnd w:id="13"/>
    </w:p>
    <w:p w:rsidR="00D94FB7" w:rsidRDefault="00D94FB7" w:rsidP="00D94FB7">
      <w:pPr>
        <w:jc w:val="both"/>
        <w:rPr>
          <w:i/>
          <w:iCs/>
          <w:color w:val="C00000"/>
        </w:rPr>
      </w:pPr>
    </w:p>
    <w:p w:rsidR="00D94FB7" w:rsidRDefault="00D94FB7" w:rsidP="00D94FB7">
      <w:pPr>
        <w:rPr>
          <w:rFonts w:ascii="Times New Roman" w:hAnsi="Times New Roman" w:cs="Times New Roman"/>
          <w:i/>
          <w:color w:val="C00000"/>
        </w:rPr>
      </w:pPr>
      <w:r>
        <w:rPr>
          <w:rFonts w:ascii="Times New Roman" w:hAnsi="Times New Roman" w:cs="Times New Roman"/>
          <w:i/>
          <w:color w:val="C00000"/>
        </w:rPr>
        <w:t>Provide a list of features which are not planned to be tested (if any) and the reasons thereof. The features or use cases that cannot be tested because of some reasons like non-availability of environment or data for testing specific features etc. can be mentioned in this subsection.</w:t>
      </w:r>
    </w:p>
    <w:p w:rsidR="00D94FB7" w:rsidRDefault="00D94FB7" w:rsidP="00D94FB7"/>
    <w:p w:rsidR="00D94FB7" w:rsidRDefault="00D94FB7" w:rsidP="00D94FB7">
      <w:pPr>
        <w:pStyle w:val="Heading2"/>
        <w:numPr>
          <w:ilvl w:val="1"/>
          <w:numId w:val="1"/>
        </w:numPr>
        <w:spacing w:before="40" w:line="259" w:lineRule="auto"/>
      </w:pPr>
      <w:bookmarkStart w:id="14" w:name="_Toc519846718"/>
      <w:r>
        <w:t>measurements to be taken</w:t>
      </w:r>
      <w:bookmarkEnd w:id="14"/>
    </w:p>
    <w:p w:rsidR="00D94FB7" w:rsidRDefault="00D94FB7" w:rsidP="00D94FB7">
      <w:pPr>
        <w:jc w:val="both"/>
        <w:rPr>
          <w:i/>
          <w:iCs/>
          <w:color w:val="C00000"/>
        </w:rPr>
      </w:pPr>
    </w:p>
    <w:p w:rsidR="00D94FB7" w:rsidRDefault="00D94FB7" w:rsidP="00D94FB7">
      <w:pPr>
        <w:rPr>
          <w:rFonts w:ascii="Times New Roman" w:hAnsi="Times New Roman" w:cs="Times New Roman"/>
          <w:i/>
          <w:color w:val="C00000"/>
        </w:rPr>
      </w:pPr>
      <w:r>
        <w:rPr>
          <w:rFonts w:ascii="Times New Roman" w:hAnsi="Times New Roman" w:cs="Times New Roman"/>
          <w:i/>
          <w:color w:val="C00000"/>
        </w:rPr>
        <w:t>Specify the measurements (if any) that are planned to be taken during testing – eg. response time of certain functions, throughput etc.</w:t>
      </w:r>
    </w:p>
    <w:p w:rsidR="00D94FB7" w:rsidRDefault="00D94FB7" w:rsidP="00D94FB7"/>
    <w:p w:rsidR="00D94FB7" w:rsidRDefault="00D94FB7" w:rsidP="00D94FB7">
      <w:pPr>
        <w:pStyle w:val="Heading2"/>
        <w:numPr>
          <w:ilvl w:val="1"/>
          <w:numId w:val="1"/>
        </w:numPr>
        <w:spacing w:before="40" w:line="259" w:lineRule="auto"/>
      </w:pPr>
      <w:bookmarkStart w:id="15" w:name="_Toc519846719"/>
      <w:r>
        <w:t>Test strategy</w:t>
      </w:r>
      <w:bookmarkEnd w:id="15"/>
    </w:p>
    <w:p w:rsidR="00D94FB7" w:rsidRDefault="00D94FB7" w:rsidP="00D94FB7">
      <w:pPr>
        <w:jc w:val="both"/>
        <w:rPr>
          <w:i/>
          <w:iCs/>
          <w:color w:val="C00000"/>
        </w:rPr>
      </w:pPr>
    </w:p>
    <w:p w:rsidR="00D94FB7" w:rsidRPr="002356CB" w:rsidRDefault="00D94FB7" w:rsidP="00D94FB7">
      <w:pPr>
        <w:jc w:val="both"/>
        <w:rPr>
          <w:rFonts w:ascii="Times New Roman" w:hAnsi="Times New Roman" w:cs="Times New Roman"/>
          <w:i/>
          <w:color w:val="C0504D" w:themeColor="accent2"/>
        </w:rPr>
      </w:pPr>
      <w:r w:rsidRPr="002356CB">
        <w:rPr>
          <w:rFonts w:ascii="Times New Roman" w:hAnsi="Times New Roman" w:cs="Times New Roman"/>
          <w:i/>
          <w:color w:val="C0504D" w:themeColor="accent2"/>
        </w:rPr>
        <w:t>Describe the overall approach to testing.  For each major group of features or feature combinations, specify the approach which will ensure that these feature groups are adequately tested.  Specify the major activities, techniques, and tools which are used to test the</w:t>
      </w:r>
      <w:r>
        <w:rPr>
          <w:rFonts w:ascii="Times New Roman" w:hAnsi="Times New Roman" w:cs="Times New Roman"/>
          <w:i/>
          <w:color w:val="C0504D" w:themeColor="accent2"/>
        </w:rPr>
        <w:t xml:space="preserve"> designated groups of features, bug reporting &amp; tracking mechanisms, test entry and exit criteria etc.</w:t>
      </w:r>
    </w:p>
    <w:p w:rsidR="00D94FB7" w:rsidRDefault="00D94FB7" w:rsidP="00D94FB7">
      <w:r w:rsidRPr="002356CB">
        <w:rPr>
          <w:rFonts w:ascii="Times New Roman" w:hAnsi="Times New Roman" w:cs="Times New Roman"/>
          <w:i/>
          <w:color w:val="C0504D" w:themeColor="accent2"/>
        </w:rPr>
        <w:t>The approach should be described in sufficient detail to permit identification of the major testing tasks and estimation of the time required to do each one.</w:t>
      </w:r>
    </w:p>
    <w:p w:rsidR="00D94FB7" w:rsidRDefault="00D94FB7" w:rsidP="00D94FB7">
      <w:pPr>
        <w:pStyle w:val="Heading2"/>
        <w:numPr>
          <w:ilvl w:val="1"/>
          <w:numId w:val="1"/>
        </w:numPr>
        <w:spacing w:before="40" w:line="259" w:lineRule="auto"/>
      </w:pPr>
      <w:bookmarkStart w:id="16" w:name="_Toc519846720"/>
      <w:r>
        <w:lastRenderedPageBreak/>
        <w:t>Test risks</w:t>
      </w:r>
      <w:bookmarkEnd w:id="16"/>
    </w:p>
    <w:p w:rsidR="00D94FB7" w:rsidRDefault="00D94FB7" w:rsidP="00D94FB7">
      <w:pPr>
        <w:jc w:val="both"/>
        <w:rPr>
          <w:i/>
          <w:iCs/>
          <w:color w:val="C00000"/>
        </w:rPr>
      </w:pPr>
    </w:p>
    <w:p w:rsidR="00D94FB7" w:rsidRDefault="00D94FB7" w:rsidP="00D94FB7">
      <w:r>
        <w:rPr>
          <w:rFonts w:ascii="Times New Roman" w:hAnsi="Times New Roman" w:cs="Times New Roman"/>
          <w:i/>
          <w:color w:val="C0504D" w:themeColor="accent2"/>
        </w:rPr>
        <w:t>List out the risks identified in testing activities and s</w:t>
      </w:r>
      <w:r w:rsidRPr="002356CB">
        <w:rPr>
          <w:rFonts w:ascii="Times New Roman" w:hAnsi="Times New Roman" w:cs="Times New Roman"/>
          <w:i/>
          <w:color w:val="C0504D" w:themeColor="accent2"/>
        </w:rPr>
        <w:t xml:space="preserve">pecify </w:t>
      </w:r>
      <w:r>
        <w:rPr>
          <w:rFonts w:ascii="Times New Roman" w:hAnsi="Times New Roman" w:cs="Times New Roman"/>
          <w:i/>
          <w:color w:val="C0504D" w:themeColor="accent2"/>
        </w:rPr>
        <w:t xml:space="preserve">the mitigation/resolution/contingency </w:t>
      </w:r>
      <w:r w:rsidRPr="002356CB">
        <w:rPr>
          <w:rFonts w:ascii="Times New Roman" w:hAnsi="Times New Roman" w:cs="Times New Roman"/>
          <w:i/>
          <w:color w:val="C0504D" w:themeColor="accent2"/>
        </w:rPr>
        <w:t>plans for each (for example, delay in delivery of test items might require increased night shift scheduling to meet the delivery date).</w:t>
      </w:r>
    </w:p>
    <w:p w:rsidR="00D94FB7" w:rsidRPr="00D0071B" w:rsidRDefault="00D94FB7" w:rsidP="00D0071B"/>
    <w:p w:rsidR="00D32B20" w:rsidRDefault="00260844" w:rsidP="00B62FF0">
      <w:pPr>
        <w:pStyle w:val="Heading1"/>
        <w:numPr>
          <w:ilvl w:val="0"/>
          <w:numId w:val="1"/>
        </w:numPr>
        <w:spacing w:before="240" w:line="259" w:lineRule="auto"/>
      </w:pPr>
      <w:bookmarkStart w:id="17" w:name="_Toc519846721"/>
      <w:r>
        <w:t>Levels of testing</w:t>
      </w:r>
      <w:bookmarkEnd w:id="17"/>
    </w:p>
    <w:p w:rsidR="00580015" w:rsidRDefault="00580015" w:rsidP="00D32B20">
      <w:pPr>
        <w:ind w:firstLine="432"/>
        <w:jc w:val="both"/>
      </w:pPr>
    </w:p>
    <w:p w:rsidR="00260844" w:rsidRDefault="00260844" w:rsidP="00260844">
      <w:pPr>
        <w:jc w:val="both"/>
        <w:rPr>
          <w:rFonts w:ascii="Times New Roman" w:hAnsi="Times New Roman" w:cs="Times New Roman"/>
          <w:i/>
          <w:color w:val="C00000"/>
        </w:rPr>
      </w:pPr>
      <w:r>
        <w:rPr>
          <w:rFonts w:ascii="Times New Roman" w:hAnsi="Times New Roman" w:cs="Times New Roman"/>
          <w:i/>
          <w:color w:val="C00000"/>
        </w:rPr>
        <w:t>Give a list and explanation of various levels of testing (unit testing, integration testing, functionality testing, system testing, user acceptance testing etc.) planned for the project.</w:t>
      </w:r>
    </w:p>
    <w:p w:rsidR="00260844" w:rsidRDefault="00260844" w:rsidP="00260844">
      <w:pPr>
        <w:jc w:val="both"/>
      </w:pPr>
    </w:p>
    <w:p w:rsidR="00D32B20" w:rsidRDefault="00260844" w:rsidP="00D32B20">
      <w:pPr>
        <w:pStyle w:val="Heading1"/>
        <w:numPr>
          <w:ilvl w:val="0"/>
          <w:numId w:val="1"/>
        </w:numPr>
        <w:spacing w:before="240" w:line="259" w:lineRule="auto"/>
      </w:pPr>
      <w:bookmarkStart w:id="18" w:name="_Toc519846722"/>
      <w:r>
        <w:t>test environment</w:t>
      </w:r>
      <w:bookmarkEnd w:id="18"/>
    </w:p>
    <w:p w:rsidR="00D32B20" w:rsidRDefault="00D32B20" w:rsidP="00D32B20">
      <w:pPr>
        <w:jc w:val="both"/>
      </w:pPr>
    </w:p>
    <w:p w:rsidR="00260844" w:rsidRDefault="00260844" w:rsidP="00D32B20">
      <w:pPr>
        <w:jc w:val="both"/>
        <w:rPr>
          <w:i/>
          <w:iCs/>
          <w:color w:val="C00000"/>
        </w:rPr>
      </w:pPr>
      <w:r>
        <w:rPr>
          <w:i/>
          <w:iCs/>
          <w:color w:val="C00000"/>
        </w:rPr>
        <w:t>Specify the hardware, software, tools and other setup required for testing the application/system.</w:t>
      </w:r>
    </w:p>
    <w:p w:rsidR="00260844" w:rsidRDefault="00260844" w:rsidP="00D32B20">
      <w:pPr>
        <w:jc w:val="both"/>
        <w:rPr>
          <w:i/>
          <w:iCs/>
          <w:color w:val="C00000"/>
        </w:rPr>
      </w:pPr>
    </w:p>
    <w:p w:rsidR="00D32B20" w:rsidRDefault="00260844" w:rsidP="00D32B20">
      <w:pPr>
        <w:pStyle w:val="Heading1"/>
        <w:numPr>
          <w:ilvl w:val="0"/>
          <w:numId w:val="1"/>
        </w:numPr>
        <w:spacing w:before="240" w:line="259" w:lineRule="auto"/>
      </w:pPr>
      <w:bookmarkStart w:id="19" w:name="_Toc519846723"/>
      <w:r>
        <w:t>Test responsibility</w:t>
      </w:r>
      <w:bookmarkEnd w:id="19"/>
    </w:p>
    <w:p w:rsidR="00C013AC" w:rsidRDefault="00C013AC" w:rsidP="00D32B20">
      <w:pPr>
        <w:jc w:val="both"/>
        <w:rPr>
          <w:color w:val="C00000"/>
        </w:rPr>
      </w:pPr>
    </w:p>
    <w:p w:rsidR="00260844" w:rsidRDefault="00260844" w:rsidP="00D32B20">
      <w:pPr>
        <w:jc w:val="both"/>
        <w:rPr>
          <w:i/>
          <w:color w:val="C0504D" w:themeColor="accent2"/>
        </w:rPr>
      </w:pPr>
      <w:r>
        <w:rPr>
          <w:i/>
          <w:color w:val="C0504D" w:themeColor="accent2"/>
        </w:rPr>
        <w:t>Assign the r</w:t>
      </w:r>
      <w:r w:rsidRPr="007C28E8">
        <w:rPr>
          <w:i/>
          <w:color w:val="C0504D" w:themeColor="accent2"/>
        </w:rPr>
        <w:t xml:space="preserve">esponsibilities for </w:t>
      </w:r>
      <w:r>
        <w:rPr>
          <w:i/>
          <w:color w:val="C0504D" w:themeColor="accent2"/>
        </w:rPr>
        <w:t>t</w:t>
      </w:r>
      <w:r w:rsidRPr="007C28E8">
        <w:rPr>
          <w:i/>
          <w:color w:val="C0504D" w:themeColor="accent2"/>
        </w:rPr>
        <w:t>est case preparation and testing</w:t>
      </w:r>
      <w:r>
        <w:rPr>
          <w:i/>
          <w:color w:val="C0504D" w:themeColor="accent2"/>
        </w:rPr>
        <w:t>, a</w:t>
      </w:r>
      <w:r w:rsidRPr="007C28E8">
        <w:rPr>
          <w:i/>
          <w:color w:val="C0504D" w:themeColor="accent2"/>
        </w:rPr>
        <w:t>pproval responsibility for test cases and test results</w:t>
      </w:r>
      <w:r>
        <w:rPr>
          <w:i/>
          <w:color w:val="C0504D" w:themeColor="accent2"/>
        </w:rPr>
        <w:t xml:space="preserve"> etc.</w:t>
      </w:r>
    </w:p>
    <w:p w:rsidR="00260844" w:rsidRDefault="00260844" w:rsidP="00D32B20">
      <w:pPr>
        <w:jc w:val="both"/>
        <w:rPr>
          <w:color w:val="C00000"/>
        </w:rPr>
      </w:pPr>
    </w:p>
    <w:p w:rsidR="00C013AC" w:rsidRDefault="00260844" w:rsidP="00C013AC">
      <w:pPr>
        <w:pStyle w:val="Heading1"/>
        <w:numPr>
          <w:ilvl w:val="0"/>
          <w:numId w:val="1"/>
        </w:numPr>
        <w:spacing w:before="240" w:line="259" w:lineRule="auto"/>
      </w:pPr>
      <w:bookmarkStart w:id="20" w:name="_Toc519846724"/>
      <w:r>
        <w:t>test schedule</w:t>
      </w:r>
      <w:bookmarkEnd w:id="20"/>
    </w:p>
    <w:p w:rsidR="00C013AC" w:rsidRPr="00C013AC" w:rsidRDefault="00C013AC" w:rsidP="00C013AC"/>
    <w:p w:rsidR="0053170D" w:rsidRDefault="00260844" w:rsidP="00D32B20">
      <w:pPr>
        <w:jc w:val="both"/>
        <w:rPr>
          <w:i/>
          <w:color w:val="C0504D" w:themeColor="accent2"/>
        </w:rPr>
      </w:pPr>
      <w:r>
        <w:rPr>
          <w:i/>
          <w:color w:val="C0504D" w:themeColor="accent2"/>
        </w:rPr>
        <w:t>Give the timelines and target dates for completing various testing activities.</w:t>
      </w:r>
    </w:p>
    <w:p w:rsidR="00260844" w:rsidRDefault="00260844" w:rsidP="00D32B20">
      <w:pPr>
        <w:jc w:val="both"/>
        <w:rPr>
          <w:color w:val="C00000"/>
        </w:rPr>
      </w:pPr>
    </w:p>
    <w:p w:rsidR="00C013AC" w:rsidRDefault="00260844" w:rsidP="00C013AC">
      <w:pPr>
        <w:pStyle w:val="Heading1"/>
        <w:numPr>
          <w:ilvl w:val="0"/>
          <w:numId w:val="1"/>
        </w:numPr>
        <w:spacing w:before="240" w:line="259" w:lineRule="auto"/>
      </w:pPr>
      <w:bookmarkStart w:id="21" w:name="_Toc519846725"/>
      <w:r>
        <w:t>test deliverables</w:t>
      </w:r>
      <w:bookmarkEnd w:id="21"/>
    </w:p>
    <w:p w:rsidR="00E23AC9" w:rsidRDefault="00E23AC9" w:rsidP="00D32B20">
      <w:pPr>
        <w:jc w:val="both"/>
        <w:rPr>
          <w:color w:val="C00000"/>
        </w:rPr>
      </w:pPr>
    </w:p>
    <w:p w:rsidR="00260844" w:rsidRDefault="00260844" w:rsidP="00260844">
      <w:pPr>
        <w:tabs>
          <w:tab w:val="left" w:pos="4140"/>
        </w:tabs>
        <w:rPr>
          <w:i/>
          <w:color w:val="C0504D" w:themeColor="accent2"/>
        </w:rPr>
      </w:pPr>
      <w:r>
        <w:rPr>
          <w:i/>
          <w:color w:val="C0504D" w:themeColor="accent2"/>
        </w:rPr>
        <w:t>Give the list of deliverables of various testing activities.</w:t>
      </w:r>
    </w:p>
    <w:p w:rsidR="0053170D" w:rsidRDefault="00260844" w:rsidP="0053170D">
      <w:pPr>
        <w:pStyle w:val="Heading1"/>
        <w:numPr>
          <w:ilvl w:val="0"/>
          <w:numId w:val="1"/>
        </w:numPr>
        <w:spacing w:before="240" w:line="259" w:lineRule="auto"/>
      </w:pPr>
      <w:bookmarkStart w:id="22" w:name="_Toc519846726"/>
      <w:r>
        <w:lastRenderedPageBreak/>
        <w:t>Acceptance criteria</w:t>
      </w:r>
      <w:bookmarkEnd w:id="22"/>
    </w:p>
    <w:p w:rsidR="0053170D" w:rsidRDefault="0053170D" w:rsidP="0053170D"/>
    <w:p w:rsidR="00260844" w:rsidRDefault="00260844" w:rsidP="00260844">
      <w:pPr>
        <w:jc w:val="both"/>
        <w:rPr>
          <w:i/>
          <w:color w:val="C00000"/>
        </w:rPr>
      </w:pPr>
      <w:r>
        <w:rPr>
          <w:i/>
          <w:color w:val="C00000"/>
        </w:rPr>
        <w:t xml:space="preserve">Specify the product/system acceptance criteria on testing completion. </w:t>
      </w:r>
    </w:p>
    <w:p w:rsidR="00260844" w:rsidRDefault="00260844" w:rsidP="0053170D"/>
    <w:sectPr w:rsidR="00260844" w:rsidSect="007A2572">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CD1" w:rsidRDefault="00437CD1" w:rsidP="00177855">
      <w:pPr>
        <w:spacing w:after="0" w:line="240" w:lineRule="auto"/>
      </w:pPr>
      <w:r>
        <w:separator/>
      </w:r>
    </w:p>
  </w:endnote>
  <w:endnote w:type="continuationSeparator" w:id="1">
    <w:p w:rsidR="00437CD1" w:rsidRDefault="00437CD1" w:rsidP="001778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single" w:sz="12" w:space="0" w:color="365F91" w:themeColor="accent1" w:themeShade="BF"/>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7F0EEB" w:rsidTr="0084241E">
      <w:tc>
        <w:tcPr>
          <w:tcW w:w="3192" w:type="dxa"/>
        </w:tcPr>
        <w:p w:rsidR="007F0EEB" w:rsidRDefault="00793726" w:rsidP="00983628">
          <w:pPr>
            <w:pStyle w:val="Footer"/>
            <w:jc w:val="both"/>
          </w:pPr>
          <w:hyperlink r:id="rId1" w:history="1">
            <w:r w:rsidR="007F0EEB" w:rsidRPr="00CD2B10">
              <w:rPr>
                <w:rStyle w:val="Hyperlink"/>
              </w:rPr>
              <w:t>www.indocosmo.com</w:t>
            </w:r>
          </w:hyperlink>
        </w:p>
      </w:tc>
      <w:tc>
        <w:tcPr>
          <w:tcW w:w="3192" w:type="dxa"/>
        </w:tcPr>
        <w:p w:rsidR="007F0EEB" w:rsidRDefault="007F0EEB" w:rsidP="00983628">
          <w:pPr>
            <w:pStyle w:val="Footer"/>
            <w:jc w:val="center"/>
          </w:pPr>
          <w:r>
            <w:t>All rights Reserved</w:t>
          </w:r>
        </w:p>
      </w:tc>
      <w:tc>
        <w:tcPr>
          <w:tcW w:w="3192" w:type="dxa"/>
        </w:tcPr>
        <w:sdt>
          <w:sdtPr>
            <w:id w:val="250395305"/>
            <w:docPartObj>
              <w:docPartGallery w:val="Page Numbers (Top of Page)"/>
              <w:docPartUnique/>
            </w:docPartObj>
          </w:sdtPr>
          <w:sdtContent>
            <w:p w:rsidR="007F0EEB" w:rsidRDefault="007F0EEB" w:rsidP="00983628">
              <w:pPr>
                <w:jc w:val="right"/>
              </w:pPr>
              <w:r>
                <w:t xml:space="preserve">Page </w:t>
              </w:r>
              <w:r w:rsidR="00793726">
                <w:fldChar w:fldCharType="begin"/>
              </w:r>
              <w:r w:rsidR="00370C8C">
                <w:instrText xml:space="preserve"> PAGE </w:instrText>
              </w:r>
              <w:r w:rsidR="00793726">
                <w:fldChar w:fldCharType="separate"/>
              </w:r>
              <w:r w:rsidR="003516E7">
                <w:rPr>
                  <w:noProof/>
                </w:rPr>
                <w:t>6</w:t>
              </w:r>
              <w:r w:rsidR="00793726">
                <w:rPr>
                  <w:noProof/>
                </w:rPr>
                <w:fldChar w:fldCharType="end"/>
              </w:r>
              <w:r>
                <w:t xml:space="preserve"> of </w:t>
              </w:r>
              <w:r w:rsidR="00793726">
                <w:fldChar w:fldCharType="begin"/>
              </w:r>
              <w:r w:rsidR="00370C8C">
                <w:instrText xml:space="preserve"> NUMPAGES  </w:instrText>
              </w:r>
              <w:r w:rsidR="00793726">
                <w:fldChar w:fldCharType="separate"/>
              </w:r>
              <w:r w:rsidR="003516E7">
                <w:rPr>
                  <w:noProof/>
                </w:rPr>
                <w:t>6</w:t>
              </w:r>
              <w:r w:rsidR="00793726">
                <w:rPr>
                  <w:noProof/>
                </w:rPr>
                <w:fldChar w:fldCharType="end"/>
              </w:r>
            </w:p>
          </w:sdtContent>
        </w:sdt>
      </w:tc>
    </w:tr>
  </w:tbl>
  <w:p w:rsidR="007F0EEB" w:rsidRDefault="007F0E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CD1" w:rsidRDefault="00437CD1" w:rsidP="00177855">
      <w:pPr>
        <w:spacing w:after="0" w:line="240" w:lineRule="auto"/>
      </w:pPr>
      <w:r>
        <w:separator/>
      </w:r>
    </w:p>
  </w:footnote>
  <w:footnote w:type="continuationSeparator" w:id="1">
    <w:p w:rsidR="00437CD1" w:rsidRDefault="00437CD1" w:rsidP="001778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EB" w:rsidRDefault="007F0EEB">
    <w:pPr>
      <w:pStyle w:val="Header"/>
    </w:pPr>
    <w:r>
      <w:rPr>
        <w:noProof/>
        <w:lang w:eastAsia="en-US"/>
      </w:rPr>
      <w:drawing>
        <wp:inline distT="0" distB="0" distL="0" distR="0">
          <wp:extent cx="1466850" cy="648143"/>
          <wp:effectExtent l="19050" t="0" r="0" b="0"/>
          <wp:docPr id="3" name="Picture 3" descr="D:\Users\Mohandas\AppData\Local\Microsoft\Windows\Temporary Internet Files\Content.Outlook\O8ZW7CZ1\company-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ohandas\AppData\Local\Microsoft\Windows\Temporary Internet Files\Content.Outlook\O8ZW7CZ1\company-Logo (2).png"/>
                  <pic:cNvPicPr>
                    <a:picLocks noChangeAspect="1" noChangeArrowheads="1"/>
                  </pic:cNvPicPr>
                </pic:nvPicPr>
                <pic:blipFill>
                  <a:blip r:embed="rId1"/>
                  <a:srcRect/>
                  <a:stretch>
                    <a:fillRect/>
                  </a:stretch>
                </pic:blipFill>
                <pic:spPr bwMode="auto">
                  <a:xfrm>
                    <a:off x="0" y="0"/>
                    <a:ext cx="1467325" cy="648353"/>
                  </a:xfrm>
                  <a:prstGeom prst="rect">
                    <a:avLst/>
                  </a:prstGeom>
                  <a:noFill/>
                  <a:ln w="9525">
                    <a:noFill/>
                    <a:miter lim="800000"/>
                    <a:headEnd/>
                    <a:tailEnd/>
                  </a:ln>
                </pic:spPr>
              </pic:pic>
            </a:graphicData>
          </a:graphic>
        </wp:inline>
      </w:drawing>
    </w:r>
  </w:p>
  <w:p w:rsidR="007F0EEB" w:rsidRDefault="00793726">
    <w:pPr>
      <w:pStyle w:val="Header"/>
    </w:pPr>
    <w:r>
      <w:rPr>
        <w:noProof/>
        <w:lang w:eastAsia="en-US" w:bidi="ml-IN"/>
      </w:rPr>
      <w:pict>
        <v:shapetype id="_x0000_t32" coordsize="21600,21600" o:spt="32" o:oned="t" path="m,l21600,21600e" filled="f">
          <v:path arrowok="t" fillok="f" o:connecttype="none"/>
          <o:lock v:ext="edit" shapetype="t"/>
        </v:shapetype>
        <v:shape id="AutoShape 1" o:spid="_x0000_s4097" type="#_x0000_t32" style="position:absolute;margin-left:1.5pt;margin-top:2.95pt;width:464.25pt;height: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" strokecolor="#365f91 [2404]" strokeweight="1.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7280"/>
    <w:multiLevelType w:val="hybridMultilevel"/>
    <w:tmpl w:val="EF308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F41CF7"/>
    <w:multiLevelType w:val="hybridMultilevel"/>
    <w:tmpl w:val="ACD4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E37FA"/>
    <w:multiLevelType w:val="hybridMultilevel"/>
    <w:tmpl w:val="06E8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C3A70"/>
    <w:multiLevelType w:val="hybridMultilevel"/>
    <w:tmpl w:val="2E9455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1AF01CBE"/>
    <w:multiLevelType w:val="hybridMultilevel"/>
    <w:tmpl w:val="070E0FEE"/>
    <w:lvl w:ilvl="0" w:tplc="FEEAF6B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CEE1891"/>
    <w:multiLevelType w:val="hybridMultilevel"/>
    <w:tmpl w:val="49FCD056"/>
    <w:lvl w:ilvl="0" w:tplc="129A1FD6">
      <w:start w:val="1"/>
      <w:numFmt w:val="bullet"/>
      <w:lvlText w:val=""/>
      <w:lvlJc w:val="left"/>
      <w:pPr>
        <w:tabs>
          <w:tab w:val="num" w:pos="720"/>
        </w:tabs>
        <w:ind w:left="720" w:hanging="360"/>
      </w:pPr>
      <w:rPr>
        <w:rFonts w:ascii="Wingdings" w:hAnsi="Wingdings" w:hint="default"/>
      </w:rPr>
    </w:lvl>
    <w:lvl w:ilvl="1" w:tplc="D390EBE0" w:tentative="1">
      <w:start w:val="1"/>
      <w:numFmt w:val="bullet"/>
      <w:lvlText w:val=""/>
      <w:lvlJc w:val="left"/>
      <w:pPr>
        <w:tabs>
          <w:tab w:val="num" w:pos="1440"/>
        </w:tabs>
        <w:ind w:left="1440" w:hanging="360"/>
      </w:pPr>
      <w:rPr>
        <w:rFonts w:ascii="Wingdings" w:hAnsi="Wingdings" w:hint="default"/>
      </w:rPr>
    </w:lvl>
    <w:lvl w:ilvl="2" w:tplc="934C6F0C" w:tentative="1">
      <w:start w:val="1"/>
      <w:numFmt w:val="bullet"/>
      <w:lvlText w:val=""/>
      <w:lvlJc w:val="left"/>
      <w:pPr>
        <w:tabs>
          <w:tab w:val="num" w:pos="2160"/>
        </w:tabs>
        <w:ind w:left="2160" w:hanging="360"/>
      </w:pPr>
      <w:rPr>
        <w:rFonts w:ascii="Wingdings" w:hAnsi="Wingdings" w:hint="default"/>
      </w:rPr>
    </w:lvl>
    <w:lvl w:ilvl="3" w:tplc="84CAD476" w:tentative="1">
      <w:start w:val="1"/>
      <w:numFmt w:val="bullet"/>
      <w:lvlText w:val=""/>
      <w:lvlJc w:val="left"/>
      <w:pPr>
        <w:tabs>
          <w:tab w:val="num" w:pos="2880"/>
        </w:tabs>
        <w:ind w:left="2880" w:hanging="360"/>
      </w:pPr>
      <w:rPr>
        <w:rFonts w:ascii="Wingdings" w:hAnsi="Wingdings" w:hint="default"/>
      </w:rPr>
    </w:lvl>
    <w:lvl w:ilvl="4" w:tplc="2CFE5CB2" w:tentative="1">
      <w:start w:val="1"/>
      <w:numFmt w:val="bullet"/>
      <w:lvlText w:val=""/>
      <w:lvlJc w:val="left"/>
      <w:pPr>
        <w:tabs>
          <w:tab w:val="num" w:pos="3600"/>
        </w:tabs>
        <w:ind w:left="3600" w:hanging="360"/>
      </w:pPr>
      <w:rPr>
        <w:rFonts w:ascii="Wingdings" w:hAnsi="Wingdings" w:hint="default"/>
      </w:rPr>
    </w:lvl>
    <w:lvl w:ilvl="5" w:tplc="A754D6EA" w:tentative="1">
      <w:start w:val="1"/>
      <w:numFmt w:val="bullet"/>
      <w:lvlText w:val=""/>
      <w:lvlJc w:val="left"/>
      <w:pPr>
        <w:tabs>
          <w:tab w:val="num" w:pos="4320"/>
        </w:tabs>
        <w:ind w:left="4320" w:hanging="360"/>
      </w:pPr>
      <w:rPr>
        <w:rFonts w:ascii="Wingdings" w:hAnsi="Wingdings" w:hint="default"/>
      </w:rPr>
    </w:lvl>
    <w:lvl w:ilvl="6" w:tplc="88605E7E" w:tentative="1">
      <w:start w:val="1"/>
      <w:numFmt w:val="bullet"/>
      <w:lvlText w:val=""/>
      <w:lvlJc w:val="left"/>
      <w:pPr>
        <w:tabs>
          <w:tab w:val="num" w:pos="5040"/>
        </w:tabs>
        <w:ind w:left="5040" w:hanging="360"/>
      </w:pPr>
      <w:rPr>
        <w:rFonts w:ascii="Wingdings" w:hAnsi="Wingdings" w:hint="default"/>
      </w:rPr>
    </w:lvl>
    <w:lvl w:ilvl="7" w:tplc="9AC2A2DC" w:tentative="1">
      <w:start w:val="1"/>
      <w:numFmt w:val="bullet"/>
      <w:lvlText w:val=""/>
      <w:lvlJc w:val="left"/>
      <w:pPr>
        <w:tabs>
          <w:tab w:val="num" w:pos="5760"/>
        </w:tabs>
        <w:ind w:left="5760" w:hanging="360"/>
      </w:pPr>
      <w:rPr>
        <w:rFonts w:ascii="Wingdings" w:hAnsi="Wingdings" w:hint="default"/>
      </w:rPr>
    </w:lvl>
    <w:lvl w:ilvl="8" w:tplc="7DACBC54" w:tentative="1">
      <w:start w:val="1"/>
      <w:numFmt w:val="bullet"/>
      <w:lvlText w:val=""/>
      <w:lvlJc w:val="left"/>
      <w:pPr>
        <w:tabs>
          <w:tab w:val="num" w:pos="6480"/>
        </w:tabs>
        <w:ind w:left="6480" w:hanging="360"/>
      </w:pPr>
      <w:rPr>
        <w:rFonts w:ascii="Wingdings" w:hAnsi="Wingdings" w:hint="default"/>
      </w:rPr>
    </w:lvl>
  </w:abstractNum>
  <w:abstractNum w:abstractNumId="6">
    <w:nsid w:val="23313C3A"/>
    <w:multiLevelType w:val="hybridMultilevel"/>
    <w:tmpl w:val="88FA5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AC021C"/>
    <w:multiLevelType w:val="hybridMultilevel"/>
    <w:tmpl w:val="466C2FE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6F66B5F"/>
    <w:multiLevelType w:val="hybridMultilevel"/>
    <w:tmpl w:val="D6F06D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7F47EA4"/>
    <w:multiLevelType w:val="hybridMultilevel"/>
    <w:tmpl w:val="7390CAC0"/>
    <w:lvl w:ilvl="0" w:tplc="DCB22946">
      <w:start w:val="1"/>
      <w:numFmt w:val="bullet"/>
      <w:lvlText w:val=""/>
      <w:lvlJc w:val="left"/>
      <w:pPr>
        <w:tabs>
          <w:tab w:val="num" w:pos="720"/>
        </w:tabs>
        <w:ind w:left="720" w:hanging="360"/>
      </w:pPr>
      <w:rPr>
        <w:rFonts w:ascii="Wingdings" w:hAnsi="Wingdings" w:hint="default"/>
      </w:rPr>
    </w:lvl>
    <w:lvl w:ilvl="1" w:tplc="BA6C6630" w:tentative="1">
      <w:start w:val="1"/>
      <w:numFmt w:val="bullet"/>
      <w:lvlText w:val=""/>
      <w:lvlJc w:val="left"/>
      <w:pPr>
        <w:tabs>
          <w:tab w:val="num" w:pos="1440"/>
        </w:tabs>
        <w:ind w:left="1440" w:hanging="360"/>
      </w:pPr>
      <w:rPr>
        <w:rFonts w:ascii="Wingdings" w:hAnsi="Wingdings" w:hint="default"/>
      </w:rPr>
    </w:lvl>
    <w:lvl w:ilvl="2" w:tplc="9C02799E" w:tentative="1">
      <w:start w:val="1"/>
      <w:numFmt w:val="bullet"/>
      <w:lvlText w:val=""/>
      <w:lvlJc w:val="left"/>
      <w:pPr>
        <w:tabs>
          <w:tab w:val="num" w:pos="2160"/>
        </w:tabs>
        <w:ind w:left="2160" w:hanging="360"/>
      </w:pPr>
      <w:rPr>
        <w:rFonts w:ascii="Wingdings" w:hAnsi="Wingdings" w:hint="default"/>
      </w:rPr>
    </w:lvl>
    <w:lvl w:ilvl="3" w:tplc="08CA990E" w:tentative="1">
      <w:start w:val="1"/>
      <w:numFmt w:val="bullet"/>
      <w:lvlText w:val=""/>
      <w:lvlJc w:val="left"/>
      <w:pPr>
        <w:tabs>
          <w:tab w:val="num" w:pos="2880"/>
        </w:tabs>
        <w:ind w:left="2880" w:hanging="360"/>
      </w:pPr>
      <w:rPr>
        <w:rFonts w:ascii="Wingdings" w:hAnsi="Wingdings" w:hint="default"/>
      </w:rPr>
    </w:lvl>
    <w:lvl w:ilvl="4" w:tplc="466E7696" w:tentative="1">
      <w:start w:val="1"/>
      <w:numFmt w:val="bullet"/>
      <w:lvlText w:val=""/>
      <w:lvlJc w:val="left"/>
      <w:pPr>
        <w:tabs>
          <w:tab w:val="num" w:pos="3600"/>
        </w:tabs>
        <w:ind w:left="3600" w:hanging="360"/>
      </w:pPr>
      <w:rPr>
        <w:rFonts w:ascii="Wingdings" w:hAnsi="Wingdings" w:hint="default"/>
      </w:rPr>
    </w:lvl>
    <w:lvl w:ilvl="5" w:tplc="F06C1312" w:tentative="1">
      <w:start w:val="1"/>
      <w:numFmt w:val="bullet"/>
      <w:lvlText w:val=""/>
      <w:lvlJc w:val="left"/>
      <w:pPr>
        <w:tabs>
          <w:tab w:val="num" w:pos="4320"/>
        </w:tabs>
        <w:ind w:left="4320" w:hanging="360"/>
      </w:pPr>
      <w:rPr>
        <w:rFonts w:ascii="Wingdings" w:hAnsi="Wingdings" w:hint="default"/>
      </w:rPr>
    </w:lvl>
    <w:lvl w:ilvl="6" w:tplc="FF46DC98" w:tentative="1">
      <w:start w:val="1"/>
      <w:numFmt w:val="bullet"/>
      <w:lvlText w:val=""/>
      <w:lvlJc w:val="left"/>
      <w:pPr>
        <w:tabs>
          <w:tab w:val="num" w:pos="5040"/>
        </w:tabs>
        <w:ind w:left="5040" w:hanging="360"/>
      </w:pPr>
      <w:rPr>
        <w:rFonts w:ascii="Wingdings" w:hAnsi="Wingdings" w:hint="default"/>
      </w:rPr>
    </w:lvl>
    <w:lvl w:ilvl="7" w:tplc="6C02F5F8" w:tentative="1">
      <w:start w:val="1"/>
      <w:numFmt w:val="bullet"/>
      <w:lvlText w:val=""/>
      <w:lvlJc w:val="left"/>
      <w:pPr>
        <w:tabs>
          <w:tab w:val="num" w:pos="5760"/>
        </w:tabs>
        <w:ind w:left="5760" w:hanging="360"/>
      </w:pPr>
      <w:rPr>
        <w:rFonts w:ascii="Wingdings" w:hAnsi="Wingdings" w:hint="default"/>
      </w:rPr>
    </w:lvl>
    <w:lvl w:ilvl="8" w:tplc="F4B6A41E" w:tentative="1">
      <w:start w:val="1"/>
      <w:numFmt w:val="bullet"/>
      <w:lvlText w:val=""/>
      <w:lvlJc w:val="left"/>
      <w:pPr>
        <w:tabs>
          <w:tab w:val="num" w:pos="6480"/>
        </w:tabs>
        <w:ind w:left="6480" w:hanging="360"/>
      </w:pPr>
      <w:rPr>
        <w:rFonts w:ascii="Wingdings" w:hAnsi="Wingdings" w:hint="default"/>
      </w:rPr>
    </w:lvl>
  </w:abstractNum>
  <w:abstractNum w:abstractNumId="10">
    <w:nsid w:val="2E443412"/>
    <w:multiLevelType w:val="hybridMultilevel"/>
    <w:tmpl w:val="BBDEB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662428"/>
    <w:multiLevelType w:val="hybridMultilevel"/>
    <w:tmpl w:val="8A205084"/>
    <w:lvl w:ilvl="0" w:tplc="5596F0D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390529FB"/>
    <w:multiLevelType w:val="hybridMultilevel"/>
    <w:tmpl w:val="6A863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1258D4"/>
    <w:multiLevelType w:val="hybridMultilevel"/>
    <w:tmpl w:val="1880632C"/>
    <w:lvl w:ilvl="0" w:tplc="04090017">
      <w:start w:val="1"/>
      <w:numFmt w:val="lowerLetter"/>
      <w:lvlText w:val="%1)"/>
      <w:lvlJc w:val="left"/>
      <w:pPr>
        <w:tabs>
          <w:tab w:val="num" w:pos="3000"/>
        </w:tabs>
        <w:ind w:left="3000" w:hanging="360"/>
      </w:p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14">
    <w:nsid w:val="3E311476"/>
    <w:multiLevelType w:val="hybridMultilevel"/>
    <w:tmpl w:val="4AD8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400699"/>
    <w:multiLevelType w:val="hybridMultilevel"/>
    <w:tmpl w:val="31282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C1E5BEB"/>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9380E77"/>
    <w:multiLevelType w:val="hybridMultilevel"/>
    <w:tmpl w:val="DA462CC6"/>
    <w:lvl w:ilvl="0" w:tplc="DCE2497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5AFD6427"/>
    <w:multiLevelType w:val="hybridMultilevel"/>
    <w:tmpl w:val="CD0AB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781613"/>
    <w:multiLevelType w:val="multilevel"/>
    <w:tmpl w:val="3054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5C2EF5"/>
    <w:multiLevelType w:val="hybridMultilevel"/>
    <w:tmpl w:val="53009A36"/>
    <w:lvl w:ilvl="0" w:tplc="8416C9AC">
      <w:start w:val="1"/>
      <w:numFmt w:val="bullet"/>
      <w:lvlText w:val=""/>
      <w:lvlJc w:val="left"/>
      <w:pPr>
        <w:tabs>
          <w:tab w:val="num" w:pos="720"/>
        </w:tabs>
        <w:ind w:left="720" w:hanging="360"/>
      </w:pPr>
      <w:rPr>
        <w:rFonts w:ascii="Wingdings" w:hAnsi="Wingdings" w:hint="default"/>
      </w:rPr>
    </w:lvl>
    <w:lvl w:ilvl="1" w:tplc="485EB35C">
      <w:start w:val="1073"/>
      <w:numFmt w:val="bullet"/>
      <w:lvlText w:val=""/>
      <w:lvlJc w:val="left"/>
      <w:pPr>
        <w:tabs>
          <w:tab w:val="num" w:pos="1440"/>
        </w:tabs>
        <w:ind w:left="1440" w:hanging="360"/>
      </w:pPr>
      <w:rPr>
        <w:rFonts w:ascii="Wingdings" w:hAnsi="Wingdings" w:hint="default"/>
      </w:rPr>
    </w:lvl>
    <w:lvl w:ilvl="2" w:tplc="43F0C8A6" w:tentative="1">
      <w:start w:val="1"/>
      <w:numFmt w:val="bullet"/>
      <w:lvlText w:val=""/>
      <w:lvlJc w:val="left"/>
      <w:pPr>
        <w:tabs>
          <w:tab w:val="num" w:pos="2160"/>
        </w:tabs>
        <w:ind w:left="2160" w:hanging="360"/>
      </w:pPr>
      <w:rPr>
        <w:rFonts w:ascii="Wingdings" w:hAnsi="Wingdings" w:hint="default"/>
      </w:rPr>
    </w:lvl>
    <w:lvl w:ilvl="3" w:tplc="03844304" w:tentative="1">
      <w:start w:val="1"/>
      <w:numFmt w:val="bullet"/>
      <w:lvlText w:val=""/>
      <w:lvlJc w:val="left"/>
      <w:pPr>
        <w:tabs>
          <w:tab w:val="num" w:pos="2880"/>
        </w:tabs>
        <w:ind w:left="2880" w:hanging="360"/>
      </w:pPr>
      <w:rPr>
        <w:rFonts w:ascii="Wingdings" w:hAnsi="Wingdings" w:hint="default"/>
      </w:rPr>
    </w:lvl>
    <w:lvl w:ilvl="4" w:tplc="770EB230" w:tentative="1">
      <w:start w:val="1"/>
      <w:numFmt w:val="bullet"/>
      <w:lvlText w:val=""/>
      <w:lvlJc w:val="left"/>
      <w:pPr>
        <w:tabs>
          <w:tab w:val="num" w:pos="3600"/>
        </w:tabs>
        <w:ind w:left="3600" w:hanging="360"/>
      </w:pPr>
      <w:rPr>
        <w:rFonts w:ascii="Wingdings" w:hAnsi="Wingdings" w:hint="default"/>
      </w:rPr>
    </w:lvl>
    <w:lvl w:ilvl="5" w:tplc="864EE24E" w:tentative="1">
      <w:start w:val="1"/>
      <w:numFmt w:val="bullet"/>
      <w:lvlText w:val=""/>
      <w:lvlJc w:val="left"/>
      <w:pPr>
        <w:tabs>
          <w:tab w:val="num" w:pos="4320"/>
        </w:tabs>
        <w:ind w:left="4320" w:hanging="360"/>
      </w:pPr>
      <w:rPr>
        <w:rFonts w:ascii="Wingdings" w:hAnsi="Wingdings" w:hint="default"/>
      </w:rPr>
    </w:lvl>
    <w:lvl w:ilvl="6" w:tplc="6AB2B950" w:tentative="1">
      <w:start w:val="1"/>
      <w:numFmt w:val="bullet"/>
      <w:lvlText w:val=""/>
      <w:lvlJc w:val="left"/>
      <w:pPr>
        <w:tabs>
          <w:tab w:val="num" w:pos="5040"/>
        </w:tabs>
        <w:ind w:left="5040" w:hanging="360"/>
      </w:pPr>
      <w:rPr>
        <w:rFonts w:ascii="Wingdings" w:hAnsi="Wingdings" w:hint="default"/>
      </w:rPr>
    </w:lvl>
    <w:lvl w:ilvl="7" w:tplc="D7509286" w:tentative="1">
      <w:start w:val="1"/>
      <w:numFmt w:val="bullet"/>
      <w:lvlText w:val=""/>
      <w:lvlJc w:val="left"/>
      <w:pPr>
        <w:tabs>
          <w:tab w:val="num" w:pos="5760"/>
        </w:tabs>
        <w:ind w:left="5760" w:hanging="360"/>
      </w:pPr>
      <w:rPr>
        <w:rFonts w:ascii="Wingdings" w:hAnsi="Wingdings" w:hint="default"/>
      </w:rPr>
    </w:lvl>
    <w:lvl w:ilvl="8" w:tplc="C5246F6C" w:tentative="1">
      <w:start w:val="1"/>
      <w:numFmt w:val="bullet"/>
      <w:lvlText w:val=""/>
      <w:lvlJc w:val="left"/>
      <w:pPr>
        <w:tabs>
          <w:tab w:val="num" w:pos="6480"/>
        </w:tabs>
        <w:ind w:left="6480" w:hanging="360"/>
      </w:pPr>
      <w:rPr>
        <w:rFonts w:ascii="Wingdings" w:hAnsi="Wingdings" w:hint="default"/>
      </w:rPr>
    </w:lvl>
  </w:abstractNum>
  <w:abstractNum w:abstractNumId="21">
    <w:nsid w:val="67544605"/>
    <w:multiLevelType w:val="hybridMultilevel"/>
    <w:tmpl w:val="0D164D36"/>
    <w:lvl w:ilvl="0" w:tplc="D5804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FE54B2"/>
    <w:multiLevelType w:val="hybridMultilevel"/>
    <w:tmpl w:val="8A205084"/>
    <w:lvl w:ilvl="0" w:tplc="5596F0D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698025C6"/>
    <w:multiLevelType w:val="hybridMultilevel"/>
    <w:tmpl w:val="933E5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3367E1"/>
    <w:multiLevelType w:val="hybridMultilevel"/>
    <w:tmpl w:val="8A205084"/>
    <w:lvl w:ilvl="0" w:tplc="5596F0DA">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72544957"/>
    <w:multiLevelType w:val="hybridMultilevel"/>
    <w:tmpl w:val="82F453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nsid w:val="74117569"/>
    <w:multiLevelType w:val="hybridMultilevel"/>
    <w:tmpl w:val="2B6A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45A92"/>
    <w:multiLevelType w:val="hybridMultilevel"/>
    <w:tmpl w:val="BF3E2C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7FB50D99"/>
    <w:multiLevelType w:val="hybridMultilevel"/>
    <w:tmpl w:val="C9FC4906"/>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6"/>
  </w:num>
  <w:num w:numId="2">
    <w:abstractNumId w:val="17"/>
  </w:num>
  <w:num w:numId="3">
    <w:abstractNumId w:val="2"/>
  </w:num>
  <w:num w:numId="4">
    <w:abstractNumId w:val="12"/>
  </w:num>
  <w:num w:numId="5">
    <w:abstractNumId w:val="0"/>
  </w:num>
  <w:num w:numId="6">
    <w:abstractNumId w:val="28"/>
  </w:num>
  <w:num w:numId="7">
    <w:abstractNumId w:val="15"/>
  </w:num>
  <w:num w:numId="8">
    <w:abstractNumId w:val="18"/>
  </w:num>
  <w:num w:numId="9">
    <w:abstractNumId w:val="6"/>
  </w:num>
  <w:num w:numId="10">
    <w:abstractNumId w:val="23"/>
  </w:num>
  <w:num w:numId="11">
    <w:abstractNumId w:val="10"/>
  </w:num>
  <w:num w:numId="12">
    <w:abstractNumId w:val="8"/>
  </w:num>
  <w:num w:numId="13">
    <w:abstractNumId w:val="3"/>
  </w:num>
  <w:num w:numId="14">
    <w:abstractNumId w:val="26"/>
  </w:num>
  <w:num w:numId="15">
    <w:abstractNumId w:val="14"/>
  </w:num>
  <w:num w:numId="16">
    <w:abstractNumId w:val="5"/>
  </w:num>
  <w:num w:numId="17">
    <w:abstractNumId w:val="1"/>
  </w:num>
  <w:num w:numId="18">
    <w:abstractNumId w:val="9"/>
  </w:num>
  <w:num w:numId="19">
    <w:abstractNumId w:val="4"/>
  </w:num>
  <w:num w:numId="20">
    <w:abstractNumId w:val="21"/>
  </w:num>
  <w:num w:numId="21">
    <w:abstractNumId w:val="27"/>
  </w:num>
  <w:num w:numId="22">
    <w:abstractNumId w:val="22"/>
  </w:num>
  <w:num w:numId="23">
    <w:abstractNumId w:val="24"/>
  </w:num>
  <w:num w:numId="24">
    <w:abstractNumId w:val="11"/>
  </w:num>
  <w:num w:numId="25">
    <w:abstractNumId w:val="19"/>
  </w:num>
  <w:num w:numId="26">
    <w:abstractNumId w:val="25"/>
  </w:num>
  <w:num w:numId="27">
    <w:abstractNumId w:val="2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AutoShape 1"/>
      </o:rules>
    </o:shapelayout>
  </w:hdrShapeDefaults>
  <w:footnotePr>
    <w:footnote w:id="0"/>
    <w:footnote w:id="1"/>
  </w:footnotePr>
  <w:endnotePr>
    <w:endnote w:id="0"/>
    <w:endnote w:id="1"/>
  </w:endnotePr>
  <w:compat>
    <w:useFELayout/>
  </w:compat>
  <w:rsids>
    <w:rsidRoot w:val="00177855"/>
    <w:rsid w:val="0000195F"/>
    <w:rsid w:val="000115F4"/>
    <w:rsid w:val="00014D43"/>
    <w:rsid w:val="00021794"/>
    <w:rsid w:val="00022B9D"/>
    <w:rsid w:val="00022C45"/>
    <w:rsid w:val="0002463F"/>
    <w:rsid w:val="00030B80"/>
    <w:rsid w:val="00033D6B"/>
    <w:rsid w:val="0003569C"/>
    <w:rsid w:val="00036C3D"/>
    <w:rsid w:val="0004059C"/>
    <w:rsid w:val="00040689"/>
    <w:rsid w:val="00043892"/>
    <w:rsid w:val="00047C35"/>
    <w:rsid w:val="00052DB1"/>
    <w:rsid w:val="00054658"/>
    <w:rsid w:val="00054915"/>
    <w:rsid w:val="0005552F"/>
    <w:rsid w:val="000648A4"/>
    <w:rsid w:val="00067FE6"/>
    <w:rsid w:val="00070DD4"/>
    <w:rsid w:val="0007107F"/>
    <w:rsid w:val="00073070"/>
    <w:rsid w:val="00076A39"/>
    <w:rsid w:val="00091C7A"/>
    <w:rsid w:val="00093062"/>
    <w:rsid w:val="0009763A"/>
    <w:rsid w:val="000A10DB"/>
    <w:rsid w:val="000A3438"/>
    <w:rsid w:val="000A723A"/>
    <w:rsid w:val="000B4ED0"/>
    <w:rsid w:val="000C2E37"/>
    <w:rsid w:val="000C438B"/>
    <w:rsid w:val="000D012B"/>
    <w:rsid w:val="000D0611"/>
    <w:rsid w:val="000D728F"/>
    <w:rsid w:val="000E1F77"/>
    <w:rsid w:val="000E3A3C"/>
    <w:rsid w:val="000E3B0A"/>
    <w:rsid w:val="000E7CB4"/>
    <w:rsid w:val="000F4C16"/>
    <w:rsid w:val="000F4CF9"/>
    <w:rsid w:val="000F67B7"/>
    <w:rsid w:val="000F74CE"/>
    <w:rsid w:val="00103C47"/>
    <w:rsid w:val="00103CA4"/>
    <w:rsid w:val="0010573E"/>
    <w:rsid w:val="001068DE"/>
    <w:rsid w:val="00113046"/>
    <w:rsid w:val="00115533"/>
    <w:rsid w:val="00116DD2"/>
    <w:rsid w:val="00120E77"/>
    <w:rsid w:val="00133708"/>
    <w:rsid w:val="001345CB"/>
    <w:rsid w:val="00135D22"/>
    <w:rsid w:val="00141064"/>
    <w:rsid w:val="00141123"/>
    <w:rsid w:val="00151415"/>
    <w:rsid w:val="00151469"/>
    <w:rsid w:val="001514E8"/>
    <w:rsid w:val="00162091"/>
    <w:rsid w:val="00163E45"/>
    <w:rsid w:val="001676B9"/>
    <w:rsid w:val="00170DF1"/>
    <w:rsid w:val="0017420D"/>
    <w:rsid w:val="001751CF"/>
    <w:rsid w:val="0017610E"/>
    <w:rsid w:val="0017764F"/>
    <w:rsid w:val="00177855"/>
    <w:rsid w:val="00187860"/>
    <w:rsid w:val="00190AA8"/>
    <w:rsid w:val="00197721"/>
    <w:rsid w:val="001A62B9"/>
    <w:rsid w:val="001B6643"/>
    <w:rsid w:val="001B6734"/>
    <w:rsid w:val="001B6BF0"/>
    <w:rsid w:val="001B783E"/>
    <w:rsid w:val="001C04AE"/>
    <w:rsid w:val="001C1C03"/>
    <w:rsid w:val="001C2562"/>
    <w:rsid w:val="001D35EA"/>
    <w:rsid w:val="001D3F4B"/>
    <w:rsid w:val="001D5C64"/>
    <w:rsid w:val="001D61E6"/>
    <w:rsid w:val="001D6DCA"/>
    <w:rsid w:val="001E17AD"/>
    <w:rsid w:val="001F0C3D"/>
    <w:rsid w:val="001F1715"/>
    <w:rsid w:val="001F37C5"/>
    <w:rsid w:val="0020563C"/>
    <w:rsid w:val="00214770"/>
    <w:rsid w:val="002206C7"/>
    <w:rsid w:val="002226BA"/>
    <w:rsid w:val="002245B6"/>
    <w:rsid w:val="00224C74"/>
    <w:rsid w:val="00234ECE"/>
    <w:rsid w:val="00236023"/>
    <w:rsid w:val="00240BC4"/>
    <w:rsid w:val="00241495"/>
    <w:rsid w:val="002425E9"/>
    <w:rsid w:val="002528C7"/>
    <w:rsid w:val="00257AA0"/>
    <w:rsid w:val="00260844"/>
    <w:rsid w:val="00262DFE"/>
    <w:rsid w:val="00263DC3"/>
    <w:rsid w:val="00264BE3"/>
    <w:rsid w:val="0026667E"/>
    <w:rsid w:val="00267122"/>
    <w:rsid w:val="00270295"/>
    <w:rsid w:val="002731CC"/>
    <w:rsid w:val="00274DB4"/>
    <w:rsid w:val="00286390"/>
    <w:rsid w:val="002914D5"/>
    <w:rsid w:val="00293836"/>
    <w:rsid w:val="002946AF"/>
    <w:rsid w:val="00295F1E"/>
    <w:rsid w:val="0029662E"/>
    <w:rsid w:val="002A18F0"/>
    <w:rsid w:val="002A5089"/>
    <w:rsid w:val="002A7BD3"/>
    <w:rsid w:val="002B0DF4"/>
    <w:rsid w:val="002B4876"/>
    <w:rsid w:val="002B7D14"/>
    <w:rsid w:val="002C0EE0"/>
    <w:rsid w:val="002C1907"/>
    <w:rsid w:val="002C2EA0"/>
    <w:rsid w:val="002C35ED"/>
    <w:rsid w:val="002C36FD"/>
    <w:rsid w:val="002C614A"/>
    <w:rsid w:val="002C6B93"/>
    <w:rsid w:val="002D28D4"/>
    <w:rsid w:val="002D5ED0"/>
    <w:rsid w:val="002E3456"/>
    <w:rsid w:val="002E3A3F"/>
    <w:rsid w:val="002F1B4E"/>
    <w:rsid w:val="002F7C9D"/>
    <w:rsid w:val="0030033C"/>
    <w:rsid w:val="00300415"/>
    <w:rsid w:val="00310A92"/>
    <w:rsid w:val="00314C62"/>
    <w:rsid w:val="00320CEF"/>
    <w:rsid w:val="003218B0"/>
    <w:rsid w:val="003263E3"/>
    <w:rsid w:val="003371FE"/>
    <w:rsid w:val="00337584"/>
    <w:rsid w:val="00345D58"/>
    <w:rsid w:val="0035009F"/>
    <w:rsid w:val="003516E7"/>
    <w:rsid w:val="0035209A"/>
    <w:rsid w:val="00352F99"/>
    <w:rsid w:val="0035459E"/>
    <w:rsid w:val="003558A2"/>
    <w:rsid w:val="00360DD2"/>
    <w:rsid w:val="00363A92"/>
    <w:rsid w:val="00364129"/>
    <w:rsid w:val="00365C45"/>
    <w:rsid w:val="00370C8C"/>
    <w:rsid w:val="0037282C"/>
    <w:rsid w:val="00372D11"/>
    <w:rsid w:val="00372F8B"/>
    <w:rsid w:val="003744CA"/>
    <w:rsid w:val="0037491E"/>
    <w:rsid w:val="00391F1C"/>
    <w:rsid w:val="0039388B"/>
    <w:rsid w:val="003973B7"/>
    <w:rsid w:val="003A0939"/>
    <w:rsid w:val="003A6E82"/>
    <w:rsid w:val="003B1A85"/>
    <w:rsid w:val="003B4904"/>
    <w:rsid w:val="003B4F7E"/>
    <w:rsid w:val="003B63D4"/>
    <w:rsid w:val="003C4039"/>
    <w:rsid w:val="003C5987"/>
    <w:rsid w:val="003C59F5"/>
    <w:rsid w:val="003C66BA"/>
    <w:rsid w:val="003C6AE4"/>
    <w:rsid w:val="003D0F43"/>
    <w:rsid w:val="003D3C60"/>
    <w:rsid w:val="003D78FB"/>
    <w:rsid w:val="003D7BD6"/>
    <w:rsid w:val="003D7E20"/>
    <w:rsid w:val="003E0290"/>
    <w:rsid w:val="003E11D0"/>
    <w:rsid w:val="003E3ABE"/>
    <w:rsid w:val="003F066E"/>
    <w:rsid w:val="003F079A"/>
    <w:rsid w:val="003F17CF"/>
    <w:rsid w:val="003F1F14"/>
    <w:rsid w:val="003F3330"/>
    <w:rsid w:val="003F5B40"/>
    <w:rsid w:val="003F69A2"/>
    <w:rsid w:val="0040790A"/>
    <w:rsid w:val="00407E79"/>
    <w:rsid w:val="004108B3"/>
    <w:rsid w:val="004149B4"/>
    <w:rsid w:val="004232C9"/>
    <w:rsid w:val="004241E7"/>
    <w:rsid w:val="00425EDB"/>
    <w:rsid w:val="00425F45"/>
    <w:rsid w:val="00427B83"/>
    <w:rsid w:val="0043145D"/>
    <w:rsid w:val="00432AF7"/>
    <w:rsid w:val="0043753A"/>
    <w:rsid w:val="00437CD1"/>
    <w:rsid w:val="0044057F"/>
    <w:rsid w:val="0044122C"/>
    <w:rsid w:val="00443B80"/>
    <w:rsid w:val="004451A8"/>
    <w:rsid w:val="00445CE7"/>
    <w:rsid w:val="00453160"/>
    <w:rsid w:val="004565E3"/>
    <w:rsid w:val="00462469"/>
    <w:rsid w:val="00470F51"/>
    <w:rsid w:val="00481DFE"/>
    <w:rsid w:val="0048379E"/>
    <w:rsid w:val="00493D92"/>
    <w:rsid w:val="00497AEF"/>
    <w:rsid w:val="004A0EDC"/>
    <w:rsid w:val="004A35E8"/>
    <w:rsid w:val="004A4EED"/>
    <w:rsid w:val="004A6058"/>
    <w:rsid w:val="004B4869"/>
    <w:rsid w:val="004B4B37"/>
    <w:rsid w:val="004C180A"/>
    <w:rsid w:val="004C7C5B"/>
    <w:rsid w:val="004D0C4C"/>
    <w:rsid w:val="004D209A"/>
    <w:rsid w:val="004D3509"/>
    <w:rsid w:val="004D56EE"/>
    <w:rsid w:val="004E3646"/>
    <w:rsid w:val="004F2800"/>
    <w:rsid w:val="004F3C43"/>
    <w:rsid w:val="004F756F"/>
    <w:rsid w:val="005002D9"/>
    <w:rsid w:val="0050503B"/>
    <w:rsid w:val="00505549"/>
    <w:rsid w:val="00512486"/>
    <w:rsid w:val="00513AA1"/>
    <w:rsid w:val="00524C9A"/>
    <w:rsid w:val="00526417"/>
    <w:rsid w:val="00527ECE"/>
    <w:rsid w:val="0053170D"/>
    <w:rsid w:val="00535747"/>
    <w:rsid w:val="0053710A"/>
    <w:rsid w:val="005405FD"/>
    <w:rsid w:val="0054078E"/>
    <w:rsid w:val="00541F01"/>
    <w:rsid w:val="005438F1"/>
    <w:rsid w:val="00544705"/>
    <w:rsid w:val="00547035"/>
    <w:rsid w:val="00551D69"/>
    <w:rsid w:val="005524B1"/>
    <w:rsid w:val="00554C73"/>
    <w:rsid w:val="00556604"/>
    <w:rsid w:val="0056088B"/>
    <w:rsid w:val="00561535"/>
    <w:rsid w:val="00562DCF"/>
    <w:rsid w:val="00567842"/>
    <w:rsid w:val="005709BE"/>
    <w:rsid w:val="00572C13"/>
    <w:rsid w:val="00580015"/>
    <w:rsid w:val="00580E4A"/>
    <w:rsid w:val="00584ABB"/>
    <w:rsid w:val="00586B66"/>
    <w:rsid w:val="00595D82"/>
    <w:rsid w:val="005A5C09"/>
    <w:rsid w:val="005B1694"/>
    <w:rsid w:val="005B17CB"/>
    <w:rsid w:val="005B1E83"/>
    <w:rsid w:val="005B22F7"/>
    <w:rsid w:val="005B37F1"/>
    <w:rsid w:val="005B5E84"/>
    <w:rsid w:val="005B62E2"/>
    <w:rsid w:val="005C3679"/>
    <w:rsid w:val="005C5081"/>
    <w:rsid w:val="005C5AB4"/>
    <w:rsid w:val="005C67B7"/>
    <w:rsid w:val="005D0797"/>
    <w:rsid w:val="005D26D4"/>
    <w:rsid w:val="005D2DC7"/>
    <w:rsid w:val="005D6033"/>
    <w:rsid w:val="005D6BE7"/>
    <w:rsid w:val="005D6EC4"/>
    <w:rsid w:val="005E5DA3"/>
    <w:rsid w:val="005E6CB4"/>
    <w:rsid w:val="005F4A04"/>
    <w:rsid w:val="006023A8"/>
    <w:rsid w:val="00602644"/>
    <w:rsid w:val="00603F65"/>
    <w:rsid w:val="0060467A"/>
    <w:rsid w:val="00605598"/>
    <w:rsid w:val="006055FC"/>
    <w:rsid w:val="00611252"/>
    <w:rsid w:val="0061477E"/>
    <w:rsid w:val="00616009"/>
    <w:rsid w:val="00616B8E"/>
    <w:rsid w:val="006202B6"/>
    <w:rsid w:val="0062146D"/>
    <w:rsid w:val="00621DDC"/>
    <w:rsid w:val="00623D50"/>
    <w:rsid w:val="006248D3"/>
    <w:rsid w:val="00631C5A"/>
    <w:rsid w:val="006353AE"/>
    <w:rsid w:val="00635927"/>
    <w:rsid w:val="0063718E"/>
    <w:rsid w:val="0064275C"/>
    <w:rsid w:val="00646F2F"/>
    <w:rsid w:val="0065178B"/>
    <w:rsid w:val="0065236C"/>
    <w:rsid w:val="006527EB"/>
    <w:rsid w:val="0065322D"/>
    <w:rsid w:val="00653684"/>
    <w:rsid w:val="0065772C"/>
    <w:rsid w:val="0066202B"/>
    <w:rsid w:val="00662E87"/>
    <w:rsid w:val="0066697E"/>
    <w:rsid w:val="00677911"/>
    <w:rsid w:val="006836CE"/>
    <w:rsid w:val="00686866"/>
    <w:rsid w:val="00691718"/>
    <w:rsid w:val="00695F98"/>
    <w:rsid w:val="00697126"/>
    <w:rsid w:val="006977E2"/>
    <w:rsid w:val="006A0ADE"/>
    <w:rsid w:val="006B56BF"/>
    <w:rsid w:val="006C024A"/>
    <w:rsid w:val="006C5CED"/>
    <w:rsid w:val="006C7338"/>
    <w:rsid w:val="006C7B23"/>
    <w:rsid w:val="006D0FF7"/>
    <w:rsid w:val="006D67A2"/>
    <w:rsid w:val="006D703F"/>
    <w:rsid w:val="006E133F"/>
    <w:rsid w:val="006E208D"/>
    <w:rsid w:val="006E2431"/>
    <w:rsid w:val="006E3C34"/>
    <w:rsid w:val="006E47C9"/>
    <w:rsid w:val="006E6ADB"/>
    <w:rsid w:val="006E708B"/>
    <w:rsid w:val="006E7175"/>
    <w:rsid w:val="006F4A5B"/>
    <w:rsid w:val="0070382A"/>
    <w:rsid w:val="00705D5F"/>
    <w:rsid w:val="00720F18"/>
    <w:rsid w:val="0072410F"/>
    <w:rsid w:val="00725FF0"/>
    <w:rsid w:val="00735F18"/>
    <w:rsid w:val="00741B8C"/>
    <w:rsid w:val="007457E5"/>
    <w:rsid w:val="0075231A"/>
    <w:rsid w:val="00760CE7"/>
    <w:rsid w:val="00761448"/>
    <w:rsid w:val="00762E69"/>
    <w:rsid w:val="0076311C"/>
    <w:rsid w:val="00770D3B"/>
    <w:rsid w:val="007848DD"/>
    <w:rsid w:val="00790387"/>
    <w:rsid w:val="00790B6B"/>
    <w:rsid w:val="007925D7"/>
    <w:rsid w:val="00793726"/>
    <w:rsid w:val="007968B7"/>
    <w:rsid w:val="0079725A"/>
    <w:rsid w:val="00797823"/>
    <w:rsid w:val="007A2572"/>
    <w:rsid w:val="007A3DF0"/>
    <w:rsid w:val="007A4914"/>
    <w:rsid w:val="007A5CEC"/>
    <w:rsid w:val="007C0B83"/>
    <w:rsid w:val="007C4CB6"/>
    <w:rsid w:val="007C5009"/>
    <w:rsid w:val="007C669A"/>
    <w:rsid w:val="007D0117"/>
    <w:rsid w:val="007D59A2"/>
    <w:rsid w:val="007E0FE2"/>
    <w:rsid w:val="007E390A"/>
    <w:rsid w:val="007E3EDE"/>
    <w:rsid w:val="007E4557"/>
    <w:rsid w:val="007E6805"/>
    <w:rsid w:val="007F0932"/>
    <w:rsid w:val="007F0EEB"/>
    <w:rsid w:val="0080463C"/>
    <w:rsid w:val="00812D11"/>
    <w:rsid w:val="008153DC"/>
    <w:rsid w:val="00816298"/>
    <w:rsid w:val="00816FAE"/>
    <w:rsid w:val="00823A8B"/>
    <w:rsid w:val="00824313"/>
    <w:rsid w:val="00825475"/>
    <w:rsid w:val="00827D4A"/>
    <w:rsid w:val="00830A57"/>
    <w:rsid w:val="008329B2"/>
    <w:rsid w:val="008330F2"/>
    <w:rsid w:val="008379FC"/>
    <w:rsid w:val="0084241E"/>
    <w:rsid w:val="00842536"/>
    <w:rsid w:val="0085001F"/>
    <w:rsid w:val="00866FA0"/>
    <w:rsid w:val="00872DEA"/>
    <w:rsid w:val="00874335"/>
    <w:rsid w:val="008748DE"/>
    <w:rsid w:val="00874F06"/>
    <w:rsid w:val="0087647F"/>
    <w:rsid w:val="008853F2"/>
    <w:rsid w:val="00885E57"/>
    <w:rsid w:val="00890718"/>
    <w:rsid w:val="00892622"/>
    <w:rsid w:val="008978BF"/>
    <w:rsid w:val="008A0ECE"/>
    <w:rsid w:val="008A0F9A"/>
    <w:rsid w:val="008A2431"/>
    <w:rsid w:val="008A5A9F"/>
    <w:rsid w:val="008A7B44"/>
    <w:rsid w:val="008B1148"/>
    <w:rsid w:val="008B6C1B"/>
    <w:rsid w:val="008B7256"/>
    <w:rsid w:val="008B76D8"/>
    <w:rsid w:val="008C3C57"/>
    <w:rsid w:val="008D0C89"/>
    <w:rsid w:val="008D3CAC"/>
    <w:rsid w:val="008D6B39"/>
    <w:rsid w:val="008D7F20"/>
    <w:rsid w:val="008E2B44"/>
    <w:rsid w:val="008E7B9C"/>
    <w:rsid w:val="008F11D3"/>
    <w:rsid w:val="008F236E"/>
    <w:rsid w:val="008F7B37"/>
    <w:rsid w:val="00901068"/>
    <w:rsid w:val="00901378"/>
    <w:rsid w:val="00903D7A"/>
    <w:rsid w:val="00904CDC"/>
    <w:rsid w:val="00913C98"/>
    <w:rsid w:val="00915430"/>
    <w:rsid w:val="00916A81"/>
    <w:rsid w:val="00917053"/>
    <w:rsid w:val="00931401"/>
    <w:rsid w:val="009332FC"/>
    <w:rsid w:val="00936D5B"/>
    <w:rsid w:val="00941565"/>
    <w:rsid w:val="00943967"/>
    <w:rsid w:val="00945281"/>
    <w:rsid w:val="00946B82"/>
    <w:rsid w:val="00951850"/>
    <w:rsid w:val="009538BE"/>
    <w:rsid w:val="00956372"/>
    <w:rsid w:val="00957815"/>
    <w:rsid w:val="00960BA7"/>
    <w:rsid w:val="009640FC"/>
    <w:rsid w:val="00964BBA"/>
    <w:rsid w:val="0096591D"/>
    <w:rsid w:val="00966B69"/>
    <w:rsid w:val="009741A5"/>
    <w:rsid w:val="00974AA9"/>
    <w:rsid w:val="00976FD0"/>
    <w:rsid w:val="00977C19"/>
    <w:rsid w:val="00977E72"/>
    <w:rsid w:val="009810F3"/>
    <w:rsid w:val="009824CF"/>
    <w:rsid w:val="00983426"/>
    <w:rsid w:val="00983628"/>
    <w:rsid w:val="00983F61"/>
    <w:rsid w:val="00986E02"/>
    <w:rsid w:val="00994759"/>
    <w:rsid w:val="00994824"/>
    <w:rsid w:val="00997A4E"/>
    <w:rsid w:val="009A693D"/>
    <w:rsid w:val="009B028B"/>
    <w:rsid w:val="009B0B18"/>
    <w:rsid w:val="009B5752"/>
    <w:rsid w:val="009B5944"/>
    <w:rsid w:val="009C4F8E"/>
    <w:rsid w:val="009D0EBE"/>
    <w:rsid w:val="009D1880"/>
    <w:rsid w:val="009D47FE"/>
    <w:rsid w:val="009E1ADF"/>
    <w:rsid w:val="009E281E"/>
    <w:rsid w:val="009F6CB6"/>
    <w:rsid w:val="00A03B9A"/>
    <w:rsid w:val="00A04BE3"/>
    <w:rsid w:val="00A066D7"/>
    <w:rsid w:val="00A07F9E"/>
    <w:rsid w:val="00A125DB"/>
    <w:rsid w:val="00A128F3"/>
    <w:rsid w:val="00A158A2"/>
    <w:rsid w:val="00A17097"/>
    <w:rsid w:val="00A20177"/>
    <w:rsid w:val="00A2275F"/>
    <w:rsid w:val="00A24304"/>
    <w:rsid w:val="00A26DED"/>
    <w:rsid w:val="00A33A61"/>
    <w:rsid w:val="00A347A8"/>
    <w:rsid w:val="00A34D01"/>
    <w:rsid w:val="00A35D26"/>
    <w:rsid w:val="00A36201"/>
    <w:rsid w:val="00A36875"/>
    <w:rsid w:val="00A36C56"/>
    <w:rsid w:val="00A406BB"/>
    <w:rsid w:val="00A4079E"/>
    <w:rsid w:val="00A425A9"/>
    <w:rsid w:val="00A42EF8"/>
    <w:rsid w:val="00A52A80"/>
    <w:rsid w:val="00A5578D"/>
    <w:rsid w:val="00A57693"/>
    <w:rsid w:val="00A617E7"/>
    <w:rsid w:val="00A65552"/>
    <w:rsid w:val="00A65DE2"/>
    <w:rsid w:val="00A74C27"/>
    <w:rsid w:val="00A8537D"/>
    <w:rsid w:val="00A8608E"/>
    <w:rsid w:val="00A91532"/>
    <w:rsid w:val="00A915C3"/>
    <w:rsid w:val="00AA218C"/>
    <w:rsid w:val="00AA2A48"/>
    <w:rsid w:val="00AA2CDC"/>
    <w:rsid w:val="00AB00AE"/>
    <w:rsid w:val="00AB136F"/>
    <w:rsid w:val="00AB15E2"/>
    <w:rsid w:val="00AB39BE"/>
    <w:rsid w:val="00AC047F"/>
    <w:rsid w:val="00AC0705"/>
    <w:rsid w:val="00AC6015"/>
    <w:rsid w:val="00AC6857"/>
    <w:rsid w:val="00AC6F81"/>
    <w:rsid w:val="00AD194F"/>
    <w:rsid w:val="00AE0010"/>
    <w:rsid w:val="00AE2FD7"/>
    <w:rsid w:val="00AE323C"/>
    <w:rsid w:val="00AE3806"/>
    <w:rsid w:val="00AE7EA9"/>
    <w:rsid w:val="00AF0765"/>
    <w:rsid w:val="00AF07EF"/>
    <w:rsid w:val="00AF5083"/>
    <w:rsid w:val="00AF689D"/>
    <w:rsid w:val="00AF6F74"/>
    <w:rsid w:val="00AF7716"/>
    <w:rsid w:val="00B03743"/>
    <w:rsid w:val="00B041C7"/>
    <w:rsid w:val="00B07878"/>
    <w:rsid w:val="00B115BB"/>
    <w:rsid w:val="00B17E88"/>
    <w:rsid w:val="00B31273"/>
    <w:rsid w:val="00B31736"/>
    <w:rsid w:val="00B3251B"/>
    <w:rsid w:val="00B36866"/>
    <w:rsid w:val="00B44954"/>
    <w:rsid w:val="00B455EB"/>
    <w:rsid w:val="00B46471"/>
    <w:rsid w:val="00B477AD"/>
    <w:rsid w:val="00B47F01"/>
    <w:rsid w:val="00B50E06"/>
    <w:rsid w:val="00B5324B"/>
    <w:rsid w:val="00B545C1"/>
    <w:rsid w:val="00B60DF5"/>
    <w:rsid w:val="00B6156C"/>
    <w:rsid w:val="00B6227D"/>
    <w:rsid w:val="00B62FF0"/>
    <w:rsid w:val="00B71046"/>
    <w:rsid w:val="00B727D1"/>
    <w:rsid w:val="00B732E6"/>
    <w:rsid w:val="00B73C2A"/>
    <w:rsid w:val="00B7402B"/>
    <w:rsid w:val="00B77E90"/>
    <w:rsid w:val="00B808DD"/>
    <w:rsid w:val="00B809EE"/>
    <w:rsid w:val="00B81AF4"/>
    <w:rsid w:val="00B829E8"/>
    <w:rsid w:val="00B83FDE"/>
    <w:rsid w:val="00B9024F"/>
    <w:rsid w:val="00B90799"/>
    <w:rsid w:val="00B944E5"/>
    <w:rsid w:val="00B95A8A"/>
    <w:rsid w:val="00BA039E"/>
    <w:rsid w:val="00BA04FC"/>
    <w:rsid w:val="00BA1176"/>
    <w:rsid w:val="00BA64F3"/>
    <w:rsid w:val="00BB0022"/>
    <w:rsid w:val="00BB5A51"/>
    <w:rsid w:val="00BB77C6"/>
    <w:rsid w:val="00BB79F9"/>
    <w:rsid w:val="00BD4302"/>
    <w:rsid w:val="00BD46B8"/>
    <w:rsid w:val="00BE2A0C"/>
    <w:rsid w:val="00BE475D"/>
    <w:rsid w:val="00BE6291"/>
    <w:rsid w:val="00BF363B"/>
    <w:rsid w:val="00C013AC"/>
    <w:rsid w:val="00C04D36"/>
    <w:rsid w:val="00C1189B"/>
    <w:rsid w:val="00C12B64"/>
    <w:rsid w:val="00C135D9"/>
    <w:rsid w:val="00C153BC"/>
    <w:rsid w:val="00C17DA9"/>
    <w:rsid w:val="00C24EA8"/>
    <w:rsid w:val="00C31854"/>
    <w:rsid w:val="00C32F30"/>
    <w:rsid w:val="00C34166"/>
    <w:rsid w:val="00C356C2"/>
    <w:rsid w:val="00C35ACD"/>
    <w:rsid w:val="00C418AE"/>
    <w:rsid w:val="00C44085"/>
    <w:rsid w:val="00C44DE4"/>
    <w:rsid w:val="00C46E52"/>
    <w:rsid w:val="00C612E5"/>
    <w:rsid w:val="00C63680"/>
    <w:rsid w:val="00C656F7"/>
    <w:rsid w:val="00C6654B"/>
    <w:rsid w:val="00C7273F"/>
    <w:rsid w:val="00C72BEE"/>
    <w:rsid w:val="00C73480"/>
    <w:rsid w:val="00C73876"/>
    <w:rsid w:val="00C73A3B"/>
    <w:rsid w:val="00C75DA1"/>
    <w:rsid w:val="00C77126"/>
    <w:rsid w:val="00C7746A"/>
    <w:rsid w:val="00C80CC8"/>
    <w:rsid w:val="00C83786"/>
    <w:rsid w:val="00C90AEC"/>
    <w:rsid w:val="00C9297E"/>
    <w:rsid w:val="00C94D3E"/>
    <w:rsid w:val="00C954F5"/>
    <w:rsid w:val="00CA070E"/>
    <w:rsid w:val="00CA54E8"/>
    <w:rsid w:val="00CB3C9B"/>
    <w:rsid w:val="00CB56B0"/>
    <w:rsid w:val="00CB59BE"/>
    <w:rsid w:val="00CB7511"/>
    <w:rsid w:val="00CC0D07"/>
    <w:rsid w:val="00CC1057"/>
    <w:rsid w:val="00CC220A"/>
    <w:rsid w:val="00CC4624"/>
    <w:rsid w:val="00CC4809"/>
    <w:rsid w:val="00CC6749"/>
    <w:rsid w:val="00CD1F52"/>
    <w:rsid w:val="00CE2017"/>
    <w:rsid w:val="00CE3209"/>
    <w:rsid w:val="00CE3650"/>
    <w:rsid w:val="00CE4828"/>
    <w:rsid w:val="00CE75FD"/>
    <w:rsid w:val="00CE7D85"/>
    <w:rsid w:val="00CF6BA0"/>
    <w:rsid w:val="00D00598"/>
    <w:rsid w:val="00D0071B"/>
    <w:rsid w:val="00D05EAC"/>
    <w:rsid w:val="00D05FB3"/>
    <w:rsid w:val="00D0727C"/>
    <w:rsid w:val="00D14480"/>
    <w:rsid w:val="00D16986"/>
    <w:rsid w:val="00D2360A"/>
    <w:rsid w:val="00D24718"/>
    <w:rsid w:val="00D271F6"/>
    <w:rsid w:val="00D2777B"/>
    <w:rsid w:val="00D27AF0"/>
    <w:rsid w:val="00D31220"/>
    <w:rsid w:val="00D3226E"/>
    <w:rsid w:val="00D32B20"/>
    <w:rsid w:val="00D343C0"/>
    <w:rsid w:val="00D34B44"/>
    <w:rsid w:val="00D35A0C"/>
    <w:rsid w:val="00D40B94"/>
    <w:rsid w:val="00D41B7B"/>
    <w:rsid w:val="00D41C3F"/>
    <w:rsid w:val="00D4366B"/>
    <w:rsid w:val="00D4727D"/>
    <w:rsid w:val="00D511E3"/>
    <w:rsid w:val="00D520E6"/>
    <w:rsid w:val="00D53433"/>
    <w:rsid w:val="00D5510A"/>
    <w:rsid w:val="00D57323"/>
    <w:rsid w:val="00D60D96"/>
    <w:rsid w:val="00D62134"/>
    <w:rsid w:val="00D62A71"/>
    <w:rsid w:val="00D63CB6"/>
    <w:rsid w:val="00D64251"/>
    <w:rsid w:val="00D71E8E"/>
    <w:rsid w:val="00D80918"/>
    <w:rsid w:val="00D9273B"/>
    <w:rsid w:val="00D92EA6"/>
    <w:rsid w:val="00D94FB7"/>
    <w:rsid w:val="00DB464C"/>
    <w:rsid w:val="00DB5DB6"/>
    <w:rsid w:val="00DC0318"/>
    <w:rsid w:val="00DC43FB"/>
    <w:rsid w:val="00DC454F"/>
    <w:rsid w:val="00DC695E"/>
    <w:rsid w:val="00DD49A2"/>
    <w:rsid w:val="00DD676E"/>
    <w:rsid w:val="00DE1282"/>
    <w:rsid w:val="00DE184A"/>
    <w:rsid w:val="00DE2624"/>
    <w:rsid w:val="00DE56E1"/>
    <w:rsid w:val="00DF01D6"/>
    <w:rsid w:val="00DF3C38"/>
    <w:rsid w:val="00DF3D61"/>
    <w:rsid w:val="00E001A3"/>
    <w:rsid w:val="00E030F5"/>
    <w:rsid w:val="00E06161"/>
    <w:rsid w:val="00E10B2D"/>
    <w:rsid w:val="00E12C0B"/>
    <w:rsid w:val="00E151C2"/>
    <w:rsid w:val="00E15336"/>
    <w:rsid w:val="00E204AB"/>
    <w:rsid w:val="00E208F0"/>
    <w:rsid w:val="00E231EF"/>
    <w:rsid w:val="00E23AC9"/>
    <w:rsid w:val="00E24661"/>
    <w:rsid w:val="00E30167"/>
    <w:rsid w:val="00E31C15"/>
    <w:rsid w:val="00E32762"/>
    <w:rsid w:val="00E32B69"/>
    <w:rsid w:val="00E33D19"/>
    <w:rsid w:val="00E4436B"/>
    <w:rsid w:val="00E47B1C"/>
    <w:rsid w:val="00E57CC1"/>
    <w:rsid w:val="00E63252"/>
    <w:rsid w:val="00E6379D"/>
    <w:rsid w:val="00E6521B"/>
    <w:rsid w:val="00E66DF0"/>
    <w:rsid w:val="00E6751D"/>
    <w:rsid w:val="00E7410C"/>
    <w:rsid w:val="00E769F2"/>
    <w:rsid w:val="00E828DC"/>
    <w:rsid w:val="00E83ACF"/>
    <w:rsid w:val="00E86D7B"/>
    <w:rsid w:val="00E90BD6"/>
    <w:rsid w:val="00E918EA"/>
    <w:rsid w:val="00EA4BA6"/>
    <w:rsid w:val="00EA6138"/>
    <w:rsid w:val="00EB2104"/>
    <w:rsid w:val="00EB6DAA"/>
    <w:rsid w:val="00EB7705"/>
    <w:rsid w:val="00EC0AE4"/>
    <w:rsid w:val="00EC2AB5"/>
    <w:rsid w:val="00EC41C5"/>
    <w:rsid w:val="00EC577A"/>
    <w:rsid w:val="00EC714B"/>
    <w:rsid w:val="00EE4A1D"/>
    <w:rsid w:val="00EE50FE"/>
    <w:rsid w:val="00EE5175"/>
    <w:rsid w:val="00EE79DC"/>
    <w:rsid w:val="00EF02A6"/>
    <w:rsid w:val="00EF1476"/>
    <w:rsid w:val="00EF2729"/>
    <w:rsid w:val="00F013FC"/>
    <w:rsid w:val="00F020DF"/>
    <w:rsid w:val="00F02CAB"/>
    <w:rsid w:val="00F05AA6"/>
    <w:rsid w:val="00F07796"/>
    <w:rsid w:val="00F22BB6"/>
    <w:rsid w:val="00F23C50"/>
    <w:rsid w:val="00F26A20"/>
    <w:rsid w:val="00F32C57"/>
    <w:rsid w:val="00F344BE"/>
    <w:rsid w:val="00F353AC"/>
    <w:rsid w:val="00F3785E"/>
    <w:rsid w:val="00F3796A"/>
    <w:rsid w:val="00F443C3"/>
    <w:rsid w:val="00F47B2A"/>
    <w:rsid w:val="00F52150"/>
    <w:rsid w:val="00F5476C"/>
    <w:rsid w:val="00F57EBF"/>
    <w:rsid w:val="00F6439A"/>
    <w:rsid w:val="00F74E4B"/>
    <w:rsid w:val="00F74FB8"/>
    <w:rsid w:val="00F757D0"/>
    <w:rsid w:val="00F75CE6"/>
    <w:rsid w:val="00F77D4F"/>
    <w:rsid w:val="00F81F6C"/>
    <w:rsid w:val="00F858EA"/>
    <w:rsid w:val="00F872F1"/>
    <w:rsid w:val="00F87D02"/>
    <w:rsid w:val="00F935A6"/>
    <w:rsid w:val="00F97C80"/>
    <w:rsid w:val="00FA1546"/>
    <w:rsid w:val="00FA4886"/>
    <w:rsid w:val="00FB0347"/>
    <w:rsid w:val="00FB1A0E"/>
    <w:rsid w:val="00FB4FD2"/>
    <w:rsid w:val="00FB54FB"/>
    <w:rsid w:val="00FC1FC7"/>
    <w:rsid w:val="00FC3520"/>
    <w:rsid w:val="00FC4BEA"/>
    <w:rsid w:val="00FD5E1E"/>
    <w:rsid w:val="00FD740C"/>
    <w:rsid w:val="00FE0514"/>
    <w:rsid w:val="00FE0768"/>
    <w:rsid w:val="00FE0E18"/>
    <w:rsid w:val="00FE6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4A"/>
  </w:style>
  <w:style w:type="paragraph" w:styleId="Heading1">
    <w:name w:val="heading 1"/>
    <w:basedOn w:val="Normal"/>
    <w:next w:val="Normal"/>
    <w:link w:val="Heading1Char"/>
    <w:uiPriority w:val="9"/>
    <w:qFormat/>
    <w:rsid w:val="00B90799"/>
    <w:pPr>
      <w:keepNext/>
      <w:keepLines/>
      <w:spacing w:before="480" w:after="0"/>
      <w:outlineLvl w:val="0"/>
    </w:pPr>
    <w:rPr>
      <w:rFonts w:asciiTheme="majorHAnsi" w:eastAsiaTheme="majorEastAsia" w:hAnsiTheme="majorHAnsi" w:cstheme="majorBidi"/>
      <w:b/>
      <w:bCs/>
      <w:caps/>
      <w:color w:val="0F243E" w:themeColor="text2" w:themeShade="80"/>
      <w:sz w:val="32"/>
      <w:szCs w:val="28"/>
    </w:rPr>
  </w:style>
  <w:style w:type="paragraph" w:styleId="Heading2">
    <w:name w:val="heading 2"/>
    <w:basedOn w:val="Normal"/>
    <w:next w:val="Normal"/>
    <w:link w:val="Heading2Char"/>
    <w:uiPriority w:val="9"/>
    <w:unhideWhenUsed/>
    <w:qFormat/>
    <w:rsid w:val="0084241E"/>
    <w:pPr>
      <w:keepNext/>
      <w:keepLines/>
      <w:spacing w:before="200" w:after="0"/>
      <w:outlineLvl w:val="1"/>
    </w:pPr>
    <w:rPr>
      <w:rFonts w:asciiTheme="majorHAnsi" w:eastAsiaTheme="majorEastAsia" w:hAnsiTheme="majorHAnsi" w:cstheme="majorBidi"/>
      <w:b/>
      <w:bCs/>
      <w:caps/>
      <w:color w:val="0F243E" w:themeColor="text2" w:themeShade="80"/>
      <w:sz w:val="26"/>
      <w:szCs w:val="26"/>
    </w:rPr>
  </w:style>
  <w:style w:type="paragraph" w:styleId="Heading3">
    <w:name w:val="heading 3"/>
    <w:basedOn w:val="Normal"/>
    <w:next w:val="Normal"/>
    <w:link w:val="Heading3Char"/>
    <w:uiPriority w:val="9"/>
    <w:unhideWhenUsed/>
    <w:qFormat/>
    <w:rsid w:val="0084241E"/>
    <w:pPr>
      <w:keepNext/>
      <w:keepLines/>
      <w:spacing w:before="200" w:after="0"/>
      <w:outlineLvl w:val="2"/>
    </w:pPr>
    <w:rPr>
      <w:rFonts w:asciiTheme="majorHAnsi" w:eastAsiaTheme="majorEastAsia" w:hAnsiTheme="majorHAnsi" w:cstheme="majorBidi"/>
      <w:b/>
      <w:bCs/>
      <w:color w:val="0F243E" w:themeColor="text2" w:themeShade="80"/>
    </w:rPr>
  </w:style>
  <w:style w:type="paragraph" w:styleId="Heading4">
    <w:name w:val="heading 4"/>
    <w:basedOn w:val="Normal"/>
    <w:next w:val="Normal"/>
    <w:link w:val="Heading4Char"/>
    <w:uiPriority w:val="9"/>
    <w:unhideWhenUsed/>
    <w:qFormat/>
    <w:rsid w:val="0084241E"/>
    <w:pPr>
      <w:keepNext/>
      <w:keepLines/>
      <w:spacing w:before="200" w:after="0"/>
      <w:outlineLvl w:val="3"/>
    </w:pPr>
    <w:rPr>
      <w:rFonts w:asciiTheme="majorHAnsi" w:eastAsiaTheme="majorEastAsia" w:hAnsiTheme="majorHAnsi" w:cstheme="majorBidi"/>
      <w:b/>
      <w:bCs/>
      <w:i/>
      <w:iCs/>
      <w:color w:val="0F243E"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7855"/>
  </w:style>
  <w:style w:type="paragraph" w:styleId="Footer">
    <w:name w:val="footer"/>
    <w:basedOn w:val="Normal"/>
    <w:link w:val="FooterChar"/>
    <w:uiPriority w:val="99"/>
    <w:unhideWhenUsed/>
    <w:rsid w:val="001778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7855"/>
  </w:style>
  <w:style w:type="paragraph" w:styleId="BalloonText">
    <w:name w:val="Balloon Text"/>
    <w:basedOn w:val="Normal"/>
    <w:link w:val="BalloonTextChar"/>
    <w:uiPriority w:val="99"/>
    <w:semiHidden/>
    <w:unhideWhenUsed/>
    <w:rsid w:val="00177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55"/>
    <w:rPr>
      <w:rFonts w:ascii="Tahoma" w:hAnsi="Tahoma" w:cs="Tahoma"/>
      <w:sz w:val="16"/>
      <w:szCs w:val="16"/>
    </w:rPr>
  </w:style>
  <w:style w:type="table" w:styleId="TableGrid">
    <w:name w:val="Table Grid"/>
    <w:basedOn w:val="TableNormal"/>
    <w:uiPriority w:val="59"/>
    <w:rsid w:val="009836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83628"/>
    <w:rPr>
      <w:color w:val="0000FF" w:themeColor="hyperlink"/>
      <w:u w:val="single"/>
    </w:rPr>
  </w:style>
  <w:style w:type="paragraph" w:styleId="NoSpacing">
    <w:name w:val="No Spacing"/>
    <w:link w:val="NoSpacingChar"/>
    <w:uiPriority w:val="1"/>
    <w:qFormat/>
    <w:rsid w:val="00983628"/>
    <w:pPr>
      <w:spacing w:after="0" w:line="240" w:lineRule="auto"/>
    </w:pPr>
  </w:style>
  <w:style w:type="character" w:customStyle="1" w:styleId="Heading1Char">
    <w:name w:val="Heading 1 Char"/>
    <w:basedOn w:val="DefaultParagraphFont"/>
    <w:link w:val="Heading1"/>
    <w:uiPriority w:val="9"/>
    <w:rsid w:val="00B90799"/>
    <w:rPr>
      <w:rFonts w:asciiTheme="majorHAnsi" w:eastAsiaTheme="majorEastAsia" w:hAnsiTheme="majorHAnsi" w:cstheme="majorBidi"/>
      <w:b/>
      <w:bCs/>
      <w:caps/>
      <w:color w:val="0F243E" w:themeColor="text2" w:themeShade="80"/>
      <w:sz w:val="32"/>
      <w:szCs w:val="28"/>
    </w:rPr>
  </w:style>
  <w:style w:type="character" w:customStyle="1" w:styleId="Heading2Char">
    <w:name w:val="Heading 2 Char"/>
    <w:basedOn w:val="DefaultParagraphFont"/>
    <w:link w:val="Heading2"/>
    <w:uiPriority w:val="9"/>
    <w:rsid w:val="0084241E"/>
    <w:rPr>
      <w:rFonts w:asciiTheme="majorHAnsi" w:eastAsiaTheme="majorEastAsia" w:hAnsiTheme="majorHAnsi" w:cstheme="majorBidi"/>
      <w:b/>
      <w:bCs/>
      <w:caps/>
      <w:color w:val="0F243E" w:themeColor="text2" w:themeShade="80"/>
      <w:sz w:val="26"/>
      <w:szCs w:val="26"/>
    </w:rPr>
  </w:style>
  <w:style w:type="character" w:customStyle="1" w:styleId="Heading3Char">
    <w:name w:val="Heading 3 Char"/>
    <w:basedOn w:val="DefaultParagraphFont"/>
    <w:link w:val="Heading3"/>
    <w:uiPriority w:val="9"/>
    <w:rsid w:val="0084241E"/>
    <w:rPr>
      <w:rFonts w:asciiTheme="majorHAnsi" w:eastAsiaTheme="majorEastAsia" w:hAnsiTheme="majorHAnsi" w:cstheme="majorBidi"/>
      <w:b/>
      <w:bCs/>
      <w:color w:val="0F243E" w:themeColor="text2" w:themeShade="80"/>
    </w:rPr>
  </w:style>
  <w:style w:type="character" w:customStyle="1" w:styleId="Heading4Char">
    <w:name w:val="Heading 4 Char"/>
    <w:basedOn w:val="DefaultParagraphFont"/>
    <w:link w:val="Heading4"/>
    <w:uiPriority w:val="9"/>
    <w:rsid w:val="0084241E"/>
    <w:rPr>
      <w:rFonts w:asciiTheme="majorHAnsi" w:eastAsiaTheme="majorEastAsia" w:hAnsiTheme="majorHAnsi" w:cstheme="majorBidi"/>
      <w:b/>
      <w:bCs/>
      <w:i/>
      <w:iCs/>
      <w:color w:val="0F243E" w:themeColor="text2" w:themeShade="80"/>
    </w:rPr>
  </w:style>
  <w:style w:type="paragraph" w:styleId="Title">
    <w:name w:val="Title"/>
    <w:basedOn w:val="Normal"/>
    <w:next w:val="Normal"/>
    <w:link w:val="TitleChar"/>
    <w:uiPriority w:val="10"/>
    <w:qFormat/>
    <w:rsid w:val="00EF02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02A6"/>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FD740C"/>
  </w:style>
  <w:style w:type="paragraph" w:styleId="TOCHeading">
    <w:name w:val="TOC Heading"/>
    <w:basedOn w:val="Heading1"/>
    <w:next w:val="Normal"/>
    <w:uiPriority w:val="39"/>
    <w:semiHidden/>
    <w:unhideWhenUsed/>
    <w:qFormat/>
    <w:rsid w:val="007A2572"/>
    <w:pPr>
      <w:outlineLvl w:val="9"/>
    </w:pPr>
    <w:rPr>
      <w:caps w:val="0"/>
      <w:color w:val="365F91" w:themeColor="accent1" w:themeShade="BF"/>
      <w:sz w:val="28"/>
      <w:lang w:eastAsia="en-US"/>
    </w:rPr>
  </w:style>
  <w:style w:type="paragraph" w:styleId="TOC2">
    <w:name w:val="toc 2"/>
    <w:basedOn w:val="Normal"/>
    <w:next w:val="Normal"/>
    <w:autoRedefine/>
    <w:uiPriority w:val="39"/>
    <w:unhideWhenUsed/>
    <w:qFormat/>
    <w:rsid w:val="007A2572"/>
    <w:pPr>
      <w:spacing w:after="100"/>
      <w:ind w:left="220"/>
    </w:pPr>
    <w:rPr>
      <w:lang w:eastAsia="en-US"/>
    </w:rPr>
  </w:style>
  <w:style w:type="paragraph" w:styleId="TOC1">
    <w:name w:val="toc 1"/>
    <w:basedOn w:val="Normal"/>
    <w:next w:val="Normal"/>
    <w:autoRedefine/>
    <w:uiPriority w:val="39"/>
    <w:unhideWhenUsed/>
    <w:qFormat/>
    <w:rsid w:val="007A2572"/>
    <w:pPr>
      <w:spacing w:after="100"/>
    </w:pPr>
    <w:rPr>
      <w:lang w:eastAsia="en-US"/>
    </w:rPr>
  </w:style>
  <w:style w:type="paragraph" w:styleId="TOC3">
    <w:name w:val="toc 3"/>
    <w:basedOn w:val="Normal"/>
    <w:next w:val="Normal"/>
    <w:autoRedefine/>
    <w:uiPriority w:val="39"/>
    <w:unhideWhenUsed/>
    <w:qFormat/>
    <w:rsid w:val="007A2572"/>
    <w:pPr>
      <w:spacing w:after="100"/>
      <w:ind w:left="440"/>
    </w:pPr>
    <w:rPr>
      <w:lang w:eastAsia="en-US"/>
    </w:rPr>
  </w:style>
  <w:style w:type="paragraph" w:styleId="TOC4">
    <w:name w:val="toc 4"/>
    <w:basedOn w:val="Normal"/>
    <w:next w:val="Normal"/>
    <w:autoRedefine/>
    <w:uiPriority w:val="39"/>
    <w:unhideWhenUsed/>
    <w:rsid w:val="007A2572"/>
    <w:pPr>
      <w:spacing w:after="100"/>
      <w:ind w:left="660"/>
    </w:pPr>
  </w:style>
  <w:style w:type="paragraph" w:styleId="ListParagraph">
    <w:name w:val="List Paragraph"/>
    <w:basedOn w:val="Normal"/>
    <w:link w:val="ListParagraphChar"/>
    <w:uiPriority w:val="34"/>
    <w:qFormat/>
    <w:rsid w:val="00D32B20"/>
    <w:pPr>
      <w:ind w:left="720"/>
      <w:contextualSpacing/>
    </w:pPr>
    <w:rPr>
      <w:rFonts w:ascii="Calibri" w:eastAsia="Calibri" w:hAnsi="Calibri"/>
      <w:color w:val="00000A"/>
      <w:lang w:eastAsia="en-US"/>
    </w:rPr>
  </w:style>
  <w:style w:type="character" w:customStyle="1" w:styleId="BodyTextChar">
    <w:name w:val="Body Text Char"/>
    <w:basedOn w:val="DefaultParagraphFont"/>
    <w:link w:val="BodyText"/>
    <w:qFormat/>
    <w:rsid w:val="00D32B20"/>
    <w:rPr>
      <w:rFonts w:ascii="Calibri" w:eastAsia="SimSun" w:hAnsi="Calibri" w:cs="Calibri"/>
      <w:lang w:eastAsia="ar-SA"/>
    </w:rPr>
  </w:style>
  <w:style w:type="paragraph" w:styleId="BodyText">
    <w:name w:val="Body Text"/>
    <w:basedOn w:val="Normal"/>
    <w:link w:val="BodyTextChar"/>
    <w:rsid w:val="00D32B20"/>
    <w:pPr>
      <w:suppressAutoHyphens/>
      <w:spacing w:after="120"/>
      <w:jc w:val="both"/>
    </w:pPr>
    <w:rPr>
      <w:rFonts w:ascii="Calibri" w:eastAsia="SimSun" w:hAnsi="Calibri" w:cs="Calibri"/>
      <w:lang w:eastAsia="ar-SA"/>
    </w:rPr>
  </w:style>
  <w:style w:type="character" w:customStyle="1" w:styleId="BodyTextChar1">
    <w:name w:val="Body Text Char1"/>
    <w:basedOn w:val="DefaultParagraphFont"/>
    <w:uiPriority w:val="99"/>
    <w:semiHidden/>
    <w:rsid w:val="00D32B20"/>
  </w:style>
  <w:style w:type="character" w:customStyle="1" w:styleId="ListParagraphChar">
    <w:name w:val="List Paragraph Char"/>
    <w:link w:val="ListParagraph"/>
    <w:uiPriority w:val="34"/>
    <w:rsid w:val="00D32B20"/>
    <w:rPr>
      <w:rFonts w:ascii="Calibri" w:eastAsia="Calibri" w:hAnsi="Calibri"/>
      <w:color w:val="00000A"/>
      <w:lang w:eastAsia="en-US"/>
    </w:rPr>
  </w:style>
  <w:style w:type="paragraph" w:styleId="BodyTextIndent2">
    <w:name w:val="Body Text Indent 2"/>
    <w:basedOn w:val="Normal"/>
    <w:link w:val="BodyTextIndent2Char"/>
    <w:uiPriority w:val="99"/>
    <w:unhideWhenUsed/>
    <w:rsid w:val="00D32B20"/>
    <w:pPr>
      <w:spacing w:after="120" w:line="480" w:lineRule="auto"/>
      <w:ind w:left="360"/>
    </w:pPr>
    <w:rPr>
      <w:lang w:eastAsia="en-US"/>
    </w:rPr>
  </w:style>
  <w:style w:type="character" w:customStyle="1" w:styleId="BodyTextIndent2Char">
    <w:name w:val="Body Text Indent 2 Char"/>
    <w:basedOn w:val="DefaultParagraphFont"/>
    <w:link w:val="BodyTextIndent2"/>
    <w:uiPriority w:val="99"/>
    <w:rsid w:val="00D32B20"/>
    <w:rPr>
      <w:lang w:eastAsia="en-US"/>
    </w:rPr>
  </w:style>
  <w:style w:type="paragraph" w:styleId="BodyText2">
    <w:name w:val="Body Text 2"/>
    <w:basedOn w:val="Normal"/>
    <w:link w:val="BodyText2Char"/>
    <w:uiPriority w:val="99"/>
    <w:semiHidden/>
    <w:unhideWhenUsed/>
    <w:rsid w:val="003973B7"/>
    <w:pPr>
      <w:spacing w:after="120" w:line="480" w:lineRule="auto"/>
    </w:pPr>
    <w:rPr>
      <w:rFonts w:eastAsiaTheme="minorHAnsi"/>
      <w:lang w:eastAsia="en-US"/>
    </w:rPr>
  </w:style>
  <w:style w:type="character" w:customStyle="1" w:styleId="BodyText2Char">
    <w:name w:val="Body Text 2 Char"/>
    <w:basedOn w:val="DefaultParagraphFont"/>
    <w:link w:val="BodyText2"/>
    <w:uiPriority w:val="99"/>
    <w:semiHidden/>
    <w:rsid w:val="003973B7"/>
    <w:rPr>
      <w:rFonts w:eastAsiaTheme="minorHAnsi"/>
      <w:lang w:eastAsia="en-US"/>
    </w:rPr>
  </w:style>
  <w:style w:type="character" w:styleId="CommentReference">
    <w:name w:val="annotation reference"/>
    <w:basedOn w:val="DefaultParagraphFont"/>
    <w:uiPriority w:val="99"/>
    <w:semiHidden/>
    <w:unhideWhenUsed/>
    <w:rsid w:val="00EF1476"/>
    <w:rPr>
      <w:sz w:val="16"/>
      <w:szCs w:val="16"/>
    </w:rPr>
  </w:style>
  <w:style w:type="paragraph" w:styleId="CommentText">
    <w:name w:val="annotation text"/>
    <w:basedOn w:val="Normal"/>
    <w:link w:val="CommentTextChar"/>
    <w:uiPriority w:val="99"/>
    <w:semiHidden/>
    <w:unhideWhenUsed/>
    <w:rsid w:val="00EF1476"/>
    <w:pPr>
      <w:spacing w:line="240" w:lineRule="auto"/>
    </w:pPr>
    <w:rPr>
      <w:sz w:val="20"/>
      <w:szCs w:val="20"/>
    </w:rPr>
  </w:style>
  <w:style w:type="character" w:customStyle="1" w:styleId="CommentTextChar">
    <w:name w:val="Comment Text Char"/>
    <w:basedOn w:val="DefaultParagraphFont"/>
    <w:link w:val="CommentText"/>
    <w:uiPriority w:val="99"/>
    <w:semiHidden/>
    <w:rsid w:val="00EF1476"/>
    <w:rPr>
      <w:sz w:val="20"/>
      <w:szCs w:val="20"/>
    </w:rPr>
  </w:style>
  <w:style w:type="paragraph" w:styleId="CommentSubject">
    <w:name w:val="annotation subject"/>
    <w:basedOn w:val="CommentText"/>
    <w:next w:val="CommentText"/>
    <w:link w:val="CommentSubjectChar"/>
    <w:uiPriority w:val="99"/>
    <w:semiHidden/>
    <w:unhideWhenUsed/>
    <w:rsid w:val="00EF1476"/>
    <w:rPr>
      <w:b/>
      <w:bCs/>
    </w:rPr>
  </w:style>
  <w:style w:type="character" w:customStyle="1" w:styleId="CommentSubjectChar">
    <w:name w:val="Comment Subject Char"/>
    <w:basedOn w:val="CommentTextChar"/>
    <w:link w:val="CommentSubject"/>
    <w:uiPriority w:val="99"/>
    <w:semiHidden/>
    <w:rsid w:val="00EF1476"/>
    <w:rPr>
      <w:b/>
      <w:bCs/>
      <w:sz w:val="20"/>
      <w:szCs w:val="20"/>
    </w:rPr>
  </w:style>
  <w:style w:type="character" w:styleId="FollowedHyperlink">
    <w:name w:val="FollowedHyperlink"/>
    <w:basedOn w:val="DefaultParagraphFont"/>
    <w:uiPriority w:val="99"/>
    <w:semiHidden/>
    <w:unhideWhenUsed/>
    <w:rsid w:val="004232C9"/>
    <w:rPr>
      <w:color w:val="800080" w:themeColor="followedHyperlink"/>
      <w:u w:val="single"/>
    </w:rPr>
  </w:style>
  <w:style w:type="paragraph" w:styleId="NormalWeb">
    <w:name w:val="Normal (Web)"/>
    <w:basedOn w:val="Normal"/>
    <w:uiPriority w:val="99"/>
    <w:unhideWhenUsed/>
    <w:rsid w:val="00FC352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517233101">
      <w:bodyDiv w:val="1"/>
      <w:marLeft w:val="0"/>
      <w:marRight w:val="0"/>
      <w:marTop w:val="0"/>
      <w:marBottom w:val="0"/>
      <w:divBdr>
        <w:top w:val="none" w:sz="0" w:space="0" w:color="auto"/>
        <w:left w:val="none" w:sz="0" w:space="0" w:color="auto"/>
        <w:bottom w:val="none" w:sz="0" w:space="0" w:color="auto"/>
        <w:right w:val="none" w:sz="0" w:space="0" w:color="auto"/>
      </w:divBdr>
      <w:divsChild>
        <w:div w:id="1923101290">
          <w:marLeft w:val="432"/>
          <w:marRight w:val="0"/>
          <w:marTop w:val="360"/>
          <w:marBottom w:val="0"/>
          <w:divBdr>
            <w:top w:val="none" w:sz="0" w:space="0" w:color="auto"/>
            <w:left w:val="none" w:sz="0" w:space="0" w:color="auto"/>
            <w:bottom w:val="none" w:sz="0" w:space="0" w:color="auto"/>
            <w:right w:val="none" w:sz="0" w:space="0" w:color="auto"/>
          </w:divBdr>
        </w:div>
        <w:div w:id="702633137">
          <w:marLeft w:val="432"/>
          <w:marRight w:val="0"/>
          <w:marTop w:val="360"/>
          <w:marBottom w:val="0"/>
          <w:divBdr>
            <w:top w:val="none" w:sz="0" w:space="0" w:color="auto"/>
            <w:left w:val="none" w:sz="0" w:space="0" w:color="auto"/>
            <w:bottom w:val="none" w:sz="0" w:space="0" w:color="auto"/>
            <w:right w:val="none" w:sz="0" w:space="0" w:color="auto"/>
          </w:divBdr>
        </w:div>
        <w:div w:id="672530761">
          <w:marLeft w:val="432"/>
          <w:marRight w:val="0"/>
          <w:marTop w:val="360"/>
          <w:marBottom w:val="0"/>
          <w:divBdr>
            <w:top w:val="none" w:sz="0" w:space="0" w:color="auto"/>
            <w:left w:val="none" w:sz="0" w:space="0" w:color="auto"/>
            <w:bottom w:val="none" w:sz="0" w:space="0" w:color="auto"/>
            <w:right w:val="none" w:sz="0" w:space="0" w:color="auto"/>
          </w:divBdr>
        </w:div>
        <w:div w:id="1333139588">
          <w:marLeft w:val="936"/>
          <w:marRight w:val="0"/>
          <w:marTop w:val="200"/>
          <w:marBottom w:val="0"/>
          <w:divBdr>
            <w:top w:val="none" w:sz="0" w:space="0" w:color="auto"/>
            <w:left w:val="none" w:sz="0" w:space="0" w:color="auto"/>
            <w:bottom w:val="none" w:sz="0" w:space="0" w:color="auto"/>
            <w:right w:val="none" w:sz="0" w:space="0" w:color="auto"/>
          </w:divBdr>
        </w:div>
        <w:div w:id="175772554">
          <w:marLeft w:val="936"/>
          <w:marRight w:val="0"/>
          <w:marTop w:val="200"/>
          <w:marBottom w:val="0"/>
          <w:divBdr>
            <w:top w:val="none" w:sz="0" w:space="0" w:color="auto"/>
            <w:left w:val="none" w:sz="0" w:space="0" w:color="auto"/>
            <w:bottom w:val="none" w:sz="0" w:space="0" w:color="auto"/>
            <w:right w:val="none" w:sz="0" w:space="0" w:color="auto"/>
          </w:divBdr>
        </w:div>
        <w:div w:id="671032530">
          <w:marLeft w:val="936"/>
          <w:marRight w:val="0"/>
          <w:marTop w:val="200"/>
          <w:marBottom w:val="0"/>
          <w:divBdr>
            <w:top w:val="none" w:sz="0" w:space="0" w:color="auto"/>
            <w:left w:val="none" w:sz="0" w:space="0" w:color="auto"/>
            <w:bottom w:val="none" w:sz="0" w:space="0" w:color="auto"/>
            <w:right w:val="none" w:sz="0" w:space="0" w:color="auto"/>
          </w:divBdr>
        </w:div>
        <w:div w:id="253560399">
          <w:marLeft w:val="936"/>
          <w:marRight w:val="0"/>
          <w:marTop w:val="200"/>
          <w:marBottom w:val="0"/>
          <w:divBdr>
            <w:top w:val="none" w:sz="0" w:space="0" w:color="auto"/>
            <w:left w:val="none" w:sz="0" w:space="0" w:color="auto"/>
            <w:bottom w:val="none" w:sz="0" w:space="0" w:color="auto"/>
            <w:right w:val="none" w:sz="0" w:space="0" w:color="auto"/>
          </w:divBdr>
        </w:div>
        <w:div w:id="168179623">
          <w:marLeft w:val="432"/>
          <w:marRight w:val="0"/>
          <w:marTop w:val="360"/>
          <w:marBottom w:val="0"/>
          <w:divBdr>
            <w:top w:val="none" w:sz="0" w:space="0" w:color="auto"/>
            <w:left w:val="none" w:sz="0" w:space="0" w:color="auto"/>
            <w:bottom w:val="none" w:sz="0" w:space="0" w:color="auto"/>
            <w:right w:val="none" w:sz="0" w:space="0" w:color="auto"/>
          </w:divBdr>
        </w:div>
      </w:divsChild>
    </w:div>
    <w:div w:id="722211744">
      <w:bodyDiv w:val="1"/>
      <w:marLeft w:val="0"/>
      <w:marRight w:val="0"/>
      <w:marTop w:val="0"/>
      <w:marBottom w:val="0"/>
      <w:divBdr>
        <w:top w:val="none" w:sz="0" w:space="0" w:color="auto"/>
        <w:left w:val="none" w:sz="0" w:space="0" w:color="auto"/>
        <w:bottom w:val="none" w:sz="0" w:space="0" w:color="auto"/>
        <w:right w:val="none" w:sz="0" w:space="0" w:color="auto"/>
      </w:divBdr>
    </w:div>
    <w:div w:id="1000620675">
      <w:bodyDiv w:val="1"/>
      <w:marLeft w:val="0"/>
      <w:marRight w:val="0"/>
      <w:marTop w:val="0"/>
      <w:marBottom w:val="0"/>
      <w:divBdr>
        <w:top w:val="none" w:sz="0" w:space="0" w:color="auto"/>
        <w:left w:val="none" w:sz="0" w:space="0" w:color="auto"/>
        <w:bottom w:val="none" w:sz="0" w:space="0" w:color="auto"/>
        <w:right w:val="none" w:sz="0" w:space="0" w:color="auto"/>
      </w:divBdr>
      <w:divsChild>
        <w:div w:id="1595474793">
          <w:marLeft w:val="432"/>
          <w:marRight w:val="0"/>
          <w:marTop w:val="360"/>
          <w:marBottom w:val="0"/>
          <w:divBdr>
            <w:top w:val="none" w:sz="0" w:space="0" w:color="auto"/>
            <w:left w:val="none" w:sz="0" w:space="0" w:color="auto"/>
            <w:bottom w:val="none" w:sz="0" w:space="0" w:color="auto"/>
            <w:right w:val="none" w:sz="0" w:space="0" w:color="auto"/>
          </w:divBdr>
        </w:div>
        <w:div w:id="1678190686">
          <w:marLeft w:val="432"/>
          <w:marRight w:val="0"/>
          <w:marTop w:val="360"/>
          <w:marBottom w:val="0"/>
          <w:divBdr>
            <w:top w:val="none" w:sz="0" w:space="0" w:color="auto"/>
            <w:left w:val="none" w:sz="0" w:space="0" w:color="auto"/>
            <w:bottom w:val="none" w:sz="0" w:space="0" w:color="auto"/>
            <w:right w:val="none" w:sz="0" w:space="0" w:color="auto"/>
          </w:divBdr>
        </w:div>
        <w:div w:id="711420665">
          <w:marLeft w:val="432"/>
          <w:marRight w:val="0"/>
          <w:marTop w:val="360"/>
          <w:marBottom w:val="0"/>
          <w:divBdr>
            <w:top w:val="none" w:sz="0" w:space="0" w:color="auto"/>
            <w:left w:val="none" w:sz="0" w:space="0" w:color="auto"/>
            <w:bottom w:val="none" w:sz="0" w:space="0" w:color="auto"/>
            <w:right w:val="none" w:sz="0" w:space="0" w:color="auto"/>
          </w:divBdr>
        </w:div>
        <w:div w:id="2037151015">
          <w:marLeft w:val="432"/>
          <w:marRight w:val="0"/>
          <w:marTop w:val="360"/>
          <w:marBottom w:val="0"/>
          <w:divBdr>
            <w:top w:val="none" w:sz="0" w:space="0" w:color="auto"/>
            <w:left w:val="none" w:sz="0" w:space="0" w:color="auto"/>
            <w:bottom w:val="none" w:sz="0" w:space="0" w:color="auto"/>
            <w:right w:val="none" w:sz="0" w:space="0" w:color="auto"/>
          </w:divBdr>
        </w:div>
        <w:div w:id="223176696">
          <w:marLeft w:val="432"/>
          <w:marRight w:val="0"/>
          <w:marTop w:val="360"/>
          <w:marBottom w:val="0"/>
          <w:divBdr>
            <w:top w:val="none" w:sz="0" w:space="0" w:color="auto"/>
            <w:left w:val="none" w:sz="0" w:space="0" w:color="auto"/>
            <w:bottom w:val="none" w:sz="0" w:space="0" w:color="auto"/>
            <w:right w:val="none" w:sz="0" w:space="0" w:color="auto"/>
          </w:divBdr>
        </w:div>
      </w:divsChild>
    </w:div>
    <w:div w:id="1985307662">
      <w:bodyDiv w:val="1"/>
      <w:marLeft w:val="0"/>
      <w:marRight w:val="0"/>
      <w:marTop w:val="0"/>
      <w:marBottom w:val="0"/>
      <w:divBdr>
        <w:top w:val="none" w:sz="0" w:space="0" w:color="auto"/>
        <w:left w:val="none" w:sz="0" w:space="0" w:color="auto"/>
        <w:bottom w:val="none" w:sz="0" w:space="0" w:color="auto"/>
        <w:right w:val="none" w:sz="0" w:space="0" w:color="auto"/>
      </w:divBdr>
      <w:divsChild>
        <w:div w:id="1025716330">
          <w:marLeft w:val="432"/>
          <w:marRight w:val="0"/>
          <w:marTop w:val="360"/>
          <w:marBottom w:val="0"/>
          <w:divBdr>
            <w:top w:val="none" w:sz="0" w:space="0" w:color="auto"/>
            <w:left w:val="none" w:sz="0" w:space="0" w:color="auto"/>
            <w:bottom w:val="none" w:sz="0" w:space="0" w:color="auto"/>
            <w:right w:val="none" w:sz="0" w:space="0" w:color="auto"/>
          </w:divBdr>
        </w:div>
        <w:div w:id="1672445563">
          <w:marLeft w:val="432"/>
          <w:marRight w:val="0"/>
          <w:marTop w:val="360"/>
          <w:marBottom w:val="0"/>
          <w:divBdr>
            <w:top w:val="none" w:sz="0" w:space="0" w:color="auto"/>
            <w:left w:val="none" w:sz="0" w:space="0" w:color="auto"/>
            <w:bottom w:val="none" w:sz="0" w:space="0" w:color="auto"/>
            <w:right w:val="none" w:sz="0" w:space="0" w:color="auto"/>
          </w:divBdr>
        </w:div>
        <w:div w:id="1669745840">
          <w:marLeft w:val="432"/>
          <w:marRight w:val="0"/>
          <w:marTop w:val="360"/>
          <w:marBottom w:val="0"/>
          <w:divBdr>
            <w:top w:val="none" w:sz="0" w:space="0" w:color="auto"/>
            <w:left w:val="none" w:sz="0" w:space="0" w:color="auto"/>
            <w:bottom w:val="none" w:sz="0" w:space="0" w:color="auto"/>
            <w:right w:val="none" w:sz="0" w:space="0" w:color="auto"/>
          </w:divBdr>
        </w:div>
        <w:div w:id="153030280">
          <w:marLeft w:val="432"/>
          <w:marRight w:val="0"/>
          <w:marTop w:val="360"/>
          <w:marBottom w:val="0"/>
          <w:divBdr>
            <w:top w:val="none" w:sz="0" w:space="0" w:color="auto"/>
            <w:left w:val="none" w:sz="0" w:space="0" w:color="auto"/>
            <w:bottom w:val="none" w:sz="0" w:space="0" w:color="auto"/>
            <w:right w:val="none" w:sz="0" w:space="0" w:color="auto"/>
          </w:divBdr>
        </w:div>
        <w:div w:id="56437054">
          <w:marLeft w:val="432"/>
          <w:marRight w:val="0"/>
          <w:marTop w:val="360"/>
          <w:marBottom w:val="0"/>
          <w:divBdr>
            <w:top w:val="none" w:sz="0" w:space="0" w:color="auto"/>
            <w:left w:val="none" w:sz="0" w:space="0" w:color="auto"/>
            <w:bottom w:val="none" w:sz="0" w:space="0" w:color="auto"/>
            <w:right w:val="none" w:sz="0" w:space="0" w:color="auto"/>
          </w:divBdr>
        </w:div>
        <w:div w:id="865369171">
          <w:marLeft w:val="432"/>
          <w:marRight w:val="0"/>
          <w:marTop w:val="360"/>
          <w:marBottom w:val="0"/>
          <w:divBdr>
            <w:top w:val="none" w:sz="0" w:space="0" w:color="auto"/>
            <w:left w:val="none" w:sz="0" w:space="0" w:color="auto"/>
            <w:bottom w:val="none" w:sz="0" w:space="0" w:color="auto"/>
            <w:right w:val="none" w:sz="0" w:space="0" w:color="auto"/>
          </w:divBdr>
        </w:div>
        <w:div w:id="498547182">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docos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4C41313363496C97595D7177CB87E7"/>
        <w:category>
          <w:name w:val="General"/>
          <w:gallery w:val="placeholder"/>
        </w:category>
        <w:types>
          <w:type w:val="bbPlcHdr"/>
        </w:types>
        <w:behaviors>
          <w:behavior w:val="content"/>
        </w:behaviors>
        <w:guid w:val="{81A6ABEC-45ED-4238-8AEC-D66A2FA2E2BF}"/>
      </w:docPartPr>
      <w:docPartBody>
        <w:p w:rsidR="00B576D7" w:rsidRDefault="003E63E4" w:rsidP="003E63E4">
          <w:pPr>
            <w:pStyle w:val="304C41313363496C97595D7177CB87E7"/>
          </w:pPr>
          <w:r>
            <w:rPr>
              <w:rFonts w:asciiTheme="majorHAnsi" w:eastAsiaTheme="majorEastAsia" w:hAnsiTheme="majorHAnsi" w:cstheme="majorBidi"/>
              <w:sz w:val="80"/>
              <w:szCs w:val="80"/>
            </w:rPr>
            <w:t>[Type the document title]</w:t>
          </w:r>
        </w:p>
      </w:docPartBody>
    </w:docPart>
    <w:docPart>
      <w:docPartPr>
        <w:name w:val="EF2CD2B3C24D48C0A6F7A73903AA2821"/>
        <w:category>
          <w:name w:val="General"/>
          <w:gallery w:val="placeholder"/>
        </w:category>
        <w:types>
          <w:type w:val="bbPlcHdr"/>
        </w:types>
        <w:behaviors>
          <w:behavior w:val="content"/>
        </w:behaviors>
        <w:guid w:val="{8C32AC45-F0CB-4B6F-8C40-3487FB587A16}"/>
      </w:docPartPr>
      <w:docPartBody>
        <w:p w:rsidR="00B576D7" w:rsidRDefault="003E63E4" w:rsidP="003E63E4">
          <w:pPr>
            <w:pStyle w:val="EF2CD2B3C24D48C0A6F7A73903AA2821"/>
          </w:pPr>
          <w:r>
            <w:rPr>
              <w:rFonts w:asciiTheme="majorHAnsi" w:eastAsiaTheme="majorEastAsia" w:hAnsiTheme="majorHAnsi" w:cstheme="majorBidi"/>
              <w:sz w:val="44"/>
              <w:szCs w:val="44"/>
            </w:rPr>
            <w:t>[Type the document subtitle]</w:t>
          </w:r>
        </w:p>
      </w:docPartBody>
    </w:docPart>
    <w:docPart>
      <w:docPartPr>
        <w:name w:val="832E2A2F9B2E4CB4AB715BC1F99E0BF6"/>
        <w:category>
          <w:name w:val="General"/>
          <w:gallery w:val="placeholder"/>
        </w:category>
        <w:types>
          <w:type w:val="bbPlcHdr"/>
        </w:types>
        <w:behaviors>
          <w:behavior w:val="content"/>
        </w:behaviors>
        <w:guid w:val="{707BD2C0-F834-43F1-900C-77D89070E808}"/>
      </w:docPartPr>
      <w:docPartBody>
        <w:p w:rsidR="00B576D7" w:rsidRDefault="003E63E4" w:rsidP="003E63E4">
          <w:pPr>
            <w:pStyle w:val="832E2A2F9B2E4CB4AB715BC1F99E0B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114"/>
    <w:rsid w:val="00054677"/>
    <w:rsid w:val="000960A2"/>
    <w:rsid w:val="000B0E59"/>
    <w:rsid w:val="00115DDF"/>
    <w:rsid w:val="001451A6"/>
    <w:rsid w:val="001509ED"/>
    <w:rsid w:val="002C6B7B"/>
    <w:rsid w:val="003A0916"/>
    <w:rsid w:val="003E63E4"/>
    <w:rsid w:val="00567DE5"/>
    <w:rsid w:val="005750A1"/>
    <w:rsid w:val="005A3C7B"/>
    <w:rsid w:val="007F413B"/>
    <w:rsid w:val="007F4988"/>
    <w:rsid w:val="00A309B7"/>
    <w:rsid w:val="00AD4F73"/>
    <w:rsid w:val="00B01BF9"/>
    <w:rsid w:val="00B054EB"/>
    <w:rsid w:val="00B576D7"/>
    <w:rsid w:val="00C17114"/>
    <w:rsid w:val="00C17F19"/>
    <w:rsid w:val="00C374C0"/>
    <w:rsid w:val="00C615C3"/>
    <w:rsid w:val="00D109C2"/>
    <w:rsid w:val="00D53E94"/>
    <w:rsid w:val="00DC2213"/>
    <w:rsid w:val="00E63822"/>
    <w:rsid w:val="00F640FD"/>
    <w:rsid w:val="00FB49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0EF7B585E4400991B1E931E60EBE7F">
    <w:name w:val="C40EF7B585E4400991B1E931E60EBE7F"/>
    <w:rsid w:val="00C17114"/>
  </w:style>
  <w:style w:type="paragraph" w:customStyle="1" w:styleId="E5FBC632DBAA4F6B8FE0397E34C58A1B">
    <w:name w:val="E5FBC632DBAA4F6B8FE0397E34C58A1B"/>
    <w:rsid w:val="00C17114"/>
  </w:style>
  <w:style w:type="paragraph" w:customStyle="1" w:styleId="8563CA7C0FE544C19A6D7F7CFEEEB66B">
    <w:name w:val="8563CA7C0FE544C19A6D7F7CFEEEB66B"/>
    <w:rsid w:val="00C17114"/>
  </w:style>
  <w:style w:type="paragraph" w:customStyle="1" w:styleId="538BFD99A8184C1598F1F8994C0CE072">
    <w:name w:val="538BFD99A8184C1598F1F8994C0CE072"/>
    <w:rsid w:val="00C17114"/>
  </w:style>
  <w:style w:type="paragraph" w:customStyle="1" w:styleId="8FD70A75EA9F4A2BB8B5201C5189C3DF">
    <w:name w:val="8FD70A75EA9F4A2BB8B5201C5189C3DF"/>
    <w:rsid w:val="00C17114"/>
  </w:style>
  <w:style w:type="paragraph" w:customStyle="1" w:styleId="0365B86C14864AF9AD941EB7B86B7D1A">
    <w:name w:val="0365B86C14864AF9AD941EB7B86B7D1A"/>
    <w:rsid w:val="00C17114"/>
  </w:style>
  <w:style w:type="paragraph" w:customStyle="1" w:styleId="60F0E48CFE01449A96B98EAAE5027EF7">
    <w:name w:val="60F0E48CFE01449A96B98EAAE5027EF7"/>
    <w:rsid w:val="00C17114"/>
  </w:style>
  <w:style w:type="paragraph" w:customStyle="1" w:styleId="F93FDF3975C5485FB1A56D5786B52EE3">
    <w:name w:val="F93FDF3975C5485FB1A56D5786B52EE3"/>
    <w:rsid w:val="00C17114"/>
  </w:style>
  <w:style w:type="paragraph" w:customStyle="1" w:styleId="6909C4934A024F1999DAD960576BC5B9">
    <w:name w:val="6909C4934A024F1999DAD960576BC5B9"/>
    <w:rsid w:val="00C17114"/>
  </w:style>
  <w:style w:type="paragraph" w:customStyle="1" w:styleId="C90067C6D37F4C4FAC20E4CBEFDECC9F">
    <w:name w:val="C90067C6D37F4C4FAC20E4CBEFDECC9F"/>
    <w:rsid w:val="00C17114"/>
  </w:style>
  <w:style w:type="paragraph" w:customStyle="1" w:styleId="2F9A25F3C7F5421EAEF5121F661988E3">
    <w:name w:val="2F9A25F3C7F5421EAEF5121F661988E3"/>
    <w:rsid w:val="00C17114"/>
  </w:style>
  <w:style w:type="paragraph" w:customStyle="1" w:styleId="A4346702D58C4D79951D12084284A8A6">
    <w:name w:val="A4346702D58C4D79951D12084284A8A6"/>
    <w:rsid w:val="00C17114"/>
  </w:style>
  <w:style w:type="paragraph" w:customStyle="1" w:styleId="78009490A0F6496C99B70B2B61AD458A">
    <w:name w:val="78009490A0F6496C99B70B2B61AD458A"/>
    <w:rsid w:val="00C17114"/>
  </w:style>
  <w:style w:type="paragraph" w:customStyle="1" w:styleId="D1CA2D3CF48A432BAA3520F436EA2B34">
    <w:name w:val="D1CA2D3CF48A432BAA3520F436EA2B34"/>
    <w:rsid w:val="00C17114"/>
  </w:style>
  <w:style w:type="paragraph" w:customStyle="1" w:styleId="B2F70B6B93094132B2A70E0BEB5268FD">
    <w:name w:val="B2F70B6B93094132B2A70E0BEB5268FD"/>
    <w:rsid w:val="00C17114"/>
  </w:style>
  <w:style w:type="paragraph" w:customStyle="1" w:styleId="90D01C62FB6044B9ABC66EEC9AEE8F32">
    <w:name w:val="90D01C62FB6044B9ABC66EEC9AEE8F32"/>
    <w:rsid w:val="00C17114"/>
  </w:style>
  <w:style w:type="paragraph" w:customStyle="1" w:styleId="9FAA63C114F3472B8AE88C367DB40A53">
    <w:name w:val="9FAA63C114F3472B8AE88C367DB40A53"/>
    <w:rsid w:val="00C17114"/>
  </w:style>
  <w:style w:type="paragraph" w:customStyle="1" w:styleId="48319986A9904A41AABBB11ADAE2F52A">
    <w:name w:val="48319986A9904A41AABBB11ADAE2F52A"/>
    <w:rsid w:val="00C17114"/>
  </w:style>
  <w:style w:type="paragraph" w:customStyle="1" w:styleId="AE1D44E887E64E359ABB11D637B413B2">
    <w:name w:val="AE1D44E887E64E359ABB11D637B413B2"/>
    <w:rsid w:val="003E63E4"/>
  </w:style>
  <w:style w:type="paragraph" w:customStyle="1" w:styleId="304C41313363496C97595D7177CB87E7">
    <w:name w:val="304C41313363496C97595D7177CB87E7"/>
    <w:rsid w:val="003E63E4"/>
  </w:style>
  <w:style w:type="paragraph" w:customStyle="1" w:styleId="EF2CD2B3C24D48C0A6F7A73903AA2821">
    <w:name w:val="EF2CD2B3C24D48C0A6F7A73903AA2821"/>
    <w:rsid w:val="003E63E4"/>
  </w:style>
  <w:style w:type="paragraph" w:customStyle="1" w:styleId="403D76ABECD04F96B393D1C101D51741">
    <w:name w:val="403D76ABECD04F96B393D1C101D51741"/>
    <w:rsid w:val="003E63E4"/>
  </w:style>
  <w:style w:type="paragraph" w:customStyle="1" w:styleId="09B7CB75C7454A7ABBA88ECE8D0F7266">
    <w:name w:val="09B7CB75C7454A7ABBA88ECE8D0F7266"/>
    <w:rsid w:val="003E63E4"/>
  </w:style>
  <w:style w:type="paragraph" w:customStyle="1" w:styleId="832E2A2F9B2E4CB4AB715BC1F99E0BF6">
    <w:name w:val="832E2A2F9B2E4CB4AB715BC1F99E0BF6"/>
    <w:rsid w:val="003E63E4"/>
  </w:style>
  <w:style w:type="paragraph" w:customStyle="1" w:styleId="AA40A23DBBC748448E241CAD86A5AF75">
    <w:name w:val="AA40A23DBBC748448E241CAD86A5AF75"/>
    <w:rsid w:val="003E63E4"/>
  </w:style>
  <w:style w:type="paragraph" w:customStyle="1" w:styleId="6C55DF761EBA44AABA5BAE759EC2284B">
    <w:name w:val="6C55DF761EBA44AABA5BAE759EC2284B"/>
    <w:rsid w:val="003E63E4"/>
  </w:style>
  <w:style w:type="paragraph" w:customStyle="1" w:styleId="57C45171633043908873109521C9F363">
    <w:name w:val="57C45171633043908873109521C9F363"/>
    <w:rsid w:val="003E63E4"/>
  </w:style>
  <w:style w:type="paragraph" w:customStyle="1" w:styleId="5E5EBB542EE444518D9405547796B33D">
    <w:name w:val="5E5EBB542EE444518D9405547796B33D"/>
    <w:rsid w:val="003E63E4"/>
  </w:style>
  <w:style w:type="paragraph" w:customStyle="1" w:styleId="F2D2EBDEA9874CC7BF8C6CB8D0CEBB4E">
    <w:name w:val="F2D2EBDEA9874CC7BF8C6CB8D0CEBB4E"/>
    <w:rsid w:val="003E63E4"/>
  </w:style>
  <w:style w:type="paragraph" w:customStyle="1" w:styleId="4CC879B9DD474EBEBA4B036AE59C0BEE">
    <w:name w:val="4CC879B9DD474EBEBA4B036AE59C0BEE"/>
    <w:rsid w:val="003E63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Test Plan for &lt;Project Name&gt;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887AD-B346-48B0-A871-516C73B6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&lt;Project Name&gt;</vt:lpstr>
    </vt:vector>
  </TitlesOfParts>
  <Company>INDOCOSMO SYSTEMS PVT.</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Test Plan</dc:subject>
  <dc:creator>Mohandas</dc:creator>
  <cp:lastModifiedBy>indocosmo</cp:lastModifiedBy>
  <cp:revision>2</cp:revision>
  <cp:lastPrinted>2017-10-28T10:06:00Z</cp:lastPrinted>
  <dcterms:created xsi:type="dcterms:W3CDTF">2020-07-04T17:25:00Z</dcterms:created>
  <dcterms:modified xsi:type="dcterms:W3CDTF">2020-07-04T17:25:00Z</dcterms:modified>
</cp:coreProperties>
</file>