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01FC" w:rsidRDefault="00B136EE">
      <w:pPr>
        <w:spacing w:line="288" w:lineRule="auto"/>
        <w:ind w:left="4248" w:firstLine="708"/>
        <w:jc w:val="right"/>
        <w:rPr>
          <w:rFonts w:ascii="Lato" w:eastAsia="Lato" w:hAnsi="Lato" w:cs="Lato"/>
          <w:sz w:val="20"/>
          <w:szCs w:val="20"/>
        </w:rPr>
      </w:pPr>
      <w:r>
        <w:rPr>
          <w:rFonts w:ascii="Lato" w:eastAsia="Lato" w:hAnsi="Lato" w:cs="Lato"/>
          <w:sz w:val="20"/>
          <w:szCs w:val="20"/>
        </w:rPr>
        <w:t>Tarapoto, 24 de Diciembre del 2024</w:t>
      </w:r>
    </w:p>
    <w:p w:rsidR="008601FC" w:rsidRDefault="008601FC">
      <w:pPr>
        <w:spacing w:line="288" w:lineRule="auto"/>
        <w:ind w:left="4248" w:firstLine="708"/>
        <w:jc w:val="right"/>
        <w:rPr>
          <w:rFonts w:ascii="Lato" w:eastAsia="Lato" w:hAnsi="Lato" w:cs="Lato"/>
          <w:sz w:val="20"/>
          <w:szCs w:val="20"/>
        </w:rPr>
      </w:pPr>
    </w:p>
    <w:p w:rsidR="008601FC" w:rsidRDefault="00000000">
      <w:pPr>
        <w:spacing w:line="288" w:lineRule="auto"/>
        <w:jc w:val="both"/>
        <w:rPr>
          <w:rFonts w:ascii="Lato" w:eastAsia="Lato" w:hAnsi="Lato" w:cs="Lato"/>
          <w:sz w:val="20"/>
          <w:szCs w:val="20"/>
        </w:rPr>
      </w:pPr>
      <w:r>
        <w:rPr>
          <w:rFonts w:ascii="Lato" w:eastAsia="Lato" w:hAnsi="Lato" w:cs="Lato"/>
          <w:sz w:val="20"/>
          <w:szCs w:val="20"/>
        </w:rPr>
        <w:t>Señores</w:t>
      </w:r>
      <w:r w:rsidR="00B136EE">
        <w:rPr>
          <w:rFonts w:ascii="Lato" w:eastAsia="Lato" w:hAnsi="Lato" w:cs="Lato"/>
          <w:sz w:val="20"/>
          <w:szCs w:val="20"/>
        </w:rPr>
        <w:t xml:space="preserve">, </w:t>
      </w:r>
    </w:p>
    <w:p w:rsidR="008601FC" w:rsidRDefault="00B136EE">
      <w:pPr>
        <w:spacing w:line="288" w:lineRule="auto"/>
        <w:jc w:val="both"/>
        <w:rPr>
          <w:rFonts w:ascii="Lato" w:eastAsia="Lato" w:hAnsi="Lato" w:cs="Lato"/>
          <w:b/>
          <w:bCs/>
          <w:sz w:val="20"/>
          <w:szCs w:val="20"/>
        </w:rPr>
      </w:pPr>
      <w:r>
        <w:rPr>
          <w:rFonts w:ascii="Lato" w:eastAsia="Lato" w:hAnsi="Lato" w:cs="Lato"/>
          <w:b/>
          <w:bCs/>
          <w:sz w:val="20"/>
          <w:szCs w:val="20"/>
        </w:rPr>
        <w:t>NOMBRE COMPLETO</w:t>
      </w:r>
    </w:p>
    <w:p w:rsidR="00B136EE" w:rsidRDefault="00B136EE">
      <w:pPr>
        <w:spacing w:line="288" w:lineRule="auto"/>
        <w:jc w:val="both"/>
        <w:rPr>
          <w:rFonts w:ascii="Lato" w:eastAsia="Lato" w:hAnsi="Lato" w:cs="Lato"/>
          <w:sz w:val="20"/>
          <w:szCs w:val="20"/>
        </w:rPr>
      </w:pPr>
      <w:r>
        <w:rPr>
          <w:rFonts w:ascii="Lato" w:eastAsia="Lato" w:hAnsi="Lato" w:cs="Lato"/>
          <w:sz w:val="20"/>
          <w:szCs w:val="20"/>
        </w:rPr>
        <w:t>DIRECCION</w:t>
      </w:r>
    </w:p>
    <w:p w:rsidR="008601FC" w:rsidRDefault="00B136EE">
      <w:pPr>
        <w:spacing w:line="288" w:lineRule="auto"/>
        <w:jc w:val="both"/>
        <w:rPr>
          <w:rFonts w:ascii="Lato" w:eastAsia="Lato" w:hAnsi="Lato" w:cs="Lato"/>
          <w:sz w:val="20"/>
          <w:szCs w:val="20"/>
        </w:rPr>
      </w:pPr>
      <w:r>
        <w:rPr>
          <w:rFonts w:ascii="Lato" w:eastAsia="Lato" w:hAnsi="Lato" w:cs="Lato"/>
          <w:sz w:val="20"/>
          <w:szCs w:val="20"/>
        </w:rPr>
        <w:t>0310 TARAPOTO</w:t>
      </w:r>
    </w:p>
    <w:p w:rsidR="008601FC" w:rsidRDefault="008601FC">
      <w:pPr>
        <w:spacing w:line="288" w:lineRule="auto"/>
        <w:ind w:left="426"/>
        <w:jc w:val="both"/>
        <w:rPr>
          <w:rFonts w:ascii="Lato" w:eastAsia="Lato" w:hAnsi="Lato" w:cs="Lato"/>
          <w:sz w:val="20"/>
          <w:szCs w:val="20"/>
        </w:rPr>
      </w:pPr>
    </w:p>
    <w:p w:rsidR="008601FC" w:rsidRDefault="00000000" w:rsidP="00B136EE">
      <w:pPr>
        <w:spacing w:line="288" w:lineRule="auto"/>
        <w:rPr>
          <w:rFonts w:ascii="Lato" w:eastAsia="Lato" w:hAnsi="Lato" w:cs="Lato"/>
          <w:b/>
          <w:bCs/>
          <w:sz w:val="20"/>
          <w:szCs w:val="20"/>
          <w:u w:val="single"/>
        </w:rPr>
      </w:pPr>
      <w:r>
        <w:rPr>
          <w:rFonts w:ascii="Lato" w:eastAsia="Lato" w:hAnsi="Lato" w:cs="Lato"/>
          <w:sz w:val="20"/>
          <w:szCs w:val="20"/>
        </w:rPr>
        <w:t>Ref.</w:t>
      </w:r>
      <w:r>
        <w:rPr>
          <w:rFonts w:ascii="Lato" w:eastAsia="Lato" w:hAnsi="Lato" w:cs="Lato"/>
          <w:sz w:val="20"/>
          <w:szCs w:val="20"/>
        </w:rPr>
        <w:tab/>
        <w:t xml:space="preserve"> </w:t>
      </w:r>
      <w:r>
        <w:rPr>
          <w:rFonts w:ascii="Lato" w:eastAsia="Lato" w:hAnsi="Lato" w:cs="Lato"/>
          <w:b/>
          <w:bCs/>
          <w:sz w:val="20"/>
          <w:szCs w:val="20"/>
          <w:u w:val="single"/>
        </w:rPr>
        <w:t>Obligaciones Pendientes de Pago</w:t>
      </w:r>
    </w:p>
    <w:p w:rsidR="008601FC" w:rsidRDefault="008601FC">
      <w:pPr>
        <w:spacing w:line="288" w:lineRule="auto"/>
        <w:jc w:val="both"/>
        <w:rPr>
          <w:rFonts w:ascii="Lato" w:eastAsia="Lato" w:hAnsi="Lato" w:cs="Lato"/>
          <w:sz w:val="20"/>
          <w:szCs w:val="20"/>
        </w:rPr>
      </w:pPr>
    </w:p>
    <w:p w:rsidR="008601FC" w:rsidRDefault="00000000">
      <w:pPr>
        <w:spacing w:line="288" w:lineRule="auto"/>
        <w:jc w:val="both"/>
        <w:rPr>
          <w:rFonts w:ascii="Lato" w:eastAsia="Lato" w:hAnsi="Lato" w:cs="Lato"/>
          <w:sz w:val="20"/>
          <w:szCs w:val="20"/>
        </w:rPr>
      </w:pPr>
      <w:r>
        <w:rPr>
          <w:rFonts w:ascii="Lato" w:eastAsia="Lato" w:hAnsi="Lato" w:cs="Lato"/>
          <w:sz w:val="20"/>
          <w:szCs w:val="20"/>
        </w:rPr>
        <w:t>De nuestra consideración:</w:t>
      </w:r>
    </w:p>
    <w:p w:rsidR="008601FC" w:rsidRDefault="008601FC">
      <w:pPr>
        <w:spacing w:line="288" w:lineRule="auto"/>
        <w:jc w:val="both"/>
        <w:rPr>
          <w:rFonts w:ascii="Lato" w:eastAsia="Lato" w:hAnsi="Lato" w:cs="Lato"/>
          <w:sz w:val="20"/>
          <w:szCs w:val="20"/>
        </w:rPr>
      </w:pPr>
    </w:p>
    <w:p w:rsidR="008601FC" w:rsidRDefault="00000000">
      <w:pPr>
        <w:jc w:val="both"/>
        <w:rPr>
          <w:rFonts w:ascii="Lato" w:eastAsia="Lato" w:hAnsi="Lato" w:cs="Lato"/>
          <w:sz w:val="20"/>
          <w:szCs w:val="20"/>
        </w:rPr>
      </w:pPr>
      <w:r>
        <w:rPr>
          <w:rFonts w:ascii="Lato" w:eastAsia="Lato" w:hAnsi="Lato" w:cs="Lato"/>
          <w:sz w:val="20"/>
          <w:szCs w:val="20"/>
        </w:rPr>
        <w:t xml:space="preserve">Por la presente, </w:t>
      </w:r>
      <w:r>
        <w:rPr>
          <w:rFonts w:ascii="Lato" w:eastAsia="Lato" w:hAnsi="Lato" w:cs="Lato"/>
          <w:b/>
          <w:bCs/>
          <w:sz w:val="20"/>
          <w:szCs w:val="20"/>
          <w:u w:val="single"/>
        </w:rPr>
        <w:t>le requerimos formalmente que en el plazo no mayor de 24 horas de recibida la presente</w:t>
      </w:r>
      <w:r>
        <w:rPr>
          <w:rFonts w:ascii="Lato" w:eastAsia="Lato" w:hAnsi="Lato" w:cs="Lato"/>
          <w:sz w:val="20"/>
          <w:szCs w:val="20"/>
        </w:rPr>
        <w:t xml:space="preserve">, cumplan con la cancelación de las cuotas impagas de los créditos siguientes: </w:t>
      </w:r>
    </w:p>
    <w:p w:rsidR="00B136EE" w:rsidRDefault="00B136EE">
      <w:pPr>
        <w:jc w:val="both"/>
        <w:rPr>
          <w:rFonts w:ascii="Lato" w:eastAsia="Lato" w:hAnsi="Lato" w:cs="Lato"/>
          <w:sz w:val="20"/>
          <w:szCs w:val="20"/>
        </w:rPr>
      </w:pPr>
    </w:p>
    <w:p w:rsidR="00B136EE" w:rsidRDefault="00B136EE">
      <w:pPr>
        <w:jc w:val="both"/>
        <w:rPr>
          <w:rFonts w:ascii="Lato" w:eastAsia="Lato" w:hAnsi="Lato" w:cs="Lato"/>
          <w:sz w:val="20"/>
          <w:szCs w:val="20"/>
        </w:rPr>
      </w:pPr>
    </w:p>
    <w:tbl>
      <w:tblPr>
        <w:tblStyle w:val="Tablaconcuadrcula"/>
        <w:tblW w:w="0" w:type="auto"/>
        <w:tblLook w:val="04A0" w:firstRow="1" w:lastRow="0" w:firstColumn="1" w:lastColumn="0" w:noHBand="0" w:noVBand="1"/>
      </w:tblPr>
      <w:tblGrid>
        <w:gridCol w:w="2942"/>
        <w:gridCol w:w="2943"/>
        <w:gridCol w:w="2943"/>
      </w:tblGrid>
      <w:tr w:rsidR="00B136EE" w:rsidTr="00B136EE">
        <w:tc>
          <w:tcPr>
            <w:tcW w:w="2942" w:type="dxa"/>
          </w:tcPr>
          <w:p w:rsidR="00B136EE" w:rsidRDefault="00B136EE" w:rsidP="00B136EE">
            <w:pPr>
              <w:widowControl w:val="0"/>
              <w:pBdr>
                <w:top w:val="nil"/>
                <w:left w:val="nil"/>
                <w:bottom w:val="nil"/>
                <w:right w:val="nil"/>
                <w:between w:val="nil"/>
              </w:pBdr>
              <w:jc w:val="center"/>
              <w:rPr>
                <w:rFonts w:ascii="Lato" w:eastAsia="Lato" w:hAnsi="Lato" w:cs="Lato"/>
                <w:b/>
                <w:bCs/>
                <w:sz w:val="20"/>
                <w:szCs w:val="20"/>
              </w:rPr>
            </w:pPr>
            <w:r>
              <w:rPr>
                <w:rFonts w:ascii="Lato" w:eastAsia="Lato" w:hAnsi="Lato" w:cs="Lato"/>
                <w:b/>
                <w:bCs/>
                <w:sz w:val="20"/>
                <w:szCs w:val="20"/>
              </w:rPr>
              <w:t>Tipo de producto</w:t>
            </w:r>
          </w:p>
        </w:tc>
        <w:tc>
          <w:tcPr>
            <w:tcW w:w="2943" w:type="dxa"/>
          </w:tcPr>
          <w:p w:rsidR="00B136EE" w:rsidRDefault="00B136EE" w:rsidP="00B136EE">
            <w:pPr>
              <w:widowControl w:val="0"/>
              <w:pBdr>
                <w:top w:val="nil"/>
                <w:left w:val="nil"/>
                <w:bottom w:val="nil"/>
                <w:right w:val="nil"/>
                <w:between w:val="nil"/>
              </w:pBdr>
              <w:jc w:val="center"/>
              <w:rPr>
                <w:rFonts w:ascii="Lato" w:eastAsia="Lato" w:hAnsi="Lato" w:cs="Lato"/>
                <w:b/>
                <w:bCs/>
                <w:sz w:val="20"/>
                <w:szCs w:val="20"/>
              </w:rPr>
            </w:pPr>
            <w:r>
              <w:rPr>
                <w:rFonts w:ascii="Lato" w:eastAsia="Lato" w:hAnsi="Lato" w:cs="Lato"/>
                <w:b/>
                <w:bCs/>
                <w:sz w:val="20"/>
                <w:szCs w:val="20"/>
              </w:rPr>
              <w:t>N°</w:t>
            </w:r>
            <w:r w:rsidR="00282B1A">
              <w:rPr>
                <w:rFonts w:ascii="Lato" w:eastAsia="Lato" w:hAnsi="Lato" w:cs="Lato"/>
                <w:b/>
                <w:bCs/>
                <w:sz w:val="20"/>
                <w:szCs w:val="20"/>
              </w:rPr>
              <w:t xml:space="preserve"> de Contrato</w:t>
            </w:r>
          </w:p>
        </w:tc>
        <w:tc>
          <w:tcPr>
            <w:tcW w:w="2943" w:type="dxa"/>
          </w:tcPr>
          <w:p w:rsidR="00B136EE" w:rsidRDefault="00B136EE" w:rsidP="00F708E6">
            <w:pPr>
              <w:widowControl w:val="0"/>
              <w:pBdr>
                <w:top w:val="nil"/>
                <w:left w:val="nil"/>
                <w:bottom w:val="nil"/>
                <w:right w:val="nil"/>
                <w:between w:val="nil"/>
              </w:pBdr>
              <w:jc w:val="center"/>
              <w:rPr>
                <w:rFonts w:ascii="Lato" w:eastAsia="Lato" w:hAnsi="Lato" w:cs="Lato"/>
                <w:b/>
                <w:bCs/>
                <w:sz w:val="20"/>
                <w:szCs w:val="20"/>
              </w:rPr>
            </w:pPr>
            <w:r>
              <w:rPr>
                <w:rFonts w:ascii="Lato" w:eastAsia="Lato" w:hAnsi="Lato" w:cs="Lato"/>
                <w:b/>
                <w:bCs/>
                <w:sz w:val="20"/>
                <w:szCs w:val="20"/>
              </w:rPr>
              <w:t>Monto cuotas impagas</w:t>
            </w:r>
          </w:p>
        </w:tc>
      </w:tr>
      <w:tr w:rsidR="00B136EE" w:rsidTr="00B136EE">
        <w:tc>
          <w:tcPr>
            <w:tcW w:w="2942" w:type="dxa"/>
          </w:tcPr>
          <w:p w:rsidR="00B136EE" w:rsidRDefault="00B136EE" w:rsidP="00B136EE">
            <w:pPr>
              <w:jc w:val="both"/>
              <w:rPr>
                <w:rFonts w:ascii="Lato" w:eastAsia="Lato" w:hAnsi="Lato" w:cs="Lato"/>
                <w:sz w:val="20"/>
                <w:szCs w:val="20"/>
              </w:rPr>
            </w:pPr>
          </w:p>
        </w:tc>
        <w:tc>
          <w:tcPr>
            <w:tcW w:w="2943" w:type="dxa"/>
          </w:tcPr>
          <w:p w:rsidR="00B136EE" w:rsidRDefault="00B136EE" w:rsidP="00F708E6">
            <w:pPr>
              <w:jc w:val="center"/>
              <w:rPr>
                <w:rFonts w:ascii="Lato" w:eastAsia="Lato" w:hAnsi="Lato" w:cs="Lato"/>
                <w:sz w:val="20"/>
                <w:szCs w:val="20"/>
              </w:rPr>
            </w:pPr>
          </w:p>
        </w:tc>
        <w:tc>
          <w:tcPr>
            <w:tcW w:w="2943" w:type="dxa"/>
          </w:tcPr>
          <w:p w:rsidR="00B136EE" w:rsidRDefault="00B136EE" w:rsidP="00F708E6">
            <w:pPr>
              <w:jc w:val="center"/>
              <w:rPr>
                <w:rFonts w:ascii="Lato" w:eastAsia="Lato" w:hAnsi="Lato" w:cs="Lato"/>
                <w:sz w:val="20"/>
                <w:szCs w:val="20"/>
              </w:rPr>
            </w:pPr>
          </w:p>
        </w:tc>
      </w:tr>
    </w:tbl>
    <w:p w:rsidR="008601FC" w:rsidRDefault="008601FC">
      <w:pPr>
        <w:jc w:val="both"/>
        <w:rPr>
          <w:rFonts w:ascii="Lato" w:eastAsia="Lato" w:hAnsi="Lato" w:cs="Lato"/>
          <w:b/>
          <w:bCs/>
          <w:sz w:val="20"/>
          <w:szCs w:val="20"/>
        </w:rPr>
      </w:pPr>
    </w:p>
    <w:p w:rsidR="008601FC" w:rsidRDefault="00000000">
      <w:pPr>
        <w:jc w:val="both"/>
        <w:rPr>
          <w:rFonts w:ascii="Lato" w:eastAsia="Lato" w:hAnsi="Lato" w:cs="Lato"/>
          <w:sz w:val="20"/>
          <w:szCs w:val="20"/>
        </w:rPr>
      </w:pPr>
      <w:r>
        <w:rPr>
          <w:rFonts w:ascii="Lato" w:eastAsia="Lato" w:hAnsi="Lato" w:cs="Lato"/>
          <w:sz w:val="20"/>
          <w:szCs w:val="20"/>
        </w:rPr>
        <w:t xml:space="preserve">Como consecuencia del incumplimiento antes indicado, y pese a nuestros requerimientos y diversos compromisos de pago incumplidos, por parte de Usted con nuestra </w:t>
      </w:r>
      <w:r w:rsidR="00B136EE">
        <w:rPr>
          <w:rFonts w:ascii="Lato" w:eastAsia="Lato" w:hAnsi="Lato" w:cs="Lato"/>
          <w:b/>
          <w:bCs/>
          <w:sz w:val="20"/>
          <w:szCs w:val="20"/>
        </w:rPr>
        <w:t xml:space="preserve">0310 </w:t>
      </w:r>
      <w:r>
        <w:rPr>
          <w:rFonts w:ascii="Lato" w:eastAsia="Lato" w:hAnsi="Lato" w:cs="Lato"/>
          <w:b/>
          <w:bCs/>
          <w:sz w:val="20"/>
          <w:szCs w:val="20"/>
        </w:rPr>
        <w:t xml:space="preserve">OFICINA </w:t>
      </w:r>
      <w:r w:rsidR="00B136EE">
        <w:rPr>
          <w:rFonts w:ascii="Lato" w:eastAsia="Lato" w:hAnsi="Lato" w:cs="Lato"/>
          <w:b/>
          <w:bCs/>
          <w:sz w:val="20"/>
          <w:szCs w:val="20"/>
        </w:rPr>
        <w:t>TARAPOTO</w:t>
      </w:r>
      <w:r>
        <w:rPr>
          <w:rFonts w:ascii="Lato" w:eastAsia="Lato" w:hAnsi="Lato" w:cs="Lato"/>
          <w:sz w:val="20"/>
          <w:szCs w:val="20"/>
        </w:rPr>
        <w:t xml:space="preserve">, le indicamos que en el caso que omita con el pago de los saldos indicados en el término conferido, de conformidad con lo pactado en los contratos de crédito de la referencia y en concordancia con lo dispuesto por los artículos 1333 y 1219 inciso 1 del Código Civil, procederemos a constituirlo (s) en mora, dando por vencidas todas las cuotas pendientes de sus obligaciones, así como a iniciar las acciones judiciales del caso, la ejecución de las garantías constituidas y/o la eventual interposición de las medidas cautelares sobre su patrimonio que legalmente correspondan.  Asimismo, la situación de morosidad conforme a ley, se está reportando a la Superintendencia de Banca y Seguros. </w:t>
      </w:r>
    </w:p>
    <w:p w:rsidR="008601FC" w:rsidRDefault="008601FC">
      <w:pPr>
        <w:spacing w:line="288" w:lineRule="auto"/>
        <w:jc w:val="both"/>
        <w:rPr>
          <w:rFonts w:ascii="Lato" w:eastAsia="Lato" w:hAnsi="Lato" w:cs="Lato"/>
          <w:sz w:val="20"/>
          <w:szCs w:val="20"/>
        </w:rPr>
      </w:pPr>
    </w:p>
    <w:p w:rsidR="008601FC" w:rsidRDefault="00000000">
      <w:pPr>
        <w:spacing w:line="288" w:lineRule="auto"/>
        <w:jc w:val="both"/>
        <w:rPr>
          <w:rFonts w:ascii="Lato" w:eastAsia="Lato" w:hAnsi="Lato" w:cs="Lato"/>
          <w:sz w:val="20"/>
          <w:szCs w:val="20"/>
        </w:rPr>
      </w:pPr>
      <w:r>
        <w:rPr>
          <w:rFonts w:ascii="Lato" w:eastAsia="Lato" w:hAnsi="Lato" w:cs="Lato"/>
          <w:sz w:val="20"/>
          <w:szCs w:val="20"/>
        </w:rPr>
        <w:t>Finalmente y como siempre se le ha manifestado, El Banco está llano ha llegar a un acuerdo siempre que la propuesta contenga los requisitos mínimos y cumpla con nuestras expectativas.</w:t>
      </w:r>
    </w:p>
    <w:p w:rsidR="008601FC" w:rsidRDefault="008601FC">
      <w:pPr>
        <w:spacing w:line="288" w:lineRule="auto"/>
        <w:jc w:val="both"/>
        <w:rPr>
          <w:rFonts w:ascii="Lato" w:eastAsia="Lato" w:hAnsi="Lato" w:cs="Lato"/>
          <w:sz w:val="20"/>
          <w:szCs w:val="20"/>
        </w:rPr>
      </w:pPr>
    </w:p>
    <w:p w:rsidR="008601FC" w:rsidRDefault="00000000">
      <w:pPr>
        <w:spacing w:line="288" w:lineRule="auto"/>
        <w:jc w:val="both"/>
        <w:rPr>
          <w:rFonts w:ascii="Lato" w:eastAsia="Lato" w:hAnsi="Lato" w:cs="Lato"/>
          <w:b/>
          <w:bCs/>
          <w:sz w:val="20"/>
          <w:szCs w:val="20"/>
        </w:rPr>
      </w:pPr>
      <w:r>
        <w:rPr>
          <w:rFonts w:ascii="Lato" w:eastAsia="Lato" w:hAnsi="Lato" w:cs="Lato"/>
          <w:sz w:val="20"/>
          <w:szCs w:val="20"/>
        </w:rPr>
        <w:t>Cualquier información adicional agradeceré acercarse a nuestras oficinas o comunicarse al teléfono</w:t>
      </w:r>
      <w:r>
        <w:rPr>
          <w:rFonts w:ascii="Lato" w:eastAsia="Lato" w:hAnsi="Lato" w:cs="Lato"/>
          <w:b/>
          <w:bCs/>
          <w:sz w:val="20"/>
          <w:szCs w:val="20"/>
        </w:rPr>
        <w:t xml:space="preserve"> </w:t>
      </w:r>
      <w:r w:rsidR="00B136EE">
        <w:rPr>
          <w:rFonts w:ascii="Lato" w:eastAsia="Lato" w:hAnsi="Lato" w:cs="Lato"/>
          <w:b/>
          <w:bCs/>
          <w:sz w:val="20"/>
          <w:szCs w:val="20"/>
        </w:rPr>
        <w:t>996293543</w:t>
      </w:r>
    </w:p>
    <w:p w:rsidR="008601FC" w:rsidRDefault="008601FC">
      <w:pPr>
        <w:spacing w:line="288" w:lineRule="auto"/>
        <w:jc w:val="both"/>
        <w:rPr>
          <w:rFonts w:ascii="Lato" w:eastAsia="Lato" w:hAnsi="Lato" w:cs="Lato"/>
          <w:b/>
          <w:bCs/>
          <w:sz w:val="20"/>
          <w:szCs w:val="20"/>
        </w:rPr>
      </w:pPr>
    </w:p>
    <w:p w:rsidR="008601FC" w:rsidRDefault="00000000">
      <w:pPr>
        <w:spacing w:line="288" w:lineRule="auto"/>
        <w:jc w:val="both"/>
        <w:rPr>
          <w:rFonts w:ascii="Lato" w:eastAsia="Lato" w:hAnsi="Lato" w:cs="Lato"/>
          <w:sz w:val="20"/>
          <w:szCs w:val="20"/>
        </w:rPr>
      </w:pPr>
      <w:r>
        <w:rPr>
          <w:rFonts w:ascii="Lato" w:eastAsia="Lato" w:hAnsi="Lato" w:cs="Lato"/>
          <w:sz w:val="20"/>
          <w:szCs w:val="20"/>
        </w:rPr>
        <w:t>En caso de haber realizado el pago hacer caso omiso a la presente aviso.</w:t>
      </w:r>
    </w:p>
    <w:p w:rsidR="008601FC" w:rsidRDefault="008601FC">
      <w:pPr>
        <w:spacing w:line="288" w:lineRule="auto"/>
        <w:jc w:val="both"/>
        <w:rPr>
          <w:rFonts w:ascii="Lato" w:eastAsia="Lato" w:hAnsi="Lato" w:cs="Lato"/>
          <w:sz w:val="20"/>
          <w:szCs w:val="20"/>
        </w:rPr>
      </w:pPr>
    </w:p>
    <w:p w:rsidR="008601FC" w:rsidRDefault="008601FC">
      <w:pPr>
        <w:spacing w:line="288" w:lineRule="auto"/>
        <w:jc w:val="both"/>
        <w:rPr>
          <w:rFonts w:ascii="Lato" w:eastAsia="Lato" w:hAnsi="Lato" w:cs="Lato"/>
          <w:sz w:val="20"/>
          <w:szCs w:val="20"/>
        </w:rPr>
      </w:pPr>
    </w:p>
    <w:p w:rsidR="008601FC" w:rsidRPr="00282B1A" w:rsidRDefault="00000000">
      <w:pPr>
        <w:spacing w:line="288" w:lineRule="auto"/>
        <w:jc w:val="center"/>
        <w:rPr>
          <w:rFonts w:ascii="Arial" w:eastAsia="Lato" w:hAnsi="Arial" w:cs="Arial"/>
          <w:sz w:val="20"/>
          <w:szCs w:val="20"/>
        </w:rPr>
      </w:pPr>
      <w:r>
        <w:rPr>
          <w:rFonts w:ascii="Lato" w:eastAsia="Lato" w:hAnsi="Lato" w:cs="Lato"/>
          <w:sz w:val="20"/>
          <w:szCs w:val="20"/>
        </w:rPr>
        <w:t>Atentamente,</w:t>
      </w:r>
    </w:p>
    <w:p w:rsidR="00282B1A" w:rsidRPr="00282B1A" w:rsidRDefault="00282B1A" w:rsidP="00282B1A">
      <w:pPr>
        <w:rPr>
          <w:rFonts w:ascii="Arial" w:hAnsi="Arial" w:cs="Arial"/>
        </w:rPr>
      </w:pPr>
    </w:p>
    <w:p w:rsidR="00F708E6" w:rsidRDefault="00F708E6" w:rsidP="00282B1A">
      <w:pPr>
        <w:rPr>
          <w:rFonts w:ascii="Arial" w:hAnsi="Arial" w:cs="Arial"/>
        </w:rPr>
        <w:sectPr w:rsidR="00F708E6">
          <w:headerReference w:type="default" r:id="rId6"/>
          <w:pgSz w:w="12240" w:h="15840"/>
          <w:pgMar w:top="1417" w:right="1701" w:bottom="1417" w:left="1701" w:header="270" w:footer="708" w:gutter="0"/>
          <w:pgNumType w:start="1"/>
          <w:cols w:space="720"/>
        </w:sectPr>
      </w:pPr>
    </w:p>
    <w:p w:rsidR="00282B1A" w:rsidRPr="00282B1A" w:rsidRDefault="00282B1A" w:rsidP="00282B1A">
      <w:pPr>
        <w:rPr>
          <w:rFonts w:ascii="Arial" w:hAnsi="Arial" w:cs="Arial"/>
        </w:rPr>
        <w:sectPr w:rsidR="00282B1A" w:rsidRPr="00282B1A" w:rsidSect="00F708E6">
          <w:type w:val="continuous"/>
          <w:pgSz w:w="12240" w:h="15840"/>
          <w:pgMar w:top="1417" w:right="1701" w:bottom="1417" w:left="1701" w:header="270" w:footer="708" w:gutter="0"/>
          <w:pgNumType w:start="1"/>
          <w:cols w:space="720"/>
        </w:sectPr>
      </w:pPr>
    </w:p>
    <w:p w:rsidR="00282B1A" w:rsidRPr="00282B1A" w:rsidRDefault="00282B1A" w:rsidP="00282B1A">
      <w:pPr>
        <w:rPr>
          <w:rFonts w:ascii="Arial" w:hAnsi="Arial" w:cs="Arial"/>
        </w:rPr>
        <w:sectPr w:rsidR="00282B1A" w:rsidRPr="00282B1A" w:rsidSect="00F708E6">
          <w:type w:val="continuous"/>
          <w:pgSz w:w="12240" w:h="15840"/>
          <w:pgMar w:top="1417" w:right="1701" w:bottom="1417" w:left="1701" w:header="270" w:footer="708" w:gutter="0"/>
          <w:pgNumType w:start="1"/>
          <w:cols w:space="720"/>
        </w:sectPr>
      </w:pPr>
    </w:p>
    <w:p w:rsidR="00282B1A" w:rsidRPr="00282B1A" w:rsidRDefault="00282B1A" w:rsidP="00282B1A">
      <w:pPr>
        <w:rPr>
          <w:rFonts w:ascii="Arial" w:hAnsi="Arial" w:cs="Arial"/>
        </w:rPr>
      </w:pPr>
    </w:p>
    <w:p w:rsidR="00282B1A" w:rsidRPr="00282B1A" w:rsidRDefault="00282B1A" w:rsidP="00282B1A">
      <w:pPr>
        <w:rPr>
          <w:rFonts w:ascii="Arial" w:hAnsi="Arial" w:cs="Arial"/>
        </w:rPr>
      </w:pPr>
    </w:p>
    <w:p w:rsidR="00282B1A" w:rsidRPr="00282B1A" w:rsidRDefault="00282B1A" w:rsidP="00282B1A">
      <w:pPr>
        <w:rPr>
          <w:rFonts w:ascii="Arial" w:hAnsi="Arial" w:cs="Arial"/>
        </w:rPr>
      </w:pPr>
    </w:p>
    <w:p w:rsidR="00282B1A" w:rsidRPr="00282B1A" w:rsidRDefault="00282B1A" w:rsidP="00282B1A">
      <w:pPr>
        <w:tabs>
          <w:tab w:val="left" w:pos="2603"/>
        </w:tabs>
        <w:rPr>
          <w:rFonts w:ascii="Arial" w:hAnsi="Arial" w:cs="Arial"/>
        </w:rPr>
      </w:pPr>
    </w:p>
    <w:p w:rsidR="00282B1A" w:rsidRPr="00BF2DC4" w:rsidRDefault="00282B1A" w:rsidP="00F708E6">
      <w:pPr>
        <w:tabs>
          <w:tab w:val="left" w:pos="2603"/>
        </w:tabs>
        <w:rPr>
          <w:rFonts w:ascii="Arial" w:hAnsi="Arial" w:cs="Arial"/>
          <w:sz w:val="20"/>
          <w:szCs w:val="20"/>
        </w:rPr>
      </w:pPr>
    </w:p>
    <w:p w:rsidR="00282B1A" w:rsidRPr="00282B1A" w:rsidRDefault="00282B1A" w:rsidP="00282B1A">
      <w:pPr>
        <w:tabs>
          <w:tab w:val="left" w:pos="2603"/>
        </w:tabs>
        <w:jc w:val="center"/>
        <w:rPr>
          <w:rFonts w:ascii="Arial" w:hAnsi="Arial" w:cs="Arial"/>
          <w:b/>
          <w:bCs/>
        </w:rPr>
      </w:pPr>
    </w:p>
    <w:sectPr w:rsidR="00282B1A" w:rsidRPr="00282B1A" w:rsidSect="00F708E6">
      <w:type w:val="continuous"/>
      <w:pgSz w:w="12240" w:h="15840"/>
      <w:pgMar w:top="1417" w:right="1701" w:bottom="1417" w:left="1701" w:header="27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20E7" w:rsidRDefault="000D20E7">
      <w:r>
        <w:separator/>
      </w:r>
    </w:p>
  </w:endnote>
  <w:endnote w:type="continuationSeparator" w:id="0">
    <w:p w:rsidR="000D20E7" w:rsidRDefault="000D2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embedRegular r:id="rId1" w:fontKey="{3219B548-29B9-6D4F-B051-A7F123FD380D}"/>
    <w:embedBold r:id="rId2" w:fontKey="{8C24146C-A9B6-FA4B-A586-17745BEE5ADC}"/>
  </w:font>
  <w:font w:name="Arial">
    <w:panose1 w:val="020B0604020202020204"/>
    <w:charset w:val="00"/>
    <w:family w:val="swiss"/>
    <w:pitch w:val="variable"/>
    <w:sig w:usb0="E0002AFF" w:usb1="C0007843" w:usb2="00000009" w:usb3="00000000" w:csb0="000001FF" w:csb1="00000000"/>
    <w:embedRegular r:id="rId3" w:fontKey="{2FCD691B-DB5C-7F40-A69A-D9590A938BA4}"/>
    <w:embedBold r:id="rId4" w:fontKey="{CFD63A3E-C4B1-4747-AFAD-D7EC8B714204}"/>
  </w:font>
  <w:font w:name="Times New Roman">
    <w:panose1 w:val="02020603050405020304"/>
    <w:charset w:val="00"/>
    <w:family w:val="roman"/>
    <w:pitch w:val="variable"/>
    <w:sig w:usb0="E0002EFF" w:usb1="C000785B" w:usb2="00000009" w:usb3="00000000" w:csb0="000001FF" w:csb1="00000000"/>
    <w:embedRegular r:id="rId5" w:fontKey="{0F968FEF-44DC-804E-89D3-D44A5D39AF49}"/>
  </w:font>
  <w:font w:name="Georgia">
    <w:panose1 w:val="02040502050405020303"/>
    <w:charset w:val="00"/>
    <w:family w:val="roman"/>
    <w:pitch w:val="variable"/>
    <w:sig w:usb0="00000287" w:usb1="00000000" w:usb2="00000000" w:usb3="00000000" w:csb0="0000009F" w:csb1="00000000"/>
    <w:embedItalic r:id="rId6" w:fontKey="{87B29A99-70BD-A948-8EA7-C40E7A4BD996}"/>
  </w:font>
  <w:font w:name="Lato">
    <w:panose1 w:val="020F0502020204030203"/>
    <w:charset w:val="00"/>
    <w:family w:val="swiss"/>
    <w:pitch w:val="variable"/>
    <w:sig w:usb0="E10002FF" w:usb1="5000ECFF" w:usb2="00000021" w:usb3="00000000" w:csb0="0000019F" w:csb1="00000000"/>
    <w:embedRegular r:id="rId7" w:fontKey="{B86BC617-E047-7E47-9AFF-7047B99CE3EF}"/>
    <w:embedBold r:id="rId8" w:fontKey="{81F4934B-2D8C-4D4A-A28C-49E974997773}"/>
  </w:font>
  <w:font w:name="Calibri">
    <w:panose1 w:val="020F0502020204030204"/>
    <w:charset w:val="00"/>
    <w:family w:val="swiss"/>
    <w:pitch w:val="variable"/>
    <w:sig w:usb0="E4002EFF" w:usb1="C200247B" w:usb2="00000009" w:usb3="00000000" w:csb0="000001FF" w:csb1="00000000"/>
    <w:embedRegular r:id="rId9" w:fontKey="{C580BFF6-76F2-5A44-887A-16CB6A72F007}"/>
  </w:font>
  <w:font w:name="Cambria">
    <w:panose1 w:val="02040503050406030204"/>
    <w:charset w:val="00"/>
    <w:family w:val="roman"/>
    <w:pitch w:val="variable"/>
    <w:sig w:usb0="E00002FF" w:usb1="400004FF" w:usb2="00000000" w:usb3="00000000" w:csb0="0000019F" w:csb1="00000000"/>
    <w:embedRegular r:id="rId10" w:fontKey="{74E6EB13-7D2D-FF41-BC21-3AF0832A0B6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20E7" w:rsidRDefault="000D20E7">
      <w:r>
        <w:separator/>
      </w:r>
    </w:p>
  </w:footnote>
  <w:footnote w:type="continuationSeparator" w:id="0">
    <w:p w:rsidR="000D20E7" w:rsidRDefault="000D20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1FC" w:rsidRDefault="00000000">
    <w:pPr>
      <w:spacing w:line="288" w:lineRule="auto"/>
      <w:jc w:val="both"/>
    </w:pPr>
    <w:r>
      <w:rPr>
        <w:noProof/>
        <w:sz w:val="18"/>
        <w:szCs w:val="18"/>
      </w:rPr>
      <w:drawing>
        <wp:inline distT="114300" distB="114300" distL="114300" distR="114300">
          <wp:extent cx="1838325" cy="552450"/>
          <wp:effectExtent l="0" t="0" r="0" b="0"/>
          <wp:docPr id="20333718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33838" r="42335" b="24926"/>
                  <a:stretch>
                    <a:fillRect/>
                  </a:stretch>
                </pic:blipFill>
                <pic:spPr>
                  <a:xfrm>
                    <a:off x="0" y="0"/>
                    <a:ext cx="1838325" cy="552450"/>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1FC"/>
    <w:rsid w:val="000D20E7"/>
    <w:rsid w:val="00282B1A"/>
    <w:rsid w:val="00693F9E"/>
    <w:rsid w:val="008601FC"/>
    <w:rsid w:val="00AA69A6"/>
    <w:rsid w:val="00B136EE"/>
    <w:rsid w:val="00BF2DC4"/>
    <w:rsid w:val="00EF47B4"/>
    <w:rsid w:val="00F708E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02498"/>
  <w15:docId w15:val="{0E8E3EEA-2540-1840-840B-3771CA325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1"/>
        <w:szCs w:val="21"/>
        <w:lang w:val="es-PE"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line="360" w:lineRule="auto"/>
      <w:jc w:val="both"/>
      <w:outlineLvl w:val="0"/>
    </w:pPr>
    <w:rPr>
      <w:rFonts w:ascii="Arial" w:eastAsia="Arial" w:hAnsi="Arial" w:cs="Arial"/>
      <w:b/>
      <w:bCs/>
      <w:sz w:val="20"/>
      <w:szCs w:val="20"/>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styleId="Tablaconcuadrcula">
    <w:name w:val="Table Grid"/>
    <w:basedOn w:val="Tablanormal"/>
    <w:uiPriority w:val="39"/>
    <w:rsid w:val="00B13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256</Words>
  <Characters>1410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Victor Hugo Quevedo riivera</cp:lastModifiedBy>
  <cp:revision>4</cp:revision>
  <dcterms:created xsi:type="dcterms:W3CDTF">2026-03-24T14:10:00Z</dcterms:created>
  <dcterms:modified xsi:type="dcterms:W3CDTF">2026-03-25T03:34:00Z</dcterms:modified>
</cp:coreProperties>
</file>