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EF118" w14:textId="77777777" w:rsidR="001904BE" w:rsidRPr="001904BE" w:rsidRDefault="001904BE" w:rsidP="001904BE">
      <w:pPr>
        <w:pStyle w:val="NormalWeb"/>
        <w:spacing w:before="0" w:beforeAutospacing="0" w:after="160" w:afterAutospacing="0"/>
        <w:jc w:val="both"/>
      </w:pPr>
      <w:bookmarkStart w:id="0" w:name="_GoBack"/>
      <w:r w:rsidRPr="001904BE">
        <w:rPr>
          <w:rFonts w:ascii="Calibri" w:hAnsi="Calibri" w:cs="Calibri"/>
          <w:color w:val="000000"/>
        </w:rPr>
        <w:t>Requisitos no funcionales </w:t>
      </w:r>
    </w:p>
    <w:p w14:paraId="1424016F" w14:textId="77777777" w:rsidR="001904BE" w:rsidRPr="001904BE" w:rsidRDefault="001904BE" w:rsidP="001904B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1904BE">
        <w:rPr>
          <w:rFonts w:ascii="Calibri" w:hAnsi="Calibri" w:cs="Calibri"/>
          <w:color w:val="000000"/>
        </w:rPr>
        <w:t>Plataforma deberá ser responsiva, es decir,  la </w:t>
      </w:r>
    </w:p>
    <w:p w14:paraId="4457BF63" w14:textId="77777777" w:rsidR="001904BE" w:rsidRPr="001904BE" w:rsidRDefault="001904BE" w:rsidP="001904B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1904BE">
        <w:rPr>
          <w:rFonts w:ascii="Calibri" w:hAnsi="Calibri" w:cs="Calibri"/>
          <w:color w:val="000000"/>
        </w:rPr>
        <w:t xml:space="preserve">La plataforma web deberá ser compatible con la mayoría de los navegadores existentes (Google, </w:t>
      </w:r>
      <w:r w:rsidRPr="001904BE">
        <w:rPr>
          <w:rFonts w:ascii="Arial" w:hAnsi="Arial" w:cs="Arial"/>
          <w:color w:val="000000"/>
          <w:shd w:val="clear" w:color="auto" w:fill="FFFFFF"/>
        </w:rPr>
        <w:t>Mozilla Firefox, opera, internet Explorer</w:t>
      </w:r>
      <w:r w:rsidRPr="001904BE">
        <w:rPr>
          <w:rFonts w:ascii="Calibri" w:hAnsi="Calibri" w:cs="Calibri"/>
          <w:color w:val="000000"/>
        </w:rPr>
        <w:t>) </w:t>
      </w:r>
    </w:p>
    <w:p w14:paraId="75561E6A" w14:textId="77777777" w:rsidR="001904BE" w:rsidRPr="001904BE" w:rsidRDefault="001904BE" w:rsidP="001904B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1904BE">
        <w:rPr>
          <w:rFonts w:ascii="Calibri" w:hAnsi="Calibri" w:cs="Calibri"/>
          <w:color w:val="000000"/>
        </w:rPr>
        <w:t>La plataforma deberá soportar al menos 1,000 usuarios simultáneamente</w:t>
      </w:r>
    </w:p>
    <w:p w14:paraId="03D9C677" w14:textId="77777777" w:rsidR="001904BE" w:rsidRPr="001904BE" w:rsidRDefault="001904BE" w:rsidP="001904B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1904BE">
        <w:rPr>
          <w:rFonts w:ascii="Calibri" w:hAnsi="Calibri" w:cs="Calibri"/>
          <w:color w:val="000000"/>
        </w:rPr>
        <w:t>La plataforma web deberá estar en línea las 24 hrs del día</w:t>
      </w:r>
    </w:p>
    <w:p w14:paraId="549F83BE" w14:textId="77777777" w:rsidR="001904BE" w:rsidRPr="001904BE" w:rsidRDefault="001904BE" w:rsidP="001904B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1904BE">
        <w:rPr>
          <w:rFonts w:ascii="Calibri" w:hAnsi="Calibri" w:cs="Calibri"/>
          <w:color w:val="000000"/>
        </w:rPr>
        <w:t>El usuario podrá acceder fácilmente a todo tipo de información, así como realizar diversas actividades didácticas que contribuyan con el aprendizaje de la lectura de los niños </w:t>
      </w:r>
    </w:p>
    <w:p w14:paraId="068DF8ED" w14:textId="77777777" w:rsidR="001904BE" w:rsidRPr="001904BE" w:rsidRDefault="001904BE" w:rsidP="001904B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1904BE">
        <w:rPr>
          <w:rFonts w:ascii="Calibri" w:hAnsi="Calibri" w:cs="Calibri"/>
          <w:color w:val="000000"/>
        </w:rPr>
        <w:t>La plataforma deberá de contar con su infraestructura en la nube</w:t>
      </w:r>
    </w:p>
    <w:p w14:paraId="0F935AF7" w14:textId="77777777" w:rsidR="001904BE" w:rsidRPr="001904BE" w:rsidRDefault="001904BE" w:rsidP="001904B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1904BE">
        <w:rPr>
          <w:rFonts w:ascii="Calibri" w:hAnsi="Calibri" w:cs="Calibri"/>
          <w:color w:val="000000"/>
        </w:rPr>
        <w:t>La plataforma deberá de responder a cualquier petición solicitada con un tiempo de respuesta menor de 3 segundos</w:t>
      </w:r>
    </w:p>
    <w:p w14:paraId="2315786B" w14:textId="77777777" w:rsidR="001904BE" w:rsidRPr="001904BE" w:rsidRDefault="001904BE" w:rsidP="001904B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1904BE">
        <w:rPr>
          <w:rFonts w:ascii="Calibri" w:hAnsi="Calibri" w:cs="Calibri"/>
          <w:color w:val="000000"/>
        </w:rPr>
        <w:t>La plataforma deberá funcionar en cualquier ambiente operativo como: windows, linux, Mac Os</w:t>
      </w:r>
    </w:p>
    <w:p w14:paraId="09B96DAD" w14:textId="77777777" w:rsidR="001904BE" w:rsidRPr="001904BE" w:rsidRDefault="001904BE" w:rsidP="001904BE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1904BE">
        <w:rPr>
          <w:rFonts w:ascii="Arial" w:hAnsi="Arial" w:cs="Arial"/>
          <w:color w:val="000000"/>
        </w:rPr>
        <w:t>La información manejada por el sistema será objeto de cuidadosa protección contra la corrupción y estados inconsistentes (Integridad de datos). </w:t>
      </w:r>
    </w:p>
    <w:p w14:paraId="29B1404B" w14:textId="77777777" w:rsidR="001904BE" w:rsidRPr="001904BE" w:rsidRDefault="001904BE" w:rsidP="001904BE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r w:rsidRPr="001904BE">
        <w:rPr>
          <w:rFonts w:ascii="Arial" w:hAnsi="Arial" w:cs="Arial"/>
          <w:color w:val="000000"/>
        </w:rPr>
        <w:t>La plataforma deberá cumplir con lineamientos políticos y/o regulaciones de la entidad que utilice el sistema.</w:t>
      </w:r>
    </w:p>
    <w:bookmarkEnd w:id="0"/>
    <w:p w14:paraId="3E41A0D3" w14:textId="31087B4C" w:rsidR="00DE60AE" w:rsidRPr="001904BE" w:rsidRDefault="00DE60AE" w:rsidP="001904BE">
      <w:pPr>
        <w:rPr>
          <w:u w:val="single"/>
        </w:rPr>
      </w:pPr>
    </w:p>
    <w:sectPr w:rsidR="00DE60AE" w:rsidRPr="00190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56387"/>
    <w:multiLevelType w:val="hybridMultilevel"/>
    <w:tmpl w:val="ED6AA9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40668"/>
    <w:multiLevelType w:val="hybridMultilevel"/>
    <w:tmpl w:val="D3A60340"/>
    <w:lvl w:ilvl="0" w:tplc="C5525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D38B6"/>
    <w:multiLevelType w:val="multilevel"/>
    <w:tmpl w:val="B198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96"/>
    <w:rsid w:val="001904BE"/>
    <w:rsid w:val="00301896"/>
    <w:rsid w:val="00352FAE"/>
    <w:rsid w:val="00597ADA"/>
    <w:rsid w:val="006F7679"/>
    <w:rsid w:val="00751990"/>
    <w:rsid w:val="007B4E88"/>
    <w:rsid w:val="0085484D"/>
    <w:rsid w:val="00BF65D7"/>
    <w:rsid w:val="00DE60AE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EA4D"/>
  <w15:chartTrackingRefBased/>
  <w15:docId w15:val="{084CC43C-507D-4B56-8B16-A2764DC4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6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0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</dc:creator>
  <cp:keywords/>
  <dc:description/>
  <cp:lastModifiedBy>Lowell</cp:lastModifiedBy>
  <cp:revision>6</cp:revision>
  <dcterms:created xsi:type="dcterms:W3CDTF">2020-03-22T00:12:00Z</dcterms:created>
  <dcterms:modified xsi:type="dcterms:W3CDTF">2020-03-22T01:47:00Z</dcterms:modified>
</cp:coreProperties>
</file>