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E0D95" w14:textId="77777777" w:rsidR="00066B6A" w:rsidRPr="00792893" w:rsidRDefault="00792893" w:rsidP="00792893">
      <w:pPr>
        <w:jc w:val="center"/>
        <w:rPr>
          <w:b/>
          <w:sz w:val="32"/>
          <w:szCs w:val="32"/>
          <w:u w:val="single"/>
          <w:lang w:val="de-AT"/>
        </w:rPr>
      </w:pPr>
      <w:bookmarkStart w:id="0" w:name="_GoBack"/>
      <w:bookmarkEnd w:id="0"/>
      <w:r w:rsidRPr="00792893">
        <w:rPr>
          <w:b/>
          <w:sz w:val="32"/>
          <w:szCs w:val="32"/>
          <w:u w:val="single"/>
          <w:lang w:val="de-AT"/>
        </w:rPr>
        <w:t>Fragenblatt für 2. Test MBL1 4 AHLEL</w:t>
      </w:r>
    </w:p>
    <w:p w14:paraId="68FBD116" w14:textId="77777777" w:rsidR="00792893" w:rsidRDefault="00792893" w:rsidP="00792893">
      <w:pPr>
        <w:jc w:val="center"/>
        <w:rPr>
          <w:lang w:val="de-AT"/>
        </w:rPr>
      </w:pPr>
    </w:p>
    <w:p w14:paraId="1F912F88" w14:textId="77777777" w:rsidR="00792893" w:rsidRDefault="00792893" w:rsidP="00792893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Erstellen Sie eine Verfahrensanweisung (VA) für die beigelegte Rezeptur unter Verwendung der genormten Zeichen eines Flussdiagramms. (10 Punkte)</w:t>
      </w:r>
    </w:p>
    <w:p w14:paraId="1FD93585" w14:textId="77777777" w:rsidR="00792893" w:rsidRDefault="00792893" w:rsidP="00792893">
      <w:pPr>
        <w:pStyle w:val="Listenabsatz"/>
        <w:rPr>
          <w:lang w:val="de-AT"/>
        </w:rPr>
      </w:pPr>
    </w:p>
    <w:p w14:paraId="6AE7033C" w14:textId="77777777" w:rsidR="00792893" w:rsidRDefault="00792893" w:rsidP="00792893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Erstellen Sie ein Prozessdatenblatt (PDB) als Ergänzung der VA in Form einer Tabelle. (2 Punkte)</w:t>
      </w:r>
    </w:p>
    <w:p w14:paraId="3B73FF6C" w14:textId="77777777" w:rsidR="00792893" w:rsidRPr="00792893" w:rsidRDefault="00792893" w:rsidP="00792893">
      <w:pPr>
        <w:rPr>
          <w:lang w:val="de-AT"/>
        </w:rPr>
      </w:pPr>
    </w:p>
    <w:p w14:paraId="6C1A97FE" w14:textId="77777777" w:rsidR="00792893" w:rsidRDefault="00792893" w:rsidP="00792893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Legen Sie die kritischen Punkte (CCP) nach HACCP fest und tragen Sie diese in VA und PDB ein. (4 Punkte)</w:t>
      </w:r>
    </w:p>
    <w:p w14:paraId="5345C93C" w14:textId="77777777" w:rsidR="00792893" w:rsidRPr="00792893" w:rsidRDefault="00792893" w:rsidP="00792893">
      <w:pPr>
        <w:rPr>
          <w:lang w:val="de-AT"/>
        </w:rPr>
      </w:pPr>
    </w:p>
    <w:p w14:paraId="3745D43F" w14:textId="77777777" w:rsidR="00792893" w:rsidRDefault="00792893" w:rsidP="00792893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Begründen Sie CCP und erläutern Sie die mikrobiologischen Gefahren bei Nichtbeherrschung dieser CCP. (4 Punkte)</w:t>
      </w:r>
    </w:p>
    <w:p w14:paraId="0CEC3960" w14:textId="77777777" w:rsidR="00792893" w:rsidRDefault="00792893" w:rsidP="00792893">
      <w:pPr>
        <w:rPr>
          <w:lang w:val="de-AT"/>
        </w:rPr>
      </w:pPr>
    </w:p>
    <w:p w14:paraId="5D61CC19" w14:textId="77777777" w:rsidR="00792893" w:rsidRDefault="00792893" w:rsidP="00792893">
      <w:pPr>
        <w:rPr>
          <w:lang w:val="de-AT"/>
        </w:rPr>
      </w:pPr>
    </w:p>
    <w:p w14:paraId="0BDFCC14" w14:textId="77777777" w:rsidR="00792893" w:rsidRDefault="00792893" w:rsidP="00792893">
      <w:pPr>
        <w:rPr>
          <w:lang w:val="de-AT"/>
        </w:rPr>
      </w:pPr>
      <w:r>
        <w:rPr>
          <w:lang w:val="de-AT"/>
        </w:rPr>
        <w:t xml:space="preserve">Beurteilung: 0-10 Punkte NG, 11+12 Punkte G, 13+14 Punkte B, 15+16 Punkte </w:t>
      </w:r>
      <w:proofErr w:type="spellStart"/>
      <w:r>
        <w:rPr>
          <w:lang w:val="de-AT"/>
        </w:rPr>
        <w:t>Gt</w:t>
      </w:r>
      <w:proofErr w:type="spellEnd"/>
      <w:r>
        <w:rPr>
          <w:lang w:val="de-AT"/>
        </w:rPr>
        <w:t>, 17+ SG.</w:t>
      </w:r>
    </w:p>
    <w:p w14:paraId="7DF8EBE9" w14:textId="517F401B" w:rsidR="00267D9F" w:rsidRDefault="00267D9F">
      <w:pPr>
        <w:rPr>
          <w:lang w:val="de-AT"/>
        </w:rPr>
      </w:pPr>
      <w:r>
        <w:rPr>
          <w:lang w:val="de-AT"/>
        </w:rPr>
        <w:br w:type="page"/>
      </w:r>
    </w:p>
    <w:p w14:paraId="19CB2C65" w14:textId="5BCA235B" w:rsidR="00267D9F" w:rsidRDefault="00267D9F" w:rsidP="00267D9F">
      <w:pPr>
        <w:jc w:val="right"/>
        <w:rPr>
          <w:lang w:val="de-AT"/>
        </w:rPr>
      </w:pPr>
      <w:r>
        <w:rPr>
          <w:lang w:val="de-AT"/>
        </w:rPr>
        <w:lastRenderedPageBreak/>
        <w:t>Name: .........................................</w:t>
      </w:r>
    </w:p>
    <w:p w14:paraId="2272D757" w14:textId="77777777" w:rsidR="00267D9F" w:rsidRDefault="00267D9F" w:rsidP="00267D9F">
      <w:pPr>
        <w:jc w:val="right"/>
        <w:rPr>
          <w:lang w:val="de-AT"/>
        </w:rPr>
      </w:pPr>
    </w:p>
    <w:p w14:paraId="0534DA18" w14:textId="77777777" w:rsidR="00267D9F" w:rsidRDefault="00267D9F" w:rsidP="00267D9F">
      <w:pPr>
        <w:jc w:val="right"/>
        <w:rPr>
          <w:lang w:val="de-AT"/>
        </w:rPr>
      </w:pPr>
    </w:p>
    <w:p w14:paraId="579F8C6E" w14:textId="74BB4919" w:rsidR="00267D9F" w:rsidRPr="00792893" w:rsidRDefault="00267D9F" w:rsidP="00267D9F">
      <w:pPr>
        <w:jc w:val="right"/>
        <w:rPr>
          <w:lang w:val="de-AT"/>
        </w:rPr>
      </w:pPr>
      <w:r>
        <w:rPr>
          <w:lang w:val="de-AT"/>
        </w:rPr>
        <w:t>Rezeptur: ....................................</w:t>
      </w:r>
    </w:p>
    <w:sectPr w:rsidR="00267D9F" w:rsidRPr="00792893" w:rsidSect="00D31B8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04C23"/>
    <w:multiLevelType w:val="hybridMultilevel"/>
    <w:tmpl w:val="AF9A47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40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893"/>
    <w:rsid w:val="00066B6A"/>
    <w:rsid w:val="00267D9F"/>
    <w:rsid w:val="00792893"/>
    <w:rsid w:val="00D31B80"/>
    <w:rsid w:val="00D4530D"/>
    <w:rsid w:val="00D8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5683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2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Schwabl</dc:creator>
  <cp:keywords/>
  <dc:description/>
  <cp:lastModifiedBy>Martin Schwabl</cp:lastModifiedBy>
  <cp:revision>2</cp:revision>
  <cp:lastPrinted>2018-01-24T18:46:00Z</cp:lastPrinted>
  <dcterms:created xsi:type="dcterms:W3CDTF">2018-01-24T18:48:00Z</dcterms:created>
  <dcterms:modified xsi:type="dcterms:W3CDTF">2018-01-24T18:48:00Z</dcterms:modified>
</cp:coreProperties>
</file>