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FBF395" w14:textId="77777777" w:rsidR="009E005C" w:rsidRPr="009E005C" w:rsidRDefault="00D75235" w:rsidP="009E005C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hyperlink r:id="rId7" w:history="1">
        <w:r w:rsidR="009E005C" w:rsidRPr="009E005C">
          <w:rPr>
            <w:rStyle w:val="Hyperlink"/>
            <w:rFonts w:asciiTheme="majorHAnsi" w:hAnsiTheme="majorHAnsi" w:cstheme="majorHAnsi"/>
            <w:b/>
            <w:bCs/>
            <w:color w:val="auto"/>
            <w:sz w:val="36"/>
            <w:szCs w:val="36"/>
            <w:u w:val="none"/>
          </w:rPr>
          <w:t>Einheit 3: Kritik an den goldenen Zwanziger und wirtschaftliche Entwicklungen mit dessen Folgen</w:t>
        </w:r>
      </w:hyperlink>
    </w:p>
    <w:p w14:paraId="54BC8C1F" w14:textId="455A9CD9" w:rsidR="009E005C" w:rsidRPr="009E005C" w:rsidRDefault="009E005C" w:rsidP="009E005C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Die Goldenen Zwanziger: </w:t>
      </w:r>
      <w:r w:rsidRPr="009E005C">
        <w:rPr>
          <w:rFonts w:asciiTheme="majorHAnsi" w:hAnsiTheme="majorHAnsi" w:cstheme="majorHAnsi"/>
          <w:sz w:val="20"/>
          <w:szCs w:val="20"/>
        </w:rPr>
        <w:t xml:space="preserve">Viele Künstler setzen sich mit ihrer Kunst mit der damaligen Zeit auseinander. </w:t>
      </w:r>
      <w:r w:rsidR="00B67ED0">
        <w:rPr>
          <w:rFonts w:asciiTheme="majorHAnsi" w:hAnsiTheme="majorHAnsi" w:cstheme="majorHAnsi"/>
          <w:sz w:val="20"/>
          <w:szCs w:val="20"/>
        </w:rPr>
        <w:t xml:space="preserve">Suche im Internet </w:t>
      </w:r>
      <w:bookmarkStart w:id="0" w:name="_GoBack"/>
      <w:bookmarkEnd w:id="0"/>
      <w:r w:rsidR="00B67ED0">
        <w:rPr>
          <w:rFonts w:asciiTheme="majorHAnsi" w:hAnsiTheme="majorHAnsi" w:cstheme="majorHAnsi"/>
          <w:sz w:val="20"/>
          <w:szCs w:val="20"/>
        </w:rPr>
        <w:t>das</w:t>
      </w:r>
      <w:r w:rsidRPr="009E005C">
        <w:rPr>
          <w:rFonts w:asciiTheme="majorHAnsi" w:hAnsiTheme="majorHAnsi" w:cstheme="majorHAnsi"/>
          <w:sz w:val="20"/>
          <w:szCs w:val="20"/>
        </w:rPr>
        <w:t xml:space="preserve"> Gemälde von </w:t>
      </w:r>
      <w:r w:rsidRPr="009E005C">
        <w:rPr>
          <w:rFonts w:asciiTheme="majorHAnsi" w:hAnsiTheme="majorHAnsi" w:cstheme="majorHAnsi"/>
          <w:b/>
          <w:bCs/>
          <w:sz w:val="20"/>
          <w:szCs w:val="20"/>
        </w:rPr>
        <w:t>Otto Dix</w:t>
      </w:r>
      <w:r w:rsidRPr="009E005C">
        <w:rPr>
          <w:rFonts w:asciiTheme="majorHAnsi" w:hAnsiTheme="majorHAnsi" w:cstheme="majorHAnsi"/>
          <w:sz w:val="20"/>
          <w:szCs w:val="20"/>
        </w:rPr>
        <w:t xml:space="preserve"> (1891-1969)</w:t>
      </w:r>
      <w:r>
        <w:rPr>
          <w:rFonts w:asciiTheme="majorHAnsi" w:hAnsiTheme="majorHAnsi" w:cstheme="majorHAnsi"/>
          <w:sz w:val="20"/>
          <w:szCs w:val="20"/>
        </w:rPr>
        <w:t xml:space="preserve">, </w:t>
      </w:r>
      <w:r w:rsidRPr="009E005C">
        <w:rPr>
          <w:rFonts w:asciiTheme="majorHAnsi" w:hAnsiTheme="majorHAnsi" w:cstheme="majorHAnsi"/>
          <w:sz w:val="20"/>
          <w:szCs w:val="20"/>
        </w:rPr>
        <w:t>welches er </w:t>
      </w:r>
      <w:r w:rsidRPr="009E005C">
        <w:rPr>
          <w:rFonts w:asciiTheme="majorHAnsi" w:hAnsiTheme="majorHAnsi" w:cstheme="majorHAnsi"/>
          <w:b/>
          <w:bCs/>
          <w:sz w:val="20"/>
          <w:szCs w:val="20"/>
        </w:rPr>
        <w:t>Triptychon Großstadt</w:t>
      </w:r>
      <w:r w:rsidRPr="009E005C">
        <w:rPr>
          <w:rFonts w:asciiTheme="majorHAnsi" w:hAnsiTheme="majorHAnsi" w:cstheme="majorHAnsi"/>
          <w:sz w:val="20"/>
          <w:szCs w:val="20"/>
        </w:rPr>
        <w:t xml:space="preserve"> (1928) genannt hat. (Triptychon = dreiteiliges Gemälde)</w:t>
      </w:r>
    </w:p>
    <w:p w14:paraId="605857CD" w14:textId="54782B0B" w:rsidR="009E005C" w:rsidRDefault="009E005C" w:rsidP="009E005C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Es ist ein kritisches Bild:</w:t>
      </w:r>
      <w:r w:rsidRPr="009E005C">
        <w:rPr>
          <w:rFonts w:asciiTheme="majorHAnsi" w:hAnsiTheme="majorHAnsi" w:cstheme="majorHAnsi"/>
          <w:sz w:val="20"/>
          <w:szCs w:val="20"/>
        </w:rPr>
        <w:t xml:space="preserve"> Otto Dix war ein Künstler der </w:t>
      </w:r>
      <w:r>
        <w:rPr>
          <w:rFonts w:asciiTheme="majorHAnsi" w:hAnsiTheme="majorHAnsi" w:cstheme="majorHAnsi"/>
          <w:sz w:val="20"/>
          <w:szCs w:val="20"/>
        </w:rPr>
        <w:t>N</w:t>
      </w:r>
      <w:r w:rsidRPr="009E005C">
        <w:rPr>
          <w:rFonts w:asciiTheme="majorHAnsi" w:hAnsiTheme="majorHAnsi" w:cstheme="majorHAnsi"/>
          <w:sz w:val="20"/>
          <w:szCs w:val="20"/>
        </w:rPr>
        <w:t xml:space="preserve">euen Sachlichkeit, in dieser Kunstrichtung wurden oftmals Großstädte als Motiv genommen, in denen die Szenen realistisch und direkt gezeigt werden. Themen waren </w:t>
      </w:r>
      <w:r>
        <w:rPr>
          <w:rFonts w:asciiTheme="majorHAnsi" w:hAnsiTheme="majorHAnsi" w:cstheme="majorHAnsi"/>
          <w:sz w:val="20"/>
          <w:szCs w:val="20"/>
        </w:rPr>
        <w:t>meist</w:t>
      </w:r>
      <w:r w:rsidRPr="009E005C">
        <w:rPr>
          <w:rFonts w:asciiTheme="majorHAnsi" w:hAnsiTheme="majorHAnsi" w:cstheme="majorHAnsi"/>
          <w:sz w:val="20"/>
          <w:szCs w:val="20"/>
        </w:rPr>
        <w:t xml:space="preserve"> politische Spannungen und gesellschaftliche Veränderungen. Oftmals wurde der Widerspruch zwischen Reichtum weniger und Elend vieler kritisiert.</w:t>
      </w:r>
    </w:p>
    <w:tbl>
      <w:tblPr>
        <w:tblStyle w:val="EinfacheTabelle1"/>
        <w:tblW w:w="9582" w:type="dxa"/>
        <w:tblLook w:val="04A0" w:firstRow="1" w:lastRow="0" w:firstColumn="1" w:lastColumn="0" w:noHBand="0" w:noVBand="1"/>
      </w:tblPr>
      <w:tblGrid>
        <w:gridCol w:w="9582"/>
      </w:tblGrid>
      <w:tr w:rsidR="00D71821" w14:paraId="5EDB19A2" w14:textId="77777777" w:rsidTr="00843F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2" w:type="dxa"/>
            <w:shd w:val="clear" w:color="auto" w:fill="E7E6E6" w:themeFill="background2"/>
          </w:tcPr>
          <w:p w14:paraId="00012EA8" w14:textId="77777777" w:rsidR="00D71821" w:rsidRPr="009E005C" w:rsidRDefault="00D71821" w:rsidP="00D71821">
            <w:pPr>
              <w:numPr>
                <w:ilvl w:val="0"/>
                <w:numId w:val="1"/>
              </w:num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43F7A">
              <w:rPr>
                <w:rFonts w:asciiTheme="majorHAnsi" w:hAnsiTheme="majorHAnsi" w:cstheme="majorHAnsi"/>
                <w:sz w:val="20"/>
                <w:szCs w:val="20"/>
              </w:rPr>
              <w:t>Suchen Sie das Bild im Internet!</w:t>
            </w:r>
          </w:p>
          <w:p w14:paraId="4867A292" w14:textId="235CC3E4" w:rsidR="00D71821" w:rsidRPr="009E005C" w:rsidRDefault="00D71821" w:rsidP="00D71821">
            <w:pPr>
              <w:numPr>
                <w:ilvl w:val="0"/>
                <w:numId w:val="1"/>
              </w:num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E005C">
              <w:rPr>
                <w:rFonts w:asciiTheme="majorHAnsi" w:hAnsiTheme="majorHAnsi" w:cstheme="majorHAnsi"/>
                <w:sz w:val="20"/>
                <w:szCs w:val="20"/>
              </w:rPr>
              <w:t>Beschreibe</w:t>
            </w:r>
            <w:r w:rsidRPr="00843F7A">
              <w:rPr>
                <w:rFonts w:asciiTheme="majorHAnsi" w:hAnsiTheme="majorHAnsi" w:cstheme="majorHAnsi"/>
                <w:sz w:val="20"/>
                <w:szCs w:val="20"/>
              </w:rPr>
              <w:t>n Sie</w:t>
            </w:r>
            <w:r w:rsidRPr="009E005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843F7A">
              <w:rPr>
                <w:rFonts w:asciiTheme="majorHAnsi" w:hAnsiTheme="majorHAnsi" w:cstheme="majorHAnsi"/>
                <w:sz w:val="20"/>
                <w:szCs w:val="20"/>
              </w:rPr>
              <w:t>das Bild</w:t>
            </w:r>
            <w:r w:rsidRPr="009E005C">
              <w:rPr>
                <w:rFonts w:asciiTheme="majorHAnsi" w:hAnsiTheme="majorHAnsi" w:cstheme="majorHAnsi"/>
                <w:sz w:val="20"/>
                <w:szCs w:val="20"/>
              </w:rPr>
              <w:t>. Was s</w:t>
            </w:r>
            <w:r w:rsidRPr="00843F7A">
              <w:rPr>
                <w:rFonts w:asciiTheme="majorHAnsi" w:hAnsiTheme="majorHAnsi" w:cstheme="majorHAnsi"/>
                <w:sz w:val="20"/>
                <w:szCs w:val="20"/>
              </w:rPr>
              <w:t>ehen Sie</w:t>
            </w:r>
            <w:r w:rsidRPr="009E005C">
              <w:rPr>
                <w:rFonts w:asciiTheme="majorHAnsi" w:hAnsiTheme="majorHAnsi" w:cstheme="majorHAnsi"/>
                <w:sz w:val="20"/>
                <w:szCs w:val="20"/>
              </w:rPr>
              <w:t xml:space="preserve"> am rechten, mittleren und linken Bild?</w:t>
            </w:r>
          </w:p>
          <w:p w14:paraId="4AD49614" w14:textId="77777777" w:rsidR="00D71821" w:rsidRPr="009E005C" w:rsidRDefault="00D71821" w:rsidP="00D71821">
            <w:pPr>
              <w:numPr>
                <w:ilvl w:val="0"/>
                <w:numId w:val="1"/>
              </w:num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E005C">
              <w:rPr>
                <w:rFonts w:asciiTheme="majorHAnsi" w:hAnsiTheme="majorHAnsi" w:cstheme="majorHAnsi"/>
                <w:sz w:val="20"/>
                <w:szCs w:val="20"/>
              </w:rPr>
              <w:t>Wie unterscheiden sich die einzelnen Bilder?</w:t>
            </w:r>
          </w:p>
          <w:p w14:paraId="588E5934" w14:textId="77777777" w:rsidR="00D71821" w:rsidRPr="009E005C" w:rsidRDefault="00D71821" w:rsidP="00D71821">
            <w:pPr>
              <w:numPr>
                <w:ilvl w:val="0"/>
                <w:numId w:val="1"/>
              </w:num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E005C">
              <w:rPr>
                <w:rFonts w:asciiTheme="majorHAnsi" w:hAnsiTheme="majorHAnsi" w:cstheme="majorHAnsi"/>
                <w:sz w:val="20"/>
                <w:szCs w:val="20"/>
              </w:rPr>
              <w:t>Interpretiere</w:t>
            </w:r>
            <w:r w:rsidRPr="00843F7A">
              <w:rPr>
                <w:rFonts w:asciiTheme="majorHAnsi" w:hAnsiTheme="majorHAnsi" w:cstheme="majorHAnsi"/>
                <w:sz w:val="20"/>
                <w:szCs w:val="20"/>
              </w:rPr>
              <w:t>n Sie</w:t>
            </w:r>
            <w:r w:rsidRPr="009E005C">
              <w:rPr>
                <w:rFonts w:asciiTheme="majorHAnsi" w:hAnsiTheme="majorHAnsi" w:cstheme="majorHAnsi"/>
                <w:sz w:val="20"/>
                <w:szCs w:val="20"/>
              </w:rPr>
              <w:t xml:space="preserve"> die einzelnen Bilder. Was möchte der Künstler dem Publikum vermitteln?</w:t>
            </w:r>
          </w:p>
          <w:p w14:paraId="6800F4DB" w14:textId="77777777" w:rsidR="00D71821" w:rsidRPr="009E005C" w:rsidRDefault="00D71821" w:rsidP="00D71821">
            <w:pPr>
              <w:numPr>
                <w:ilvl w:val="0"/>
                <w:numId w:val="1"/>
              </w:num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E005C">
              <w:rPr>
                <w:rFonts w:asciiTheme="majorHAnsi" w:hAnsiTheme="majorHAnsi" w:cstheme="majorHAnsi"/>
                <w:sz w:val="20"/>
                <w:szCs w:val="20"/>
              </w:rPr>
              <w:t>Interpretiere</w:t>
            </w:r>
            <w:r w:rsidRPr="00843F7A">
              <w:rPr>
                <w:rFonts w:asciiTheme="majorHAnsi" w:hAnsiTheme="majorHAnsi" w:cstheme="majorHAnsi"/>
                <w:sz w:val="20"/>
                <w:szCs w:val="20"/>
              </w:rPr>
              <w:t>n Sie</w:t>
            </w:r>
            <w:r w:rsidRPr="009E005C">
              <w:rPr>
                <w:rFonts w:asciiTheme="majorHAnsi" w:hAnsiTheme="majorHAnsi" w:cstheme="majorHAnsi"/>
                <w:sz w:val="20"/>
                <w:szCs w:val="20"/>
              </w:rPr>
              <w:t xml:space="preserve"> das Gesamtwerk. Was möchte der Künstler mit seinem dreiteiligen Gemälde zum Ausdruck bringen?</w:t>
            </w:r>
          </w:p>
          <w:p w14:paraId="07BE7504" w14:textId="77777777" w:rsidR="00D71821" w:rsidRPr="00843F7A" w:rsidRDefault="00D71821" w:rsidP="00D71821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9E005C">
              <w:rPr>
                <w:rFonts w:asciiTheme="majorHAnsi" w:hAnsiTheme="majorHAnsi" w:cstheme="majorHAnsi"/>
                <w:sz w:val="20"/>
                <w:szCs w:val="20"/>
              </w:rPr>
              <w:t>Schreibe</w:t>
            </w:r>
            <w:r w:rsidRPr="00843F7A">
              <w:rPr>
                <w:rFonts w:asciiTheme="majorHAnsi" w:hAnsiTheme="majorHAnsi" w:cstheme="majorHAnsi"/>
                <w:sz w:val="20"/>
                <w:szCs w:val="20"/>
              </w:rPr>
              <w:t>n Sie</w:t>
            </w:r>
            <w:r w:rsidRPr="009E005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843F7A">
              <w:rPr>
                <w:rFonts w:asciiTheme="majorHAnsi" w:hAnsiTheme="majorHAnsi" w:cstheme="majorHAnsi"/>
                <w:sz w:val="20"/>
                <w:szCs w:val="20"/>
              </w:rPr>
              <w:t>Ihre</w:t>
            </w:r>
            <w:r w:rsidRPr="009E005C">
              <w:rPr>
                <w:rFonts w:asciiTheme="majorHAnsi" w:hAnsiTheme="majorHAnsi" w:cstheme="majorHAnsi"/>
                <w:sz w:val="20"/>
                <w:szCs w:val="20"/>
              </w:rPr>
              <w:t xml:space="preserve"> Ergebnisse </w:t>
            </w:r>
            <w:r w:rsidRPr="00843F7A">
              <w:rPr>
                <w:rFonts w:asciiTheme="majorHAnsi" w:hAnsiTheme="majorHAnsi" w:cstheme="majorHAnsi"/>
                <w:sz w:val="20"/>
                <w:szCs w:val="20"/>
              </w:rPr>
              <w:t>nachfolgend auf!</w:t>
            </w:r>
          </w:p>
          <w:p w14:paraId="5AA74A52" w14:textId="77777777" w:rsidR="00D71821" w:rsidRDefault="00D71821" w:rsidP="009E005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43F7A" w14:paraId="390BF5D1" w14:textId="77777777" w:rsidTr="00843F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2" w:type="dxa"/>
            <w:shd w:val="clear" w:color="auto" w:fill="FFFFFF" w:themeFill="background1"/>
          </w:tcPr>
          <w:p w14:paraId="027E0ED7" w14:textId="0434334D" w:rsidR="00843F7A" w:rsidRPr="00843F7A" w:rsidRDefault="00843F7A" w:rsidP="00843F7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3F7A">
              <w:rPr>
                <w:rFonts w:asciiTheme="majorHAnsi" w:hAnsiTheme="majorHAnsi" w:cstheme="majorHAnsi"/>
                <w:sz w:val="20"/>
                <w:szCs w:val="20"/>
              </w:rPr>
              <w:t>Ihre Ergebnisse:</w:t>
            </w:r>
          </w:p>
        </w:tc>
      </w:tr>
    </w:tbl>
    <w:p w14:paraId="0E3479D1" w14:textId="77777777" w:rsidR="009E005C" w:rsidRPr="009E005C" w:rsidRDefault="009E005C" w:rsidP="00D71821">
      <w:pPr>
        <w:rPr>
          <w:rFonts w:asciiTheme="majorHAnsi" w:hAnsiTheme="majorHAnsi" w:cstheme="majorHAnsi"/>
          <w:sz w:val="20"/>
          <w:szCs w:val="20"/>
        </w:rPr>
      </w:pPr>
    </w:p>
    <w:p w14:paraId="43E15DD0" w14:textId="7FDD76E9" w:rsidR="009E005C" w:rsidRPr="009E005C" w:rsidRDefault="009E005C" w:rsidP="009E005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E005C">
        <w:rPr>
          <w:rFonts w:asciiTheme="majorHAnsi" w:hAnsiTheme="majorHAnsi" w:cstheme="majorHAnsi"/>
          <w:b/>
          <w:bCs/>
          <w:sz w:val="28"/>
          <w:szCs w:val="28"/>
        </w:rPr>
        <w:t xml:space="preserve">USA </w:t>
      </w:r>
      <w:r w:rsidR="00150353" w:rsidRPr="009E005C">
        <w:rPr>
          <w:rFonts w:asciiTheme="majorHAnsi" w:hAnsiTheme="majorHAnsi" w:cstheme="majorHAnsi"/>
          <w:b/>
          <w:bCs/>
          <w:sz w:val="28"/>
          <w:szCs w:val="28"/>
        </w:rPr>
        <w:t>– Aufstieg</w:t>
      </w:r>
      <w:r w:rsidRPr="009E005C">
        <w:rPr>
          <w:rFonts w:asciiTheme="majorHAnsi" w:hAnsiTheme="majorHAnsi" w:cstheme="majorHAnsi"/>
          <w:b/>
          <w:bCs/>
          <w:sz w:val="28"/>
          <w:szCs w:val="28"/>
        </w:rPr>
        <w:t xml:space="preserve"> zur Weltmacht:</w:t>
      </w:r>
    </w:p>
    <w:p w14:paraId="37D8D0E0" w14:textId="0F057AD3" w:rsidR="009E005C" w:rsidRDefault="009E005C" w:rsidP="009E005C">
      <w:pPr>
        <w:rPr>
          <w:rFonts w:asciiTheme="majorHAnsi" w:hAnsiTheme="majorHAnsi" w:cstheme="majorHAnsi"/>
          <w:sz w:val="20"/>
          <w:szCs w:val="20"/>
        </w:rPr>
      </w:pPr>
      <w:r w:rsidRPr="009E005C">
        <w:rPr>
          <w:rFonts w:asciiTheme="majorHAnsi" w:hAnsiTheme="majorHAnsi" w:cstheme="majorHAnsi"/>
          <w:sz w:val="20"/>
          <w:szCs w:val="20"/>
        </w:rPr>
        <w:t xml:space="preserve">In der Zwischenkriegszeit wurde die USA zur </w:t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  <w:t>________________</w:t>
      </w:r>
      <w:r w:rsidRPr="009E005C">
        <w:rPr>
          <w:rFonts w:asciiTheme="majorHAnsi" w:hAnsiTheme="majorHAnsi" w:cstheme="majorHAnsi"/>
          <w:sz w:val="20"/>
          <w:szCs w:val="20"/>
        </w:rPr>
        <w:t xml:space="preserve">. Das hatte verschiedene Gründe: Es gab neue </w:t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t>_________</w:t>
      </w:r>
      <w:r w:rsidRPr="009E005C">
        <w:rPr>
          <w:rFonts w:asciiTheme="majorHAnsi" w:hAnsiTheme="majorHAnsi" w:cstheme="majorHAnsi"/>
          <w:sz w:val="20"/>
          <w:szCs w:val="20"/>
        </w:rPr>
        <w:t xml:space="preserve">, große </w:t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t>_____________</w:t>
      </w:r>
      <w:r w:rsidRPr="009E005C">
        <w:rPr>
          <w:rFonts w:asciiTheme="majorHAnsi" w:hAnsiTheme="majorHAnsi" w:cstheme="majorHAnsi"/>
          <w:sz w:val="20"/>
          <w:szCs w:val="20"/>
        </w:rPr>
        <w:t xml:space="preserve"> und arbeitswillige </w:t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t>________________________</w:t>
      </w:r>
      <w:r w:rsidRPr="009E005C">
        <w:rPr>
          <w:rFonts w:asciiTheme="majorHAnsi" w:hAnsiTheme="majorHAnsi" w:cstheme="majorHAnsi"/>
          <w:sz w:val="20"/>
          <w:szCs w:val="20"/>
        </w:rPr>
        <w:t xml:space="preserve">. Hinzu kamen die </w:t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t>_______________</w:t>
      </w:r>
      <w:r w:rsidR="00150353">
        <w:rPr>
          <w:rFonts w:asciiTheme="majorHAnsi" w:hAnsiTheme="majorHAnsi" w:cstheme="majorHAnsi"/>
          <w:sz w:val="20"/>
          <w:szCs w:val="20"/>
        </w:rPr>
        <w:t>,</w:t>
      </w:r>
      <w:r w:rsidRPr="009E005C">
        <w:rPr>
          <w:rFonts w:asciiTheme="majorHAnsi" w:hAnsiTheme="majorHAnsi" w:cstheme="majorHAnsi"/>
          <w:sz w:val="20"/>
          <w:szCs w:val="20"/>
        </w:rPr>
        <w:t xml:space="preserve"> </w:t>
      </w:r>
      <w:r w:rsidR="00150353">
        <w:rPr>
          <w:rFonts w:asciiTheme="majorHAnsi" w:hAnsiTheme="majorHAnsi" w:cstheme="majorHAnsi"/>
          <w:sz w:val="20"/>
          <w:szCs w:val="20"/>
        </w:rPr>
        <w:t>d</w:t>
      </w:r>
      <w:r w:rsidRPr="009E005C">
        <w:rPr>
          <w:rFonts w:asciiTheme="majorHAnsi" w:hAnsiTheme="majorHAnsi" w:cstheme="majorHAnsi"/>
          <w:sz w:val="20"/>
          <w:szCs w:val="20"/>
        </w:rPr>
        <w:t>iese entstanden durch Rüstungsgüter</w:t>
      </w:r>
      <w:r w:rsidR="00150353">
        <w:rPr>
          <w:rFonts w:asciiTheme="majorHAnsi" w:hAnsiTheme="majorHAnsi" w:cstheme="majorHAnsi"/>
          <w:sz w:val="20"/>
          <w:szCs w:val="20"/>
        </w:rPr>
        <w:t>,</w:t>
      </w:r>
      <w:r w:rsidRPr="009E005C">
        <w:rPr>
          <w:rFonts w:asciiTheme="majorHAnsi" w:hAnsiTheme="majorHAnsi" w:cstheme="majorHAnsi"/>
          <w:sz w:val="20"/>
          <w:szCs w:val="20"/>
        </w:rPr>
        <w:t xml:space="preserve"> die während des Krieges v.a. an Großbritannien und Frankreich geliefert wurden, welche nun ihre Schulden beglichen.  </w:t>
      </w:r>
      <w:r w:rsidR="00150353">
        <w:rPr>
          <w:rFonts w:asciiTheme="majorHAnsi" w:hAnsiTheme="majorHAnsi" w:cstheme="majorHAnsi"/>
          <w:sz w:val="20"/>
          <w:szCs w:val="20"/>
        </w:rPr>
        <w:t>Zudem</w:t>
      </w:r>
      <w:r w:rsidRPr="009E005C">
        <w:rPr>
          <w:rFonts w:asciiTheme="majorHAnsi" w:hAnsiTheme="majorHAnsi" w:cstheme="majorHAnsi"/>
          <w:sz w:val="20"/>
          <w:szCs w:val="20"/>
        </w:rPr>
        <w:t xml:space="preserve"> die </w:t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t>______________________</w:t>
      </w:r>
      <w:r w:rsidRPr="009E005C">
        <w:rPr>
          <w:rFonts w:asciiTheme="majorHAnsi" w:hAnsiTheme="majorHAnsi" w:cstheme="majorHAnsi"/>
          <w:sz w:val="20"/>
          <w:szCs w:val="20"/>
        </w:rPr>
        <w:t xml:space="preserve"> der Verlierer, welche an die USA gingen. Mit diesen großen Geldmengen waren die Banken in der Lage</w:t>
      </w:r>
      <w:r w:rsidR="00150353">
        <w:rPr>
          <w:rFonts w:asciiTheme="majorHAnsi" w:hAnsiTheme="majorHAnsi" w:cstheme="majorHAnsi"/>
          <w:sz w:val="20"/>
          <w:szCs w:val="20"/>
        </w:rPr>
        <w:t>,</w:t>
      </w:r>
      <w:r w:rsidRPr="009E005C">
        <w:rPr>
          <w:rFonts w:asciiTheme="majorHAnsi" w:hAnsiTheme="majorHAnsi" w:cstheme="majorHAnsi"/>
          <w:sz w:val="20"/>
          <w:szCs w:val="20"/>
        </w:rPr>
        <w:t xml:space="preserve"> </w:t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t>_______</w:t>
      </w:r>
      <w:r w:rsidRPr="009E005C">
        <w:rPr>
          <w:rFonts w:asciiTheme="majorHAnsi" w:hAnsiTheme="majorHAnsi" w:cstheme="majorHAnsi"/>
          <w:sz w:val="20"/>
          <w:szCs w:val="20"/>
        </w:rPr>
        <w:t xml:space="preserve"> </w:t>
      </w:r>
      <w:r w:rsidR="00150353">
        <w:rPr>
          <w:rFonts w:asciiTheme="majorHAnsi" w:hAnsiTheme="majorHAnsi" w:cstheme="majorHAnsi"/>
          <w:sz w:val="20"/>
          <w:szCs w:val="20"/>
        </w:rPr>
        <w:t xml:space="preserve">unter </w:t>
      </w:r>
      <w:r w:rsidRPr="009E005C">
        <w:rPr>
          <w:rFonts w:asciiTheme="majorHAnsi" w:hAnsiTheme="majorHAnsi" w:cstheme="majorHAnsi"/>
          <w:sz w:val="20"/>
          <w:szCs w:val="20"/>
        </w:rPr>
        <w:t>a</w:t>
      </w:r>
      <w:r w:rsidR="00150353">
        <w:rPr>
          <w:rFonts w:asciiTheme="majorHAnsi" w:hAnsiTheme="majorHAnsi" w:cstheme="majorHAnsi"/>
          <w:sz w:val="20"/>
          <w:szCs w:val="20"/>
        </w:rPr>
        <w:t>nderem</w:t>
      </w:r>
      <w:r w:rsidRPr="009E005C">
        <w:rPr>
          <w:rFonts w:asciiTheme="majorHAnsi" w:hAnsiTheme="majorHAnsi" w:cstheme="majorHAnsi"/>
          <w:sz w:val="20"/>
          <w:szCs w:val="20"/>
        </w:rPr>
        <w:t xml:space="preserve"> an Private </w:t>
      </w:r>
      <w:r w:rsidR="00150353">
        <w:rPr>
          <w:rFonts w:asciiTheme="majorHAnsi" w:hAnsiTheme="majorHAnsi" w:cstheme="majorHAnsi"/>
          <w:sz w:val="20"/>
          <w:szCs w:val="20"/>
        </w:rPr>
        <w:t xml:space="preserve">zu </w:t>
      </w:r>
      <w:r w:rsidRPr="009E005C">
        <w:rPr>
          <w:rFonts w:asciiTheme="majorHAnsi" w:hAnsiTheme="majorHAnsi" w:cstheme="majorHAnsi"/>
          <w:sz w:val="20"/>
          <w:szCs w:val="20"/>
        </w:rPr>
        <w:t xml:space="preserve">vergeben. Somit kam die </w:t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t>________</w:t>
      </w:r>
      <w:r w:rsidR="00150353">
        <w:rPr>
          <w:rFonts w:asciiTheme="majorHAnsi" w:hAnsiTheme="majorHAnsi" w:cstheme="majorHAnsi"/>
          <w:sz w:val="20"/>
          <w:szCs w:val="20"/>
        </w:rPr>
        <w:t xml:space="preserve"> in den USA</w:t>
      </w:r>
      <w:r w:rsidRPr="009E005C">
        <w:rPr>
          <w:rFonts w:asciiTheme="majorHAnsi" w:hAnsiTheme="majorHAnsi" w:cstheme="majorHAnsi"/>
          <w:sz w:val="20"/>
          <w:szCs w:val="20"/>
        </w:rPr>
        <w:t xml:space="preserve"> in Schwung. </w:t>
      </w:r>
      <w:r w:rsidR="00150353">
        <w:rPr>
          <w:rFonts w:asciiTheme="majorHAnsi" w:hAnsiTheme="majorHAnsi" w:cstheme="majorHAnsi"/>
          <w:sz w:val="20"/>
          <w:szCs w:val="20"/>
        </w:rPr>
        <w:t>Auch die</w:t>
      </w:r>
      <w:r w:rsidRPr="009E005C">
        <w:rPr>
          <w:rFonts w:asciiTheme="majorHAnsi" w:hAnsiTheme="majorHAnsi" w:cstheme="majorHAnsi"/>
          <w:sz w:val="20"/>
          <w:szCs w:val="20"/>
        </w:rPr>
        <w:t xml:space="preserve"> Wirtschaft in Österreich und Deutschland begann sich zu erholen, als diese </w:t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t>_________________</w:t>
      </w:r>
      <w:r w:rsidRPr="009E005C">
        <w:rPr>
          <w:rFonts w:asciiTheme="majorHAnsi" w:hAnsiTheme="majorHAnsi" w:cstheme="majorHAnsi"/>
          <w:sz w:val="20"/>
          <w:szCs w:val="20"/>
        </w:rPr>
        <w:t xml:space="preserve"> von den </w:t>
      </w:r>
      <w:r w:rsidR="00150353">
        <w:rPr>
          <w:rFonts w:asciiTheme="majorHAnsi" w:hAnsiTheme="majorHAnsi" w:cstheme="majorHAnsi"/>
          <w:sz w:val="20"/>
          <w:szCs w:val="20"/>
        </w:rPr>
        <w:t>amerikanischen Banken</w:t>
      </w:r>
      <w:r w:rsidRPr="009E005C">
        <w:rPr>
          <w:rFonts w:asciiTheme="majorHAnsi" w:hAnsiTheme="majorHAnsi" w:cstheme="majorHAnsi"/>
          <w:sz w:val="20"/>
          <w:szCs w:val="20"/>
        </w:rPr>
        <w:t xml:space="preserve"> erhielten</w:t>
      </w:r>
      <w:r w:rsidR="00150353">
        <w:rPr>
          <w:rFonts w:asciiTheme="majorHAnsi" w:hAnsiTheme="majorHAnsi" w:cstheme="majorHAnsi"/>
          <w:sz w:val="20"/>
          <w:szCs w:val="20"/>
        </w:rPr>
        <w:t>,</w:t>
      </w:r>
      <w:r w:rsidRPr="009E005C">
        <w:rPr>
          <w:rFonts w:asciiTheme="majorHAnsi" w:hAnsiTheme="majorHAnsi" w:cstheme="majorHAnsi"/>
          <w:sz w:val="20"/>
          <w:szCs w:val="20"/>
        </w:rPr>
        <w:t xml:space="preserve"> als die Reparationszahlungen ausmachten.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1413"/>
        <w:gridCol w:w="7649"/>
      </w:tblGrid>
      <w:tr w:rsidR="00843F7A" w14:paraId="30C62947" w14:textId="77777777" w:rsidTr="00843F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E7E6E6" w:themeFill="background2"/>
          </w:tcPr>
          <w:p w14:paraId="21900CFE" w14:textId="317A541F" w:rsidR="00843F7A" w:rsidRPr="00843F7A" w:rsidRDefault="00843F7A" w:rsidP="009E005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3F7A">
              <w:rPr>
                <w:rFonts w:asciiTheme="majorHAnsi" w:hAnsiTheme="majorHAnsi" w:cstheme="majorHAnsi"/>
                <w:sz w:val="20"/>
                <w:szCs w:val="20"/>
              </w:rPr>
              <w:t>Setzen Sie ein:</w:t>
            </w:r>
          </w:p>
        </w:tc>
        <w:tc>
          <w:tcPr>
            <w:tcW w:w="7649" w:type="dxa"/>
          </w:tcPr>
          <w:p w14:paraId="2E4F3C39" w14:textId="51A17BC6" w:rsidR="00843F7A" w:rsidRDefault="00843F7A" w:rsidP="009E00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Erdölvorkommen, Kriegsgewinne, Techniken, höhere Kredite, Wirtschaft, hohen Reparationszahlungen, Kredite, Einwanderinnen und Einwanderer, führende Weltmacht</w:t>
            </w:r>
          </w:p>
        </w:tc>
      </w:tr>
    </w:tbl>
    <w:p w14:paraId="742995FC" w14:textId="77777777" w:rsidR="00843F7A" w:rsidRPr="009E005C" w:rsidRDefault="00843F7A" w:rsidP="009E005C">
      <w:pPr>
        <w:rPr>
          <w:rFonts w:asciiTheme="majorHAnsi" w:hAnsiTheme="majorHAnsi" w:cstheme="majorHAnsi"/>
          <w:sz w:val="20"/>
          <w:szCs w:val="20"/>
        </w:rPr>
      </w:pPr>
    </w:p>
    <w:p w14:paraId="13D1F2D3" w14:textId="77777777" w:rsidR="009E005C" w:rsidRPr="009E005C" w:rsidRDefault="009E005C" w:rsidP="009E005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E005C">
        <w:rPr>
          <w:rFonts w:asciiTheme="majorHAnsi" w:hAnsiTheme="majorHAnsi" w:cstheme="majorHAnsi"/>
          <w:b/>
          <w:bCs/>
          <w:sz w:val="28"/>
          <w:szCs w:val="28"/>
        </w:rPr>
        <w:lastRenderedPageBreak/>
        <w:t>Die Weltwirtschaftskrise und deren Folgen:</w:t>
      </w:r>
    </w:p>
    <w:p w14:paraId="793CACF1" w14:textId="2FE3E295" w:rsidR="00D71821" w:rsidRDefault="009E005C" w:rsidP="009E005C">
      <w:pPr>
        <w:rPr>
          <w:rFonts w:asciiTheme="majorHAnsi" w:hAnsiTheme="majorHAnsi" w:cstheme="majorHAnsi"/>
          <w:sz w:val="20"/>
          <w:szCs w:val="20"/>
        </w:rPr>
      </w:pPr>
      <w:r w:rsidRPr="009E005C">
        <w:rPr>
          <w:rFonts w:asciiTheme="majorHAnsi" w:hAnsiTheme="majorHAnsi" w:cstheme="majorHAnsi"/>
          <w:sz w:val="20"/>
          <w:szCs w:val="20"/>
        </w:rPr>
        <w:t xml:space="preserve">Am 14. Oktober 1929 gab es einen verheerenden Aktienabsturz an der New Yorker Börse. Dieser Tag wird schwarzer Freitag genannt. Es löste die bis dahin </w:t>
      </w:r>
      <w:r w:rsidRPr="009E005C">
        <w:rPr>
          <w:rFonts w:asciiTheme="majorHAnsi" w:hAnsiTheme="majorHAnsi" w:cstheme="majorHAnsi"/>
          <w:b/>
          <w:bCs/>
          <w:sz w:val="20"/>
          <w:szCs w:val="20"/>
        </w:rPr>
        <w:t>größte Weltwirtschaftskrise</w:t>
      </w:r>
      <w:r w:rsidRPr="009E005C">
        <w:rPr>
          <w:rFonts w:asciiTheme="majorHAnsi" w:hAnsiTheme="majorHAnsi" w:cstheme="majorHAnsi"/>
          <w:sz w:val="20"/>
          <w:szCs w:val="20"/>
        </w:rPr>
        <w:t xml:space="preserve"> aus. Wie kam es dazu?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71821" w14:paraId="1254CC29" w14:textId="77777777" w:rsidTr="00843F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shd w:val="clear" w:color="auto" w:fill="D0CECE" w:themeFill="background2" w:themeFillShade="E6"/>
          </w:tcPr>
          <w:p w14:paraId="7B303409" w14:textId="23EEDEF6" w:rsidR="00D71821" w:rsidRPr="00F10CDA" w:rsidRDefault="00D71821" w:rsidP="00D71821">
            <w:pPr>
              <w:rPr>
                <w:rFonts w:asciiTheme="majorHAnsi" w:hAnsiTheme="majorHAnsi" w:cstheme="majorHAnsi"/>
              </w:rPr>
            </w:pPr>
            <w:r w:rsidRPr="00F10CDA">
              <w:rPr>
                <w:rFonts w:asciiTheme="majorHAnsi" w:hAnsiTheme="majorHAnsi" w:cstheme="majorHAnsi"/>
              </w:rPr>
              <w:t>Schauen Sie sich folgendes Video zum Thema „Schwarzer Freitag“ auf YouTube an!</w:t>
            </w:r>
          </w:p>
          <w:p w14:paraId="19694B80" w14:textId="77777777" w:rsidR="00F10CDA" w:rsidRPr="00F10CDA" w:rsidRDefault="00D71821" w:rsidP="00D71821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F10CDA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https://www.youtube.com/watch?v=Nw1VVUL6Vk4&amp;feature=emb_title</w:t>
            </w:r>
            <w:r w:rsidRPr="00F10CDA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cr/>
            </w:r>
          </w:p>
          <w:p w14:paraId="168F4B9F" w14:textId="542E9079" w:rsidR="00F10CDA" w:rsidRPr="00F10CDA" w:rsidRDefault="00F10CDA" w:rsidP="00D71821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</w:p>
        </w:tc>
      </w:tr>
      <w:tr w:rsidR="00D71821" w14:paraId="1E53088A" w14:textId="77777777" w:rsidTr="00843F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0D9EC0B1" w14:textId="4FACCD15" w:rsidR="00D71821" w:rsidRPr="00F10CDA" w:rsidRDefault="00D71821" w:rsidP="00D71821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10CDA">
              <w:rPr>
                <w:rFonts w:asciiTheme="majorHAnsi" w:hAnsiTheme="majorHAnsi" w:cstheme="majorHAnsi"/>
                <w:sz w:val="20"/>
                <w:szCs w:val="20"/>
              </w:rPr>
              <w:t>Kreuzen Sie an, welche nachfolgenden Beschreibungen auf den Börsencrash zutreffen!</w:t>
            </w:r>
          </w:p>
        </w:tc>
      </w:tr>
      <w:tr w:rsidR="00D71821" w14:paraId="70FCE921" w14:textId="77777777" w:rsidTr="00843F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1A8BD682" w14:textId="77777777" w:rsidR="00D71821" w:rsidRPr="00432882" w:rsidRDefault="00D71821" w:rsidP="00D71821">
            <w:pPr>
              <w:numPr>
                <w:ilvl w:val="0"/>
                <w:numId w:val="2"/>
              </w:num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Nach dem Krieg kam es zu einem wirtschaftlichen Aufschwung.</w:t>
            </w:r>
          </w:p>
          <w:p w14:paraId="01B1086E" w14:textId="0DF3058B" w:rsidR="00D71821" w:rsidRPr="00432882" w:rsidRDefault="00D71821" w:rsidP="00D71821">
            <w:pPr>
              <w:numPr>
                <w:ilvl w:val="0"/>
                <w:numId w:val="2"/>
              </w:num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Es wurde durch neue Produktionsmethoden in großen Mengen Waren produziert.</w:t>
            </w:r>
          </w:p>
          <w:p w14:paraId="3F284E68" w14:textId="76049AE3" w:rsidR="00F10CDA" w:rsidRPr="00432882" w:rsidRDefault="00F10CDA" w:rsidP="00D71821">
            <w:pPr>
              <w:numPr>
                <w:ilvl w:val="0"/>
                <w:numId w:val="2"/>
              </w:num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Das tanzende Jahrzehnt ging trotz des Börsencrashs weiter.</w:t>
            </w:r>
          </w:p>
          <w:p w14:paraId="7F9D1735" w14:textId="77777777" w:rsidR="00D71821" w:rsidRPr="00432882" w:rsidRDefault="00D71821" w:rsidP="00D71821">
            <w:pPr>
              <w:numPr>
                <w:ilvl w:val="0"/>
                <w:numId w:val="2"/>
              </w:num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Viele Menschen kauften die neuen Waren.</w:t>
            </w:r>
          </w:p>
          <w:p w14:paraId="489055C0" w14:textId="69478548" w:rsidR="00D71821" w:rsidRPr="00432882" w:rsidRDefault="00D71821" w:rsidP="00D71821">
            <w:pPr>
              <w:numPr>
                <w:ilvl w:val="0"/>
                <w:numId w:val="2"/>
              </w:num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Die Banken vergaben bedenkenlos viele Kredite</w:t>
            </w:r>
            <w:r w:rsidR="00F10CDA"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.</w:t>
            </w:r>
          </w:p>
          <w:p w14:paraId="77D0F7EA" w14:textId="4BE638E9" w:rsidR="00F10CDA" w:rsidRPr="00432882" w:rsidRDefault="00F10CDA" w:rsidP="00D71821">
            <w:pPr>
              <w:numPr>
                <w:ilvl w:val="0"/>
                <w:numId w:val="2"/>
              </w:num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Die Banken vergaben nur an sichere Unternehmen Kredite.</w:t>
            </w:r>
          </w:p>
          <w:p w14:paraId="64367D24" w14:textId="720081B0" w:rsidR="00D71821" w:rsidRPr="00432882" w:rsidRDefault="00D71821" w:rsidP="00D71821">
            <w:pPr>
              <w:numPr>
                <w:ilvl w:val="0"/>
                <w:numId w:val="2"/>
              </w:num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Amerikanerinnen und Amerikaner kauften viele Aktien</w:t>
            </w:r>
            <w:r w:rsidR="00F10CDA"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, die sie sich nicht leisten konnten, und verschuldeten sich stark.</w:t>
            </w:r>
          </w:p>
          <w:p w14:paraId="196BB87B" w14:textId="0538FB19" w:rsidR="00D71821" w:rsidRPr="00432882" w:rsidRDefault="00D71821" w:rsidP="00D71821">
            <w:pPr>
              <w:numPr>
                <w:ilvl w:val="0"/>
                <w:numId w:val="2"/>
              </w:num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Dadurch wurde bald mehr produziert als verkauft.</w:t>
            </w:r>
          </w:p>
          <w:p w14:paraId="5490F776" w14:textId="10A5035E" w:rsidR="00D71821" w:rsidRPr="00432882" w:rsidRDefault="00D71821" w:rsidP="00D71821">
            <w:pPr>
              <w:numPr>
                <w:ilvl w:val="0"/>
                <w:numId w:val="2"/>
              </w:num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Die Preise</w:t>
            </w:r>
            <w:r w:rsidR="00F10CDA"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 xml:space="preserve"> vieler Produkte</w:t>
            </w:r>
            <w:r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 xml:space="preserve"> fielen.</w:t>
            </w:r>
          </w:p>
          <w:p w14:paraId="257ED7C9" w14:textId="1207F7C2" w:rsidR="00F10CDA" w:rsidRPr="00432882" w:rsidRDefault="00F10CDA" w:rsidP="00D71821">
            <w:pPr>
              <w:numPr>
                <w:ilvl w:val="0"/>
                <w:numId w:val="2"/>
              </w:num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Der Börsencrash beeinflusste nur den amerikanischen Markt.</w:t>
            </w:r>
          </w:p>
          <w:p w14:paraId="58724D39" w14:textId="364D9368" w:rsidR="00D71821" w:rsidRPr="00432882" w:rsidRDefault="00D71821" w:rsidP="00D71821">
            <w:pPr>
              <w:numPr>
                <w:ilvl w:val="0"/>
                <w:numId w:val="2"/>
              </w:num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In vielen Betrieben mussten nun Menschen entlassen werden</w:t>
            </w:r>
            <w:r w:rsidR="00F10CDA"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.</w:t>
            </w:r>
          </w:p>
          <w:p w14:paraId="34095801" w14:textId="77777777" w:rsidR="00D71821" w:rsidRPr="00432882" w:rsidRDefault="00D71821" w:rsidP="00D71821">
            <w:pPr>
              <w:numPr>
                <w:ilvl w:val="0"/>
                <w:numId w:val="2"/>
              </w:num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Viele hatten Angst um ihre Aktien und verkauften diese.</w:t>
            </w:r>
          </w:p>
          <w:p w14:paraId="6581DF19" w14:textId="5681CC5E" w:rsidR="00D71821" w:rsidRPr="00432882" w:rsidRDefault="00D71821" w:rsidP="00D71821">
            <w:pPr>
              <w:numPr>
                <w:ilvl w:val="0"/>
                <w:numId w:val="2"/>
              </w:num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Schwarzer Freitag: Panik- und Massenverkäufe</w:t>
            </w:r>
            <w:r w:rsidR="00DA6C0E"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.</w:t>
            </w:r>
          </w:p>
          <w:p w14:paraId="4C8A284F" w14:textId="0BC66C6A" w:rsidR="00DA6C0E" w:rsidRPr="00432882" w:rsidRDefault="00DA6C0E" w:rsidP="00D71821">
            <w:pPr>
              <w:numPr>
                <w:ilvl w:val="0"/>
                <w:numId w:val="2"/>
              </w:num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Zusammenbruch des Aktienmarktes an der Börse in Los Angeles.</w:t>
            </w:r>
          </w:p>
          <w:p w14:paraId="5A28F99D" w14:textId="2EBAFCD2" w:rsidR="00F10CDA" w:rsidRPr="00F10CDA" w:rsidRDefault="00D71821" w:rsidP="00F10CDA">
            <w:pPr>
              <w:numPr>
                <w:ilvl w:val="0"/>
                <w:numId w:val="2"/>
              </w:num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Zusammenbruch des Aktienmarktes an der New Yorker Börse</w:t>
            </w:r>
            <w:r w:rsidR="00DA6C0E" w:rsidRPr="00432882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.</w:t>
            </w:r>
          </w:p>
        </w:tc>
      </w:tr>
    </w:tbl>
    <w:p w14:paraId="3625500A" w14:textId="62C6A1DE" w:rsidR="00182753" w:rsidRDefault="00182753" w:rsidP="009E005C">
      <w:pPr>
        <w:rPr>
          <w:rFonts w:asciiTheme="majorHAnsi" w:hAnsiTheme="majorHAnsi" w:cstheme="majorHAnsi"/>
          <w:sz w:val="20"/>
          <w:szCs w:val="20"/>
        </w:rPr>
      </w:pPr>
    </w:p>
    <w:p w14:paraId="73F6813B" w14:textId="1D9EBC00" w:rsidR="009E005C" w:rsidRDefault="009E005C" w:rsidP="009E005C">
      <w:pPr>
        <w:rPr>
          <w:rFonts w:asciiTheme="majorHAnsi" w:hAnsiTheme="majorHAnsi" w:cstheme="majorHAnsi"/>
          <w:sz w:val="20"/>
          <w:szCs w:val="20"/>
        </w:rPr>
      </w:pPr>
      <w:r w:rsidRPr="009E005C">
        <w:rPr>
          <w:rFonts w:asciiTheme="majorHAnsi" w:hAnsiTheme="majorHAnsi" w:cstheme="majorHAnsi"/>
          <w:sz w:val="20"/>
          <w:szCs w:val="20"/>
        </w:rPr>
        <w:t xml:space="preserve">Bis 1932 waren </w:t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softHyphen/>
        <w:t>_______</w:t>
      </w:r>
      <w:r w:rsidRPr="009E005C">
        <w:rPr>
          <w:rFonts w:asciiTheme="majorHAnsi" w:hAnsiTheme="majorHAnsi" w:cstheme="majorHAnsi"/>
          <w:sz w:val="20"/>
          <w:szCs w:val="20"/>
        </w:rPr>
        <w:t xml:space="preserve"> der Amerikanerinnen und der Amerikaner arbeitslos. Die amerikanische Regierung versuchte die Krise durch </w:t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t>______________</w:t>
      </w:r>
      <w:r w:rsidRPr="009E005C">
        <w:rPr>
          <w:rFonts w:asciiTheme="majorHAnsi" w:hAnsiTheme="majorHAnsi" w:cstheme="majorHAnsi"/>
          <w:sz w:val="20"/>
          <w:szCs w:val="20"/>
        </w:rPr>
        <w:t xml:space="preserve"> in die Wirtschaft zu bewältigen. Es wurden staatliche Aufträge zum </w:t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t>_______________</w:t>
      </w:r>
      <w:r w:rsidRPr="009E005C">
        <w:rPr>
          <w:rFonts w:asciiTheme="majorHAnsi" w:hAnsiTheme="majorHAnsi" w:cstheme="majorHAnsi"/>
          <w:sz w:val="20"/>
          <w:szCs w:val="20"/>
        </w:rPr>
        <w:t xml:space="preserve"> vergeben, die </w:t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t>_____________</w:t>
      </w:r>
      <w:r w:rsidRPr="009E005C">
        <w:rPr>
          <w:rFonts w:asciiTheme="majorHAnsi" w:hAnsiTheme="majorHAnsi" w:cstheme="majorHAnsi"/>
          <w:sz w:val="20"/>
          <w:szCs w:val="20"/>
        </w:rPr>
        <w:t xml:space="preserve"> und die </w:t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t>____________</w:t>
      </w:r>
      <w:r w:rsidRPr="009E005C">
        <w:rPr>
          <w:rFonts w:asciiTheme="majorHAnsi" w:hAnsiTheme="majorHAnsi" w:cstheme="majorHAnsi"/>
          <w:sz w:val="20"/>
          <w:szCs w:val="20"/>
        </w:rPr>
        <w:t xml:space="preserve"> wurden gefördert.  Die Krise breitete sich weltweit aus. In den Industriestaaten stieg die Arbeitslosigkeit auf 25% und der Welthandel ging um 2/3 zurück. Viele Menschen gaben der </w:t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t>_____________</w:t>
      </w:r>
      <w:r w:rsidRPr="009E005C">
        <w:rPr>
          <w:rFonts w:asciiTheme="majorHAnsi" w:hAnsiTheme="majorHAnsi" w:cstheme="majorHAnsi"/>
          <w:sz w:val="20"/>
          <w:szCs w:val="20"/>
        </w:rPr>
        <w:t xml:space="preserve"> die Schuld, so kam es in Europa zu einer </w:t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t>____________</w:t>
      </w:r>
      <w:r w:rsidRPr="009E005C">
        <w:rPr>
          <w:rFonts w:asciiTheme="majorHAnsi" w:hAnsiTheme="majorHAnsi" w:cstheme="majorHAnsi"/>
          <w:sz w:val="20"/>
          <w:szCs w:val="20"/>
        </w:rPr>
        <w:t xml:space="preserve"> </w:t>
      </w:r>
      <w:r w:rsidR="00843F7A">
        <w:rPr>
          <w:rFonts w:asciiTheme="majorHAnsi" w:hAnsiTheme="majorHAnsi" w:cstheme="majorHAnsi"/>
          <w:sz w:val="20"/>
          <w:szCs w:val="20"/>
        </w:rPr>
        <w:t xml:space="preserve">in </w:t>
      </w:r>
      <w:r w:rsidRPr="009E005C">
        <w:rPr>
          <w:rFonts w:asciiTheme="majorHAnsi" w:hAnsiTheme="majorHAnsi" w:cstheme="majorHAnsi"/>
          <w:sz w:val="20"/>
          <w:szCs w:val="20"/>
        </w:rPr>
        <w:t xml:space="preserve">der Politik. Die Menschen erhofften sich vom Kommunismus oder vom Faschismus eine </w:t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t>__________________________</w:t>
      </w:r>
      <w:r w:rsidRPr="009E005C">
        <w:rPr>
          <w:rFonts w:asciiTheme="majorHAnsi" w:hAnsiTheme="majorHAnsi" w:cstheme="majorHAnsi"/>
          <w:sz w:val="20"/>
          <w:szCs w:val="20"/>
        </w:rPr>
        <w:t xml:space="preserve"> und wandten sich </w:t>
      </w:r>
      <w:r w:rsidR="00432882">
        <w:rPr>
          <w:rFonts w:asciiTheme="majorHAnsi" w:hAnsiTheme="majorHAnsi" w:cstheme="majorHAnsi"/>
          <w:b/>
          <w:bCs/>
          <w:sz w:val="20"/>
          <w:szCs w:val="20"/>
        </w:rPr>
        <w:t>___________________</w:t>
      </w:r>
      <w:r w:rsidRPr="009E005C">
        <w:rPr>
          <w:rFonts w:asciiTheme="majorHAnsi" w:hAnsiTheme="majorHAnsi" w:cstheme="majorHAnsi"/>
          <w:sz w:val="20"/>
          <w:szCs w:val="20"/>
        </w:rPr>
        <w:t xml:space="preserve"> zu.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1413"/>
        <w:gridCol w:w="7649"/>
      </w:tblGrid>
      <w:tr w:rsidR="00F10CDA" w14:paraId="09BFDC0E" w14:textId="77777777" w:rsidTr="00172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E7E6E6" w:themeFill="background2"/>
          </w:tcPr>
          <w:p w14:paraId="5B1C274F" w14:textId="77777777" w:rsidR="00F10CDA" w:rsidRPr="00843F7A" w:rsidRDefault="00F10CDA" w:rsidP="001727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3F7A">
              <w:rPr>
                <w:rFonts w:asciiTheme="majorHAnsi" w:hAnsiTheme="majorHAnsi" w:cstheme="majorHAnsi"/>
                <w:sz w:val="20"/>
                <w:szCs w:val="20"/>
              </w:rPr>
              <w:t>Setzen Sie ein:</w:t>
            </w:r>
          </w:p>
        </w:tc>
        <w:tc>
          <w:tcPr>
            <w:tcW w:w="7649" w:type="dxa"/>
          </w:tcPr>
          <w:p w14:paraId="621CE667" w14:textId="6034F5C3" w:rsidR="00F10CDA" w:rsidRDefault="00F10CDA" w:rsidP="001727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Staatliche Eingriffe, Demokratie, Industrie, Radikalisierung, Verbesserung ihrer Situation, Bau von Straßen, ein Drittel, Landwirtschaft, diktatorischen Systemen</w:t>
            </w:r>
          </w:p>
        </w:tc>
      </w:tr>
    </w:tbl>
    <w:p w14:paraId="669AC8F4" w14:textId="77777777" w:rsidR="00F10CDA" w:rsidRPr="009E005C" w:rsidRDefault="00F10CDA" w:rsidP="009E005C">
      <w:pPr>
        <w:rPr>
          <w:rFonts w:asciiTheme="majorHAnsi" w:hAnsiTheme="majorHAnsi" w:cstheme="majorHAnsi"/>
          <w:sz w:val="20"/>
          <w:szCs w:val="20"/>
        </w:rPr>
      </w:pPr>
    </w:p>
    <w:p w14:paraId="52C8AD98" w14:textId="77777777" w:rsidR="009E005C" w:rsidRPr="009E005C" w:rsidRDefault="009E005C" w:rsidP="009E005C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9E005C">
        <w:rPr>
          <w:rFonts w:asciiTheme="majorHAnsi" w:hAnsiTheme="majorHAnsi" w:cstheme="majorHAnsi"/>
          <w:b/>
          <w:bCs/>
          <w:sz w:val="20"/>
          <w:szCs w:val="20"/>
        </w:rPr>
        <w:t>Kennzeichnen von totalitären Systemen:</w:t>
      </w:r>
    </w:p>
    <w:p w14:paraId="77B86F1D" w14:textId="77777777" w:rsidR="009E005C" w:rsidRPr="009E005C" w:rsidRDefault="009E005C" w:rsidP="009E005C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9E005C">
        <w:rPr>
          <w:rFonts w:asciiTheme="majorHAnsi" w:hAnsiTheme="majorHAnsi" w:cstheme="majorHAnsi"/>
          <w:sz w:val="20"/>
          <w:szCs w:val="20"/>
        </w:rPr>
        <w:t>Eine alles durchdringende Ideologie</w:t>
      </w:r>
    </w:p>
    <w:p w14:paraId="798BB600" w14:textId="77777777" w:rsidR="009E005C" w:rsidRPr="009E005C" w:rsidRDefault="009E005C" w:rsidP="009E005C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9E005C">
        <w:rPr>
          <w:rFonts w:asciiTheme="majorHAnsi" w:hAnsiTheme="majorHAnsi" w:cstheme="majorHAnsi"/>
          <w:sz w:val="20"/>
          <w:szCs w:val="20"/>
        </w:rPr>
        <w:t>Glorifizierung des eigenen Volkes z.B. im Nationalismus</w:t>
      </w:r>
    </w:p>
    <w:p w14:paraId="7FD2119C" w14:textId="77777777" w:rsidR="009E005C" w:rsidRPr="009E005C" w:rsidRDefault="009E005C" w:rsidP="009E005C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9E005C">
        <w:rPr>
          <w:rFonts w:asciiTheme="majorHAnsi" w:hAnsiTheme="majorHAnsi" w:cstheme="majorHAnsi"/>
          <w:sz w:val="20"/>
          <w:szCs w:val="20"/>
        </w:rPr>
        <w:lastRenderedPageBreak/>
        <w:t>Verfolgung von Minderheiten und Regimegegnern</w:t>
      </w:r>
    </w:p>
    <w:p w14:paraId="38FA985D" w14:textId="77777777" w:rsidR="009E005C" w:rsidRPr="009E005C" w:rsidRDefault="009E005C" w:rsidP="009E005C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9E005C">
        <w:rPr>
          <w:rFonts w:asciiTheme="majorHAnsi" w:hAnsiTheme="majorHAnsi" w:cstheme="majorHAnsi"/>
          <w:sz w:val="20"/>
          <w:szCs w:val="20"/>
        </w:rPr>
        <w:t>Menschen sollen beeinflusst werden durch Erziehung und Propaganda</w:t>
      </w:r>
    </w:p>
    <w:p w14:paraId="00B40A05" w14:textId="77777777" w:rsidR="009E005C" w:rsidRPr="009E005C" w:rsidRDefault="009E005C" w:rsidP="009E005C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9E005C">
        <w:rPr>
          <w:rFonts w:asciiTheme="majorHAnsi" w:hAnsiTheme="majorHAnsi" w:cstheme="majorHAnsi"/>
          <w:sz w:val="20"/>
          <w:szCs w:val="20"/>
        </w:rPr>
        <w:t>Keine Meinungs- und Medienfreiheit</w:t>
      </w:r>
    </w:p>
    <w:p w14:paraId="15F11A51" w14:textId="77777777" w:rsidR="009E005C" w:rsidRPr="009E005C" w:rsidRDefault="009E005C" w:rsidP="009E005C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9E005C">
        <w:rPr>
          <w:rFonts w:asciiTheme="majorHAnsi" w:hAnsiTheme="majorHAnsi" w:cstheme="majorHAnsi"/>
          <w:sz w:val="20"/>
          <w:szCs w:val="20"/>
        </w:rPr>
        <w:t>Der Staat fordert völlige Unterordnung des einzelnen Bürgers</w:t>
      </w:r>
    </w:p>
    <w:p w14:paraId="5D8B4741" w14:textId="77777777" w:rsidR="009E005C" w:rsidRPr="009E005C" w:rsidRDefault="009E005C" w:rsidP="009E005C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9E005C">
        <w:rPr>
          <w:rFonts w:asciiTheme="majorHAnsi" w:hAnsiTheme="majorHAnsi" w:cstheme="majorHAnsi"/>
          <w:sz w:val="20"/>
          <w:szCs w:val="20"/>
        </w:rPr>
        <w:t>Herrschaft einer einzigen Partei bzw. eines einzigen Führers</w:t>
      </w:r>
    </w:p>
    <w:p w14:paraId="433965F0" w14:textId="77777777" w:rsidR="009E005C" w:rsidRPr="009E005C" w:rsidRDefault="009E005C" w:rsidP="009E005C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9E005C">
        <w:rPr>
          <w:rFonts w:asciiTheme="majorHAnsi" w:hAnsiTheme="majorHAnsi" w:cstheme="majorHAnsi"/>
          <w:sz w:val="20"/>
          <w:szCs w:val="20"/>
        </w:rPr>
        <w:t>Der Staat kontrolliert das öffentliche und wirtschaftliche Leben</w:t>
      </w:r>
    </w:p>
    <w:p w14:paraId="0C0877C4" w14:textId="77777777" w:rsidR="009E005C" w:rsidRPr="009E005C" w:rsidRDefault="009E005C" w:rsidP="009E005C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9E005C">
        <w:rPr>
          <w:rFonts w:asciiTheme="majorHAnsi" w:hAnsiTheme="majorHAnsi" w:cstheme="majorHAnsi"/>
          <w:sz w:val="20"/>
          <w:szCs w:val="20"/>
        </w:rPr>
        <w:t>Kein Wahlrecht</w:t>
      </w:r>
    </w:p>
    <w:p w14:paraId="3BE749EF" w14:textId="77777777" w:rsidR="009E005C" w:rsidRPr="009E005C" w:rsidRDefault="009E005C" w:rsidP="009E005C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9E005C">
        <w:rPr>
          <w:rFonts w:asciiTheme="majorHAnsi" w:hAnsiTheme="majorHAnsi" w:cstheme="majorHAnsi"/>
          <w:sz w:val="20"/>
          <w:szCs w:val="20"/>
        </w:rPr>
        <w:t>Keine Gewaltenteilung (Legislative, Exekutive, Judikative)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10CDA" w14:paraId="1783AABC" w14:textId="77777777" w:rsidTr="00F10CDA">
        <w:tc>
          <w:tcPr>
            <w:tcW w:w="9062" w:type="dxa"/>
            <w:shd w:val="clear" w:color="auto" w:fill="D0CECE" w:themeFill="background2" w:themeFillShade="E6"/>
          </w:tcPr>
          <w:p w14:paraId="2C1104B8" w14:textId="77777777" w:rsidR="00F10CDA" w:rsidRDefault="00F10CDA" w:rsidP="00F10CDA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2854B60F" w14:textId="54D9369D" w:rsidR="00F10CDA" w:rsidRDefault="00F10CDA" w:rsidP="00F10CDA">
            <w:pPr>
              <w:rPr>
                <w:rFonts w:asciiTheme="majorHAnsi" w:hAnsiTheme="majorHAnsi" w:cstheme="majorHAnsi"/>
                <w:b/>
                <w:bCs/>
              </w:rPr>
            </w:pPr>
            <w:r w:rsidRPr="00F10CDA">
              <w:rPr>
                <w:rFonts w:asciiTheme="majorHAnsi" w:hAnsiTheme="majorHAnsi" w:cstheme="majorHAnsi"/>
                <w:b/>
                <w:bCs/>
              </w:rPr>
              <w:t>Vergleichen wir nun die Demokratie mit dem totalitären System!</w:t>
            </w:r>
          </w:p>
          <w:p w14:paraId="3428AD0D" w14:textId="307C36F2" w:rsidR="00F10CDA" w:rsidRPr="00F10CDA" w:rsidRDefault="00F10CDA" w:rsidP="00F10CDA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:rsidR="00F10CDA" w14:paraId="0CD76565" w14:textId="77777777" w:rsidTr="00F10CDA">
        <w:tc>
          <w:tcPr>
            <w:tcW w:w="9062" w:type="dxa"/>
          </w:tcPr>
          <w:p w14:paraId="2707F21B" w14:textId="77777777" w:rsidR="00F10CDA" w:rsidRPr="009E005C" w:rsidRDefault="00F10CDA" w:rsidP="00F10CDA">
            <w:pPr>
              <w:numPr>
                <w:ilvl w:val="0"/>
                <w:numId w:val="4"/>
              </w:num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E005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Schau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en</w:t>
            </w:r>
            <w:r w:rsidRPr="009E005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Sie sich</w:t>
            </w:r>
            <w:r w:rsidRPr="009E005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die einzelnen Punkte nochmals an. Gibt es Punkte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,</w:t>
            </w:r>
            <w:r w:rsidRPr="009E005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die auch in einer Demokratie vorhanden sind?</w:t>
            </w:r>
          </w:p>
          <w:p w14:paraId="76DFC47B" w14:textId="77777777" w:rsidR="00F10CDA" w:rsidRPr="009E005C" w:rsidRDefault="00F10CDA" w:rsidP="00F10CDA">
            <w:pPr>
              <w:numPr>
                <w:ilvl w:val="0"/>
                <w:numId w:val="4"/>
              </w:num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E005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Welchen Sinn hat die Gewaltenteilung? Schau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en Sie sich</w:t>
            </w:r>
            <w:r w:rsidRPr="009E005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hierfür folgendes Video an: </w:t>
            </w:r>
            <w:hyperlink r:id="rId8" w:history="1">
              <w:r w:rsidRPr="009E005C">
                <w:rPr>
                  <w:rStyle w:val="Hyperlink"/>
                  <w:rFonts w:asciiTheme="majorHAnsi" w:hAnsiTheme="majorHAnsi" w:cstheme="majorHAnsi"/>
                  <w:color w:val="auto"/>
                  <w:sz w:val="20"/>
                  <w:szCs w:val="20"/>
                  <w:u w:val="none"/>
                </w:rPr>
                <w:t>https://www.youtube.com/watch?v=ZHj10P8X7OA</w:t>
              </w:r>
            </w:hyperlink>
          </w:p>
          <w:p w14:paraId="01819840" w14:textId="53350884" w:rsidR="00F10CDA" w:rsidRPr="009E005C" w:rsidRDefault="00F10CDA" w:rsidP="00F10CDA">
            <w:pPr>
              <w:numPr>
                <w:ilvl w:val="0"/>
                <w:numId w:val="4"/>
              </w:num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E005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Warum haben sich die Menschen damals von der Demokratie abgewandt? Diskutiere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 Sie</w:t>
            </w:r>
            <w:r w:rsidRPr="009E005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mögliche Gründe 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in 5 Sätzen!</w:t>
            </w:r>
            <w:r w:rsidRPr="009E005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</w:p>
          <w:p w14:paraId="3139AE10" w14:textId="77777777" w:rsidR="00F10CDA" w:rsidRDefault="00F10CDA" w:rsidP="009E005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A6C0E" w14:paraId="794E3309" w14:textId="77777777" w:rsidTr="00F10CDA">
        <w:tc>
          <w:tcPr>
            <w:tcW w:w="9062" w:type="dxa"/>
          </w:tcPr>
          <w:p w14:paraId="571909AB" w14:textId="77777777" w:rsidR="00DA6C0E" w:rsidRDefault="00DA6C0E" w:rsidP="00DA6C0E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Ihre Ergebnisse:</w:t>
            </w:r>
          </w:p>
          <w:p w14:paraId="456B7E26" w14:textId="77777777" w:rsidR="00DA6C0E" w:rsidRDefault="00DA6C0E" w:rsidP="00DA6C0E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10CD7A2B" w14:textId="77777777" w:rsidR="00DA6C0E" w:rsidRDefault="00DA6C0E" w:rsidP="00DA6C0E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3481F964" w14:textId="77777777" w:rsidR="00DA6C0E" w:rsidRDefault="00DA6C0E" w:rsidP="00DA6C0E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0A4E93E3" w14:textId="77777777" w:rsidR="00DA6C0E" w:rsidRDefault="00DA6C0E" w:rsidP="00DA6C0E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2F416F9B" w14:textId="77777777" w:rsidR="00DA6C0E" w:rsidRDefault="00DA6C0E" w:rsidP="00DA6C0E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0BE934F2" w14:textId="77777777" w:rsidR="00DA6C0E" w:rsidRDefault="00DA6C0E" w:rsidP="00DA6C0E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141E4535" w14:textId="77777777" w:rsidR="00DA6C0E" w:rsidRDefault="00DA6C0E" w:rsidP="00DA6C0E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22FD49DD" w14:textId="77777777" w:rsidR="00DA6C0E" w:rsidRDefault="00DA6C0E" w:rsidP="00DA6C0E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3ADC975E" w14:textId="77777777" w:rsidR="00DA6C0E" w:rsidRDefault="00DA6C0E" w:rsidP="00DA6C0E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301A5276" w14:textId="77777777" w:rsidR="00DA6C0E" w:rsidRDefault="00DA6C0E" w:rsidP="00DA6C0E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5D33CBFA" w14:textId="77777777" w:rsidR="00DA6C0E" w:rsidRDefault="00DA6C0E" w:rsidP="00DA6C0E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05250C1C" w14:textId="7CDA491D" w:rsidR="00DA6C0E" w:rsidRPr="009E005C" w:rsidRDefault="00DA6C0E" w:rsidP="00DA6C0E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</w:tbl>
    <w:p w14:paraId="2648C39C" w14:textId="77777777" w:rsidR="00F10CDA" w:rsidRDefault="00F10CDA" w:rsidP="009E005C">
      <w:pPr>
        <w:rPr>
          <w:rFonts w:asciiTheme="majorHAnsi" w:hAnsiTheme="majorHAnsi" w:cstheme="majorHAnsi"/>
          <w:sz w:val="20"/>
          <w:szCs w:val="20"/>
        </w:rPr>
      </w:pPr>
    </w:p>
    <w:p w14:paraId="1F6A41C6" w14:textId="77777777" w:rsidR="004C3CCA" w:rsidRPr="009E005C" w:rsidRDefault="004C3CCA">
      <w:pPr>
        <w:rPr>
          <w:rFonts w:asciiTheme="majorHAnsi" w:hAnsiTheme="majorHAnsi" w:cstheme="majorHAnsi"/>
          <w:sz w:val="20"/>
          <w:szCs w:val="20"/>
        </w:rPr>
      </w:pPr>
    </w:p>
    <w:sectPr w:rsidR="004C3CCA" w:rsidRPr="009E005C"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E85D79" w14:textId="77777777" w:rsidR="00D75235" w:rsidRDefault="00D75235" w:rsidP="001B70FC">
      <w:pPr>
        <w:spacing w:after="0" w:line="240" w:lineRule="auto"/>
      </w:pPr>
      <w:r>
        <w:separator/>
      </w:r>
    </w:p>
  </w:endnote>
  <w:endnote w:type="continuationSeparator" w:id="0">
    <w:p w14:paraId="1878726D" w14:textId="77777777" w:rsidR="00D75235" w:rsidRDefault="00D75235" w:rsidP="001B7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13109535"/>
      <w:docPartObj>
        <w:docPartGallery w:val="Page Numbers (Bottom of Page)"/>
        <w:docPartUnique/>
      </w:docPartObj>
    </w:sdtPr>
    <w:sdtEndPr/>
    <w:sdtContent>
      <w:p w14:paraId="406D62A4" w14:textId="7BA67F76" w:rsidR="001B70FC" w:rsidRDefault="001B70FC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FE8FFF" w14:textId="77777777" w:rsidR="001B70FC" w:rsidRDefault="001B70F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3D58AB" w14:textId="77777777" w:rsidR="00D75235" w:rsidRDefault="00D75235" w:rsidP="001B70FC">
      <w:pPr>
        <w:spacing w:after="0" w:line="240" w:lineRule="auto"/>
      </w:pPr>
      <w:r>
        <w:separator/>
      </w:r>
    </w:p>
  </w:footnote>
  <w:footnote w:type="continuationSeparator" w:id="0">
    <w:p w14:paraId="695F75C2" w14:textId="77777777" w:rsidR="00D75235" w:rsidRDefault="00D75235" w:rsidP="001B70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010A36"/>
    <w:multiLevelType w:val="multilevel"/>
    <w:tmpl w:val="CA98C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AD18FA"/>
    <w:multiLevelType w:val="multilevel"/>
    <w:tmpl w:val="D458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9592D63"/>
    <w:multiLevelType w:val="multilevel"/>
    <w:tmpl w:val="C6C2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6E547F"/>
    <w:multiLevelType w:val="multilevel"/>
    <w:tmpl w:val="8F7C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C1"/>
    <w:rsid w:val="00150353"/>
    <w:rsid w:val="00182753"/>
    <w:rsid w:val="001B70FC"/>
    <w:rsid w:val="00432882"/>
    <w:rsid w:val="004C3CCA"/>
    <w:rsid w:val="006960C1"/>
    <w:rsid w:val="00781C41"/>
    <w:rsid w:val="00843F7A"/>
    <w:rsid w:val="00846EF4"/>
    <w:rsid w:val="009E005C"/>
    <w:rsid w:val="00B67ED0"/>
    <w:rsid w:val="00D71821"/>
    <w:rsid w:val="00D75235"/>
    <w:rsid w:val="00DA6C0E"/>
    <w:rsid w:val="00F1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A9696"/>
  <w15:chartTrackingRefBased/>
  <w15:docId w15:val="{7E183354-5241-4608-B58C-1F7915923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9E005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E005C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D71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1">
    <w:name w:val="Plain Table 1"/>
    <w:basedOn w:val="NormaleTabelle"/>
    <w:uiPriority w:val="41"/>
    <w:rsid w:val="00843F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F10CDA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1B70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B70FC"/>
  </w:style>
  <w:style w:type="paragraph" w:styleId="Fuzeile">
    <w:name w:val="footer"/>
    <w:basedOn w:val="Standard"/>
    <w:link w:val="FuzeileZchn"/>
    <w:uiPriority w:val="99"/>
    <w:unhideWhenUsed/>
    <w:rsid w:val="001B70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B70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15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31" w:color="EEEEEE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Hj10P8X7OA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zwischenkriegszeit.wordpress.com/2016/10/29/kritik-an-den-goldenen-zwanziger-und-wirtschaftliche-entwicklungen-mit-dessen-folgen/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0CEC6A004D22D44A0D74212E096FCAB" ma:contentTypeVersion="3" ma:contentTypeDescription="Ein neues Dokument erstellen." ma:contentTypeScope="" ma:versionID="a20c990dd4e88db7fcb36560857259be">
  <xsd:schema xmlns:xsd="http://www.w3.org/2001/XMLSchema" xmlns:xs="http://www.w3.org/2001/XMLSchema" xmlns:p="http://schemas.microsoft.com/office/2006/metadata/properties" xmlns:ns2="9945f936-e182-4bef-a305-2ed4cf99cea0" targetNamespace="http://schemas.microsoft.com/office/2006/metadata/properties" ma:root="true" ma:fieldsID="44d60317d5fa628d217d12c275599647" ns2:_="">
    <xsd:import namespace="9945f936-e182-4bef-a305-2ed4cf99ce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f936-e182-4bef-a305-2ed4cf99ce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DDA6B0-0CEC-4167-B116-F4EF052C058F}"/>
</file>

<file path=customXml/itemProps2.xml><?xml version="1.0" encoding="utf-8"?>
<ds:datastoreItem xmlns:ds="http://schemas.openxmlformats.org/officeDocument/2006/customXml" ds:itemID="{E34CE5E7-354A-4E69-83E5-B272C63F8294}"/>
</file>

<file path=customXml/itemProps3.xml><?xml version="1.0" encoding="utf-8"?>
<ds:datastoreItem xmlns:ds="http://schemas.openxmlformats.org/officeDocument/2006/customXml" ds:itemID="{0AFF331F-DDE3-4E90-9942-E43ECE1490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ena.paulnsteiner@outlook.de</dc:creator>
  <cp:keywords/>
  <dc:description/>
  <cp:lastModifiedBy>ena.paulnsteiner@outlook.de</cp:lastModifiedBy>
  <cp:revision>5</cp:revision>
  <dcterms:created xsi:type="dcterms:W3CDTF">2020-03-30T08:52:00Z</dcterms:created>
  <dcterms:modified xsi:type="dcterms:W3CDTF">2020-04-01T06:57:00Z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0x01010070CEC6A004D22D44A0D74212E096FCAB</vt:lpwstr>
  </property>
</Properties>
</file>