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8</w:t>
      </w:r>
    </w:p>
    <w:p w14:paraId="6C7CC70F"/>
    <w:p w14:paraId="783DA260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many unique salary packages does our company, Bignet, Offer? List them in descending order.</w:t>
      </w:r>
    </w:p>
    <w:p w14:paraId="7C84479D">
      <w:pPr>
        <w:pStyle w:val="28"/>
      </w:pPr>
      <w:r>
        <w:drawing>
          <wp:inline distT="0" distB="0" distL="0" distR="0">
            <wp:extent cx="4782820" cy="2948305"/>
            <wp:effectExtent l="0" t="0" r="0" b="4445"/>
            <wp:docPr id="6789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4489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9615" cy="29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2CD6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many District first names do we have in our database?</w:t>
      </w:r>
    </w:p>
    <w:p w14:paraId="34C143A3">
      <w:pPr>
        <w:pStyle w:val="28"/>
      </w:pPr>
      <w:r>
        <w:drawing>
          <wp:inline distT="0" distB="0" distL="0" distR="0">
            <wp:extent cx="4775200" cy="2463800"/>
            <wp:effectExtent l="0" t="0" r="6350" b="0"/>
            <wp:docPr id="15213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922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95C12"/>
    <w:multiLevelType w:val="multilevel"/>
    <w:tmpl w:val="36D95C1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AE5585"/>
    <w:rsid w:val="00AF4CC7"/>
    <w:rsid w:val="00B23F84"/>
    <w:rsid w:val="00BF0D19"/>
    <w:rsid w:val="00DD5D7C"/>
    <w:rsid w:val="00E0196B"/>
    <w:rsid w:val="00E810E2"/>
    <w:rsid w:val="00EA43A1"/>
    <w:rsid w:val="00FD656F"/>
    <w:rsid w:val="06C43291"/>
    <w:rsid w:val="3CF9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145</Characters>
  <Lines>1</Lines>
  <Paragraphs>1</Paragraphs>
  <TotalTime>34</TotalTime>
  <ScaleCrop>false</ScaleCrop>
  <LinksUpToDate>false</LinksUpToDate>
  <CharactersWithSpaces>169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Brian Jalos</cp:lastModifiedBy>
  <dcterms:modified xsi:type="dcterms:W3CDTF">2025-12-02T13:25:21Z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9A40217B09DF44F894790FCA37553290_13</vt:lpwstr>
  </property>
</Properties>
</file>