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927FAB" w14:textId="77777777" w:rsidR="00003A1C" w:rsidRDefault="0004779A" w:rsidP="005C2438">
      <w:pPr>
        <w:pStyle w:val="Heading1"/>
      </w:pPr>
      <w:r>
        <w:t xml:space="preserve">Welcome </w:t>
      </w:r>
      <w:r w:rsidR="005C2438">
        <w:t>to PlayFab’s Push Notification Crash C</w:t>
      </w:r>
      <w:r>
        <w:t>ourse</w:t>
      </w:r>
    </w:p>
    <w:p w14:paraId="4B38B23D" w14:textId="77777777" w:rsidR="00003A1C" w:rsidRDefault="004F10DB">
      <w:pPr>
        <w:numPr>
          <w:ilvl w:val="0"/>
          <w:numId w:val="7"/>
        </w:numPr>
        <w:tabs>
          <w:tab w:val="left" w:pos="0"/>
        </w:tabs>
      </w:pPr>
      <w:hyperlink r:id="rId7" w:history="1">
        <w:r w:rsidR="0004779A">
          <w:rPr>
            <w:color w:val="0000FF"/>
            <w:u w:val="single" w:color="0000FF"/>
          </w:rPr>
          <w:t xml:space="preserve">Download the Push Sample Project / Debugger </w:t>
        </w:r>
      </w:hyperlink>
    </w:p>
    <w:p w14:paraId="591AB662" w14:textId="77777777" w:rsidR="00003A1C" w:rsidRDefault="004F10DB">
      <w:pPr>
        <w:numPr>
          <w:ilvl w:val="0"/>
          <w:numId w:val="7"/>
        </w:numPr>
        <w:tabs>
          <w:tab w:val="left" w:pos="0"/>
        </w:tabs>
      </w:pPr>
      <w:hyperlink r:id="rId8" w:history="1">
        <w:r w:rsidR="0004779A">
          <w:rPr>
            <w:color w:val="0000FF"/>
            <w:u w:val="single" w:color="0000FF"/>
          </w:rPr>
          <w:t>Link to the Unity SDK &amp; Plugin Source</w:t>
        </w:r>
      </w:hyperlink>
    </w:p>
    <w:p w14:paraId="70D3C0D7" w14:textId="77777777" w:rsidR="00003A1C" w:rsidRDefault="00003A1C"/>
    <w:p w14:paraId="0699DFE3" w14:textId="77777777" w:rsidR="00003A1C" w:rsidRDefault="0004779A" w:rsidP="005C2438">
      <w:pPr>
        <w:pStyle w:val="Heading1"/>
      </w:pPr>
      <w:r>
        <w:t>Introduction</w:t>
      </w:r>
    </w:p>
    <w:p w14:paraId="582EAA9B" w14:textId="77777777" w:rsidR="00003A1C" w:rsidRDefault="0004779A">
      <w:r>
        <w:t>Push notifications give developers a channel to send an</w:t>
      </w:r>
      <w:commentRangeStart w:id="0"/>
      <w:r>
        <w:t xml:space="preserve"> immediate, customized, message</w:t>
      </w:r>
      <w:commentRangeEnd w:id="0"/>
      <w:r>
        <w:rPr>
          <w:rStyle w:val="CommentReference"/>
        </w:rPr>
        <w:commentReference w:id="0"/>
      </w:r>
      <w:r>
        <w:t xml:space="preserve"> to </w:t>
      </w:r>
      <w:commentRangeStart w:id="1"/>
      <w:r>
        <w:t>their</w:t>
      </w:r>
      <w:commentRangeEnd w:id="1"/>
      <w:r>
        <w:rPr>
          <w:rStyle w:val="CommentReference"/>
        </w:rPr>
        <w:commentReference w:id="1"/>
      </w:r>
      <w:r>
        <w:t xml:space="preserve"> player’s home screens. Using PlayFab's push feature, developers may send unlimited push notifications to any number of devices completely free of charge. </w:t>
      </w:r>
      <w:commentRangeStart w:id="2"/>
    </w:p>
    <w:p w14:paraId="1153DD6B" w14:textId="77777777" w:rsidR="00003A1C" w:rsidRDefault="00003A1C"/>
    <w:p w14:paraId="596214EE" w14:textId="77777777" w:rsidR="00003A1C" w:rsidRDefault="0004779A">
      <w:pPr>
        <w:ind w:left="14" w:firstLine="14"/>
      </w:pPr>
      <w:commentRangeStart w:id="3"/>
      <w:r>
        <w:t>As a general guideline, always tell players up front how you will be using the push notification service. Explaining how your game rewards or communicates via push notification can be the difference in bui</w:t>
      </w:r>
      <w:r w:rsidR="005C2438">
        <w:t>lding community engagement versus</w:t>
      </w:r>
      <w:r>
        <w:t xml:space="preserve"> driving players away.</w:t>
      </w:r>
      <w:commentRangeEnd w:id="3"/>
      <w:r w:rsidR="00C7045B">
        <w:rPr>
          <w:rStyle w:val="CommentReference"/>
        </w:rPr>
        <w:commentReference w:id="3"/>
      </w:r>
    </w:p>
    <w:p w14:paraId="22C9DE1B" w14:textId="77777777" w:rsidR="00003A1C" w:rsidRDefault="00003A1C"/>
    <w:p w14:paraId="355A7E03" w14:textId="77777777" w:rsidR="00003A1C" w:rsidRDefault="004F10DB">
      <w:r>
        <w:pict w14:anchorId="4D237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37.5pt;mso-wrap-distance-left:0;mso-wrap-distance-top:0;mso-wrap-distance-right:0;mso-wrap-distance-bottom:0" o:bordertopcolor="white" o:borderleftcolor="white" o:borderbottomcolor="white" o:borderrightcolor="white">
            <v:imagedata r:id="rId11" o:title=""/>
            <w10:bordertop type="single" width="8"/>
            <w10:borderleft type="single" width="8"/>
            <w10:borderbottom type="single" width="8"/>
            <w10:borderright type="single" width="8"/>
          </v:shape>
        </w:pict>
      </w:r>
    </w:p>
    <w:p w14:paraId="6BA10883" w14:textId="77777777" w:rsidR="00003A1C" w:rsidRDefault="0004779A">
      <w:pPr>
        <w:jc w:val="center"/>
      </w:pPr>
      <w:r>
        <w:rPr>
          <w:i/>
          <w:sz w:val="18"/>
        </w:rPr>
        <w:t xml:space="preserve">An screenshot from an Android device's notification area showing 2 push notifications. </w:t>
      </w:r>
    </w:p>
    <w:commentRangeEnd w:id="2"/>
    <w:p w14:paraId="1BD0781D" w14:textId="77777777" w:rsidR="00003A1C" w:rsidRDefault="0004779A">
      <w:r>
        <w:rPr>
          <w:rStyle w:val="CommentReference"/>
        </w:rPr>
        <w:commentReference w:id="2"/>
      </w:r>
    </w:p>
    <w:p w14:paraId="279CA104" w14:textId="77777777" w:rsidR="00003A1C" w:rsidRDefault="0004779A" w:rsidP="005C2438">
      <w:pPr>
        <w:pStyle w:val="Heading2"/>
      </w:pPr>
      <w:r>
        <w:t>The Push Notification System</w:t>
      </w:r>
    </w:p>
    <w:p w14:paraId="3ED9DDEF" w14:textId="77777777" w:rsidR="00003A1C" w:rsidRDefault="0004779A">
      <w:r>
        <w:t xml:space="preserve">Push notifications are possible due to a </w:t>
      </w:r>
      <w:commentRangeStart w:id="4"/>
      <w:r>
        <w:t xml:space="preserve">delicate linkage </w:t>
      </w:r>
      <w:commentRangeEnd w:id="4"/>
      <w:r w:rsidR="00C7045B">
        <w:rPr>
          <w:rStyle w:val="CommentReference"/>
        </w:rPr>
        <w:commentReference w:id="4"/>
      </w:r>
      <w:r>
        <w:t>of three major systems:</w:t>
      </w:r>
    </w:p>
    <w:p w14:paraId="4723FE9A" w14:textId="77777777" w:rsidR="00003A1C" w:rsidRDefault="005C2438">
      <w:pPr>
        <w:numPr>
          <w:ilvl w:val="0"/>
          <w:numId w:val="12"/>
        </w:numPr>
        <w:tabs>
          <w:tab w:val="left" w:pos="0"/>
        </w:tabs>
      </w:pPr>
      <w:r>
        <w:lastRenderedPageBreak/>
        <w:t>The vendor-</w:t>
      </w:r>
      <w:r w:rsidR="0004779A">
        <w:t xml:space="preserve">specific channel ( Google, Apple, </w:t>
      </w:r>
      <w:proofErr w:type="spellStart"/>
      <w:r w:rsidR="0004779A">
        <w:t>etc</w:t>
      </w:r>
      <w:proofErr w:type="spellEnd"/>
      <w:r w:rsidR="0004779A">
        <w:t xml:space="preserve"> )</w:t>
      </w:r>
    </w:p>
    <w:p w14:paraId="4AEB3F8C" w14:textId="77777777" w:rsidR="00003A1C" w:rsidRDefault="0004779A">
      <w:pPr>
        <w:numPr>
          <w:ilvl w:val="0"/>
          <w:numId w:val="12"/>
        </w:numPr>
        <w:tabs>
          <w:tab w:val="left" w:pos="0"/>
        </w:tabs>
      </w:pPr>
      <w:r>
        <w:t xml:space="preserve">The player’s OS / device (Android, iOS, </w:t>
      </w:r>
      <w:proofErr w:type="spellStart"/>
      <w:r>
        <w:t>etc</w:t>
      </w:r>
      <w:proofErr w:type="spellEnd"/>
      <w:r>
        <w:t>)</w:t>
      </w:r>
    </w:p>
    <w:p w14:paraId="3DF1C363" w14:textId="77777777" w:rsidR="00003A1C" w:rsidRDefault="0004779A">
      <w:pPr>
        <w:numPr>
          <w:ilvl w:val="0"/>
          <w:numId w:val="12"/>
        </w:numPr>
        <w:tabs>
          <w:tab w:val="left" w:pos="0"/>
        </w:tabs>
      </w:pPr>
      <w:r>
        <w:t xml:space="preserve">Cross-platform message routing (PlayFab via </w:t>
      </w:r>
      <w:hyperlink r:id="rId12" w:history="1">
        <w:r>
          <w:rPr>
            <w:color w:val="0000FF"/>
            <w:u w:val="single" w:color="0000FF"/>
          </w:rPr>
          <w:t>Amazon SNS</w:t>
        </w:r>
      </w:hyperlink>
      <w:r>
        <w:t>)</w:t>
      </w:r>
    </w:p>
    <w:p w14:paraId="7EE18B85" w14:textId="77777777" w:rsidR="00003A1C" w:rsidRDefault="00003A1C"/>
    <w:p w14:paraId="2DB2765D" w14:textId="77777777" w:rsidR="00003A1C" w:rsidRDefault="0004779A">
      <w:r>
        <w:rPr>
          <w:rStyle w:val="CommentReference"/>
        </w:rPr>
        <w:commentReference w:id="5"/>
      </w:r>
      <w:commentRangeStart w:id="6"/>
      <w:r>
        <w:t>If any of these systems are unlinked, clients will sto</w:t>
      </w:r>
      <w:r w:rsidR="005C2438">
        <w:t>p getting notifications. I</w:t>
      </w:r>
      <w:r>
        <w:t xml:space="preserve">t is fairly simple to accidentally </w:t>
      </w:r>
      <w:r w:rsidR="005C2438">
        <w:t>change one of the three systems and thereby break</w:t>
      </w:r>
      <w:r>
        <w:t xml:space="preserve"> the link. Furthermore</w:t>
      </w:r>
      <w:r w:rsidR="005C2438">
        <w:t>,</w:t>
      </w:r>
      <w:r>
        <w:t xml:space="preserve"> it is difficult to know </w:t>
      </w:r>
      <w:r w:rsidR="005C2438">
        <w:t>at</w:t>
      </w:r>
      <w:r>
        <w:t xml:space="preserve"> any</w:t>
      </w:r>
      <w:r w:rsidR="005C2438">
        <w:t xml:space="preserve"> individual</w:t>
      </w:r>
      <w:r>
        <w:t xml:space="preserve"> point in the flow if all </w:t>
      </w:r>
      <w:r w:rsidR="005C2438">
        <w:t xml:space="preserve">of the </w:t>
      </w:r>
      <w:r>
        <w:t xml:space="preserve">systems are configured properly. </w:t>
      </w:r>
      <w:commentRangeEnd w:id="6"/>
      <w:r w:rsidR="00C7045B">
        <w:rPr>
          <w:rStyle w:val="CommentReference"/>
        </w:rPr>
        <w:commentReference w:id="6"/>
      </w:r>
    </w:p>
    <w:p w14:paraId="327389CE" w14:textId="77777777" w:rsidR="00003A1C" w:rsidRDefault="0004779A">
      <w:r>
        <w:br w:type="page"/>
      </w:r>
    </w:p>
    <w:p w14:paraId="157A6A45" w14:textId="77777777" w:rsidR="00003A1C" w:rsidRDefault="0004779A" w:rsidP="005C2438">
      <w:pPr>
        <w:pStyle w:val="Heading2"/>
      </w:pPr>
      <w:r>
        <w:t>The PlayFab Push Routing System</w:t>
      </w:r>
    </w:p>
    <w:p w14:paraId="144BA905" w14:textId="77777777" w:rsidR="00003A1C" w:rsidRDefault="0004779A">
      <w:r>
        <w:t xml:space="preserve">Every PlayFab title can enable one Google (GCM) and one Apple Push (APNS, APNS_SANDBOX) notification channel at a given time. This is configured using the PlayFab Admin </w:t>
      </w:r>
      <w:commentRangeStart w:id="7"/>
      <w:commentRangeStart w:id="8"/>
      <w:r>
        <w:t>API</w:t>
      </w:r>
      <w:commentRangeEnd w:id="7"/>
      <w:r>
        <w:rPr>
          <w:rStyle w:val="CommentReference"/>
        </w:rPr>
        <w:commentReference w:id="7"/>
      </w:r>
      <w:commentRangeEnd w:id="8"/>
      <w:r w:rsidR="00C7045B">
        <w:rPr>
          <w:rStyle w:val="CommentReference"/>
        </w:rPr>
        <w:commentReference w:id="8"/>
      </w:r>
      <w:r>
        <w:t xml:space="preserve">. </w:t>
      </w:r>
    </w:p>
    <w:p w14:paraId="359FD106" w14:textId="77777777" w:rsidR="005C2438" w:rsidRDefault="005C2438"/>
    <w:p w14:paraId="4F22B376" w14:textId="77777777" w:rsidR="005C2438" w:rsidRDefault="005C2438" w:rsidP="005C2438">
      <w:pPr>
        <w:pStyle w:val="Heading3"/>
      </w:pPr>
      <w:r>
        <w:t>Configure Android Notification Channel</w:t>
      </w:r>
    </w:p>
    <w:p w14:paraId="014B9F5F" w14:textId="77777777" w:rsidR="00003A1C" w:rsidRDefault="00003A1C"/>
    <w:p w14:paraId="4D2DA965" w14:textId="77777777" w:rsidR="00003A1C" w:rsidRDefault="0004779A">
      <w:pPr>
        <w:numPr>
          <w:ilvl w:val="0"/>
          <w:numId w:val="4"/>
        </w:numPr>
        <w:tabs>
          <w:tab w:val="left" w:pos="0"/>
        </w:tabs>
        <w:ind w:left="1440"/>
      </w:pPr>
      <w:r>
        <w:t xml:space="preserve">Ensure you have the </w:t>
      </w:r>
      <w:r w:rsidR="005C2438">
        <w:t>right Google project settings</w:t>
      </w:r>
    </w:p>
    <w:p w14:paraId="6BC87622" w14:textId="34B73D1C" w:rsidR="00003A1C" w:rsidRDefault="0004779A">
      <w:pPr>
        <w:numPr>
          <w:ilvl w:val="1"/>
          <w:numId w:val="4"/>
        </w:numPr>
        <w:tabs>
          <w:tab w:val="left" w:pos="0"/>
        </w:tabs>
        <w:ind w:left="2160"/>
      </w:pPr>
      <w:r>
        <w:t xml:space="preserve">You have a </w:t>
      </w:r>
      <w:proofErr w:type="spellStart"/>
      <w:r>
        <w:t>GooglePlay</w:t>
      </w:r>
      <w:proofErr w:type="spellEnd"/>
      <w:r>
        <w:t xml:space="preserve"> app that has been linked to a Google Development Console </w:t>
      </w:r>
      <w:commentRangeStart w:id="9"/>
      <w:r>
        <w:t>p</w:t>
      </w:r>
      <w:r w:rsidR="00C7045B">
        <w:t xml:space="preserve">roject. </w:t>
      </w:r>
      <w:r>
        <w:t xml:space="preserve">Save </w:t>
      </w:r>
      <w:commentRangeEnd w:id="9"/>
      <w:r>
        <w:rPr>
          <w:rStyle w:val="CommentReference"/>
        </w:rPr>
        <w:commentReference w:id="9"/>
      </w:r>
      <w:r>
        <w:t xml:space="preserve">the </w:t>
      </w:r>
      <w:r w:rsidR="005C2438">
        <w:rPr>
          <w:b/>
        </w:rPr>
        <w:t>P</w:t>
      </w:r>
      <w:r>
        <w:rPr>
          <w:b/>
        </w:rPr>
        <w:t>roject ID</w:t>
      </w:r>
      <w:r>
        <w:t xml:space="preserve">, as it will be used in registering your Android clients. This ID should be a ~12 character sequence visible from both </w:t>
      </w:r>
      <w:proofErr w:type="spellStart"/>
      <w:r>
        <w:t>GooglePlay</w:t>
      </w:r>
      <w:proofErr w:type="spellEnd"/>
      <w:r>
        <w:t xml:space="preserve"> and Google </w:t>
      </w:r>
      <w:r w:rsidR="005C2438">
        <w:t>Developer</w:t>
      </w:r>
      <w:r>
        <w:t xml:space="preserve"> consoles. </w:t>
      </w:r>
    </w:p>
    <w:p w14:paraId="0468F7FB" w14:textId="77777777" w:rsidR="00003A1C" w:rsidRDefault="0004779A">
      <w:pPr>
        <w:numPr>
          <w:ilvl w:val="1"/>
          <w:numId w:val="4"/>
        </w:numPr>
        <w:tabs>
          <w:tab w:val="left" w:pos="0"/>
        </w:tabs>
        <w:ind w:left="2160"/>
      </w:pPr>
      <w:r>
        <w:t>In the Google Development Console:</w:t>
      </w:r>
    </w:p>
    <w:p w14:paraId="49FE14F3" w14:textId="77777777" w:rsidR="00003A1C" w:rsidRDefault="0004779A">
      <w:pPr>
        <w:numPr>
          <w:ilvl w:val="2"/>
          <w:numId w:val="4"/>
        </w:numPr>
        <w:tabs>
          <w:tab w:val="left" w:pos="0"/>
        </w:tabs>
        <w:ind w:left="2880" w:hanging="360"/>
      </w:pPr>
      <w:r>
        <w:t>Enable the “Google Cloud Messaging for Android” API</w:t>
      </w:r>
    </w:p>
    <w:p w14:paraId="33769408" w14:textId="77777777" w:rsidR="00003A1C" w:rsidRDefault="0004779A">
      <w:pPr>
        <w:numPr>
          <w:ilvl w:val="2"/>
          <w:numId w:val="4"/>
        </w:numPr>
        <w:tabs>
          <w:tab w:val="left" w:pos="0"/>
        </w:tabs>
        <w:ind w:left="2880" w:hanging="360"/>
      </w:pPr>
      <w:r>
        <w:t xml:space="preserve">Add a </w:t>
      </w:r>
      <w:r w:rsidR="005C2438">
        <w:rPr>
          <w:b/>
        </w:rPr>
        <w:t>Server API K</w:t>
      </w:r>
      <w:r>
        <w:rPr>
          <w:b/>
        </w:rPr>
        <w:t>ey</w:t>
      </w:r>
      <w:r>
        <w:t xml:space="preserve"> to your credentials.</w:t>
      </w:r>
    </w:p>
    <w:p w14:paraId="6719C401" w14:textId="77777777" w:rsidR="00003A1C" w:rsidRDefault="0004779A">
      <w:pPr>
        <w:numPr>
          <w:ilvl w:val="2"/>
          <w:numId w:val="4"/>
        </w:numPr>
        <w:tabs>
          <w:tab w:val="left" w:pos="0"/>
        </w:tabs>
        <w:ind w:left="2880" w:hanging="360"/>
      </w:pPr>
      <w:r>
        <w:t xml:space="preserve">Save the ~40 character string to use to link the Google channel to the PlayFab service. </w:t>
      </w:r>
    </w:p>
    <w:p w14:paraId="6281570B" w14:textId="77777777" w:rsidR="00003A1C" w:rsidRDefault="0004779A">
      <w:pPr>
        <w:numPr>
          <w:ilvl w:val="0"/>
          <w:numId w:val="4"/>
        </w:numPr>
        <w:tabs>
          <w:tab w:val="left" w:pos="0"/>
        </w:tabs>
        <w:ind w:left="1440"/>
      </w:pPr>
      <w:r>
        <w:t xml:space="preserve">Provide your API key to: </w:t>
      </w:r>
      <w:hyperlink r:id="rId13" w:history="1">
        <w:proofErr w:type="spellStart"/>
        <w:r>
          <w:rPr>
            <w:b/>
            <w:color w:val="0000FF"/>
            <w:u w:val="single" w:color="0000FF"/>
          </w:rPr>
          <w:t>SetupPushNotification</w:t>
        </w:r>
        <w:proofErr w:type="spellEnd"/>
      </w:hyperlink>
    </w:p>
    <w:p w14:paraId="16F5246E" w14:textId="77777777" w:rsidR="00003A1C" w:rsidRDefault="0004779A">
      <w:pPr>
        <w:numPr>
          <w:ilvl w:val="1"/>
          <w:numId w:val="4"/>
        </w:numPr>
        <w:tabs>
          <w:tab w:val="left" w:pos="0"/>
        </w:tabs>
        <w:ind w:left="2160"/>
      </w:pPr>
      <w:r>
        <w:rPr>
          <w:b/>
        </w:rPr>
        <w:t xml:space="preserve">Name </w:t>
      </w:r>
      <w:r>
        <w:t>: “</w:t>
      </w:r>
      <w:proofErr w:type="spellStart"/>
      <w:r>
        <w:t>your_game_name</w:t>
      </w:r>
      <w:proofErr w:type="spellEnd"/>
      <w:r>
        <w:t>”</w:t>
      </w:r>
    </w:p>
    <w:p w14:paraId="558344DC" w14:textId="77777777" w:rsidR="00003A1C" w:rsidRDefault="0004779A">
      <w:pPr>
        <w:numPr>
          <w:ilvl w:val="1"/>
          <w:numId w:val="4"/>
        </w:numPr>
        <w:tabs>
          <w:tab w:val="left" w:pos="0"/>
        </w:tabs>
        <w:ind w:left="2160"/>
      </w:pPr>
      <w:r>
        <w:rPr>
          <w:b/>
        </w:rPr>
        <w:t xml:space="preserve">Platform </w:t>
      </w:r>
      <w:r>
        <w:t>: “GCM”</w:t>
      </w:r>
    </w:p>
    <w:p w14:paraId="27F58EE7" w14:textId="77777777" w:rsidR="00003A1C" w:rsidRDefault="0004779A">
      <w:pPr>
        <w:numPr>
          <w:ilvl w:val="1"/>
          <w:numId w:val="4"/>
        </w:numPr>
        <w:tabs>
          <w:tab w:val="left" w:pos="0"/>
        </w:tabs>
        <w:ind w:left="2160"/>
      </w:pPr>
      <w:r>
        <w:rPr>
          <w:b/>
        </w:rPr>
        <w:t xml:space="preserve">Credential </w:t>
      </w:r>
      <w:r>
        <w:t>(Google server API key) : “</w:t>
      </w:r>
      <w:proofErr w:type="spellStart"/>
      <w:r>
        <w:t>AIza</w:t>
      </w:r>
      <w:proofErr w:type="spellEnd"/>
      <w:r>
        <w:t>*****</w:t>
      </w:r>
      <w:proofErr w:type="spellStart"/>
      <w:r>
        <w:t>ppo</w:t>
      </w:r>
      <w:proofErr w:type="spellEnd"/>
      <w:r>
        <w:t>”</w:t>
      </w:r>
    </w:p>
    <w:p w14:paraId="12780BBD" w14:textId="77777777" w:rsidR="00003A1C" w:rsidRDefault="0004779A">
      <w:pPr>
        <w:numPr>
          <w:ilvl w:val="1"/>
          <w:numId w:val="4"/>
        </w:numPr>
        <w:tabs>
          <w:tab w:val="left" w:pos="0"/>
        </w:tabs>
        <w:ind w:left="2160"/>
      </w:pPr>
      <w:proofErr w:type="spellStart"/>
      <w:r>
        <w:rPr>
          <w:b/>
        </w:rPr>
        <w:t>OverwriteOldARN</w:t>
      </w:r>
      <w:proofErr w:type="spellEnd"/>
      <w:r>
        <w:rPr>
          <w:b/>
        </w:rPr>
        <w:t xml:space="preserve"> </w:t>
      </w:r>
      <w:r>
        <w:t>: true</w:t>
      </w:r>
    </w:p>
    <w:p w14:paraId="226700A4" w14:textId="77777777" w:rsidR="00003A1C" w:rsidRDefault="0004779A">
      <w:pPr>
        <w:numPr>
          <w:ilvl w:val="0"/>
          <w:numId w:val="4"/>
        </w:numPr>
        <w:tabs>
          <w:tab w:val="left" w:pos="0"/>
        </w:tabs>
        <w:ind w:left="1440"/>
      </w:pPr>
      <w:r>
        <w:t>You should get a</w:t>
      </w:r>
      <w:r w:rsidR="00E4743F">
        <w:t>n HTTP</w:t>
      </w:r>
      <w:r w:rsidR="005C2438">
        <w:t xml:space="preserve"> 200</w:t>
      </w:r>
      <w:r w:rsidR="00E4743F">
        <w:t xml:space="preserve"> OK</w:t>
      </w:r>
      <w:r w:rsidR="005C2438">
        <w:t xml:space="preserve"> response with similar data</w:t>
      </w:r>
    </w:p>
    <w:p w14:paraId="64906925" w14:textId="77777777" w:rsidR="00003A1C" w:rsidRPr="00E4743F" w:rsidRDefault="0004779A" w:rsidP="00E4743F">
      <w:r w:rsidRPr="00E4743F">
        <w:tab/>
      </w:r>
      <w:r w:rsidRPr="00E4743F">
        <w:tab/>
        <w:t>{</w:t>
      </w:r>
    </w:p>
    <w:p w14:paraId="131E9AEB" w14:textId="77777777" w:rsidR="00003A1C" w:rsidRPr="00E4743F" w:rsidRDefault="0004779A" w:rsidP="00E4743F">
      <w:r w:rsidRPr="00E4743F">
        <w:tab/>
      </w:r>
      <w:r w:rsidRPr="00E4743F">
        <w:tab/>
      </w:r>
      <w:r w:rsidRPr="00E4743F">
        <w:tab/>
        <w:t>“</w:t>
      </w:r>
      <w:proofErr w:type="gramStart"/>
      <w:r w:rsidRPr="00E4743F">
        <w:t>code</w:t>
      </w:r>
      <w:proofErr w:type="gramEnd"/>
      <w:r w:rsidRPr="00E4743F">
        <w:t>” : 200,</w:t>
      </w:r>
    </w:p>
    <w:p w14:paraId="1829E11F" w14:textId="77777777" w:rsidR="00003A1C" w:rsidRPr="00E4743F" w:rsidRDefault="0004779A" w:rsidP="00E4743F">
      <w:r w:rsidRPr="00E4743F">
        <w:tab/>
      </w:r>
      <w:r w:rsidRPr="00E4743F">
        <w:tab/>
      </w:r>
      <w:r w:rsidRPr="00E4743F">
        <w:tab/>
        <w:t>“</w:t>
      </w:r>
      <w:proofErr w:type="gramStart"/>
      <w:r w:rsidRPr="00E4743F">
        <w:t>status</w:t>
      </w:r>
      <w:proofErr w:type="gramEnd"/>
      <w:r w:rsidRPr="00E4743F">
        <w:t>” : “OK”,</w:t>
      </w:r>
    </w:p>
    <w:p w14:paraId="19AE1B23" w14:textId="77777777" w:rsidR="00003A1C" w:rsidRPr="00E4743F" w:rsidRDefault="0004779A" w:rsidP="00E4743F">
      <w:r w:rsidRPr="00E4743F">
        <w:tab/>
      </w:r>
      <w:r w:rsidRPr="00E4743F">
        <w:tab/>
      </w:r>
      <w:r w:rsidRPr="00E4743F">
        <w:tab/>
        <w:t>“</w:t>
      </w:r>
      <w:proofErr w:type="gramStart"/>
      <w:r w:rsidRPr="00E4743F">
        <w:t>data</w:t>
      </w:r>
      <w:proofErr w:type="gramEnd"/>
      <w:r w:rsidRPr="00E4743F">
        <w:t xml:space="preserve">” : </w:t>
      </w:r>
    </w:p>
    <w:p w14:paraId="4753BC05" w14:textId="77777777" w:rsidR="00003A1C" w:rsidRPr="00E4743F" w:rsidRDefault="00E4743F" w:rsidP="00E4743F">
      <w:r w:rsidRPr="00E4743F">
        <w:tab/>
      </w:r>
      <w:r w:rsidRPr="00E4743F">
        <w:tab/>
      </w:r>
      <w:r w:rsidRPr="00E4743F">
        <w:tab/>
      </w:r>
      <w:r w:rsidRPr="00E4743F">
        <w:tab/>
      </w:r>
      <w:r w:rsidR="0004779A" w:rsidRPr="00E4743F">
        <w:t>{</w:t>
      </w:r>
    </w:p>
    <w:p w14:paraId="7260EF65" w14:textId="77777777" w:rsidR="00003A1C" w:rsidRPr="00E4743F" w:rsidRDefault="0004779A" w:rsidP="00E4743F">
      <w:r w:rsidRPr="00E4743F">
        <w:tab/>
      </w:r>
      <w:r w:rsidR="00E4743F" w:rsidRPr="00E4743F">
        <w:tab/>
      </w:r>
      <w:r w:rsidR="00E4743F" w:rsidRPr="00E4743F">
        <w:tab/>
        <w:t xml:space="preserve"> </w:t>
      </w:r>
      <w:r w:rsidR="00E4743F" w:rsidRPr="00E4743F">
        <w:tab/>
      </w:r>
      <w:r w:rsidR="00E4743F" w:rsidRPr="00E4743F">
        <w:tab/>
        <w:t xml:space="preserve"> </w:t>
      </w:r>
      <w:r w:rsidRPr="00E4743F">
        <w:t>“ARN</w:t>
      </w:r>
      <w:proofErr w:type="gramStart"/>
      <w:r w:rsidRPr="00E4743F">
        <w:t>” :</w:t>
      </w:r>
      <w:proofErr w:type="gramEnd"/>
      <w:r w:rsidRPr="00E4743F">
        <w:t xml:space="preserve"> “</w:t>
      </w:r>
      <w:proofErr w:type="spellStart"/>
      <w:r w:rsidRPr="00E4743F">
        <w:t>arn</w:t>
      </w:r>
      <w:proofErr w:type="spellEnd"/>
      <w:r w:rsidRPr="00E4743F">
        <w:t>:*******/GCM/</w:t>
      </w:r>
      <w:proofErr w:type="spellStart"/>
      <w:r w:rsidRPr="00E4743F">
        <w:t>your_game_name</w:t>
      </w:r>
      <w:proofErr w:type="spellEnd"/>
      <w:r w:rsidRPr="00E4743F">
        <w:t>”</w:t>
      </w:r>
    </w:p>
    <w:p w14:paraId="0BCCDEE5" w14:textId="77777777" w:rsidR="00003A1C" w:rsidRPr="00E4743F" w:rsidRDefault="00E4743F" w:rsidP="00E4743F">
      <w:r w:rsidRPr="00E4743F">
        <w:tab/>
      </w:r>
      <w:r w:rsidRPr="00E4743F">
        <w:tab/>
      </w:r>
      <w:r w:rsidRPr="00E4743F">
        <w:tab/>
      </w:r>
      <w:r w:rsidRPr="00E4743F">
        <w:tab/>
      </w:r>
      <w:r w:rsidR="0004779A" w:rsidRPr="00E4743F">
        <w:t>}</w:t>
      </w:r>
    </w:p>
    <w:p w14:paraId="4D8FAB91" w14:textId="77777777" w:rsidR="00003A1C" w:rsidRPr="00E4743F" w:rsidRDefault="00E4743F" w:rsidP="00E4743F">
      <w:r w:rsidRPr="00E4743F">
        <w:tab/>
      </w:r>
      <w:r w:rsidRPr="00E4743F">
        <w:tab/>
      </w:r>
      <w:r w:rsidR="0004779A" w:rsidRPr="00E4743F">
        <w:t>}</w:t>
      </w:r>
    </w:p>
    <w:p w14:paraId="1BB5B23E" w14:textId="77777777" w:rsidR="00003A1C" w:rsidRDefault="005C2438">
      <w:pPr>
        <w:numPr>
          <w:ilvl w:val="0"/>
          <w:numId w:val="4"/>
        </w:numPr>
        <w:tabs>
          <w:tab w:val="left" w:pos="0"/>
        </w:tabs>
        <w:ind w:left="1440"/>
      </w:pPr>
      <w:r>
        <w:t>Congratulations! Y</w:t>
      </w:r>
      <w:r w:rsidR="0004779A">
        <w:t xml:space="preserve">ou have now configured your title’s Android messaging channel. </w:t>
      </w:r>
    </w:p>
    <w:p w14:paraId="2483C2D3" w14:textId="77777777" w:rsidR="00003A1C" w:rsidRDefault="00003A1C"/>
    <w:p w14:paraId="6DD5EB5F" w14:textId="77777777" w:rsidR="00003A1C" w:rsidRDefault="0004779A">
      <w:r>
        <w:tab/>
      </w:r>
    </w:p>
    <w:p w14:paraId="42B389BB" w14:textId="77777777" w:rsidR="00003A1C" w:rsidRDefault="00003A1C"/>
    <w:p w14:paraId="7CB7AC43" w14:textId="77777777" w:rsidR="00003A1C" w:rsidRDefault="00003A1C"/>
    <w:p w14:paraId="2D5884AC" w14:textId="77777777" w:rsidR="00003A1C" w:rsidRDefault="00003A1C"/>
    <w:p w14:paraId="37E6778D" w14:textId="77777777" w:rsidR="00003A1C" w:rsidRDefault="00003A1C"/>
    <w:p w14:paraId="1F85377D" w14:textId="77777777" w:rsidR="00003A1C" w:rsidRDefault="00003A1C"/>
    <w:p w14:paraId="54AE7307" w14:textId="77777777" w:rsidR="00003A1C" w:rsidRDefault="0004779A" w:rsidP="00E4743F">
      <w:r>
        <w:br w:type="page"/>
      </w:r>
    </w:p>
    <w:p w14:paraId="437FAB5C" w14:textId="77777777" w:rsidR="00003A1C" w:rsidRDefault="005C2438" w:rsidP="005C2438">
      <w:pPr>
        <w:pStyle w:val="Heading3"/>
      </w:pPr>
      <w:r>
        <w:t>Configure iOS Notification Channel</w:t>
      </w:r>
    </w:p>
    <w:p w14:paraId="13DDBDC5" w14:textId="77777777" w:rsidR="00003A1C" w:rsidRDefault="00003A1C" w:rsidP="005C2438">
      <w:pPr>
        <w:ind w:left="720"/>
      </w:pPr>
    </w:p>
    <w:p w14:paraId="3CC5DDC6" w14:textId="77777777" w:rsidR="00003A1C" w:rsidRDefault="0004779A">
      <w:pPr>
        <w:numPr>
          <w:ilvl w:val="0"/>
          <w:numId w:val="1"/>
        </w:numPr>
        <w:tabs>
          <w:tab w:val="left" w:pos="0"/>
        </w:tabs>
        <w:ind w:left="1440"/>
      </w:pPr>
      <w:r>
        <w:t>Ensure you have an active iOS development (APNS_SANDBOX) or production (APNS) certification</w:t>
      </w:r>
      <w:r w:rsidR="005C2438">
        <w:t>. If you do not,</w:t>
      </w:r>
      <w:r>
        <w:t xml:space="preserve"> create one from the Apple Developer Portal under </w:t>
      </w:r>
      <w:r w:rsidRPr="005C2438">
        <w:rPr>
          <w:i/>
        </w:rPr>
        <w:t>Certificates, Identities and Profiles</w:t>
      </w:r>
      <w:r>
        <w:t>:</w:t>
      </w:r>
    </w:p>
    <w:p w14:paraId="0DD9B90B" w14:textId="77777777" w:rsidR="00003A1C" w:rsidRDefault="00003A1C"/>
    <w:p w14:paraId="749C92BD" w14:textId="29534E4C" w:rsidR="00003A1C" w:rsidRDefault="00C7045B">
      <w:pPr>
        <w:jc w:val="right"/>
      </w:pPr>
      <w:r>
        <w:pict w14:anchorId="64853AFA">
          <v:shape id="_x0000_i1026" type="#_x0000_t75" style="width:366pt;height:267pt;mso-wrap-distance-left:0;mso-wrap-distance-top:0;mso-wrap-distance-right:0;mso-wrap-distance-bottom:0" o:bordertopcolor="white" o:borderleftcolor="white" o:borderbottomcolor="white" o:borderrightcolor="white">
            <v:imagedata r:id="rId14" o:title=""/>
            <w10:bordertop type="single" width="8"/>
            <w10:borderleft type="single" width="8"/>
            <w10:borderbottom type="single" width="8"/>
            <w10:borderright type="single" width="8"/>
          </v:shape>
        </w:pict>
      </w:r>
      <w:r w:rsidR="00132289">
        <w:br/>
      </w:r>
    </w:p>
    <w:p w14:paraId="35B66242" w14:textId="77777777" w:rsidR="00003A1C" w:rsidRDefault="0004779A">
      <w:pPr>
        <w:numPr>
          <w:ilvl w:val="0"/>
          <w:numId w:val="1"/>
        </w:numPr>
        <w:tabs>
          <w:tab w:val="left" w:pos="0"/>
        </w:tabs>
        <w:ind w:left="1440"/>
      </w:pPr>
      <w:r>
        <w:t>Export the certificate of your choosing (Development or Production):</w:t>
      </w:r>
    </w:p>
    <w:p w14:paraId="30E452B9" w14:textId="77777777" w:rsidR="00003A1C" w:rsidRDefault="0004779A">
      <w:pPr>
        <w:numPr>
          <w:ilvl w:val="1"/>
          <w:numId w:val="1"/>
        </w:numPr>
        <w:tabs>
          <w:tab w:val="left" w:pos="0"/>
        </w:tabs>
        <w:ind w:left="2160"/>
      </w:pPr>
      <w:r>
        <w:t xml:space="preserve">Begin by downloading a copy of your certificate </w:t>
      </w:r>
      <w:r w:rsidR="00E4743F">
        <w:t>from the Apple Developer Portal under</w:t>
      </w:r>
      <w:r>
        <w:t xml:space="preserve"> </w:t>
      </w:r>
      <w:r w:rsidRPr="00E4743F">
        <w:rPr>
          <w:i/>
        </w:rPr>
        <w:t>Certificates, Identities and Profiles</w:t>
      </w:r>
      <w:r>
        <w:t>. This will create a ***.</w:t>
      </w:r>
      <w:proofErr w:type="spellStart"/>
      <w:r>
        <w:t>cer</w:t>
      </w:r>
      <w:proofErr w:type="spellEnd"/>
      <w:r>
        <w:t xml:space="preserve"> file.</w:t>
      </w:r>
    </w:p>
    <w:p w14:paraId="42464764" w14:textId="77777777" w:rsidR="00003A1C" w:rsidRDefault="0004779A">
      <w:pPr>
        <w:numPr>
          <w:ilvl w:val="1"/>
          <w:numId w:val="1"/>
        </w:numPr>
        <w:tabs>
          <w:tab w:val="left" w:pos="0"/>
        </w:tabs>
        <w:ind w:left="2160"/>
      </w:pPr>
      <w:r>
        <w:t xml:space="preserve">Open and install the certificate </w:t>
      </w:r>
      <w:r w:rsidR="00E4743F">
        <w:t>in</w:t>
      </w:r>
      <w:r>
        <w:t>to your Keychain Access</w:t>
      </w:r>
    </w:p>
    <w:p w14:paraId="1D2DAC69" w14:textId="77777777" w:rsidR="00003A1C" w:rsidRDefault="0004779A">
      <w:pPr>
        <w:numPr>
          <w:ilvl w:val="1"/>
          <w:numId w:val="1"/>
        </w:numPr>
        <w:tabs>
          <w:tab w:val="left" w:pos="0"/>
        </w:tabs>
        <w:ind w:left="2160"/>
      </w:pPr>
      <w:r>
        <w:t>View your installed certificate under the Certificates subcategory</w:t>
      </w:r>
    </w:p>
    <w:p w14:paraId="7C3BECE4" w14:textId="7BEF9205" w:rsidR="00003A1C" w:rsidRDefault="0004779A">
      <w:pPr>
        <w:numPr>
          <w:ilvl w:val="1"/>
          <w:numId w:val="1"/>
        </w:numPr>
        <w:tabs>
          <w:tab w:val="left" w:pos="0"/>
        </w:tabs>
        <w:ind w:left="2160"/>
      </w:pPr>
      <w:r>
        <w:t>Export your Keychain Access Certificate to ***.p12 format:</w:t>
      </w:r>
      <w:r w:rsidR="00132289">
        <w:br/>
      </w:r>
      <w:bookmarkStart w:id="10" w:name="_GoBack"/>
      <w:bookmarkEnd w:id="10"/>
    </w:p>
    <w:p w14:paraId="21FBE23D" w14:textId="77777777" w:rsidR="00003A1C" w:rsidRDefault="00C7045B">
      <w:pPr>
        <w:ind w:left="1440" w:firstLine="720"/>
        <w:jc w:val="right"/>
      </w:pPr>
      <w:r>
        <w:pict w14:anchorId="6634710B">
          <v:shape id="_x0000_i1027" type="#_x0000_t75" style="width:403pt;height:173pt;mso-wrap-distance-left:0;mso-wrap-distance-top:0;mso-wrap-distance-right:0;mso-wrap-distance-bottom:0" o:bordertopcolor="white" o:borderleftcolor="white" o:borderbottomcolor="white" o:borderrightcolor="white">
            <v:imagedata r:id="rId15" o:title=""/>
            <w10:bordertop type="single" width="8"/>
            <w10:borderleft type="single" width="8"/>
            <w10:borderbottom type="single" width="8"/>
            <w10:borderright type="single" width="8"/>
          </v:shape>
        </w:pict>
      </w:r>
    </w:p>
    <w:p w14:paraId="5722F7EE" w14:textId="77777777" w:rsidR="00003A1C" w:rsidRDefault="00003A1C"/>
    <w:p w14:paraId="738E4105" w14:textId="77777777" w:rsidR="00003A1C" w:rsidRDefault="00003A1C"/>
    <w:p w14:paraId="33615BAC" w14:textId="77777777" w:rsidR="00003A1C" w:rsidRDefault="0004779A">
      <w:pPr>
        <w:numPr>
          <w:ilvl w:val="1"/>
          <w:numId w:val="1"/>
        </w:numPr>
        <w:tabs>
          <w:tab w:val="left" w:pos="0"/>
        </w:tabs>
        <w:ind w:left="2160"/>
      </w:pPr>
      <w:r>
        <w:t>Convert the .p12 file to a .</w:t>
      </w:r>
      <w:proofErr w:type="spellStart"/>
      <w:r>
        <w:t>pem</w:t>
      </w:r>
      <w:proofErr w:type="spellEnd"/>
      <w:r>
        <w:t xml:space="preserve"> file using the following console command:</w:t>
      </w:r>
    </w:p>
    <w:p w14:paraId="39069CE4" w14:textId="77777777" w:rsidR="00003A1C" w:rsidRDefault="0004779A">
      <w:pPr>
        <w:numPr>
          <w:ilvl w:val="2"/>
          <w:numId w:val="1"/>
        </w:numPr>
        <w:tabs>
          <w:tab w:val="left" w:pos="0"/>
        </w:tabs>
        <w:ind w:left="2880" w:hanging="360"/>
      </w:pPr>
      <w:proofErr w:type="spellStart"/>
      <w:r>
        <w:rPr>
          <w:rFonts w:ascii="Consolas" w:eastAsia="Consolas" w:hAnsi="Consolas" w:cs="Consolas"/>
          <w:b/>
          <w:color w:val="222222"/>
          <w:sz w:val="20"/>
          <w:shd w:val="clear" w:color="auto" w:fill="EEEEEE"/>
        </w:rPr>
        <w:t>openssl</w:t>
      </w:r>
      <w:proofErr w:type="spellEnd"/>
      <w:r>
        <w:rPr>
          <w:rFonts w:ascii="Consolas" w:eastAsia="Consolas" w:hAnsi="Consolas" w:cs="Consolas"/>
          <w:b/>
          <w:color w:val="222222"/>
          <w:sz w:val="20"/>
          <w:shd w:val="clear" w:color="auto" w:fill="EEEEEE"/>
        </w:rPr>
        <w:t xml:space="preserve"> pkcs12 -in apns-dev-cert.p12 -out </w:t>
      </w:r>
      <w:proofErr w:type="spellStart"/>
      <w:r>
        <w:rPr>
          <w:rFonts w:ascii="Consolas" w:eastAsia="Consolas" w:hAnsi="Consolas" w:cs="Consolas"/>
          <w:b/>
          <w:color w:val="222222"/>
          <w:sz w:val="20"/>
          <w:shd w:val="clear" w:color="auto" w:fill="EEEEEE"/>
        </w:rPr>
        <w:t>apns</w:t>
      </w:r>
      <w:proofErr w:type="spellEnd"/>
      <w:r>
        <w:rPr>
          <w:rFonts w:ascii="Consolas" w:eastAsia="Consolas" w:hAnsi="Consolas" w:cs="Consolas"/>
          <w:b/>
          <w:color w:val="222222"/>
          <w:sz w:val="20"/>
          <w:shd w:val="clear" w:color="auto" w:fill="EEEEEE"/>
        </w:rPr>
        <w:t>-dev-</w:t>
      </w:r>
      <w:proofErr w:type="spellStart"/>
      <w:r>
        <w:rPr>
          <w:rFonts w:ascii="Consolas" w:eastAsia="Consolas" w:hAnsi="Consolas" w:cs="Consolas"/>
          <w:b/>
          <w:color w:val="222222"/>
          <w:sz w:val="20"/>
          <w:shd w:val="clear" w:color="auto" w:fill="EEEEEE"/>
        </w:rPr>
        <w:t>cert.pem</w:t>
      </w:r>
      <w:proofErr w:type="spellEnd"/>
      <w:r>
        <w:rPr>
          <w:rFonts w:ascii="Consolas" w:eastAsia="Consolas" w:hAnsi="Consolas" w:cs="Consolas"/>
          <w:b/>
          <w:color w:val="222222"/>
          <w:sz w:val="20"/>
          <w:shd w:val="clear" w:color="auto" w:fill="EEEEEE"/>
        </w:rPr>
        <w:t xml:space="preserve"> -nodes -</w:t>
      </w:r>
      <w:proofErr w:type="spellStart"/>
      <w:r>
        <w:rPr>
          <w:rFonts w:ascii="Consolas" w:eastAsia="Consolas" w:hAnsi="Consolas" w:cs="Consolas"/>
          <w:b/>
          <w:color w:val="222222"/>
          <w:sz w:val="20"/>
          <w:shd w:val="clear" w:color="auto" w:fill="EEEEEE"/>
        </w:rPr>
        <w:t>clcerts</w:t>
      </w:r>
      <w:proofErr w:type="spellEnd"/>
    </w:p>
    <w:p w14:paraId="4DBDB4A3" w14:textId="77777777" w:rsidR="00003A1C" w:rsidRDefault="0004779A">
      <w:pPr>
        <w:numPr>
          <w:ilvl w:val="1"/>
          <w:numId w:val="1"/>
        </w:numPr>
        <w:tabs>
          <w:tab w:val="left" w:pos="0"/>
        </w:tabs>
        <w:ind w:left="2160"/>
      </w:pPr>
      <w:r>
        <w:t>Open the .</w:t>
      </w:r>
      <w:proofErr w:type="spellStart"/>
      <w:r>
        <w:t>pem</w:t>
      </w:r>
      <w:proofErr w:type="spellEnd"/>
      <w:r>
        <w:t xml:space="preserve"> file in a text viewer and observe your</w:t>
      </w:r>
      <w:r>
        <w:rPr>
          <w:b/>
        </w:rPr>
        <w:t xml:space="preserve"> RSA Private Key </w:t>
      </w:r>
      <w:r>
        <w:t xml:space="preserve">&amp; </w:t>
      </w:r>
      <w:r>
        <w:rPr>
          <w:b/>
        </w:rPr>
        <w:t xml:space="preserve">Certificate. </w:t>
      </w:r>
      <w:r>
        <w:t>These strings are used to link the Apple channel to the PlayFab service</w:t>
      </w:r>
    </w:p>
    <w:p w14:paraId="01C7BAF1" w14:textId="77777777" w:rsidR="00003A1C" w:rsidRDefault="0004779A">
      <w:pPr>
        <w:numPr>
          <w:ilvl w:val="1"/>
          <w:numId w:val="1"/>
        </w:numPr>
        <w:tabs>
          <w:tab w:val="left" w:pos="0"/>
        </w:tabs>
        <w:ind w:left="2160"/>
      </w:pPr>
      <w:r>
        <w:t>Condense the multi-line keys into a single-line string:</w:t>
      </w:r>
    </w:p>
    <w:p w14:paraId="665B6E57" w14:textId="77777777" w:rsidR="00003A1C" w:rsidRDefault="0004779A">
      <w:pPr>
        <w:numPr>
          <w:ilvl w:val="2"/>
          <w:numId w:val="1"/>
        </w:numPr>
        <w:tabs>
          <w:tab w:val="left" w:pos="0"/>
        </w:tabs>
        <w:ind w:left="2880" w:hanging="360"/>
      </w:pPr>
      <w:commentRangeStart w:id="11"/>
      <w:r>
        <w:t>First add</w:t>
      </w:r>
      <w:commentRangeEnd w:id="11"/>
      <w:r>
        <w:rPr>
          <w:rStyle w:val="CommentReference"/>
        </w:rPr>
        <w:commentReference w:id="11"/>
      </w:r>
      <w:r>
        <w:t xml:space="preserve"> a \n to each line ending between:</w:t>
      </w:r>
    </w:p>
    <w:p w14:paraId="5CA4E1B0" w14:textId="77777777" w:rsidR="00003A1C" w:rsidRDefault="0004779A">
      <w:pPr>
        <w:numPr>
          <w:ilvl w:val="3"/>
          <w:numId w:val="1"/>
        </w:numPr>
        <w:tabs>
          <w:tab w:val="left" w:pos="0"/>
        </w:tabs>
        <w:ind w:left="3600"/>
      </w:pPr>
      <w:r>
        <w:rPr>
          <w:sz w:val="18"/>
        </w:rPr>
        <w:t>-----BEGIN CERTIFICATE-----  &amp; -----END CERTIFICATE-----</w:t>
      </w:r>
    </w:p>
    <w:p w14:paraId="3C7304DD" w14:textId="77777777" w:rsidR="00003A1C" w:rsidRDefault="0004779A">
      <w:pPr>
        <w:numPr>
          <w:ilvl w:val="3"/>
          <w:numId w:val="1"/>
        </w:numPr>
        <w:tabs>
          <w:tab w:val="left" w:pos="0"/>
        </w:tabs>
        <w:ind w:left="3600"/>
      </w:pPr>
      <w:r>
        <w:rPr>
          <w:sz w:val="18"/>
        </w:rPr>
        <w:t>-----BEGIN RSA PRIVATE KEY----- &amp; -----END RSA PRIVATE KEY-----</w:t>
      </w:r>
    </w:p>
    <w:p w14:paraId="238E69A7" w14:textId="77777777" w:rsidR="00003A1C" w:rsidRDefault="0004779A">
      <w:pPr>
        <w:numPr>
          <w:ilvl w:val="2"/>
          <w:numId w:val="1"/>
        </w:numPr>
        <w:tabs>
          <w:tab w:val="left" w:pos="0"/>
        </w:tabs>
        <w:ind w:left="2880" w:hanging="360"/>
      </w:pPr>
      <w:r>
        <w:t>D</w:t>
      </w:r>
      <w:r w:rsidR="00E4743F">
        <w:t>elete the line breaks, leaving one</w:t>
      </w:r>
      <w:r>
        <w:t xml:space="preserve"> contiguous string for both the certificate and the private key</w:t>
      </w:r>
    </w:p>
    <w:p w14:paraId="2977FD91" w14:textId="77777777" w:rsidR="00003A1C" w:rsidRDefault="0004779A">
      <w:pPr>
        <w:numPr>
          <w:ilvl w:val="0"/>
          <w:numId w:val="1"/>
        </w:numPr>
        <w:tabs>
          <w:tab w:val="left" w:pos="0"/>
        </w:tabs>
        <w:ind w:left="1440"/>
      </w:pPr>
      <w:r>
        <w:t xml:space="preserve">Provide your RSA Private Key &amp; Certificate to: </w:t>
      </w:r>
      <w:hyperlink r:id="rId16" w:history="1">
        <w:proofErr w:type="spellStart"/>
        <w:r>
          <w:rPr>
            <w:b/>
            <w:color w:val="0000FF"/>
            <w:u w:val="single" w:color="0000FF"/>
          </w:rPr>
          <w:t>SetupPushNotification</w:t>
        </w:r>
        <w:proofErr w:type="spellEnd"/>
      </w:hyperlink>
      <w:r>
        <w:t>:</w:t>
      </w:r>
    </w:p>
    <w:p w14:paraId="7B476B9B" w14:textId="77777777" w:rsidR="00003A1C" w:rsidRDefault="0004779A">
      <w:pPr>
        <w:numPr>
          <w:ilvl w:val="1"/>
          <w:numId w:val="1"/>
        </w:numPr>
        <w:tabs>
          <w:tab w:val="left" w:pos="0"/>
        </w:tabs>
        <w:ind w:left="2160"/>
      </w:pPr>
      <w:r>
        <w:rPr>
          <w:b/>
        </w:rPr>
        <w:t xml:space="preserve">Name </w:t>
      </w:r>
      <w:r>
        <w:t>: “</w:t>
      </w:r>
      <w:proofErr w:type="spellStart"/>
      <w:r>
        <w:t>your_game_name</w:t>
      </w:r>
      <w:proofErr w:type="spellEnd"/>
      <w:r>
        <w:t>”</w:t>
      </w:r>
    </w:p>
    <w:p w14:paraId="7DF80188" w14:textId="77777777" w:rsidR="00003A1C" w:rsidRDefault="0004779A">
      <w:pPr>
        <w:numPr>
          <w:ilvl w:val="1"/>
          <w:numId w:val="1"/>
        </w:numPr>
        <w:tabs>
          <w:tab w:val="left" w:pos="0"/>
        </w:tabs>
        <w:ind w:left="2160"/>
      </w:pPr>
      <w:r>
        <w:rPr>
          <w:b/>
        </w:rPr>
        <w:t xml:space="preserve">Platform </w:t>
      </w:r>
      <w:r>
        <w:t xml:space="preserve">: “APNS” or “APNS_SANDBOX” </w:t>
      </w:r>
    </w:p>
    <w:p w14:paraId="2E5FB1B9" w14:textId="77777777" w:rsidR="00003A1C" w:rsidRDefault="0004779A">
      <w:pPr>
        <w:numPr>
          <w:ilvl w:val="1"/>
          <w:numId w:val="1"/>
        </w:numPr>
        <w:tabs>
          <w:tab w:val="left" w:pos="0"/>
        </w:tabs>
        <w:ind w:left="2160"/>
      </w:pPr>
      <w:r>
        <w:rPr>
          <w:b/>
        </w:rPr>
        <w:t xml:space="preserve">Key </w:t>
      </w:r>
      <w:r>
        <w:t>(Certificate) : “</w:t>
      </w:r>
      <w:r>
        <w:rPr>
          <w:sz w:val="18"/>
        </w:rPr>
        <w:t>-----BEGIN CERTIFICATE----- \n*** -----END CERTIFICATE-----</w:t>
      </w:r>
      <w:r>
        <w:t>”</w:t>
      </w:r>
    </w:p>
    <w:p w14:paraId="2831CEAA" w14:textId="77777777" w:rsidR="00003A1C" w:rsidRDefault="0004779A">
      <w:pPr>
        <w:numPr>
          <w:ilvl w:val="1"/>
          <w:numId w:val="1"/>
        </w:numPr>
        <w:tabs>
          <w:tab w:val="left" w:pos="0"/>
        </w:tabs>
        <w:ind w:left="2160"/>
      </w:pPr>
      <w:r>
        <w:rPr>
          <w:b/>
        </w:rPr>
        <w:t xml:space="preserve">Credential </w:t>
      </w:r>
      <w:r>
        <w:t>(RSA Private Key) : “</w:t>
      </w:r>
      <w:r>
        <w:rPr>
          <w:sz w:val="18"/>
        </w:rPr>
        <w:t>-----BEGIN RSA PRIVATE KEY-----\n*** -----END RSA PRIVATE KEY-----</w:t>
      </w:r>
      <w:r>
        <w:t>”</w:t>
      </w:r>
    </w:p>
    <w:p w14:paraId="19D21C0A" w14:textId="77777777" w:rsidR="00003A1C" w:rsidRDefault="0004779A">
      <w:pPr>
        <w:numPr>
          <w:ilvl w:val="1"/>
          <w:numId w:val="1"/>
        </w:numPr>
        <w:tabs>
          <w:tab w:val="left" w:pos="0"/>
        </w:tabs>
        <w:ind w:left="2160"/>
      </w:pPr>
      <w:proofErr w:type="spellStart"/>
      <w:r>
        <w:rPr>
          <w:b/>
        </w:rPr>
        <w:t>OverwriteOldARN</w:t>
      </w:r>
      <w:proofErr w:type="spellEnd"/>
      <w:r>
        <w:rPr>
          <w:b/>
        </w:rPr>
        <w:t xml:space="preserve"> </w:t>
      </w:r>
      <w:r>
        <w:t>: true</w:t>
      </w:r>
    </w:p>
    <w:p w14:paraId="2C8A5BAA" w14:textId="77777777" w:rsidR="00003A1C" w:rsidRDefault="00E4743F">
      <w:pPr>
        <w:numPr>
          <w:ilvl w:val="0"/>
          <w:numId w:val="1"/>
        </w:numPr>
        <w:tabs>
          <w:tab w:val="left" w:pos="0"/>
        </w:tabs>
        <w:ind w:left="1440"/>
      </w:pPr>
      <w:r>
        <w:t xml:space="preserve">You should get an HTTP </w:t>
      </w:r>
      <w:r w:rsidR="0004779A">
        <w:t>200</w:t>
      </w:r>
      <w:r>
        <w:t xml:space="preserve"> OK</w:t>
      </w:r>
      <w:r w:rsidR="0004779A">
        <w:t xml:space="preserve"> response with similar data:</w:t>
      </w:r>
    </w:p>
    <w:p w14:paraId="52EB4CCB" w14:textId="77777777" w:rsidR="00003A1C" w:rsidRDefault="0004779A">
      <w:r>
        <w:tab/>
      </w:r>
      <w:r>
        <w:tab/>
        <w:t>{</w:t>
      </w:r>
    </w:p>
    <w:p w14:paraId="27EDDEE4" w14:textId="77777777" w:rsidR="00003A1C" w:rsidRDefault="0004779A">
      <w:r>
        <w:tab/>
      </w:r>
      <w:r>
        <w:tab/>
      </w:r>
      <w:r>
        <w:tab/>
        <w:t>“code” : 200,</w:t>
      </w:r>
    </w:p>
    <w:p w14:paraId="6B8C8DD1" w14:textId="77777777" w:rsidR="00003A1C" w:rsidRDefault="0004779A">
      <w:r>
        <w:tab/>
      </w:r>
      <w:r>
        <w:tab/>
      </w:r>
      <w:r>
        <w:tab/>
        <w:t>“status” : “OK”,</w:t>
      </w:r>
    </w:p>
    <w:p w14:paraId="0A298596" w14:textId="77777777" w:rsidR="00003A1C" w:rsidRDefault="0004779A">
      <w:r>
        <w:tab/>
      </w:r>
      <w:r>
        <w:tab/>
      </w:r>
      <w:r>
        <w:tab/>
        <w:t xml:space="preserve">“data” : </w:t>
      </w:r>
    </w:p>
    <w:p w14:paraId="75F68C4D" w14:textId="77777777" w:rsidR="00003A1C" w:rsidRDefault="0004779A">
      <w:pPr>
        <w:ind w:left="1440" w:firstLine="720"/>
      </w:pPr>
      <w:r>
        <w:t>{</w:t>
      </w:r>
    </w:p>
    <w:p w14:paraId="0E716AC0" w14:textId="77777777" w:rsidR="00003A1C" w:rsidRDefault="0004779A">
      <w:pPr>
        <w:ind w:left="1440" w:firstLine="720"/>
      </w:pPr>
      <w:r>
        <w:tab/>
        <w:t>“ARN” : “</w:t>
      </w:r>
      <w:proofErr w:type="spellStart"/>
      <w:r>
        <w:t>arn</w:t>
      </w:r>
      <w:proofErr w:type="spellEnd"/>
      <w:r>
        <w:t>:*******/APNS_SANDBOX/</w:t>
      </w:r>
      <w:proofErr w:type="spellStart"/>
      <w:r>
        <w:t>your_game_name</w:t>
      </w:r>
      <w:proofErr w:type="spellEnd"/>
      <w:r>
        <w:t>”</w:t>
      </w:r>
    </w:p>
    <w:p w14:paraId="3018F622" w14:textId="77777777" w:rsidR="00003A1C" w:rsidRDefault="0004779A">
      <w:pPr>
        <w:ind w:left="1440" w:firstLine="720"/>
      </w:pPr>
      <w:r>
        <w:t>}</w:t>
      </w:r>
    </w:p>
    <w:p w14:paraId="48A73A89" w14:textId="77777777" w:rsidR="00003A1C" w:rsidRDefault="0004779A">
      <w:pPr>
        <w:ind w:left="1440"/>
      </w:pPr>
      <w:r>
        <w:t>}</w:t>
      </w:r>
    </w:p>
    <w:p w14:paraId="527D7ED9" w14:textId="77777777" w:rsidR="00003A1C" w:rsidRDefault="00E4743F">
      <w:pPr>
        <w:numPr>
          <w:ilvl w:val="0"/>
          <w:numId w:val="1"/>
        </w:numPr>
        <w:tabs>
          <w:tab w:val="left" w:pos="0"/>
        </w:tabs>
        <w:ind w:left="1440"/>
      </w:pPr>
      <w:r>
        <w:t>Congratulations! Y</w:t>
      </w:r>
      <w:r w:rsidR="0004779A">
        <w:t xml:space="preserve">ou have now configured your title’s iOS messaging channel. </w:t>
      </w:r>
    </w:p>
    <w:p w14:paraId="337825F2" w14:textId="77777777" w:rsidR="00003A1C" w:rsidRDefault="00003A1C">
      <w:pPr>
        <w:ind w:left="1440"/>
      </w:pPr>
    </w:p>
    <w:p w14:paraId="235489F6" w14:textId="77777777" w:rsidR="00003A1C" w:rsidRDefault="0004779A">
      <w:r>
        <w:br w:type="page"/>
      </w:r>
    </w:p>
    <w:p w14:paraId="7D3D5C0F" w14:textId="77777777" w:rsidR="00003A1C" w:rsidRDefault="00003A1C">
      <w:pPr>
        <w:ind w:left="1440"/>
      </w:pPr>
    </w:p>
    <w:p w14:paraId="3601A668" w14:textId="77777777" w:rsidR="00003A1C" w:rsidRDefault="0004779A" w:rsidP="00E4743F">
      <w:pPr>
        <w:pStyle w:val="Heading2"/>
      </w:pPr>
      <w:r>
        <w:t>Client Configurations</w:t>
      </w:r>
    </w:p>
    <w:p w14:paraId="7859C077" w14:textId="77777777" w:rsidR="00003A1C" w:rsidRDefault="0004779A">
      <w:r>
        <w:t xml:space="preserve">Developers are free to implement their own push listener client for Android or iOS; however, we have created a sample Unity3d v5.2 project for testing purposes. This sample shows how to integrate our Android GCM plugin. The following code samples are excerpts from PlayFab's </w:t>
      </w:r>
      <w:r>
        <w:rPr>
          <w:b/>
          <w:color w:val="FF0000"/>
          <w:u w:val="single"/>
        </w:rPr>
        <w:t>push notification sample project</w:t>
      </w:r>
      <w:r>
        <w:t xml:space="preserve">. </w:t>
      </w:r>
    </w:p>
    <w:p w14:paraId="26398985" w14:textId="77777777" w:rsidR="00003A1C" w:rsidRDefault="00003A1C"/>
    <w:p w14:paraId="085D8990" w14:textId="77777777" w:rsidR="00003A1C" w:rsidRDefault="0004779A" w:rsidP="00E4743F">
      <w:pPr>
        <w:pStyle w:val="Heading3"/>
      </w:pPr>
      <w:r>
        <w:t>Registering your And</w:t>
      </w:r>
      <w:r w:rsidR="00E4743F">
        <w:t>roid Client for P</w:t>
      </w:r>
      <w:r>
        <w:t>ush</w:t>
      </w:r>
    </w:p>
    <w:p w14:paraId="07730F6A" w14:textId="77777777" w:rsidR="00003A1C" w:rsidRDefault="0004779A">
      <w:r>
        <w:t xml:space="preserve">Our Android plugin uses a callback pattern for communicating between Unity and the native GCM APIs. When your client starts, you will want to register for your desired callbacks and initialize the GCM plugin using your </w:t>
      </w:r>
      <w:r w:rsidR="00E4743F">
        <w:rPr>
          <w:b/>
        </w:rPr>
        <w:t>P</w:t>
      </w:r>
      <w:r>
        <w:rPr>
          <w:b/>
        </w:rPr>
        <w:t>roject ID</w:t>
      </w:r>
      <w:r>
        <w:t xml:space="preserve">.   </w:t>
      </w:r>
    </w:p>
    <w:p w14:paraId="64230E87" w14:textId="77777777" w:rsidR="00003A1C" w:rsidRDefault="00003A1C"/>
    <w:p w14:paraId="2FF133A6" w14:textId="77777777" w:rsidR="00003A1C" w:rsidRDefault="0004779A">
      <w:pPr>
        <w:numPr>
          <w:ilvl w:val="0"/>
          <w:numId w:val="21"/>
        </w:numPr>
        <w:tabs>
          <w:tab w:val="left" w:pos="0"/>
        </w:tabs>
        <w:ind w:left="1440"/>
      </w:pPr>
      <w:r>
        <w:t xml:space="preserve">Run on client </w:t>
      </w:r>
      <w:r>
        <w:rPr>
          <w:b/>
        </w:rPr>
        <w:t>Start</w:t>
      </w:r>
      <w:r>
        <w:t>():</w:t>
      </w:r>
    </w:p>
    <w:p w14:paraId="535742A4" w14:textId="77777777" w:rsidR="00003A1C" w:rsidRDefault="0004779A">
      <w:pPr>
        <w:ind w:left="1440"/>
      </w:pPr>
      <w:r>
        <w:tab/>
      </w:r>
      <w:r>
        <w:rPr>
          <w:sz w:val="18"/>
        </w:rPr>
        <w:t>if(!</w:t>
      </w:r>
      <w:proofErr w:type="spellStart"/>
      <w:r>
        <w:rPr>
          <w:sz w:val="18"/>
        </w:rPr>
        <w:t>string.IsNullOrEmpty</w:t>
      </w:r>
      <w:proofErr w:type="spellEnd"/>
      <w:r>
        <w:rPr>
          <w:sz w:val="18"/>
        </w:rPr>
        <w:t>(</w:t>
      </w:r>
      <w:proofErr w:type="spellStart"/>
      <w:r>
        <w:rPr>
          <w:sz w:val="18"/>
        </w:rPr>
        <w:t>this.GoogleProjectId</w:t>
      </w:r>
      <w:proofErr w:type="spellEnd"/>
      <w:r>
        <w:rPr>
          <w:sz w:val="18"/>
        </w:rPr>
        <w:t>))</w:t>
      </w:r>
    </w:p>
    <w:p w14:paraId="55A47787" w14:textId="77777777" w:rsidR="00003A1C" w:rsidRDefault="0004779A">
      <w:pPr>
        <w:ind w:left="1440"/>
      </w:pPr>
      <w:r>
        <w:tab/>
      </w:r>
      <w:r>
        <w:rPr>
          <w:sz w:val="18"/>
        </w:rPr>
        <w:t>{</w:t>
      </w:r>
    </w:p>
    <w:p w14:paraId="218A49BD" w14:textId="77777777" w:rsidR="00003A1C" w:rsidRDefault="0004779A">
      <w:pPr>
        <w:ind w:left="1440"/>
      </w:pPr>
      <w:r>
        <w:tab/>
      </w:r>
      <w:r>
        <w:tab/>
      </w:r>
      <w:proofErr w:type="spellStart"/>
      <w:r>
        <w:rPr>
          <w:sz w:val="18"/>
        </w:rPr>
        <w:t>PlayFabGoogleCloudMessaging</w:t>
      </w:r>
      <w:proofErr w:type="spellEnd"/>
      <w:r>
        <w:rPr>
          <w:sz w:val="18"/>
        </w:rPr>
        <w:t>._</w:t>
      </w:r>
      <w:proofErr w:type="spellStart"/>
      <w:r>
        <w:rPr>
          <w:sz w:val="18"/>
        </w:rPr>
        <w:t>RegistrationReadyCallback</w:t>
      </w:r>
      <w:proofErr w:type="spellEnd"/>
      <w:r>
        <w:rPr>
          <w:sz w:val="18"/>
        </w:rPr>
        <w:t xml:space="preserve"> += </w:t>
      </w:r>
      <w:proofErr w:type="spellStart"/>
      <w:r>
        <w:rPr>
          <w:sz w:val="18"/>
        </w:rPr>
        <w:t>OnGCMReady</w:t>
      </w:r>
      <w:proofErr w:type="spellEnd"/>
      <w:r>
        <w:rPr>
          <w:sz w:val="18"/>
        </w:rPr>
        <w:t>;</w:t>
      </w:r>
    </w:p>
    <w:p w14:paraId="513BAD61" w14:textId="77777777" w:rsidR="00003A1C" w:rsidRDefault="0004779A">
      <w:pPr>
        <w:ind w:left="1440" w:firstLine="720"/>
      </w:pPr>
      <w:r>
        <w:tab/>
      </w:r>
      <w:proofErr w:type="spellStart"/>
      <w:r>
        <w:rPr>
          <w:sz w:val="18"/>
        </w:rPr>
        <w:t>PlayFabGoogleCloudMessaging</w:t>
      </w:r>
      <w:proofErr w:type="spellEnd"/>
      <w:r>
        <w:rPr>
          <w:sz w:val="18"/>
        </w:rPr>
        <w:t>._</w:t>
      </w:r>
      <w:proofErr w:type="spellStart"/>
      <w:r>
        <w:rPr>
          <w:sz w:val="18"/>
        </w:rPr>
        <w:t>RegistrationCallback</w:t>
      </w:r>
      <w:proofErr w:type="spellEnd"/>
      <w:r>
        <w:rPr>
          <w:sz w:val="18"/>
        </w:rPr>
        <w:t xml:space="preserve"> += </w:t>
      </w:r>
      <w:proofErr w:type="spellStart"/>
      <w:r>
        <w:rPr>
          <w:sz w:val="18"/>
        </w:rPr>
        <w:t>OnGCMRegistration</w:t>
      </w:r>
      <w:proofErr w:type="spellEnd"/>
      <w:r>
        <w:rPr>
          <w:sz w:val="18"/>
        </w:rPr>
        <w:t>;</w:t>
      </w:r>
    </w:p>
    <w:p w14:paraId="79773448" w14:textId="77777777" w:rsidR="00003A1C" w:rsidRDefault="0004779A">
      <w:pPr>
        <w:ind w:left="1440"/>
      </w:pPr>
      <w:r>
        <w:tab/>
      </w:r>
      <w:r>
        <w:tab/>
      </w:r>
      <w:proofErr w:type="spellStart"/>
      <w:r>
        <w:rPr>
          <w:sz w:val="18"/>
        </w:rPr>
        <w:t>PlayFabAndroidPlugin.Init</w:t>
      </w:r>
      <w:proofErr w:type="spellEnd"/>
      <w:r>
        <w:rPr>
          <w:sz w:val="18"/>
        </w:rPr>
        <w:t>(</w:t>
      </w:r>
      <w:proofErr w:type="spellStart"/>
      <w:r>
        <w:rPr>
          <w:sz w:val="18"/>
        </w:rPr>
        <w:t>this.GoogleProjectId</w:t>
      </w:r>
      <w:proofErr w:type="spellEnd"/>
      <w:r>
        <w:rPr>
          <w:sz w:val="18"/>
        </w:rPr>
        <w:t>);</w:t>
      </w:r>
    </w:p>
    <w:p w14:paraId="6D1DAA63" w14:textId="77777777" w:rsidR="00003A1C" w:rsidRDefault="0004779A">
      <w:pPr>
        <w:ind w:left="1440"/>
      </w:pPr>
      <w:r>
        <w:tab/>
      </w:r>
      <w:r>
        <w:rPr>
          <w:sz w:val="18"/>
        </w:rPr>
        <w:t>}</w:t>
      </w:r>
      <w:r w:rsidR="00E4743F">
        <w:rPr>
          <w:sz w:val="18"/>
        </w:rPr>
        <w:br/>
      </w:r>
    </w:p>
    <w:p w14:paraId="261E781A" w14:textId="77777777" w:rsidR="00003A1C" w:rsidRDefault="0004779A">
      <w:pPr>
        <w:numPr>
          <w:ilvl w:val="0"/>
          <w:numId w:val="18"/>
        </w:numPr>
        <w:tabs>
          <w:tab w:val="left" w:pos="0"/>
        </w:tabs>
        <w:ind w:left="1440"/>
      </w:pPr>
      <w:proofErr w:type="spellStart"/>
      <w:proofErr w:type="gramStart"/>
      <w:r>
        <w:rPr>
          <w:b/>
        </w:rPr>
        <w:t>OnGCMReady</w:t>
      </w:r>
      <w:proofErr w:type="spellEnd"/>
      <w:r>
        <w:t>(</w:t>
      </w:r>
      <w:proofErr w:type="gramEnd"/>
      <w:r>
        <w:t xml:space="preserve">bool status) will be called after </w:t>
      </w:r>
      <w:proofErr w:type="spellStart"/>
      <w:r>
        <w:rPr>
          <w:b/>
        </w:rPr>
        <w:t>PlayFabAndroidPlugin.Init</w:t>
      </w:r>
      <w:proofErr w:type="spellEnd"/>
      <w:r>
        <w:t xml:space="preserve">() completes. At this point we can now request a Push registration token: </w:t>
      </w:r>
    </w:p>
    <w:p w14:paraId="79F232B7" w14:textId="77777777" w:rsidR="00003A1C" w:rsidRDefault="0004779A">
      <w:pPr>
        <w:ind w:left="1440" w:firstLine="720"/>
      </w:pPr>
      <w:proofErr w:type="spellStart"/>
      <w:r>
        <w:rPr>
          <w:sz w:val="18"/>
        </w:rPr>
        <w:t>PlayFabGoogleCloudMessaging.GetToken</w:t>
      </w:r>
      <w:proofErr w:type="spellEnd"/>
      <w:r>
        <w:t>();</w:t>
      </w:r>
    </w:p>
    <w:p w14:paraId="5B909C4D" w14:textId="77777777" w:rsidR="00003A1C" w:rsidRDefault="00003A1C"/>
    <w:p w14:paraId="55C91FB2" w14:textId="77777777" w:rsidR="00003A1C" w:rsidRDefault="0004779A">
      <w:pPr>
        <w:numPr>
          <w:ilvl w:val="0"/>
          <w:numId w:val="18"/>
        </w:numPr>
        <w:tabs>
          <w:tab w:val="left" w:pos="0"/>
        </w:tabs>
        <w:ind w:left="1440"/>
      </w:pPr>
      <w:proofErr w:type="spellStart"/>
      <w:r>
        <w:rPr>
          <w:b/>
        </w:rPr>
        <w:t>OnGCMRegistration</w:t>
      </w:r>
      <w:proofErr w:type="spellEnd"/>
      <w:r>
        <w:t xml:space="preserve">(string token, string error) will be called after </w:t>
      </w:r>
      <w:proofErr w:type="spellStart"/>
      <w:r>
        <w:rPr>
          <w:b/>
        </w:rPr>
        <w:t>PlayFabGoogleCloudMessaging.GetToken</w:t>
      </w:r>
      <w:proofErr w:type="spellEnd"/>
      <w:r>
        <w:rPr>
          <w:b/>
        </w:rPr>
        <w:t xml:space="preserve">() </w:t>
      </w:r>
      <w:r>
        <w:t xml:space="preserve">completes. At this point, if no </w:t>
      </w:r>
      <w:r w:rsidR="00E4743F">
        <w:t>errors were thrown, we can now c</w:t>
      </w:r>
      <w:r>
        <w:t xml:space="preserve">all the PlayFab API </w:t>
      </w:r>
      <w:hyperlink r:id="rId17" w:history="1">
        <w:proofErr w:type="spellStart"/>
        <w:r>
          <w:rPr>
            <w:b/>
            <w:color w:val="0000FF"/>
            <w:u w:val="single" w:color="0000FF"/>
            <w:shd w:val="clear" w:color="auto" w:fill="FFFFFF"/>
          </w:rPr>
          <w:t>AndroidDevicePushNotificationRegistration</w:t>
        </w:r>
        <w:proofErr w:type="spellEnd"/>
      </w:hyperlink>
      <w:r>
        <w:rPr>
          <w:b/>
          <w:color w:val="333333"/>
          <w:shd w:val="clear" w:color="auto" w:fill="FFFFFF"/>
        </w:rPr>
        <w:t>.</w:t>
      </w:r>
    </w:p>
    <w:p w14:paraId="1FD1D4D2" w14:textId="77777777" w:rsidR="00003A1C" w:rsidRDefault="0004779A">
      <w:pPr>
        <w:ind w:left="720"/>
      </w:pPr>
      <w:r>
        <w:tab/>
      </w:r>
      <w:r>
        <w:tab/>
      </w:r>
      <w:r>
        <w:rPr>
          <w:sz w:val="18"/>
        </w:rPr>
        <w:t>if(!</w:t>
      </w:r>
      <w:proofErr w:type="spellStart"/>
      <w:r>
        <w:rPr>
          <w:sz w:val="18"/>
        </w:rPr>
        <w:t>string.IsNullOrEmpty</w:t>
      </w:r>
      <w:proofErr w:type="spellEnd"/>
      <w:r>
        <w:rPr>
          <w:sz w:val="18"/>
        </w:rPr>
        <w:t>(token))</w:t>
      </w:r>
    </w:p>
    <w:p w14:paraId="4FDE3802" w14:textId="77777777" w:rsidR="00003A1C" w:rsidRDefault="0004779A">
      <w:pPr>
        <w:ind w:left="720"/>
      </w:pPr>
      <w:r>
        <w:tab/>
      </w:r>
      <w:r>
        <w:tab/>
      </w:r>
      <w:r>
        <w:rPr>
          <w:sz w:val="18"/>
        </w:rPr>
        <w:t>{</w:t>
      </w:r>
    </w:p>
    <w:p w14:paraId="1B1775A7" w14:textId="77777777" w:rsidR="00003A1C" w:rsidRDefault="0004779A">
      <w:pPr>
        <w:ind w:left="720"/>
      </w:pPr>
      <w:r>
        <w:tab/>
      </w:r>
      <w:r>
        <w:tab/>
      </w:r>
      <w:r>
        <w:tab/>
      </w:r>
      <w:r>
        <w:rPr>
          <w:sz w:val="18"/>
        </w:rPr>
        <w:t>// success</w:t>
      </w:r>
    </w:p>
    <w:p w14:paraId="6E0941BC" w14:textId="77777777" w:rsidR="00003A1C" w:rsidRDefault="0004779A">
      <w:pPr>
        <w:ind w:left="720"/>
      </w:pPr>
      <w:r>
        <w:tab/>
      </w:r>
      <w:r>
        <w:tab/>
      </w:r>
      <w:r>
        <w:tab/>
      </w:r>
      <w:proofErr w:type="spellStart"/>
      <w:r>
        <w:rPr>
          <w:sz w:val="18"/>
        </w:rPr>
        <w:t>Debug.Log</w:t>
      </w:r>
      <w:proofErr w:type="spellEnd"/>
      <w:r>
        <w:rPr>
          <w:sz w:val="18"/>
        </w:rPr>
        <w:t xml:space="preserve">("GCM </w:t>
      </w:r>
      <w:proofErr w:type="spellStart"/>
      <w:r>
        <w:rPr>
          <w:sz w:val="18"/>
        </w:rPr>
        <w:t>Init</w:t>
      </w:r>
      <w:proofErr w:type="spellEnd"/>
      <w:r>
        <w:rPr>
          <w:sz w:val="18"/>
        </w:rPr>
        <w:t xml:space="preserve"> Success");</w:t>
      </w:r>
    </w:p>
    <w:p w14:paraId="742BC0BB" w14:textId="77777777" w:rsidR="00003A1C" w:rsidRDefault="0004779A">
      <w:pPr>
        <w:ind w:left="720"/>
      </w:pPr>
      <w:r>
        <w:tab/>
      </w:r>
      <w:r>
        <w:tab/>
      </w:r>
      <w:r>
        <w:tab/>
      </w:r>
      <w:proofErr w:type="spellStart"/>
      <w:r>
        <w:rPr>
          <w:sz w:val="18"/>
        </w:rPr>
        <w:t>AndroidDevicePushNotificationRegistrationRequest</w:t>
      </w:r>
      <w:proofErr w:type="spellEnd"/>
      <w:r>
        <w:rPr>
          <w:sz w:val="18"/>
        </w:rPr>
        <w:t xml:space="preserve"> request = new Android...Request();</w:t>
      </w:r>
    </w:p>
    <w:p w14:paraId="4D8DB474" w14:textId="77777777" w:rsidR="00003A1C" w:rsidRDefault="0004779A">
      <w:pPr>
        <w:ind w:left="720"/>
      </w:pPr>
      <w:r>
        <w:tab/>
      </w:r>
      <w:r>
        <w:tab/>
      </w:r>
      <w:r>
        <w:tab/>
      </w:r>
      <w:proofErr w:type="spellStart"/>
      <w:r>
        <w:rPr>
          <w:sz w:val="18"/>
        </w:rPr>
        <w:t>request.DeviceToken</w:t>
      </w:r>
      <w:proofErr w:type="spellEnd"/>
      <w:r>
        <w:rPr>
          <w:sz w:val="18"/>
        </w:rPr>
        <w:t xml:space="preserve"> = token;</w:t>
      </w:r>
    </w:p>
    <w:p w14:paraId="50509CFB" w14:textId="77777777" w:rsidR="00003A1C" w:rsidRDefault="0004779A">
      <w:pPr>
        <w:ind w:left="720"/>
      </w:pPr>
      <w:r>
        <w:tab/>
      </w:r>
      <w:r>
        <w:tab/>
      </w:r>
      <w:r>
        <w:tab/>
      </w:r>
      <w:proofErr w:type="spellStart"/>
      <w:r>
        <w:rPr>
          <w:sz w:val="18"/>
        </w:rPr>
        <w:t>request.SendPushNotificationConfirmation</w:t>
      </w:r>
      <w:proofErr w:type="spellEnd"/>
      <w:r>
        <w:rPr>
          <w:sz w:val="18"/>
        </w:rPr>
        <w:t xml:space="preserve"> = true;</w:t>
      </w:r>
    </w:p>
    <w:p w14:paraId="3FA33707" w14:textId="77777777" w:rsidR="00003A1C" w:rsidRDefault="0004779A">
      <w:pPr>
        <w:ind w:left="720"/>
      </w:pPr>
      <w:r>
        <w:tab/>
      </w:r>
      <w:r>
        <w:tab/>
      </w:r>
      <w:r>
        <w:tab/>
      </w:r>
      <w:proofErr w:type="spellStart"/>
      <w:r>
        <w:rPr>
          <w:sz w:val="18"/>
        </w:rPr>
        <w:t>request.ConfirmationMessege</w:t>
      </w:r>
      <w:proofErr w:type="spellEnd"/>
      <w:r>
        <w:rPr>
          <w:sz w:val="18"/>
        </w:rPr>
        <w:t xml:space="preserve"> = "Thanks for playing!";</w:t>
      </w:r>
    </w:p>
    <w:p w14:paraId="7382EC52" w14:textId="77777777" w:rsidR="00003A1C" w:rsidRDefault="0004779A">
      <w:pPr>
        <w:ind w:left="720"/>
      </w:pPr>
      <w:r>
        <w:tab/>
      </w:r>
      <w:r>
        <w:tab/>
      </w:r>
      <w:r>
        <w:tab/>
      </w:r>
    </w:p>
    <w:p w14:paraId="00B0EB65" w14:textId="77777777" w:rsidR="00003A1C" w:rsidRDefault="0004779A">
      <w:pPr>
        <w:ind w:left="720"/>
      </w:pPr>
      <w:r>
        <w:tab/>
      </w:r>
      <w:r>
        <w:tab/>
      </w:r>
      <w:r>
        <w:tab/>
      </w:r>
      <w:r>
        <w:rPr>
          <w:sz w:val="18"/>
        </w:rPr>
        <w:t xml:space="preserve">PlayFabClientAPI.AndroidDevicePushNotificationRegistration(request, (Android...Result result) =&gt; </w:t>
      </w:r>
    </w:p>
    <w:p w14:paraId="1E4340DC" w14:textId="77777777" w:rsidR="00003A1C" w:rsidRDefault="0004779A">
      <w:pPr>
        <w:ind w:left="720"/>
      </w:pPr>
      <w:r>
        <w:tab/>
      </w:r>
      <w:r>
        <w:tab/>
      </w:r>
      <w:r>
        <w:tab/>
      </w:r>
      <w:r>
        <w:rPr>
          <w:sz w:val="18"/>
        </w:rPr>
        <w:t>{</w:t>
      </w:r>
    </w:p>
    <w:p w14:paraId="151BF01F" w14:textId="77777777" w:rsidR="00003A1C" w:rsidRDefault="0004779A">
      <w:pPr>
        <w:ind w:left="720"/>
      </w:pPr>
      <w:r>
        <w:tab/>
      </w:r>
      <w:r>
        <w:tab/>
      </w:r>
      <w:r>
        <w:tab/>
      </w:r>
      <w:r>
        <w:tab/>
      </w:r>
      <w:proofErr w:type="spellStart"/>
      <w:r>
        <w:rPr>
          <w:sz w:val="18"/>
        </w:rPr>
        <w:t>Debug.Log</w:t>
      </w:r>
      <w:proofErr w:type="spellEnd"/>
      <w:r>
        <w:rPr>
          <w:sz w:val="18"/>
        </w:rPr>
        <w:t>(“Success!”);</w:t>
      </w:r>
    </w:p>
    <w:p w14:paraId="6BD79D14" w14:textId="77777777" w:rsidR="00003A1C" w:rsidRDefault="0004779A">
      <w:pPr>
        <w:ind w:left="720"/>
      </w:pPr>
      <w:r>
        <w:tab/>
      </w:r>
      <w:r>
        <w:tab/>
      </w:r>
      <w:r>
        <w:tab/>
      </w:r>
      <w:r>
        <w:rPr>
          <w:sz w:val="18"/>
        </w:rPr>
        <w:t xml:space="preserve">}, </w:t>
      </w:r>
      <w:proofErr w:type="spellStart"/>
      <w:r>
        <w:rPr>
          <w:sz w:val="18"/>
        </w:rPr>
        <w:t>OnPlayFabError</w:t>
      </w:r>
      <w:proofErr w:type="spellEnd"/>
      <w:r>
        <w:rPr>
          <w:sz w:val="18"/>
        </w:rPr>
        <w:t>);</w:t>
      </w:r>
    </w:p>
    <w:p w14:paraId="49B1F938" w14:textId="77777777" w:rsidR="00003A1C" w:rsidRDefault="0004779A">
      <w:pPr>
        <w:ind w:left="720"/>
      </w:pPr>
      <w:r>
        <w:tab/>
      </w:r>
      <w:r>
        <w:tab/>
      </w:r>
      <w:r>
        <w:tab/>
      </w:r>
    </w:p>
    <w:p w14:paraId="4BB2BF9F" w14:textId="77777777" w:rsidR="00003A1C" w:rsidRDefault="0004779A">
      <w:pPr>
        <w:ind w:left="720"/>
      </w:pPr>
      <w:r>
        <w:tab/>
      </w:r>
      <w:r>
        <w:tab/>
      </w:r>
      <w:r>
        <w:rPr>
          <w:sz w:val="18"/>
        </w:rPr>
        <w:t>}</w:t>
      </w:r>
    </w:p>
    <w:p w14:paraId="236E0E48" w14:textId="77777777" w:rsidR="00003A1C" w:rsidRDefault="0004779A">
      <w:pPr>
        <w:ind w:left="720"/>
      </w:pPr>
      <w:r>
        <w:tab/>
      </w:r>
      <w:r>
        <w:tab/>
      </w:r>
      <w:r>
        <w:rPr>
          <w:sz w:val="18"/>
        </w:rPr>
        <w:t>else</w:t>
      </w:r>
    </w:p>
    <w:p w14:paraId="502699A0" w14:textId="77777777" w:rsidR="00003A1C" w:rsidRDefault="0004779A">
      <w:pPr>
        <w:ind w:left="720"/>
      </w:pPr>
      <w:r>
        <w:tab/>
      </w:r>
      <w:r>
        <w:tab/>
      </w:r>
      <w:r>
        <w:rPr>
          <w:sz w:val="18"/>
        </w:rPr>
        <w:t>{</w:t>
      </w:r>
    </w:p>
    <w:p w14:paraId="73E0752D" w14:textId="77777777" w:rsidR="00003A1C" w:rsidRDefault="0004779A">
      <w:pPr>
        <w:ind w:left="720"/>
      </w:pPr>
      <w:r>
        <w:tab/>
      </w:r>
      <w:r>
        <w:tab/>
      </w:r>
      <w:r>
        <w:tab/>
      </w:r>
      <w:r>
        <w:rPr>
          <w:sz w:val="18"/>
        </w:rPr>
        <w:t>// error happened</w:t>
      </w:r>
    </w:p>
    <w:p w14:paraId="04FC2853" w14:textId="77777777" w:rsidR="00003A1C" w:rsidRDefault="0004779A">
      <w:pPr>
        <w:ind w:left="720"/>
      </w:pPr>
      <w:r>
        <w:tab/>
      </w:r>
      <w:r>
        <w:tab/>
      </w:r>
      <w:r>
        <w:tab/>
      </w:r>
      <w:proofErr w:type="spellStart"/>
      <w:r>
        <w:rPr>
          <w:sz w:val="18"/>
        </w:rPr>
        <w:t>Debug.Log</w:t>
      </w:r>
      <w:proofErr w:type="spellEnd"/>
      <w:r>
        <w:rPr>
          <w:sz w:val="18"/>
        </w:rPr>
        <w:t>("Push Token was null or empty: ");</w:t>
      </w:r>
    </w:p>
    <w:p w14:paraId="58A3BE0F" w14:textId="77777777" w:rsidR="00003A1C" w:rsidRDefault="0004779A">
      <w:pPr>
        <w:ind w:left="720"/>
      </w:pPr>
      <w:r>
        <w:tab/>
      </w:r>
      <w:r>
        <w:tab/>
      </w:r>
      <w:r>
        <w:rPr>
          <w:sz w:val="18"/>
        </w:rPr>
        <w:t>}</w:t>
      </w:r>
    </w:p>
    <w:p w14:paraId="1CBF3159" w14:textId="77777777" w:rsidR="00003A1C" w:rsidRDefault="0004779A">
      <w:pPr>
        <w:numPr>
          <w:ilvl w:val="1"/>
          <w:numId w:val="18"/>
        </w:numPr>
        <w:tabs>
          <w:tab w:val="left" w:pos="0"/>
        </w:tabs>
      </w:pPr>
      <w:r>
        <w:rPr>
          <w:color w:val="333333"/>
          <w:shd w:val="clear" w:color="auto" w:fill="FFFFFF"/>
        </w:rPr>
        <w:lastRenderedPageBreak/>
        <w:t xml:space="preserve">If no errors occurred, congratulations! Your Android client has been successfully linked to your title’s Android channel. If you used the </w:t>
      </w:r>
      <w:proofErr w:type="spellStart"/>
      <w:r>
        <w:t>SendPushNotificationConfirmation</w:t>
      </w:r>
      <w:proofErr w:type="spellEnd"/>
      <w:r>
        <w:t xml:space="preserve"> = true flag, you should have immediately received a test push notification with whatever was in the </w:t>
      </w:r>
      <w:proofErr w:type="spellStart"/>
      <w:r>
        <w:t>ConfirmationMessege</w:t>
      </w:r>
      <w:proofErr w:type="spellEnd"/>
      <w:r>
        <w:t xml:space="preserve"> parameter. </w:t>
      </w:r>
    </w:p>
    <w:p w14:paraId="6DD4EC62" w14:textId="77777777" w:rsidR="00003A1C" w:rsidRDefault="00003A1C"/>
    <w:p w14:paraId="1C7D6FA1" w14:textId="77777777" w:rsidR="00003A1C" w:rsidRDefault="00003A1C"/>
    <w:p w14:paraId="13302911" w14:textId="77777777" w:rsidR="00003A1C" w:rsidRDefault="00003A1C"/>
    <w:p w14:paraId="39A41FC8" w14:textId="77777777" w:rsidR="00003A1C" w:rsidRDefault="0004779A" w:rsidP="00E4743F">
      <w:pPr>
        <w:pStyle w:val="Heading3"/>
      </w:pPr>
      <w:r>
        <w:t>R</w:t>
      </w:r>
      <w:r w:rsidR="00E4743F">
        <w:t>egistering your iOS Client for P</w:t>
      </w:r>
      <w:r>
        <w:t>ush</w:t>
      </w:r>
      <w:commentRangeStart w:id="12"/>
    </w:p>
    <w:p w14:paraId="686414BE" w14:textId="77777777" w:rsidR="00003A1C" w:rsidRDefault="00E4743F">
      <w:r>
        <w:t>For iOS</w:t>
      </w:r>
      <w:r w:rsidR="0004779A">
        <w:t xml:space="preserve">, </w:t>
      </w:r>
      <w:commentRangeEnd w:id="12"/>
      <w:r w:rsidR="0004779A">
        <w:rPr>
          <w:rStyle w:val="CommentReference"/>
        </w:rPr>
        <w:commentReference w:id="12"/>
      </w:r>
      <w:r w:rsidR="0004779A">
        <w:t>developers will need to rely on the default behavior of how iOS handles push notifications</w:t>
      </w:r>
      <w:r>
        <w:t xml:space="preserve"> as PlayFab does not offer a native implementation on Unity at this time</w:t>
      </w:r>
      <w:r w:rsidR="0004779A">
        <w:t>.</w:t>
      </w:r>
    </w:p>
    <w:p w14:paraId="627CBC1A" w14:textId="77777777" w:rsidR="00003A1C" w:rsidRDefault="00003A1C"/>
    <w:p w14:paraId="66490DAE" w14:textId="77777777" w:rsidR="00003A1C" w:rsidRDefault="0004779A">
      <w:r>
        <w:t xml:space="preserve">By default, notifications received while the game is in the background will be </w:t>
      </w:r>
      <w:r w:rsidR="00E4743F">
        <w:t>routed to the notification area.</w:t>
      </w:r>
      <w:r>
        <w:t xml:space="preserve"> </w:t>
      </w:r>
      <w:r w:rsidR="00E4743F">
        <w:t>A</w:t>
      </w:r>
      <w:r>
        <w:t xml:space="preserve">lternatively, notifications received while the game is the active app will be received silently, and will not be visible in the notification area. </w:t>
      </w:r>
    </w:p>
    <w:p w14:paraId="1B9EBD0E" w14:textId="77777777" w:rsidR="00003A1C" w:rsidRDefault="00003A1C"/>
    <w:p w14:paraId="33C78AB1" w14:textId="77777777" w:rsidR="00003A1C" w:rsidRDefault="00E4743F">
      <w:pPr>
        <w:numPr>
          <w:ilvl w:val="0"/>
          <w:numId w:val="2"/>
        </w:numPr>
        <w:tabs>
          <w:tab w:val="left" w:pos="0"/>
        </w:tabs>
        <w:ind w:left="1440"/>
      </w:pPr>
      <w:r>
        <w:t>Code from Sample, r</w:t>
      </w:r>
      <w:r w:rsidR="0004779A">
        <w:t xml:space="preserve">an on client </w:t>
      </w:r>
      <w:r w:rsidR="0004779A">
        <w:rPr>
          <w:b/>
        </w:rPr>
        <w:t>Start</w:t>
      </w:r>
      <w:r w:rsidR="0004779A">
        <w:t>():</w:t>
      </w:r>
    </w:p>
    <w:p w14:paraId="09208285" w14:textId="77777777" w:rsidR="00003A1C" w:rsidRDefault="0004779A">
      <w:r>
        <w:tab/>
      </w:r>
      <w:r>
        <w:tab/>
      </w:r>
      <w:r>
        <w:rPr>
          <w:sz w:val="18"/>
        </w:rPr>
        <w:t>// must be called before trying to obtain the push token</w:t>
      </w:r>
    </w:p>
    <w:p w14:paraId="3F3BD01B" w14:textId="77777777" w:rsidR="00003A1C" w:rsidRDefault="0004779A">
      <w:r>
        <w:tab/>
      </w:r>
      <w:r>
        <w:tab/>
      </w:r>
      <w:r>
        <w:rPr>
          <w:sz w:val="18"/>
        </w:rPr>
        <w:t>// an asynchronous call with no callback into native i</w:t>
      </w:r>
      <w:r w:rsidR="00E4743F">
        <w:rPr>
          <w:sz w:val="18"/>
        </w:rPr>
        <w:t>OS code that takes a moment or two</w:t>
      </w:r>
      <w:r>
        <w:rPr>
          <w:sz w:val="18"/>
        </w:rPr>
        <w:t xml:space="preserve"> before </w:t>
      </w:r>
      <w:r w:rsidR="00E4743F">
        <w:rPr>
          <w:sz w:val="18"/>
        </w:rPr>
        <w:br/>
      </w:r>
      <w:r w:rsidR="00E4743F">
        <w:tab/>
      </w:r>
      <w:r w:rsidR="00E4743F">
        <w:tab/>
        <w:t xml:space="preserve">// </w:t>
      </w:r>
      <w:r>
        <w:rPr>
          <w:sz w:val="18"/>
        </w:rPr>
        <w:t>the token is available. (so spin and wait, or call this one early on)</w:t>
      </w:r>
    </w:p>
    <w:p w14:paraId="74AB6097" w14:textId="77777777" w:rsidR="00003A1C" w:rsidRDefault="0004779A">
      <w:r>
        <w:tab/>
      </w:r>
      <w:r>
        <w:tab/>
      </w:r>
      <w:r>
        <w:rPr>
          <w:sz w:val="18"/>
        </w:rPr>
        <w:t>// this will always return null if your app is not signed</w:t>
      </w:r>
    </w:p>
    <w:p w14:paraId="6DA57751" w14:textId="77777777" w:rsidR="00003A1C" w:rsidRDefault="0004779A">
      <w:pPr>
        <w:jc w:val="center"/>
      </w:pPr>
      <w:proofErr w:type="gramStart"/>
      <w:r>
        <w:rPr>
          <w:sz w:val="18"/>
        </w:rPr>
        <w:t>UnityEngine.iOS.NotificationServices.RegisterForNotifications(</w:t>
      </w:r>
      <w:proofErr w:type="gramEnd"/>
      <w:r>
        <w:rPr>
          <w:sz w:val="18"/>
        </w:rPr>
        <w:t xml:space="preserve">UnityEngine.iOS.NotificationType.Alert | </w:t>
      </w:r>
      <w:proofErr w:type="spellStart"/>
      <w:r>
        <w:rPr>
          <w:sz w:val="18"/>
        </w:rPr>
        <w:t>UnityEngine.iOS.NotificationType.Badge</w:t>
      </w:r>
      <w:proofErr w:type="spellEnd"/>
      <w:r>
        <w:rPr>
          <w:sz w:val="18"/>
        </w:rPr>
        <w:t xml:space="preserve"> | </w:t>
      </w:r>
      <w:proofErr w:type="spellStart"/>
      <w:r>
        <w:rPr>
          <w:sz w:val="18"/>
        </w:rPr>
        <w:t>UnityEngine.iOS.NotificationType.Sound</w:t>
      </w:r>
      <w:proofErr w:type="spellEnd"/>
      <w:r>
        <w:rPr>
          <w:sz w:val="18"/>
        </w:rPr>
        <w:t>, true);</w:t>
      </w:r>
      <w:r w:rsidR="00E4743F">
        <w:rPr>
          <w:sz w:val="18"/>
        </w:rPr>
        <w:br/>
      </w:r>
    </w:p>
    <w:p w14:paraId="7FDF3F01" w14:textId="77777777" w:rsidR="00003A1C" w:rsidRDefault="0004779A">
      <w:pPr>
        <w:numPr>
          <w:ilvl w:val="0"/>
          <w:numId w:val="2"/>
        </w:numPr>
        <w:tabs>
          <w:tab w:val="left" w:pos="0"/>
        </w:tabs>
        <w:ind w:left="1440"/>
      </w:pPr>
      <w:r>
        <w:t>At this point, if the user has opted in</w:t>
      </w:r>
      <w:r w:rsidR="00E4743F">
        <w:t xml:space="preserve"> for notifications, we can now c</w:t>
      </w:r>
      <w:r>
        <w:t xml:space="preserve">all the PlayFab API </w:t>
      </w:r>
      <w:hyperlink r:id="rId18" w:history="1">
        <w:proofErr w:type="spellStart"/>
        <w:r>
          <w:rPr>
            <w:b/>
            <w:color w:val="0000FF"/>
            <w:u w:val="single" w:color="0000FF"/>
            <w:shd w:val="clear" w:color="auto" w:fill="FFFFFF"/>
          </w:rPr>
          <w:t>RegisterForIOSPushNotification</w:t>
        </w:r>
        <w:proofErr w:type="spellEnd"/>
      </w:hyperlink>
      <w:r w:rsidR="00E4743F">
        <w:rPr>
          <w:b/>
          <w:color w:val="333333"/>
          <w:shd w:val="clear" w:color="auto" w:fill="FFFFFF"/>
        </w:rPr>
        <w:t>:</w:t>
      </w:r>
    </w:p>
    <w:p w14:paraId="32810ED0" w14:textId="77777777" w:rsidR="00003A1C" w:rsidRDefault="0004779A">
      <w:r>
        <w:tab/>
      </w:r>
      <w:r>
        <w:tab/>
      </w:r>
      <w:proofErr w:type="gramStart"/>
      <w:r>
        <w:rPr>
          <w:sz w:val="18"/>
        </w:rPr>
        <w:t>string</w:t>
      </w:r>
      <w:proofErr w:type="gramEnd"/>
      <w:r>
        <w:rPr>
          <w:sz w:val="18"/>
        </w:rPr>
        <w:t xml:space="preserve"> </w:t>
      </w:r>
      <w:proofErr w:type="spellStart"/>
      <w:r>
        <w:rPr>
          <w:sz w:val="18"/>
        </w:rPr>
        <w:t>hexToken</w:t>
      </w:r>
      <w:proofErr w:type="spellEnd"/>
      <w:r>
        <w:rPr>
          <w:sz w:val="18"/>
        </w:rPr>
        <w:t xml:space="preserve"> = </w:t>
      </w:r>
      <w:proofErr w:type="spellStart"/>
      <w:r>
        <w:rPr>
          <w:sz w:val="18"/>
        </w:rPr>
        <w:t>string.Empty</w:t>
      </w:r>
      <w:proofErr w:type="spellEnd"/>
      <w:r>
        <w:rPr>
          <w:sz w:val="18"/>
        </w:rPr>
        <w:t>;</w:t>
      </w:r>
    </w:p>
    <w:p w14:paraId="1C22085F" w14:textId="77777777" w:rsidR="00003A1C" w:rsidRDefault="0004779A">
      <w:r>
        <w:tab/>
      </w:r>
      <w:r>
        <w:tab/>
      </w:r>
      <w:r>
        <w:rPr>
          <w:sz w:val="18"/>
        </w:rPr>
        <w:t xml:space="preserve">byte[] token = </w:t>
      </w:r>
      <w:proofErr w:type="spellStart"/>
      <w:r>
        <w:rPr>
          <w:sz w:val="18"/>
        </w:rPr>
        <w:t>UnityEngine.iOS.NotificationServices.deviceToken</w:t>
      </w:r>
      <w:proofErr w:type="spellEnd"/>
      <w:r>
        <w:rPr>
          <w:sz w:val="18"/>
        </w:rPr>
        <w:t>;</w:t>
      </w:r>
    </w:p>
    <w:p w14:paraId="60A7F0F0" w14:textId="77777777" w:rsidR="00003A1C" w:rsidRDefault="0004779A">
      <w:r>
        <w:tab/>
      </w:r>
      <w:r>
        <w:tab/>
      </w:r>
      <w:r>
        <w:rPr>
          <w:sz w:val="18"/>
        </w:rPr>
        <w:t>if(token != null)</w:t>
      </w:r>
    </w:p>
    <w:p w14:paraId="25D30B85" w14:textId="77777777" w:rsidR="00003A1C" w:rsidRDefault="0004779A">
      <w:r>
        <w:tab/>
      </w:r>
      <w:r>
        <w:tab/>
      </w:r>
      <w:r>
        <w:rPr>
          <w:sz w:val="18"/>
        </w:rPr>
        <w:t>{</w:t>
      </w:r>
    </w:p>
    <w:p w14:paraId="2C6DA91C" w14:textId="77777777" w:rsidR="00003A1C" w:rsidRDefault="0004779A">
      <w:r>
        <w:tab/>
      </w:r>
      <w:r>
        <w:tab/>
      </w:r>
      <w:r>
        <w:tab/>
      </w:r>
      <w:proofErr w:type="spellStart"/>
      <w:r>
        <w:rPr>
          <w:sz w:val="18"/>
        </w:rPr>
        <w:t>RegisterForIOSPushNotificationRequest</w:t>
      </w:r>
      <w:proofErr w:type="spellEnd"/>
      <w:r>
        <w:rPr>
          <w:sz w:val="18"/>
        </w:rPr>
        <w:t xml:space="preserve"> request = new </w:t>
      </w:r>
      <w:proofErr w:type="spellStart"/>
      <w:r>
        <w:rPr>
          <w:sz w:val="18"/>
        </w:rPr>
        <w:t>RegisterForIOSPushNotificationRequest</w:t>
      </w:r>
      <w:proofErr w:type="spellEnd"/>
      <w:r>
        <w:rPr>
          <w:sz w:val="18"/>
        </w:rPr>
        <w:t>();</w:t>
      </w:r>
    </w:p>
    <w:p w14:paraId="05FD6F11" w14:textId="77777777" w:rsidR="00003A1C" w:rsidRDefault="0004779A">
      <w:r>
        <w:tab/>
      </w:r>
      <w:r>
        <w:tab/>
      </w:r>
      <w:r>
        <w:tab/>
      </w:r>
      <w:proofErr w:type="spellStart"/>
      <w:r>
        <w:rPr>
          <w:sz w:val="18"/>
        </w:rPr>
        <w:t>request.DeviceToken</w:t>
      </w:r>
      <w:proofErr w:type="spellEnd"/>
      <w:r>
        <w:rPr>
          <w:sz w:val="18"/>
        </w:rPr>
        <w:t xml:space="preserve"> = </w:t>
      </w:r>
      <w:proofErr w:type="spellStart"/>
      <w:r>
        <w:rPr>
          <w:sz w:val="18"/>
        </w:rPr>
        <w:t>System.BitConverter.ToString</w:t>
      </w:r>
      <w:proofErr w:type="spellEnd"/>
      <w:r>
        <w:rPr>
          <w:sz w:val="18"/>
        </w:rPr>
        <w:t>(token).Replace("-", "").</w:t>
      </w:r>
      <w:proofErr w:type="spellStart"/>
      <w:r>
        <w:rPr>
          <w:sz w:val="18"/>
        </w:rPr>
        <w:t>ToLower</w:t>
      </w:r>
      <w:proofErr w:type="spellEnd"/>
      <w:r>
        <w:rPr>
          <w:sz w:val="18"/>
        </w:rPr>
        <w:t>();</w:t>
      </w:r>
    </w:p>
    <w:p w14:paraId="669A951F" w14:textId="77777777" w:rsidR="00003A1C" w:rsidRDefault="0004779A">
      <w:r>
        <w:tab/>
      </w:r>
      <w:r>
        <w:tab/>
      </w:r>
      <w:r>
        <w:tab/>
      </w:r>
    </w:p>
    <w:p w14:paraId="5357BE12" w14:textId="77777777" w:rsidR="00003A1C" w:rsidRDefault="0004779A">
      <w:r>
        <w:tab/>
      </w:r>
      <w:r>
        <w:tab/>
      </w:r>
      <w:r>
        <w:tab/>
      </w:r>
      <w:proofErr w:type="spellStart"/>
      <w:r>
        <w:rPr>
          <w:sz w:val="18"/>
        </w:rPr>
        <w:t>hexToken</w:t>
      </w:r>
      <w:proofErr w:type="spellEnd"/>
      <w:r>
        <w:rPr>
          <w:sz w:val="18"/>
        </w:rPr>
        <w:t xml:space="preserve"> = </w:t>
      </w:r>
      <w:proofErr w:type="spellStart"/>
      <w:r>
        <w:rPr>
          <w:sz w:val="18"/>
        </w:rPr>
        <w:t>request.DeviceToken</w:t>
      </w:r>
      <w:proofErr w:type="spellEnd"/>
      <w:r>
        <w:rPr>
          <w:sz w:val="18"/>
        </w:rPr>
        <w:t>;</w:t>
      </w:r>
    </w:p>
    <w:p w14:paraId="6823A362" w14:textId="77777777" w:rsidR="00003A1C" w:rsidRDefault="0004779A">
      <w:r>
        <w:tab/>
      </w:r>
      <w:r>
        <w:tab/>
      </w:r>
      <w:r>
        <w:tab/>
      </w:r>
      <w:proofErr w:type="spellStart"/>
      <w:r>
        <w:rPr>
          <w:sz w:val="18"/>
        </w:rPr>
        <w:t>Debug.Log</w:t>
      </w:r>
      <w:proofErr w:type="spellEnd"/>
      <w:r>
        <w:rPr>
          <w:sz w:val="18"/>
        </w:rPr>
        <w:t xml:space="preserve"> (</w:t>
      </w:r>
      <w:proofErr w:type="spellStart"/>
      <w:r>
        <w:rPr>
          <w:sz w:val="18"/>
        </w:rPr>
        <w:t>hexToken</w:t>
      </w:r>
      <w:proofErr w:type="spellEnd"/>
      <w:r>
        <w:rPr>
          <w:sz w:val="18"/>
        </w:rPr>
        <w:t>);</w:t>
      </w:r>
    </w:p>
    <w:p w14:paraId="3A3FE78E" w14:textId="77777777" w:rsidR="00003A1C" w:rsidRDefault="0004779A">
      <w:r>
        <w:tab/>
      </w:r>
      <w:r>
        <w:tab/>
      </w:r>
      <w:r>
        <w:tab/>
      </w:r>
      <w:proofErr w:type="spellStart"/>
      <w:r>
        <w:rPr>
          <w:sz w:val="18"/>
        </w:rPr>
        <w:t>PlayFabClientAPI.RegisterForIOSPushNotification</w:t>
      </w:r>
      <w:proofErr w:type="spellEnd"/>
      <w:r>
        <w:rPr>
          <w:sz w:val="18"/>
        </w:rPr>
        <w:t>(request, (</w:t>
      </w:r>
      <w:proofErr w:type="spellStart"/>
      <w:r>
        <w:rPr>
          <w:sz w:val="18"/>
        </w:rPr>
        <w:t>RegisterForIOSPushNotificationResult</w:t>
      </w:r>
      <w:proofErr w:type="spellEnd"/>
      <w:r>
        <w:rPr>
          <w:sz w:val="18"/>
        </w:rPr>
        <w:t xml:space="preserve"> result) =&gt; </w:t>
      </w:r>
    </w:p>
    <w:p w14:paraId="40A2FD37" w14:textId="77777777" w:rsidR="00003A1C" w:rsidRDefault="0004779A">
      <w:r>
        <w:tab/>
      </w:r>
      <w:r>
        <w:tab/>
      </w:r>
      <w:r>
        <w:tab/>
      </w:r>
      <w:r>
        <w:rPr>
          <w:sz w:val="18"/>
        </w:rPr>
        <w:t xml:space="preserve"> {</w:t>
      </w:r>
    </w:p>
    <w:p w14:paraId="47D8FD86" w14:textId="77777777" w:rsidR="00003A1C" w:rsidRDefault="0004779A">
      <w:r>
        <w:tab/>
      </w:r>
      <w:r>
        <w:tab/>
      </w:r>
      <w:r>
        <w:tab/>
      </w:r>
      <w:r>
        <w:tab/>
      </w:r>
      <w:r>
        <w:rPr>
          <w:sz w:val="18"/>
        </w:rPr>
        <w:t>if(callback != null)</w:t>
      </w:r>
    </w:p>
    <w:p w14:paraId="6A82CFA6" w14:textId="77777777" w:rsidR="00003A1C" w:rsidRDefault="0004779A">
      <w:r>
        <w:tab/>
      </w:r>
      <w:r>
        <w:tab/>
      </w:r>
      <w:r>
        <w:tab/>
      </w:r>
      <w:r>
        <w:tab/>
      </w:r>
      <w:r>
        <w:rPr>
          <w:sz w:val="18"/>
        </w:rPr>
        <w:t>{</w:t>
      </w:r>
    </w:p>
    <w:p w14:paraId="37650891" w14:textId="77777777" w:rsidR="00003A1C" w:rsidRDefault="0004779A">
      <w:r>
        <w:tab/>
      </w:r>
      <w:r>
        <w:tab/>
      </w:r>
      <w:r>
        <w:tab/>
      </w:r>
      <w:r>
        <w:tab/>
      </w:r>
      <w:r>
        <w:tab/>
      </w:r>
      <w:r>
        <w:rPr>
          <w:sz w:val="18"/>
        </w:rPr>
        <w:t>callback();</w:t>
      </w:r>
    </w:p>
    <w:p w14:paraId="3A0686C8" w14:textId="77777777" w:rsidR="00003A1C" w:rsidRDefault="0004779A">
      <w:r>
        <w:tab/>
      </w:r>
      <w:r>
        <w:tab/>
      </w:r>
      <w:r>
        <w:tab/>
      </w:r>
      <w:r>
        <w:tab/>
      </w:r>
      <w:r>
        <w:rPr>
          <w:sz w:val="18"/>
        </w:rPr>
        <w:t>}</w:t>
      </w:r>
    </w:p>
    <w:p w14:paraId="276D73E9" w14:textId="77777777" w:rsidR="00003A1C" w:rsidRDefault="0004779A">
      <w:r>
        <w:tab/>
      </w:r>
      <w:r>
        <w:tab/>
      </w:r>
      <w:r>
        <w:tab/>
      </w:r>
      <w:r>
        <w:rPr>
          <w:sz w:val="18"/>
        </w:rPr>
        <w:t xml:space="preserve">}, </w:t>
      </w:r>
      <w:proofErr w:type="spellStart"/>
      <w:r>
        <w:rPr>
          <w:sz w:val="18"/>
        </w:rPr>
        <w:t>OnPlayFabError</w:t>
      </w:r>
      <w:proofErr w:type="spellEnd"/>
      <w:r>
        <w:rPr>
          <w:sz w:val="18"/>
        </w:rPr>
        <w:t>);</w:t>
      </w:r>
    </w:p>
    <w:p w14:paraId="2D046F89" w14:textId="77777777" w:rsidR="00003A1C" w:rsidRDefault="0004779A">
      <w:r>
        <w:tab/>
      </w:r>
      <w:r>
        <w:tab/>
      </w:r>
      <w:r>
        <w:rPr>
          <w:sz w:val="18"/>
        </w:rPr>
        <w:t>}</w:t>
      </w:r>
    </w:p>
    <w:p w14:paraId="1E37B5F6" w14:textId="77777777" w:rsidR="00003A1C" w:rsidRDefault="0004779A">
      <w:r>
        <w:tab/>
      </w:r>
      <w:r>
        <w:tab/>
      </w:r>
      <w:r>
        <w:rPr>
          <w:sz w:val="18"/>
        </w:rPr>
        <w:t>else</w:t>
      </w:r>
    </w:p>
    <w:p w14:paraId="5A4C5404" w14:textId="77777777" w:rsidR="00003A1C" w:rsidRDefault="0004779A">
      <w:r>
        <w:tab/>
      </w:r>
      <w:r>
        <w:tab/>
      </w:r>
      <w:r>
        <w:rPr>
          <w:sz w:val="18"/>
        </w:rPr>
        <w:t>{</w:t>
      </w:r>
    </w:p>
    <w:p w14:paraId="3D3FF964" w14:textId="77777777" w:rsidR="00003A1C" w:rsidRDefault="0004779A">
      <w:r>
        <w:tab/>
      </w:r>
      <w:r>
        <w:tab/>
      </w:r>
      <w:r>
        <w:tab/>
      </w:r>
      <w:proofErr w:type="spellStart"/>
      <w:r>
        <w:rPr>
          <w:sz w:val="18"/>
        </w:rPr>
        <w:t>Debug.Log</w:t>
      </w:r>
      <w:proofErr w:type="spellEnd"/>
      <w:r>
        <w:rPr>
          <w:sz w:val="18"/>
        </w:rPr>
        <w:t>("Push Token was null!");</w:t>
      </w:r>
    </w:p>
    <w:p w14:paraId="5A4F464C" w14:textId="77777777" w:rsidR="00003A1C" w:rsidRDefault="0004779A">
      <w:r>
        <w:tab/>
      </w:r>
      <w:r>
        <w:tab/>
      </w:r>
      <w:r>
        <w:rPr>
          <w:sz w:val="18"/>
        </w:rPr>
        <w:t>}</w:t>
      </w:r>
      <w:r w:rsidR="00E4743F">
        <w:rPr>
          <w:sz w:val="18"/>
        </w:rPr>
        <w:br/>
      </w:r>
    </w:p>
    <w:p w14:paraId="2E48AAB3" w14:textId="2BB7B75F" w:rsidR="00003A1C" w:rsidRDefault="0004779A">
      <w:pPr>
        <w:numPr>
          <w:ilvl w:val="0"/>
          <w:numId w:val="2"/>
        </w:numPr>
        <w:tabs>
          <w:tab w:val="left" w:pos="0"/>
        </w:tabs>
        <w:ind w:left="1440"/>
      </w:pPr>
      <w:r>
        <w:rPr>
          <w:color w:val="333333"/>
          <w:shd w:val="clear" w:color="auto" w:fill="FFFFFF"/>
        </w:rPr>
        <w:lastRenderedPageBreak/>
        <w:t xml:space="preserve">If no errors occurred, congratulations! Your iOS client has been successfully linked to your title’s Apple </w:t>
      </w:r>
      <w:r w:rsidR="00826972">
        <w:rPr>
          <w:color w:val="333333"/>
          <w:shd w:val="clear" w:color="auto" w:fill="FFFFFF"/>
        </w:rPr>
        <w:t xml:space="preserve">notification </w:t>
      </w:r>
      <w:r>
        <w:rPr>
          <w:color w:val="333333"/>
          <w:shd w:val="clear" w:color="auto" w:fill="FFFFFF"/>
        </w:rPr>
        <w:t xml:space="preserve">channel. </w:t>
      </w:r>
      <w:proofErr w:type="spellStart"/>
      <w:r>
        <w:t>SendPushNotif</w:t>
      </w:r>
      <w:r w:rsidR="00826972">
        <w:t>icationConfirmation</w:t>
      </w:r>
      <w:proofErr w:type="spellEnd"/>
      <w:r w:rsidR="00826972">
        <w:t xml:space="preserve"> = true flag</w:t>
      </w:r>
      <w:r>
        <w:t xml:space="preserve"> has been omitted from this </w:t>
      </w:r>
      <w:r w:rsidR="00826972">
        <w:t xml:space="preserve">example </w:t>
      </w:r>
      <w:r>
        <w:t xml:space="preserve">as it will never be displayed without a plugin.  </w:t>
      </w:r>
    </w:p>
    <w:p w14:paraId="34C96DBE" w14:textId="77777777" w:rsidR="00003A1C" w:rsidRDefault="00003A1C"/>
    <w:p w14:paraId="2E83EE43" w14:textId="77777777" w:rsidR="00003A1C" w:rsidRDefault="00003A1C"/>
    <w:p w14:paraId="16584AD2" w14:textId="7693FCCD" w:rsidR="00003A1C" w:rsidRDefault="0004779A" w:rsidP="00826972">
      <w:pPr>
        <w:pStyle w:val="Heading2"/>
      </w:pPr>
      <w:r>
        <w:br w:type="page"/>
      </w:r>
      <w:r w:rsidR="00826972">
        <w:lastRenderedPageBreak/>
        <w:t>Testing the S</w:t>
      </w:r>
      <w:r>
        <w:t>etup</w:t>
      </w:r>
    </w:p>
    <w:p w14:paraId="543B22E5" w14:textId="7FADFFAE" w:rsidR="00003A1C" w:rsidRDefault="0004779A">
      <w:r>
        <w:t xml:space="preserve">For additional testing, </w:t>
      </w:r>
      <w:r w:rsidR="00826972">
        <w:t xml:space="preserve">you can </w:t>
      </w:r>
      <w:r>
        <w:t xml:space="preserve">send as many push notifications as you need via the PlayFab server API. </w:t>
      </w:r>
      <w:r w:rsidR="00826972">
        <w:t>You can use</w:t>
      </w:r>
      <w:r>
        <w:t xml:space="preserve"> </w:t>
      </w:r>
      <w:r w:rsidR="00826972">
        <w:t xml:space="preserve">PlayFab's </w:t>
      </w:r>
      <w:proofErr w:type="spellStart"/>
      <w:r w:rsidR="00826972">
        <w:t>CloudScript</w:t>
      </w:r>
      <w:proofErr w:type="spellEnd"/>
      <w:r w:rsidR="00826972">
        <w:t xml:space="preserve"> service as a</w:t>
      </w:r>
      <w:r>
        <w:t xml:space="preserve"> quick and secure server API environment. From </w:t>
      </w:r>
      <w:r w:rsidR="00826972">
        <w:t>t</w:t>
      </w:r>
      <w:r>
        <w:t xml:space="preserve">here, push notifications can be sent as needed. Upload or append the following </w:t>
      </w:r>
      <w:r w:rsidR="00826972">
        <w:t xml:space="preserve">code to your title’s </w:t>
      </w:r>
      <w:proofErr w:type="spellStart"/>
      <w:r w:rsidR="00826972">
        <w:t>Cloud</w:t>
      </w:r>
      <w:r>
        <w:t>Script</w:t>
      </w:r>
      <w:proofErr w:type="spellEnd"/>
      <w:r>
        <w:t>:</w:t>
      </w:r>
    </w:p>
    <w:p w14:paraId="7BB68567" w14:textId="77777777" w:rsidR="00003A1C" w:rsidRDefault="0004779A">
      <w:r>
        <w:tab/>
      </w:r>
      <w:r>
        <w:rPr>
          <w:sz w:val="18"/>
        </w:rPr>
        <w:t>//JavaScript</w:t>
      </w:r>
    </w:p>
    <w:p w14:paraId="2428B4EF" w14:textId="77777777" w:rsidR="00003A1C" w:rsidRDefault="0004779A">
      <w:pPr>
        <w:ind w:left="720"/>
      </w:pPr>
      <w:proofErr w:type="spellStart"/>
      <w:r>
        <w:rPr>
          <w:sz w:val="18"/>
        </w:rPr>
        <w:t>handlers.SendPushNote</w:t>
      </w:r>
      <w:proofErr w:type="spellEnd"/>
      <w:r>
        <w:rPr>
          <w:sz w:val="18"/>
        </w:rPr>
        <w:t xml:space="preserve"> = function (</w:t>
      </w:r>
      <w:proofErr w:type="spellStart"/>
      <w:r>
        <w:rPr>
          <w:sz w:val="18"/>
        </w:rPr>
        <w:t>args</w:t>
      </w:r>
      <w:proofErr w:type="spellEnd"/>
      <w:r>
        <w:rPr>
          <w:sz w:val="18"/>
        </w:rPr>
        <w:t xml:space="preserve">) </w:t>
      </w:r>
      <w:r>
        <w:br/>
      </w:r>
      <w:r>
        <w:rPr>
          <w:sz w:val="18"/>
        </w:rPr>
        <w:t>{</w:t>
      </w:r>
      <w:r>
        <w:br/>
      </w:r>
      <w:r>
        <w:rPr>
          <w:sz w:val="18"/>
        </w:rPr>
        <w:t xml:space="preserve"> </w:t>
      </w:r>
      <w:r>
        <w:tab/>
      </w:r>
      <w:proofErr w:type="spellStart"/>
      <w:r>
        <w:rPr>
          <w:sz w:val="18"/>
        </w:rPr>
        <w:t>var</w:t>
      </w:r>
      <w:proofErr w:type="spellEnd"/>
      <w:r>
        <w:rPr>
          <w:sz w:val="18"/>
        </w:rPr>
        <w:t xml:space="preserve"> request = {};</w:t>
      </w:r>
      <w:r>
        <w:br/>
      </w:r>
      <w:r>
        <w:rPr>
          <w:sz w:val="18"/>
        </w:rPr>
        <w:t xml:space="preserve"> </w:t>
      </w:r>
      <w:r>
        <w:tab/>
      </w:r>
      <w:proofErr w:type="spellStart"/>
      <w:r>
        <w:rPr>
          <w:sz w:val="18"/>
        </w:rPr>
        <w:t>request.Recipient</w:t>
      </w:r>
      <w:proofErr w:type="spellEnd"/>
      <w:r>
        <w:rPr>
          <w:sz w:val="18"/>
        </w:rPr>
        <w:t xml:space="preserve"> = </w:t>
      </w:r>
      <w:proofErr w:type="spellStart"/>
      <w:r>
        <w:rPr>
          <w:sz w:val="18"/>
        </w:rPr>
        <w:t>args.Id</w:t>
      </w:r>
      <w:proofErr w:type="spellEnd"/>
      <w:r>
        <w:rPr>
          <w:sz w:val="18"/>
        </w:rPr>
        <w:t xml:space="preserve"> == undefined || </w:t>
      </w:r>
      <w:proofErr w:type="spellStart"/>
      <w:r>
        <w:rPr>
          <w:sz w:val="18"/>
        </w:rPr>
        <w:t>args.Id</w:t>
      </w:r>
      <w:proofErr w:type="spellEnd"/>
      <w:r>
        <w:rPr>
          <w:sz w:val="18"/>
        </w:rPr>
        <w:t xml:space="preserve"> == null ? </w:t>
      </w:r>
      <w:proofErr w:type="spellStart"/>
      <w:r>
        <w:rPr>
          <w:sz w:val="18"/>
        </w:rPr>
        <w:t>currentPlayerId</w:t>
      </w:r>
      <w:proofErr w:type="spellEnd"/>
      <w:r>
        <w:rPr>
          <w:sz w:val="18"/>
        </w:rPr>
        <w:t xml:space="preserve"> : </w:t>
      </w:r>
      <w:proofErr w:type="spellStart"/>
      <w:r>
        <w:rPr>
          <w:sz w:val="18"/>
        </w:rPr>
        <w:t>args.Id</w:t>
      </w:r>
      <w:proofErr w:type="spellEnd"/>
      <w:r>
        <w:rPr>
          <w:sz w:val="18"/>
        </w:rPr>
        <w:t>;</w:t>
      </w:r>
      <w:r>
        <w:br/>
      </w:r>
      <w:r>
        <w:rPr>
          <w:sz w:val="18"/>
        </w:rPr>
        <w:t xml:space="preserve"> </w:t>
      </w:r>
      <w:r>
        <w:tab/>
      </w:r>
      <w:proofErr w:type="spellStart"/>
      <w:r>
        <w:rPr>
          <w:sz w:val="18"/>
        </w:rPr>
        <w:t>request.Message</w:t>
      </w:r>
      <w:proofErr w:type="spellEnd"/>
      <w:r>
        <w:rPr>
          <w:sz w:val="18"/>
        </w:rPr>
        <w:t xml:space="preserve"> = </w:t>
      </w:r>
      <w:proofErr w:type="spellStart"/>
      <w:r>
        <w:rPr>
          <w:sz w:val="18"/>
        </w:rPr>
        <w:t>args.Msg</w:t>
      </w:r>
      <w:proofErr w:type="spellEnd"/>
      <w:r>
        <w:rPr>
          <w:sz w:val="18"/>
        </w:rPr>
        <w:t xml:space="preserve"> == undefined || </w:t>
      </w:r>
      <w:proofErr w:type="spellStart"/>
      <w:r>
        <w:rPr>
          <w:sz w:val="18"/>
        </w:rPr>
        <w:t>args.Msg</w:t>
      </w:r>
      <w:proofErr w:type="spellEnd"/>
      <w:r>
        <w:rPr>
          <w:sz w:val="18"/>
        </w:rPr>
        <w:t xml:space="preserve"> == null ? "" : </w:t>
      </w:r>
      <w:proofErr w:type="spellStart"/>
      <w:r>
        <w:rPr>
          <w:sz w:val="18"/>
        </w:rPr>
        <w:t>args.Msg</w:t>
      </w:r>
      <w:proofErr w:type="spellEnd"/>
      <w:r>
        <w:rPr>
          <w:sz w:val="18"/>
        </w:rPr>
        <w:t>;</w:t>
      </w:r>
      <w:r>
        <w:br/>
      </w:r>
      <w:r>
        <w:rPr>
          <w:sz w:val="18"/>
        </w:rPr>
        <w:t xml:space="preserve"> </w:t>
      </w:r>
      <w:r>
        <w:tab/>
      </w:r>
      <w:proofErr w:type="spellStart"/>
      <w:r>
        <w:rPr>
          <w:sz w:val="18"/>
        </w:rPr>
        <w:t>request.Subject</w:t>
      </w:r>
      <w:proofErr w:type="spellEnd"/>
      <w:r>
        <w:rPr>
          <w:sz w:val="18"/>
        </w:rPr>
        <w:t xml:space="preserve"> = </w:t>
      </w:r>
      <w:proofErr w:type="spellStart"/>
      <w:r>
        <w:rPr>
          <w:sz w:val="18"/>
        </w:rPr>
        <w:t>args.Subject</w:t>
      </w:r>
      <w:proofErr w:type="spellEnd"/>
      <w:r>
        <w:rPr>
          <w:sz w:val="18"/>
        </w:rPr>
        <w:t xml:space="preserve"> == undefined || </w:t>
      </w:r>
      <w:proofErr w:type="spellStart"/>
      <w:r>
        <w:rPr>
          <w:sz w:val="18"/>
        </w:rPr>
        <w:t>args.Subject</w:t>
      </w:r>
      <w:proofErr w:type="spellEnd"/>
      <w:r>
        <w:rPr>
          <w:sz w:val="18"/>
        </w:rPr>
        <w:t xml:space="preserve"> == null ? "" : </w:t>
      </w:r>
      <w:proofErr w:type="spellStart"/>
      <w:r>
        <w:rPr>
          <w:sz w:val="18"/>
        </w:rPr>
        <w:t>args.Subject</w:t>
      </w:r>
      <w:proofErr w:type="spellEnd"/>
      <w:r>
        <w:rPr>
          <w:sz w:val="18"/>
        </w:rPr>
        <w:t>;</w:t>
      </w:r>
      <w:r>
        <w:br/>
      </w:r>
      <w:r>
        <w:rPr>
          <w:sz w:val="18"/>
        </w:rPr>
        <w:t xml:space="preserve"> </w:t>
      </w:r>
      <w:r>
        <w:tab/>
      </w:r>
      <w:proofErr w:type="spellStart"/>
      <w:r>
        <w:rPr>
          <w:sz w:val="18"/>
        </w:rPr>
        <w:t>server.SendPushNotification</w:t>
      </w:r>
      <w:proofErr w:type="spellEnd"/>
      <w:r>
        <w:rPr>
          <w:sz w:val="18"/>
        </w:rPr>
        <w:t xml:space="preserve">(request); </w:t>
      </w:r>
      <w:r>
        <w:br/>
      </w:r>
      <w:r>
        <w:rPr>
          <w:sz w:val="18"/>
        </w:rPr>
        <w:t>}</w:t>
      </w:r>
    </w:p>
    <w:p w14:paraId="48B1F9AF" w14:textId="77777777" w:rsidR="00003A1C" w:rsidRDefault="00003A1C"/>
    <w:p w14:paraId="6EC485A3" w14:textId="2751283E" w:rsidR="00003A1C" w:rsidRDefault="00826972">
      <w:r>
        <w:t xml:space="preserve">This </w:t>
      </w:r>
      <w:proofErr w:type="spellStart"/>
      <w:r>
        <w:t>Cloud</w:t>
      </w:r>
      <w:r w:rsidR="0004779A">
        <w:t>Scrip</w:t>
      </w:r>
      <w:r>
        <w:t>t</w:t>
      </w:r>
      <w:proofErr w:type="spellEnd"/>
      <w:r>
        <w:t xml:space="preserve"> can be called from any client, as shown below:</w:t>
      </w:r>
    </w:p>
    <w:p w14:paraId="0447C0F8" w14:textId="77777777" w:rsidR="00003A1C" w:rsidRDefault="0004779A">
      <w:r>
        <w:tab/>
      </w:r>
      <w:proofErr w:type="gramStart"/>
      <w:r>
        <w:rPr>
          <w:sz w:val="18"/>
        </w:rPr>
        <w:t>void</w:t>
      </w:r>
      <w:proofErr w:type="gramEnd"/>
      <w:r>
        <w:rPr>
          <w:sz w:val="18"/>
        </w:rPr>
        <w:t xml:space="preserve"> </w:t>
      </w:r>
      <w:proofErr w:type="spellStart"/>
      <w:r>
        <w:rPr>
          <w:sz w:val="18"/>
        </w:rPr>
        <w:t>RequestTestPushNotification</w:t>
      </w:r>
      <w:proofErr w:type="spellEnd"/>
      <w:r>
        <w:rPr>
          <w:sz w:val="18"/>
        </w:rPr>
        <w:t>()</w:t>
      </w:r>
    </w:p>
    <w:p w14:paraId="4FC29C38" w14:textId="77777777" w:rsidR="00003A1C" w:rsidRDefault="0004779A">
      <w:r>
        <w:tab/>
      </w:r>
      <w:r>
        <w:rPr>
          <w:sz w:val="18"/>
        </w:rPr>
        <w:t>{</w:t>
      </w:r>
    </w:p>
    <w:p w14:paraId="77EFFE09" w14:textId="77777777" w:rsidR="00003A1C" w:rsidRDefault="0004779A">
      <w:r>
        <w:tab/>
      </w:r>
      <w:r>
        <w:tab/>
      </w:r>
      <w:proofErr w:type="spellStart"/>
      <w:r>
        <w:rPr>
          <w:sz w:val="18"/>
        </w:rPr>
        <w:t>RunCloudScriptRequest</w:t>
      </w:r>
      <w:proofErr w:type="spellEnd"/>
      <w:r>
        <w:rPr>
          <w:sz w:val="18"/>
        </w:rPr>
        <w:t xml:space="preserve"> request = new </w:t>
      </w:r>
      <w:proofErr w:type="spellStart"/>
      <w:r>
        <w:rPr>
          <w:sz w:val="18"/>
        </w:rPr>
        <w:t>RunCloudScriptRequest</w:t>
      </w:r>
      <w:proofErr w:type="spellEnd"/>
      <w:r>
        <w:rPr>
          <w:sz w:val="18"/>
        </w:rPr>
        <w:t>();</w:t>
      </w:r>
    </w:p>
    <w:p w14:paraId="4CF19C79" w14:textId="77777777" w:rsidR="00003A1C" w:rsidRDefault="0004779A">
      <w:r>
        <w:tab/>
      </w:r>
      <w:r>
        <w:tab/>
      </w:r>
      <w:proofErr w:type="spellStart"/>
      <w:r>
        <w:rPr>
          <w:sz w:val="18"/>
        </w:rPr>
        <w:t>request.ActionId</w:t>
      </w:r>
      <w:proofErr w:type="spellEnd"/>
      <w:r>
        <w:rPr>
          <w:sz w:val="18"/>
        </w:rPr>
        <w:t xml:space="preserve"> = "</w:t>
      </w:r>
      <w:proofErr w:type="spellStart"/>
      <w:r>
        <w:rPr>
          <w:sz w:val="18"/>
        </w:rPr>
        <w:t>SendPushNote</w:t>
      </w:r>
      <w:proofErr w:type="spellEnd"/>
      <w:r>
        <w:rPr>
          <w:sz w:val="18"/>
        </w:rPr>
        <w:t>";</w:t>
      </w:r>
    </w:p>
    <w:p w14:paraId="6C0CBBE0" w14:textId="77777777" w:rsidR="00003A1C" w:rsidRDefault="0004779A">
      <w:r>
        <w:tab/>
      </w:r>
      <w:r>
        <w:tab/>
      </w:r>
      <w:proofErr w:type="spellStart"/>
      <w:r>
        <w:rPr>
          <w:sz w:val="18"/>
        </w:rPr>
        <w:t>request.Params</w:t>
      </w:r>
      <w:proofErr w:type="spellEnd"/>
      <w:r>
        <w:rPr>
          <w:sz w:val="18"/>
        </w:rPr>
        <w:t xml:space="preserve"> = new { </w:t>
      </w:r>
      <w:proofErr w:type="spellStart"/>
      <w:r>
        <w:rPr>
          <w:sz w:val="18"/>
        </w:rPr>
        <w:t>Msg</w:t>
      </w:r>
      <w:proofErr w:type="spellEnd"/>
      <w:r>
        <w:rPr>
          <w:sz w:val="18"/>
        </w:rPr>
        <w:t xml:space="preserve"> = "This is a test, this is only a test.", Subject = "Testing Push" };</w:t>
      </w:r>
    </w:p>
    <w:p w14:paraId="3F906C1F" w14:textId="77777777" w:rsidR="00003A1C" w:rsidRDefault="0004779A">
      <w:r>
        <w:tab/>
      </w:r>
      <w:r>
        <w:tab/>
      </w:r>
    </w:p>
    <w:p w14:paraId="2290C2E5" w14:textId="77777777" w:rsidR="00003A1C" w:rsidRDefault="0004779A">
      <w:r>
        <w:tab/>
      </w:r>
      <w:r>
        <w:tab/>
      </w:r>
      <w:proofErr w:type="spellStart"/>
      <w:r>
        <w:rPr>
          <w:sz w:val="18"/>
        </w:rPr>
        <w:t>PlayFabClientAPI.RunCloudScript</w:t>
      </w:r>
      <w:proofErr w:type="spellEnd"/>
      <w:r>
        <w:rPr>
          <w:sz w:val="18"/>
        </w:rPr>
        <w:t xml:space="preserve">(request, null, </w:t>
      </w:r>
      <w:proofErr w:type="spellStart"/>
      <w:r>
        <w:rPr>
          <w:sz w:val="18"/>
        </w:rPr>
        <w:t>OnPlayFabError</w:t>
      </w:r>
      <w:proofErr w:type="spellEnd"/>
      <w:r>
        <w:rPr>
          <w:sz w:val="18"/>
        </w:rPr>
        <w:t>);</w:t>
      </w:r>
    </w:p>
    <w:p w14:paraId="269198AB" w14:textId="77777777" w:rsidR="00003A1C" w:rsidRDefault="0004779A">
      <w:r>
        <w:tab/>
      </w:r>
      <w:r>
        <w:rPr>
          <w:sz w:val="18"/>
        </w:rPr>
        <w:t>}</w:t>
      </w:r>
    </w:p>
    <w:p w14:paraId="3A9AAAEB" w14:textId="77777777" w:rsidR="00003A1C" w:rsidRDefault="00003A1C"/>
    <w:p w14:paraId="5A9BC832" w14:textId="5765FB04" w:rsidR="00003A1C" w:rsidRDefault="0004779A">
      <w:r>
        <w:t xml:space="preserve">Additionally, web API testing tools such as Postman &amp; curl make testing push configurations </w:t>
      </w:r>
      <w:r w:rsidR="00826972">
        <w:t>a simple task.</w:t>
      </w:r>
    </w:p>
    <w:p w14:paraId="255C034D" w14:textId="77777777" w:rsidR="00003A1C" w:rsidRDefault="0004779A">
      <w:pPr>
        <w:numPr>
          <w:ilvl w:val="0"/>
          <w:numId w:val="10"/>
        </w:numPr>
        <w:tabs>
          <w:tab w:val="left" w:pos="0"/>
        </w:tabs>
        <w:ind w:left="734"/>
      </w:pPr>
      <w:r>
        <w:rPr>
          <w:color w:val="FF0000"/>
          <w:u w:val="single"/>
        </w:rPr>
        <w:t>*a* Link to Curl &amp; Postman basics */a*</w:t>
      </w:r>
    </w:p>
    <w:p w14:paraId="55F77258" w14:textId="77777777" w:rsidR="00003A1C" w:rsidRDefault="00003A1C"/>
    <w:p w14:paraId="10EA7DDA" w14:textId="2C161323" w:rsidR="00003A1C" w:rsidRDefault="00826972" w:rsidP="00826972">
      <w:pPr>
        <w:pStyle w:val="Heading2"/>
      </w:pPr>
      <w:r>
        <w:t>Push Notification Best Practices</w:t>
      </w:r>
    </w:p>
    <w:p w14:paraId="0EEACC8B" w14:textId="5907B426" w:rsidR="00003A1C" w:rsidRDefault="0004779A">
      <w:pPr>
        <w:ind w:left="14" w:firstLine="14"/>
      </w:pPr>
      <w:commentRangeStart w:id="13"/>
      <w:r>
        <w:t>This</w:t>
      </w:r>
      <w:commentRangeEnd w:id="13"/>
      <w:r>
        <w:rPr>
          <w:rStyle w:val="CommentReference"/>
        </w:rPr>
        <w:commentReference w:id="13"/>
      </w:r>
      <w:r w:rsidR="00826972">
        <w:t xml:space="preserve"> is an awesome power.</w:t>
      </w:r>
      <w:r>
        <w:t xml:space="preserve"> </w:t>
      </w:r>
      <w:r w:rsidR="00826972">
        <w:t>Wh</w:t>
      </w:r>
      <w:r>
        <w:t xml:space="preserve">en abused, </w:t>
      </w:r>
      <w:r w:rsidR="00826972">
        <w:t xml:space="preserve">however, </w:t>
      </w:r>
      <w:r>
        <w:t xml:space="preserve">it can drive away users </w:t>
      </w:r>
      <w:r w:rsidR="00826972">
        <w:t>and cause</w:t>
      </w:r>
      <w:r>
        <w:t xml:space="preserve"> them to </w:t>
      </w:r>
      <w:r w:rsidR="00826972">
        <w:t xml:space="preserve">not only </w:t>
      </w:r>
      <w:r>
        <w:t xml:space="preserve">opt out of future notifications </w:t>
      </w:r>
      <w:r w:rsidR="00826972">
        <w:t>but to leave a</w:t>
      </w:r>
      <w:r>
        <w:t xml:space="preserve"> game entirely. </w:t>
      </w:r>
      <w:r w:rsidR="00826972">
        <w:t>If used judiciously, though, push notifications can be</w:t>
      </w:r>
      <w:r>
        <w:t xml:space="preserve"> one of your best tools for building and maintaining your game's community. </w:t>
      </w:r>
    </w:p>
    <w:p w14:paraId="60B5BAC0" w14:textId="77777777" w:rsidR="00003A1C" w:rsidRDefault="00003A1C">
      <w:pPr>
        <w:ind w:left="14" w:firstLine="14"/>
      </w:pPr>
    </w:p>
    <w:p w14:paraId="36CA31D1" w14:textId="72FFA13B" w:rsidR="00003A1C" w:rsidRDefault="00826972">
      <w:pPr>
        <w:ind w:left="14" w:firstLine="14"/>
      </w:pPr>
      <w:r>
        <w:t>Please see</w:t>
      </w:r>
      <w:r w:rsidR="0004779A">
        <w:t xml:space="preserve"> our blog post for additional push notificatio</w:t>
      </w:r>
      <w:r>
        <w:t>n strategies and best practices:</w:t>
      </w:r>
    </w:p>
    <w:p w14:paraId="05E5DF25" w14:textId="77777777" w:rsidR="00003A1C" w:rsidRDefault="0004779A">
      <w:pPr>
        <w:numPr>
          <w:ilvl w:val="0"/>
          <w:numId w:val="20"/>
        </w:numPr>
        <w:tabs>
          <w:tab w:val="left" w:pos="0"/>
        </w:tabs>
        <w:ind w:left="734"/>
      </w:pPr>
      <w:r>
        <w:rPr>
          <w:b/>
          <w:color w:val="FF0000"/>
        </w:rPr>
        <w:t>https://playfab.com/blog/push-it-real-good-how-get-players-say-yes-push-notifications/</w:t>
      </w:r>
    </w:p>
    <w:p w14:paraId="5EAE351A" w14:textId="77777777" w:rsidR="00003A1C" w:rsidRDefault="00003A1C">
      <w:pPr>
        <w:ind w:left="14" w:firstLine="14"/>
      </w:pPr>
    </w:p>
    <w:p w14:paraId="5C381C28" w14:textId="57C7D972" w:rsidR="00003A1C" w:rsidRDefault="0004779A">
      <w:pPr>
        <w:ind w:left="14" w:firstLine="14"/>
      </w:pPr>
      <w:r>
        <w:t>Push notifications are a fire and forget message protocol</w:t>
      </w:r>
      <w:r w:rsidR="00826972">
        <w:t>, similar in vein to UDP</w:t>
      </w:r>
      <w:r>
        <w:t xml:space="preserve">. There is no </w:t>
      </w:r>
      <w:r w:rsidR="00826972">
        <w:t>guarantee</w:t>
      </w:r>
      <w:r>
        <w:t xml:space="preserve"> that your players will </w:t>
      </w:r>
      <w:r w:rsidR="00826972">
        <w:t>receive</w:t>
      </w:r>
      <w:r>
        <w:t>, open</w:t>
      </w:r>
      <w:r w:rsidR="00826972">
        <w:t>,</w:t>
      </w:r>
      <w:r>
        <w:t xml:space="preserve"> or en</w:t>
      </w:r>
      <w:r w:rsidR="00826972">
        <w:t>gage with your message. With that caveat</w:t>
      </w:r>
      <w:r>
        <w:t xml:space="preserve">, it is </w:t>
      </w:r>
      <w:r w:rsidR="00826972">
        <w:t>a</w:t>
      </w:r>
      <w:r>
        <w:t xml:space="preserve"> good </w:t>
      </w:r>
      <w:r w:rsidR="00826972">
        <w:t>practice</w:t>
      </w:r>
      <w:r>
        <w:t xml:space="preserve"> to use messages as bonus content rather</w:t>
      </w:r>
      <w:r w:rsidR="00826972">
        <w:t xml:space="preserve"> t</w:t>
      </w:r>
      <w:r>
        <w:t>han a</w:t>
      </w:r>
      <w:r w:rsidR="00826972">
        <w:t>s a</w:t>
      </w:r>
      <w:r>
        <w:t xml:space="preserve"> critical part of your gameplay loop.</w:t>
      </w:r>
    </w:p>
    <w:p w14:paraId="6F9D1214" w14:textId="77777777" w:rsidR="00003A1C" w:rsidRDefault="00003A1C">
      <w:pPr>
        <w:ind w:left="14" w:firstLine="14"/>
      </w:pPr>
    </w:p>
    <w:p w14:paraId="77CB8A84" w14:textId="7CDE7F20" w:rsidR="00003A1C" w:rsidRDefault="0004779A">
      <w:pPr>
        <w:ind w:left="14" w:firstLine="14"/>
      </w:pPr>
      <w:r>
        <w:t>For iOS platforms, apps are given a one-time dialog prompt from the OS allowing the user to determine the</w:t>
      </w:r>
      <w:r w:rsidR="00826972">
        <w:t xml:space="preserve"> status of push n</w:t>
      </w:r>
      <w:r>
        <w:t>otifications. After the user has made their initial selection, this setting will persist until:</w:t>
      </w:r>
    </w:p>
    <w:p w14:paraId="568DD087" w14:textId="43D9AB6F" w:rsidR="00003A1C" w:rsidRDefault="00826972">
      <w:pPr>
        <w:numPr>
          <w:ilvl w:val="0"/>
          <w:numId w:val="23"/>
        </w:numPr>
        <w:tabs>
          <w:tab w:val="left" w:pos="0"/>
        </w:tabs>
        <w:ind w:left="734"/>
      </w:pPr>
      <w:r>
        <w:t>T</w:t>
      </w:r>
      <w:r w:rsidR="0004779A">
        <w:t>he app is updated or reinstalled</w:t>
      </w:r>
    </w:p>
    <w:p w14:paraId="1985BE83" w14:textId="36003584" w:rsidR="00003A1C" w:rsidRDefault="00826972">
      <w:pPr>
        <w:numPr>
          <w:ilvl w:val="0"/>
          <w:numId w:val="23"/>
        </w:numPr>
        <w:tabs>
          <w:tab w:val="left" w:pos="0"/>
        </w:tabs>
        <w:ind w:left="734"/>
      </w:pPr>
      <w:r>
        <w:t>T</w:t>
      </w:r>
      <w:r w:rsidR="0004779A">
        <w:t>he user makes changes to the settin</w:t>
      </w:r>
      <w:r>
        <w:t>gs from their phone’s settings menu</w:t>
      </w:r>
    </w:p>
    <w:p w14:paraId="3AEA578B" w14:textId="77777777" w:rsidR="00003A1C" w:rsidRDefault="00003A1C">
      <w:pPr>
        <w:ind w:left="14" w:firstLine="14"/>
      </w:pPr>
    </w:p>
    <w:p w14:paraId="4B2D52ED" w14:textId="22BDEE7A" w:rsidR="00003A1C" w:rsidRDefault="00826972">
      <w:pPr>
        <w:ind w:left="14" w:firstLine="14"/>
      </w:pPr>
      <w:r>
        <w:t>For Android apps, n</w:t>
      </w:r>
      <w:r w:rsidR="0004779A">
        <w:t xml:space="preserve">otifications are enabled by default and can be turned on </w:t>
      </w:r>
      <w:r>
        <w:t>and off at will from the client.</w:t>
      </w:r>
      <w:r w:rsidR="0004779A">
        <w:t xml:space="preserve"> </w:t>
      </w:r>
      <w:r>
        <w:t>I</w:t>
      </w:r>
      <w:r w:rsidR="0004779A">
        <w:t>t is a good practice</w:t>
      </w:r>
      <w:r>
        <w:t>, however,</w:t>
      </w:r>
      <w:r w:rsidR="0004779A">
        <w:t xml:space="preserve"> to re-initialize your notification listeners </w:t>
      </w:r>
      <w:r>
        <w:t xml:space="preserve">with </w:t>
      </w:r>
      <w:r w:rsidR="0004779A">
        <w:t>every session.</w:t>
      </w:r>
    </w:p>
    <w:p w14:paraId="24D3295D" w14:textId="77777777" w:rsidR="00003A1C" w:rsidRDefault="00003A1C">
      <w:pPr>
        <w:ind w:left="734" w:firstLine="14"/>
      </w:pPr>
    </w:p>
    <w:p w14:paraId="53E69167" w14:textId="77777777" w:rsidR="00003A1C" w:rsidRDefault="00003A1C">
      <w:pPr>
        <w:ind w:left="14" w:firstLine="14"/>
      </w:pPr>
    </w:p>
    <w:p w14:paraId="4F64F43C" w14:textId="77777777" w:rsidR="00003A1C" w:rsidRDefault="00003A1C"/>
    <w:p w14:paraId="6EFA7723" w14:textId="77777777" w:rsidR="00003A1C" w:rsidRDefault="00003A1C"/>
    <w:p w14:paraId="19B975A6" w14:textId="77777777" w:rsidR="00003A1C" w:rsidRDefault="0004779A">
      <w:r>
        <w:br w:type="page"/>
      </w:r>
    </w:p>
    <w:p w14:paraId="7AE32590" w14:textId="6B729576" w:rsidR="00003A1C" w:rsidRDefault="0004779A" w:rsidP="00826972">
      <w:pPr>
        <w:pStyle w:val="Heading2"/>
      </w:pPr>
      <w:r>
        <w:t>Troubleshooting iOS</w:t>
      </w:r>
    </w:p>
    <w:p w14:paraId="7724F15B" w14:textId="77777777" w:rsidR="00003A1C" w:rsidRDefault="004F10DB" w:rsidP="00826972">
      <w:pPr>
        <w:numPr>
          <w:ilvl w:val="0"/>
          <w:numId w:val="25"/>
        </w:numPr>
      </w:pPr>
      <w:hyperlink r:id="rId19" w:history="1">
        <w:r w:rsidR="0004779A">
          <w:rPr>
            <w:color w:val="0000FF"/>
            <w:u w:val="single" w:color="0000FF"/>
          </w:rPr>
          <w:t xml:space="preserve"> Verify that you have valid .</w:t>
        </w:r>
        <w:proofErr w:type="spellStart"/>
        <w:r w:rsidR="0004779A">
          <w:rPr>
            <w:color w:val="0000FF"/>
            <w:u w:val="single" w:color="0000FF"/>
          </w:rPr>
          <w:t>pem</w:t>
        </w:r>
        <w:proofErr w:type="spellEnd"/>
        <w:r w:rsidR="0004779A">
          <w:rPr>
            <w:color w:val="0000FF"/>
            <w:u w:val="single" w:color="0000FF"/>
          </w:rPr>
          <w:t xml:space="preserve"> files</w:t>
        </w:r>
      </w:hyperlink>
    </w:p>
    <w:p w14:paraId="5F4C2D90" w14:textId="77777777" w:rsidR="00003A1C" w:rsidRDefault="0004779A" w:rsidP="00826972">
      <w:pPr>
        <w:numPr>
          <w:ilvl w:val="0"/>
          <w:numId w:val="25"/>
        </w:numPr>
      </w:pPr>
      <w:r>
        <w:t xml:space="preserve">Ensure that your certificate is used by </w:t>
      </w:r>
      <w:proofErr w:type="spellStart"/>
      <w:r>
        <w:t>XCode</w:t>
      </w:r>
      <w:proofErr w:type="spellEnd"/>
      <w:r>
        <w:t xml:space="preserve"> to sign your app</w:t>
      </w:r>
    </w:p>
    <w:p w14:paraId="087CD0BF" w14:textId="3600055E" w:rsidR="00003A1C" w:rsidRDefault="0004779A" w:rsidP="00826972">
      <w:pPr>
        <w:numPr>
          <w:ilvl w:val="0"/>
          <w:numId w:val="25"/>
        </w:numPr>
      </w:pPr>
      <w:r>
        <w:t xml:space="preserve">Ensure that your signing certificate matches the PlayFab platform. When running </w:t>
      </w:r>
      <w:hyperlink r:id="rId20" w:history="1">
        <w:proofErr w:type="spellStart"/>
        <w:r>
          <w:rPr>
            <w:b/>
            <w:color w:val="0000FF"/>
            <w:u w:val="single" w:color="0000FF"/>
          </w:rPr>
          <w:t>SetupPushNotification</w:t>
        </w:r>
        <w:proofErr w:type="spellEnd"/>
      </w:hyperlink>
      <w:r>
        <w:t xml:space="preserve">, use </w:t>
      </w:r>
      <w:proofErr w:type="spellStart"/>
      <w:r>
        <w:rPr>
          <w:b/>
        </w:rPr>
        <w:t>OverwriteOldARN</w:t>
      </w:r>
      <w:proofErr w:type="spellEnd"/>
      <w:r>
        <w:rPr>
          <w:b/>
        </w:rPr>
        <w:t xml:space="preserve"> = true</w:t>
      </w:r>
      <w:r>
        <w:t xml:space="preserve"> to rebind the channel to a new</w:t>
      </w:r>
      <w:r>
        <w:rPr>
          <w:b/>
        </w:rPr>
        <w:t xml:space="preserve"> </w:t>
      </w:r>
      <w:r w:rsidR="00826972">
        <w:t>platform. Only one</w:t>
      </w:r>
      <w:r>
        <w:t xml:space="preserve"> platform (APNS or APNS_SANDBOX) can be active on a title at a given time.</w:t>
      </w:r>
    </w:p>
    <w:p w14:paraId="3760E449" w14:textId="77777777" w:rsidR="00003A1C" w:rsidRDefault="0004779A" w:rsidP="00826972">
      <w:pPr>
        <w:numPr>
          <w:ilvl w:val="1"/>
          <w:numId w:val="25"/>
        </w:numPr>
      </w:pPr>
      <w:r>
        <w:t>APNS = Apple Production Certificate</w:t>
      </w:r>
    </w:p>
    <w:p w14:paraId="1B22A781" w14:textId="77777777" w:rsidR="00003A1C" w:rsidRDefault="0004779A" w:rsidP="00826972">
      <w:pPr>
        <w:numPr>
          <w:ilvl w:val="1"/>
          <w:numId w:val="25"/>
        </w:numPr>
      </w:pPr>
      <w:r>
        <w:t>APNS_SANDBOX =  Apple Development Certificate</w:t>
      </w:r>
    </w:p>
    <w:p w14:paraId="1B80B152" w14:textId="77777777" w:rsidR="00003A1C" w:rsidRDefault="00003A1C"/>
    <w:p w14:paraId="331F45C5" w14:textId="555FB4D7" w:rsidR="00003A1C" w:rsidRDefault="0004779A" w:rsidP="00826972">
      <w:pPr>
        <w:pStyle w:val="Heading2"/>
      </w:pPr>
      <w:r>
        <w:t>Troubleshooting Android</w:t>
      </w:r>
    </w:p>
    <w:p w14:paraId="51C46C22" w14:textId="77777777" w:rsidR="00003A1C" w:rsidRDefault="0004779A" w:rsidP="00826972">
      <w:pPr>
        <w:numPr>
          <w:ilvl w:val="0"/>
          <w:numId w:val="26"/>
        </w:numPr>
      </w:pPr>
      <w:r>
        <w:t>Ensure that the client plugin is initializing with the proper values</w:t>
      </w:r>
    </w:p>
    <w:p w14:paraId="77753ED2" w14:textId="77777777" w:rsidR="00003A1C" w:rsidRDefault="0004779A" w:rsidP="00826972">
      <w:pPr>
        <w:numPr>
          <w:ilvl w:val="0"/>
          <w:numId w:val="26"/>
        </w:numPr>
      </w:pPr>
      <w:r>
        <w:t xml:space="preserve">Ensure that the messages are being received on the client. The PlayFab plugin will output all push messages to the default </w:t>
      </w:r>
      <w:proofErr w:type="spellStart"/>
      <w:r>
        <w:t>adb</w:t>
      </w:r>
      <w:proofErr w:type="spellEnd"/>
      <w:r>
        <w:t xml:space="preserve"> logcat stream. </w:t>
      </w:r>
    </w:p>
    <w:p w14:paraId="67F802C3" w14:textId="77777777" w:rsidR="00003A1C" w:rsidRDefault="0004779A" w:rsidP="00826972">
      <w:pPr>
        <w:numPr>
          <w:ilvl w:val="0"/>
          <w:numId w:val="26"/>
        </w:numPr>
      </w:pPr>
      <w:r>
        <w:t>Ensure that your plugin has been successfully integrated into your AndroidManifest.xml. This is already complete when using the PlayFab plugin.</w:t>
      </w:r>
    </w:p>
    <w:p w14:paraId="308ED213" w14:textId="77777777" w:rsidR="00003A1C" w:rsidRDefault="0004779A" w:rsidP="00826972">
      <w:pPr>
        <w:numPr>
          <w:ilvl w:val="0"/>
          <w:numId w:val="26"/>
        </w:numPr>
      </w:pPr>
      <w:r>
        <w:t xml:space="preserve">View the source project for our </w:t>
      </w:r>
      <w:hyperlink r:id="rId21" w:history="1">
        <w:r>
          <w:rPr>
            <w:color w:val="0000FF"/>
            <w:u w:val="single" w:color="0000FF"/>
          </w:rPr>
          <w:t xml:space="preserve">Android plugin </w:t>
        </w:r>
      </w:hyperlink>
    </w:p>
    <w:p w14:paraId="721DF792" w14:textId="77777777" w:rsidR="00003A1C" w:rsidRDefault="00003A1C"/>
    <w:p w14:paraId="02AF7F9F" w14:textId="77777777" w:rsidR="00003A1C" w:rsidRDefault="00003A1C"/>
    <w:p w14:paraId="472C8C3F" w14:textId="5CCB858F" w:rsidR="00003A1C" w:rsidRDefault="00826972" w:rsidP="00826972">
      <w:pPr>
        <w:pStyle w:val="Heading2"/>
      </w:pPr>
      <w:r>
        <w:t>Sample Walkthrough and Advanced Behavior</w:t>
      </w:r>
    </w:p>
    <w:p w14:paraId="130D38DD" w14:textId="3CF053D5" w:rsidR="00003A1C" w:rsidRDefault="0004779A">
      <w:r>
        <w:t xml:space="preserve">Now that you have a working push notification system, you are ready to start experimenting with some advanced push </w:t>
      </w:r>
      <w:r w:rsidR="00826972">
        <w:t>techniques</w:t>
      </w:r>
      <w:r>
        <w:t xml:space="preserve">. These </w:t>
      </w:r>
      <w:r w:rsidR="00826972">
        <w:t>techniques</w:t>
      </w:r>
      <w:r>
        <w:t xml:space="preserve"> allow you to display custom icons, play custom sounds and parse custom JSON content. Using these advanced features, you can:</w:t>
      </w:r>
    </w:p>
    <w:p w14:paraId="7D4B1FF1" w14:textId="77777777" w:rsidR="00003A1C" w:rsidRDefault="0004779A">
      <w:pPr>
        <w:numPr>
          <w:ilvl w:val="0"/>
          <w:numId w:val="19"/>
        </w:numPr>
        <w:tabs>
          <w:tab w:val="left" w:pos="0"/>
        </w:tabs>
      </w:pPr>
      <w:r>
        <w:t>Send multiple classes of push notifications that look, sound and behave differently</w:t>
      </w:r>
    </w:p>
    <w:p w14:paraId="46156074" w14:textId="77777777" w:rsidR="00003A1C" w:rsidRDefault="0004779A">
      <w:pPr>
        <w:numPr>
          <w:ilvl w:val="0"/>
          <w:numId w:val="19"/>
        </w:numPr>
        <w:tabs>
          <w:tab w:val="left" w:pos="0"/>
        </w:tabs>
      </w:pPr>
      <w:r>
        <w:t>Deep-link from a push notification into very specific game screens (like stores and battles)</w:t>
      </w:r>
    </w:p>
    <w:p w14:paraId="3D221E61" w14:textId="20B6ACB7" w:rsidR="00003A1C" w:rsidRDefault="0004779A">
      <w:pPr>
        <w:numPr>
          <w:ilvl w:val="0"/>
          <w:numId w:val="19"/>
        </w:numPr>
        <w:tabs>
          <w:tab w:val="left" w:pos="0"/>
        </w:tabs>
      </w:pPr>
      <w:r>
        <w:t xml:space="preserve">Record push history for your players, allowing them to view their notification history at a their </w:t>
      </w:r>
      <w:r w:rsidR="00826972">
        <w:t>convenience</w:t>
      </w:r>
    </w:p>
    <w:p w14:paraId="60F439B7" w14:textId="143857E7" w:rsidR="00003A1C" w:rsidRDefault="0004779A">
      <w:pPr>
        <w:numPr>
          <w:ilvl w:val="0"/>
          <w:numId w:val="19"/>
        </w:numPr>
        <w:tabs>
          <w:tab w:val="left" w:pos="0"/>
        </w:tabs>
      </w:pPr>
      <w:r>
        <w:t>Analyze, track</w:t>
      </w:r>
      <w:r w:rsidR="00826972">
        <w:t>,</w:t>
      </w:r>
      <w:r>
        <w:t xml:space="preserve"> and compare the effect</w:t>
      </w:r>
      <w:r w:rsidR="00826972">
        <w:t>iveness of your push campaigns</w:t>
      </w:r>
    </w:p>
    <w:p w14:paraId="14571074" w14:textId="77777777" w:rsidR="00003A1C" w:rsidRDefault="00003A1C">
      <w:pPr>
        <w:ind w:left="14" w:firstLine="14"/>
      </w:pPr>
    </w:p>
    <w:p w14:paraId="6B1EE5FD" w14:textId="77777777" w:rsidR="00003A1C" w:rsidRDefault="00003A1C">
      <w:pPr>
        <w:ind w:left="14" w:firstLine="14"/>
      </w:pPr>
    </w:p>
    <w:p w14:paraId="1B6A0F6D" w14:textId="076E02FF" w:rsidR="00003A1C" w:rsidRPr="000409C9" w:rsidRDefault="0004779A">
      <w:pPr>
        <w:ind w:left="14" w:firstLine="14"/>
      </w:pPr>
      <w:r>
        <w:br w:type="page"/>
      </w:r>
      <w:r w:rsidRPr="000409C9">
        <w:lastRenderedPageBreak/>
        <w:t>When running the sample project you will see (when built and run from an android device):</w:t>
      </w:r>
      <w:r w:rsidR="000409C9">
        <w:br/>
      </w:r>
    </w:p>
    <w:p w14:paraId="4EDE8D75" w14:textId="77777777" w:rsidR="00003A1C" w:rsidRDefault="0004779A">
      <w:pPr>
        <w:ind w:left="14"/>
        <w:jc w:val="center"/>
      </w:pPr>
      <w:r>
        <w:rPr>
          <w:i/>
          <w:sz w:val="18"/>
        </w:rPr>
        <w:t xml:space="preserve">On </w:t>
      </w:r>
      <w:proofErr w:type="gramStart"/>
      <w:r>
        <w:rPr>
          <w:i/>
          <w:sz w:val="18"/>
        </w:rPr>
        <w:t>Start(</w:t>
      </w:r>
      <w:proofErr w:type="gramEnd"/>
      <w:r>
        <w:rPr>
          <w:i/>
          <w:sz w:val="18"/>
        </w:rPr>
        <w:t xml:space="preserve">) the app authenticates automatically using </w:t>
      </w:r>
      <w:hyperlink r:id="rId22" w:history="1">
        <w:proofErr w:type="spellStart"/>
        <w:r>
          <w:rPr>
            <w:i/>
            <w:color w:val="0000FF"/>
            <w:sz w:val="18"/>
            <w:u w:val="single" w:color="0000FF"/>
          </w:rPr>
          <w:t>LoginWithAndroidDeviceID</w:t>
        </w:r>
        <w:proofErr w:type="spellEnd"/>
      </w:hyperlink>
      <w:r>
        <w:rPr>
          <w:i/>
          <w:sz w:val="18"/>
        </w:rPr>
        <w:t xml:space="preserve">. </w:t>
      </w:r>
    </w:p>
    <w:p w14:paraId="4AE59892" w14:textId="77777777" w:rsidR="00003A1C" w:rsidRDefault="0004779A">
      <w:pPr>
        <w:ind w:left="14"/>
        <w:jc w:val="center"/>
      </w:pPr>
      <w:r>
        <w:rPr>
          <w:i/>
          <w:sz w:val="18"/>
        </w:rPr>
        <w:t xml:space="preserve">After authentication, the player can now register for push notifications. </w:t>
      </w:r>
    </w:p>
    <w:p w14:paraId="651AF56C" w14:textId="77777777" w:rsidR="00003A1C" w:rsidRDefault="00003A1C">
      <w:pPr>
        <w:ind w:left="14"/>
        <w:jc w:val="center"/>
      </w:pPr>
    </w:p>
    <w:p w14:paraId="56462F03" w14:textId="77777777" w:rsidR="00003A1C" w:rsidRDefault="00C7045B">
      <w:pPr>
        <w:ind w:left="14"/>
        <w:jc w:val="center"/>
      </w:pPr>
      <w:r>
        <w:pict w14:anchorId="04E1A63D">
          <v:shape id="_x0000_i1028" type="#_x0000_t75" style="width:540.5pt;height:338pt;mso-wrap-distance-left:0;mso-wrap-distance-top:0;mso-wrap-distance-right:0;mso-wrap-distance-bottom:0" o:bordertopcolor="white" o:borderleftcolor="white" o:borderbottomcolor="white" o:borderrightcolor="white">
            <v:imagedata r:id="rId23" o:title=""/>
            <w10:bordertop type="single" width="8"/>
            <w10:borderleft type="single" width="8"/>
            <w10:borderbottom type="single" width="8"/>
            <w10:borderright type="single" width="8"/>
          </v:shape>
        </w:pict>
      </w:r>
    </w:p>
    <w:p w14:paraId="5D866CD1" w14:textId="249FF9CF" w:rsidR="00003A1C" w:rsidRDefault="0004779A">
      <w:pPr>
        <w:ind w:left="14" w:firstLine="14"/>
        <w:jc w:val="center"/>
      </w:pPr>
      <w:r>
        <w:rPr>
          <w:i/>
          <w:sz w:val="18"/>
        </w:rPr>
        <w:t>I</w:t>
      </w:r>
      <w:r w:rsidR="000409C9">
        <w:rPr>
          <w:i/>
          <w:sz w:val="18"/>
        </w:rPr>
        <w:t>mmediately after registering, when</w:t>
      </w:r>
      <w:r>
        <w:rPr>
          <w:i/>
          <w:sz w:val="18"/>
        </w:rPr>
        <w:t xml:space="preserve"> you </w:t>
      </w:r>
      <w:r w:rsidR="000409C9">
        <w:rPr>
          <w:i/>
          <w:sz w:val="18"/>
        </w:rPr>
        <w:t>receive</w:t>
      </w:r>
      <w:r>
        <w:rPr>
          <w:i/>
          <w:sz w:val="18"/>
        </w:rPr>
        <w:t xml:space="preserve"> the </w:t>
      </w:r>
      <w:r w:rsidR="000409C9">
        <w:rPr>
          <w:i/>
          <w:sz w:val="18"/>
        </w:rPr>
        <w:t>initial</w:t>
      </w:r>
      <w:r>
        <w:rPr>
          <w:i/>
          <w:sz w:val="18"/>
        </w:rPr>
        <w:t xml:space="preserve"> testing push </w:t>
      </w:r>
      <w:r w:rsidR="000409C9">
        <w:rPr>
          <w:i/>
          <w:sz w:val="18"/>
        </w:rPr>
        <w:t>as shown above</w:t>
      </w:r>
      <w:r>
        <w:rPr>
          <w:i/>
          <w:sz w:val="18"/>
        </w:rPr>
        <w:t xml:space="preserve"> </w:t>
      </w:r>
    </w:p>
    <w:p w14:paraId="090968E4" w14:textId="21FCB5C0" w:rsidR="00003A1C" w:rsidRDefault="000409C9">
      <w:pPr>
        <w:ind w:left="14" w:firstLine="14"/>
        <w:jc w:val="center"/>
      </w:pPr>
      <w:proofErr w:type="gramStart"/>
      <w:r>
        <w:rPr>
          <w:i/>
          <w:sz w:val="18"/>
        </w:rPr>
        <w:t>y</w:t>
      </w:r>
      <w:r w:rsidR="0004779A">
        <w:rPr>
          <w:i/>
          <w:sz w:val="18"/>
        </w:rPr>
        <w:t>ou</w:t>
      </w:r>
      <w:proofErr w:type="gramEnd"/>
      <w:r>
        <w:rPr>
          <w:i/>
          <w:sz w:val="18"/>
        </w:rPr>
        <w:t xml:space="preserve"> will</w:t>
      </w:r>
      <w:r w:rsidR="0004779A">
        <w:rPr>
          <w:i/>
          <w:sz w:val="18"/>
        </w:rPr>
        <w:t xml:space="preserve"> know that you have successfully configured your title to work with GCM.</w:t>
      </w:r>
    </w:p>
    <w:p w14:paraId="4909B9EF" w14:textId="77777777" w:rsidR="00003A1C" w:rsidRDefault="00003A1C">
      <w:pPr>
        <w:ind w:left="14" w:firstLine="14"/>
        <w:jc w:val="center"/>
      </w:pPr>
    </w:p>
    <w:p w14:paraId="152EEE21" w14:textId="77777777" w:rsidR="00003A1C" w:rsidRDefault="00C7045B">
      <w:pPr>
        <w:ind w:left="14" w:firstLine="14"/>
        <w:jc w:val="center"/>
      </w:pPr>
      <w:r>
        <w:lastRenderedPageBreak/>
        <w:pict w14:anchorId="5FB33392">
          <v:shape id="_x0000_i1029" type="#_x0000_t75" style="width:540.5pt;height:338pt;mso-wrap-distance-left:0;mso-wrap-distance-top:0;mso-wrap-distance-right:0;mso-wrap-distance-bottom:0" o:bordertopcolor="white" o:borderleftcolor="white" o:borderbottomcolor="white" o:borderrightcolor="white">
            <v:imagedata r:id="rId24" o:title=""/>
            <w10:bordertop type="single" width="8"/>
            <w10:borderleft type="single" width="8"/>
            <w10:borderbottom type="single" width="8"/>
            <w10:borderright type="single" width="8"/>
          </v:shape>
        </w:pict>
      </w:r>
    </w:p>
    <w:p w14:paraId="44721578" w14:textId="77777777" w:rsidR="00003A1C" w:rsidRDefault="0004779A">
      <w:pPr>
        <w:ind w:left="14" w:firstLine="14"/>
        <w:jc w:val="center"/>
      </w:pPr>
      <w:r>
        <w:rPr>
          <w:i/>
          <w:sz w:val="18"/>
        </w:rPr>
        <w:t xml:space="preserve">For additional testing you can press the Send Test Notification button. </w:t>
      </w:r>
    </w:p>
    <w:p w14:paraId="67AE803F" w14:textId="14CC1659" w:rsidR="00003A1C" w:rsidRDefault="000409C9">
      <w:pPr>
        <w:ind w:left="14" w:firstLine="14"/>
        <w:jc w:val="center"/>
      </w:pPr>
      <w:r>
        <w:rPr>
          <w:i/>
          <w:sz w:val="18"/>
        </w:rPr>
        <w:t xml:space="preserve">This will trigger </w:t>
      </w:r>
      <w:r w:rsidR="0004779A">
        <w:rPr>
          <w:i/>
          <w:sz w:val="18"/>
        </w:rPr>
        <w:t>a simple push notification to be sent to the device</w:t>
      </w:r>
      <w:r>
        <w:rPr>
          <w:i/>
          <w:sz w:val="18"/>
        </w:rPr>
        <w:t xml:space="preserve"> via </w:t>
      </w:r>
      <w:proofErr w:type="spellStart"/>
      <w:r>
        <w:rPr>
          <w:i/>
          <w:sz w:val="18"/>
        </w:rPr>
        <w:t>CloudScript</w:t>
      </w:r>
      <w:proofErr w:type="spellEnd"/>
      <w:r w:rsidR="0004779A">
        <w:rPr>
          <w:i/>
          <w:sz w:val="18"/>
        </w:rPr>
        <w:t>.</w:t>
      </w:r>
    </w:p>
    <w:p w14:paraId="2C7AE10E" w14:textId="77777777" w:rsidR="00003A1C" w:rsidRDefault="00003A1C">
      <w:pPr>
        <w:ind w:left="14" w:firstLine="14"/>
      </w:pPr>
    </w:p>
    <w:p w14:paraId="0118ACB5" w14:textId="77777777" w:rsidR="00003A1C" w:rsidRDefault="00C7045B">
      <w:pPr>
        <w:ind w:left="14" w:firstLine="14"/>
      </w:pPr>
      <w:r>
        <w:lastRenderedPageBreak/>
        <w:pict w14:anchorId="78CE57D4">
          <v:shape id="_x0000_i1030" type="#_x0000_t75" style="width:540.5pt;height:338pt;mso-wrap-distance-left:0;mso-wrap-distance-top:0;mso-wrap-distance-right:0;mso-wrap-distance-bottom:0" o:bordertopcolor="white" o:borderleftcolor="white" o:borderbottomcolor="white" o:borderrightcolor="white">
            <v:imagedata r:id="rId25" o:title=""/>
            <w10:bordertop type="single" width="8"/>
            <w10:borderleft type="single" width="8"/>
            <w10:borderbottom type="single" width="8"/>
            <w10:borderright type="single" width="8"/>
          </v:shape>
        </w:pict>
      </w:r>
    </w:p>
    <w:p w14:paraId="2AA64E55" w14:textId="0236ECD5" w:rsidR="00003A1C" w:rsidRDefault="000409C9">
      <w:pPr>
        <w:ind w:left="14" w:firstLine="14"/>
        <w:jc w:val="center"/>
      </w:pPr>
      <w:r>
        <w:rPr>
          <w:i/>
          <w:sz w:val="18"/>
        </w:rPr>
        <w:t>This is the</w:t>
      </w:r>
      <w:r w:rsidR="0004779A">
        <w:rPr>
          <w:i/>
          <w:sz w:val="18"/>
        </w:rPr>
        <w:t xml:space="preserve"> test push message. When testing with the "Route to Notification Bar" option unset, the game client will process any messages </w:t>
      </w:r>
      <w:r>
        <w:rPr>
          <w:i/>
          <w:sz w:val="18"/>
        </w:rPr>
        <w:t>received</w:t>
      </w:r>
      <w:r w:rsidR="0004779A">
        <w:rPr>
          <w:i/>
          <w:sz w:val="18"/>
        </w:rPr>
        <w:t xml:space="preserve"> and surface them similar to the example above. </w:t>
      </w:r>
    </w:p>
    <w:p w14:paraId="4917DDA9" w14:textId="77777777" w:rsidR="00003A1C" w:rsidRDefault="00003A1C">
      <w:pPr>
        <w:ind w:left="14" w:firstLine="14"/>
        <w:jc w:val="center"/>
      </w:pPr>
    </w:p>
    <w:p w14:paraId="339F6603" w14:textId="77777777" w:rsidR="00003A1C" w:rsidRDefault="00C7045B">
      <w:pPr>
        <w:ind w:left="14" w:firstLine="14"/>
        <w:jc w:val="center"/>
      </w:pPr>
      <w:r>
        <w:lastRenderedPageBreak/>
        <w:pict w14:anchorId="1F0C6085">
          <v:shape id="_x0000_i1031" type="#_x0000_t75" style="width:540.5pt;height:338pt;mso-wrap-distance-left:0;mso-wrap-distance-top:0;mso-wrap-distance-right:0;mso-wrap-distance-bottom:0" o:bordertopcolor="white" o:borderleftcolor="white" o:borderbottomcolor="white" o:borderrightcolor="white">
            <v:imagedata r:id="rId26" o:title=""/>
            <w10:bordertop type="single" width="8"/>
            <w10:borderleft type="single" width="8"/>
            <w10:borderbottom type="single" width="8"/>
            <w10:borderright type="single" width="8"/>
          </v:shape>
        </w:pict>
      </w:r>
    </w:p>
    <w:p w14:paraId="05195982" w14:textId="7B0C7DD4" w:rsidR="00003A1C" w:rsidRDefault="0004779A">
      <w:pPr>
        <w:ind w:left="14" w:firstLine="14"/>
        <w:jc w:val="center"/>
      </w:pPr>
      <w:r>
        <w:rPr>
          <w:i/>
          <w:sz w:val="18"/>
        </w:rPr>
        <w:t xml:space="preserve">When testing with the "Route to Notification Bar" option set, the game client will forward all </w:t>
      </w:r>
      <w:r w:rsidR="000409C9">
        <w:rPr>
          <w:i/>
          <w:sz w:val="18"/>
        </w:rPr>
        <w:t>messages</w:t>
      </w:r>
      <w:r>
        <w:rPr>
          <w:i/>
          <w:sz w:val="18"/>
        </w:rPr>
        <w:t xml:space="preserve"> to the OS's notification area. </w:t>
      </w:r>
    </w:p>
    <w:p w14:paraId="388B9097" w14:textId="77777777" w:rsidR="00003A1C" w:rsidRDefault="00003A1C">
      <w:pPr>
        <w:ind w:left="14" w:firstLine="14"/>
        <w:jc w:val="center"/>
      </w:pPr>
    </w:p>
    <w:p w14:paraId="5D36CBD1" w14:textId="77777777" w:rsidR="00003A1C" w:rsidRDefault="00C7045B">
      <w:pPr>
        <w:ind w:left="14" w:firstLine="14"/>
        <w:jc w:val="center"/>
      </w:pPr>
      <w:r>
        <w:lastRenderedPageBreak/>
        <w:pict w14:anchorId="38DF9593">
          <v:shape id="_x0000_i1032" type="#_x0000_t75" style="width:540.5pt;height:338pt;mso-wrap-distance-left:0;mso-wrap-distance-top:0;mso-wrap-distance-right:0;mso-wrap-distance-bottom:0" o:bordertopcolor="white" o:borderleftcolor="white" o:borderbottomcolor="white" o:borderrightcolor="white">
            <v:imagedata r:id="rId11" o:title=""/>
            <w10:bordertop type="single" width="8"/>
            <w10:borderleft type="single" width="8"/>
            <w10:borderbottom type="single" width="8"/>
            <w10:borderright type="single" width="8"/>
          </v:shape>
        </w:pict>
      </w:r>
    </w:p>
    <w:p w14:paraId="1A35FE66" w14:textId="77777777" w:rsidR="00003A1C" w:rsidRDefault="0004779A">
      <w:pPr>
        <w:ind w:left="14" w:firstLine="14"/>
        <w:jc w:val="center"/>
      </w:pPr>
      <w:r>
        <w:rPr>
          <w:i/>
          <w:sz w:val="18"/>
        </w:rPr>
        <w:t>Here is an example of an advanced push notification being routed to the notification area.</w:t>
      </w:r>
    </w:p>
    <w:p w14:paraId="246D50FE" w14:textId="77777777" w:rsidR="00003A1C" w:rsidRDefault="00003A1C">
      <w:pPr>
        <w:ind w:left="14" w:firstLine="14"/>
      </w:pPr>
    </w:p>
    <w:p w14:paraId="10C8F41F" w14:textId="77777777" w:rsidR="00003A1C" w:rsidRDefault="004F10DB">
      <w:pPr>
        <w:ind w:left="14" w:firstLine="14"/>
      </w:pPr>
      <w:r>
        <w:lastRenderedPageBreak/>
        <w:pict w14:anchorId="7479F846">
          <v:shape id="_x0000_i1033" type="#_x0000_t75" style="width:540pt;height:337.5pt;mso-wrap-distance-left:0;mso-wrap-distance-top:0;mso-wrap-distance-right:0;mso-wrap-distance-bottom:0" o:bordertopcolor="white" o:borderleftcolor="white" o:borderbottomcolor="white" o:borderrightcolor="white">
            <v:imagedata r:id="rId27" o:title=""/>
            <w10:bordertop type="single" width="8"/>
            <w10:borderleft type="single" width="8"/>
            <w10:borderbottom type="single" width="8"/>
            <w10:borderright type="single" width="8"/>
          </v:shape>
        </w:pict>
      </w:r>
    </w:p>
    <w:p w14:paraId="084A068F" w14:textId="267F81C9" w:rsidR="00003A1C" w:rsidRDefault="0004779A">
      <w:pPr>
        <w:ind w:left="14" w:firstLine="14"/>
        <w:jc w:val="center"/>
      </w:pPr>
      <w:r>
        <w:rPr>
          <w:i/>
          <w:sz w:val="18"/>
        </w:rPr>
        <w:t xml:space="preserve">Here is an example of an advanced push notification being processed from within the game client. </w:t>
      </w:r>
      <w:r w:rsidR="000409C9">
        <w:rPr>
          <w:i/>
          <w:sz w:val="18"/>
        </w:rPr>
        <w:t>Take note of the custom d</w:t>
      </w:r>
      <w:r>
        <w:rPr>
          <w:i/>
          <w:sz w:val="18"/>
        </w:rPr>
        <w:t>ata that is not visible when routed to the notification area.</w:t>
      </w:r>
    </w:p>
    <w:p w14:paraId="1AEA3F65" w14:textId="77777777" w:rsidR="00003A1C" w:rsidRDefault="00003A1C">
      <w:pPr>
        <w:ind w:left="14" w:firstLine="14"/>
      </w:pPr>
    </w:p>
    <w:p w14:paraId="278EB5F2" w14:textId="77777777" w:rsidR="00003A1C" w:rsidRDefault="00003A1C">
      <w:pPr>
        <w:ind w:left="734" w:firstLine="14"/>
      </w:pPr>
    </w:p>
    <w:p w14:paraId="28E6DDDB" w14:textId="06E21950" w:rsidR="00003A1C" w:rsidRDefault="0004779A" w:rsidP="000409C9">
      <w:pPr>
        <w:pStyle w:val="Heading3"/>
      </w:pPr>
      <w:r>
        <w:br w:type="page"/>
      </w:r>
      <w:r>
        <w:lastRenderedPageBreak/>
        <w:t xml:space="preserve">Advanced Push </w:t>
      </w:r>
      <w:r w:rsidR="000409C9">
        <w:rPr>
          <w:color w:val="000000"/>
        </w:rPr>
        <w:t>for</w:t>
      </w:r>
      <w:r>
        <w:rPr>
          <w:color w:val="000000"/>
        </w:rPr>
        <w:t xml:space="preserve"> Android</w:t>
      </w:r>
    </w:p>
    <w:p w14:paraId="7E359AEF" w14:textId="32E5047F" w:rsidR="00003A1C" w:rsidRDefault="0004779A">
      <w:pPr>
        <w:ind w:left="740" w:firstLine="20"/>
      </w:pPr>
      <w:r>
        <w:t>By default, our plugin routes the push notification message to the notification area whether the game is the active app or not. To overr</w:t>
      </w:r>
      <w:r w:rsidR="000409C9">
        <w:t>ide this behavior, y</w:t>
      </w:r>
      <w:r>
        <w:t>ou will need to be subscribed to the push notification listener and update the plugin with your routing preference.</w:t>
      </w:r>
    </w:p>
    <w:p w14:paraId="6985B8D6" w14:textId="77777777" w:rsidR="00003A1C" w:rsidRDefault="00003A1C">
      <w:pPr>
        <w:ind w:left="740" w:firstLine="20"/>
      </w:pPr>
    </w:p>
    <w:p w14:paraId="4A10C6E1" w14:textId="77777777" w:rsidR="00003A1C" w:rsidRDefault="0004779A">
      <w:pPr>
        <w:ind w:left="740" w:firstLine="20"/>
      </w:pPr>
      <w:r>
        <w:t>To subscribe to the event listener call:</w:t>
      </w:r>
    </w:p>
    <w:p w14:paraId="00AA771D" w14:textId="77777777" w:rsidR="00003A1C" w:rsidRDefault="0004779A">
      <w:pPr>
        <w:numPr>
          <w:ilvl w:val="0"/>
          <w:numId w:val="6"/>
        </w:numPr>
        <w:ind w:left="1460"/>
      </w:pPr>
      <w:proofErr w:type="spellStart"/>
      <w:r>
        <w:t>PlayFabGoogleCloudMessaging</w:t>
      </w:r>
      <w:proofErr w:type="spellEnd"/>
      <w:r>
        <w:t>._</w:t>
      </w:r>
      <w:proofErr w:type="spellStart"/>
      <w:r>
        <w:t>MessageCallback</w:t>
      </w:r>
      <w:proofErr w:type="spellEnd"/>
      <w:r>
        <w:t xml:space="preserve"> += </w:t>
      </w:r>
      <w:proofErr w:type="spellStart"/>
      <w:r>
        <w:t>OnPushReceived</w:t>
      </w:r>
      <w:proofErr w:type="spellEnd"/>
      <w:r>
        <w:t>;</w:t>
      </w:r>
    </w:p>
    <w:p w14:paraId="26A8510E" w14:textId="77777777" w:rsidR="00003A1C" w:rsidRDefault="00003A1C">
      <w:pPr>
        <w:ind w:left="740"/>
      </w:pPr>
    </w:p>
    <w:p w14:paraId="223A3E6F" w14:textId="77777777" w:rsidR="00003A1C" w:rsidRDefault="0004779A">
      <w:pPr>
        <w:ind w:left="740"/>
      </w:pPr>
      <w:r>
        <w:t>Update your routing preference call:</w:t>
      </w:r>
    </w:p>
    <w:p w14:paraId="2F79FE15" w14:textId="77777777" w:rsidR="00003A1C" w:rsidRDefault="0004779A">
      <w:pPr>
        <w:numPr>
          <w:ilvl w:val="0"/>
          <w:numId w:val="8"/>
        </w:numPr>
        <w:ind w:left="1460"/>
      </w:pPr>
      <w:r>
        <w:t xml:space="preserve">Enable routing to the notification area: </w:t>
      </w:r>
      <w:proofErr w:type="spellStart"/>
      <w:r>
        <w:t>PlayFabAndroidPlugin.UpdatePaused</w:t>
      </w:r>
      <w:proofErr w:type="spellEnd"/>
      <w:r>
        <w:t>(true);</w:t>
      </w:r>
    </w:p>
    <w:p w14:paraId="76152DFA" w14:textId="77777777" w:rsidR="00003A1C" w:rsidRDefault="0004779A">
      <w:pPr>
        <w:numPr>
          <w:ilvl w:val="0"/>
          <w:numId w:val="8"/>
        </w:numPr>
        <w:ind w:left="1460"/>
      </w:pPr>
      <w:r>
        <w:t xml:space="preserve">Enable routing to the game client: </w:t>
      </w:r>
      <w:proofErr w:type="spellStart"/>
      <w:r>
        <w:t>PlayFabAndroidPlugin.UpdatePaused</w:t>
      </w:r>
      <w:proofErr w:type="spellEnd"/>
      <w:r>
        <w:t>(false);</w:t>
      </w:r>
    </w:p>
    <w:p w14:paraId="2591B6D0" w14:textId="77777777" w:rsidR="00003A1C" w:rsidRDefault="00003A1C">
      <w:pPr>
        <w:ind w:left="740"/>
      </w:pPr>
    </w:p>
    <w:p w14:paraId="621F037B" w14:textId="77777777" w:rsidR="00003A1C" w:rsidRDefault="00003A1C">
      <w:pPr>
        <w:ind w:left="740"/>
      </w:pPr>
    </w:p>
    <w:p w14:paraId="5AD56F2E" w14:textId="16EA3F80" w:rsidR="00003A1C" w:rsidRDefault="0004779A" w:rsidP="000409C9">
      <w:pPr>
        <w:pStyle w:val="Heading3"/>
      </w:pPr>
      <w:r>
        <w:t>Custom Icons and Sounds</w:t>
      </w:r>
    </w:p>
    <w:p w14:paraId="49172E52" w14:textId="138C3CA8" w:rsidR="00003A1C" w:rsidRDefault="0004779A">
      <w:pPr>
        <w:ind w:left="740"/>
      </w:pPr>
      <w:r>
        <w:t xml:space="preserve">Developers can add custom icons and sounds to </w:t>
      </w:r>
      <w:r w:rsidR="000409C9">
        <w:t>their</w:t>
      </w:r>
      <w:r>
        <w:t xml:space="preserve"> push notifications by simply sending a serialized JSON object for the message parameter in </w:t>
      </w:r>
      <w:hyperlink r:id="rId28" w:history="1">
        <w:proofErr w:type="spellStart"/>
        <w:r>
          <w:rPr>
            <w:color w:val="0000FF"/>
            <w:u w:val="single" w:color="0000FF"/>
          </w:rPr>
          <w:t>SendPushNotification</w:t>
        </w:r>
        <w:proofErr w:type="spellEnd"/>
      </w:hyperlink>
      <w:r>
        <w:t>. For these custom options to work</w:t>
      </w:r>
      <w:r w:rsidR="000409C9">
        <w:t>,</w:t>
      </w:r>
      <w:r>
        <w:t xml:space="preserve"> the icon and sound must be included in your resources directory (Android\Res):</w:t>
      </w:r>
    </w:p>
    <w:p w14:paraId="1958EE3C" w14:textId="77777777" w:rsidR="00003A1C" w:rsidRDefault="0004779A">
      <w:pPr>
        <w:numPr>
          <w:ilvl w:val="0"/>
          <w:numId w:val="15"/>
        </w:numPr>
        <w:ind w:left="1460"/>
      </w:pPr>
      <w:r>
        <w:t>Icons (</w:t>
      </w:r>
      <w:proofErr w:type="spellStart"/>
      <w:r>
        <w:t>png</w:t>
      </w:r>
      <w:proofErr w:type="spellEnd"/>
      <w:r>
        <w:t xml:space="preserve">, jpg, </w:t>
      </w:r>
      <w:proofErr w:type="spellStart"/>
      <w:r>
        <w:t>etc</w:t>
      </w:r>
      <w:proofErr w:type="spellEnd"/>
      <w:r>
        <w:t>) should be under Android\res\</w:t>
      </w:r>
      <w:proofErr w:type="spellStart"/>
      <w:r>
        <w:t>drawable</w:t>
      </w:r>
      <w:proofErr w:type="spellEnd"/>
    </w:p>
    <w:p w14:paraId="03B84399" w14:textId="77777777" w:rsidR="00003A1C" w:rsidRDefault="0004779A">
      <w:pPr>
        <w:numPr>
          <w:ilvl w:val="0"/>
          <w:numId w:val="15"/>
        </w:numPr>
        <w:ind w:left="1460"/>
      </w:pPr>
      <w:r>
        <w:t xml:space="preserve">Sounds (wav, mp3, </w:t>
      </w:r>
      <w:proofErr w:type="spellStart"/>
      <w:r>
        <w:t>etc</w:t>
      </w:r>
      <w:proofErr w:type="spellEnd"/>
      <w:r>
        <w:t>) should be under Android\res\raw</w:t>
      </w:r>
    </w:p>
    <w:p w14:paraId="4F060937" w14:textId="77777777" w:rsidR="00003A1C" w:rsidRDefault="00003A1C">
      <w:pPr>
        <w:ind w:left="740"/>
      </w:pPr>
    </w:p>
    <w:p w14:paraId="359C6B82" w14:textId="77777777" w:rsidR="00003A1C" w:rsidRDefault="0004779A">
      <w:pPr>
        <w:ind w:left="740"/>
      </w:pPr>
      <w:r>
        <w:t>An example of a message using both custom icons and sounds would look like:</w:t>
      </w:r>
    </w:p>
    <w:p w14:paraId="4CD51C9D" w14:textId="77777777" w:rsidR="00003A1C" w:rsidRDefault="0004779A">
      <w:pPr>
        <w:ind w:left="740" w:firstLine="20"/>
      </w:pPr>
      <w:r>
        <w:rPr>
          <w:rFonts w:ascii="Times" w:eastAsia="Times" w:hAnsi="Times" w:cs="Times"/>
        </w:rPr>
        <w:t xml:space="preserve">    {</w:t>
      </w:r>
    </w:p>
    <w:p w14:paraId="26B78A54" w14:textId="77777777" w:rsidR="00003A1C" w:rsidRDefault="0004779A">
      <w:pPr>
        <w:ind w:left="740" w:firstLine="20"/>
      </w:pPr>
      <w:r>
        <w:rPr>
          <w:rFonts w:ascii="Times" w:eastAsia="Times" w:hAnsi="Times" w:cs="Times"/>
        </w:rPr>
        <w:t xml:space="preserve">        "Title": "Message from Game",</w:t>
      </w:r>
    </w:p>
    <w:p w14:paraId="6A428371" w14:textId="77777777" w:rsidR="00003A1C" w:rsidRDefault="0004779A">
      <w:pPr>
        <w:ind w:left="740" w:firstLine="20"/>
      </w:pPr>
      <w:r>
        <w:rPr>
          <w:rFonts w:ascii="Times" w:eastAsia="Times" w:hAnsi="Times" w:cs="Times"/>
        </w:rPr>
        <w:t xml:space="preserve">        "Icon": "</w:t>
      </w:r>
      <w:proofErr w:type="spellStart"/>
      <w:r>
        <w:rPr>
          <w:rFonts w:ascii="Times" w:eastAsia="Times" w:hAnsi="Times" w:cs="Times"/>
        </w:rPr>
        <w:t>open_chest</w:t>
      </w:r>
      <w:proofErr w:type="spellEnd"/>
      <w:r>
        <w:rPr>
          <w:rFonts w:ascii="Times" w:eastAsia="Times" w:hAnsi="Times" w:cs="Times"/>
        </w:rPr>
        <w:t>",</w:t>
      </w:r>
    </w:p>
    <w:p w14:paraId="14B97878" w14:textId="77777777" w:rsidR="00003A1C" w:rsidRDefault="0004779A">
      <w:pPr>
        <w:ind w:left="740" w:firstLine="20"/>
      </w:pPr>
      <w:r>
        <w:rPr>
          <w:rFonts w:ascii="Times" w:eastAsia="Times" w:hAnsi="Times" w:cs="Times"/>
        </w:rPr>
        <w:t xml:space="preserve">        "Sound": "raw/open",</w:t>
      </w:r>
    </w:p>
    <w:p w14:paraId="2A4F5515" w14:textId="77777777" w:rsidR="00003A1C" w:rsidRDefault="0004779A">
      <w:pPr>
        <w:ind w:left="740" w:firstLine="20"/>
      </w:pPr>
      <w:r>
        <w:rPr>
          <w:rFonts w:ascii="Times" w:eastAsia="Times" w:hAnsi="Times" w:cs="Times"/>
        </w:rPr>
        <w:t xml:space="preserve">        "Message": "You've gained gold!",</w:t>
      </w:r>
    </w:p>
    <w:p w14:paraId="407FD707" w14:textId="77777777" w:rsidR="00003A1C" w:rsidRDefault="0004779A">
      <w:pPr>
        <w:ind w:left="740" w:firstLine="20"/>
      </w:pPr>
      <w:r>
        <w:rPr>
          <w:rFonts w:ascii="Times" w:eastAsia="Times" w:hAnsi="Times" w:cs="Times"/>
        </w:rPr>
        <w:t xml:space="preserve">        "</w:t>
      </w:r>
      <w:proofErr w:type="spellStart"/>
      <w:r>
        <w:rPr>
          <w:rFonts w:ascii="Times" w:eastAsia="Times" w:hAnsi="Times" w:cs="Times"/>
        </w:rPr>
        <w:t>CustomData</w:t>
      </w:r>
      <w:proofErr w:type="spellEnd"/>
      <w:r>
        <w:rPr>
          <w:rFonts w:ascii="Times" w:eastAsia="Times" w:hAnsi="Times" w:cs="Times"/>
        </w:rPr>
        <w:t>":{</w:t>
      </w:r>
    </w:p>
    <w:p w14:paraId="0368FD91" w14:textId="77777777" w:rsidR="00003A1C" w:rsidRDefault="0004779A">
      <w:pPr>
        <w:ind w:left="740" w:firstLine="20"/>
      </w:pPr>
      <w:r>
        <w:rPr>
          <w:rFonts w:ascii="Times" w:eastAsia="Times" w:hAnsi="Times" w:cs="Times"/>
        </w:rPr>
        <w:t xml:space="preserve">            "gold":"5",</w:t>
      </w:r>
    </w:p>
    <w:p w14:paraId="6DD444DE" w14:textId="77777777" w:rsidR="00003A1C" w:rsidRDefault="0004779A">
      <w:pPr>
        <w:ind w:left="740" w:firstLine="20"/>
      </w:pPr>
      <w:r>
        <w:rPr>
          <w:rFonts w:ascii="Times" w:eastAsia="Times" w:hAnsi="Times" w:cs="Times"/>
        </w:rPr>
        <w:t xml:space="preserve">            "</w:t>
      </w:r>
      <w:proofErr w:type="spellStart"/>
      <w:r>
        <w:rPr>
          <w:rFonts w:ascii="Times" w:eastAsia="Times" w:hAnsi="Times" w:cs="Times"/>
        </w:rPr>
        <w:t>currency":"G</w:t>
      </w:r>
      <w:proofErr w:type="spellEnd"/>
      <w:r>
        <w:rPr>
          <w:rFonts w:ascii="Times" w:eastAsia="Times" w:hAnsi="Times" w:cs="Times"/>
        </w:rPr>
        <w:t>"</w:t>
      </w:r>
    </w:p>
    <w:p w14:paraId="0362E466" w14:textId="77777777" w:rsidR="00003A1C" w:rsidRDefault="0004779A">
      <w:pPr>
        <w:ind w:left="740" w:firstLine="20"/>
      </w:pPr>
      <w:r>
        <w:rPr>
          <w:rFonts w:ascii="Times" w:eastAsia="Times" w:hAnsi="Times" w:cs="Times"/>
        </w:rPr>
        <w:t xml:space="preserve">        }</w:t>
      </w:r>
    </w:p>
    <w:p w14:paraId="03E0D854" w14:textId="77777777" w:rsidR="00003A1C" w:rsidRDefault="0004779A">
      <w:pPr>
        <w:ind w:left="740" w:firstLine="20"/>
      </w:pPr>
      <w:r>
        <w:rPr>
          <w:rFonts w:ascii="Times" w:eastAsia="Times" w:hAnsi="Times" w:cs="Times"/>
        </w:rPr>
        <w:t xml:space="preserve">    }</w:t>
      </w:r>
    </w:p>
    <w:p w14:paraId="63D7B5A0" w14:textId="77777777" w:rsidR="00003A1C" w:rsidRDefault="00003A1C">
      <w:pPr>
        <w:ind w:left="740" w:firstLine="20"/>
      </w:pPr>
    </w:p>
    <w:p w14:paraId="655FB448" w14:textId="3D86BD85" w:rsidR="00003A1C" w:rsidRDefault="0004779A">
      <w:pPr>
        <w:ind w:left="740" w:firstLine="20"/>
      </w:pPr>
      <w:r>
        <w:t xml:space="preserve">JSON objects can be easily escaped using </w:t>
      </w:r>
      <w:hyperlink r:id="rId29" w:history="1">
        <w:r>
          <w:rPr>
            <w:color w:val="0000FF"/>
            <w:u w:val="single" w:color="0000FF"/>
          </w:rPr>
          <w:t>this online tool</w:t>
        </w:r>
      </w:hyperlink>
      <w:r>
        <w:t>. After escaping our JSON</w:t>
      </w:r>
      <w:r w:rsidR="000409C9">
        <w:t>,</w:t>
      </w:r>
      <w:r>
        <w:t xml:space="preserve"> our API call would then look like</w:t>
      </w:r>
      <w:r w:rsidR="000409C9">
        <w:t xml:space="preserve"> the following</w:t>
      </w:r>
      <w:r>
        <w:t xml:space="preserve">: </w:t>
      </w:r>
    </w:p>
    <w:p w14:paraId="23942359" w14:textId="77777777" w:rsidR="00003A1C" w:rsidRDefault="0004779A">
      <w:pPr>
        <w:ind w:left="740" w:firstLine="20"/>
      </w:pPr>
      <w:r>
        <w:rPr>
          <w:rFonts w:ascii="Times" w:eastAsia="Times" w:hAnsi="Times" w:cs="Times"/>
        </w:rPr>
        <w:t>{</w:t>
      </w:r>
    </w:p>
    <w:p w14:paraId="051CC41C" w14:textId="77777777" w:rsidR="00003A1C" w:rsidRDefault="0004779A">
      <w:pPr>
        <w:ind w:left="740" w:firstLine="20"/>
      </w:pPr>
      <w:r>
        <w:rPr>
          <w:rFonts w:ascii="Times" w:eastAsia="Times" w:hAnsi="Times" w:cs="Times"/>
        </w:rPr>
        <w:t xml:space="preserve">  "Recipient": "PLAYER_ID_HEX",</w:t>
      </w:r>
    </w:p>
    <w:p w14:paraId="3B9C112E" w14:textId="77777777" w:rsidR="00003A1C" w:rsidRDefault="0004779A">
      <w:pPr>
        <w:ind w:left="740" w:firstLine="20"/>
      </w:pPr>
      <w:r>
        <w:rPr>
          <w:rFonts w:ascii="Times" w:eastAsia="Times" w:hAnsi="Times" w:cs="Times"/>
        </w:rPr>
        <w:t xml:space="preserve">  "Message": "    {\n        \"Title\": \"Message from Game\",\n        \"Icon\": \"</w:t>
      </w:r>
      <w:proofErr w:type="spellStart"/>
      <w:r>
        <w:rPr>
          <w:rFonts w:ascii="Times" w:eastAsia="Times" w:hAnsi="Times" w:cs="Times"/>
        </w:rPr>
        <w:t>open_chest</w:t>
      </w:r>
      <w:proofErr w:type="spellEnd"/>
      <w:r>
        <w:rPr>
          <w:rFonts w:ascii="Times" w:eastAsia="Times" w:hAnsi="Times" w:cs="Times"/>
        </w:rPr>
        <w:t>\",\n        \"Sound\": \"raw/open\",\n        \"Message\": \"You've gained gold!\",\n        \"</w:t>
      </w:r>
      <w:proofErr w:type="spellStart"/>
      <w:r>
        <w:rPr>
          <w:rFonts w:ascii="Times" w:eastAsia="Times" w:hAnsi="Times" w:cs="Times"/>
        </w:rPr>
        <w:t>CustomData</w:t>
      </w:r>
      <w:proofErr w:type="spellEnd"/>
      <w:r>
        <w:rPr>
          <w:rFonts w:ascii="Times" w:eastAsia="Times" w:hAnsi="Times" w:cs="Times"/>
        </w:rPr>
        <w:t>\":{\n            \"gold\":\"5\",\n            \"currency\":\"G\"\n        }\n    }"</w:t>
      </w:r>
    </w:p>
    <w:p w14:paraId="6D4BF597" w14:textId="77777777" w:rsidR="00003A1C" w:rsidRDefault="0004779A">
      <w:pPr>
        <w:ind w:left="740" w:firstLine="20"/>
      </w:pPr>
      <w:r>
        <w:rPr>
          <w:rFonts w:ascii="Times" w:eastAsia="Times" w:hAnsi="Times" w:cs="Times"/>
        </w:rPr>
        <w:t>}</w:t>
      </w:r>
    </w:p>
    <w:p w14:paraId="16198091" w14:textId="77777777" w:rsidR="00003A1C" w:rsidRDefault="00003A1C">
      <w:pPr>
        <w:ind w:left="740" w:firstLine="20"/>
      </w:pPr>
    </w:p>
    <w:p w14:paraId="6B6604ED" w14:textId="77777777" w:rsidR="00003A1C" w:rsidRDefault="0004779A">
      <w:pPr>
        <w:ind w:left="740" w:firstLine="20"/>
      </w:pPr>
      <w:r>
        <w:t>Upon message reception, the plugin will automatically strip and route the data accordingly.</w:t>
      </w:r>
    </w:p>
    <w:p w14:paraId="43D7F886" w14:textId="77777777" w:rsidR="00003A1C" w:rsidRDefault="00003A1C">
      <w:pPr>
        <w:ind w:left="740"/>
      </w:pPr>
    </w:p>
    <w:p w14:paraId="4F661368" w14:textId="75215F52" w:rsidR="00003A1C" w:rsidRDefault="0004779A" w:rsidP="000409C9">
      <w:pPr>
        <w:pStyle w:val="Heading3"/>
      </w:pPr>
      <w:r>
        <w:lastRenderedPageBreak/>
        <w:t>Custom Data</w:t>
      </w:r>
    </w:p>
    <w:p w14:paraId="1A0357BF" w14:textId="77777777" w:rsidR="00003A1C" w:rsidRDefault="0004779A">
      <w:pPr>
        <w:ind w:left="740" w:firstLine="20"/>
      </w:pPr>
      <w:r>
        <w:t>As illustrated above, PlayFab offers the ability to send arbitrary custom data along with the push notification. This custom data enables the developer to parse out Key-Value pairs and use the data accordingly for advanced interactions described at the beginning of this section. Custom data is never displayed when messages are routed to the notification area.</w:t>
      </w:r>
    </w:p>
    <w:p w14:paraId="0D4A017F" w14:textId="77777777" w:rsidR="00003A1C" w:rsidRDefault="00003A1C">
      <w:pPr>
        <w:ind w:left="740" w:firstLine="20"/>
      </w:pPr>
    </w:p>
    <w:p w14:paraId="6B282712" w14:textId="77777777" w:rsidR="00003A1C" w:rsidRDefault="0004779A">
      <w:pPr>
        <w:ind w:left="740"/>
      </w:pPr>
      <w:r>
        <w:t>To access custom data, ensure that you are either:</w:t>
      </w:r>
    </w:p>
    <w:p w14:paraId="7E6FD7BE" w14:textId="77777777" w:rsidR="00003A1C" w:rsidRDefault="0004779A">
      <w:pPr>
        <w:ind w:left="740"/>
      </w:pPr>
      <w:r>
        <w:t>A) Routing the notifications in game for direct parsing</w:t>
      </w:r>
    </w:p>
    <w:p w14:paraId="23B49E1E" w14:textId="77777777" w:rsidR="00003A1C" w:rsidRDefault="0004779A">
      <w:pPr>
        <w:ind w:left="740"/>
      </w:pPr>
      <w:r>
        <w:t>-OR-</w:t>
      </w:r>
    </w:p>
    <w:p w14:paraId="6322B5BF" w14:textId="77777777" w:rsidR="00003A1C" w:rsidRDefault="0004779A">
      <w:pPr>
        <w:ind w:left="740"/>
      </w:pPr>
      <w:r>
        <w:t xml:space="preserve">B) Retrieving the notification's custom data after your game resumes / returns from a paused state </w:t>
      </w:r>
    </w:p>
    <w:p w14:paraId="45A339DA" w14:textId="77777777" w:rsidR="00003A1C" w:rsidRDefault="00003A1C">
      <w:pPr>
        <w:ind w:left="740"/>
      </w:pPr>
    </w:p>
    <w:p w14:paraId="21EF3564" w14:textId="2D027B4E" w:rsidR="00003A1C" w:rsidRDefault="000409C9">
      <w:pPr>
        <w:ind w:left="740" w:firstLine="20"/>
      </w:pPr>
      <w:r>
        <w:t>Developers</w:t>
      </w:r>
      <w:r w:rsidR="0004779A">
        <w:t xml:space="preserve"> can access the custom data from the most recent push notification at any time by calling:</w:t>
      </w:r>
    </w:p>
    <w:p w14:paraId="70E004F5" w14:textId="5341211F" w:rsidR="00003A1C" w:rsidRDefault="0004779A">
      <w:pPr>
        <w:numPr>
          <w:ilvl w:val="0"/>
          <w:numId w:val="13"/>
        </w:numPr>
        <w:ind w:left="1460"/>
      </w:pPr>
      <w:r>
        <w:t xml:space="preserve"> string cached = </w:t>
      </w:r>
      <w:proofErr w:type="spellStart"/>
      <w:r>
        <w:t>PlayFabGoogleCloudMessaging.GetPushCacheData</w:t>
      </w:r>
      <w:proofErr w:type="spellEnd"/>
      <w:r>
        <w:t>();</w:t>
      </w:r>
      <w:r w:rsidR="000409C9">
        <w:br/>
      </w:r>
    </w:p>
    <w:p w14:paraId="5D2B1DB8" w14:textId="77777777" w:rsidR="00003A1C" w:rsidRDefault="0004779A">
      <w:pPr>
        <w:ind w:left="720"/>
      </w:pPr>
      <w:r>
        <w:t>This will return a JSON string that can easily be mapped to a Dictionary&lt;string, string&gt;</w:t>
      </w:r>
    </w:p>
    <w:p w14:paraId="5A1FF947" w14:textId="77777777" w:rsidR="00003A1C" w:rsidRDefault="00003A1C"/>
    <w:p w14:paraId="17AB060B" w14:textId="04A08E89" w:rsidR="00003A1C" w:rsidRDefault="0004779A">
      <w:pPr>
        <w:ind w:left="720"/>
      </w:pPr>
      <w:r>
        <w:t>For more information on how to use advanced push notifications</w:t>
      </w:r>
      <w:r w:rsidR="000409C9">
        <w:t>,</w:t>
      </w:r>
      <w:r>
        <w:t xml:space="preserve"> see section 5 under the </w:t>
      </w:r>
      <w:hyperlink r:id="rId30" w:history="1">
        <w:r>
          <w:rPr>
            <w:color w:val="0000FF"/>
            <w:u w:val="single" w:color="0000FF"/>
          </w:rPr>
          <w:t>readme</w:t>
        </w:r>
      </w:hyperlink>
      <w:r>
        <w:t xml:space="preserve"> appended to the plugin source.</w:t>
      </w:r>
    </w:p>
    <w:p w14:paraId="17138108" w14:textId="77777777" w:rsidR="00003A1C" w:rsidRDefault="00003A1C"/>
    <w:p w14:paraId="6249C9C0" w14:textId="1E88E34E" w:rsidR="00003A1C" w:rsidRDefault="0004779A" w:rsidP="000409C9">
      <w:pPr>
        <w:pStyle w:val="Heading3"/>
      </w:pPr>
      <w:r>
        <w:t xml:space="preserve">Advanced Push </w:t>
      </w:r>
      <w:proofErr w:type="gramStart"/>
      <w:r>
        <w:t>For</w:t>
      </w:r>
      <w:proofErr w:type="gramEnd"/>
      <w:r>
        <w:t xml:space="preserve"> iOS</w:t>
      </w:r>
    </w:p>
    <w:p w14:paraId="43CDAD48" w14:textId="77777777" w:rsidR="00003A1C" w:rsidRDefault="0004779A">
      <w:pPr>
        <w:ind w:left="720"/>
      </w:pPr>
      <w:r>
        <w:t xml:space="preserve">Our advanced push plugin for iOS is currently in development. Advanced push notifications will not be possible over iOS until this plugin is complete. </w:t>
      </w:r>
    </w:p>
    <w:p w14:paraId="447D7787" w14:textId="77777777" w:rsidR="00003A1C" w:rsidRDefault="00003A1C"/>
    <w:p w14:paraId="1C5F3DC0" w14:textId="1A7E27F9" w:rsidR="00003A1C" w:rsidRDefault="000409C9" w:rsidP="000409C9">
      <w:pPr>
        <w:pStyle w:val="Heading1"/>
      </w:pPr>
      <w:r>
        <w:t>Additional S</w:t>
      </w:r>
      <w:r w:rsidR="0004779A">
        <w:t>upport</w:t>
      </w:r>
    </w:p>
    <w:p w14:paraId="0CD0C213" w14:textId="3655F3FE" w:rsidR="00003A1C" w:rsidRDefault="0004779A">
      <w:r>
        <w:t xml:space="preserve">For </w:t>
      </w:r>
      <w:r w:rsidR="000409C9">
        <w:t>help</w:t>
      </w:r>
      <w:r>
        <w:t xml:space="preserve">, example bugs, and related questions, drop us a line over at our </w:t>
      </w:r>
      <w:hyperlink r:id="rId31" w:history="1">
        <w:r>
          <w:rPr>
            <w:color w:val="0000FF"/>
            <w:u w:val="single" w:color="0000FF"/>
          </w:rPr>
          <w:t>support forums</w:t>
        </w:r>
      </w:hyperlink>
      <w:r>
        <w:t>.</w:t>
      </w:r>
    </w:p>
    <w:p w14:paraId="3FB205C7" w14:textId="77777777" w:rsidR="00003A1C" w:rsidRDefault="00003A1C"/>
    <w:p w14:paraId="2B9489F2" w14:textId="7EEAD8ED" w:rsidR="00003A1C" w:rsidRDefault="0004779A">
      <w:r>
        <w:t xml:space="preserve">We are currently only </w:t>
      </w:r>
      <w:r w:rsidR="000409C9">
        <w:t>support our</w:t>
      </w:r>
      <w:r>
        <w:t xml:space="preserve"> services for the standard </w:t>
      </w:r>
      <w:r w:rsidR="000409C9">
        <w:t>flow described in this document.</w:t>
      </w:r>
      <w:r>
        <w:t xml:space="preserve"> </w:t>
      </w:r>
      <w:r w:rsidR="000409C9">
        <w:t>If</w:t>
      </w:r>
      <w:r>
        <w:t xml:space="preserve"> your team </w:t>
      </w:r>
      <w:r w:rsidR="000409C9">
        <w:t>is</w:t>
      </w:r>
      <w:r>
        <w:t xml:space="preserve"> looking for additional functionality with other common push services</w:t>
      </w:r>
      <w:r w:rsidR="000409C9">
        <w:t xml:space="preserve"> or plugins, please let us know!</w:t>
      </w:r>
      <w:r>
        <w:t xml:space="preserve"> We love getting feedback from our developer community. </w:t>
      </w:r>
    </w:p>
    <w:p w14:paraId="7C7CDCE8" w14:textId="77777777" w:rsidR="00003A1C" w:rsidRDefault="00003A1C"/>
    <w:p w14:paraId="5D33A1DF" w14:textId="77777777" w:rsidR="00003A1C" w:rsidRDefault="00003A1C"/>
    <w:p w14:paraId="20D5CFF1" w14:textId="77777777" w:rsidR="00003A1C" w:rsidRDefault="0004779A">
      <w:r>
        <w:t>Documentation on the push payload via Amazon SNS:</w:t>
      </w:r>
    </w:p>
    <w:p w14:paraId="4597018E" w14:textId="77777777" w:rsidR="00003A1C" w:rsidRDefault="004F10DB">
      <w:pPr>
        <w:numPr>
          <w:ilvl w:val="0"/>
          <w:numId w:val="3"/>
        </w:numPr>
        <w:tabs>
          <w:tab w:val="left" w:pos="0"/>
        </w:tabs>
      </w:pPr>
      <w:hyperlink r:id="rId32" w:history="1">
        <w:r w:rsidR="0004779A">
          <w:rPr>
            <w:i/>
            <w:color w:val="0000FF"/>
            <w:u w:val="single" w:color="0000FF"/>
          </w:rPr>
          <w:t>Amazon SNS Message &amp; JSON Formats</w:t>
        </w:r>
      </w:hyperlink>
    </w:p>
    <w:sectPr w:rsidR="00003A1C">
      <w:headerReference w:type="default" r:id="rId33"/>
      <w:footerReference w:type="default" r:id="rId34"/>
      <w:pgSz w:w="12240" w:h="15840"/>
      <w:pgMar w:top="720" w:right="720" w:bottom="720" w:left="720" w:header="720" w:footer="72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est" w:date="2015-10-08T11:18:00Z" w:initials="">
    <w:p w14:paraId="6439089C" w14:textId="77777777" w:rsidR="00003A1C" w:rsidRDefault="0004779A">
      <w:r>
        <w:t>Phrasing here is hard to read.</w:t>
      </w:r>
    </w:p>
  </w:comment>
  <w:comment w:id="1" w:author="Melissa B" w:date="2015-10-12T16:35:00Z" w:initials="">
    <w:p w14:paraId="7B0C29B3" w14:textId="77777777" w:rsidR="00003A1C" w:rsidRDefault="0004779A">
      <w:pPr>
        <w:spacing w:line="240" w:lineRule="auto"/>
      </w:pPr>
      <w:r>
        <w:rPr>
          <w:sz w:val="20"/>
        </w:rPr>
        <w:t>This would be a great place to have a picture of what a push notification looks like on some sample platforms.</w:t>
      </w:r>
    </w:p>
  </w:comment>
  <w:comment w:id="3" w:author="Marco Williams" w:date="2015-10-16T16:59:00Z" w:initials="MW">
    <w:p w14:paraId="7C13CDF8" w14:textId="2B106FAD" w:rsidR="00C7045B" w:rsidRDefault="00C7045B">
      <w:pPr>
        <w:pStyle w:val="CommentText"/>
      </w:pPr>
      <w:r>
        <w:rPr>
          <w:rStyle w:val="CommentReference"/>
        </w:rPr>
        <w:annotationRef/>
      </w:r>
      <w:r>
        <w:t>Reword this, it doesn’t make any sense in its current form.</w:t>
      </w:r>
    </w:p>
  </w:comment>
  <w:comment w:id="2" w:author="Guest" w:date="2015-10-08T11:18:00Z" w:initials="">
    <w:p w14:paraId="1CA8C0D9" w14:textId="77777777" w:rsidR="00003A1C" w:rsidRDefault="0004779A">
      <w:r>
        <w:t>Introduction: Don't use this!  Should probably move this text to a later "warnings" section.</w:t>
      </w:r>
    </w:p>
  </w:comment>
  <w:comment w:id="4" w:author="Marco Williams" w:date="2015-10-16T17:00:00Z" w:initials="MW">
    <w:p w14:paraId="30990E86" w14:textId="34346F44" w:rsidR="00C7045B" w:rsidRDefault="00C7045B">
      <w:pPr>
        <w:pStyle w:val="CommentText"/>
      </w:pPr>
      <w:r>
        <w:rPr>
          <w:rStyle w:val="CommentReference"/>
        </w:rPr>
        <w:annotationRef/>
      </w:r>
      <w:r>
        <w:t>Probably can leave out the word delicate, it implies that it is unstable.</w:t>
      </w:r>
    </w:p>
  </w:comment>
  <w:comment w:id="5" w:author="Melissa B" w:date="2015-10-12T16:36:00Z" w:initials="">
    <w:p w14:paraId="10FB1263" w14:textId="77777777" w:rsidR="00003A1C" w:rsidRDefault="0004779A">
      <w:pPr>
        <w:spacing w:line="240" w:lineRule="auto"/>
      </w:pPr>
      <w:r>
        <w:rPr>
          <w:sz w:val="20"/>
        </w:rPr>
        <w:t>Don’t say ‘I’ here. Just the predicate is fine.</w:t>
      </w:r>
    </w:p>
  </w:comment>
  <w:comment w:id="6" w:author="Marco Williams" w:date="2015-10-16T17:02:00Z" w:initials="MW">
    <w:p w14:paraId="5A9D5CCB" w14:textId="69AEA684" w:rsidR="00C7045B" w:rsidRDefault="00C7045B">
      <w:pPr>
        <w:pStyle w:val="CommentText"/>
      </w:pPr>
      <w:r>
        <w:rPr>
          <w:rStyle w:val="CommentReference"/>
        </w:rPr>
        <w:annotationRef/>
      </w:r>
      <w:r>
        <w:t>What’s the point here?  If this is a Problem, we should also explain how we are solving it</w:t>
      </w:r>
      <w:proofErr w:type="gramStart"/>
      <w:r>
        <w:t>..</w:t>
      </w:r>
      <w:proofErr w:type="gramEnd"/>
      <w:r>
        <w:t xml:space="preserve">  </w:t>
      </w:r>
      <w:proofErr w:type="gramStart"/>
      <w:r>
        <w:t>if</w:t>
      </w:r>
      <w:proofErr w:type="gramEnd"/>
      <w:r>
        <w:t xml:space="preserve"> you’re doing that below then you should call that out.   Here is the problem and below you’ll see how we solve it.</w:t>
      </w:r>
    </w:p>
  </w:comment>
  <w:comment w:id="7" w:author="Melissa B" w:date="2015-10-12T16:40:00Z" w:initials="">
    <w:p w14:paraId="0AFD135F" w14:textId="77777777" w:rsidR="00003A1C" w:rsidRDefault="0004779A">
      <w:pPr>
        <w:spacing w:line="240" w:lineRule="auto"/>
      </w:pPr>
      <w:r>
        <w:rPr>
          <w:sz w:val="20"/>
        </w:rPr>
        <w:t xml:space="preserve">Can’t you set this stuff straight from within </w:t>
      </w:r>
      <w:proofErr w:type="spellStart"/>
      <w:r>
        <w:rPr>
          <w:sz w:val="20"/>
        </w:rPr>
        <w:t>GameManager</w:t>
      </w:r>
      <w:proofErr w:type="spellEnd"/>
      <w:r>
        <w:rPr>
          <w:sz w:val="20"/>
        </w:rPr>
        <w:t>, without having to make an API call?</w:t>
      </w:r>
    </w:p>
  </w:comment>
  <w:comment w:id="8" w:author="Marco Williams" w:date="2015-10-16T17:03:00Z" w:initials="MW">
    <w:p w14:paraId="1870CD2C" w14:textId="1F9543E3" w:rsidR="00C7045B" w:rsidRDefault="00C7045B">
      <w:pPr>
        <w:pStyle w:val="CommentText"/>
      </w:pPr>
      <w:r>
        <w:rPr>
          <w:rStyle w:val="CommentReference"/>
        </w:rPr>
        <w:annotationRef/>
      </w:r>
    </w:p>
  </w:comment>
  <w:comment w:id="9" w:author="Guest" w:date="2015-10-08T11:18:00Z" w:initials="">
    <w:p w14:paraId="29DCC7DB" w14:textId="77777777" w:rsidR="00003A1C" w:rsidRDefault="0004779A">
      <w:r>
        <w:t>Missing punctuation here?  (Run-on sentence)</w:t>
      </w:r>
    </w:p>
  </w:comment>
  <w:comment w:id="11" w:author="Guest" w:date="2015-10-08T11:18:00Z" w:initials="">
    <w:p w14:paraId="15EBD3B5" w14:textId="77777777" w:rsidR="00003A1C" w:rsidRDefault="0004779A">
      <w:r>
        <w:t>Typo?</w:t>
      </w:r>
    </w:p>
  </w:comment>
  <w:comment w:id="12" w:author="Guest" w:date="2015-10-08T11:18:00Z" w:initials="">
    <w:p w14:paraId="1325949C" w14:textId="77777777" w:rsidR="00003A1C" w:rsidRDefault="0004779A">
      <w:r>
        <w:t>I also tried to avoid making promises in the documentation, and only describe how it works now.</w:t>
      </w:r>
    </w:p>
  </w:comment>
  <w:comment w:id="13" w:author="Melissa B" w:date="2015-10-14T13:49:00Z" w:initials="">
    <w:p w14:paraId="23C2CD96" w14:textId="77777777" w:rsidR="00003A1C" w:rsidRDefault="0004779A">
      <w:r>
        <w:t>Add a line here about how they are fire-and-forget ala UDP messages?</w:t>
      </w:r>
    </w:p>
    <w:p w14:paraId="0355ADB7" w14:textId="77777777" w:rsidR="00003A1C" w:rsidRDefault="00003A1C"/>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9089C" w15:done="0"/>
  <w15:commentEx w15:paraId="7B0C29B3" w15:done="0"/>
  <w15:commentEx w15:paraId="7C13CDF8" w15:done="0"/>
  <w15:commentEx w15:paraId="1CA8C0D9" w15:done="0"/>
  <w15:commentEx w15:paraId="30990E86" w15:done="0"/>
  <w15:commentEx w15:paraId="10FB1263" w15:done="0"/>
  <w15:commentEx w15:paraId="5A9D5CCB" w15:done="0"/>
  <w15:commentEx w15:paraId="0AFD135F" w15:done="0"/>
  <w15:commentEx w15:paraId="1870CD2C" w15:paraIdParent="0AFD135F" w15:done="0"/>
  <w15:commentEx w15:paraId="29DCC7DB" w15:done="0"/>
  <w15:commentEx w15:paraId="15EBD3B5" w15:done="0"/>
  <w15:commentEx w15:paraId="1325949C" w15:done="0"/>
  <w15:commentEx w15:paraId="0355A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57F6B" w14:textId="77777777" w:rsidR="004F10DB" w:rsidRDefault="004F10DB">
      <w:pPr>
        <w:spacing w:line="240" w:lineRule="auto"/>
      </w:pPr>
      <w:r>
        <w:separator/>
      </w:r>
    </w:p>
  </w:endnote>
  <w:endnote w:type="continuationSeparator" w:id="0">
    <w:p w14:paraId="309995E9" w14:textId="77777777" w:rsidR="004F10DB" w:rsidRDefault="004F1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4D8A6" w14:textId="77777777" w:rsidR="00003A1C" w:rsidRDefault="00003A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3035" w14:textId="77777777" w:rsidR="004F10DB" w:rsidRDefault="004F10DB">
      <w:pPr>
        <w:spacing w:line="240" w:lineRule="auto"/>
      </w:pPr>
      <w:r>
        <w:separator/>
      </w:r>
    </w:p>
  </w:footnote>
  <w:footnote w:type="continuationSeparator" w:id="0">
    <w:p w14:paraId="1A961BB9" w14:textId="77777777" w:rsidR="004F10DB" w:rsidRDefault="004F10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F791C" w14:textId="77777777" w:rsidR="00003A1C" w:rsidRDefault="00003A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720" w:hanging="360"/>
      </w:pPr>
      <w:rPr>
        <w:rFonts w:ascii="Calibri" w:eastAsia="Calibri" w:hAnsi="Calibri" w:cs="Calibri"/>
      </w:rPr>
    </w:lvl>
    <w:lvl w:ilvl="1">
      <w:start w:val="1"/>
      <w:numFmt w:val="bullet"/>
      <w:lvlText w:val="○"/>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180"/>
      </w:pPr>
      <w:rPr>
        <w:rFonts w:ascii="Courier New" w:eastAsia="Courier New" w:hAnsi="Courier New" w:cs="Courier New"/>
        <w:b/>
        <w:color w:val="222222"/>
        <w:sz w:val="20"/>
        <w:shd w:val="clear" w:color="auto" w:fill="EEEEEE"/>
      </w:rPr>
    </w:lvl>
    <w:lvl w:ilvl="3">
      <w:start w:val="1"/>
      <w:numFmt w:val="bullet"/>
      <w:lvlText w:val="●"/>
      <w:lvlJc w:val="left"/>
      <w:pPr>
        <w:tabs>
          <w:tab w:val="num" w:pos="0"/>
        </w:tabs>
        <w:ind w:left="2880" w:hanging="360"/>
      </w:pPr>
      <w:rPr>
        <w:rFonts w:ascii="Courier New" w:eastAsia="Courier New" w:hAnsi="Courier New" w:cs="Courier New"/>
        <w:sz w:val="18"/>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9CBC6176">
      <w:start w:val="1"/>
      <w:numFmt w:val="bullet"/>
      <w:lvlText w:val="●"/>
      <w:lvlJc w:val="left"/>
      <w:pPr>
        <w:tabs>
          <w:tab w:val="num" w:pos="0"/>
        </w:tabs>
        <w:ind w:left="720" w:hanging="360"/>
      </w:pPr>
      <w:rPr>
        <w:rFonts w:ascii="Courier New" w:eastAsia="Courier New" w:hAnsi="Courier New" w:cs="Courier New"/>
        <w:b/>
      </w:rPr>
    </w:lvl>
    <w:lvl w:ilvl="1" w:tplc="68A06108">
      <w:start w:val="1"/>
      <w:numFmt w:val="bullet"/>
      <w:lvlText w:val="o"/>
      <w:lvlJc w:val="left"/>
      <w:pPr>
        <w:tabs>
          <w:tab w:val="num" w:pos="1440"/>
        </w:tabs>
        <w:ind w:left="1440" w:hanging="360"/>
      </w:pPr>
      <w:rPr>
        <w:rFonts w:ascii="Courier New" w:hAnsi="Courier New"/>
      </w:rPr>
    </w:lvl>
    <w:lvl w:ilvl="2" w:tplc="D44E47F6">
      <w:start w:val="1"/>
      <w:numFmt w:val="bullet"/>
      <w:lvlText w:val=""/>
      <w:lvlJc w:val="left"/>
      <w:pPr>
        <w:tabs>
          <w:tab w:val="num" w:pos="2160"/>
        </w:tabs>
        <w:ind w:left="2160" w:hanging="360"/>
      </w:pPr>
      <w:rPr>
        <w:rFonts w:ascii="Wingdings" w:hAnsi="Wingdings"/>
      </w:rPr>
    </w:lvl>
    <w:lvl w:ilvl="3" w:tplc="3F2E57BE">
      <w:start w:val="1"/>
      <w:numFmt w:val="bullet"/>
      <w:lvlText w:val=""/>
      <w:lvlJc w:val="left"/>
      <w:pPr>
        <w:tabs>
          <w:tab w:val="num" w:pos="2880"/>
        </w:tabs>
        <w:ind w:left="2880" w:hanging="360"/>
      </w:pPr>
      <w:rPr>
        <w:rFonts w:ascii="Symbol" w:hAnsi="Symbol"/>
      </w:rPr>
    </w:lvl>
    <w:lvl w:ilvl="4" w:tplc="A98A8EFE">
      <w:start w:val="1"/>
      <w:numFmt w:val="bullet"/>
      <w:lvlText w:val="o"/>
      <w:lvlJc w:val="left"/>
      <w:pPr>
        <w:tabs>
          <w:tab w:val="num" w:pos="3600"/>
        </w:tabs>
        <w:ind w:left="3600" w:hanging="360"/>
      </w:pPr>
      <w:rPr>
        <w:rFonts w:ascii="Courier New" w:hAnsi="Courier New"/>
      </w:rPr>
    </w:lvl>
    <w:lvl w:ilvl="5" w:tplc="263C34D8">
      <w:start w:val="1"/>
      <w:numFmt w:val="bullet"/>
      <w:lvlText w:val=""/>
      <w:lvlJc w:val="left"/>
      <w:pPr>
        <w:tabs>
          <w:tab w:val="num" w:pos="4320"/>
        </w:tabs>
        <w:ind w:left="4320" w:hanging="360"/>
      </w:pPr>
      <w:rPr>
        <w:rFonts w:ascii="Wingdings" w:hAnsi="Wingdings"/>
      </w:rPr>
    </w:lvl>
    <w:lvl w:ilvl="6" w:tplc="D1541B7C">
      <w:start w:val="1"/>
      <w:numFmt w:val="bullet"/>
      <w:lvlText w:val=""/>
      <w:lvlJc w:val="left"/>
      <w:pPr>
        <w:tabs>
          <w:tab w:val="num" w:pos="5040"/>
        </w:tabs>
        <w:ind w:left="5040" w:hanging="360"/>
      </w:pPr>
      <w:rPr>
        <w:rFonts w:ascii="Symbol" w:hAnsi="Symbol"/>
      </w:rPr>
    </w:lvl>
    <w:lvl w:ilvl="7" w:tplc="B72EE5B2">
      <w:start w:val="1"/>
      <w:numFmt w:val="bullet"/>
      <w:lvlText w:val="o"/>
      <w:lvlJc w:val="left"/>
      <w:pPr>
        <w:tabs>
          <w:tab w:val="num" w:pos="5760"/>
        </w:tabs>
        <w:ind w:left="5760" w:hanging="360"/>
      </w:pPr>
      <w:rPr>
        <w:rFonts w:ascii="Courier New" w:hAnsi="Courier New"/>
      </w:rPr>
    </w:lvl>
    <w:lvl w:ilvl="8" w:tplc="9B56992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532B224">
      <w:start w:val="1"/>
      <w:numFmt w:val="bullet"/>
      <w:lvlText w:val="●"/>
      <w:lvlJc w:val="left"/>
      <w:pPr>
        <w:tabs>
          <w:tab w:val="num" w:pos="0"/>
        </w:tabs>
        <w:ind w:left="720" w:hanging="360"/>
      </w:pPr>
      <w:rPr>
        <w:rFonts w:ascii="Courier New" w:eastAsia="Courier New" w:hAnsi="Courier New" w:cs="Courier New"/>
        <w:i/>
      </w:rPr>
    </w:lvl>
    <w:lvl w:ilvl="1" w:tplc="ABF0B25A">
      <w:start w:val="1"/>
      <w:numFmt w:val="bullet"/>
      <w:lvlText w:val="o"/>
      <w:lvlJc w:val="left"/>
      <w:pPr>
        <w:tabs>
          <w:tab w:val="num" w:pos="1440"/>
        </w:tabs>
        <w:ind w:left="1440" w:hanging="360"/>
      </w:pPr>
      <w:rPr>
        <w:rFonts w:ascii="Courier New" w:hAnsi="Courier New"/>
      </w:rPr>
    </w:lvl>
    <w:lvl w:ilvl="2" w:tplc="CA2696A0">
      <w:start w:val="1"/>
      <w:numFmt w:val="bullet"/>
      <w:lvlText w:val=""/>
      <w:lvlJc w:val="left"/>
      <w:pPr>
        <w:tabs>
          <w:tab w:val="num" w:pos="2160"/>
        </w:tabs>
        <w:ind w:left="2160" w:hanging="360"/>
      </w:pPr>
      <w:rPr>
        <w:rFonts w:ascii="Wingdings" w:hAnsi="Wingdings"/>
      </w:rPr>
    </w:lvl>
    <w:lvl w:ilvl="3" w:tplc="FB5CA98C">
      <w:start w:val="1"/>
      <w:numFmt w:val="bullet"/>
      <w:lvlText w:val=""/>
      <w:lvlJc w:val="left"/>
      <w:pPr>
        <w:tabs>
          <w:tab w:val="num" w:pos="2880"/>
        </w:tabs>
        <w:ind w:left="2880" w:hanging="360"/>
      </w:pPr>
      <w:rPr>
        <w:rFonts w:ascii="Symbol" w:hAnsi="Symbol"/>
      </w:rPr>
    </w:lvl>
    <w:lvl w:ilvl="4" w:tplc="CD163E34">
      <w:start w:val="1"/>
      <w:numFmt w:val="bullet"/>
      <w:lvlText w:val="o"/>
      <w:lvlJc w:val="left"/>
      <w:pPr>
        <w:tabs>
          <w:tab w:val="num" w:pos="3600"/>
        </w:tabs>
        <w:ind w:left="3600" w:hanging="360"/>
      </w:pPr>
      <w:rPr>
        <w:rFonts w:ascii="Courier New" w:hAnsi="Courier New"/>
      </w:rPr>
    </w:lvl>
    <w:lvl w:ilvl="5" w:tplc="BF022D04">
      <w:start w:val="1"/>
      <w:numFmt w:val="bullet"/>
      <w:lvlText w:val=""/>
      <w:lvlJc w:val="left"/>
      <w:pPr>
        <w:tabs>
          <w:tab w:val="num" w:pos="4320"/>
        </w:tabs>
        <w:ind w:left="4320" w:hanging="360"/>
      </w:pPr>
      <w:rPr>
        <w:rFonts w:ascii="Wingdings" w:hAnsi="Wingdings"/>
      </w:rPr>
    </w:lvl>
    <w:lvl w:ilvl="6" w:tplc="5880A0DE">
      <w:start w:val="1"/>
      <w:numFmt w:val="bullet"/>
      <w:lvlText w:val=""/>
      <w:lvlJc w:val="left"/>
      <w:pPr>
        <w:tabs>
          <w:tab w:val="num" w:pos="5040"/>
        </w:tabs>
        <w:ind w:left="5040" w:hanging="360"/>
      </w:pPr>
      <w:rPr>
        <w:rFonts w:ascii="Symbol" w:hAnsi="Symbol"/>
      </w:rPr>
    </w:lvl>
    <w:lvl w:ilvl="7" w:tplc="05AE5A64">
      <w:start w:val="1"/>
      <w:numFmt w:val="bullet"/>
      <w:lvlText w:val="o"/>
      <w:lvlJc w:val="left"/>
      <w:pPr>
        <w:tabs>
          <w:tab w:val="num" w:pos="5760"/>
        </w:tabs>
        <w:ind w:left="5760" w:hanging="360"/>
      </w:pPr>
      <w:rPr>
        <w:rFonts w:ascii="Courier New" w:hAnsi="Courier New"/>
      </w:rPr>
    </w:lvl>
    <w:lvl w:ilvl="8" w:tplc="2F1C9D5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tabs>
          <w:tab w:val="num" w:pos="0"/>
        </w:tabs>
        <w:ind w:left="720" w:hanging="360"/>
      </w:pPr>
      <w:rPr>
        <w:rFonts w:ascii="Calibri" w:eastAsia="Calibri" w:hAnsi="Calibri" w:cs="Calibri"/>
      </w:rPr>
    </w:lvl>
    <w:lvl w:ilvl="1">
      <w:start w:val="1"/>
      <w:numFmt w:val="bullet"/>
      <w:lvlText w:val="○"/>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180"/>
      </w:pPr>
      <w:rPr>
        <w:rFonts w:ascii="Courier New" w:eastAsia="Courier New" w:hAnsi="Courier New" w:cs="Courier New"/>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0D84F972">
      <w:start w:val="1"/>
      <w:numFmt w:val="bullet"/>
      <w:lvlText w:val="●"/>
      <w:lvlJc w:val="left"/>
      <w:pPr>
        <w:tabs>
          <w:tab w:val="num" w:pos="0"/>
        </w:tabs>
        <w:ind w:left="720" w:hanging="360"/>
      </w:pPr>
      <w:rPr>
        <w:rFonts w:ascii="Courier New" w:eastAsia="Courier New" w:hAnsi="Courier New" w:cs="Courier New"/>
        <w:b/>
      </w:rPr>
    </w:lvl>
    <w:lvl w:ilvl="1" w:tplc="5080C098">
      <w:start w:val="1"/>
      <w:numFmt w:val="bullet"/>
      <w:lvlText w:val="o"/>
      <w:lvlJc w:val="left"/>
      <w:pPr>
        <w:tabs>
          <w:tab w:val="num" w:pos="1440"/>
        </w:tabs>
        <w:ind w:left="1440" w:hanging="360"/>
      </w:pPr>
      <w:rPr>
        <w:rFonts w:ascii="Courier New" w:hAnsi="Courier New"/>
      </w:rPr>
    </w:lvl>
    <w:lvl w:ilvl="2" w:tplc="0EA2CE92">
      <w:start w:val="1"/>
      <w:numFmt w:val="bullet"/>
      <w:lvlText w:val=""/>
      <w:lvlJc w:val="left"/>
      <w:pPr>
        <w:tabs>
          <w:tab w:val="num" w:pos="2160"/>
        </w:tabs>
        <w:ind w:left="2160" w:hanging="360"/>
      </w:pPr>
      <w:rPr>
        <w:rFonts w:ascii="Wingdings" w:hAnsi="Wingdings"/>
      </w:rPr>
    </w:lvl>
    <w:lvl w:ilvl="3" w:tplc="5F4074D6">
      <w:start w:val="1"/>
      <w:numFmt w:val="bullet"/>
      <w:lvlText w:val=""/>
      <w:lvlJc w:val="left"/>
      <w:pPr>
        <w:tabs>
          <w:tab w:val="num" w:pos="2880"/>
        </w:tabs>
        <w:ind w:left="2880" w:hanging="360"/>
      </w:pPr>
      <w:rPr>
        <w:rFonts w:ascii="Symbol" w:hAnsi="Symbol"/>
      </w:rPr>
    </w:lvl>
    <w:lvl w:ilvl="4" w:tplc="BAD0752C">
      <w:start w:val="1"/>
      <w:numFmt w:val="bullet"/>
      <w:lvlText w:val="o"/>
      <w:lvlJc w:val="left"/>
      <w:pPr>
        <w:tabs>
          <w:tab w:val="num" w:pos="3600"/>
        </w:tabs>
        <w:ind w:left="3600" w:hanging="360"/>
      </w:pPr>
      <w:rPr>
        <w:rFonts w:ascii="Courier New" w:hAnsi="Courier New"/>
      </w:rPr>
    </w:lvl>
    <w:lvl w:ilvl="5" w:tplc="AC34B236">
      <w:start w:val="1"/>
      <w:numFmt w:val="bullet"/>
      <w:lvlText w:val=""/>
      <w:lvlJc w:val="left"/>
      <w:pPr>
        <w:tabs>
          <w:tab w:val="num" w:pos="4320"/>
        </w:tabs>
        <w:ind w:left="4320" w:hanging="360"/>
      </w:pPr>
      <w:rPr>
        <w:rFonts w:ascii="Wingdings" w:hAnsi="Wingdings"/>
      </w:rPr>
    </w:lvl>
    <w:lvl w:ilvl="6" w:tplc="3CF4ABB0">
      <w:start w:val="1"/>
      <w:numFmt w:val="bullet"/>
      <w:lvlText w:val=""/>
      <w:lvlJc w:val="left"/>
      <w:pPr>
        <w:tabs>
          <w:tab w:val="num" w:pos="5040"/>
        </w:tabs>
        <w:ind w:left="5040" w:hanging="360"/>
      </w:pPr>
      <w:rPr>
        <w:rFonts w:ascii="Symbol" w:hAnsi="Symbol"/>
      </w:rPr>
    </w:lvl>
    <w:lvl w:ilvl="7" w:tplc="3416BE72">
      <w:start w:val="1"/>
      <w:numFmt w:val="bullet"/>
      <w:lvlText w:val="o"/>
      <w:lvlJc w:val="left"/>
      <w:pPr>
        <w:tabs>
          <w:tab w:val="num" w:pos="5760"/>
        </w:tabs>
        <w:ind w:left="5760" w:hanging="360"/>
      </w:pPr>
      <w:rPr>
        <w:rFonts w:ascii="Courier New" w:hAnsi="Courier New"/>
      </w:rPr>
    </w:lvl>
    <w:lvl w:ilvl="8" w:tplc="CD5C024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09435AC">
      <w:start w:val="1"/>
      <w:numFmt w:val="cardinalText"/>
      <w:lvlText w:val="●"/>
      <w:lvlJc w:val="left"/>
      <w:pPr>
        <w:tabs>
          <w:tab w:val="num" w:pos="0"/>
        </w:tabs>
        <w:ind w:left="720" w:hanging="360"/>
      </w:pPr>
      <w:rPr>
        <w:rFonts w:ascii="Arial" w:eastAsia="Arial" w:hAnsi="Arial" w:cs="Arial"/>
        <w:b w:val="0"/>
        <w:i w:val="0"/>
        <w:color w:val="000000"/>
      </w:rPr>
    </w:lvl>
    <w:lvl w:ilvl="1" w:tplc="75325EE8">
      <w:start w:val="1"/>
      <w:numFmt w:val="bullet"/>
      <w:lvlText w:val="o"/>
      <w:lvlJc w:val="left"/>
      <w:pPr>
        <w:tabs>
          <w:tab w:val="num" w:pos="1440"/>
        </w:tabs>
        <w:ind w:left="1440" w:hanging="360"/>
      </w:pPr>
      <w:rPr>
        <w:rFonts w:ascii="Courier New" w:hAnsi="Courier New"/>
      </w:rPr>
    </w:lvl>
    <w:lvl w:ilvl="2" w:tplc="40544CFE">
      <w:start w:val="1"/>
      <w:numFmt w:val="bullet"/>
      <w:lvlText w:val=""/>
      <w:lvlJc w:val="left"/>
      <w:pPr>
        <w:tabs>
          <w:tab w:val="num" w:pos="2160"/>
        </w:tabs>
        <w:ind w:left="2160" w:hanging="360"/>
      </w:pPr>
      <w:rPr>
        <w:rFonts w:ascii="Wingdings" w:hAnsi="Wingdings"/>
      </w:rPr>
    </w:lvl>
    <w:lvl w:ilvl="3" w:tplc="17AEC7C6">
      <w:start w:val="1"/>
      <w:numFmt w:val="bullet"/>
      <w:lvlText w:val=""/>
      <w:lvlJc w:val="left"/>
      <w:pPr>
        <w:tabs>
          <w:tab w:val="num" w:pos="2880"/>
        </w:tabs>
        <w:ind w:left="2880" w:hanging="360"/>
      </w:pPr>
      <w:rPr>
        <w:rFonts w:ascii="Symbol" w:hAnsi="Symbol"/>
      </w:rPr>
    </w:lvl>
    <w:lvl w:ilvl="4" w:tplc="8AEE5F38">
      <w:start w:val="1"/>
      <w:numFmt w:val="bullet"/>
      <w:lvlText w:val="o"/>
      <w:lvlJc w:val="left"/>
      <w:pPr>
        <w:tabs>
          <w:tab w:val="num" w:pos="3600"/>
        </w:tabs>
        <w:ind w:left="3600" w:hanging="360"/>
      </w:pPr>
      <w:rPr>
        <w:rFonts w:ascii="Courier New" w:hAnsi="Courier New"/>
      </w:rPr>
    </w:lvl>
    <w:lvl w:ilvl="5" w:tplc="3D58A936">
      <w:start w:val="1"/>
      <w:numFmt w:val="bullet"/>
      <w:lvlText w:val=""/>
      <w:lvlJc w:val="left"/>
      <w:pPr>
        <w:tabs>
          <w:tab w:val="num" w:pos="4320"/>
        </w:tabs>
        <w:ind w:left="4320" w:hanging="360"/>
      </w:pPr>
      <w:rPr>
        <w:rFonts w:ascii="Wingdings" w:hAnsi="Wingdings"/>
      </w:rPr>
    </w:lvl>
    <w:lvl w:ilvl="6" w:tplc="0BC62850">
      <w:start w:val="1"/>
      <w:numFmt w:val="bullet"/>
      <w:lvlText w:val=""/>
      <w:lvlJc w:val="left"/>
      <w:pPr>
        <w:tabs>
          <w:tab w:val="num" w:pos="5040"/>
        </w:tabs>
        <w:ind w:left="5040" w:hanging="360"/>
      </w:pPr>
      <w:rPr>
        <w:rFonts w:ascii="Symbol" w:hAnsi="Symbol"/>
      </w:rPr>
    </w:lvl>
    <w:lvl w:ilvl="7" w:tplc="E2927D7A">
      <w:start w:val="1"/>
      <w:numFmt w:val="bullet"/>
      <w:lvlText w:val="o"/>
      <w:lvlJc w:val="left"/>
      <w:pPr>
        <w:tabs>
          <w:tab w:val="num" w:pos="5760"/>
        </w:tabs>
        <w:ind w:left="5760" w:hanging="360"/>
      </w:pPr>
      <w:rPr>
        <w:rFonts w:ascii="Courier New" w:hAnsi="Courier New"/>
      </w:rPr>
    </w:lvl>
    <w:lvl w:ilvl="8" w:tplc="28A6C09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4FA01FE">
      <w:start w:val="1"/>
      <w:numFmt w:val="bullet"/>
      <w:lvlText w:val="●"/>
      <w:lvlJc w:val="left"/>
      <w:pPr>
        <w:tabs>
          <w:tab w:val="num" w:pos="0"/>
        </w:tabs>
        <w:ind w:left="720" w:hanging="360"/>
      </w:pPr>
      <w:rPr>
        <w:rFonts w:ascii="Courier New" w:eastAsia="Courier New" w:hAnsi="Courier New" w:cs="Courier New"/>
      </w:rPr>
    </w:lvl>
    <w:lvl w:ilvl="1" w:tplc="B61E136A">
      <w:start w:val="1"/>
      <w:numFmt w:val="bullet"/>
      <w:lvlText w:val="o"/>
      <w:lvlJc w:val="left"/>
      <w:pPr>
        <w:tabs>
          <w:tab w:val="num" w:pos="1440"/>
        </w:tabs>
        <w:ind w:left="1440" w:hanging="360"/>
      </w:pPr>
      <w:rPr>
        <w:rFonts w:ascii="Courier New" w:hAnsi="Courier New"/>
      </w:rPr>
    </w:lvl>
    <w:lvl w:ilvl="2" w:tplc="12DE3FAA">
      <w:start w:val="1"/>
      <w:numFmt w:val="bullet"/>
      <w:lvlText w:val=""/>
      <w:lvlJc w:val="left"/>
      <w:pPr>
        <w:tabs>
          <w:tab w:val="num" w:pos="2160"/>
        </w:tabs>
        <w:ind w:left="2160" w:hanging="360"/>
      </w:pPr>
      <w:rPr>
        <w:rFonts w:ascii="Wingdings" w:hAnsi="Wingdings"/>
      </w:rPr>
    </w:lvl>
    <w:lvl w:ilvl="3" w:tplc="E604D180">
      <w:start w:val="1"/>
      <w:numFmt w:val="bullet"/>
      <w:lvlText w:val=""/>
      <w:lvlJc w:val="left"/>
      <w:pPr>
        <w:tabs>
          <w:tab w:val="num" w:pos="2880"/>
        </w:tabs>
        <w:ind w:left="2880" w:hanging="360"/>
      </w:pPr>
      <w:rPr>
        <w:rFonts w:ascii="Symbol" w:hAnsi="Symbol"/>
      </w:rPr>
    </w:lvl>
    <w:lvl w:ilvl="4" w:tplc="CF0EF8AA">
      <w:start w:val="1"/>
      <w:numFmt w:val="bullet"/>
      <w:lvlText w:val="o"/>
      <w:lvlJc w:val="left"/>
      <w:pPr>
        <w:tabs>
          <w:tab w:val="num" w:pos="3600"/>
        </w:tabs>
        <w:ind w:left="3600" w:hanging="360"/>
      </w:pPr>
      <w:rPr>
        <w:rFonts w:ascii="Courier New" w:hAnsi="Courier New"/>
      </w:rPr>
    </w:lvl>
    <w:lvl w:ilvl="5" w:tplc="47944D3A">
      <w:start w:val="1"/>
      <w:numFmt w:val="bullet"/>
      <w:lvlText w:val=""/>
      <w:lvlJc w:val="left"/>
      <w:pPr>
        <w:tabs>
          <w:tab w:val="num" w:pos="4320"/>
        </w:tabs>
        <w:ind w:left="4320" w:hanging="360"/>
      </w:pPr>
      <w:rPr>
        <w:rFonts w:ascii="Wingdings" w:hAnsi="Wingdings"/>
      </w:rPr>
    </w:lvl>
    <w:lvl w:ilvl="6" w:tplc="220CA282">
      <w:start w:val="1"/>
      <w:numFmt w:val="bullet"/>
      <w:lvlText w:val=""/>
      <w:lvlJc w:val="left"/>
      <w:pPr>
        <w:tabs>
          <w:tab w:val="num" w:pos="5040"/>
        </w:tabs>
        <w:ind w:left="5040" w:hanging="360"/>
      </w:pPr>
      <w:rPr>
        <w:rFonts w:ascii="Symbol" w:hAnsi="Symbol"/>
      </w:rPr>
    </w:lvl>
    <w:lvl w:ilvl="7" w:tplc="DD604158">
      <w:start w:val="1"/>
      <w:numFmt w:val="bullet"/>
      <w:lvlText w:val="o"/>
      <w:lvlJc w:val="left"/>
      <w:pPr>
        <w:tabs>
          <w:tab w:val="num" w:pos="5760"/>
        </w:tabs>
        <w:ind w:left="5760" w:hanging="360"/>
      </w:pPr>
      <w:rPr>
        <w:rFonts w:ascii="Courier New" w:hAnsi="Courier New"/>
      </w:rPr>
    </w:lvl>
    <w:lvl w:ilvl="8" w:tplc="24CC32D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A4CACE6">
      <w:start w:val="1"/>
      <w:numFmt w:val="cardinalText"/>
      <w:lvlText w:val="●"/>
      <w:lvlJc w:val="left"/>
      <w:pPr>
        <w:tabs>
          <w:tab w:val="num" w:pos="0"/>
        </w:tabs>
        <w:ind w:left="720" w:hanging="360"/>
      </w:pPr>
      <w:rPr>
        <w:rFonts w:ascii="Arial" w:eastAsia="Arial" w:hAnsi="Arial" w:cs="Arial"/>
        <w:b w:val="0"/>
        <w:i w:val="0"/>
        <w:color w:val="000000"/>
      </w:rPr>
    </w:lvl>
    <w:lvl w:ilvl="1" w:tplc="73D053D8">
      <w:start w:val="1"/>
      <w:numFmt w:val="bullet"/>
      <w:lvlText w:val="o"/>
      <w:lvlJc w:val="left"/>
      <w:pPr>
        <w:tabs>
          <w:tab w:val="num" w:pos="1440"/>
        </w:tabs>
        <w:ind w:left="1440" w:hanging="360"/>
      </w:pPr>
      <w:rPr>
        <w:rFonts w:ascii="Courier New" w:hAnsi="Courier New"/>
      </w:rPr>
    </w:lvl>
    <w:lvl w:ilvl="2" w:tplc="11683A88">
      <w:start w:val="1"/>
      <w:numFmt w:val="bullet"/>
      <w:lvlText w:val=""/>
      <w:lvlJc w:val="left"/>
      <w:pPr>
        <w:tabs>
          <w:tab w:val="num" w:pos="2160"/>
        </w:tabs>
        <w:ind w:left="2160" w:hanging="360"/>
      </w:pPr>
      <w:rPr>
        <w:rFonts w:ascii="Wingdings" w:hAnsi="Wingdings"/>
      </w:rPr>
    </w:lvl>
    <w:lvl w:ilvl="3" w:tplc="F640B91A">
      <w:start w:val="1"/>
      <w:numFmt w:val="bullet"/>
      <w:lvlText w:val=""/>
      <w:lvlJc w:val="left"/>
      <w:pPr>
        <w:tabs>
          <w:tab w:val="num" w:pos="2880"/>
        </w:tabs>
        <w:ind w:left="2880" w:hanging="360"/>
      </w:pPr>
      <w:rPr>
        <w:rFonts w:ascii="Symbol" w:hAnsi="Symbol"/>
      </w:rPr>
    </w:lvl>
    <w:lvl w:ilvl="4" w:tplc="A4B43768">
      <w:start w:val="1"/>
      <w:numFmt w:val="bullet"/>
      <w:lvlText w:val="o"/>
      <w:lvlJc w:val="left"/>
      <w:pPr>
        <w:tabs>
          <w:tab w:val="num" w:pos="3600"/>
        </w:tabs>
        <w:ind w:left="3600" w:hanging="360"/>
      </w:pPr>
      <w:rPr>
        <w:rFonts w:ascii="Courier New" w:hAnsi="Courier New"/>
      </w:rPr>
    </w:lvl>
    <w:lvl w:ilvl="5" w:tplc="E07A6A02">
      <w:start w:val="1"/>
      <w:numFmt w:val="bullet"/>
      <w:lvlText w:val=""/>
      <w:lvlJc w:val="left"/>
      <w:pPr>
        <w:tabs>
          <w:tab w:val="num" w:pos="4320"/>
        </w:tabs>
        <w:ind w:left="4320" w:hanging="360"/>
      </w:pPr>
      <w:rPr>
        <w:rFonts w:ascii="Wingdings" w:hAnsi="Wingdings"/>
      </w:rPr>
    </w:lvl>
    <w:lvl w:ilvl="6" w:tplc="33CA1B50">
      <w:start w:val="1"/>
      <w:numFmt w:val="bullet"/>
      <w:lvlText w:val=""/>
      <w:lvlJc w:val="left"/>
      <w:pPr>
        <w:tabs>
          <w:tab w:val="num" w:pos="5040"/>
        </w:tabs>
        <w:ind w:left="5040" w:hanging="360"/>
      </w:pPr>
      <w:rPr>
        <w:rFonts w:ascii="Symbol" w:hAnsi="Symbol"/>
      </w:rPr>
    </w:lvl>
    <w:lvl w:ilvl="7" w:tplc="5646486C">
      <w:start w:val="1"/>
      <w:numFmt w:val="bullet"/>
      <w:lvlText w:val="o"/>
      <w:lvlJc w:val="left"/>
      <w:pPr>
        <w:tabs>
          <w:tab w:val="num" w:pos="5760"/>
        </w:tabs>
        <w:ind w:left="5760" w:hanging="360"/>
      </w:pPr>
      <w:rPr>
        <w:rFonts w:ascii="Courier New" w:hAnsi="Courier New"/>
      </w:rPr>
    </w:lvl>
    <w:lvl w:ilvl="8" w:tplc="A79ED1C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8D06270">
      <w:start w:val="1"/>
      <w:numFmt w:val="bullet"/>
      <w:lvlText w:val=""/>
      <w:lvlJc w:val="left"/>
      <w:pPr>
        <w:tabs>
          <w:tab w:val="num" w:pos="720"/>
        </w:tabs>
        <w:ind w:left="720" w:hanging="360"/>
      </w:pPr>
      <w:rPr>
        <w:rFonts w:ascii="Symbol" w:hAnsi="Symbol"/>
      </w:rPr>
    </w:lvl>
    <w:lvl w:ilvl="1" w:tplc="C9A44D92">
      <w:start w:val="1"/>
      <w:numFmt w:val="bullet"/>
      <w:lvlText w:val="o"/>
      <w:lvlJc w:val="left"/>
      <w:pPr>
        <w:tabs>
          <w:tab w:val="num" w:pos="1440"/>
        </w:tabs>
        <w:ind w:left="1440" w:hanging="360"/>
      </w:pPr>
      <w:rPr>
        <w:rFonts w:ascii="Courier New" w:hAnsi="Courier New"/>
      </w:rPr>
    </w:lvl>
    <w:lvl w:ilvl="2" w:tplc="5216903E">
      <w:start w:val="1"/>
      <w:numFmt w:val="bullet"/>
      <w:lvlText w:val=""/>
      <w:lvlJc w:val="left"/>
      <w:pPr>
        <w:tabs>
          <w:tab w:val="num" w:pos="2160"/>
        </w:tabs>
        <w:ind w:left="2160" w:hanging="360"/>
      </w:pPr>
      <w:rPr>
        <w:rFonts w:ascii="Wingdings" w:hAnsi="Wingdings"/>
      </w:rPr>
    </w:lvl>
    <w:lvl w:ilvl="3" w:tplc="401E1196">
      <w:start w:val="1"/>
      <w:numFmt w:val="bullet"/>
      <w:lvlText w:val=""/>
      <w:lvlJc w:val="left"/>
      <w:pPr>
        <w:tabs>
          <w:tab w:val="num" w:pos="2880"/>
        </w:tabs>
        <w:ind w:left="2880" w:hanging="360"/>
      </w:pPr>
      <w:rPr>
        <w:rFonts w:ascii="Symbol" w:hAnsi="Symbol"/>
      </w:rPr>
    </w:lvl>
    <w:lvl w:ilvl="4" w:tplc="07127E38">
      <w:start w:val="1"/>
      <w:numFmt w:val="bullet"/>
      <w:lvlText w:val="o"/>
      <w:lvlJc w:val="left"/>
      <w:pPr>
        <w:tabs>
          <w:tab w:val="num" w:pos="3600"/>
        </w:tabs>
        <w:ind w:left="3600" w:hanging="360"/>
      </w:pPr>
      <w:rPr>
        <w:rFonts w:ascii="Courier New" w:hAnsi="Courier New"/>
      </w:rPr>
    </w:lvl>
    <w:lvl w:ilvl="5" w:tplc="B232C9C0">
      <w:start w:val="1"/>
      <w:numFmt w:val="bullet"/>
      <w:lvlText w:val=""/>
      <w:lvlJc w:val="left"/>
      <w:pPr>
        <w:tabs>
          <w:tab w:val="num" w:pos="4320"/>
        </w:tabs>
        <w:ind w:left="4320" w:hanging="360"/>
      </w:pPr>
      <w:rPr>
        <w:rFonts w:ascii="Wingdings" w:hAnsi="Wingdings"/>
      </w:rPr>
    </w:lvl>
    <w:lvl w:ilvl="6" w:tplc="57886F72">
      <w:start w:val="1"/>
      <w:numFmt w:val="bullet"/>
      <w:lvlText w:val=""/>
      <w:lvlJc w:val="left"/>
      <w:pPr>
        <w:tabs>
          <w:tab w:val="num" w:pos="5040"/>
        </w:tabs>
        <w:ind w:left="5040" w:hanging="360"/>
      </w:pPr>
      <w:rPr>
        <w:rFonts w:ascii="Symbol" w:hAnsi="Symbol"/>
      </w:rPr>
    </w:lvl>
    <w:lvl w:ilvl="7" w:tplc="DDB8890C">
      <w:start w:val="1"/>
      <w:numFmt w:val="bullet"/>
      <w:lvlText w:val="o"/>
      <w:lvlJc w:val="left"/>
      <w:pPr>
        <w:tabs>
          <w:tab w:val="num" w:pos="5760"/>
        </w:tabs>
        <w:ind w:left="5760" w:hanging="360"/>
      </w:pPr>
      <w:rPr>
        <w:rFonts w:ascii="Courier New" w:hAnsi="Courier New"/>
      </w:rPr>
    </w:lvl>
    <w:lvl w:ilvl="8" w:tplc="0B168DF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C9D0EA86">
      <w:start w:val="1"/>
      <w:numFmt w:val="cardinalText"/>
      <w:lvlText w:val="●"/>
      <w:lvlJc w:val="left"/>
      <w:pPr>
        <w:tabs>
          <w:tab w:val="num" w:pos="0"/>
        </w:tabs>
        <w:ind w:left="720" w:hanging="360"/>
      </w:pPr>
      <w:rPr>
        <w:rFonts w:ascii="Courier New" w:eastAsia="Courier New" w:hAnsi="Courier New" w:cs="Courier New"/>
      </w:rPr>
    </w:lvl>
    <w:lvl w:ilvl="1" w:tplc="DE3AE2DC">
      <w:start w:val="1"/>
      <w:numFmt w:val="bullet"/>
      <w:lvlText w:val="o"/>
      <w:lvlJc w:val="left"/>
      <w:pPr>
        <w:tabs>
          <w:tab w:val="num" w:pos="1440"/>
        </w:tabs>
        <w:ind w:left="1440" w:hanging="360"/>
      </w:pPr>
      <w:rPr>
        <w:rFonts w:ascii="Courier New" w:hAnsi="Courier New"/>
      </w:rPr>
    </w:lvl>
    <w:lvl w:ilvl="2" w:tplc="9AEE0E84">
      <w:start w:val="1"/>
      <w:numFmt w:val="bullet"/>
      <w:lvlText w:val=""/>
      <w:lvlJc w:val="left"/>
      <w:pPr>
        <w:tabs>
          <w:tab w:val="num" w:pos="2160"/>
        </w:tabs>
        <w:ind w:left="2160" w:hanging="360"/>
      </w:pPr>
      <w:rPr>
        <w:rFonts w:ascii="Wingdings" w:hAnsi="Wingdings"/>
      </w:rPr>
    </w:lvl>
    <w:lvl w:ilvl="3" w:tplc="2766DB38">
      <w:start w:val="1"/>
      <w:numFmt w:val="bullet"/>
      <w:lvlText w:val=""/>
      <w:lvlJc w:val="left"/>
      <w:pPr>
        <w:tabs>
          <w:tab w:val="num" w:pos="2880"/>
        </w:tabs>
        <w:ind w:left="2880" w:hanging="360"/>
      </w:pPr>
      <w:rPr>
        <w:rFonts w:ascii="Symbol" w:hAnsi="Symbol"/>
      </w:rPr>
    </w:lvl>
    <w:lvl w:ilvl="4" w:tplc="8EB058E6">
      <w:start w:val="1"/>
      <w:numFmt w:val="bullet"/>
      <w:lvlText w:val="o"/>
      <w:lvlJc w:val="left"/>
      <w:pPr>
        <w:tabs>
          <w:tab w:val="num" w:pos="3600"/>
        </w:tabs>
        <w:ind w:left="3600" w:hanging="360"/>
      </w:pPr>
      <w:rPr>
        <w:rFonts w:ascii="Courier New" w:hAnsi="Courier New"/>
      </w:rPr>
    </w:lvl>
    <w:lvl w:ilvl="5" w:tplc="D04EC240">
      <w:start w:val="1"/>
      <w:numFmt w:val="bullet"/>
      <w:lvlText w:val=""/>
      <w:lvlJc w:val="left"/>
      <w:pPr>
        <w:tabs>
          <w:tab w:val="num" w:pos="4320"/>
        </w:tabs>
        <w:ind w:left="4320" w:hanging="360"/>
      </w:pPr>
      <w:rPr>
        <w:rFonts w:ascii="Wingdings" w:hAnsi="Wingdings"/>
      </w:rPr>
    </w:lvl>
    <w:lvl w:ilvl="6" w:tplc="ACEA1154">
      <w:start w:val="1"/>
      <w:numFmt w:val="bullet"/>
      <w:lvlText w:val=""/>
      <w:lvlJc w:val="left"/>
      <w:pPr>
        <w:tabs>
          <w:tab w:val="num" w:pos="5040"/>
        </w:tabs>
        <w:ind w:left="5040" w:hanging="360"/>
      </w:pPr>
      <w:rPr>
        <w:rFonts w:ascii="Symbol" w:hAnsi="Symbol"/>
      </w:rPr>
    </w:lvl>
    <w:lvl w:ilvl="7" w:tplc="0FCC83FE">
      <w:start w:val="1"/>
      <w:numFmt w:val="bullet"/>
      <w:lvlText w:val="o"/>
      <w:lvlJc w:val="left"/>
      <w:pPr>
        <w:tabs>
          <w:tab w:val="num" w:pos="5760"/>
        </w:tabs>
        <w:ind w:left="5760" w:hanging="360"/>
      </w:pPr>
      <w:rPr>
        <w:rFonts w:ascii="Courier New" w:hAnsi="Courier New"/>
      </w:rPr>
    </w:lvl>
    <w:lvl w:ilvl="8" w:tplc="2A14B20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416B4D8">
      <w:start w:val="1"/>
      <w:numFmt w:val="bullet"/>
      <w:lvlText w:val=""/>
      <w:lvlJc w:val="left"/>
      <w:pPr>
        <w:tabs>
          <w:tab w:val="num" w:pos="720"/>
        </w:tabs>
        <w:ind w:left="720" w:hanging="360"/>
      </w:pPr>
      <w:rPr>
        <w:rFonts w:ascii="Symbol" w:hAnsi="Symbol"/>
      </w:rPr>
    </w:lvl>
    <w:lvl w:ilvl="1" w:tplc="3A28689E">
      <w:start w:val="1"/>
      <w:numFmt w:val="bullet"/>
      <w:lvlText w:val="o"/>
      <w:lvlJc w:val="left"/>
      <w:pPr>
        <w:tabs>
          <w:tab w:val="num" w:pos="1440"/>
        </w:tabs>
        <w:ind w:left="1440" w:hanging="360"/>
      </w:pPr>
      <w:rPr>
        <w:rFonts w:ascii="Courier New" w:hAnsi="Courier New"/>
      </w:rPr>
    </w:lvl>
    <w:lvl w:ilvl="2" w:tplc="0AD4CE1C">
      <w:start w:val="1"/>
      <w:numFmt w:val="bullet"/>
      <w:lvlText w:val=""/>
      <w:lvlJc w:val="left"/>
      <w:pPr>
        <w:tabs>
          <w:tab w:val="num" w:pos="2160"/>
        </w:tabs>
        <w:ind w:left="2160" w:hanging="360"/>
      </w:pPr>
      <w:rPr>
        <w:rFonts w:ascii="Wingdings" w:hAnsi="Wingdings"/>
      </w:rPr>
    </w:lvl>
    <w:lvl w:ilvl="3" w:tplc="C7A8EBF0">
      <w:start w:val="1"/>
      <w:numFmt w:val="bullet"/>
      <w:lvlText w:val=""/>
      <w:lvlJc w:val="left"/>
      <w:pPr>
        <w:tabs>
          <w:tab w:val="num" w:pos="2880"/>
        </w:tabs>
        <w:ind w:left="2880" w:hanging="360"/>
      </w:pPr>
      <w:rPr>
        <w:rFonts w:ascii="Symbol" w:hAnsi="Symbol"/>
      </w:rPr>
    </w:lvl>
    <w:lvl w:ilvl="4" w:tplc="E9DC6578">
      <w:start w:val="1"/>
      <w:numFmt w:val="bullet"/>
      <w:lvlText w:val="o"/>
      <w:lvlJc w:val="left"/>
      <w:pPr>
        <w:tabs>
          <w:tab w:val="num" w:pos="3600"/>
        </w:tabs>
        <w:ind w:left="3600" w:hanging="360"/>
      </w:pPr>
      <w:rPr>
        <w:rFonts w:ascii="Courier New" w:hAnsi="Courier New"/>
      </w:rPr>
    </w:lvl>
    <w:lvl w:ilvl="5" w:tplc="050864DA">
      <w:start w:val="1"/>
      <w:numFmt w:val="bullet"/>
      <w:lvlText w:val=""/>
      <w:lvlJc w:val="left"/>
      <w:pPr>
        <w:tabs>
          <w:tab w:val="num" w:pos="4320"/>
        </w:tabs>
        <w:ind w:left="4320" w:hanging="360"/>
      </w:pPr>
      <w:rPr>
        <w:rFonts w:ascii="Wingdings" w:hAnsi="Wingdings"/>
      </w:rPr>
    </w:lvl>
    <w:lvl w:ilvl="6" w:tplc="7A4E9E3E">
      <w:start w:val="1"/>
      <w:numFmt w:val="bullet"/>
      <w:lvlText w:val=""/>
      <w:lvlJc w:val="left"/>
      <w:pPr>
        <w:tabs>
          <w:tab w:val="num" w:pos="5040"/>
        </w:tabs>
        <w:ind w:left="5040" w:hanging="360"/>
      </w:pPr>
      <w:rPr>
        <w:rFonts w:ascii="Symbol" w:hAnsi="Symbol"/>
      </w:rPr>
    </w:lvl>
    <w:lvl w:ilvl="7" w:tplc="558C4590">
      <w:start w:val="1"/>
      <w:numFmt w:val="bullet"/>
      <w:lvlText w:val="o"/>
      <w:lvlJc w:val="left"/>
      <w:pPr>
        <w:tabs>
          <w:tab w:val="num" w:pos="5760"/>
        </w:tabs>
        <w:ind w:left="5760" w:hanging="360"/>
      </w:pPr>
      <w:rPr>
        <w:rFonts w:ascii="Courier New" w:hAnsi="Courier New"/>
      </w:rPr>
    </w:lvl>
    <w:lvl w:ilvl="8" w:tplc="F9C0E27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1"/>
      <w:numFmt w:val="decimal"/>
      <w:lvlText w:val="%1."/>
      <w:lvlJc w:val="left"/>
      <w:pPr>
        <w:tabs>
          <w:tab w:val="num" w:pos="0"/>
        </w:tabs>
        <w:ind w:left="720" w:hanging="360"/>
      </w:pPr>
      <w:rPr>
        <w:rFonts w:ascii="Calibri" w:eastAsia="Calibri" w:hAnsi="Calibri" w:cs="Calibr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000000D"/>
    <w:lvl w:ilvl="0" w:tplc="09847682">
      <w:start w:val="1"/>
      <w:numFmt w:val="cardinalText"/>
      <w:lvlText w:val="●"/>
      <w:lvlJc w:val="left"/>
      <w:pPr>
        <w:tabs>
          <w:tab w:val="num" w:pos="0"/>
        </w:tabs>
        <w:ind w:left="720" w:hanging="360"/>
      </w:pPr>
      <w:rPr>
        <w:rFonts w:ascii="Arial" w:eastAsia="Arial" w:hAnsi="Arial" w:cs="Arial"/>
        <w:b w:val="0"/>
        <w:i/>
        <w:color w:val="666666"/>
      </w:rPr>
    </w:lvl>
    <w:lvl w:ilvl="1" w:tplc="F4A89B0E">
      <w:start w:val="1"/>
      <w:numFmt w:val="bullet"/>
      <w:lvlText w:val="o"/>
      <w:lvlJc w:val="left"/>
      <w:pPr>
        <w:tabs>
          <w:tab w:val="num" w:pos="1440"/>
        </w:tabs>
        <w:ind w:left="1440" w:hanging="360"/>
      </w:pPr>
      <w:rPr>
        <w:rFonts w:ascii="Courier New" w:hAnsi="Courier New"/>
      </w:rPr>
    </w:lvl>
    <w:lvl w:ilvl="2" w:tplc="D7CC3570">
      <w:start w:val="1"/>
      <w:numFmt w:val="bullet"/>
      <w:lvlText w:val=""/>
      <w:lvlJc w:val="left"/>
      <w:pPr>
        <w:tabs>
          <w:tab w:val="num" w:pos="2160"/>
        </w:tabs>
        <w:ind w:left="2160" w:hanging="360"/>
      </w:pPr>
      <w:rPr>
        <w:rFonts w:ascii="Wingdings" w:hAnsi="Wingdings"/>
      </w:rPr>
    </w:lvl>
    <w:lvl w:ilvl="3" w:tplc="67F6A38E">
      <w:start w:val="1"/>
      <w:numFmt w:val="bullet"/>
      <w:lvlText w:val=""/>
      <w:lvlJc w:val="left"/>
      <w:pPr>
        <w:tabs>
          <w:tab w:val="num" w:pos="2880"/>
        </w:tabs>
        <w:ind w:left="2880" w:hanging="360"/>
      </w:pPr>
      <w:rPr>
        <w:rFonts w:ascii="Symbol" w:hAnsi="Symbol"/>
      </w:rPr>
    </w:lvl>
    <w:lvl w:ilvl="4" w:tplc="EB329696">
      <w:start w:val="1"/>
      <w:numFmt w:val="bullet"/>
      <w:lvlText w:val="o"/>
      <w:lvlJc w:val="left"/>
      <w:pPr>
        <w:tabs>
          <w:tab w:val="num" w:pos="3600"/>
        </w:tabs>
        <w:ind w:left="3600" w:hanging="360"/>
      </w:pPr>
      <w:rPr>
        <w:rFonts w:ascii="Courier New" w:hAnsi="Courier New"/>
      </w:rPr>
    </w:lvl>
    <w:lvl w:ilvl="5" w:tplc="86001EE4">
      <w:start w:val="1"/>
      <w:numFmt w:val="bullet"/>
      <w:lvlText w:val=""/>
      <w:lvlJc w:val="left"/>
      <w:pPr>
        <w:tabs>
          <w:tab w:val="num" w:pos="4320"/>
        </w:tabs>
        <w:ind w:left="4320" w:hanging="360"/>
      </w:pPr>
      <w:rPr>
        <w:rFonts w:ascii="Wingdings" w:hAnsi="Wingdings"/>
      </w:rPr>
    </w:lvl>
    <w:lvl w:ilvl="6" w:tplc="622482BA">
      <w:start w:val="1"/>
      <w:numFmt w:val="bullet"/>
      <w:lvlText w:val=""/>
      <w:lvlJc w:val="left"/>
      <w:pPr>
        <w:tabs>
          <w:tab w:val="num" w:pos="5040"/>
        </w:tabs>
        <w:ind w:left="5040" w:hanging="360"/>
      </w:pPr>
      <w:rPr>
        <w:rFonts w:ascii="Symbol" w:hAnsi="Symbol"/>
      </w:rPr>
    </w:lvl>
    <w:lvl w:ilvl="7" w:tplc="C0F2BD34">
      <w:start w:val="1"/>
      <w:numFmt w:val="bullet"/>
      <w:lvlText w:val="o"/>
      <w:lvlJc w:val="left"/>
      <w:pPr>
        <w:tabs>
          <w:tab w:val="num" w:pos="5760"/>
        </w:tabs>
        <w:ind w:left="5760" w:hanging="360"/>
      </w:pPr>
      <w:rPr>
        <w:rFonts w:ascii="Courier New" w:hAnsi="Courier New"/>
      </w:rPr>
    </w:lvl>
    <w:lvl w:ilvl="8" w:tplc="19A8B676">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multilevel"/>
    <w:tmpl w:val="0000000E"/>
    <w:lvl w:ilvl="0">
      <w:start w:val="1"/>
      <w:numFmt w:val="decimal"/>
      <w:lvlText w:val="%1."/>
      <w:lvlJc w:val="left"/>
      <w:pPr>
        <w:tabs>
          <w:tab w:val="num" w:pos="0"/>
        </w:tabs>
        <w:ind w:left="720" w:hanging="360"/>
      </w:pPr>
      <w:rPr>
        <w:rFonts w:ascii="Calibri" w:eastAsia="Calibri" w:hAnsi="Calibri" w:cs="Calibri"/>
      </w:rPr>
    </w:lvl>
    <w:lvl w:ilvl="1">
      <w:start w:val="1"/>
      <w:numFmt w:val="bullet"/>
      <w:lvlText w:val="○"/>
      <w:lvlJc w:val="left"/>
      <w:pPr>
        <w:tabs>
          <w:tab w:val="num" w:pos="0"/>
        </w:tabs>
        <w:ind w:left="1440" w:hanging="360"/>
      </w:pPr>
      <w:rPr>
        <w:rFonts w:ascii="Courier New" w:eastAsia="Courier New" w:hAnsi="Courier New"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0000000F"/>
    <w:lvl w:ilvl="0" w:tplc="A6AC9B46">
      <w:start w:val="1"/>
      <w:numFmt w:val="cardinalText"/>
      <w:lvlText w:val="●"/>
      <w:lvlJc w:val="left"/>
      <w:pPr>
        <w:tabs>
          <w:tab w:val="num" w:pos="0"/>
        </w:tabs>
        <w:ind w:left="720" w:hanging="360"/>
      </w:pPr>
      <w:rPr>
        <w:rFonts w:ascii="Arial" w:eastAsia="Arial" w:hAnsi="Arial" w:cs="Arial"/>
        <w:b w:val="0"/>
        <w:i w:val="0"/>
        <w:color w:val="000000"/>
      </w:rPr>
    </w:lvl>
    <w:lvl w:ilvl="1" w:tplc="7CA0A884">
      <w:start w:val="1"/>
      <w:numFmt w:val="bullet"/>
      <w:lvlText w:val="o"/>
      <w:lvlJc w:val="left"/>
      <w:pPr>
        <w:tabs>
          <w:tab w:val="num" w:pos="1440"/>
        </w:tabs>
        <w:ind w:left="1440" w:hanging="360"/>
      </w:pPr>
      <w:rPr>
        <w:rFonts w:ascii="Courier New" w:hAnsi="Courier New"/>
      </w:rPr>
    </w:lvl>
    <w:lvl w:ilvl="2" w:tplc="584A9AA8">
      <w:start w:val="1"/>
      <w:numFmt w:val="bullet"/>
      <w:lvlText w:val=""/>
      <w:lvlJc w:val="left"/>
      <w:pPr>
        <w:tabs>
          <w:tab w:val="num" w:pos="2160"/>
        </w:tabs>
        <w:ind w:left="2160" w:hanging="360"/>
      </w:pPr>
      <w:rPr>
        <w:rFonts w:ascii="Wingdings" w:hAnsi="Wingdings"/>
      </w:rPr>
    </w:lvl>
    <w:lvl w:ilvl="3" w:tplc="BD609886">
      <w:start w:val="1"/>
      <w:numFmt w:val="bullet"/>
      <w:lvlText w:val=""/>
      <w:lvlJc w:val="left"/>
      <w:pPr>
        <w:tabs>
          <w:tab w:val="num" w:pos="2880"/>
        </w:tabs>
        <w:ind w:left="2880" w:hanging="360"/>
      </w:pPr>
      <w:rPr>
        <w:rFonts w:ascii="Symbol" w:hAnsi="Symbol"/>
      </w:rPr>
    </w:lvl>
    <w:lvl w:ilvl="4" w:tplc="CC74147A">
      <w:start w:val="1"/>
      <w:numFmt w:val="bullet"/>
      <w:lvlText w:val="o"/>
      <w:lvlJc w:val="left"/>
      <w:pPr>
        <w:tabs>
          <w:tab w:val="num" w:pos="3600"/>
        </w:tabs>
        <w:ind w:left="3600" w:hanging="360"/>
      </w:pPr>
      <w:rPr>
        <w:rFonts w:ascii="Courier New" w:hAnsi="Courier New"/>
      </w:rPr>
    </w:lvl>
    <w:lvl w:ilvl="5" w:tplc="DA5EC26E">
      <w:start w:val="1"/>
      <w:numFmt w:val="bullet"/>
      <w:lvlText w:val=""/>
      <w:lvlJc w:val="left"/>
      <w:pPr>
        <w:tabs>
          <w:tab w:val="num" w:pos="4320"/>
        </w:tabs>
        <w:ind w:left="4320" w:hanging="360"/>
      </w:pPr>
      <w:rPr>
        <w:rFonts w:ascii="Wingdings" w:hAnsi="Wingdings"/>
      </w:rPr>
    </w:lvl>
    <w:lvl w:ilvl="6" w:tplc="AAE6D904">
      <w:start w:val="1"/>
      <w:numFmt w:val="bullet"/>
      <w:lvlText w:val=""/>
      <w:lvlJc w:val="left"/>
      <w:pPr>
        <w:tabs>
          <w:tab w:val="num" w:pos="5040"/>
        </w:tabs>
        <w:ind w:left="5040" w:hanging="360"/>
      </w:pPr>
      <w:rPr>
        <w:rFonts w:ascii="Symbol" w:hAnsi="Symbol"/>
      </w:rPr>
    </w:lvl>
    <w:lvl w:ilvl="7" w:tplc="0148A0B0">
      <w:start w:val="1"/>
      <w:numFmt w:val="bullet"/>
      <w:lvlText w:val="o"/>
      <w:lvlJc w:val="left"/>
      <w:pPr>
        <w:tabs>
          <w:tab w:val="num" w:pos="5760"/>
        </w:tabs>
        <w:ind w:left="5760" w:hanging="360"/>
      </w:pPr>
      <w:rPr>
        <w:rFonts w:ascii="Courier New" w:hAnsi="Courier New"/>
      </w:rPr>
    </w:lvl>
    <w:lvl w:ilvl="8" w:tplc="29B6968C">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B2C4B678">
      <w:start w:val="1"/>
      <w:numFmt w:val="bullet"/>
      <w:lvlText w:val="●"/>
      <w:lvlJc w:val="left"/>
      <w:pPr>
        <w:tabs>
          <w:tab w:val="num" w:pos="0"/>
        </w:tabs>
        <w:ind w:left="720" w:hanging="360"/>
      </w:pPr>
      <w:rPr>
        <w:rFonts w:ascii="Courier New" w:eastAsia="Courier New" w:hAnsi="Courier New" w:cs="Courier New"/>
      </w:rPr>
    </w:lvl>
    <w:lvl w:ilvl="1" w:tplc="B426AB88">
      <w:start w:val="1"/>
      <w:numFmt w:val="bullet"/>
      <w:lvlText w:val="o"/>
      <w:lvlJc w:val="left"/>
      <w:pPr>
        <w:tabs>
          <w:tab w:val="num" w:pos="1440"/>
        </w:tabs>
        <w:ind w:left="1440" w:hanging="360"/>
      </w:pPr>
      <w:rPr>
        <w:rFonts w:ascii="Courier New" w:hAnsi="Courier New"/>
      </w:rPr>
    </w:lvl>
    <w:lvl w:ilvl="2" w:tplc="EF30A654">
      <w:start w:val="1"/>
      <w:numFmt w:val="bullet"/>
      <w:lvlText w:val=""/>
      <w:lvlJc w:val="left"/>
      <w:pPr>
        <w:tabs>
          <w:tab w:val="num" w:pos="2160"/>
        </w:tabs>
        <w:ind w:left="2160" w:hanging="360"/>
      </w:pPr>
      <w:rPr>
        <w:rFonts w:ascii="Wingdings" w:hAnsi="Wingdings"/>
      </w:rPr>
    </w:lvl>
    <w:lvl w:ilvl="3" w:tplc="64CC869C">
      <w:start w:val="1"/>
      <w:numFmt w:val="bullet"/>
      <w:lvlText w:val=""/>
      <w:lvlJc w:val="left"/>
      <w:pPr>
        <w:tabs>
          <w:tab w:val="num" w:pos="2880"/>
        </w:tabs>
        <w:ind w:left="2880" w:hanging="360"/>
      </w:pPr>
      <w:rPr>
        <w:rFonts w:ascii="Symbol" w:hAnsi="Symbol"/>
      </w:rPr>
    </w:lvl>
    <w:lvl w:ilvl="4" w:tplc="AFB2C2A8">
      <w:start w:val="1"/>
      <w:numFmt w:val="bullet"/>
      <w:lvlText w:val="o"/>
      <w:lvlJc w:val="left"/>
      <w:pPr>
        <w:tabs>
          <w:tab w:val="num" w:pos="3600"/>
        </w:tabs>
        <w:ind w:left="3600" w:hanging="360"/>
      </w:pPr>
      <w:rPr>
        <w:rFonts w:ascii="Courier New" w:hAnsi="Courier New"/>
      </w:rPr>
    </w:lvl>
    <w:lvl w:ilvl="5" w:tplc="36384AB2">
      <w:start w:val="1"/>
      <w:numFmt w:val="bullet"/>
      <w:lvlText w:val=""/>
      <w:lvlJc w:val="left"/>
      <w:pPr>
        <w:tabs>
          <w:tab w:val="num" w:pos="4320"/>
        </w:tabs>
        <w:ind w:left="4320" w:hanging="360"/>
      </w:pPr>
      <w:rPr>
        <w:rFonts w:ascii="Wingdings" w:hAnsi="Wingdings"/>
      </w:rPr>
    </w:lvl>
    <w:lvl w:ilvl="6" w:tplc="F8C06B90">
      <w:start w:val="1"/>
      <w:numFmt w:val="bullet"/>
      <w:lvlText w:val=""/>
      <w:lvlJc w:val="left"/>
      <w:pPr>
        <w:tabs>
          <w:tab w:val="num" w:pos="5040"/>
        </w:tabs>
        <w:ind w:left="5040" w:hanging="360"/>
      </w:pPr>
      <w:rPr>
        <w:rFonts w:ascii="Symbol" w:hAnsi="Symbol"/>
      </w:rPr>
    </w:lvl>
    <w:lvl w:ilvl="7" w:tplc="D8BC3474">
      <w:start w:val="1"/>
      <w:numFmt w:val="bullet"/>
      <w:lvlText w:val="o"/>
      <w:lvlJc w:val="left"/>
      <w:pPr>
        <w:tabs>
          <w:tab w:val="num" w:pos="5760"/>
        </w:tabs>
        <w:ind w:left="5760" w:hanging="360"/>
      </w:pPr>
      <w:rPr>
        <w:rFonts w:ascii="Courier New" w:hAnsi="Courier New"/>
      </w:rPr>
    </w:lvl>
    <w:lvl w:ilvl="8" w:tplc="B4800F8E">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multilevel"/>
    <w:tmpl w:val="00000011"/>
    <w:lvl w:ilvl="0">
      <w:start w:val="1"/>
      <w:numFmt w:val="decimal"/>
      <w:lvlText w:val="%1."/>
      <w:lvlJc w:val="left"/>
      <w:pPr>
        <w:tabs>
          <w:tab w:val="num" w:pos="0"/>
        </w:tabs>
        <w:ind w:left="720" w:hanging="360"/>
      </w:pPr>
      <w:rPr>
        <w:rFonts w:ascii="Calibri" w:eastAsia="Calibri" w:hAnsi="Calibri" w:cs="Calibr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hybridMultilevel"/>
    <w:tmpl w:val="00000012"/>
    <w:lvl w:ilvl="0" w:tplc="52E4451C">
      <w:start w:val="1"/>
      <w:numFmt w:val="bullet"/>
      <w:lvlText w:val="●"/>
      <w:lvlJc w:val="left"/>
      <w:pPr>
        <w:tabs>
          <w:tab w:val="num" w:pos="0"/>
        </w:tabs>
        <w:ind w:left="720" w:hanging="360"/>
      </w:pPr>
      <w:rPr>
        <w:rFonts w:ascii="Courier New" w:eastAsia="Courier New" w:hAnsi="Courier New" w:cs="Courier New"/>
      </w:rPr>
    </w:lvl>
    <w:lvl w:ilvl="1" w:tplc="9A867A80">
      <w:start w:val="1"/>
      <w:numFmt w:val="bullet"/>
      <w:lvlText w:val="●"/>
      <w:lvlJc w:val="left"/>
      <w:pPr>
        <w:tabs>
          <w:tab w:val="num" w:pos="0"/>
        </w:tabs>
        <w:ind w:left="1440" w:hanging="360"/>
      </w:pPr>
      <w:rPr>
        <w:rFonts w:ascii="Courier New" w:eastAsia="Courier New" w:hAnsi="Courier New" w:cs="Courier New"/>
        <w:color w:val="333333"/>
        <w:shd w:val="clear" w:color="auto" w:fill="FFFFFF"/>
      </w:rPr>
    </w:lvl>
    <w:lvl w:ilvl="2" w:tplc="F1282F88">
      <w:start w:val="1"/>
      <w:numFmt w:val="bullet"/>
      <w:lvlText w:val=""/>
      <w:lvlJc w:val="left"/>
      <w:pPr>
        <w:tabs>
          <w:tab w:val="num" w:pos="2160"/>
        </w:tabs>
        <w:ind w:left="2160" w:hanging="360"/>
      </w:pPr>
      <w:rPr>
        <w:rFonts w:ascii="Wingdings" w:hAnsi="Wingdings"/>
      </w:rPr>
    </w:lvl>
    <w:lvl w:ilvl="3" w:tplc="F1E6BB9C">
      <w:start w:val="1"/>
      <w:numFmt w:val="bullet"/>
      <w:lvlText w:val=""/>
      <w:lvlJc w:val="left"/>
      <w:pPr>
        <w:tabs>
          <w:tab w:val="num" w:pos="2880"/>
        </w:tabs>
        <w:ind w:left="2880" w:hanging="360"/>
      </w:pPr>
      <w:rPr>
        <w:rFonts w:ascii="Symbol" w:hAnsi="Symbol"/>
      </w:rPr>
    </w:lvl>
    <w:lvl w:ilvl="4" w:tplc="EAC89EFC">
      <w:start w:val="1"/>
      <w:numFmt w:val="bullet"/>
      <w:lvlText w:val="o"/>
      <w:lvlJc w:val="left"/>
      <w:pPr>
        <w:tabs>
          <w:tab w:val="num" w:pos="3600"/>
        </w:tabs>
        <w:ind w:left="3600" w:hanging="360"/>
      </w:pPr>
      <w:rPr>
        <w:rFonts w:ascii="Courier New" w:hAnsi="Courier New"/>
      </w:rPr>
    </w:lvl>
    <w:lvl w:ilvl="5" w:tplc="BEC0774E">
      <w:start w:val="1"/>
      <w:numFmt w:val="bullet"/>
      <w:lvlText w:val=""/>
      <w:lvlJc w:val="left"/>
      <w:pPr>
        <w:tabs>
          <w:tab w:val="num" w:pos="4320"/>
        </w:tabs>
        <w:ind w:left="4320" w:hanging="360"/>
      </w:pPr>
      <w:rPr>
        <w:rFonts w:ascii="Wingdings" w:hAnsi="Wingdings"/>
      </w:rPr>
    </w:lvl>
    <w:lvl w:ilvl="6" w:tplc="8F1CB40A">
      <w:start w:val="1"/>
      <w:numFmt w:val="bullet"/>
      <w:lvlText w:val=""/>
      <w:lvlJc w:val="left"/>
      <w:pPr>
        <w:tabs>
          <w:tab w:val="num" w:pos="5040"/>
        </w:tabs>
        <w:ind w:left="5040" w:hanging="360"/>
      </w:pPr>
      <w:rPr>
        <w:rFonts w:ascii="Symbol" w:hAnsi="Symbol"/>
      </w:rPr>
    </w:lvl>
    <w:lvl w:ilvl="7" w:tplc="5A76D244">
      <w:start w:val="1"/>
      <w:numFmt w:val="bullet"/>
      <w:lvlText w:val="o"/>
      <w:lvlJc w:val="left"/>
      <w:pPr>
        <w:tabs>
          <w:tab w:val="num" w:pos="5760"/>
        </w:tabs>
        <w:ind w:left="5760" w:hanging="360"/>
      </w:pPr>
      <w:rPr>
        <w:rFonts w:ascii="Courier New" w:hAnsi="Courier New"/>
      </w:rPr>
    </w:lvl>
    <w:lvl w:ilvl="8" w:tplc="F66E9F4A">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ACFAA282">
      <w:start w:val="1"/>
      <w:numFmt w:val="cardinalText"/>
      <w:lvlText w:val="●"/>
      <w:lvlJc w:val="left"/>
      <w:pPr>
        <w:tabs>
          <w:tab w:val="num" w:pos="0"/>
        </w:tabs>
        <w:ind w:left="720" w:hanging="360"/>
      </w:pPr>
      <w:rPr>
        <w:rFonts w:ascii="Courier New" w:eastAsia="Courier New" w:hAnsi="Courier New" w:cs="Courier New"/>
        <w:b w:val="0"/>
      </w:rPr>
    </w:lvl>
    <w:lvl w:ilvl="1" w:tplc="F9D6402A">
      <w:start w:val="1"/>
      <w:numFmt w:val="bullet"/>
      <w:lvlText w:val="o"/>
      <w:lvlJc w:val="left"/>
      <w:pPr>
        <w:tabs>
          <w:tab w:val="num" w:pos="1440"/>
        </w:tabs>
        <w:ind w:left="1440" w:hanging="360"/>
      </w:pPr>
      <w:rPr>
        <w:rFonts w:ascii="Courier New" w:hAnsi="Courier New"/>
      </w:rPr>
    </w:lvl>
    <w:lvl w:ilvl="2" w:tplc="DAAA6B12">
      <w:start w:val="1"/>
      <w:numFmt w:val="bullet"/>
      <w:lvlText w:val=""/>
      <w:lvlJc w:val="left"/>
      <w:pPr>
        <w:tabs>
          <w:tab w:val="num" w:pos="2160"/>
        </w:tabs>
        <w:ind w:left="2160" w:hanging="360"/>
      </w:pPr>
      <w:rPr>
        <w:rFonts w:ascii="Wingdings" w:hAnsi="Wingdings"/>
      </w:rPr>
    </w:lvl>
    <w:lvl w:ilvl="3" w:tplc="F01858C8">
      <w:start w:val="1"/>
      <w:numFmt w:val="bullet"/>
      <w:lvlText w:val=""/>
      <w:lvlJc w:val="left"/>
      <w:pPr>
        <w:tabs>
          <w:tab w:val="num" w:pos="2880"/>
        </w:tabs>
        <w:ind w:left="2880" w:hanging="360"/>
      </w:pPr>
      <w:rPr>
        <w:rFonts w:ascii="Symbol" w:hAnsi="Symbol"/>
      </w:rPr>
    </w:lvl>
    <w:lvl w:ilvl="4" w:tplc="44526C74">
      <w:start w:val="1"/>
      <w:numFmt w:val="bullet"/>
      <w:lvlText w:val="o"/>
      <w:lvlJc w:val="left"/>
      <w:pPr>
        <w:tabs>
          <w:tab w:val="num" w:pos="3600"/>
        </w:tabs>
        <w:ind w:left="3600" w:hanging="360"/>
      </w:pPr>
      <w:rPr>
        <w:rFonts w:ascii="Courier New" w:hAnsi="Courier New"/>
      </w:rPr>
    </w:lvl>
    <w:lvl w:ilvl="5" w:tplc="07F6BAB8">
      <w:start w:val="1"/>
      <w:numFmt w:val="bullet"/>
      <w:lvlText w:val=""/>
      <w:lvlJc w:val="left"/>
      <w:pPr>
        <w:tabs>
          <w:tab w:val="num" w:pos="4320"/>
        </w:tabs>
        <w:ind w:left="4320" w:hanging="360"/>
      </w:pPr>
      <w:rPr>
        <w:rFonts w:ascii="Wingdings" w:hAnsi="Wingdings"/>
      </w:rPr>
    </w:lvl>
    <w:lvl w:ilvl="6" w:tplc="B2447668">
      <w:start w:val="1"/>
      <w:numFmt w:val="bullet"/>
      <w:lvlText w:val=""/>
      <w:lvlJc w:val="left"/>
      <w:pPr>
        <w:tabs>
          <w:tab w:val="num" w:pos="5040"/>
        </w:tabs>
        <w:ind w:left="5040" w:hanging="360"/>
      </w:pPr>
      <w:rPr>
        <w:rFonts w:ascii="Symbol" w:hAnsi="Symbol"/>
      </w:rPr>
    </w:lvl>
    <w:lvl w:ilvl="7" w:tplc="ED34728C">
      <w:start w:val="1"/>
      <w:numFmt w:val="bullet"/>
      <w:lvlText w:val="o"/>
      <w:lvlJc w:val="left"/>
      <w:pPr>
        <w:tabs>
          <w:tab w:val="num" w:pos="5760"/>
        </w:tabs>
        <w:ind w:left="5760" w:hanging="360"/>
      </w:pPr>
      <w:rPr>
        <w:rFonts w:ascii="Courier New" w:hAnsi="Courier New"/>
      </w:rPr>
    </w:lvl>
    <w:lvl w:ilvl="8" w:tplc="BEF2CE5E">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D7B84440">
      <w:start w:val="1"/>
      <w:numFmt w:val="cardinalText"/>
      <w:lvlText w:val="●"/>
      <w:lvlJc w:val="left"/>
      <w:pPr>
        <w:tabs>
          <w:tab w:val="num" w:pos="0"/>
        </w:tabs>
        <w:ind w:left="720" w:hanging="360"/>
      </w:pPr>
      <w:rPr>
        <w:rFonts w:ascii="Arial" w:eastAsia="Arial" w:hAnsi="Arial" w:cs="Arial"/>
        <w:b/>
        <w:i/>
        <w:color w:val="FF0000"/>
      </w:rPr>
    </w:lvl>
    <w:lvl w:ilvl="1" w:tplc="CC322D20">
      <w:start w:val="1"/>
      <w:numFmt w:val="bullet"/>
      <w:lvlText w:val="o"/>
      <w:lvlJc w:val="left"/>
      <w:pPr>
        <w:tabs>
          <w:tab w:val="num" w:pos="1440"/>
        </w:tabs>
        <w:ind w:left="1440" w:hanging="360"/>
      </w:pPr>
      <w:rPr>
        <w:rFonts w:ascii="Courier New" w:hAnsi="Courier New"/>
      </w:rPr>
    </w:lvl>
    <w:lvl w:ilvl="2" w:tplc="A694F328">
      <w:start w:val="1"/>
      <w:numFmt w:val="bullet"/>
      <w:lvlText w:val=""/>
      <w:lvlJc w:val="left"/>
      <w:pPr>
        <w:tabs>
          <w:tab w:val="num" w:pos="2160"/>
        </w:tabs>
        <w:ind w:left="2160" w:hanging="360"/>
      </w:pPr>
      <w:rPr>
        <w:rFonts w:ascii="Wingdings" w:hAnsi="Wingdings"/>
      </w:rPr>
    </w:lvl>
    <w:lvl w:ilvl="3" w:tplc="FE78E33A">
      <w:start w:val="1"/>
      <w:numFmt w:val="bullet"/>
      <w:lvlText w:val=""/>
      <w:lvlJc w:val="left"/>
      <w:pPr>
        <w:tabs>
          <w:tab w:val="num" w:pos="2880"/>
        </w:tabs>
        <w:ind w:left="2880" w:hanging="360"/>
      </w:pPr>
      <w:rPr>
        <w:rFonts w:ascii="Symbol" w:hAnsi="Symbol"/>
      </w:rPr>
    </w:lvl>
    <w:lvl w:ilvl="4" w:tplc="A718BCCC">
      <w:start w:val="1"/>
      <w:numFmt w:val="bullet"/>
      <w:lvlText w:val="o"/>
      <w:lvlJc w:val="left"/>
      <w:pPr>
        <w:tabs>
          <w:tab w:val="num" w:pos="3600"/>
        </w:tabs>
        <w:ind w:left="3600" w:hanging="360"/>
      </w:pPr>
      <w:rPr>
        <w:rFonts w:ascii="Courier New" w:hAnsi="Courier New"/>
      </w:rPr>
    </w:lvl>
    <w:lvl w:ilvl="5" w:tplc="94064274">
      <w:start w:val="1"/>
      <w:numFmt w:val="bullet"/>
      <w:lvlText w:val=""/>
      <w:lvlJc w:val="left"/>
      <w:pPr>
        <w:tabs>
          <w:tab w:val="num" w:pos="4320"/>
        </w:tabs>
        <w:ind w:left="4320" w:hanging="360"/>
      </w:pPr>
      <w:rPr>
        <w:rFonts w:ascii="Wingdings" w:hAnsi="Wingdings"/>
      </w:rPr>
    </w:lvl>
    <w:lvl w:ilvl="6" w:tplc="F1D2C9BC">
      <w:start w:val="1"/>
      <w:numFmt w:val="bullet"/>
      <w:lvlText w:val=""/>
      <w:lvlJc w:val="left"/>
      <w:pPr>
        <w:tabs>
          <w:tab w:val="num" w:pos="5040"/>
        </w:tabs>
        <w:ind w:left="5040" w:hanging="360"/>
      </w:pPr>
      <w:rPr>
        <w:rFonts w:ascii="Symbol" w:hAnsi="Symbol"/>
      </w:rPr>
    </w:lvl>
    <w:lvl w:ilvl="7" w:tplc="D7520AF2">
      <w:start w:val="1"/>
      <w:numFmt w:val="bullet"/>
      <w:lvlText w:val="o"/>
      <w:lvlJc w:val="left"/>
      <w:pPr>
        <w:tabs>
          <w:tab w:val="num" w:pos="5760"/>
        </w:tabs>
        <w:ind w:left="5760" w:hanging="360"/>
      </w:pPr>
      <w:rPr>
        <w:rFonts w:ascii="Courier New" w:hAnsi="Courier New"/>
      </w:rPr>
    </w:lvl>
    <w:lvl w:ilvl="8" w:tplc="6770BD7A">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D94CE930">
      <w:start w:val="1"/>
      <w:numFmt w:val="bullet"/>
      <w:lvlText w:val="●"/>
      <w:lvlJc w:val="left"/>
      <w:pPr>
        <w:tabs>
          <w:tab w:val="num" w:pos="0"/>
        </w:tabs>
        <w:ind w:left="720" w:hanging="360"/>
      </w:pPr>
      <w:rPr>
        <w:rFonts w:ascii="Courier New" w:eastAsia="Courier New" w:hAnsi="Courier New" w:cs="Courier New"/>
      </w:rPr>
    </w:lvl>
    <w:lvl w:ilvl="1" w:tplc="92821EC2">
      <w:start w:val="1"/>
      <w:numFmt w:val="bullet"/>
      <w:lvlText w:val="o"/>
      <w:lvlJc w:val="left"/>
      <w:pPr>
        <w:tabs>
          <w:tab w:val="num" w:pos="1440"/>
        </w:tabs>
        <w:ind w:left="1440" w:hanging="360"/>
      </w:pPr>
      <w:rPr>
        <w:rFonts w:ascii="Courier New" w:hAnsi="Courier New"/>
      </w:rPr>
    </w:lvl>
    <w:lvl w:ilvl="2" w:tplc="7BF6F2C4">
      <w:start w:val="1"/>
      <w:numFmt w:val="bullet"/>
      <w:lvlText w:val=""/>
      <w:lvlJc w:val="left"/>
      <w:pPr>
        <w:tabs>
          <w:tab w:val="num" w:pos="2160"/>
        </w:tabs>
        <w:ind w:left="2160" w:hanging="360"/>
      </w:pPr>
      <w:rPr>
        <w:rFonts w:ascii="Wingdings" w:hAnsi="Wingdings"/>
      </w:rPr>
    </w:lvl>
    <w:lvl w:ilvl="3" w:tplc="FF3C6744">
      <w:start w:val="1"/>
      <w:numFmt w:val="bullet"/>
      <w:lvlText w:val=""/>
      <w:lvlJc w:val="left"/>
      <w:pPr>
        <w:tabs>
          <w:tab w:val="num" w:pos="2880"/>
        </w:tabs>
        <w:ind w:left="2880" w:hanging="360"/>
      </w:pPr>
      <w:rPr>
        <w:rFonts w:ascii="Symbol" w:hAnsi="Symbol"/>
      </w:rPr>
    </w:lvl>
    <w:lvl w:ilvl="4" w:tplc="23A62224">
      <w:start w:val="1"/>
      <w:numFmt w:val="bullet"/>
      <w:lvlText w:val="o"/>
      <w:lvlJc w:val="left"/>
      <w:pPr>
        <w:tabs>
          <w:tab w:val="num" w:pos="3600"/>
        </w:tabs>
        <w:ind w:left="3600" w:hanging="360"/>
      </w:pPr>
      <w:rPr>
        <w:rFonts w:ascii="Courier New" w:hAnsi="Courier New"/>
      </w:rPr>
    </w:lvl>
    <w:lvl w:ilvl="5" w:tplc="2954D1CC">
      <w:start w:val="1"/>
      <w:numFmt w:val="bullet"/>
      <w:lvlText w:val=""/>
      <w:lvlJc w:val="left"/>
      <w:pPr>
        <w:tabs>
          <w:tab w:val="num" w:pos="4320"/>
        </w:tabs>
        <w:ind w:left="4320" w:hanging="360"/>
      </w:pPr>
      <w:rPr>
        <w:rFonts w:ascii="Wingdings" w:hAnsi="Wingdings"/>
      </w:rPr>
    </w:lvl>
    <w:lvl w:ilvl="6" w:tplc="0B26F4B4">
      <w:start w:val="1"/>
      <w:numFmt w:val="bullet"/>
      <w:lvlText w:val=""/>
      <w:lvlJc w:val="left"/>
      <w:pPr>
        <w:tabs>
          <w:tab w:val="num" w:pos="5040"/>
        </w:tabs>
        <w:ind w:left="5040" w:hanging="360"/>
      </w:pPr>
      <w:rPr>
        <w:rFonts w:ascii="Symbol" w:hAnsi="Symbol"/>
      </w:rPr>
    </w:lvl>
    <w:lvl w:ilvl="7" w:tplc="3B5CAB66">
      <w:start w:val="1"/>
      <w:numFmt w:val="bullet"/>
      <w:lvlText w:val="o"/>
      <w:lvlJc w:val="left"/>
      <w:pPr>
        <w:tabs>
          <w:tab w:val="num" w:pos="5760"/>
        </w:tabs>
        <w:ind w:left="5760" w:hanging="360"/>
      </w:pPr>
      <w:rPr>
        <w:rFonts w:ascii="Courier New" w:hAnsi="Courier New"/>
      </w:rPr>
    </w:lvl>
    <w:lvl w:ilvl="8" w:tplc="E21E38C0">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multilevel"/>
    <w:tmpl w:val="000000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
      <w:numFmt w:val="decimal"/>
      <w:lvlText w:val="%1."/>
      <w:lvlJc w:val="left"/>
      <w:pPr>
        <w:tabs>
          <w:tab w:val="num" w:pos="0"/>
        </w:tabs>
        <w:ind w:left="720" w:hanging="360"/>
      </w:pPr>
      <w:rPr>
        <w:rFonts w:ascii="Calibri" w:eastAsia="Calibri" w:hAnsi="Calibri" w:cs="Calibr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hybridMultilevel"/>
    <w:tmpl w:val="00000018"/>
    <w:lvl w:ilvl="0" w:tplc="B0CAD17A">
      <w:start w:val="1"/>
      <w:numFmt w:val="bullet"/>
      <w:lvlText w:val="●"/>
      <w:lvlJc w:val="left"/>
      <w:pPr>
        <w:tabs>
          <w:tab w:val="num" w:pos="0"/>
        </w:tabs>
        <w:ind w:left="720" w:hanging="360"/>
      </w:pPr>
      <w:rPr>
        <w:rFonts w:ascii="Courier New" w:eastAsia="Courier New" w:hAnsi="Courier New" w:cs="Courier New"/>
      </w:rPr>
    </w:lvl>
    <w:lvl w:ilvl="1" w:tplc="F06E2EEC">
      <w:start w:val="1"/>
      <w:numFmt w:val="bullet"/>
      <w:lvlText w:val="o"/>
      <w:lvlJc w:val="left"/>
      <w:pPr>
        <w:tabs>
          <w:tab w:val="num" w:pos="1440"/>
        </w:tabs>
        <w:ind w:left="1440" w:hanging="360"/>
      </w:pPr>
      <w:rPr>
        <w:rFonts w:ascii="Courier New" w:hAnsi="Courier New"/>
      </w:rPr>
    </w:lvl>
    <w:lvl w:ilvl="2" w:tplc="7EA87C36">
      <w:start w:val="1"/>
      <w:numFmt w:val="bullet"/>
      <w:lvlText w:val=""/>
      <w:lvlJc w:val="left"/>
      <w:pPr>
        <w:tabs>
          <w:tab w:val="num" w:pos="2160"/>
        </w:tabs>
        <w:ind w:left="2160" w:hanging="360"/>
      </w:pPr>
      <w:rPr>
        <w:rFonts w:ascii="Wingdings" w:hAnsi="Wingdings"/>
      </w:rPr>
    </w:lvl>
    <w:lvl w:ilvl="3" w:tplc="964A2286">
      <w:start w:val="1"/>
      <w:numFmt w:val="bullet"/>
      <w:lvlText w:val=""/>
      <w:lvlJc w:val="left"/>
      <w:pPr>
        <w:tabs>
          <w:tab w:val="num" w:pos="2880"/>
        </w:tabs>
        <w:ind w:left="2880" w:hanging="360"/>
      </w:pPr>
      <w:rPr>
        <w:rFonts w:ascii="Symbol" w:hAnsi="Symbol"/>
      </w:rPr>
    </w:lvl>
    <w:lvl w:ilvl="4" w:tplc="B81A5568">
      <w:start w:val="1"/>
      <w:numFmt w:val="bullet"/>
      <w:lvlText w:val="o"/>
      <w:lvlJc w:val="left"/>
      <w:pPr>
        <w:tabs>
          <w:tab w:val="num" w:pos="3600"/>
        </w:tabs>
        <w:ind w:left="3600" w:hanging="360"/>
      </w:pPr>
      <w:rPr>
        <w:rFonts w:ascii="Courier New" w:hAnsi="Courier New"/>
      </w:rPr>
    </w:lvl>
    <w:lvl w:ilvl="5" w:tplc="FB825F0A">
      <w:start w:val="1"/>
      <w:numFmt w:val="bullet"/>
      <w:lvlText w:val=""/>
      <w:lvlJc w:val="left"/>
      <w:pPr>
        <w:tabs>
          <w:tab w:val="num" w:pos="4320"/>
        </w:tabs>
        <w:ind w:left="4320" w:hanging="360"/>
      </w:pPr>
      <w:rPr>
        <w:rFonts w:ascii="Wingdings" w:hAnsi="Wingdings"/>
      </w:rPr>
    </w:lvl>
    <w:lvl w:ilvl="6" w:tplc="8CC61880">
      <w:start w:val="1"/>
      <w:numFmt w:val="bullet"/>
      <w:lvlText w:val=""/>
      <w:lvlJc w:val="left"/>
      <w:pPr>
        <w:tabs>
          <w:tab w:val="num" w:pos="5040"/>
        </w:tabs>
        <w:ind w:left="5040" w:hanging="360"/>
      </w:pPr>
      <w:rPr>
        <w:rFonts w:ascii="Symbol" w:hAnsi="Symbol"/>
      </w:rPr>
    </w:lvl>
    <w:lvl w:ilvl="7" w:tplc="467EC0EA">
      <w:start w:val="1"/>
      <w:numFmt w:val="bullet"/>
      <w:lvlText w:val="o"/>
      <w:lvlJc w:val="left"/>
      <w:pPr>
        <w:tabs>
          <w:tab w:val="num" w:pos="5760"/>
        </w:tabs>
        <w:ind w:left="5760" w:hanging="360"/>
      </w:pPr>
      <w:rPr>
        <w:rFonts w:ascii="Courier New" w:hAnsi="Courier New"/>
      </w:rPr>
    </w:lvl>
    <w:lvl w:ilvl="8" w:tplc="8D30F6D8">
      <w:start w:val="1"/>
      <w:numFmt w:val="bullet"/>
      <w:lvlText w:val=""/>
      <w:lvlJc w:val="left"/>
      <w:pPr>
        <w:tabs>
          <w:tab w:val="num" w:pos="6480"/>
        </w:tabs>
        <w:ind w:left="6480" w:hanging="360"/>
      </w:pPr>
      <w:rPr>
        <w:rFonts w:ascii="Wingdings" w:hAnsi="Wingdings"/>
      </w:rPr>
    </w:lvl>
  </w:abstractNum>
  <w:abstractNum w:abstractNumId="24" w15:restartNumberingAfterBreak="0">
    <w:nsid w:val="17D90424"/>
    <w:multiLevelType w:val="multilevel"/>
    <w:tmpl w:val="13D673C8"/>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3A82B45"/>
    <w:multiLevelType w:val="hybridMultilevel"/>
    <w:tmpl w:val="7A90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Williams">
    <w15:presenceInfo w15:providerId="Windows Live" w15:userId="2e90be63628c7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1C"/>
    <w:rsid w:val="00003A1C"/>
    <w:rsid w:val="000409C9"/>
    <w:rsid w:val="0004779A"/>
    <w:rsid w:val="00132289"/>
    <w:rsid w:val="004F10DB"/>
    <w:rsid w:val="005C2438"/>
    <w:rsid w:val="00826972"/>
    <w:rsid w:val="00C7045B"/>
    <w:rsid w:val="00E4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1B64A"/>
  <w15:docId w15:val="{A7DFA745-32A7-4E56-ABA4-BB5E3BF0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Lines/>
      <w:spacing w:line="276" w:lineRule="auto"/>
    </w:pPr>
    <w:rPr>
      <w:rFonts w:ascii="Arial" w:eastAsia="Arial" w:hAnsi="Arial" w:cs="Arial"/>
      <w:color w:val="000000"/>
      <w:sz w:val="22"/>
      <w:szCs w:val="24"/>
    </w:rPr>
  </w:style>
  <w:style w:type="paragraph" w:styleId="Heading1">
    <w:name w:val="heading 1"/>
    <w:basedOn w:val="Normal"/>
    <w:next w:val="Normal"/>
    <w:qFormat/>
    <w:rsid w:val="00EF7B96"/>
    <w:pPr>
      <w:keepNext/>
      <w:spacing w:before="400" w:after="120" w:line="240" w:lineRule="auto"/>
      <w:outlineLvl w:val="0"/>
    </w:pPr>
    <w:rPr>
      <w:b/>
      <w:bCs/>
      <w:kern w:val="32"/>
      <w:sz w:val="40"/>
      <w:szCs w:val="32"/>
    </w:rPr>
  </w:style>
  <w:style w:type="paragraph" w:styleId="Heading2">
    <w:name w:val="heading 2"/>
    <w:basedOn w:val="Normal"/>
    <w:next w:val="Normal"/>
    <w:qFormat/>
    <w:rsid w:val="00EF7B96"/>
    <w:pPr>
      <w:keepNext/>
      <w:spacing w:before="360" w:after="120" w:line="240" w:lineRule="auto"/>
      <w:outlineLvl w:val="1"/>
    </w:pPr>
    <w:rPr>
      <w:b/>
      <w:bCs/>
      <w:i/>
      <w:iCs/>
      <w:sz w:val="32"/>
      <w:szCs w:val="28"/>
    </w:rPr>
  </w:style>
  <w:style w:type="paragraph" w:styleId="Heading3">
    <w:name w:val="heading 3"/>
    <w:basedOn w:val="Normal"/>
    <w:next w:val="Normal"/>
    <w:qFormat/>
    <w:rsid w:val="00EF7B96"/>
    <w:pPr>
      <w:keepNext/>
      <w:spacing w:before="320" w:after="80" w:line="240" w:lineRule="auto"/>
      <w:outlineLvl w:val="2"/>
    </w:pPr>
    <w:rPr>
      <w:b/>
      <w:bCs/>
      <w:color w:val="434343"/>
      <w:sz w:val="28"/>
      <w:szCs w:val="26"/>
    </w:rPr>
  </w:style>
  <w:style w:type="paragraph" w:styleId="Heading4">
    <w:name w:val="heading 4"/>
    <w:basedOn w:val="Normal"/>
    <w:next w:val="Normal"/>
    <w:qFormat/>
    <w:rsid w:val="00EF7B96"/>
    <w:pPr>
      <w:keepNext/>
      <w:spacing w:before="280" w:after="80" w:line="240" w:lineRule="auto"/>
      <w:outlineLvl w:val="3"/>
    </w:pPr>
    <w:rPr>
      <w:b/>
      <w:bCs/>
      <w:i/>
      <w:color w:val="666666"/>
      <w:sz w:val="24"/>
      <w:szCs w:val="28"/>
    </w:rPr>
  </w:style>
  <w:style w:type="paragraph" w:styleId="Heading5">
    <w:name w:val="heading 5"/>
    <w:basedOn w:val="Normal"/>
    <w:next w:val="Normal"/>
    <w:qFormat/>
    <w:rsid w:val="00EF7B96"/>
    <w:pPr>
      <w:spacing w:before="240" w:after="80" w:line="240" w:lineRule="auto"/>
      <w:outlineLvl w:val="4"/>
    </w:pPr>
    <w:rPr>
      <w:b/>
      <w:bCs/>
      <w:i/>
      <w:iCs/>
      <w:color w:val="666666"/>
      <w:szCs w:val="26"/>
    </w:rPr>
  </w:style>
  <w:style w:type="paragraph" w:styleId="Heading6">
    <w:name w:val="heading 6"/>
    <w:aliases w:val="Code"/>
    <w:basedOn w:val="Normal"/>
    <w:next w:val="Normal"/>
    <w:autoRedefine/>
    <w:qFormat/>
    <w:rsid w:val="00E4743F"/>
    <w:pPr>
      <w:shd w:val="pct5" w:color="E7E6E6" w:themeColor="background2" w:fill="E7E6E6" w:themeFill="background2"/>
      <w:spacing w:line="240" w:lineRule="auto"/>
      <w:outlineLvl w:val="5"/>
    </w:pPr>
    <w:rPr>
      <w:rFonts w:ascii="Courier New" w:hAnsi="Courier New"/>
      <w:sz w:val="20"/>
    </w:rPr>
  </w:style>
  <w:style w:type="paragraph" w:styleId="Heading7">
    <w:name w:val="heading 7"/>
    <w:basedOn w:val="Normal"/>
    <w:next w:val="Normal"/>
    <w:qFormat/>
    <w:rsid w:val="00EF7B96"/>
    <w:pPr>
      <w:spacing w:before="240" w:after="60"/>
      <w:outlineLvl w:val="6"/>
    </w:pPr>
    <w:rPr>
      <w:i/>
    </w:rPr>
  </w:style>
  <w:style w:type="paragraph" w:styleId="Heading8">
    <w:name w:val="heading 8"/>
    <w:basedOn w:val="Normal"/>
    <w:next w:val="Normal"/>
    <w:qFormat/>
    <w:rsid w:val="00EF7B9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Arial" w:eastAsia="Arial" w:hAnsi="Arial" w:cs="Arial"/>
      <w:color w:val="000000"/>
    </w:rPr>
  </w:style>
  <w:style w:type="paragraph" w:styleId="BalloonText">
    <w:name w:val="Balloon Text"/>
    <w:basedOn w:val="Normal"/>
    <w:link w:val="BalloonTextChar"/>
    <w:semiHidden/>
    <w:unhideWhenUsed/>
    <w:rsid w:val="005C24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C2438"/>
    <w:rPr>
      <w:rFonts w:ascii="Segoe UI" w:eastAsia="Arial" w:hAnsi="Segoe UI" w:cs="Segoe UI"/>
      <w:color w:val="000000"/>
      <w:sz w:val="18"/>
      <w:szCs w:val="18"/>
    </w:rPr>
  </w:style>
  <w:style w:type="character" w:styleId="Emphasis">
    <w:name w:val="Emphasis"/>
    <w:basedOn w:val="DefaultParagraphFont"/>
    <w:qFormat/>
    <w:rsid w:val="00E4743F"/>
    <w:rPr>
      <w:i/>
      <w:iCs/>
    </w:rPr>
  </w:style>
  <w:style w:type="paragraph" w:styleId="CommentSubject">
    <w:name w:val="annotation subject"/>
    <w:basedOn w:val="CommentText"/>
    <w:next w:val="CommentText"/>
    <w:link w:val="CommentSubjectChar"/>
    <w:semiHidden/>
    <w:unhideWhenUsed/>
    <w:rsid w:val="00C7045B"/>
    <w:rPr>
      <w:b/>
      <w:bCs/>
    </w:rPr>
  </w:style>
  <w:style w:type="character" w:customStyle="1" w:styleId="CommentSubjectChar">
    <w:name w:val="Comment Subject Char"/>
    <w:basedOn w:val="CommentTextChar"/>
    <w:link w:val="CommentSubject"/>
    <w:semiHidden/>
    <w:rsid w:val="00C7045B"/>
    <w:rPr>
      <w:rFonts w:ascii="Arial" w:eastAsia="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playfab.com/Documentation/Admin/method/SetupPushNotification" TargetMode="External"/><Relationship Id="rId18" Type="http://schemas.openxmlformats.org/officeDocument/2006/relationships/hyperlink" Target="https://api.playfab.com/Documentation/Client/method/RegisterForIOSPushNotification" TargetMode="External"/><Relationship Id="rId26" Type="http://schemas.openxmlformats.org/officeDocument/2006/relationships/image" Target="media/image7.png"/><Relationship Id="rId21" Type="http://schemas.openxmlformats.org/officeDocument/2006/relationships/hyperlink" Target="https://github.com/PlayFab/UnitySDK/tree/master/UnityAndroidPluginSource" TargetMode="External"/><Relationship Id="rId34" Type="http://schemas.openxmlformats.org/officeDocument/2006/relationships/footer" Target="footer1.xml"/><Relationship Id="rId7" Type="http://schemas.openxmlformats.org/officeDocument/2006/relationships/hyperlink" Target="https://s3-us-west-1.amazonaws.com/external-large-file-access/PlayFabClientSample.zip" TargetMode="External"/><Relationship Id="rId12" Type="http://schemas.openxmlformats.org/officeDocument/2006/relationships/hyperlink" Target="https://aws.amazon.com/sns/" TargetMode="External"/><Relationship Id="rId17" Type="http://schemas.openxmlformats.org/officeDocument/2006/relationships/hyperlink" Target="https://api.playfab.com/Documentation/Client/method/AndroidDevicePushNotificationRegistration"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pi.playfab.com/Documentation/Admin/method/SetupPushNotification" TargetMode="External"/><Relationship Id="rId20" Type="http://schemas.openxmlformats.org/officeDocument/2006/relationships/hyperlink" Target="https://api.playfab.com/Documentation/Admin/method/SetupPushNotification" TargetMode="External"/><Relationship Id="rId29" Type="http://schemas.openxmlformats.org/officeDocument/2006/relationships/hyperlink" Target="http://bernhardhaeussner.de/odd/json-esca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docs.aws.amazon.com/sns/latest/dg/json-formats.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api.playfab.com/Documentation/Server/method/SendPushNotification"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docs.aws.amazon.com/sns/latest/dg/mobile-push-apns.html" TargetMode="External"/><Relationship Id="rId31" Type="http://schemas.openxmlformats.org/officeDocument/2006/relationships/hyperlink" Target="https://support.playfab.com/"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api.playfab.com/Documentation/Client/method/LoginWithAndroidDeviceID" TargetMode="External"/><Relationship Id="rId27" Type="http://schemas.openxmlformats.org/officeDocument/2006/relationships/image" Target="media/image8.png"/><Relationship Id="rId30" Type="http://schemas.openxmlformats.org/officeDocument/2006/relationships/hyperlink" Target="https://github.com/PlayFab/UnitySDK/tree/master/UnityAndroidPluginSource" TargetMode="External"/><Relationship Id="rId35" Type="http://schemas.openxmlformats.org/officeDocument/2006/relationships/fontTable" Target="fontTable.xml"/><Relationship Id="rId8" Type="http://schemas.openxmlformats.org/officeDocument/2006/relationships/hyperlink" Target="https://github.com/PlayFab/UnitySD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Williams</cp:lastModifiedBy>
  <cp:revision>5</cp:revision>
  <dcterms:created xsi:type="dcterms:W3CDTF">2015-10-16T17:16:00Z</dcterms:created>
  <dcterms:modified xsi:type="dcterms:W3CDTF">2015-10-17T00:09:00Z</dcterms:modified>
</cp:coreProperties>
</file>