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PRÁCTICA 1</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4">
      <w:pPr>
        <w:spacing w:line="360" w:lineRule="auto"/>
        <w:rPr/>
      </w:pPr>
      <w:r w:rsidDel="00000000" w:rsidR="00000000" w:rsidRPr="00000000">
        <w:rPr>
          <w:rtl w:val="0"/>
        </w:rPr>
        <w:t xml:space="preserve">En esta práctica realizaremos una introducción a la aplicación de modelos de regresión en ejemplos reales de manera que se estudiarán todo tipo de datos con tal de realizar un estudio de los mismos con el objetivo de evaluar errores y validar resultados.</w:t>
      </w:r>
    </w:p>
    <w:p w:rsidR="00000000" w:rsidDel="00000000" w:rsidP="00000000" w:rsidRDefault="00000000" w:rsidRPr="00000000" w14:paraId="00000005">
      <w:pPr>
        <w:spacing w:line="360" w:lineRule="auto"/>
        <w:rPr/>
      </w:pPr>
      <w:r w:rsidDel="00000000" w:rsidR="00000000" w:rsidRPr="00000000">
        <w:rPr>
          <w:rtl w:val="0"/>
        </w:rPr>
        <w:t xml:space="preserve">Un modelo de regresión es un modelo matemático que busca determinar la relación entre una variable independiente, con respecto a otras variables. Este se utiliza con el fin de determinar si existe o no una relación entre una variable independiente y las demás variables así mismo buscando determinar cuál es el impacto sobre estas.</w:t>
      </w:r>
    </w:p>
    <w:p w:rsidR="00000000" w:rsidDel="00000000" w:rsidP="00000000" w:rsidRDefault="00000000" w:rsidRPr="00000000" w14:paraId="00000006">
      <w:pPr>
        <w:spacing w:line="360" w:lineRule="auto"/>
        <w:rPr/>
      </w:pPr>
      <w:r w:rsidDel="00000000" w:rsidR="00000000" w:rsidRPr="00000000">
        <w:rPr>
          <w:rtl w:val="0"/>
        </w:rPr>
        <w:t xml:space="preserve">Para realizar estos modelos, es necesario el uso de técnicas de regresión, estas son un tipo de técnicas estadísticas usadas para el modelado predictivo y la minería de datos.</w:t>
      </w:r>
    </w:p>
    <w:p w:rsidR="00000000" w:rsidDel="00000000" w:rsidP="00000000" w:rsidRDefault="00000000" w:rsidRPr="00000000" w14:paraId="00000007">
      <w:pPr>
        <w:spacing w:line="360" w:lineRule="auto"/>
        <w:rPr/>
      </w:pPr>
      <w:r w:rsidDel="00000000" w:rsidR="00000000" w:rsidRPr="00000000">
        <w:rPr>
          <w:rtl w:val="0"/>
        </w:rPr>
        <w:t xml:space="preserve">Para aplicar estas técnicas se usará un notebook con lenguaje python que usa librerías como pueden ser numpy, scikit-learn, matplotlib o spicy, las cuales serán útiles para evaluar el comportamiento de las variables del modelo y extraer conclusiones sobre este.</w:t>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A">
      <w:pPr>
        <w:spacing w:line="360" w:lineRule="auto"/>
        <w:rPr/>
      </w:pPr>
      <w:r w:rsidDel="00000000" w:rsidR="00000000" w:rsidRPr="00000000">
        <w:rPr>
          <w:rtl w:val="0"/>
        </w:rPr>
        <w:t xml:space="preserve">Como objetivos principales de esta práctica encontramos conocer la aplicación de modelos de regresión, sobre todo haciendo énfasis en analizar los atributos para seleccionar los más representativos y normalizarlos, evaluar correctamente el error en el modelo, visualizar los datos y el modelo resultante y saber aplicar el proceso de descenso de gradiente.</w:t>
      </w:r>
    </w:p>
    <w:p w:rsidR="00000000" w:rsidDel="00000000" w:rsidP="00000000" w:rsidRDefault="00000000" w:rsidRPr="00000000" w14:paraId="0000000B">
      <w:pPr>
        <w:spacing w:line="360" w:lineRule="auto"/>
        <w:rPr>
          <w:sz w:val="21"/>
          <w:szCs w:val="21"/>
        </w:rPr>
      </w:pPr>
      <w:r w:rsidDel="00000000" w:rsidR="00000000" w:rsidRPr="00000000">
        <w:rPr>
          <w:rtl w:val="0"/>
        </w:rPr>
        <w:t xml:space="preserve">Además también ser capaz de aplicar técnicas de regresión en casos reales, validar los resultados con datos reales, y fomentar la capacidad de presentar resultados técnicos de aprendizaje computacional de forma adecuada delante de otras personas.</w:t>
      </w: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APARTADO C</w:t>
      </w:r>
    </w:p>
    <w:p w:rsidR="00000000" w:rsidDel="00000000" w:rsidP="00000000" w:rsidRDefault="00000000" w:rsidRPr="00000000" w14:paraId="0000000E">
      <w:pPr>
        <w:spacing w:line="360" w:lineRule="auto"/>
        <w:rPr/>
      </w:pPr>
      <w:r w:rsidDel="00000000" w:rsidR="00000000" w:rsidRPr="00000000">
        <w:rPr>
          <w:rtl w:val="0"/>
        </w:rPr>
        <w:t xml:space="preserve">1-¿Cuál es el tipo de cada atributo?</w:t>
      </w:r>
    </w:p>
    <w:p w:rsidR="00000000" w:rsidDel="00000000" w:rsidP="00000000" w:rsidRDefault="00000000" w:rsidRPr="00000000" w14:paraId="0000000F">
      <w:pPr>
        <w:spacing w:line="360" w:lineRule="auto"/>
        <w:rPr/>
      </w:pPr>
      <w:r w:rsidDel="00000000" w:rsidR="00000000" w:rsidRPr="00000000">
        <w:rPr>
          <w:rtl w:val="0"/>
        </w:rPr>
        <w:t xml:space="preserve">2-¿Qué atributos tienen una distribución Guasiana?</w:t>
      </w:r>
    </w:p>
    <w:p w:rsidR="00000000" w:rsidDel="00000000" w:rsidP="00000000" w:rsidRDefault="00000000" w:rsidRPr="00000000" w14:paraId="00000010">
      <w:pPr>
        <w:spacing w:line="360" w:lineRule="auto"/>
        <w:rPr/>
      </w:pPr>
      <w:r w:rsidDel="00000000" w:rsidR="00000000" w:rsidRPr="00000000">
        <w:rPr>
          <w:rtl w:val="0"/>
        </w:rPr>
        <w:t xml:space="preserve">3-¿Cuál es el atributo objetivo? ¿Por qué?</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APARTADO B</w:t>
      </w:r>
    </w:p>
    <w:p w:rsidR="00000000" w:rsidDel="00000000" w:rsidP="00000000" w:rsidRDefault="00000000" w:rsidRPr="00000000" w14:paraId="00000013">
      <w:pPr>
        <w:spacing w:line="360" w:lineRule="auto"/>
        <w:rPr>
          <w:b w:val="1"/>
        </w:rPr>
      </w:pPr>
      <w:r w:rsidDel="00000000" w:rsidR="00000000" w:rsidRPr="00000000">
        <w:rPr>
          <w:b w:val="1"/>
          <w:sz w:val="24"/>
          <w:szCs w:val="24"/>
          <w:rtl w:val="0"/>
        </w:rPr>
        <w:t xml:space="preserve">APARTADO A</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Adrià Orozco Lorente 1490952</w:t>
      <w:tab/>
      <w:tab/>
      <w:tab/>
      <w:tab/>
      <w:t xml:space="preserve">Arnau Cruz Gargallo 1494996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