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633D1B67" w14:textId="551A8958" w:rsidR="005455F4"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507483" w:history="1">
            <w:r w:rsidR="005455F4" w:rsidRPr="0018394C">
              <w:rPr>
                <w:rStyle w:val="Hyperlink"/>
                <w:noProof/>
              </w:rPr>
              <w:t>1</w:t>
            </w:r>
            <w:r w:rsidR="005455F4">
              <w:rPr>
                <w:noProof/>
                <w:kern w:val="2"/>
                <w:sz w:val="24"/>
                <w:szCs w:val="24"/>
                <w:lang w:val="en-BE" w:eastAsia="en-BE"/>
                <w14:ligatures w14:val="standardContextual"/>
              </w:rPr>
              <w:tab/>
            </w:r>
            <w:r w:rsidR="005455F4" w:rsidRPr="0018394C">
              <w:rPr>
                <w:rStyle w:val="Hyperlink"/>
                <w:noProof/>
              </w:rPr>
              <w:t>Abstract</w:t>
            </w:r>
            <w:r w:rsidR="005455F4">
              <w:rPr>
                <w:noProof/>
                <w:webHidden/>
              </w:rPr>
              <w:tab/>
            </w:r>
            <w:r w:rsidR="005455F4">
              <w:rPr>
                <w:noProof/>
                <w:webHidden/>
              </w:rPr>
              <w:fldChar w:fldCharType="begin"/>
            </w:r>
            <w:r w:rsidR="005455F4">
              <w:rPr>
                <w:noProof/>
                <w:webHidden/>
              </w:rPr>
              <w:instrText xml:space="preserve"> PAGEREF _Toc187507483 \h </w:instrText>
            </w:r>
            <w:r w:rsidR="005455F4">
              <w:rPr>
                <w:noProof/>
                <w:webHidden/>
              </w:rPr>
            </w:r>
            <w:r w:rsidR="005455F4">
              <w:rPr>
                <w:noProof/>
                <w:webHidden/>
              </w:rPr>
              <w:fldChar w:fldCharType="separate"/>
            </w:r>
            <w:r w:rsidR="00B067F7">
              <w:rPr>
                <w:noProof/>
                <w:webHidden/>
              </w:rPr>
              <w:t>2</w:t>
            </w:r>
            <w:r w:rsidR="005455F4">
              <w:rPr>
                <w:noProof/>
                <w:webHidden/>
              </w:rPr>
              <w:fldChar w:fldCharType="end"/>
            </w:r>
          </w:hyperlink>
        </w:p>
        <w:p w14:paraId="3A512944" w14:textId="585A4BD6"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4" w:history="1">
            <w:r w:rsidRPr="0018394C">
              <w:rPr>
                <w:rStyle w:val="Hyperlink"/>
                <w:noProof/>
              </w:rPr>
              <w:t>2</w:t>
            </w:r>
            <w:r>
              <w:rPr>
                <w:noProof/>
                <w:kern w:val="2"/>
                <w:sz w:val="24"/>
                <w:szCs w:val="24"/>
                <w:lang w:val="en-BE" w:eastAsia="en-BE"/>
                <w14:ligatures w14:val="standardContextual"/>
              </w:rPr>
              <w:tab/>
            </w:r>
            <w:r w:rsidRPr="0018394C">
              <w:rPr>
                <w:rStyle w:val="Hyperlink"/>
                <w:noProof/>
              </w:rPr>
              <w:t>Abbreviatons</w:t>
            </w:r>
            <w:r>
              <w:rPr>
                <w:noProof/>
                <w:webHidden/>
              </w:rPr>
              <w:tab/>
            </w:r>
            <w:r>
              <w:rPr>
                <w:noProof/>
                <w:webHidden/>
              </w:rPr>
              <w:fldChar w:fldCharType="begin"/>
            </w:r>
            <w:r>
              <w:rPr>
                <w:noProof/>
                <w:webHidden/>
              </w:rPr>
              <w:instrText xml:space="preserve"> PAGEREF _Toc187507484 \h </w:instrText>
            </w:r>
            <w:r>
              <w:rPr>
                <w:noProof/>
                <w:webHidden/>
              </w:rPr>
            </w:r>
            <w:r>
              <w:rPr>
                <w:noProof/>
                <w:webHidden/>
              </w:rPr>
              <w:fldChar w:fldCharType="separate"/>
            </w:r>
            <w:r w:rsidR="00B067F7">
              <w:rPr>
                <w:noProof/>
                <w:webHidden/>
              </w:rPr>
              <w:t>2</w:t>
            </w:r>
            <w:r>
              <w:rPr>
                <w:noProof/>
                <w:webHidden/>
              </w:rPr>
              <w:fldChar w:fldCharType="end"/>
            </w:r>
          </w:hyperlink>
        </w:p>
        <w:p w14:paraId="56A8F04A" w14:textId="25B0E43D"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5" w:history="1">
            <w:r w:rsidRPr="0018394C">
              <w:rPr>
                <w:rStyle w:val="Hyperlink"/>
                <w:noProof/>
              </w:rPr>
              <w:t>3</w:t>
            </w:r>
            <w:r>
              <w:rPr>
                <w:noProof/>
                <w:kern w:val="2"/>
                <w:sz w:val="24"/>
                <w:szCs w:val="24"/>
                <w:lang w:val="en-BE" w:eastAsia="en-BE"/>
                <w14:ligatures w14:val="standardContextual"/>
              </w:rPr>
              <w:tab/>
            </w:r>
            <w:r w:rsidRPr="0018394C">
              <w:rPr>
                <w:rStyle w:val="Hyperlink"/>
                <w:noProof/>
              </w:rPr>
              <w:t>List of Figures</w:t>
            </w:r>
            <w:r>
              <w:rPr>
                <w:noProof/>
                <w:webHidden/>
              </w:rPr>
              <w:tab/>
            </w:r>
            <w:r>
              <w:rPr>
                <w:noProof/>
                <w:webHidden/>
              </w:rPr>
              <w:fldChar w:fldCharType="begin"/>
            </w:r>
            <w:r>
              <w:rPr>
                <w:noProof/>
                <w:webHidden/>
              </w:rPr>
              <w:instrText xml:space="preserve"> PAGEREF _Toc187507485 \h </w:instrText>
            </w:r>
            <w:r>
              <w:rPr>
                <w:noProof/>
                <w:webHidden/>
              </w:rPr>
            </w:r>
            <w:r>
              <w:rPr>
                <w:noProof/>
                <w:webHidden/>
              </w:rPr>
              <w:fldChar w:fldCharType="separate"/>
            </w:r>
            <w:r w:rsidR="00B067F7">
              <w:rPr>
                <w:noProof/>
                <w:webHidden/>
              </w:rPr>
              <w:t>3</w:t>
            </w:r>
            <w:r>
              <w:rPr>
                <w:noProof/>
                <w:webHidden/>
              </w:rPr>
              <w:fldChar w:fldCharType="end"/>
            </w:r>
          </w:hyperlink>
        </w:p>
        <w:p w14:paraId="2A1737E0" w14:textId="7EC7A04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6" w:history="1">
            <w:r w:rsidRPr="0018394C">
              <w:rPr>
                <w:rStyle w:val="Hyperlink"/>
                <w:noProof/>
              </w:rPr>
              <w:t>4</w:t>
            </w:r>
            <w:r>
              <w:rPr>
                <w:noProof/>
                <w:kern w:val="2"/>
                <w:sz w:val="24"/>
                <w:szCs w:val="24"/>
                <w:lang w:val="en-BE" w:eastAsia="en-BE"/>
                <w14:ligatures w14:val="standardContextual"/>
              </w:rPr>
              <w:tab/>
            </w:r>
            <w:r w:rsidRPr="0018394C">
              <w:rPr>
                <w:rStyle w:val="Hyperlink"/>
                <w:noProof/>
              </w:rPr>
              <w:t>Introduction</w:t>
            </w:r>
            <w:r>
              <w:rPr>
                <w:noProof/>
                <w:webHidden/>
              </w:rPr>
              <w:tab/>
            </w:r>
            <w:r>
              <w:rPr>
                <w:noProof/>
                <w:webHidden/>
              </w:rPr>
              <w:fldChar w:fldCharType="begin"/>
            </w:r>
            <w:r>
              <w:rPr>
                <w:noProof/>
                <w:webHidden/>
              </w:rPr>
              <w:instrText xml:space="preserve"> PAGEREF _Toc187507486 \h </w:instrText>
            </w:r>
            <w:r>
              <w:rPr>
                <w:noProof/>
                <w:webHidden/>
              </w:rPr>
            </w:r>
            <w:r>
              <w:rPr>
                <w:noProof/>
                <w:webHidden/>
              </w:rPr>
              <w:fldChar w:fldCharType="separate"/>
            </w:r>
            <w:r w:rsidR="00B067F7">
              <w:rPr>
                <w:noProof/>
                <w:webHidden/>
              </w:rPr>
              <w:t>4</w:t>
            </w:r>
            <w:r>
              <w:rPr>
                <w:noProof/>
                <w:webHidden/>
              </w:rPr>
              <w:fldChar w:fldCharType="end"/>
            </w:r>
          </w:hyperlink>
        </w:p>
        <w:p w14:paraId="57C762EB" w14:textId="31D4AC5E"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7" w:history="1">
            <w:r w:rsidRPr="0018394C">
              <w:rPr>
                <w:rStyle w:val="Hyperlink"/>
                <w:noProof/>
              </w:rPr>
              <w:t>5</w:t>
            </w:r>
            <w:r>
              <w:rPr>
                <w:noProof/>
                <w:kern w:val="2"/>
                <w:sz w:val="24"/>
                <w:szCs w:val="24"/>
                <w:lang w:val="en-BE" w:eastAsia="en-BE"/>
                <w14:ligatures w14:val="standardContextual"/>
              </w:rPr>
              <w:tab/>
            </w:r>
            <w:r w:rsidRPr="0018394C">
              <w:rPr>
                <w:rStyle w:val="Hyperlink"/>
                <w:noProof/>
              </w:rPr>
              <w:t>Theoretical Framework</w:t>
            </w:r>
            <w:r>
              <w:rPr>
                <w:noProof/>
                <w:webHidden/>
              </w:rPr>
              <w:tab/>
            </w:r>
            <w:r>
              <w:rPr>
                <w:noProof/>
                <w:webHidden/>
              </w:rPr>
              <w:fldChar w:fldCharType="begin"/>
            </w:r>
            <w:r>
              <w:rPr>
                <w:noProof/>
                <w:webHidden/>
              </w:rPr>
              <w:instrText xml:space="preserve"> PAGEREF _Toc187507487 \h </w:instrText>
            </w:r>
            <w:r>
              <w:rPr>
                <w:noProof/>
                <w:webHidden/>
              </w:rPr>
            </w:r>
            <w:r>
              <w:rPr>
                <w:noProof/>
                <w:webHidden/>
              </w:rPr>
              <w:fldChar w:fldCharType="separate"/>
            </w:r>
            <w:r w:rsidR="00B067F7">
              <w:rPr>
                <w:noProof/>
                <w:webHidden/>
              </w:rPr>
              <w:t>6</w:t>
            </w:r>
            <w:r>
              <w:rPr>
                <w:noProof/>
                <w:webHidden/>
              </w:rPr>
              <w:fldChar w:fldCharType="end"/>
            </w:r>
          </w:hyperlink>
        </w:p>
        <w:p w14:paraId="172AA358" w14:textId="6A473C43"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88" w:history="1">
            <w:r w:rsidRPr="0018394C">
              <w:rPr>
                <w:rStyle w:val="Hyperlink"/>
                <w:noProof/>
              </w:rPr>
              <w:t>5.1</w:t>
            </w:r>
            <w:r>
              <w:rPr>
                <w:noProof/>
                <w:kern w:val="2"/>
                <w:sz w:val="24"/>
                <w:szCs w:val="24"/>
                <w:lang w:val="en-BE" w:eastAsia="en-BE"/>
                <w14:ligatures w14:val="standardContextual"/>
              </w:rPr>
              <w:tab/>
            </w:r>
            <w:r w:rsidRPr="0018394C">
              <w:rPr>
                <w:rStyle w:val="Hyperlink"/>
                <w:noProof/>
              </w:rPr>
              <w:t>Ray Tracing</w:t>
            </w:r>
            <w:r>
              <w:rPr>
                <w:noProof/>
                <w:webHidden/>
              </w:rPr>
              <w:tab/>
            </w:r>
            <w:r>
              <w:rPr>
                <w:noProof/>
                <w:webHidden/>
              </w:rPr>
              <w:fldChar w:fldCharType="begin"/>
            </w:r>
            <w:r>
              <w:rPr>
                <w:noProof/>
                <w:webHidden/>
              </w:rPr>
              <w:instrText xml:space="preserve"> PAGEREF _Toc187507488 \h </w:instrText>
            </w:r>
            <w:r>
              <w:rPr>
                <w:noProof/>
                <w:webHidden/>
              </w:rPr>
            </w:r>
            <w:r>
              <w:rPr>
                <w:noProof/>
                <w:webHidden/>
              </w:rPr>
              <w:fldChar w:fldCharType="separate"/>
            </w:r>
            <w:r w:rsidR="00B067F7">
              <w:rPr>
                <w:noProof/>
                <w:webHidden/>
              </w:rPr>
              <w:t>6</w:t>
            </w:r>
            <w:r>
              <w:rPr>
                <w:noProof/>
                <w:webHidden/>
              </w:rPr>
              <w:fldChar w:fldCharType="end"/>
            </w:r>
          </w:hyperlink>
        </w:p>
        <w:p w14:paraId="59C935DE" w14:textId="27ACECE8"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89" w:history="1">
            <w:r w:rsidRPr="0018394C">
              <w:rPr>
                <w:rStyle w:val="Hyperlink"/>
                <w:noProof/>
              </w:rPr>
              <w:t>5.1.1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_Toc187507489 \h </w:instrText>
            </w:r>
            <w:r>
              <w:rPr>
                <w:noProof/>
                <w:webHidden/>
              </w:rPr>
            </w:r>
            <w:r>
              <w:rPr>
                <w:noProof/>
                <w:webHidden/>
              </w:rPr>
              <w:fldChar w:fldCharType="separate"/>
            </w:r>
            <w:r w:rsidR="00B067F7">
              <w:rPr>
                <w:noProof/>
                <w:webHidden/>
              </w:rPr>
              <w:t>6</w:t>
            </w:r>
            <w:r>
              <w:rPr>
                <w:noProof/>
                <w:webHidden/>
              </w:rPr>
              <w:fldChar w:fldCharType="end"/>
            </w:r>
          </w:hyperlink>
        </w:p>
        <w:p w14:paraId="172469C1" w14:textId="70D3547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0" w:history="1">
            <w:r w:rsidRPr="0018394C">
              <w:rPr>
                <w:rStyle w:val="Hyperlink"/>
                <w:noProof/>
                <w:lang w:val="en-BE"/>
              </w:rPr>
              <w:t>5.1.2</w:t>
            </w:r>
            <w:r>
              <w:rPr>
                <w:noProof/>
                <w:kern w:val="2"/>
                <w:sz w:val="24"/>
                <w:szCs w:val="24"/>
                <w:lang w:val="en-BE" w:eastAsia="en-BE"/>
                <w14:ligatures w14:val="standardContextual"/>
              </w:rPr>
              <w:tab/>
            </w:r>
            <w:r w:rsidRPr="0018394C">
              <w:rPr>
                <w:rStyle w:val="Hyperlink"/>
                <w:noProof/>
                <w:lang w:val="en-BE"/>
              </w:rPr>
              <w:t>Acceleration Structures</w:t>
            </w:r>
            <w:r>
              <w:rPr>
                <w:noProof/>
                <w:webHidden/>
              </w:rPr>
              <w:tab/>
            </w:r>
            <w:r>
              <w:rPr>
                <w:noProof/>
                <w:webHidden/>
              </w:rPr>
              <w:fldChar w:fldCharType="begin"/>
            </w:r>
            <w:r>
              <w:rPr>
                <w:noProof/>
                <w:webHidden/>
              </w:rPr>
              <w:instrText xml:space="preserve"> PAGEREF _Toc187507490 \h </w:instrText>
            </w:r>
            <w:r>
              <w:rPr>
                <w:noProof/>
                <w:webHidden/>
              </w:rPr>
            </w:r>
            <w:r>
              <w:rPr>
                <w:noProof/>
                <w:webHidden/>
              </w:rPr>
              <w:fldChar w:fldCharType="separate"/>
            </w:r>
            <w:r w:rsidR="00B067F7">
              <w:rPr>
                <w:noProof/>
                <w:webHidden/>
              </w:rPr>
              <w:t>7</w:t>
            </w:r>
            <w:r>
              <w:rPr>
                <w:noProof/>
                <w:webHidden/>
              </w:rPr>
              <w:fldChar w:fldCharType="end"/>
            </w:r>
          </w:hyperlink>
        </w:p>
        <w:p w14:paraId="6AF9DE5D" w14:textId="2AC95429"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1" w:history="1">
            <w:r w:rsidRPr="0018394C">
              <w:rPr>
                <w:rStyle w:val="Hyperlink"/>
                <w:noProof/>
              </w:rPr>
              <w:t>5.2</w:t>
            </w:r>
            <w:r>
              <w:rPr>
                <w:noProof/>
                <w:kern w:val="2"/>
                <w:sz w:val="24"/>
                <w:szCs w:val="24"/>
                <w:lang w:val="en-BE" w:eastAsia="en-BE"/>
                <w14:ligatures w14:val="standardContextual"/>
              </w:rPr>
              <w:tab/>
            </w:r>
            <w:r w:rsidRPr="0018394C">
              <w:rPr>
                <w:rStyle w:val="Hyperlink"/>
                <w:noProof/>
              </w:rPr>
              <w:t>Sphere Tracing</w:t>
            </w:r>
            <w:r>
              <w:rPr>
                <w:noProof/>
                <w:webHidden/>
              </w:rPr>
              <w:tab/>
            </w:r>
            <w:r>
              <w:rPr>
                <w:noProof/>
                <w:webHidden/>
              </w:rPr>
              <w:fldChar w:fldCharType="begin"/>
            </w:r>
            <w:r>
              <w:rPr>
                <w:noProof/>
                <w:webHidden/>
              </w:rPr>
              <w:instrText xml:space="preserve"> PAGEREF _Toc187507491 \h </w:instrText>
            </w:r>
            <w:r>
              <w:rPr>
                <w:noProof/>
                <w:webHidden/>
              </w:rPr>
            </w:r>
            <w:r>
              <w:rPr>
                <w:noProof/>
                <w:webHidden/>
              </w:rPr>
              <w:fldChar w:fldCharType="separate"/>
            </w:r>
            <w:r w:rsidR="00B067F7">
              <w:rPr>
                <w:noProof/>
                <w:webHidden/>
              </w:rPr>
              <w:t>10</w:t>
            </w:r>
            <w:r>
              <w:rPr>
                <w:noProof/>
                <w:webHidden/>
              </w:rPr>
              <w:fldChar w:fldCharType="end"/>
            </w:r>
          </w:hyperlink>
        </w:p>
        <w:p w14:paraId="0ED47A0B" w14:textId="28BAC4E7"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2" w:history="1">
            <w:r w:rsidRPr="0018394C">
              <w:rPr>
                <w:rStyle w:val="Hyperlink"/>
                <w:noProof/>
              </w:rPr>
              <w:t>5.2.1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_Toc187507492 \h </w:instrText>
            </w:r>
            <w:r>
              <w:rPr>
                <w:noProof/>
                <w:webHidden/>
              </w:rPr>
            </w:r>
            <w:r>
              <w:rPr>
                <w:noProof/>
                <w:webHidden/>
              </w:rPr>
              <w:fldChar w:fldCharType="separate"/>
            </w:r>
            <w:r w:rsidR="00B067F7">
              <w:rPr>
                <w:noProof/>
                <w:webHidden/>
              </w:rPr>
              <w:t>10</w:t>
            </w:r>
            <w:r>
              <w:rPr>
                <w:noProof/>
                <w:webHidden/>
              </w:rPr>
              <w:fldChar w:fldCharType="end"/>
            </w:r>
          </w:hyperlink>
        </w:p>
        <w:p w14:paraId="085AACF9" w14:textId="1EDD54FF"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93" w:history="1">
            <w:r w:rsidRPr="0018394C">
              <w:rPr>
                <w:rStyle w:val="Hyperlink"/>
                <w:noProof/>
              </w:rPr>
              <w:t>6</w:t>
            </w:r>
            <w:r>
              <w:rPr>
                <w:noProof/>
                <w:kern w:val="2"/>
                <w:sz w:val="24"/>
                <w:szCs w:val="24"/>
                <w:lang w:val="en-BE" w:eastAsia="en-BE"/>
                <w14:ligatures w14:val="standardContextual"/>
              </w:rPr>
              <w:tab/>
            </w:r>
            <w:r w:rsidRPr="0018394C">
              <w:rPr>
                <w:rStyle w:val="Hyperlink"/>
                <w:noProof/>
              </w:rPr>
              <w:t>Case Study</w:t>
            </w:r>
            <w:r>
              <w:rPr>
                <w:noProof/>
                <w:webHidden/>
              </w:rPr>
              <w:tab/>
            </w:r>
            <w:r>
              <w:rPr>
                <w:noProof/>
                <w:webHidden/>
              </w:rPr>
              <w:fldChar w:fldCharType="begin"/>
            </w:r>
            <w:r>
              <w:rPr>
                <w:noProof/>
                <w:webHidden/>
              </w:rPr>
              <w:instrText xml:space="preserve"> PAGEREF _Toc187507493 \h </w:instrText>
            </w:r>
            <w:r>
              <w:rPr>
                <w:noProof/>
                <w:webHidden/>
              </w:rPr>
            </w:r>
            <w:r>
              <w:rPr>
                <w:noProof/>
                <w:webHidden/>
              </w:rPr>
              <w:fldChar w:fldCharType="separate"/>
            </w:r>
            <w:r w:rsidR="00B067F7">
              <w:rPr>
                <w:noProof/>
                <w:webHidden/>
              </w:rPr>
              <w:t>13</w:t>
            </w:r>
            <w:r>
              <w:rPr>
                <w:noProof/>
                <w:webHidden/>
              </w:rPr>
              <w:fldChar w:fldCharType="end"/>
            </w:r>
          </w:hyperlink>
        </w:p>
        <w:p w14:paraId="19AA900C" w14:textId="5EC2EA68"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4" w:history="1">
            <w:r w:rsidRPr="0018394C">
              <w:rPr>
                <w:rStyle w:val="Hyperlink"/>
                <w:noProof/>
              </w:rPr>
              <w:t>6.1</w:t>
            </w:r>
            <w:r>
              <w:rPr>
                <w:noProof/>
                <w:kern w:val="2"/>
                <w:sz w:val="24"/>
                <w:szCs w:val="24"/>
                <w:lang w:val="en-BE" w:eastAsia="en-BE"/>
                <w14:ligatures w14:val="standardContextual"/>
              </w:rPr>
              <w:tab/>
            </w:r>
            <w:r w:rsidRPr="0018394C">
              <w:rPr>
                <w:rStyle w:val="Hyperlink"/>
                <w:noProof/>
              </w:rPr>
              <w:t>Approach to Setting Up the Experiment</w:t>
            </w:r>
            <w:r>
              <w:rPr>
                <w:noProof/>
                <w:webHidden/>
              </w:rPr>
              <w:tab/>
            </w:r>
            <w:r>
              <w:rPr>
                <w:noProof/>
                <w:webHidden/>
              </w:rPr>
              <w:fldChar w:fldCharType="begin"/>
            </w:r>
            <w:r>
              <w:rPr>
                <w:noProof/>
                <w:webHidden/>
              </w:rPr>
              <w:instrText xml:space="preserve"> PAGEREF _Toc187507494 \h </w:instrText>
            </w:r>
            <w:r>
              <w:rPr>
                <w:noProof/>
                <w:webHidden/>
              </w:rPr>
            </w:r>
            <w:r>
              <w:rPr>
                <w:noProof/>
                <w:webHidden/>
              </w:rPr>
              <w:fldChar w:fldCharType="separate"/>
            </w:r>
            <w:r w:rsidR="00B067F7">
              <w:rPr>
                <w:noProof/>
                <w:webHidden/>
              </w:rPr>
              <w:t>13</w:t>
            </w:r>
            <w:r>
              <w:rPr>
                <w:noProof/>
                <w:webHidden/>
              </w:rPr>
              <w:fldChar w:fldCharType="end"/>
            </w:r>
          </w:hyperlink>
        </w:p>
        <w:p w14:paraId="3F64C9B1" w14:textId="12795E85"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5" w:history="1">
            <w:r w:rsidRPr="0018394C">
              <w:rPr>
                <w:rStyle w:val="Hyperlink"/>
                <w:noProof/>
              </w:rPr>
              <w:t>6.2</w:t>
            </w:r>
            <w:r>
              <w:rPr>
                <w:noProof/>
                <w:kern w:val="2"/>
                <w:sz w:val="24"/>
                <w:szCs w:val="24"/>
                <w:lang w:val="en-BE" w:eastAsia="en-BE"/>
                <w14:ligatures w14:val="standardContextual"/>
              </w:rPr>
              <w:tab/>
            </w:r>
            <w:r w:rsidRPr="0018394C">
              <w:rPr>
                <w:rStyle w:val="Hyperlink"/>
                <w:noProof/>
              </w:rPr>
              <w:t>AABBs for SDFs</w:t>
            </w:r>
            <w:r>
              <w:rPr>
                <w:noProof/>
                <w:webHidden/>
              </w:rPr>
              <w:tab/>
            </w:r>
            <w:r>
              <w:rPr>
                <w:noProof/>
                <w:webHidden/>
              </w:rPr>
              <w:fldChar w:fldCharType="begin"/>
            </w:r>
            <w:r>
              <w:rPr>
                <w:noProof/>
                <w:webHidden/>
              </w:rPr>
              <w:instrText xml:space="preserve"> PAGEREF _Toc187507495 \h </w:instrText>
            </w:r>
            <w:r>
              <w:rPr>
                <w:noProof/>
                <w:webHidden/>
              </w:rPr>
            </w:r>
            <w:r>
              <w:rPr>
                <w:noProof/>
                <w:webHidden/>
              </w:rPr>
              <w:fldChar w:fldCharType="separate"/>
            </w:r>
            <w:r w:rsidR="00B067F7">
              <w:rPr>
                <w:noProof/>
                <w:webHidden/>
              </w:rPr>
              <w:t>14</w:t>
            </w:r>
            <w:r>
              <w:rPr>
                <w:noProof/>
                <w:webHidden/>
              </w:rPr>
              <w:fldChar w:fldCharType="end"/>
            </w:r>
          </w:hyperlink>
        </w:p>
        <w:p w14:paraId="189A6105" w14:textId="0E2BEAEF"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6" w:history="1">
            <w:r w:rsidRPr="0018394C">
              <w:rPr>
                <w:rStyle w:val="Hyperlink"/>
                <w:noProof/>
              </w:rPr>
              <w:t>6.2.1</w:t>
            </w:r>
            <w:r>
              <w:rPr>
                <w:noProof/>
                <w:kern w:val="2"/>
                <w:sz w:val="24"/>
                <w:szCs w:val="24"/>
                <w:lang w:val="en-BE" w:eastAsia="en-BE"/>
                <w14:ligatures w14:val="standardContextual"/>
              </w:rPr>
              <w:tab/>
            </w:r>
            <w:r w:rsidRPr="0018394C">
              <w:rPr>
                <w:rStyle w:val="Hyperlink"/>
                <w:noProof/>
              </w:rPr>
              <w:t>AABBs for SDFs Are Early Outs</w:t>
            </w:r>
            <w:r>
              <w:rPr>
                <w:noProof/>
                <w:webHidden/>
              </w:rPr>
              <w:tab/>
            </w:r>
            <w:r>
              <w:rPr>
                <w:noProof/>
                <w:webHidden/>
              </w:rPr>
              <w:fldChar w:fldCharType="begin"/>
            </w:r>
            <w:r>
              <w:rPr>
                <w:noProof/>
                <w:webHidden/>
              </w:rPr>
              <w:instrText xml:space="preserve"> PAGEREF _Toc187507496 \h </w:instrText>
            </w:r>
            <w:r>
              <w:rPr>
                <w:noProof/>
                <w:webHidden/>
              </w:rPr>
            </w:r>
            <w:r>
              <w:rPr>
                <w:noProof/>
                <w:webHidden/>
              </w:rPr>
              <w:fldChar w:fldCharType="separate"/>
            </w:r>
            <w:r w:rsidR="00B067F7">
              <w:rPr>
                <w:noProof/>
                <w:webHidden/>
              </w:rPr>
              <w:t>14</w:t>
            </w:r>
            <w:r>
              <w:rPr>
                <w:noProof/>
                <w:webHidden/>
              </w:rPr>
              <w:fldChar w:fldCharType="end"/>
            </w:r>
          </w:hyperlink>
        </w:p>
        <w:p w14:paraId="7588CEDC" w14:textId="546728CB"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7" w:history="1">
            <w:r w:rsidRPr="0018394C">
              <w:rPr>
                <w:rStyle w:val="Hyperlink"/>
                <w:noProof/>
              </w:rPr>
              <w:t>6.2.2</w:t>
            </w:r>
            <w:r>
              <w:rPr>
                <w:noProof/>
                <w:kern w:val="2"/>
                <w:sz w:val="24"/>
                <w:szCs w:val="24"/>
                <w:lang w:val="en-BE" w:eastAsia="en-BE"/>
                <w14:ligatures w14:val="standardContextual"/>
              </w:rPr>
              <w:tab/>
            </w:r>
            <w:r w:rsidRPr="0018394C">
              <w:rPr>
                <w:rStyle w:val="Hyperlink"/>
                <w:noProof/>
              </w:rPr>
              <w:t>Box Early Out</w:t>
            </w:r>
            <w:r>
              <w:rPr>
                <w:noProof/>
                <w:webHidden/>
              </w:rPr>
              <w:tab/>
            </w:r>
            <w:r>
              <w:rPr>
                <w:noProof/>
                <w:webHidden/>
              </w:rPr>
              <w:fldChar w:fldCharType="begin"/>
            </w:r>
            <w:r>
              <w:rPr>
                <w:noProof/>
                <w:webHidden/>
              </w:rPr>
              <w:instrText xml:space="preserve"> PAGEREF _Toc187507497 \h </w:instrText>
            </w:r>
            <w:r>
              <w:rPr>
                <w:noProof/>
                <w:webHidden/>
              </w:rPr>
            </w:r>
            <w:r>
              <w:rPr>
                <w:noProof/>
                <w:webHidden/>
              </w:rPr>
              <w:fldChar w:fldCharType="separate"/>
            </w:r>
            <w:r w:rsidR="00B067F7">
              <w:rPr>
                <w:noProof/>
                <w:webHidden/>
              </w:rPr>
              <w:t>15</w:t>
            </w:r>
            <w:r>
              <w:rPr>
                <w:noProof/>
                <w:webHidden/>
              </w:rPr>
              <w:fldChar w:fldCharType="end"/>
            </w:r>
          </w:hyperlink>
        </w:p>
        <w:p w14:paraId="1C74CA28" w14:textId="2FAA969C"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8" w:history="1">
            <w:r w:rsidRPr="0018394C">
              <w:rPr>
                <w:rStyle w:val="Hyperlink"/>
                <w:noProof/>
              </w:rPr>
              <w:t>6.2.3</w:t>
            </w:r>
            <w:r>
              <w:rPr>
                <w:noProof/>
                <w:kern w:val="2"/>
                <w:sz w:val="24"/>
                <w:szCs w:val="24"/>
                <w:lang w:val="en-BE" w:eastAsia="en-BE"/>
                <w14:ligatures w14:val="standardContextual"/>
              </w:rPr>
              <w:tab/>
            </w:r>
            <w:r w:rsidRPr="0018394C">
              <w:rPr>
                <w:rStyle w:val="Hyperlink"/>
                <w:noProof/>
              </w:rPr>
              <w:t>Sphere Early Out</w:t>
            </w:r>
            <w:r>
              <w:rPr>
                <w:noProof/>
                <w:webHidden/>
              </w:rPr>
              <w:tab/>
            </w:r>
            <w:r>
              <w:rPr>
                <w:noProof/>
                <w:webHidden/>
              </w:rPr>
              <w:fldChar w:fldCharType="begin"/>
            </w:r>
            <w:r>
              <w:rPr>
                <w:noProof/>
                <w:webHidden/>
              </w:rPr>
              <w:instrText xml:space="preserve"> PAGEREF _Toc187507498 \h </w:instrText>
            </w:r>
            <w:r>
              <w:rPr>
                <w:noProof/>
                <w:webHidden/>
              </w:rPr>
            </w:r>
            <w:r>
              <w:rPr>
                <w:noProof/>
                <w:webHidden/>
              </w:rPr>
              <w:fldChar w:fldCharType="separate"/>
            </w:r>
            <w:r w:rsidR="00B067F7">
              <w:rPr>
                <w:noProof/>
                <w:webHidden/>
              </w:rPr>
              <w:t>14</w:t>
            </w:r>
            <w:r>
              <w:rPr>
                <w:noProof/>
                <w:webHidden/>
              </w:rPr>
              <w:fldChar w:fldCharType="end"/>
            </w:r>
          </w:hyperlink>
        </w:p>
        <w:p w14:paraId="477C1A4D" w14:textId="1BA53887"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9" w:history="1">
            <w:r w:rsidRPr="0018394C">
              <w:rPr>
                <w:rStyle w:val="Hyperlink"/>
                <w:noProof/>
              </w:rPr>
              <w:t>6.2.4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_Toc187507499 \h </w:instrText>
            </w:r>
            <w:r>
              <w:rPr>
                <w:noProof/>
                <w:webHidden/>
              </w:rPr>
            </w:r>
            <w:r>
              <w:rPr>
                <w:noProof/>
                <w:webHidden/>
              </w:rPr>
              <w:fldChar w:fldCharType="separate"/>
            </w:r>
            <w:r w:rsidR="00B067F7">
              <w:rPr>
                <w:noProof/>
                <w:webHidden/>
              </w:rPr>
              <w:t>17</w:t>
            </w:r>
            <w:r>
              <w:rPr>
                <w:noProof/>
                <w:webHidden/>
              </w:rPr>
              <w:fldChar w:fldCharType="end"/>
            </w:r>
          </w:hyperlink>
        </w:p>
        <w:p w14:paraId="7F09D788" w14:textId="53DA873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0" w:history="1">
            <w:r w:rsidRPr="0018394C">
              <w:rPr>
                <w:rStyle w:val="Hyperlink"/>
                <w:noProof/>
              </w:rPr>
              <w:t>6.2.5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_Toc187507500 \h </w:instrText>
            </w:r>
            <w:r>
              <w:rPr>
                <w:noProof/>
                <w:webHidden/>
              </w:rPr>
            </w:r>
            <w:r>
              <w:rPr>
                <w:noProof/>
                <w:webHidden/>
              </w:rPr>
              <w:fldChar w:fldCharType="separate"/>
            </w:r>
            <w:r w:rsidR="00B067F7">
              <w:rPr>
                <w:noProof/>
                <w:webHidden/>
              </w:rPr>
              <w:t>18</w:t>
            </w:r>
            <w:r>
              <w:rPr>
                <w:noProof/>
                <w:webHidden/>
              </w:rPr>
              <w:fldChar w:fldCharType="end"/>
            </w:r>
          </w:hyperlink>
        </w:p>
        <w:p w14:paraId="379E7B43" w14:textId="54A18107"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501" w:history="1">
            <w:r w:rsidRPr="0018394C">
              <w:rPr>
                <w:rStyle w:val="Hyperlink"/>
                <w:noProof/>
              </w:rPr>
              <w:t>6.3</w:t>
            </w:r>
            <w:r>
              <w:rPr>
                <w:noProof/>
                <w:kern w:val="2"/>
                <w:sz w:val="24"/>
                <w:szCs w:val="24"/>
                <w:lang w:val="en-BE" w:eastAsia="en-BE"/>
                <w14:ligatures w14:val="standardContextual"/>
              </w:rPr>
              <w:tab/>
            </w:r>
            <w:r w:rsidRPr="0018394C">
              <w:rPr>
                <w:rStyle w:val="Hyperlink"/>
                <w:noProof/>
              </w:rPr>
              <w:t>BVHTree for SDFs</w:t>
            </w:r>
            <w:r>
              <w:rPr>
                <w:noProof/>
                <w:webHidden/>
              </w:rPr>
              <w:tab/>
            </w:r>
            <w:r>
              <w:rPr>
                <w:noProof/>
                <w:webHidden/>
              </w:rPr>
              <w:fldChar w:fldCharType="begin"/>
            </w:r>
            <w:r>
              <w:rPr>
                <w:noProof/>
                <w:webHidden/>
              </w:rPr>
              <w:instrText xml:space="preserve"> PAGEREF _Toc187507501 \h </w:instrText>
            </w:r>
            <w:r>
              <w:rPr>
                <w:noProof/>
                <w:webHidden/>
              </w:rPr>
            </w:r>
            <w:r>
              <w:rPr>
                <w:noProof/>
                <w:webHidden/>
              </w:rPr>
              <w:fldChar w:fldCharType="separate"/>
            </w:r>
            <w:r w:rsidR="00B067F7">
              <w:rPr>
                <w:noProof/>
                <w:webHidden/>
              </w:rPr>
              <w:t>21</w:t>
            </w:r>
            <w:r>
              <w:rPr>
                <w:noProof/>
                <w:webHidden/>
              </w:rPr>
              <w:fldChar w:fldCharType="end"/>
            </w:r>
          </w:hyperlink>
        </w:p>
        <w:p w14:paraId="55EB80BF" w14:textId="6DE15D87"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2" w:history="1">
            <w:r w:rsidRPr="0018394C">
              <w:rPr>
                <w:rStyle w:val="Hyperlink"/>
                <w:noProof/>
              </w:rPr>
              <w:t>6.3.1</w:t>
            </w:r>
            <w:r>
              <w:rPr>
                <w:noProof/>
                <w:kern w:val="2"/>
                <w:sz w:val="24"/>
                <w:szCs w:val="24"/>
                <w:lang w:val="en-BE" w:eastAsia="en-BE"/>
                <w14:ligatures w14:val="standardContextual"/>
              </w:rPr>
              <w:tab/>
            </w:r>
            <w:r w:rsidRPr="0018394C">
              <w:rPr>
                <w:rStyle w:val="Hyperlink"/>
                <w:noProof/>
              </w:rPr>
              <w:t>BVHTree for SDFs are Scene Wide</w:t>
            </w:r>
            <w:r>
              <w:rPr>
                <w:noProof/>
                <w:webHidden/>
              </w:rPr>
              <w:tab/>
            </w:r>
            <w:r>
              <w:rPr>
                <w:noProof/>
                <w:webHidden/>
              </w:rPr>
              <w:fldChar w:fldCharType="begin"/>
            </w:r>
            <w:r>
              <w:rPr>
                <w:noProof/>
                <w:webHidden/>
              </w:rPr>
              <w:instrText xml:space="preserve"> PAGEREF _Toc187507502 \h </w:instrText>
            </w:r>
            <w:r>
              <w:rPr>
                <w:noProof/>
                <w:webHidden/>
              </w:rPr>
            </w:r>
            <w:r>
              <w:rPr>
                <w:noProof/>
                <w:webHidden/>
              </w:rPr>
              <w:fldChar w:fldCharType="separate"/>
            </w:r>
            <w:r w:rsidR="00B067F7">
              <w:rPr>
                <w:noProof/>
                <w:webHidden/>
              </w:rPr>
              <w:t>21</w:t>
            </w:r>
            <w:r>
              <w:rPr>
                <w:noProof/>
                <w:webHidden/>
              </w:rPr>
              <w:fldChar w:fldCharType="end"/>
            </w:r>
          </w:hyperlink>
        </w:p>
        <w:p w14:paraId="46B6FD32" w14:textId="6D5AEFA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3" w:history="1">
            <w:r w:rsidRPr="0018394C">
              <w:rPr>
                <w:rStyle w:val="Hyperlink"/>
                <w:noProof/>
              </w:rPr>
              <w:t>6.3.2</w:t>
            </w:r>
            <w:r>
              <w:rPr>
                <w:noProof/>
                <w:kern w:val="2"/>
                <w:sz w:val="24"/>
                <w:szCs w:val="24"/>
                <w:lang w:val="en-BE" w:eastAsia="en-BE"/>
                <w14:ligatures w14:val="standardContextual"/>
              </w:rPr>
              <w:tab/>
            </w:r>
            <w:r w:rsidRPr="0018394C">
              <w:rPr>
                <w:rStyle w:val="Hyperlink"/>
                <w:noProof/>
              </w:rPr>
              <w:t>Constructing the BVHTree</w:t>
            </w:r>
            <w:r>
              <w:rPr>
                <w:noProof/>
                <w:webHidden/>
              </w:rPr>
              <w:tab/>
            </w:r>
            <w:r>
              <w:rPr>
                <w:noProof/>
                <w:webHidden/>
              </w:rPr>
              <w:fldChar w:fldCharType="begin"/>
            </w:r>
            <w:r>
              <w:rPr>
                <w:noProof/>
                <w:webHidden/>
              </w:rPr>
              <w:instrText xml:space="preserve"> PAGEREF _Toc187507503 \h </w:instrText>
            </w:r>
            <w:r>
              <w:rPr>
                <w:noProof/>
                <w:webHidden/>
              </w:rPr>
            </w:r>
            <w:r>
              <w:rPr>
                <w:noProof/>
                <w:webHidden/>
              </w:rPr>
              <w:fldChar w:fldCharType="separate"/>
            </w:r>
            <w:r w:rsidR="00B067F7">
              <w:rPr>
                <w:noProof/>
                <w:webHidden/>
              </w:rPr>
              <w:t>21</w:t>
            </w:r>
            <w:r>
              <w:rPr>
                <w:noProof/>
                <w:webHidden/>
              </w:rPr>
              <w:fldChar w:fldCharType="end"/>
            </w:r>
          </w:hyperlink>
        </w:p>
        <w:p w14:paraId="751C50E3" w14:textId="7E78C56C"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4" w:history="1">
            <w:r w:rsidRPr="0018394C">
              <w:rPr>
                <w:rStyle w:val="Hyperlink"/>
                <w:noProof/>
              </w:rPr>
              <w:t>6.3.3</w:t>
            </w:r>
            <w:r>
              <w:rPr>
                <w:noProof/>
                <w:kern w:val="2"/>
                <w:sz w:val="24"/>
                <w:szCs w:val="24"/>
                <w:lang w:val="en-BE" w:eastAsia="en-BE"/>
                <w14:ligatures w14:val="standardContextual"/>
              </w:rPr>
              <w:tab/>
            </w:r>
            <w:r w:rsidRPr="0018394C">
              <w:rPr>
                <w:rStyle w:val="Hyperlink"/>
                <w:noProof/>
              </w:rPr>
              <w:t>Using the BVHTree</w:t>
            </w:r>
            <w:r>
              <w:rPr>
                <w:noProof/>
                <w:webHidden/>
              </w:rPr>
              <w:tab/>
            </w:r>
            <w:r>
              <w:rPr>
                <w:noProof/>
                <w:webHidden/>
              </w:rPr>
              <w:fldChar w:fldCharType="begin"/>
            </w:r>
            <w:r>
              <w:rPr>
                <w:noProof/>
                <w:webHidden/>
              </w:rPr>
              <w:instrText xml:space="preserve"> PAGEREF _Toc187507504 \h </w:instrText>
            </w:r>
            <w:r>
              <w:rPr>
                <w:noProof/>
                <w:webHidden/>
              </w:rPr>
            </w:r>
            <w:r>
              <w:rPr>
                <w:noProof/>
                <w:webHidden/>
              </w:rPr>
              <w:fldChar w:fldCharType="separate"/>
            </w:r>
            <w:r w:rsidR="00B067F7">
              <w:rPr>
                <w:noProof/>
                <w:webHidden/>
              </w:rPr>
              <w:t>22</w:t>
            </w:r>
            <w:r>
              <w:rPr>
                <w:noProof/>
                <w:webHidden/>
              </w:rPr>
              <w:fldChar w:fldCharType="end"/>
            </w:r>
          </w:hyperlink>
        </w:p>
        <w:p w14:paraId="5A57F99E" w14:textId="37C21F5E"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5" w:history="1">
            <w:r w:rsidRPr="0018394C">
              <w:rPr>
                <w:rStyle w:val="Hyperlink"/>
                <w:noProof/>
              </w:rPr>
              <w:t>6.3.4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_Toc187507505 \h </w:instrText>
            </w:r>
            <w:r>
              <w:rPr>
                <w:noProof/>
                <w:webHidden/>
              </w:rPr>
            </w:r>
            <w:r>
              <w:rPr>
                <w:noProof/>
                <w:webHidden/>
              </w:rPr>
              <w:fldChar w:fldCharType="separate"/>
            </w:r>
            <w:r w:rsidR="00B067F7">
              <w:rPr>
                <w:noProof/>
                <w:webHidden/>
              </w:rPr>
              <w:t>23</w:t>
            </w:r>
            <w:r>
              <w:rPr>
                <w:noProof/>
                <w:webHidden/>
              </w:rPr>
              <w:fldChar w:fldCharType="end"/>
            </w:r>
          </w:hyperlink>
        </w:p>
        <w:p w14:paraId="7C1004A0" w14:textId="2C94E7A7"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6" w:history="1">
            <w:r w:rsidRPr="0018394C">
              <w:rPr>
                <w:rStyle w:val="Hyperlink"/>
                <w:noProof/>
              </w:rPr>
              <w:t>6.3.5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_Toc187507506 \h </w:instrText>
            </w:r>
            <w:r>
              <w:rPr>
                <w:noProof/>
                <w:webHidden/>
              </w:rPr>
            </w:r>
            <w:r>
              <w:rPr>
                <w:noProof/>
                <w:webHidden/>
              </w:rPr>
              <w:fldChar w:fldCharType="separate"/>
            </w:r>
            <w:r w:rsidR="00B067F7">
              <w:rPr>
                <w:noProof/>
                <w:webHidden/>
              </w:rPr>
              <w:t>24</w:t>
            </w:r>
            <w:r>
              <w:rPr>
                <w:noProof/>
                <w:webHidden/>
              </w:rPr>
              <w:fldChar w:fldCharType="end"/>
            </w:r>
          </w:hyperlink>
        </w:p>
        <w:p w14:paraId="0D8E735A" w14:textId="5DE7DF4C"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7" w:history="1">
            <w:r w:rsidRPr="0018394C">
              <w:rPr>
                <w:rStyle w:val="Hyperlink"/>
                <w:noProof/>
              </w:rPr>
              <w:t>7</w:t>
            </w:r>
            <w:r>
              <w:rPr>
                <w:noProof/>
                <w:kern w:val="2"/>
                <w:sz w:val="24"/>
                <w:szCs w:val="24"/>
                <w:lang w:val="en-BE" w:eastAsia="en-BE"/>
                <w14:ligatures w14:val="standardContextual"/>
              </w:rPr>
              <w:tab/>
            </w:r>
            <w:r w:rsidRPr="0018394C">
              <w:rPr>
                <w:rStyle w:val="Hyperlink"/>
                <w:noProof/>
              </w:rPr>
              <w:t>Discussion</w:t>
            </w:r>
            <w:r>
              <w:rPr>
                <w:noProof/>
                <w:webHidden/>
              </w:rPr>
              <w:tab/>
            </w:r>
            <w:r>
              <w:rPr>
                <w:noProof/>
                <w:webHidden/>
              </w:rPr>
              <w:fldChar w:fldCharType="begin"/>
            </w:r>
            <w:r>
              <w:rPr>
                <w:noProof/>
                <w:webHidden/>
              </w:rPr>
              <w:instrText xml:space="preserve"> PAGEREF _Toc187507507 \h </w:instrText>
            </w:r>
            <w:r>
              <w:rPr>
                <w:noProof/>
                <w:webHidden/>
              </w:rPr>
            </w:r>
            <w:r>
              <w:rPr>
                <w:noProof/>
                <w:webHidden/>
              </w:rPr>
              <w:fldChar w:fldCharType="separate"/>
            </w:r>
            <w:r w:rsidR="00B067F7">
              <w:rPr>
                <w:noProof/>
                <w:webHidden/>
              </w:rPr>
              <w:t>27</w:t>
            </w:r>
            <w:r>
              <w:rPr>
                <w:noProof/>
                <w:webHidden/>
              </w:rPr>
              <w:fldChar w:fldCharType="end"/>
            </w:r>
          </w:hyperlink>
        </w:p>
        <w:p w14:paraId="2CEBF5AD" w14:textId="5840C6B9"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8" w:history="1">
            <w:r w:rsidRPr="0018394C">
              <w:rPr>
                <w:rStyle w:val="Hyperlink"/>
                <w:noProof/>
              </w:rPr>
              <w:t>8</w:t>
            </w:r>
            <w:r>
              <w:rPr>
                <w:noProof/>
                <w:kern w:val="2"/>
                <w:sz w:val="24"/>
                <w:szCs w:val="24"/>
                <w:lang w:val="en-BE" w:eastAsia="en-BE"/>
                <w14:ligatures w14:val="standardContextual"/>
              </w:rPr>
              <w:tab/>
            </w:r>
            <w:r w:rsidRPr="0018394C">
              <w:rPr>
                <w:rStyle w:val="Hyperlink"/>
                <w:noProof/>
              </w:rPr>
              <w:t>Conclusion &amp; Future Work</w:t>
            </w:r>
            <w:r>
              <w:rPr>
                <w:noProof/>
                <w:webHidden/>
              </w:rPr>
              <w:tab/>
            </w:r>
            <w:r>
              <w:rPr>
                <w:noProof/>
                <w:webHidden/>
              </w:rPr>
              <w:fldChar w:fldCharType="begin"/>
            </w:r>
            <w:r>
              <w:rPr>
                <w:noProof/>
                <w:webHidden/>
              </w:rPr>
              <w:instrText xml:space="preserve"> PAGEREF _Toc187507508 \h </w:instrText>
            </w:r>
            <w:r>
              <w:rPr>
                <w:noProof/>
                <w:webHidden/>
              </w:rPr>
            </w:r>
            <w:r>
              <w:rPr>
                <w:noProof/>
                <w:webHidden/>
              </w:rPr>
              <w:fldChar w:fldCharType="separate"/>
            </w:r>
            <w:r w:rsidR="00B067F7">
              <w:rPr>
                <w:noProof/>
                <w:webHidden/>
              </w:rPr>
              <w:t>28</w:t>
            </w:r>
            <w:r>
              <w:rPr>
                <w:noProof/>
                <w:webHidden/>
              </w:rPr>
              <w:fldChar w:fldCharType="end"/>
            </w:r>
          </w:hyperlink>
        </w:p>
        <w:p w14:paraId="733CA73D" w14:textId="57F7A06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9" w:history="1">
            <w:r w:rsidRPr="0018394C">
              <w:rPr>
                <w:rStyle w:val="Hyperlink"/>
                <w:noProof/>
              </w:rPr>
              <w:t>9</w:t>
            </w:r>
            <w:r>
              <w:rPr>
                <w:noProof/>
                <w:kern w:val="2"/>
                <w:sz w:val="24"/>
                <w:szCs w:val="24"/>
                <w:lang w:val="en-BE" w:eastAsia="en-BE"/>
                <w14:ligatures w14:val="standardContextual"/>
              </w:rPr>
              <w:tab/>
            </w:r>
            <w:r w:rsidRPr="0018394C">
              <w:rPr>
                <w:rStyle w:val="Hyperlink"/>
                <w:noProof/>
              </w:rPr>
              <w:t>Critical Reflection</w:t>
            </w:r>
            <w:r>
              <w:rPr>
                <w:noProof/>
                <w:webHidden/>
              </w:rPr>
              <w:tab/>
            </w:r>
            <w:r>
              <w:rPr>
                <w:noProof/>
                <w:webHidden/>
              </w:rPr>
              <w:fldChar w:fldCharType="begin"/>
            </w:r>
            <w:r>
              <w:rPr>
                <w:noProof/>
                <w:webHidden/>
              </w:rPr>
              <w:instrText xml:space="preserve"> PAGEREF _Toc187507509 \h </w:instrText>
            </w:r>
            <w:r>
              <w:rPr>
                <w:noProof/>
                <w:webHidden/>
              </w:rPr>
            </w:r>
            <w:r>
              <w:rPr>
                <w:noProof/>
                <w:webHidden/>
              </w:rPr>
              <w:fldChar w:fldCharType="separate"/>
            </w:r>
            <w:r w:rsidR="00B067F7">
              <w:rPr>
                <w:noProof/>
                <w:webHidden/>
              </w:rPr>
              <w:t>29</w:t>
            </w:r>
            <w:r>
              <w:rPr>
                <w:noProof/>
                <w:webHidden/>
              </w:rPr>
              <w:fldChar w:fldCharType="end"/>
            </w:r>
          </w:hyperlink>
        </w:p>
        <w:p w14:paraId="78E8D49B" w14:textId="57B1AA9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0" w:history="1">
            <w:r w:rsidRPr="0018394C">
              <w:rPr>
                <w:rStyle w:val="Hyperlink"/>
                <w:noProof/>
              </w:rPr>
              <w:t>10</w:t>
            </w:r>
            <w:r>
              <w:rPr>
                <w:noProof/>
                <w:kern w:val="2"/>
                <w:sz w:val="24"/>
                <w:szCs w:val="24"/>
                <w:lang w:val="en-BE" w:eastAsia="en-BE"/>
                <w14:ligatures w14:val="standardContextual"/>
              </w:rPr>
              <w:tab/>
            </w:r>
            <w:r w:rsidRPr="0018394C">
              <w:rPr>
                <w:rStyle w:val="Hyperlink"/>
                <w:noProof/>
                <w:lang w:val="en-GB"/>
              </w:rPr>
              <w:t>References</w:t>
            </w:r>
            <w:r>
              <w:rPr>
                <w:noProof/>
                <w:webHidden/>
              </w:rPr>
              <w:tab/>
            </w:r>
            <w:r>
              <w:rPr>
                <w:noProof/>
                <w:webHidden/>
              </w:rPr>
              <w:fldChar w:fldCharType="begin"/>
            </w:r>
            <w:r>
              <w:rPr>
                <w:noProof/>
                <w:webHidden/>
              </w:rPr>
              <w:instrText xml:space="preserve"> PAGEREF _Toc187507510 \h </w:instrText>
            </w:r>
            <w:r>
              <w:rPr>
                <w:noProof/>
                <w:webHidden/>
              </w:rPr>
            </w:r>
            <w:r>
              <w:rPr>
                <w:noProof/>
                <w:webHidden/>
              </w:rPr>
              <w:fldChar w:fldCharType="separate"/>
            </w:r>
            <w:r w:rsidR="00B067F7">
              <w:rPr>
                <w:noProof/>
                <w:webHidden/>
              </w:rPr>
              <w:t>30</w:t>
            </w:r>
            <w:r>
              <w:rPr>
                <w:noProof/>
                <w:webHidden/>
              </w:rPr>
              <w:fldChar w:fldCharType="end"/>
            </w:r>
          </w:hyperlink>
        </w:p>
        <w:p w14:paraId="17312B7B" w14:textId="2B8E13D8"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1" w:history="1">
            <w:r w:rsidRPr="0018394C">
              <w:rPr>
                <w:rStyle w:val="Hyperlink"/>
                <w:noProof/>
              </w:rPr>
              <w:t>11</w:t>
            </w:r>
            <w:r>
              <w:rPr>
                <w:noProof/>
                <w:kern w:val="2"/>
                <w:sz w:val="24"/>
                <w:szCs w:val="24"/>
                <w:lang w:val="en-BE" w:eastAsia="en-BE"/>
                <w14:ligatures w14:val="standardContextual"/>
              </w:rPr>
              <w:tab/>
            </w:r>
            <w:r w:rsidRPr="0018394C">
              <w:rPr>
                <w:rStyle w:val="Hyperlink"/>
                <w:noProof/>
              </w:rPr>
              <w:t>Acknowledgements</w:t>
            </w:r>
            <w:r>
              <w:rPr>
                <w:noProof/>
                <w:webHidden/>
              </w:rPr>
              <w:tab/>
            </w:r>
            <w:r>
              <w:rPr>
                <w:noProof/>
                <w:webHidden/>
              </w:rPr>
              <w:fldChar w:fldCharType="begin"/>
            </w:r>
            <w:r>
              <w:rPr>
                <w:noProof/>
                <w:webHidden/>
              </w:rPr>
              <w:instrText xml:space="preserve"> PAGEREF _Toc187507511 \h </w:instrText>
            </w:r>
            <w:r>
              <w:rPr>
                <w:noProof/>
                <w:webHidden/>
              </w:rPr>
            </w:r>
            <w:r>
              <w:rPr>
                <w:noProof/>
                <w:webHidden/>
              </w:rPr>
              <w:fldChar w:fldCharType="separate"/>
            </w:r>
            <w:r w:rsidR="00B067F7">
              <w:rPr>
                <w:noProof/>
                <w:webHidden/>
              </w:rPr>
              <w:t>32</w:t>
            </w:r>
            <w:r>
              <w:rPr>
                <w:noProof/>
                <w:webHidden/>
              </w:rPr>
              <w:fldChar w:fldCharType="end"/>
            </w:r>
          </w:hyperlink>
        </w:p>
        <w:p w14:paraId="545DDA2F" w14:textId="700E9D8C"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2" w:history="1">
            <w:r w:rsidRPr="0018394C">
              <w:rPr>
                <w:rStyle w:val="Hyperlink"/>
                <w:noProof/>
              </w:rPr>
              <w:t>12</w:t>
            </w:r>
            <w:r>
              <w:rPr>
                <w:noProof/>
                <w:kern w:val="2"/>
                <w:sz w:val="24"/>
                <w:szCs w:val="24"/>
                <w:lang w:val="en-BE" w:eastAsia="en-BE"/>
                <w14:ligatures w14:val="standardContextual"/>
              </w:rPr>
              <w:tab/>
            </w:r>
            <w:r w:rsidRPr="0018394C">
              <w:rPr>
                <w:rStyle w:val="Hyperlink"/>
                <w:noProof/>
              </w:rPr>
              <w:t>Appendices</w:t>
            </w:r>
            <w:r>
              <w:rPr>
                <w:noProof/>
                <w:webHidden/>
              </w:rPr>
              <w:tab/>
            </w:r>
            <w:r>
              <w:rPr>
                <w:noProof/>
                <w:webHidden/>
              </w:rPr>
              <w:fldChar w:fldCharType="begin"/>
            </w:r>
            <w:r>
              <w:rPr>
                <w:noProof/>
                <w:webHidden/>
              </w:rPr>
              <w:instrText xml:space="preserve"> PAGEREF _Toc187507512 \h </w:instrText>
            </w:r>
            <w:r>
              <w:rPr>
                <w:noProof/>
                <w:webHidden/>
              </w:rPr>
            </w:r>
            <w:r>
              <w:rPr>
                <w:noProof/>
                <w:webHidden/>
              </w:rPr>
              <w:fldChar w:fldCharType="separate"/>
            </w:r>
            <w:r w:rsidR="00B067F7">
              <w:rPr>
                <w:noProof/>
                <w:webHidden/>
              </w:rPr>
              <w:t>33</w:t>
            </w:r>
            <w:r>
              <w:rPr>
                <w:noProof/>
                <w:webHidden/>
              </w:rPr>
              <w:fldChar w:fldCharType="end"/>
            </w:r>
          </w:hyperlink>
        </w:p>
        <w:p w14:paraId="06805F43" w14:textId="2F88285F"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bookmarkStart w:id="0" w:name="_Toc187507483"/>
      <w:r>
        <w:br w:type="page"/>
      </w:r>
    </w:p>
    <w:p w14:paraId="04A4335A" w14:textId="57CB02DC" w:rsidR="00675065" w:rsidRDefault="000D5C84" w:rsidP="00152285">
      <w:pPr>
        <w:pStyle w:val="Heading1"/>
      </w:pPr>
      <w:r w:rsidRPr="003C4C6D">
        <w:lastRenderedPageBreak/>
        <w:t>Abstract</w:t>
      </w:r>
      <w:bookmarkEnd w:id="0"/>
    </w:p>
    <w:p w14:paraId="3B0E40E0" w14:textId="134DEE13" w:rsidR="00ED39B9" w:rsidRDefault="00ED39B9" w:rsidP="00BC32BC"/>
    <w:p w14:paraId="032F80BD" w14:textId="42310F0A" w:rsidR="00D06A92" w:rsidRDefault="00D06A92" w:rsidP="00BC32BC">
      <w:r>
        <w:t>English:</w:t>
      </w:r>
    </w:p>
    <w:p w14:paraId="33210EB2" w14:textId="6999212F" w:rsidR="00BA2966" w:rsidRDefault="00B16263" w:rsidP="00BC32BC">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4996D0EE" w:rsidR="00B06F10" w:rsidRDefault="00321053" w:rsidP="00BC32BC">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057F0703" w14:textId="26958B5F" w:rsidR="0094106D" w:rsidRDefault="00330330" w:rsidP="00F44C27">
      <w:r>
        <w:t>All tests were executed in static scenes and construction of the structures happened at the start of the application, in future work this should be tested for dynamic scenes and reconstruction should be tested at run time</w:t>
      </w:r>
      <w:r w:rsidR="002C1DB9">
        <w:t>.</w:t>
      </w:r>
    </w:p>
    <w:p w14:paraId="25AD91C3" w14:textId="0EBDA9BA" w:rsidR="00D06A92" w:rsidRDefault="00D06A92">
      <w:pPr>
        <w:jc w:val="left"/>
      </w:pPr>
      <w:r>
        <w:t>Dutch:</w:t>
      </w:r>
    </w:p>
    <w:p w14:paraId="6C441952" w14:textId="26C9083A" w:rsidR="00D06A92" w:rsidRDefault="00D06A92" w:rsidP="00D06A92">
      <w:pPr>
        <w:jc w:val="left"/>
      </w:pPr>
      <w:r>
        <w:t xml:space="preserve">Sphere tracing, gepresenteerd in (Hart, 1996), is een subtak van ray marching, een realtime renderingtechniek. Het heeft veel overeenkomsten met ray tracing en wordt vaak beschouwd als zijn kleine broertje. Een kritisch aspect voor deze renderingtechnieken is berekenen waar objecten zich in de scène bevinden en bepalen of deze objecten worden geraakt door de stralen die door het renderingalgoritme worden </w:t>
      </w:r>
      <w:r w:rsidR="00374306">
        <w:t>geschoten</w:t>
      </w:r>
      <w:r>
        <w:t>. Objecten in een sphere tracing</w:t>
      </w:r>
      <w:r w:rsidR="002C0252">
        <w:t xml:space="preserve"> </w:t>
      </w:r>
      <w:r>
        <w:t xml:space="preserve">context worden </w:t>
      </w:r>
      <w:r w:rsidR="00511B21">
        <w:t>gerepresenteert</w:t>
      </w:r>
      <w:r>
        <w:t xml:space="preserve"> door signed distance fields (SDF's).</w:t>
      </w:r>
    </w:p>
    <w:p w14:paraId="0B8C5CD2" w14:textId="6E885589" w:rsidR="00D06A92" w:rsidRDefault="00D06A92" w:rsidP="00D06A92">
      <w:pPr>
        <w:jc w:val="left"/>
      </w:pPr>
      <w:r>
        <w:t xml:space="preserve">In ray tracing zijn er veel versnellingsstructuren om dit proces te versnellen. In dit artikel worden de Axis Aligned Bounding Box (AABB) en Bounding Volume Hierarchy Tree (BVHTree), die vaak worden gebruikt in ray tracing, </w:t>
      </w:r>
      <w:r w:rsidR="005501C7">
        <w:t>behandel</w:t>
      </w:r>
      <w:r w:rsidR="009F342F">
        <w:t>d</w:t>
      </w:r>
      <w:r>
        <w:t xml:space="preserve"> en geïmplementeerd voor SDFs in een</w:t>
      </w:r>
      <w:r w:rsidR="00173DB1">
        <w:t xml:space="preserve"> ray marching context</w:t>
      </w:r>
      <w:r>
        <w:t xml:space="preserve">. Voor elke versnellingsstructuur werden twee soorten vormen overwogen en geïmplementeerd, een bol en een </w:t>
      </w:r>
      <w:r w:rsidR="00B14768">
        <w:t>balk</w:t>
      </w:r>
      <w:r>
        <w:t>.</w:t>
      </w:r>
    </w:p>
    <w:p w14:paraId="22D1ABD9" w14:textId="76D6563E" w:rsidR="00D06A92" w:rsidRDefault="00D06A92" w:rsidP="00D06A92">
      <w:pPr>
        <w:jc w:val="left"/>
      </w:pPr>
      <w:r>
        <w:t xml:space="preserve">In de tests werden de prestaties van elke implementatie vergeleken wanneer er geen versnellingsstructuur, de bolimplementatie of de </w:t>
      </w:r>
      <w:r w:rsidR="00573A71">
        <w:t>balk</w:t>
      </w:r>
      <w:r>
        <w:t>implementatie actief was. In de meeste gevallen leverde het experiment betere prestaties op wanneer de versnellingsstructuren werden toegepast.</w:t>
      </w:r>
    </w:p>
    <w:p w14:paraId="23ABF52E" w14:textId="5D5A11FD" w:rsidR="00D06A92" w:rsidRDefault="00D06A92">
      <w:pPr>
        <w:jc w:val="left"/>
      </w:pPr>
      <w:r>
        <w:t>Alle tests werden uitgevoerd in statische scènes en de constructie van de structuren gebeurde aan het begin van de toepassing, in toekomstig werk moet dit worden getest voor dynamische scènes en moet de reconstructie worden getest tijdens het</w:t>
      </w:r>
      <w:r w:rsidR="00276C6F">
        <w:t xml:space="preserve"> lopen van de applicatie</w:t>
      </w:r>
      <w:r>
        <w:t>.</w:t>
      </w:r>
    </w:p>
    <w:p w14:paraId="70C17F89" w14:textId="3E3573E5" w:rsidR="00D06A92" w:rsidRDefault="00D06A92">
      <w:pPr>
        <w:jc w:val="left"/>
      </w:pPr>
      <w:r>
        <w:br w:type="page"/>
      </w:r>
    </w:p>
    <w:p w14:paraId="5DDD364B" w14:textId="1BF484C6" w:rsidR="00F44C27" w:rsidRDefault="00F44C27" w:rsidP="00F44C27">
      <w:pPr>
        <w:pStyle w:val="Heading1"/>
      </w:pPr>
      <w:bookmarkStart w:id="1" w:name="_Toc187507484"/>
      <w:r>
        <w:lastRenderedPageBreak/>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507485"/>
      <w:r>
        <w:lastRenderedPageBreak/>
        <w:t>List of Figures</w:t>
      </w:r>
      <w:bookmarkEnd w:id="2"/>
    </w:p>
    <w:p w14:paraId="7A1D490F" w14:textId="77777777" w:rsidR="003B2E51" w:rsidRDefault="003B2E51">
      <w:pPr>
        <w:pStyle w:val="TableofFigures"/>
        <w:tabs>
          <w:tab w:val="right" w:leader="dot" w:pos="9350"/>
        </w:tabs>
      </w:pPr>
    </w:p>
    <w:p w14:paraId="159F4F77" w14:textId="16ACC521" w:rsidR="00D40D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561951" w:history="1">
        <w:r w:rsidR="00D40DD1" w:rsidRPr="00D25D4C">
          <w:rPr>
            <w:rStyle w:val="Hyperlink"/>
            <w:noProof/>
          </w:rPr>
          <w:t>Figure 1: Example of a triangle mesh</w:t>
        </w:r>
        <w:r w:rsidR="00D40DD1">
          <w:rPr>
            <w:noProof/>
            <w:webHidden/>
          </w:rPr>
          <w:tab/>
        </w:r>
        <w:r w:rsidR="00D40DD1">
          <w:rPr>
            <w:noProof/>
            <w:webHidden/>
          </w:rPr>
          <w:fldChar w:fldCharType="begin"/>
        </w:r>
        <w:r w:rsidR="00D40DD1">
          <w:rPr>
            <w:noProof/>
            <w:webHidden/>
          </w:rPr>
          <w:instrText xml:space="preserve"> PAGEREF _Toc187561951 \h </w:instrText>
        </w:r>
        <w:r w:rsidR="00D40DD1">
          <w:rPr>
            <w:noProof/>
            <w:webHidden/>
          </w:rPr>
        </w:r>
        <w:r w:rsidR="00D40DD1">
          <w:rPr>
            <w:noProof/>
            <w:webHidden/>
          </w:rPr>
          <w:fldChar w:fldCharType="separate"/>
        </w:r>
        <w:r w:rsidR="00B067F7">
          <w:rPr>
            <w:noProof/>
            <w:webHidden/>
          </w:rPr>
          <w:t>6</w:t>
        </w:r>
        <w:r w:rsidR="00D40DD1">
          <w:rPr>
            <w:noProof/>
            <w:webHidden/>
          </w:rPr>
          <w:fldChar w:fldCharType="end"/>
        </w:r>
      </w:hyperlink>
    </w:p>
    <w:p w14:paraId="1BB8326B" w14:textId="6456EDD3" w:rsidR="00D40DD1" w:rsidRDefault="00D40DD1">
      <w:pPr>
        <w:pStyle w:val="TableofFigures"/>
        <w:tabs>
          <w:tab w:val="right" w:leader="dot" w:pos="9350"/>
        </w:tabs>
        <w:rPr>
          <w:noProof/>
          <w:kern w:val="2"/>
          <w:sz w:val="24"/>
          <w:szCs w:val="24"/>
          <w:lang w:val="en-BE" w:eastAsia="en-BE"/>
          <w14:ligatures w14:val="standardContextual"/>
        </w:rPr>
      </w:pPr>
      <w:hyperlink w:anchor="_Toc187561952" w:history="1">
        <w:r w:rsidRPr="00D25D4C">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_Toc187561952 \h </w:instrText>
        </w:r>
        <w:r>
          <w:rPr>
            <w:noProof/>
            <w:webHidden/>
          </w:rPr>
        </w:r>
        <w:r>
          <w:rPr>
            <w:noProof/>
            <w:webHidden/>
          </w:rPr>
          <w:fldChar w:fldCharType="separate"/>
        </w:r>
        <w:r w:rsidR="00B067F7">
          <w:rPr>
            <w:noProof/>
            <w:webHidden/>
          </w:rPr>
          <w:t>6</w:t>
        </w:r>
        <w:r>
          <w:rPr>
            <w:noProof/>
            <w:webHidden/>
          </w:rPr>
          <w:fldChar w:fldCharType="end"/>
        </w:r>
      </w:hyperlink>
    </w:p>
    <w:p w14:paraId="0472F077" w14:textId="5EA085CD" w:rsidR="00D40DD1" w:rsidRDefault="00D40DD1">
      <w:pPr>
        <w:pStyle w:val="TableofFigures"/>
        <w:tabs>
          <w:tab w:val="right" w:leader="dot" w:pos="9350"/>
        </w:tabs>
        <w:rPr>
          <w:noProof/>
          <w:kern w:val="2"/>
          <w:sz w:val="24"/>
          <w:szCs w:val="24"/>
          <w:lang w:val="en-BE" w:eastAsia="en-BE"/>
          <w14:ligatures w14:val="standardContextual"/>
        </w:rPr>
      </w:pPr>
      <w:hyperlink w:anchor="_Toc187561953" w:history="1">
        <w:r w:rsidRPr="00D25D4C">
          <w:rPr>
            <w:rStyle w:val="Hyperlink"/>
            <w:noProof/>
          </w:rPr>
          <w:t>Figure 3: AABB for a single triangle</w:t>
        </w:r>
        <w:r>
          <w:rPr>
            <w:noProof/>
            <w:webHidden/>
          </w:rPr>
          <w:tab/>
        </w:r>
        <w:r>
          <w:rPr>
            <w:noProof/>
            <w:webHidden/>
          </w:rPr>
          <w:fldChar w:fldCharType="begin"/>
        </w:r>
        <w:r>
          <w:rPr>
            <w:noProof/>
            <w:webHidden/>
          </w:rPr>
          <w:instrText xml:space="preserve"> PAGEREF _Toc187561953 \h </w:instrText>
        </w:r>
        <w:r>
          <w:rPr>
            <w:noProof/>
            <w:webHidden/>
          </w:rPr>
        </w:r>
        <w:r>
          <w:rPr>
            <w:noProof/>
            <w:webHidden/>
          </w:rPr>
          <w:fldChar w:fldCharType="separate"/>
        </w:r>
        <w:r w:rsidR="00B067F7">
          <w:rPr>
            <w:noProof/>
            <w:webHidden/>
          </w:rPr>
          <w:t>7</w:t>
        </w:r>
        <w:r>
          <w:rPr>
            <w:noProof/>
            <w:webHidden/>
          </w:rPr>
          <w:fldChar w:fldCharType="end"/>
        </w:r>
      </w:hyperlink>
    </w:p>
    <w:p w14:paraId="487FC48B" w14:textId="7FC30CD4" w:rsidR="00D40DD1" w:rsidRDefault="00D40DD1">
      <w:pPr>
        <w:pStyle w:val="TableofFigures"/>
        <w:tabs>
          <w:tab w:val="right" w:leader="dot" w:pos="9350"/>
        </w:tabs>
        <w:rPr>
          <w:noProof/>
          <w:kern w:val="2"/>
          <w:sz w:val="24"/>
          <w:szCs w:val="24"/>
          <w:lang w:val="en-BE" w:eastAsia="en-BE"/>
          <w14:ligatures w14:val="standardContextual"/>
        </w:rPr>
      </w:pPr>
      <w:hyperlink w:anchor="_Toc187561954" w:history="1">
        <w:r w:rsidRPr="00D25D4C">
          <w:rPr>
            <w:rStyle w:val="Hyperlink"/>
            <w:noProof/>
          </w:rPr>
          <w:t xml:space="preserve">Figure 4: Complex mesh with BVH applied </w:t>
        </w:r>
        <w:r w:rsidRPr="00D25D4C">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_Toc187561954 \h </w:instrText>
        </w:r>
        <w:r>
          <w:rPr>
            <w:noProof/>
            <w:webHidden/>
          </w:rPr>
        </w:r>
        <w:r>
          <w:rPr>
            <w:noProof/>
            <w:webHidden/>
          </w:rPr>
          <w:fldChar w:fldCharType="separate"/>
        </w:r>
        <w:r w:rsidR="00B067F7">
          <w:rPr>
            <w:noProof/>
            <w:webHidden/>
          </w:rPr>
          <w:t>8</w:t>
        </w:r>
        <w:r>
          <w:rPr>
            <w:noProof/>
            <w:webHidden/>
          </w:rPr>
          <w:fldChar w:fldCharType="end"/>
        </w:r>
      </w:hyperlink>
    </w:p>
    <w:p w14:paraId="68A3F4FD" w14:textId="61FF0574" w:rsidR="00D40DD1" w:rsidRDefault="00D40DD1">
      <w:pPr>
        <w:pStyle w:val="TableofFigures"/>
        <w:tabs>
          <w:tab w:val="right" w:leader="dot" w:pos="9350"/>
        </w:tabs>
        <w:rPr>
          <w:noProof/>
          <w:kern w:val="2"/>
          <w:sz w:val="24"/>
          <w:szCs w:val="24"/>
          <w:lang w:val="en-BE" w:eastAsia="en-BE"/>
          <w14:ligatures w14:val="standardContextual"/>
        </w:rPr>
      </w:pPr>
      <w:hyperlink w:anchor="_Toc187561955" w:history="1">
        <w:r w:rsidRPr="00D25D4C">
          <w:rPr>
            <w:rStyle w:val="Hyperlink"/>
            <w:noProof/>
          </w:rPr>
          <w:t xml:space="preserve">Figure 5: Tree structure for BVH </w:t>
        </w:r>
        <w:r w:rsidRPr="00D25D4C">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_Toc187561955 \h </w:instrText>
        </w:r>
        <w:r>
          <w:rPr>
            <w:noProof/>
            <w:webHidden/>
          </w:rPr>
        </w:r>
        <w:r>
          <w:rPr>
            <w:noProof/>
            <w:webHidden/>
          </w:rPr>
          <w:fldChar w:fldCharType="separate"/>
        </w:r>
        <w:r w:rsidR="00B067F7">
          <w:rPr>
            <w:noProof/>
            <w:webHidden/>
          </w:rPr>
          <w:t>8</w:t>
        </w:r>
        <w:r>
          <w:rPr>
            <w:noProof/>
            <w:webHidden/>
          </w:rPr>
          <w:fldChar w:fldCharType="end"/>
        </w:r>
      </w:hyperlink>
    </w:p>
    <w:p w14:paraId="74FA8EB5" w14:textId="674E6EA9" w:rsidR="00D40DD1" w:rsidRDefault="00D40DD1">
      <w:pPr>
        <w:pStyle w:val="TableofFigures"/>
        <w:tabs>
          <w:tab w:val="right" w:leader="dot" w:pos="9350"/>
        </w:tabs>
        <w:rPr>
          <w:noProof/>
          <w:kern w:val="2"/>
          <w:sz w:val="24"/>
          <w:szCs w:val="24"/>
          <w:lang w:val="en-BE" w:eastAsia="en-BE"/>
          <w14:ligatures w14:val="standardContextual"/>
        </w:rPr>
      </w:pPr>
      <w:hyperlink w:anchor="_Toc187561956" w:history="1">
        <w:r w:rsidRPr="00D25D4C">
          <w:rPr>
            <w:rStyle w:val="Hyperlink"/>
            <w:noProof/>
          </w:rPr>
          <w:t>Figure 6: SDF Visualization</w:t>
        </w:r>
        <w:r>
          <w:rPr>
            <w:noProof/>
            <w:webHidden/>
          </w:rPr>
          <w:tab/>
        </w:r>
        <w:r>
          <w:rPr>
            <w:noProof/>
            <w:webHidden/>
          </w:rPr>
          <w:fldChar w:fldCharType="begin"/>
        </w:r>
        <w:r>
          <w:rPr>
            <w:noProof/>
            <w:webHidden/>
          </w:rPr>
          <w:instrText xml:space="preserve"> PAGEREF _Toc187561956 \h </w:instrText>
        </w:r>
        <w:r>
          <w:rPr>
            <w:noProof/>
            <w:webHidden/>
          </w:rPr>
        </w:r>
        <w:r>
          <w:rPr>
            <w:noProof/>
            <w:webHidden/>
          </w:rPr>
          <w:fldChar w:fldCharType="separate"/>
        </w:r>
        <w:r w:rsidR="00B067F7">
          <w:rPr>
            <w:noProof/>
            <w:webHidden/>
          </w:rPr>
          <w:t>10</w:t>
        </w:r>
        <w:r>
          <w:rPr>
            <w:noProof/>
            <w:webHidden/>
          </w:rPr>
          <w:fldChar w:fldCharType="end"/>
        </w:r>
      </w:hyperlink>
    </w:p>
    <w:p w14:paraId="4B41BF2C" w14:textId="3BB3E0B5" w:rsidR="00D40DD1" w:rsidRDefault="00D40DD1">
      <w:pPr>
        <w:pStyle w:val="TableofFigures"/>
        <w:tabs>
          <w:tab w:val="right" w:leader="dot" w:pos="9350"/>
        </w:tabs>
        <w:rPr>
          <w:noProof/>
          <w:kern w:val="2"/>
          <w:sz w:val="24"/>
          <w:szCs w:val="24"/>
          <w:lang w:val="en-BE" w:eastAsia="en-BE"/>
          <w14:ligatures w14:val="standardContextual"/>
        </w:rPr>
      </w:pPr>
      <w:hyperlink w:anchor="_Toc187561957" w:history="1">
        <w:r w:rsidRPr="00D25D4C">
          <w:rPr>
            <w:rStyle w:val="Hyperlink"/>
            <w:noProof/>
          </w:rPr>
          <w:t xml:space="preserve">Figure 7: Ray marching missing a surface </w:t>
        </w:r>
        <w:r w:rsidRPr="00D25D4C">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_Toc187561957 \h </w:instrText>
        </w:r>
        <w:r>
          <w:rPr>
            <w:noProof/>
            <w:webHidden/>
          </w:rPr>
        </w:r>
        <w:r>
          <w:rPr>
            <w:noProof/>
            <w:webHidden/>
          </w:rPr>
          <w:fldChar w:fldCharType="separate"/>
        </w:r>
        <w:r w:rsidR="00B067F7">
          <w:rPr>
            <w:noProof/>
            <w:webHidden/>
          </w:rPr>
          <w:t>11</w:t>
        </w:r>
        <w:r>
          <w:rPr>
            <w:noProof/>
            <w:webHidden/>
          </w:rPr>
          <w:fldChar w:fldCharType="end"/>
        </w:r>
      </w:hyperlink>
    </w:p>
    <w:p w14:paraId="344FD9EB" w14:textId="320C46FB" w:rsidR="00D40DD1" w:rsidRDefault="00D40DD1">
      <w:pPr>
        <w:pStyle w:val="TableofFigures"/>
        <w:tabs>
          <w:tab w:val="right" w:leader="dot" w:pos="9350"/>
        </w:tabs>
        <w:rPr>
          <w:noProof/>
          <w:kern w:val="2"/>
          <w:sz w:val="24"/>
          <w:szCs w:val="24"/>
          <w:lang w:val="en-BE" w:eastAsia="en-BE"/>
          <w14:ligatures w14:val="standardContextual"/>
        </w:rPr>
      </w:pPr>
      <w:hyperlink w:anchor="_Toc187561958" w:history="1">
        <w:r w:rsidRPr="00D25D4C">
          <w:rPr>
            <w:rStyle w:val="Hyperlink"/>
            <w:noProof/>
          </w:rPr>
          <w:t xml:space="preserve">Figure 8: Example of both scenarios when raymarching </w:t>
        </w:r>
        <w:r w:rsidRPr="00D25D4C">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_Toc187561958 \h </w:instrText>
        </w:r>
        <w:r>
          <w:rPr>
            <w:noProof/>
            <w:webHidden/>
          </w:rPr>
        </w:r>
        <w:r>
          <w:rPr>
            <w:noProof/>
            <w:webHidden/>
          </w:rPr>
          <w:fldChar w:fldCharType="separate"/>
        </w:r>
        <w:r w:rsidR="00B067F7">
          <w:rPr>
            <w:noProof/>
            <w:webHidden/>
          </w:rPr>
          <w:t>12</w:t>
        </w:r>
        <w:r>
          <w:rPr>
            <w:noProof/>
            <w:webHidden/>
          </w:rPr>
          <w:fldChar w:fldCharType="end"/>
        </w:r>
      </w:hyperlink>
    </w:p>
    <w:p w14:paraId="7667EB87" w14:textId="0E60F43C" w:rsidR="00D40DD1" w:rsidRDefault="00D40DD1">
      <w:pPr>
        <w:pStyle w:val="TableofFigures"/>
        <w:tabs>
          <w:tab w:val="right" w:leader="dot" w:pos="9350"/>
        </w:tabs>
        <w:rPr>
          <w:noProof/>
          <w:kern w:val="2"/>
          <w:sz w:val="24"/>
          <w:szCs w:val="24"/>
          <w:lang w:val="en-BE" w:eastAsia="en-BE"/>
          <w14:ligatures w14:val="standardContextual"/>
        </w:rPr>
      </w:pPr>
      <w:hyperlink w:anchor="_Toc187561959" w:history="1">
        <w:r w:rsidRPr="00D25D4C">
          <w:rPr>
            <w:rStyle w:val="Hyperlink"/>
            <w:noProof/>
          </w:rPr>
          <w:t>Figure 9: Example of Sphere Early Out</w:t>
        </w:r>
        <w:r>
          <w:rPr>
            <w:noProof/>
            <w:webHidden/>
          </w:rPr>
          <w:tab/>
        </w:r>
        <w:r>
          <w:rPr>
            <w:noProof/>
            <w:webHidden/>
          </w:rPr>
          <w:fldChar w:fldCharType="begin"/>
        </w:r>
        <w:r>
          <w:rPr>
            <w:noProof/>
            <w:webHidden/>
          </w:rPr>
          <w:instrText xml:space="preserve"> PAGEREF _Toc187561959 \h </w:instrText>
        </w:r>
        <w:r>
          <w:rPr>
            <w:noProof/>
            <w:webHidden/>
          </w:rPr>
        </w:r>
        <w:r>
          <w:rPr>
            <w:noProof/>
            <w:webHidden/>
          </w:rPr>
          <w:fldChar w:fldCharType="separate"/>
        </w:r>
        <w:r w:rsidR="00B067F7">
          <w:rPr>
            <w:noProof/>
            <w:webHidden/>
          </w:rPr>
          <w:t>14</w:t>
        </w:r>
        <w:r>
          <w:rPr>
            <w:noProof/>
            <w:webHidden/>
          </w:rPr>
          <w:fldChar w:fldCharType="end"/>
        </w:r>
      </w:hyperlink>
    </w:p>
    <w:p w14:paraId="0BC38E1C" w14:textId="170BD2E0" w:rsidR="00D40DD1" w:rsidRDefault="00D40DD1">
      <w:pPr>
        <w:pStyle w:val="TableofFigures"/>
        <w:tabs>
          <w:tab w:val="right" w:leader="dot" w:pos="9350"/>
        </w:tabs>
        <w:rPr>
          <w:noProof/>
          <w:kern w:val="2"/>
          <w:sz w:val="24"/>
          <w:szCs w:val="24"/>
          <w:lang w:val="en-BE" w:eastAsia="en-BE"/>
          <w14:ligatures w14:val="standardContextual"/>
        </w:rPr>
      </w:pPr>
      <w:hyperlink w:anchor="_Toc187561960" w:history="1">
        <w:r w:rsidRPr="00D25D4C">
          <w:rPr>
            <w:rStyle w:val="Hyperlink"/>
            <w:noProof/>
          </w:rPr>
          <w:t>Figure 10: Example of Box Early Out</w:t>
        </w:r>
        <w:r>
          <w:rPr>
            <w:noProof/>
            <w:webHidden/>
          </w:rPr>
          <w:tab/>
        </w:r>
        <w:r>
          <w:rPr>
            <w:noProof/>
            <w:webHidden/>
          </w:rPr>
          <w:fldChar w:fldCharType="begin"/>
        </w:r>
        <w:r>
          <w:rPr>
            <w:noProof/>
            <w:webHidden/>
          </w:rPr>
          <w:instrText xml:space="preserve"> PAGEREF _Toc187561960 \h </w:instrText>
        </w:r>
        <w:r>
          <w:rPr>
            <w:noProof/>
            <w:webHidden/>
          </w:rPr>
        </w:r>
        <w:r>
          <w:rPr>
            <w:noProof/>
            <w:webHidden/>
          </w:rPr>
          <w:fldChar w:fldCharType="separate"/>
        </w:r>
        <w:r w:rsidR="00B067F7">
          <w:rPr>
            <w:noProof/>
            <w:webHidden/>
          </w:rPr>
          <w:t>14</w:t>
        </w:r>
        <w:r>
          <w:rPr>
            <w:noProof/>
            <w:webHidden/>
          </w:rPr>
          <w:fldChar w:fldCharType="end"/>
        </w:r>
      </w:hyperlink>
    </w:p>
    <w:p w14:paraId="682F8995" w14:textId="5D7C63CB" w:rsidR="00D40DD1" w:rsidRDefault="00D40DD1">
      <w:pPr>
        <w:pStyle w:val="TableofFigures"/>
        <w:tabs>
          <w:tab w:val="right" w:leader="dot" w:pos="9350"/>
        </w:tabs>
        <w:rPr>
          <w:noProof/>
          <w:kern w:val="2"/>
          <w:sz w:val="24"/>
          <w:szCs w:val="24"/>
          <w:lang w:val="en-BE" w:eastAsia="en-BE"/>
          <w14:ligatures w14:val="standardContextual"/>
        </w:rPr>
      </w:pPr>
      <w:hyperlink w:anchor="_Toc187561961" w:history="1">
        <w:r w:rsidRPr="00D25D4C">
          <w:rPr>
            <w:rStyle w:val="Hyperlink"/>
            <w:noProof/>
          </w:rPr>
          <w:t>Figure 11: Normal shot link SDF in experiment</w:t>
        </w:r>
        <w:r>
          <w:rPr>
            <w:noProof/>
            <w:webHidden/>
          </w:rPr>
          <w:tab/>
        </w:r>
        <w:r>
          <w:rPr>
            <w:noProof/>
            <w:webHidden/>
          </w:rPr>
          <w:fldChar w:fldCharType="begin"/>
        </w:r>
        <w:r>
          <w:rPr>
            <w:noProof/>
            <w:webHidden/>
          </w:rPr>
          <w:instrText xml:space="preserve"> PAGEREF _Toc187561961 \h </w:instrText>
        </w:r>
        <w:r>
          <w:rPr>
            <w:noProof/>
            <w:webHidden/>
          </w:rPr>
        </w:r>
        <w:r>
          <w:rPr>
            <w:noProof/>
            <w:webHidden/>
          </w:rPr>
          <w:fldChar w:fldCharType="separate"/>
        </w:r>
        <w:r w:rsidR="00B067F7">
          <w:rPr>
            <w:noProof/>
            <w:webHidden/>
          </w:rPr>
          <w:t>18</w:t>
        </w:r>
        <w:r>
          <w:rPr>
            <w:noProof/>
            <w:webHidden/>
          </w:rPr>
          <w:fldChar w:fldCharType="end"/>
        </w:r>
      </w:hyperlink>
    </w:p>
    <w:p w14:paraId="02BE08ED" w14:textId="7E335FA9" w:rsidR="00D40DD1" w:rsidRDefault="00D40DD1">
      <w:pPr>
        <w:pStyle w:val="TableofFigures"/>
        <w:tabs>
          <w:tab w:val="right" w:leader="dot" w:pos="9350"/>
        </w:tabs>
        <w:rPr>
          <w:noProof/>
          <w:kern w:val="2"/>
          <w:sz w:val="24"/>
          <w:szCs w:val="24"/>
          <w:lang w:val="en-BE" w:eastAsia="en-BE"/>
          <w14:ligatures w14:val="standardContextual"/>
        </w:rPr>
      </w:pPr>
      <w:hyperlink w:anchor="_Toc187561962" w:history="1">
        <w:r w:rsidRPr="00D25D4C">
          <w:rPr>
            <w:rStyle w:val="Hyperlink"/>
            <w:noProof/>
          </w:rPr>
          <w:t>Figure 12: Normal shot pyramid SDF in experiment</w:t>
        </w:r>
        <w:r>
          <w:rPr>
            <w:noProof/>
            <w:webHidden/>
          </w:rPr>
          <w:tab/>
        </w:r>
        <w:r>
          <w:rPr>
            <w:noProof/>
            <w:webHidden/>
          </w:rPr>
          <w:fldChar w:fldCharType="begin"/>
        </w:r>
        <w:r>
          <w:rPr>
            <w:noProof/>
            <w:webHidden/>
          </w:rPr>
          <w:instrText xml:space="preserve"> PAGEREF _Toc187561962 \h </w:instrText>
        </w:r>
        <w:r>
          <w:rPr>
            <w:noProof/>
            <w:webHidden/>
          </w:rPr>
        </w:r>
        <w:r>
          <w:rPr>
            <w:noProof/>
            <w:webHidden/>
          </w:rPr>
          <w:fldChar w:fldCharType="separate"/>
        </w:r>
        <w:r w:rsidR="00B067F7">
          <w:rPr>
            <w:noProof/>
            <w:webHidden/>
          </w:rPr>
          <w:t>19</w:t>
        </w:r>
        <w:r>
          <w:rPr>
            <w:noProof/>
            <w:webHidden/>
          </w:rPr>
          <w:fldChar w:fldCharType="end"/>
        </w:r>
      </w:hyperlink>
    </w:p>
    <w:p w14:paraId="4F691FDF" w14:textId="0E1C6ED9" w:rsidR="00D40DD1" w:rsidRDefault="00D40DD1">
      <w:pPr>
        <w:pStyle w:val="TableofFigures"/>
        <w:tabs>
          <w:tab w:val="right" w:leader="dot" w:pos="9350"/>
        </w:tabs>
        <w:rPr>
          <w:noProof/>
          <w:kern w:val="2"/>
          <w:sz w:val="24"/>
          <w:szCs w:val="24"/>
          <w:lang w:val="en-BE" w:eastAsia="en-BE"/>
          <w14:ligatures w14:val="standardContextual"/>
        </w:rPr>
      </w:pPr>
      <w:hyperlink w:anchor="_Toc187561963" w:history="1">
        <w:r w:rsidRPr="00D25D4C">
          <w:rPr>
            <w:rStyle w:val="Hyperlink"/>
            <w:noProof/>
          </w:rPr>
          <w:t>Figure 13: Normal shot Mandel Bulb SDF in experiment</w:t>
        </w:r>
        <w:r>
          <w:rPr>
            <w:noProof/>
            <w:webHidden/>
          </w:rPr>
          <w:tab/>
        </w:r>
        <w:r>
          <w:rPr>
            <w:noProof/>
            <w:webHidden/>
          </w:rPr>
          <w:fldChar w:fldCharType="begin"/>
        </w:r>
        <w:r>
          <w:rPr>
            <w:noProof/>
            <w:webHidden/>
          </w:rPr>
          <w:instrText xml:space="preserve"> PAGEREF _Toc187561963 \h </w:instrText>
        </w:r>
        <w:r>
          <w:rPr>
            <w:noProof/>
            <w:webHidden/>
          </w:rPr>
        </w:r>
        <w:r>
          <w:rPr>
            <w:noProof/>
            <w:webHidden/>
          </w:rPr>
          <w:fldChar w:fldCharType="separate"/>
        </w:r>
        <w:r w:rsidR="00B067F7">
          <w:rPr>
            <w:noProof/>
            <w:webHidden/>
          </w:rPr>
          <w:t>20</w:t>
        </w:r>
        <w:r>
          <w:rPr>
            <w:noProof/>
            <w:webHidden/>
          </w:rPr>
          <w:fldChar w:fldCharType="end"/>
        </w:r>
      </w:hyperlink>
    </w:p>
    <w:p w14:paraId="0EF89B90" w14:textId="552A7530" w:rsidR="00D40DD1" w:rsidRDefault="00D40DD1">
      <w:pPr>
        <w:pStyle w:val="TableofFigures"/>
        <w:tabs>
          <w:tab w:val="right" w:leader="dot" w:pos="9350"/>
        </w:tabs>
        <w:rPr>
          <w:noProof/>
          <w:kern w:val="2"/>
          <w:sz w:val="24"/>
          <w:szCs w:val="24"/>
          <w:lang w:val="en-BE" w:eastAsia="en-BE"/>
          <w14:ligatures w14:val="standardContextual"/>
        </w:rPr>
      </w:pPr>
      <w:hyperlink w:anchor="_Toc187561964" w:history="1">
        <w:r w:rsidRPr="00D25D4C">
          <w:rPr>
            <w:rStyle w:val="Hyperlink"/>
            <w:noProof/>
          </w:rPr>
          <w:t xml:space="preserve">Figure 14: Example of BVHTree </w:t>
        </w:r>
        <w:r w:rsidRPr="00D25D4C">
          <w:rPr>
            <w:rStyle w:val="Hyperlink"/>
            <w:rFonts w:ascii="Calibri" w:hAnsi="Calibri" w:cs="Calibri"/>
            <w:noProof/>
          </w:rPr>
          <w:t>(</w:t>
        </w:r>
        <w:r w:rsidRPr="00D25D4C">
          <w:rPr>
            <w:rStyle w:val="Hyperlink"/>
            <w:rFonts w:ascii="Calibri" w:hAnsi="Calibri" w:cs="Calibri"/>
            <w:i/>
            <w:iCs/>
            <w:noProof/>
          </w:rPr>
          <w:t>Bounding Volume Hierarchies</w:t>
        </w:r>
        <w:r w:rsidRPr="00D25D4C">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_Toc187561964 \h </w:instrText>
        </w:r>
        <w:r>
          <w:rPr>
            <w:noProof/>
            <w:webHidden/>
          </w:rPr>
        </w:r>
        <w:r>
          <w:rPr>
            <w:noProof/>
            <w:webHidden/>
          </w:rPr>
          <w:fldChar w:fldCharType="separate"/>
        </w:r>
        <w:r w:rsidR="00B067F7">
          <w:rPr>
            <w:noProof/>
            <w:webHidden/>
          </w:rPr>
          <w:t>21</w:t>
        </w:r>
        <w:r>
          <w:rPr>
            <w:noProof/>
            <w:webHidden/>
          </w:rPr>
          <w:fldChar w:fldCharType="end"/>
        </w:r>
      </w:hyperlink>
    </w:p>
    <w:p w14:paraId="72749CDB" w14:textId="6ECEF968" w:rsidR="00D40DD1" w:rsidRDefault="00D40DD1">
      <w:pPr>
        <w:pStyle w:val="TableofFigures"/>
        <w:tabs>
          <w:tab w:val="right" w:leader="dot" w:pos="9350"/>
        </w:tabs>
        <w:rPr>
          <w:noProof/>
          <w:kern w:val="2"/>
          <w:sz w:val="24"/>
          <w:szCs w:val="24"/>
          <w:lang w:val="en-BE" w:eastAsia="en-BE"/>
          <w14:ligatures w14:val="standardContextual"/>
        </w:rPr>
      </w:pPr>
      <w:hyperlink w:anchor="_Toc187561965" w:history="1">
        <w:r w:rsidRPr="00D25D4C">
          <w:rPr>
            <w:rStyle w:val="Hyperlink"/>
            <w:noProof/>
          </w:rPr>
          <w:t>Figure 15: Low complexity scene</w:t>
        </w:r>
        <w:r>
          <w:rPr>
            <w:noProof/>
            <w:webHidden/>
          </w:rPr>
          <w:tab/>
        </w:r>
        <w:r>
          <w:rPr>
            <w:noProof/>
            <w:webHidden/>
          </w:rPr>
          <w:fldChar w:fldCharType="begin"/>
        </w:r>
        <w:r>
          <w:rPr>
            <w:noProof/>
            <w:webHidden/>
          </w:rPr>
          <w:instrText xml:space="preserve"> PAGEREF _Toc187561965 \h </w:instrText>
        </w:r>
        <w:r>
          <w:rPr>
            <w:noProof/>
            <w:webHidden/>
          </w:rPr>
        </w:r>
        <w:r>
          <w:rPr>
            <w:noProof/>
            <w:webHidden/>
          </w:rPr>
          <w:fldChar w:fldCharType="separate"/>
        </w:r>
        <w:r w:rsidR="00B067F7">
          <w:rPr>
            <w:noProof/>
            <w:webHidden/>
          </w:rPr>
          <w:t>24</w:t>
        </w:r>
        <w:r>
          <w:rPr>
            <w:noProof/>
            <w:webHidden/>
          </w:rPr>
          <w:fldChar w:fldCharType="end"/>
        </w:r>
      </w:hyperlink>
    </w:p>
    <w:p w14:paraId="7EB26A93" w14:textId="4814B6C7" w:rsidR="00D40DD1" w:rsidRDefault="00D40DD1">
      <w:pPr>
        <w:pStyle w:val="TableofFigures"/>
        <w:tabs>
          <w:tab w:val="right" w:leader="dot" w:pos="9350"/>
        </w:tabs>
        <w:rPr>
          <w:noProof/>
          <w:kern w:val="2"/>
          <w:sz w:val="24"/>
          <w:szCs w:val="24"/>
          <w:lang w:val="en-BE" w:eastAsia="en-BE"/>
          <w14:ligatures w14:val="standardContextual"/>
        </w:rPr>
      </w:pPr>
      <w:hyperlink w:anchor="_Toc187561966" w:history="1">
        <w:r w:rsidRPr="00D25D4C">
          <w:rPr>
            <w:rStyle w:val="Hyperlink"/>
            <w:noProof/>
          </w:rPr>
          <w:t>Figure 16: Medium complexity scene</w:t>
        </w:r>
        <w:r>
          <w:rPr>
            <w:noProof/>
            <w:webHidden/>
          </w:rPr>
          <w:tab/>
        </w:r>
        <w:r>
          <w:rPr>
            <w:noProof/>
            <w:webHidden/>
          </w:rPr>
          <w:fldChar w:fldCharType="begin"/>
        </w:r>
        <w:r>
          <w:rPr>
            <w:noProof/>
            <w:webHidden/>
          </w:rPr>
          <w:instrText xml:space="preserve"> PAGEREF _Toc187561966 \h </w:instrText>
        </w:r>
        <w:r>
          <w:rPr>
            <w:noProof/>
            <w:webHidden/>
          </w:rPr>
        </w:r>
        <w:r>
          <w:rPr>
            <w:noProof/>
            <w:webHidden/>
          </w:rPr>
          <w:fldChar w:fldCharType="separate"/>
        </w:r>
        <w:r w:rsidR="00B067F7">
          <w:rPr>
            <w:noProof/>
            <w:webHidden/>
          </w:rPr>
          <w:t>25</w:t>
        </w:r>
        <w:r>
          <w:rPr>
            <w:noProof/>
            <w:webHidden/>
          </w:rPr>
          <w:fldChar w:fldCharType="end"/>
        </w:r>
      </w:hyperlink>
    </w:p>
    <w:p w14:paraId="1DAF94B2" w14:textId="7A3CFD38" w:rsidR="00D40DD1" w:rsidRDefault="00D40DD1">
      <w:pPr>
        <w:pStyle w:val="TableofFigures"/>
        <w:tabs>
          <w:tab w:val="right" w:leader="dot" w:pos="9350"/>
        </w:tabs>
        <w:rPr>
          <w:noProof/>
          <w:kern w:val="2"/>
          <w:sz w:val="24"/>
          <w:szCs w:val="24"/>
          <w:lang w:val="en-BE" w:eastAsia="en-BE"/>
          <w14:ligatures w14:val="standardContextual"/>
        </w:rPr>
      </w:pPr>
      <w:hyperlink w:anchor="_Toc187561967" w:history="1">
        <w:r w:rsidRPr="00D25D4C">
          <w:rPr>
            <w:rStyle w:val="Hyperlink"/>
            <w:noProof/>
          </w:rPr>
          <w:t>Figure 17: High complexity scene</w:t>
        </w:r>
        <w:r>
          <w:rPr>
            <w:noProof/>
            <w:webHidden/>
          </w:rPr>
          <w:tab/>
        </w:r>
        <w:r>
          <w:rPr>
            <w:noProof/>
            <w:webHidden/>
          </w:rPr>
          <w:fldChar w:fldCharType="begin"/>
        </w:r>
        <w:r>
          <w:rPr>
            <w:noProof/>
            <w:webHidden/>
          </w:rPr>
          <w:instrText xml:space="preserve"> PAGEREF _Toc187561967 \h </w:instrText>
        </w:r>
        <w:r>
          <w:rPr>
            <w:noProof/>
            <w:webHidden/>
          </w:rPr>
        </w:r>
        <w:r>
          <w:rPr>
            <w:noProof/>
            <w:webHidden/>
          </w:rPr>
          <w:fldChar w:fldCharType="separate"/>
        </w:r>
        <w:r w:rsidR="00B067F7">
          <w:rPr>
            <w:noProof/>
            <w:webHidden/>
          </w:rPr>
          <w:t>26</w:t>
        </w:r>
        <w:r>
          <w:rPr>
            <w:noProof/>
            <w:webHidden/>
          </w:rPr>
          <w:fldChar w:fldCharType="end"/>
        </w:r>
      </w:hyperlink>
    </w:p>
    <w:p w14:paraId="42380E0C" w14:textId="73E83DEA"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507486"/>
      <w:r>
        <w:lastRenderedPageBreak/>
        <w:t>Introduction</w:t>
      </w:r>
      <w:bookmarkEnd w:id="3"/>
    </w:p>
    <w:p w14:paraId="36224C00" w14:textId="77777777" w:rsidR="000D5C84" w:rsidRDefault="000D5C84" w:rsidP="00BC32BC"/>
    <w:p w14:paraId="492149BA" w14:textId="5824CDFB"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w:t>
      </w:r>
      <w:r w:rsidR="004D70EE">
        <w:t>T</w:t>
      </w:r>
      <w:r w:rsidR="000B4874">
        <w:t>his paper revisit</w:t>
      </w:r>
      <w:r w:rsidR="004D70EE">
        <w:t>s</w:t>
      </w:r>
      <w:r w:rsidR="000B4874">
        <w:t xml:space="preserve"> </w:t>
      </w:r>
      <w:r w:rsidR="00BF3D72">
        <w:t>sphere tracing, a sub-branch of ray marching.</w:t>
      </w:r>
      <w:r w:rsidR="004750D6">
        <w:t xml:space="preserve"> </w:t>
      </w:r>
    </w:p>
    <w:p w14:paraId="486D61B6" w14:textId="6C277185"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03C2AF24" w:rsidR="008B2C46" w:rsidRDefault="008B2C46" w:rsidP="00FB0E0C">
      <w:r>
        <w:t xml:space="preserve">Some other places where ray </w:t>
      </w:r>
      <w:r w:rsidR="00E02CFF">
        <w:t>marching</w:t>
      </w:r>
      <w:r w:rsidR="0052526D">
        <w:t xml:space="preserve"> </w:t>
      </w:r>
      <w:r w:rsidR="00400778">
        <w:t xml:space="preserve">can be found </w:t>
      </w:r>
      <w:r w:rsidR="0052526D">
        <w:t>include</w:t>
      </w:r>
      <w:r w:rsidR="00EA4062">
        <w:t>:</w:t>
      </w:r>
    </w:p>
    <w:p w14:paraId="6C7DC1EC" w14:textId="7668641F" w:rsidR="00152285" w:rsidRDefault="00152285">
      <w:pPr>
        <w:pStyle w:val="ListParagraph"/>
        <w:numPr>
          <w:ilvl w:val="0"/>
          <w:numId w:val="12"/>
        </w:numPr>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247D57EE" w:rsidR="00152285" w:rsidRDefault="00152285">
      <w:pPr>
        <w:pStyle w:val="ListParagraph"/>
        <w:numPr>
          <w:ilvl w:val="0"/>
          <w:numId w:val="12"/>
        </w:numPr>
      </w:pPr>
      <w:r>
        <w:t>There is a game called “</w:t>
      </w:r>
      <w:r w:rsidRPr="002034BB">
        <w:t>Claybook</w:t>
      </w:r>
      <w:r>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w:t>
      </w:r>
      <w:r>
        <w:t>hich handles the entire rendering pipeline using ray marching and fully exploiting the benefits and quirks of raymarching.</w:t>
      </w:r>
    </w:p>
    <w:p w14:paraId="2B68E1F0" w14:textId="11BC36F6" w:rsidR="00152285" w:rsidRDefault="00152285">
      <w:pPr>
        <w:pStyle w:val="ListParagraph"/>
        <w:numPr>
          <w:ilvl w:val="0"/>
          <w:numId w:val="12"/>
        </w:numPr>
      </w:pPr>
      <w:r>
        <w:t>The website “</w:t>
      </w:r>
      <w:r w:rsidR="006F1C1D">
        <w:t>S</w:t>
      </w:r>
      <w:r>
        <w:t xml:space="preserve">hadertoy”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developed by Inigo Quilez and Pol Jeremios is a tool used to teach and create demo scenes. It purely uses the ray marching algorithm</w:t>
      </w:r>
      <w:r w:rsidR="008C6153">
        <w:t>.</w:t>
      </w:r>
      <w:r>
        <w:t xml:space="preserve"> </w:t>
      </w:r>
    </w:p>
    <w:p w14:paraId="71B081F6" w14:textId="2128068C" w:rsidR="00152285" w:rsidRDefault="00152285">
      <w:pPr>
        <w:pStyle w:val="ListParagraph"/>
        <w:numPr>
          <w:ilvl w:val="0"/>
          <w:numId w:val="12"/>
        </w:numPr>
      </w:pPr>
      <w:r>
        <w:t>There is also the “</w:t>
      </w:r>
      <w:r w:rsidR="006F1C1D">
        <w:t>D</w:t>
      </w:r>
      <w:r>
        <w:t xml:space="preserve">emoscene”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r w:rsidR="00F11C17">
        <w:t>S</w:t>
      </w:r>
      <w:r>
        <w:t>hadertoy” and SDFs in general for their scenes.</w:t>
      </w:r>
    </w:p>
    <w:p w14:paraId="0A302332" w14:textId="38B5AF5E" w:rsidR="00ED3E08" w:rsidRDefault="00ED3E08" w:rsidP="00FB0E0C">
      <w:r>
        <w:t xml:space="preserve">When looking </w:t>
      </w:r>
      <w:r w:rsidR="00AF4E58">
        <w:t>into</w:t>
      </w:r>
      <w:r>
        <w:t xml:space="preserve"> these applications</w:t>
      </w:r>
      <w:r w:rsidR="00D07F65">
        <w:t>, mainly “</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E0727E">
        <w:t>most approaches didn’t really consider the performance</w:t>
      </w:r>
      <w:r>
        <w:t>.</w:t>
      </w:r>
      <w:r w:rsidR="00E0727E">
        <w:t xml:space="preserve"> The priority was always to get beautiful scenes on the screen</w:t>
      </w:r>
      <w:r w:rsidR="002369B7">
        <w:t>, but</w:t>
      </w:r>
      <w:r w:rsidR="00A470D0">
        <w:t xml:space="preserve"> higher complexity </w:t>
      </w:r>
      <w:r w:rsidR="002B1EBA">
        <w:t xml:space="preserve">and bigger </w:t>
      </w:r>
      <w:r w:rsidR="00A470D0">
        <w:t xml:space="preserve">scenes </w:t>
      </w:r>
      <w:r w:rsidR="00795637">
        <w:t xml:space="preserve">require more </w:t>
      </w:r>
      <w:r w:rsidR="00A470D0">
        <w:t>performance.</w:t>
      </w:r>
      <w:r w:rsidR="006F1C1D">
        <w:t xml:space="preserve"> </w:t>
      </w:r>
    </w:p>
    <w:p w14:paraId="4CE09BB9" w14:textId="083FCE5F" w:rsidR="006F1C1D" w:rsidRDefault="00172665" w:rsidP="00FB0E0C">
      <w:r>
        <w:t>T</w:t>
      </w:r>
      <w:r w:rsidR="006F1C1D">
        <w:t xml:space="preserve">his paper </w:t>
      </w:r>
      <w:r w:rsidR="002F67CA">
        <w:t>discuss</w:t>
      </w:r>
      <w:r>
        <w:t>es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14A40EA"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pPr>
        <w:pStyle w:val="ListParagraph"/>
        <w:numPr>
          <w:ilvl w:val="0"/>
          <w:numId w:val="8"/>
        </w:numPr>
      </w:pPr>
      <w:r>
        <w:t>How do sphere-shaped and box-shaped implementations compare in performance for AABB?</w:t>
      </w:r>
    </w:p>
    <w:p w14:paraId="639781B8" w14:textId="079DF4AC" w:rsidR="00812C82" w:rsidRDefault="00812C82">
      <w:pPr>
        <w:pStyle w:val="ListParagraph"/>
        <w:numPr>
          <w:ilvl w:val="0"/>
          <w:numId w:val="8"/>
        </w:numPr>
      </w:pPr>
      <w:r>
        <w:t>How do sphere-shaped and box-shaped implementations compare in performance for BVH-Tree?</w:t>
      </w:r>
    </w:p>
    <w:p w14:paraId="7B436414" w14:textId="3DD789CC" w:rsidR="000E7638" w:rsidRDefault="000E7638" w:rsidP="00ED39B9">
      <w:r>
        <w:lastRenderedPageBreak/>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6859B0CD"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pPr>
        <w:pStyle w:val="ListParagraph"/>
        <w:numPr>
          <w:ilvl w:val="0"/>
          <w:numId w:val="9"/>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507487"/>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507488"/>
      <w:r>
        <w:t>Ray Tracing</w:t>
      </w:r>
      <w:bookmarkEnd w:id="6"/>
    </w:p>
    <w:p w14:paraId="1AAFC844" w14:textId="767CE802" w:rsidR="00E407E9" w:rsidRDefault="00E407E9" w:rsidP="00D42E48">
      <w:pPr>
        <w:pStyle w:val="Heading3"/>
      </w:pPr>
      <w:bookmarkStart w:id="7" w:name="_Toc187507489"/>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6C1EC347"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B067F7">
        <w:t xml:space="preserve">Figure </w:t>
      </w:r>
      <w:r w:rsidR="00B067F7">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BB0583">
        <w:t>.</w:t>
      </w:r>
      <w:r w:rsidR="003F73E5" w:rsidRPr="003F73E5">
        <w:rPr>
          <w:lang w:val="en-BE"/>
        </w:rPr>
        <w:t xml:space="preserve"> </w:t>
      </w:r>
      <w:r w:rsidR="00614A65">
        <w:rPr>
          <w:lang w:val="en-BE"/>
        </w:rPr>
        <w:t>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6FCCB1EC" w:rsidR="00E67AE1" w:rsidRDefault="00CE1B26" w:rsidP="00CE1B26">
      <w:pPr>
        <w:pStyle w:val="Caption"/>
        <w:jc w:val="center"/>
      </w:pPr>
      <w:bookmarkStart w:id="8" w:name="_Ref186380065"/>
      <w:bookmarkStart w:id="9" w:name="_Ref186380055"/>
      <w:bookmarkStart w:id="10" w:name="_Toc187561951"/>
      <w:r>
        <w:t xml:space="preserve">Figure </w:t>
      </w:r>
      <w:fldSimple w:instr=" SEQ Figure \* ARABIC ">
        <w:r w:rsidR="00461D23">
          <w:rPr>
            <w:noProof/>
          </w:rPr>
          <w:t>1</w:t>
        </w:r>
      </w:fldSimple>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05B34CD" w:rsidR="00543337" w:rsidRDefault="006C7D1E" w:rsidP="00FB0E0C">
      <w:pPr>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B067F7">
        <w:t xml:space="preserve">Figure </w:t>
      </w:r>
      <w:r w:rsidR="00B067F7">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659907B9" w:rsidR="00AD6D43" w:rsidRDefault="00E401A5" w:rsidP="00BB7D2D">
      <w:pPr>
        <w:pStyle w:val="Caption"/>
        <w:jc w:val="center"/>
      </w:pPr>
      <w:bookmarkStart w:id="11" w:name="_Ref186380208"/>
      <w:bookmarkStart w:id="12" w:name="_Toc187561952"/>
      <w:r>
        <w:t xml:space="preserve">Figure </w:t>
      </w:r>
      <w:fldSimple w:instr=" SEQ Figure \* ARABIC ">
        <w:r w:rsidR="00461D23">
          <w:rPr>
            <w:noProof/>
          </w:rPr>
          <w:t>2</w:t>
        </w:r>
      </w:fldSimple>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507490"/>
      <w:r>
        <w:rPr>
          <w:lang w:val="en-BE"/>
        </w:rPr>
        <w:lastRenderedPageBreak/>
        <w:t xml:space="preserve">Acceleration </w:t>
      </w:r>
      <w:r w:rsidR="0066190D">
        <w:rPr>
          <w:lang w:val="en-BE"/>
        </w:rPr>
        <w:t>S</w:t>
      </w:r>
      <w:r>
        <w:rPr>
          <w:lang w:val="en-BE"/>
        </w:rPr>
        <w:t>tructures</w:t>
      </w:r>
      <w:bookmarkEnd w:id="13"/>
      <w:bookmarkEnd w:id="14"/>
    </w:p>
    <w:p w14:paraId="2B6384E3" w14:textId="48B12B90"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5E3F21F2" w:rsidR="006C456A" w:rsidRDefault="0025229C" w:rsidP="007457FB">
      <w:pPr>
        <w:ind w:left="720"/>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2CFE43E7" w:rsidR="003003F6" w:rsidRDefault="00BC4DE1" w:rsidP="007B45B3">
      <w:pPr>
        <w:ind w:left="720"/>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pPr>
      <w:bookmarkStart w:id="15" w:name="_Ref187509597"/>
      <w:r>
        <w:t>A</w:t>
      </w:r>
      <w:r w:rsidR="00AC4E05">
        <w:t>xis Aligned Bounding Box</w:t>
      </w:r>
      <w:bookmarkEnd w:id="15"/>
    </w:p>
    <w:p w14:paraId="5E863F0F" w14:textId="4BA87CCB" w:rsidR="00BA041F" w:rsidRDefault="0028701B" w:rsidP="0028701B">
      <w:r>
        <w:t>For scenario 1 (</w:t>
      </w:r>
      <w:r>
        <w:fldChar w:fldCharType="begin"/>
      </w:r>
      <w:r>
        <w:instrText xml:space="preserve"> REF _Ref187403749 \r \h </w:instrText>
      </w:r>
      <w:r>
        <w:fldChar w:fldCharType="separate"/>
      </w:r>
      <w:r w:rsidR="00B067F7">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73D99E1A" w:rsidR="00063087" w:rsidRPr="00BA041F" w:rsidRDefault="00DC1A9F" w:rsidP="0090068A">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rsidR="0094319D" w:rsidRPr="0094319D">
        <w:t xml:space="preserve">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2546E5">
        <w:t xml:space="preserve"> must be found</w:t>
      </w:r>
      <w:r w:rsidR="0094319D" w:rsidRPr="0094319D">
        <w:t>.</w:t>
      </w:r>
      <w:r w:rsidR="00451BF8">
        <w:t xml:space="preserve"> </w:t>
      </w:r>
      <w:r w:rsidR="004A72F3">
        <w:t xml:space="preserve">Then </w:t>
      </w:r>
      <w:r w:rsidR="00493BA7">
        <w:t xml:space="preserve">the </w:t>
      </w:r>
      <w:r w:rsidR="004A72F3">
        <w:t>AABB</w:t>
      </w:r>
      <w:r w:rsidR="00493BA7">
        <w:t xml:space="preserve"> can be constructed</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0EF2C652" w:rsidR="00845D8A" w:rsidRDefault="00F639FF" w:rsidP="00F639FF">
      <w:pPr>
        <w:pStyle w:val="Caption"/>
        <w:jc w:val="center"/>
      </w:pPr>
      <w:bookmarkStart w:id="16" w:name="_Toc187561953"/>
      <w:r>
        <w:t xml:space="preserve">Figure </w:t>
      </w:r>
      <w:fldSimple w:instr=" SEQ Figure \* ARABIC ">
        <w:r w:rsidR="00461D23">
          <w:rPr>
            <w:noProof/>
          </w:rPr>
          <w:t>3</w:t>
        </w:r>
      </w:fldSimple>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r>
        <w:lastRenderedPageBreak/>
        <w:t>B</w:t>
      </w:r>
      <w:r w:rsidR="003E1AC5">
        <w:t xml:space="preserve">ounding Volume </w:t>
      </w:r>
      <w:r w:rsidR="00D5265E">
        <w:t xml:space="preserve">hierarchy </w:t>
      </w:r>
      <w:r>
        <w:t>Tree</w:t>
      </w:r>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7AB4B33B" w:rsidR="00BA33E7" w:rsidRDefault="007C3133" w:rsidP="00864D8F">
      <w:r>
        <w:t>Calculating</w:t>
      </w:r>
      <w:r w:rsidR="002C2494">
        <w:t xml:space="preserve"> </w:t>
      </w:r>
      <w:r>
        <w:t xml:space="preserve">intersections with </w:t>
      </w:r>
      <w:r w:rsidR="00335824">
        <w:t xml:space="preserve">all triangles of </w:t>
      </w:r>
      <w:r w:rsidR="00405948">
        <w:t xml:space="preserve">a </w:t>
      </w:r>
      <w:r w:rsidR="002C2494">
        <w:t>complex mesh such as in</w:t>
      </w:r>
      <w:r w:rsidR="00395359">
        <w:t xml:space="preserve"> </w:t>
      </w:r>
      <w:r w:rsidR="00FB6A3B">
        <w:fldChar w:fldCharType="begin"/>
      </w:r>
      <w:r w:rsidR="00FB6A3B">
        <w:instrText xml:space="preserve"> REF _Ref186400061 \h </w:instrText>
      </w:r>
      <w:r w:rsidR="00FB6A3B">
        <w:fldChar w:fldCharType="separate"/>
      </w:r>
      <w:r w:rsidR="00B067F7">
        <w:t xml:space="preserve">Figure </w:t>
      </w:r>
      <w:r w:rsidR="00B067F7">
        <w:rPr>
          <w:noProof/>
        </w:rPr>
        <w:t>4</w:t>
      </w:r>
      <w:r w:rsidR="00FB6A3B">
        <w:fldChar w:fldCharType="end"/>
      </w:r>
      <w:r w:rsidR="00395359">
        <w:t xml:space="preserve"> is costly.</w:t>
      </w:r>
      <w:r w:rsidR="001025D6">
        <w:t xml:space="preserve"> To avoid </w:t>
      </w:r>
      <w:r w:rsidR="00A0359D">
        <w:t>this,</w:t>
      </w:r>
      <w:r w:rsidR="001025D6">
        <w:t xml:space="preserve"> </w:t>
      </w:r>
      <w:r w:rsidR="00A044D0">
        <w:t xml:space="preserve">the </w:t>
      </w:r>
      <w:r w:rsidR="00455F9E">
        <w:t>BVHTree</w:t>
      </w:r>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5AAEAA36" w:rsidR="00BA33E7" w:rsidRDefault="00BA33E7" w:rsidP="00BA33E7">
      <w:pPr>
        <w:pStyle w:val="Caption"/>
        <w:jc w:val="center"/>
      </w:pPr>
      <w:bookmarkStart w:id="17" w:name="_Ref186400061"/>
      <w:bookmarkStart w:id="18" w:name="_Toc187561954"/>
      <w:r>
        <w:t xml:space="preserve">Figure </w:t>
      </w:r>
      <w:fldSimple w:instr=" SEQ Figure \* ARABIC ">
        <w:r w:rsidR="00461D23">
          <w:rPr>
            <w:noProof/>
          </w:rPr>
          <w:t>4</w:t>
        </w:r>
      </w:fldSimple>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46061603"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B067F7">
        <w:t xml:space="preserve">Figure </w:t>
      </w:r>
      <w:r w:rsidR="00B067F7">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06CADEA1"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B067F7">
        <w:t xml:space="preserve">Figure </w:t>
      </w:r>
      <w:r w:rsidR="00B067F7">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0FCE4B91">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79CC4678" w:rsidR="00BA33E7" w:rsidRDefault="00FB6A3B" w:rsidP="00FB6A3B">
      <w:pPr>
        <w:pStyle w:val="Caption"/>
        <w:jc w:val="center"/>
      </w:pPr>
      <w:bookmarkStart w:id="19" w:name="_Ref187423976"/>
      <w:bookmarkStart w:id="20" w:name="_Toc187561955"/>
      <w:r>
        <w:t xml:space="preserve">Figure </w:t>
      </w:r>
      <w:fldSimple w:instr=" SEQ Figure \* ARABIC ">
        <w:r w:rsidR="00461D23">
          <w:rPr>
            <w:noProof/>
          </w:rPr>
          <w:t>5</w:t>
        </w:r>
      </w:fldSimple>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0"/>
      <w:r w:rsidR="00D72686">
        <w:fldChar w:fldCharType="end"/>
      </w:r>
    </w:p>
    <w:p w14:paraId="467419F5" w14:textId="129486B9" w:rsidR="0072411A" w:rsidRDefault="00355713" w:rsidP="000A3599">
      <w:r>
        <w:lastRenderedPageBreak/>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triangle meshes.</w:t>
      </w:r>
    </w:p>
    <w:p w14:paraId="502C03B4" w14:textId="29B165D2"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B067F7">
        <w:t>5.1.2.2.1</w:t>
      </w:r>
      <w:r w:rsidR="00B96B99">
        <w:fldChar w:fldCharType="end"/>
      </w:r>
      <w:r w:rsidR="00B96B99">
        <w:t>)</w:t>
      </w:r>
      <w:r>
        <w:t>.</w:t>
      </w:r>
    </w:p>
    <w:p w14:paraId="2AE10C92" w14:textId="65B9AE88" w:rsidR="000A3599" w:rsidRDefault="000A3599">
      <w:pPr>
        <w:pStyle w:val="ListParagraph"/>
        <w:numPr>
          <w:ilvl w:val="0"/>
          <w:numId w:val="5"/>
        </w:numPr>
      </w:pPr>
      <w:bookmarkStart w:id="21"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1"/>
    </w:p>
    <w:p w14:paraId="154E81C6" w14:textId="32BC5573" w:rsidR="00327F8D" w:rsidRDefault="00327F8D" w:rsidP="00327F8D">
      <w:pPr>
        <w:pStyle w:val="Heading5"/>
      </w:pPr>
      <w:bookmarkStart w:id="22" w:name="_Ref187487070"/>
      <w:r>
        <w:t>Surface Area Heuristic</w:t>
      </w:r>
      <w:r w:rsidR="004970EE">
        <w:t xml:space="preserve"> (S</w:t>
      </w:r>
      <w:r w:rsidR="00152006">
        <w:t>AH</w:t>
      </w:r>
      <w:r w:rsidR="004970EE">
        <w:t>)</w:t>
      </w:r>
      <w:bookmarkEnd w:id="22"/>
    </w:p>
    <w:p w14:paraId="44FB729F" w14:textId="44B7E31B"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4EDB93A0" w14:textId="77777777" w:rsidR="00B067F7" w:rsidRDefault="00882F76" w:rsidP="00C1315F">
      <w:pPr>
        <w:pStyle w:val="PseudoCode"/>
      </w:pPr>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 xml:space="preserve">line </w:t>
      </w:r>
      <w:r w:rsidR="005F38DE">
        <w:t>13</w:t>
      </w:r>
      <w:r w:rsidR="00E41E02">
        <w:t xml:space="preserve"> </w:t>
      </w:r>
      <w:r w:rsidR="008A093D">
        <w:t xml:space="preserve">in </w:t>
      </w:r>
      <w:r w:rsidR="00D63B41">
        <w:fldChar w:fldCharType="begin"/>
      </w:r>
      <w:r w:rsidR="00D63B41">
        <w:instrText xml:space="preserve"> REF SAHCalculation \h </w:instrText>
      </w:r>
      <w:r w:rsidR="00D63B41">
        <w:fldChar w:fldCharType="separate"/>
      </w:r>
      <w:r w:rsidR="00B067F7">
        <w:rPr>
          <w:b/>
          <w:bCs/>
          <w:lang w:val="en-GB"/>
        </w:rPr>
        <w:t>Error! Reference source not found.</w:t>
      </w:r>
      <w:r w:rsidR="00D63B41">
        <w:fldChar w:fldCharType="end"/>
      </w:r>
      <w:r w:rsidR="00C21859">
        <w:fldChar w:fldCharType="begin"/>
      </w:r>
      <w:r w:rsidR="00C21859">
        <w:instrText xml:space="preserve"> REF PseudoCodeBVHConstruction \h </w:instrText>
      </w:r>
      <w:r w:rsidR="00617A82">
        <w:instrText xml:space="preserve"> \* MERGEFORMAT </w:instrText>
      </w:r>
      <w:r w:rsidR="00C21859">
        <w:fldChar w:fldCharType="separate"/>
      </w:r>
      <w:r w:rsidR="00B067F7">
        <w:t>The pseudo code</w:t>
      </w:r>
    </w:p>
    <w:p w14:paraId="462BBC57" w14:textId="00FB4F94" w:rsidR="0070622A" w:rsidRDefault="00C21859" w:rsidP="00617A82">
      <w:r>
        <w:fldChar w:fldCharType="end"/>
      </w:r>
      <w:r w:rsidR="00882F76">
        <w:t xml:space="preserve"> 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3"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3"/>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pPr>
      <w:bookmarkStart w:id="24" w:name="_Toc187507491"/>
      <w:r>
        <w:lastRenderedPageBreak/>
        <w:t>S</w:t>
      </w:r>
      <w:r w:rsidR="00E407E9">
        <w:t xml:space="preserve">phere </w:t>
      </w:r>
      <w:r w:rsidR="00557CE1">
        <w:t>T</w:t>
      </w:r>
      <w:r w:rsidR="00E407E9">
        <w:t>racin</w:t>
      </w:r>
      <w:r w:rsidR="005E2E34">
        <w:t>g</w:t>
      </w:r>
      <w:bookmarkEnd w:id="24"/>
    </w:p>
    <w:p w14:paraId="6AD8F967" w14:textId="77777777" w:rsidR="002A2647" w:rsidRDefault="002A2647" w:rsidP="00BC32BC">
      <w:pPr>
        <w:pStyle w:val="Heading3"/>
      </w:pPr>
      <w:bookmarkStart w:id="25" w:name="_Toc187507492"/>
      <w:r>
        <w:t>Fundamentals</w:t>
      </w:r>
      <w:bookmarkEnd w:id="25"/>
    </w:p>
    <w:p w14:paraId="20E4CC7F" w14:textId="50F8A6F2" w:rsidR="002A2647" w:rsidRDefault="00B86362" w:rsidP="00B86362">
      <w:pPr>
        <w:pStyle w:val="Heading4"/>
      </w:pPr>
      <w:bookmarkStart w:id="26" w:name="_Ref187569995"/>
      <w:r>
        <w:t>Signed distance fields</w:t>
      </w:r>
      <w:r w:rsidR="00E855DD">
        <w:t xml:space="preserve"> (SDF</w:t>
      </w:r>
      <w:r w:rsidR="00B853F6">
        <w:t>s</w:t>
      </w:r>
      <w:r w:rsidR="00320A08">
        <w:t>)</w:t>
      </w:r>
      <w:bookmarkEnd w:id="26"/>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624DE5CF" w:rsidR="004D6C49" w:rsidRDefault="004D6C49" w:rsidP="004D6C49">
      <w:pPr>
        <w:pStyle w:val="Caption"/>
        <w:jc w:val="center"/>
      </w:pPr>
      <w:bookmarkStart w:id="27" w:name="_Ref187490710"/>
      <w:bookmarkStart w:id="28" w:name="_Toc187561956"/>
      <w:r>
        <w:t xml:space="preserve">Figure </w:t>
      </w:r>
      <w:fldSimple w:instr=" SEQ Figure \* ARABIC ">
        <w:r w:rsidR="00461D23">
          <w:rPr>
            <w:noProof/>
          </w:rPr>
          <w:t>6</w:t>
        </w:r>
      </w:fldSimple>
      <w:bookmarkEnd w:id="27"/>
      <w:r>
        <w:t>: SDF Visualization</w:t>
      </w:r>
      <w:bookmarkEnd w:id="28"/>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29" w:name="PseudoCodeSphereSDF"/>
      <w:bookmarkEnd w:id="29"/>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326FBA15" w14:textId="11A6684E"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4DAB7BE4" w:rsidR="00924A5F" w:rsidRDefault="00AD1060" w:rsidP="005F4624">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r w:rsidR="005B2EE5">
        <w:t>format (</w:t>
      </w:r>
      <w:r w:rsidR="0084421F">
        <w:t>.</w:t>
      </w:r>
      <w:r w:rsidR="003909FF">
        <w:t>obj or .fbx)</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077E3440" w14:textId="73ECEADF" w:rsidR="00321D03" w:rsidRPr="00321D03" w:rsidRDefault="00995E28" w:rsidP="000E09F0">
      <w:pPr>
        <w:pStyle w:val="Heading4"/>
      </w:pPr>
      <w:r>
        <w:t>Ray marching algorithm</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55D20AA0"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B067F7">
        <w:t xml:space="preserve">Figure </w:t>
      </w:r>
      <w:r w:rsidR="00B067F7">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1C1971C1" w:rsidR="00B87651" w:rsidRDefault="00B87651" w:rsidP="00B87651">
      <w:pPr>
        <w:pStyle w:val="Caption"/>
        <w:jc w:val="center"/>
      </w:pPr>
      <w:bookmarkStart w:id="30" w:name="_Ref186444364"/>
      <w:bookmarkStart w:id="31" w:name="_Ref186444358"/>
      <w:bookmarkStart w:id="32" w:name="_Toc187561957"/>
      <w:r>
        <w:t xml:space="preserve">Figure </w:t>
      </w:r>
      <w:fldSimple w:instr=" SEQ Figure \* ARABIC ">
        <w:r w:rsidR="00461D23">
          <w:rPr>
            <w:noProof/>
          </w:rPr>
          <w:t>7</w:t>
        </w:r>
      </w:fldSimple>
      <w:bookmarkEnd w:id="30"/>
      <w:r>
        <w:t xml:space="preserve">: Ray marching </w:t>
      </w:r>
      <w:r w:rsidR="00CB5D4A">
        <w:t xml:space="preserve">missing a </w:t>
      </w:r>
      <w:r>
        <w:t>surface</w:t>
      </w:r>
      <w:bookmarkEnd w:id="31"/>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2"/>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3" w:name="PseudoCodeRayMarchingAlgorithm"/>
      <w:r>
        <w:t>P</w:t>
      </w:r>
      <w:r w:rsidR="004552B7">
        <w:t>seudo code</w:t>
      </w:r>
      <w:r>
        <w:t xml:space="preserve"> sphere tracing algorithm</w:t>
      </w:r>
    </w:p>
    <w:bookmarkEnd w:id="33"/>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37D0EF0" w14:textId="77777777" w:rsidR="00B067F7" w:rsidRDefault="003D24C8" w:rsidP="005B4DBD">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B067F7">
        <w:t xml:space="preserve">Figure </w:t>
      </w:r>
      <w:r w:rsidR="00B067F7">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DE60E1">
        <w:fldChar w:fldCharType="begin"/>
      </w:r>
      <w:r w:rsidR="00DE60E1">
        <w:instrText xml:space="preserve"> REF PseudoCodeDistanceToScene \h </w:instrText>
      </w:r>
      <w:r w:rsidR="00DE60E1">
        <w:fldChar w:fldCharType="separate"/>
      </w:r>
      <w:r w:rsidR="00B067F7">
        <w:t>Pseudo code distance to scene</w:t>
      </w:r>
    </w:p>
    <w:p w14:paraId="4F1223AA" w14:textId="07B564A5" w:rsidR="00DE60E1" w:rsidRDefault="00DE60E1" w:rsidP="00DE60E1">
      <w:r>
        <w:lastRenderedPageBreak/>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0EB29EB3" w:rsidR="000862AC" w:rsidRDefault="003D24C8" w:rsidP="00A307D4">
      <w:pPr>
        <w:pStyle w:val="Caption"/>
        <w:jc w:val="center"/>
      </w:pPr>
      <w:bookmarkStart w:id="34" w:name="_Ref186446781"/>
      <w:bookmarkStart w:id="35" w:name="_Toc187561958"/>
      <w:r>
        <w:t xml:space="preserve">Figure </w:t>
      </w:r>
      <w:fldSimple w:instr=" SEQ Figure \* ARABIC ">
        <w:r w:rsidR="00461D23">
          <w:rPr>
            <w:noProof/>
          </w:rPr>
          <w:t>8</w:t>
        </w:r>
      </w:fldSimple>
      <w:bookmarkEnd w:id="34"/>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5"/>
      <w:r>
        <w:fldChar w:fldCharType="end"/>
      </w:r>
    </w:p>
    <w:p w14:paraId="7D0D68CF" w14:textId="2089AF3D" w:rsidR="00683B7E" w:rsidRDefault="00913800" w:rsidP="00D75551">
      <w:r>
        <w:t xml:space="preserve">While this approach is more memory friendly than using triangle meshes, it does mean the entire scene needs to be reconstructed every frame. </w:t>
      </w:r>
      <w:r w:rsidR="001F65AB">
        <w:t>A</w:t>
      </w:r>
      <w:r>
        <w:t xml:space="preserve">s SDFs </w:t>
      </w:r>
      <w:r w:rsidR="008D6998">
        <w:t xml:space="preserve">calculations </w:t>
      </w:r>
      <w:r>
        <w:t>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7310E960" w:rsidR="00D315AC" w:rsidRDefault="009E1800" w:rsidP="005B4DBD">
      <w:pPr>
        <w:pStyle w:val="PseudoCode"/>
      </w:pPr>
      <w:bookmarkStart w:id="36" w:name="PseudoCodeDistanceToScene"/>
      <w:r>
        <w:t>P</w:t>
      </w:r>
      <w:r w:rsidR="00D315AC">
        <w:t>seudo code</w:t>
      </w:r>
      <w:r w:rsidR="00E07270">
        <w:t xml:space="preserve"> distance to scene</w:t>
      </w:r>
    </w:p>
    <w:bookmarkEnd w:id="36"/>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18B61622" w:rsidR="001B5A52" w:rsidRDefault="00825ABF" w:rsidP="004750D6">
      <w:r>
        <w:t>This is a heavy computation</w:t>
      </w:r>
      <w:r w:rsidR="0062655D">
        <w:t xml:space="preserve"> happening every frame for every ray at each step it takes.</w:t>
      </w:r>
      <w:r w:rsidR="00CD0E3C">
        <w:t xml:space="preserve"> If </w:t>
      </w:r>
      <w:r w:rsidR="00B12CAD">
        <w:t xml:space="preserve">the </w:t>
      </w:r>
      <w:r w:rsidR="00332211">
        <w:t xml:space="preserve">application </w:t>
      </w:r>
      <w:r w:rsidR="00B12CAD">
        <w:t xml:space="preserve">has a </w:t>
      </w:r>
      <w:r w:rsidR="00332211">
        <w:t>window</w:t>
      </w:r>
      <w:r w:rsidR="00CD0E3C">
        <w:t xml:space="preserve"> of 100 by 100 pixels with an average ray step of 10 to traverse the scene.</w:t>
      </w:r>
      <w:r w:rsidR="0062655D">
        <w:t xml:space="preserve"> </w:t>
      </w:r>
      <w:r w:rsidR="00C23C1D">
        <w:t>The ray marching algorithm</w:t>
      </w:r>
      <w:r w:rsidR="00970E3A">
        <w:t xml:space="preserve">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7" w:name="_Toc187507493"/>
      <w:r>
        <w:lastRenderedPageBreak/>
        <w:t xml:space="preserve">Case </w:t>
      </w:r>
      <w:r w:rsidR="007B6959">
        <w:t>S</w:t>
      </w:r>
      <w:r>
        <w:t>tudy</w:t>
      </w:r>
      <w:bookmarkEnd w:id="37"/>
    </w:p>
    <w:p w14:paraId="4B2F60B5" w14:textId="77777777" w:rsidR="006B1990" w:rsidRDefault="006B1990" w:rsidP="006B1990"/>
    <w:p w14:paraId="7BFD9FC2" w14:textId="473DD612" w:rsidR="004E24BE" w:rsidRDefault="004E24BE" w:rsidP="004E24BE">
      <w:pPr>
        <w:pStyle w:val="Heading2"/>
      </w:pPr>
      <w:bookmarkStart w:id="38" w:name="_Toc187507494"/>
      <w:r>
        <w:t>Approach</w:t>
      </w:r>
      <w:r w:rsidR="00DF0A21">
        <w:t xml:space="preserve"> to Setting Up the Experiment</w:t>
      </w:r>
      <w:bookmarkEnd w:id="38"/>
    </w:p>
    <w:p w14:paraId="4BE6D095" w14:textId="0909A6DC"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t>
      </w:r>
      <w:r w:rsidR="00081C25">
        <w:t>a</w:t>
      </w:r>
      <w:r>
        <w:t xml:space="preserve"> framework</w:t>
      </w:r>
      <w:r w:rsidR="00081C25">
        <w:t xml:space="preserve"> is required</w:t>
      </w:r>
      <w:r>
        <w:t>.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77777777" w:rsidR="004E24BE" w:rsidRDefault="004E24BE">
      <w:pPr>
        <w:pStyle w:val="ListParagraph"/>
        <w:numPr>
          <w:ilvl w:val="0"/>
          <w:numId w:val="14"/>
        </w:numPr>
      </w:pPr>
      <w:r>
        <w:t>It is the language I am most familiar with.</w:t>
      </w:r>
    </w:p>
    <w:p w14:paraId="7D0A743F" w14:textId="77777777" w:rsidR="004E24BE" w:rsidRDefault="004E24BE">
      <w:pPr>
        <w:pStyle w:val="ListParagraph"/>
        <w:numPr>
          <w:ilvl w:val="0"/>
          <w:numId w:val="14"/>
        </w:numPr>
      </w:pPr>
      <w:r>
        <w:t>Debugging the CPU is easier than when working with the GPU.</w:t>
      </w:r>
    </w:p>
    <w:p w14:paraId="151A9E9C" w14:textId="77777777" w:rsidR="004E24BE" w:rsidRDefault="004E24BE">
      <w:pPr>
        <w:pStyle w:val="ListParagraph"/>
        <w:numPr>
          <w:ilvl w:val="0"/>
          <w:numId w:val="14"/>
        </w:numPr>
      </w:pPr>
      <w:r>
        <w:t>It has some nice functionality such as pointers and recursion which is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77777777" w:rsidR="004E24BE" w:rsidRDefault="004E24BE">
      <w:pPr>
        <w:pStyle w:val="ListParagraph"/>
        <w:numPr>
          <w:ilvl w:val="0"/>
          <w:numId w:val="14"/>
        </w:numPr>
      </w:pPr>
      <w:r>
        <w:t>Easily measure performance and track other statistics as everything is available on the CPU. This is harder when working with the GPU and not possible in “Shadertoy”.</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0C5A460A" w:rsidR="004E24BE" w:rsidRPr="005C1F05" w:rsidRDefault="004E24BE">
      <w:pPr>
        <w:pStyle w:val="ListParagraph"/>
        <w:numPr>
          <w:ilvl w:val="0"/>
          <w:numId w:val="15"/>
        </w:numPr>
      </w:pPr>
      <w:r>
        <w:t xml:space="preserve">Full implementation is required, when compared to </w:t>
      </w:r>
      <w:r w:rsidR="00BD14C7">
        <w:t xml:space="preserve">implementing the experiment </w:t>
      </w:r>
      <w:r>
        <w:t>on “Shadertoy”.</w:t>
      </w:r>
    </w:p>
    <w:p w14:paraId="0FD44461" w14:textId="539BE1FF" w:rsidR="0013656F" w:rsidRDefault="004E24BE" w:rsidP="003C5625">
      <w:pPr>
        <w:tabs>
          <w:tab w:val="left" w:pos="3894"/>
        </w:tabs>
      </w:pPr>
      <w:r>
        <w:t>Before I explored this topic, I had created my own implementation of the ray-tracing algorithm. As discussed earlier, the ray marching algorithm has some of the same traits as the ray tracing algorithm. So, this is a good building block to set up the experiment, I am also familiar with this framework. Unlike setting up something entirely from scratch using a graphics API.</w:t>
      </w:r>
    </w:p>
    <w:p w14:paraId="1E39E754" w14:textId="77777777" w:rsidR="0013656F" w:rsidRDefault="0013656F">
      <w:pPr>
        <w:jc w:val="left"/>
      </w:pPr>
      <w:r>
        <w:br w:type="page"/>
      </w:r>
    </w:p>
    <w:p w14:paraId="3FC76CAF" w14:textId="722B4C7C" w:rsidR="000D5C84" w:rsidRDefault="006C0873" w:rsidP="00785CFF">
      <w:pPr>
        <w:pStyle w:val="Heading2"/>
      </w:pPr>
      <w:bookmarkStart w:id="39" w:name="_Toc187507495"/>
      <w:r>
        <w:lastRenderedPageBreak/>
        <w:t>AABB</w:t>
      </w:r>
      <w:r w:rsidR="00844E6B">
        <w:t>s</w:t>
      </w:r>
      <w:r w:rsidR="00785CFF">
        <w:t xml:space="preserve"> for </w:t>
      </w:r>
      <w:r w:rsidR="00CF24CD">
        <w:t>SDF</w:t>
      </w:r>
      <w:r w:rsidR="00A62BC6">
        <w:t>s</w:t>
      </w:r>
      <w:bookmarkEnd w:id="39"/>
    </w:p>
    <w:p w14:paraId="0B1E4776" w14:textId="7952AEF0" w:rsidR="00AB2CB4" w:rsidRDefault="00212DBA" w:rsidP="00AB2CB4">
      <w:pPr>
        <w:pStyle w:val="Heading3"/>
      </w:pPr>
      <w:bookmarkStart w:id="40" w:name="_Toc187507496"/>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40"/>
    </w:p>
    <w:p w14:paraId="07EB2A13" w14:textId="2082476C" w:rsidR="00AB2CB4" w:rsidRDefault="00506F65" w:rsidP="00CC329E">
      <w:r>
        <w:t>W</w:t>
      </w:r>
      <w:r w:rsidR="00AB2CB4">
        <w:t xml:space="preserve">hen working with </w:t>
      </w:r>
      <w:r>
        <w:t>AABB for triangle meshes</w:t>
      </w:r>
      <w:r>
        <w:t xml:space="preserve"> </w:t>
      </w:r>
      <w:r>
        <w:t>(</w:t>
      </w:r>
      <w:r>
        <w:fldChar w:fldCharType="begin"/>
      </w:r>
      <w:r>
        <w:instrText xml:space="preserve"> REF _Ref187509597 \r \h </w:instrText>
      </w:r>
      <w:r>
        <w:fldChar w:fldCharType="separate"/>
      </w:r>
      <w:r w:rsidR="00B067F7">
        <w:t>5.1.2.1</w:t>
      </w:r>
      <w:r>
        <w:fldChar w:fldCharType="end"/>
      </w:r>
      <w:r>
        <w:t>)</w:t>
      </w:r>
      <w:r w:rsidR="00AB2CB4">
        <w:t xml:space="preserve">, every point is known in world space, allowing for easy construction of the axis aligned bounding box. </w:t>
      </w:r>
    </w:p>
    <w:p w14:paraId="798F4F9B" w14:textId="6BAD7360" w:rsidR="0060320D" w:rsidRDefault="00341B83" w:rsidP="00CC329E">
      <w:r>
        <w:t>However, t</w:t>
      </w:r>
      <w:r w:rsidR="002B56A7">
        <w:t xml:space="preserve">he only </w:t>
      </w:r>
      <w:r w:rsidR="00CE00DF">
        <w:t>data</w:t>
      </w:r>
      <w:r w:rsidR="002B56A7">
        <w:t xml:space="preserve"> </w:t>
      </w:r>
      <w:r>
        <w:t xml:space="preserve">available </w:t>
      </w:r>
      <w:r w:rsidR="002B56A7">
        <w:t xml:space="preserve">from SDFs is </w:t>
      </w:r>
      <w:r w:rsidR="00060008">
        <w:t>the</w:t>
      </w:r>
      <w:r w:rsidR="002B56A7">
        <w:t xml:space="preserve"> distance </w:t>
      </w:r>
      <w:r w:rsidR="00C95510">
        <w:t xml:space="preserve">from the surface </w:t>
      </w:r>
      <w:r w:rsidR="002B56A7">
        <w:t>to a point</w:t>
      </w:r>
      <w:r w:rsidR="00C95510">
        <w:t xml:space="preserve">. </w:t>
      </w:r>
      <w:r w:rsidR="007F08C1">
        <w:t>Given</w:t>
      </w:r>
      <w:r w:rsidR="00923F5A">
        <w:t xml:space="preserve"> this property</w:t>
      </w:r>
      <w:r w:rsidR="00410AB5">
        <w:t xml:space="preserve">, </w:t>
      </w:r>
      <w:r w:rsidR="00410AB5">
        <w:t>the maximum boundaries that contain this SDF</w:t>
      </w:r>
      <w:r w:rsidR="00923F5A">
        <w:t xml:space="preserve"> can </w:t>
      </w:r>
      <w:r w:rsidR="00410AB5">
        <w:t xml:space="preserve">be </w:t>
      </w:r>
      <w:r w:rsidR="003C0289">
        <w:t>estimated</w:t>
      </w:r>
      <w:r w:rsidR="00923F5A">
        <w:t>.</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B067F7">
        <w:t>6.2.5</w:t>
      </w:r>
      <w:r w:rsidR="003561A4">
        <w:fldChar w:fldCharType="end"/>
      </w:r>
      <w:r w:rsidR="0060320D">
        <w:t>.</w:t>
      </w:r>
    </w:p>
    <w:p w14:paraId="0AFF65FD" w14:textId="09AF1506" w:rsidR="00BC5744" w:rsidRDefault="00BC5744" w:rsidP="00BC5744">
      <w:r>
        <w:t>This property can be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B067F7">
        <w:t xml:space="preserve">Figure </w:t>
      </w:r>
      <w:r w:rsidR="00B067F7">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B067F7">
        <w:t xml:space="preserve">Figure </w:t>
      </w:r>
      <w:r w:rsidR="00B067F7">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_Ref187508595 \r \h </w:instrText>
      </w:r>
      <w:r w:rsidR="00532EBD">
        <w:fldChar w:fldCharType="separate"/>
      </w:r>
      <w:r w:rsidR="00B067F7">
        <w:t>6.2.2</w:t>
      </w:r>
      <w:r w:rsidR="00532EBD">
        <w:fldChar w:fldCharType="end"/>
      </w:r>
      <w:r w:rsidR="00532EBD">
        <w:t xml:space="preserve"> </w:t>
      </w:r>
      <w:r w:rsidR="00702705">
        <w:t xml:space="preserve">and </w:t>
      </w:r>
      <w:r w:rsidR="00702705">
        <w:fldChar w:fldCharType="begin"/>
      </w:r>
      <w:r w:rsidR="00702705">
        <w:instrText xml:space="preserve"> REF _Ref187594759 \r \h </w:instrText>
      </w:r>
      <w:r w:rsidR="00702705">
        <w:fldChar w:fldCharType="separate"/>
      </w:r>
      <w:r w:rsidR="00B067F7">
        <w:t>6.2.3</w:t>
      </w:r>
      <w:r w:rsidR="00702705">
        <w:fldChar w:fldCharType="end"/>
      </w:r>
      <w:r w:rsidR="00702705">
        <w:t xml:space="preserve"> </w:t>
      </w:r>
      <w:r w:rsidR="00532EBD">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drawing>
                <wp:inline distT="0" distB="0" distL="0" distR="0" wp14:anchorId="2090D31B" wp14:editId="65D9005B">
                  <wp:extent cx="1455725" cy="1455725"/>
                  <wp:effectExtent l="0" t="0" r="0" b="0"/>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960" cy="1466960"/>
                          </a:xfrm>
                          <a:prstGeom prst="rect">
                            <a:avLst/>
                          </a:prstGeom>
                          <a:noFill/>
                          <a:ln>
                            <a:noFill/>
                          </a:ln>
                        </pic:spPr>
                      </pic:pic>
                    </a:graphicData>
                  </a:graphic>
                </wp:inline>
              </w:drawing>
            </w:r>
          </w:p>
          <w:p w14:paraId="30FC6E59" w14:textId="414AF920" w:rsidR="00890BA6" w:rsidRDefault="0018120C" w:rsidP="0018120C">
            <w:pPr>
              <w:pStyle w:val="Caption"/>
              <w:jc w:val="center"/>
            </w:pPr>
            <w:bookmarkStart w:id="41" w:name="_Ref187510579"/>
            <w:bookmarkStart w:id="42" w:name="_Toc187561959"/>
            <w:r>
              <w:t xml:space="preserve">Figure </w:t>
            </w:r>
            <w:fldSimple w:instr=" SEQ Figure \* ARABIC ">
              <w:r w:rsidR="00461D23">
                <w:rPr>
                  <w:noProof/>
                </w:rPr>
                <w:t>9</w:t>
              </w:r>
            </w:fldSimple>
            <w:bookmarkEnd w:id="41"/>
            <w:r>
              <w:t xml:space="preserve">: </w:t>
            </w:r>
            <w:r w:rsidRPr="00427471">
              <w:t>Example of Sphere Early Out</w:t>
            </w:r>
            <w:bookmarkEnd w:id="42"/>
          </w:p>
        </w:tc>
        <w:tc>
          <w:tcPr>
            <w:tcW w:w="4675" w:type="dxa"/>
          </w:tcPr>
          <w:p w14:paraId="42BCE28C" w14:textId="77777777" w:rsidR="003D2B0B" w:rsidRDefault="00D564EA" w:rsidP="003D2B0B">
            <w:pPr>
              <w:keepNext/>
              <w:jc w:val="center"/>
            </w:pPr>
            <w:r>
              <w:rPr>
                <w:noProof/>
              </w:rPr>
              <w:drawing>
                <wp:inline distT="0" distB="0" distL="0" distR="0" wp14:anchorId="3EB7BFF4" wp14:editId="590E245A">
                  <wp:extent cx="1455725" cy="1455725"/>
                  <wp:effectExtent l="0" t="0" r="0" b="0"/>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2179" cy="1482179"/>
                          </a:xfrm>
                          <a:prstGeom prst="rect">
                            <a:avLst/>
                          </a:prstGeom>
                          <a:noFill/>
                          <a:ln>
                            <a:noFill/>
                          </a:ln>
                        </pic:spPr>
                      </pic:pic>
                    </a:graphicData>
                  </a:graphic>
                </wp:inline>
              </w:drawing>
            </w:r>
          </w:p>
          <w:p w14:paraId="5F220CB2" w14:textId="710D0420" w:rsidR="00890BA6" w:rsidRDefault="003D2B0B" w:rsidP="003D2B0B">
            <w:pPr>
              <w:pStyle w:val="Caption"/>
              <w:jc w:val="center"/>
            </w:pPr>
            <w:bookmarkStart w:id="43" w:name="_Ref187510594"/>
            <w:bookmarkStart w:id="44" w:name="_Toc187561960"/>
            <w:r>
              <w:t xml:space="preserve">Figure </w:t>
            </w:r>
            <w:fldSimple w:instr=" SEQ Figure \* ARABIC ">
              <w:r w:rsidR="00461D23">
                <w:rPr>
                  <w:noProof/>
                </w:rPr>
                <w:t>10</w:t>
              </w:r>
            </w:fldSimple>
            <w:bookmarkEnd w:id="43"/>
            <w:r>
              <w:t xml:space="preserve">: </w:t>
            </w:r>
            <w:r w:rsidRPr="002F5BDD">
              <w:t xml:space="preserve">Example of </w:t>
            </w:r>
            <w:r>
              <w:t xml:space="preserve">Box </w:t>
            </w:r>
            <w:r w:rsidRPr="002F5BDD">
              <w:t>Early Out</w:t>
            </w:r>
            <w:bookmarkEnd w:id="44"/>
          </w:p>
        </w:tc>
      </w:tr>
    </w:tbl>
    <w:p w14:paraId="29C8CD70" w14:textId="1FED9CC8" w:rsidR="00AB43C2" w:rsidRDefault="00AF4129" w:rsidP="00CC3A8E">
      <w:r>
        <w:t>Unlike</w:t>
      </w:r>
      <w:r w:rsidR="006E4879">
        <w:t xml:space="preserve"> in</w:t>
      </w:r>
      <w:r>
        <w:t xml:space="preserve"> ray tracing </w:t>
      </w:r>
      <w:r w:rsidR="00FD64E7">
        <w:t>rays</w:t>
      </w:r>
      <w:r w:rsidR="00B748E7">
        <w:t xml:space="preserve"> cannot intersect with a box first using the ray marching algorithm.</w:t>
      </w:r>
      <w:r w:rsidR="00954F98">
        <w:t xml:space="preserve"> </w:t>
      </w:r>
      <w:r w:rsidR="00FD64E7">
        <w:t>Instead,</w:t>
      </w:r>
      <w:r w:rsidR="004D01F7">
        <w:t xml:space="preserve"> the ray </w:t>
      </w:r>
      <w:r>
        <w:t>march</w:t>
      </w:r>
      <w:r w:rsidR="004D01F7">
        <w:t>es</w:t>
      </w:r>
      <w:r>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B067F7">
        <w:t xml:space="preserve">Figure </w:t>
      </w:r>
      <w:r w:rsidR="00B067F7">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B067F7">
        <w:t xml:space="preserve">Figure </w:t>
      </w:r>
      <w:r w:rsidR="00B067F7">
        <w:rPr>
          <w:noProof/>
        </w:rPr>
        <w:t>10</w:t>
      </w:r>
      <w:r w:rsidR="002F1871">
        <w:fldChar w:fldCharType="end"/>
      </w:r>
      <w:r w:rsidR="002F1871">
        <w:t>)</w:t>
      </w:r>
      <w:r>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B067F7">
        <w:t xml:space="preserve">Figure </w:t>
      </w:r>
      <w:r w:rsidR="00B067F7">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B067F7">
        <w:t xml:space="preserve">Figure </w:t>
      </w:r>
      <w:r w:rsidR="00B067F7">
        <w:rPr>
          <w:noProof/>
        </w:rPr>
        <w:t>10</w:t>
      </w:r>
      <w:r w:rsidR="0087512A">
        <w:fldChar w:fldCharType="end"/>
      </w:r>
      <w:r w:rsidR="0087512A">
        <w:t>)</w:t>
      </w:r>
      <w:r w:rsidR="00931449">
        <w:t>.</w:t>
      </w:r>
      <w:r>
        <w:t xml:space="preserve"> This means </w:t>
      </w:r>
      <w:r w:rsidR="0072109E">
        <w:t>an</w:t>
      </w:r>
      <w:r>
        <w:t xml:space="preserve"> </w:t>
      </w:r>
      <w:r w:rsidR="0072109E">
        <w:t>additional</w:t>
      </w:r>
      <w:r>
        <w:t xml:space="preserve"> SDF</w:t>
      </w:r>
      <w:r w:rsidR="00140821">
        <w:t xml:space="preserve"> as early out</w:t>
      </w:r>
      <w:r w:rsidR="003D1A7D">
        <w:t xml:space="preserve"> is necessary</w:t>
      </w:r>
      <w:r w:rsidR="00683872">
        <w:t>, for the underlying more complex SDF</w:t>
      </w:r>
      <w:r>
        <w:t>.</w:t>
      </w:r>
      <w:r w:rsidR="00AB0A61">
        <w:t xml:space="preserve"> </w:t>
      </w:r>
    </w:p>
    <w:p w14:paraId="72E2894C" w14:textId="1AF92503" w:rsidR="005B4DBD" w:rsidRDefault="005B4DBD" w:rsidP="0073533C">
      <w:pPr>
        <w:pStyle w:val="PseudoCode"/>
      </w:pPr>
      <w:r>
        <w:t>The pseudo code</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1121FC9D" w14:textId="015E070C" w:rsidR="002623FA" w:rsidRDefault="00E0489D" w:rsidP="00CC329E">
      <w:r>
        <w:t xml:space="preserve">It should only return the distance of the early out test when it is greater than the threshold value (0.001). </w:t>
      </w:r>
      <w:r w:rsidR="002623FA">
        <w:t>Otherwise,</w:t>
      </w:r>
      <w:r w:rsidR="006145CB">
        <w:t xml:space="preserve"> </w:t>
      </w:r>
      <w:r w:rsidR="0062347A">
        <w:t>it returns the</w:t>
      </w:r>
      <w:r w:rsidR="006145CB">
        <w:t xml:space="preserve"> distance to the underlying SDF </w:t>
      </w:r>
    </w:p>
    <w:p w14:paraId="4F1281ED" w14:textId="502C6BD2" w:rsidR="00A727DA" w:rsidRDefault="00CA6D9C" w:rsidP="00CC329E">
      <w:r>
        <w:t>This speeds up the ray marching process greatly</w:t>
      </w:r>
      <w:r w:rsidR="002623FA">
        <w:t xml:space="preserve"> because rays that miss the object </w:t>
      </w:r>
      <w:r w:rsidR="00F90B64">
        <w:t xml:space="preserve">must </w:t>
      </w:r>
      <w:r w:rsidR="002623FA">
        <w:t>only compute the</w:t>
      </w:r>
      <w:r w:rsidR="00171BBE">
        <w:t xml:space="preserve"> </w:t>
      </w:r>
      <w:r w:rsidR="002623FA">
        <w:t>early out distance</w:t>
      </w:r>
      <w:r w:rsidR="00F90B64">
        <w:t>, which is computationally less expensive than the underlying shape</w:t>
      </w:r>
      <w:r w:rsidR="002623FA">
        <w:t xml:space="preserve">. </w:t>
      </w:r>
      <w:r w:rsidR="00E350BF">
        <w:t>However, it does</w:t>
      </w:r>
      <w:r w:rsidR="00171BBE">
        <w:t xml:space="preserve"> mean that once the ray is marching inside the early out</w:t>
      </w:r>
      <w:r w:rsidR="00702E39">
        <w:t xml:space="preserve"> </w:t>
      </w:r>
      <w:r w:rsidR="00171BBE">
        <w:t>SDF</w:t>
      </w:r>
      <w:r w:rsidR="00CC329E">
        <w:t>,</w:t>
      </w:r>
      <w:r w:rsidR="00171BBE">
        <w:t xml:space="preserve"> </w:t>
      </w:r>
      <w:r w:rsidR="00702E39">
        <w:t>the early out distance is evaluated as well as the distance to the underlying shape</w:t>
      </w:r>
      <w:r w:rsidR="00171BBE">
        <w:t>.</w:t>
      </w:r>
      <w:r w:rsidR="00F5735D">
        <w:t xml:space="preserve"> </w:t>
      </w:r>
      <w:r w:rsidR="001A499C">
        <w:t>However, t</w:t>
      </w:r>
      <w:r w:rsidR="00C828F8">
        <w:t xml:space="preserve">he benefits of an early </w:t>
      </w:r>
      <w:r w:rsidR="0042566C">
        <w:t>out</w:t>
      </w:r>
      <w:r w:rsidR="00C828F8">
        <w:t xml:space="preserve"> hugely outweigh those extra calculations when </w:t>
      </w:r>
      <w:r w:rsidR="00582D29">
        <w:t>approaching</w:t>
      </w:r>
      <w:r w:rsidR="00C828F8">
        <w:t xml:space="preserve"> and hitting an object.</w:t>
      </w:r>
    </w:p>
    <w:p w14:paraId="240C1243" w14:textId="525907A5" w:rsidR="00660F8A" w:rsidRDefault="00D92883" w:rsidP="00660F8A">
      <w:pPr>
        <w:pStyle w:val="Heading3"/>
      </w:pPr>
      <w:bookmarkStart w:id="45" w:name="_Toc187507498"/>
      <w:bookmarkStart w:id="46" w:name="_Ref187508595"/>
      <w:r>
        <w:t xml:space="preserve">Sphere </w:t>
      </w:r>
      <w:r w:rsidR="00CB71FE">
        <w:t>E</w:t>
      </w:r>
      <w:r w:rsidR="0000421D">
        <w:t xml:space="preserve">arly </w:t>
      </w:r>
      <w:r w:rsidR="00CB71FE">
        <w:t>O</w:t>
      </w:r>
      <w:r w:rsidR="0000421D">
        <w:t>ut</w:t>
      </w:r>
      <w:bookmarkEnd w:id="45"/>
      <w:bookmarkEnd w:id="46"/>
    </w:p>
    <w:p w14:paraId="123E6926" w14:textId="2ADD6531" w:rsidR="00DB7444" w:rsidRDefault="00DB7444" w:rsidP="00DB7444">
      <w:pPr>
        <w:pStyle w:val="Heading4"/>
      </w:pPr>
      <w:r>
        <w:lastRenderedPageBreak/>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24EF066D" w:rsidR="00C0349F" w:rsidRDefault="00C0349F" w:rsidP="00CC329E">
      <w:r>
        <w:t xml:space="preserve">Through this method </w:t>
      </w:r>
      <w:r w:rsidR="00E11F04">
        <w:t>the sphere</w:t>
      </w:r>
      <w:r>
        <w:t xml:space="preserve"> can</w:t>
      </w:r>
      <w:r w:rsidR="00780472">
        <w:t xml:space="preserve"> march towards the origin</w:t>
      </w:r>
      <w:r>
        <w:t xml:space="preserve"> </w:t>
      </w:r>
      <w:r w:rsidR="00780472">
        <w:t xml:space="preserve">by decreasing </w:t>
      </w:r>
      <w:r w:rsidR="00FC5676">
        <w:t>its</w:t>
      </w:r>
      <w:r w:rsidR="00780472">
        <w:t xml:space="preserve"> radius every time. </w:t>
      </w:r>
      <w:r w:rsidR="00FA0D8A">
        <w:t xml:space="preserve">Once one of the points on the sphere has a distance value smaller than a certain threshold (0.001), </w:t>
      </w:r>
      <w:r w:rsidR="00B37A49">
        <w:t>the point is considered</w:t>
      </w:r>
      <w:r w:rsidR="00FA0D8A">
        <w:t xml:space="preserve"> to have reached the </w:t>
      </w:r>
      <w:r w:rsidR="00493722">
        <w:t>surface</w:t>
      </w:r>
      <w:r w:rsidR="005B34FB">
        <w:t>. T</w:t>
      </w:r>
      <w:r w:rsidR="009D676D">
        <w:t>he distance to that point is considered</w:t>
      </w:r>
      <w:r w:rsidR="00FA0D8A">
        <w:t xml:space="preserve"> the furthest possible </w:t>
      </w:r>
      <w:r w:rsidR="009D676D">
        <w:t xml:space="preserve">distance </w:t>
      </w:r>
      <w:r w:rsidR="009D676D">
        <w:t xml:space="preserve">to any </w:t>
      </w:r>
      <w:r w:rsidR="00444D77">
        <w:t xml:space="preserve">part of the </w:t>
      </w:r>
      <w:r w:rsidR="009D676D">
        <w:t xml:space="preserve">surface </w:t>
      </w:r>
      <w:r w:rsidR="00444D77">
        <w:t xml:space="preserve">of the SDF </w:t>
      </w:r>
      <w:r w:rsidR="00FA0D8A">
        <w:t>from the origin (0,0,0) in the cartesian coordinate syste</w:t>
      </w:r>
      <w:r w:rsidR="00FD59A9">
        <w:t>m</w:t>
      </w:r>
      <w:r w:rsidR="00FA0D8A">
        <w:t xml:space="preserve">. </w:t>
      </w:r>
      <w:r w:rsidR="00D11D84">
        <w:t>Then</w:t>
      </w:r>
      <w:r w:rsidR="00FA0D8A">
        <w:t xml:space="preserve"> the length of the vector representing this point </w:t>
      </w:r>
      <w:r w:rsidR="00D11D84">
        <w:t>is used</w:t>
      </w:r>
      <w:r w:rsidR="00352BDC">
        <w:t xml:space="preserve"> as radius</w:t>
      </w:r>
      <w:r w:rsidR="00FA0D8A">
        <w:t xml:space="preserve"> it to construct a sphere</w:t>
      </w:r>
      <w:r w:rsidR="00493722">
        <w:t xml:space="preserve"> SDF acting as a form of early out</w:t>
      </w:r>
      <w:r w:rsidR="00FA0D8A">
        <w:t>.</w:t>
      </w:r>
    </w:p>
    <w:p w14:paraId="1399B4D8" w14:textId="210684F7" w:rsidR="009F5554" w:rsidRDefault="009F5554" w:rsidP="009F5554">
      <w:pPr>
        <w:pStyle w:val="PseudoCode"/>
      </w:pPr>
      <w:r>
        <w:t>The pseudo code</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0F827BB6" w:rsidR="00660F8A" w:rsidRDefault="00D85A65" w:rsidP="00933139">
      <w:r>
        <w:t>Pseudo code</w:t>
      </w:r>
      <w:r w:rsidR="002B1FA0">
        <w:t xml:space="preserve"> for the distance </w:t>
      </w:r>
      <w:r w:rsidR="00071D16">
        <w:t>to</w:t>
      </w:r>
      <w:r w:rsidR="002B1FA0">
        <w:t xml:space="preserve"> a sphere</w:t>
      </w:r>
      <w:r w:rsidR="00E1394B">
        <w:t xml:space="preserve"> (at </w:t>
      </w:r>
      <w:r w:rsidR="00C9534A">
        <w:t xml:space="preserve">the </w:t>
      </w:r>
      <w:r w:rsidR="00E1394B">
        <w:t>origin (0,0,0)</w:t>
      </w:r>
      <w:r w:rsidR="00BF02C3">
        <w:t>)</w:t>
      </w:r>
      <w:r w:rsidR="002B1FA0">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7" w:name="_Toc187507497"/>
      <w:bookmarkStart w:id="48" w:name="_Ref187508587"/>
      <w:r>
        <w:t xml:space="preserve">This shape is the cheapest possible calculation </w:t>
      </w:r>
      <w:r w:rsidR="00271217">
        <w:t xml:space="preserve">for any shape </w:t>
      </w:r>
      <w:r>
        <w:t>in ray marching.</w:t>
      </w:r>
      <w:r w:rsidR="00A2750B">
        <w:t xml:space="preserve"> </w:t>
      </w:r>
    </w:p>
    <w:p w14:paraId="602D27EF" w14:textId="59846993" w:rsidR="00D6526C"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xz-plane it,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47D311B5" w14:textId="77777777" w:rsidR="00D6526C" w:rsidRDefault="00D6526C">
      <w:pPr>
        <w:jc w:val="left"/>
      </w:pPr>
      <w:r>
        <w:br w:type="page"/>
      </w:r>
    </w:p>
    <w:p w14:paraId="57AF2AC7" w14:textId="55346BF1" w:rsidR="000776EB" w:rsidRDefault="000776EB" w:rsidP="00B93E31">
      <w:pPr>
        <w:pStyle w:val="Heading3"/>
      </w:pPr>
      <w:bookmarkStart w:id="49" w:name="_Ref187594759"/>
      <w:r>
        <w:lastRenderedPageBreak/>
        <w:t>Box Early Out</w:t>
      </w:r>
      <w:bookmarkEnd w:id="47"/>
      <w:bookmarkEnd w:id="48"/>
      <w:bookmarkEnd w:id="49"/>
    </w:p>
    <w:p w14:paraId="7608EF54" w14:textId="77777777" w:rsidR="000776EB" w:rsidRDefault="000776EB" w:rsidP="000776EB">
      <w:pPr>
        <w:pStyle w:val="Heading4"/>
      </w:pPr>
      <w:r>
        <w:t>Constructing the boundaries</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F325D91" w:rsidR="00632D77" w:rsidRDefault="00632D77" w:rsidP="00632D77">
      <w:pPr>
        <w:pStyle w:val="PseudoCode"/>
      </w:pPr>
      <w:r>
        <w:t>The pseudo code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2BBA0F9C" w:rsidR="000776EB" w:rsidRDefault="000776EB" w:rsidP="000776EB">
      <w:r>
        <w:t>When calculating the length of the point the component of the point which is also present in the direction</w:t>
      </w:r>
      <w:r w:rsidR="00A155E2">
        <w:t xml:space="preserve"> should</w:t>
      </w:r>
      <w:r w:rsidR="00A155E2">
        <w:t xml:space="preserve"> </w:t>
      </w:r>
      <w:r w:rsidR="00A155E2">
        <w:t xml:space="preserve">be </w:t>
      </w:r>
      <w:r w:rsidR="00A155E2">
        <w:t>to incorporate</w:t>
      </w:r>
      <w:r>
        <w:t xml:space="preserve">. Otherwise, if the point has a value for all 3 components, the new distance value might be greater than the previous one. And </w:t>
      </w:r>
      <w:r w:rsidR="00272C6B">
        <w:t>the walls</w:t>
      </w:r>
      <w:r>
        <w:t xml:space="preserve"> would never approach the surface of the SDF.</w:t>
      </w:r>
    </w:p>
    <w:p w14:paraId="3C9A3164" w14:textId="2D6FE241" w:rsidR="000776EB" w:rsidRDefault="000776EB" w:rsidP="000776EB">
      <w:r>
        <w:t>Then each wall marches forward opposite its initial direction (so towards the origin) using the new distance value. Each wall repeats this process until one of the points on the wall has a distance value smaller than a certain threshold (0.001). Th</w:t>
      </w:r>
      <w:r w:rsidR="00A16051">
        <w:t>en that point</w:t>
      </w:r>
      <w:r>
        <w:t xml:space="preserve"> is considered reaching the surface</w:t>
      </w:r>
      <w:r w:rsidR="00852F2E">
        <w:t xml:space="preserve"> and the maximum distance along that axis and direction</w:t>
      </w:r>
      <w:r>
        <w:t xml:space="preserve">. </w:t>
      </w:r>
    </w:p>
    <w:p w14:paraId="6BA0AEC9" w14:textId="1604E7AB" w:rsidR="009D0861" w:rsidRDefault="009D0861" w:rsidP="009D0861">
      <w:pPr>
        <w:pStyle w:val="PseudoCode"/>
      </w:pPr>
      <w:r>
        <w:t>The pseudo code</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3513946B"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box extent of the SDF box. Which will be used to compute the </w:t>
      </w:r>
      <w:r w:rsidR="004A4F0F">
        <w:t xml:space="preserve">early out </w:t>
      </w:r>
      <w:r>
        <w:t>box enclosing the SDF.</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ED5F923" w:rsidR="000776EB" w:rsidRPr="00E226E2" w:rsidRDefault="007F6104" w:rsidP="000776EB">
      <w:r>
        <w:t>Ps</w:t>
      </w:r>
      <w:r w:rsidR="000B5E96">
        <w:t>eu</w:t>
      </w:r>
      <w:r>
        <w:t>do code</w:t>
      </w:r>
      <w:r w:rsidR="000776EB">
        <w:t xml:space="preserve">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2. </w:t>
      </w:r>
      <w:r>
        <w:rPr>
          <w:rFonts w:ascii="Consolas" w:hAnsi="Consolas" w:cs="Courier New"/>
          <w:color w:val="666600"/>
          <w:sz w:val="17"/>
          <w:szCs w:val="17"/>
        </w:rPr>
        <w:t>{</w:t>
      </w:r>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1029E0FF" w14:textId="2EC5D9A5" w:rsidR="00A57740" w:rsidRDefault="00A5378D" w:rsidP="00A57740">
      <w:r>
        <w:t xml:space="preserve">Due to the nature of the box SDF it </w:t>
      </w:r>
      <w:r w:rsidR="00AF5111">
        <w:t xml:space="preserve">is </w:t>
      </w:r>
      <w:r>
        <w:t>always a mirrored box.</w:t>
      </w:r>
      <w:r w:rsidR="00A57740">
        <w:t xml:space="preserve"> Meaning that even if the underlying SDF only has values in the positive y-axis the box would have the same length in the positive as in the negative y-axis.</w:t>
      </w:r>
    </w:p>
    <w:p w14:paraId="54163F0E" w14:textId="67823BAE" w:rsidR="000776EB" w:rsidRDefault="009E3EBC" w:rsidP="00FD0DF7">
      <w:r>
        <w:t xml:space="preserve">A box SDF is still quite cheap to </w:t>
      </w:r>
      <w:r w:rsidR="00A2750B">
        <w:t>evaluate</w:t>
      </w:r>
      <w:r>
        <w:t xml:space="preserve"> but slightly more expensive than a sphere SDF.</w:t>
      </w:r>
    </w:p>
    <w:p w14:paraId="60F97184" w14:textId="77777777" w:rsidR="00822E7F" w:rsidRDefault="00A55CD2" w:rsidP="00822E7F">
      <w:pPr>
        <w:pStyle w:val="Heading3"/>
      </w:pPr>
      <w:bookmarkStart w:id="50" w:name="_Toc187507499"/>
      <w:r>
        <w:t>Testing</w:t>
      </w:r>
      <w:bookmarkEnd w:id="50"/>
    </w:p>
    <w:p w14:paraId="162A54B9" w14:textId="4E2685D9"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xml:space="preserve">, </w:t>
      </w:r>
      <w:r w:rsidR="004C7ADE">
        <w:t>each</w:t>
      </w:r>
      <w:r>
        <w:t xml:space="preserve"> SDF </w:t>
      </w:r>
      <w:r w:rsidR="00D77ABD">
        <w:t>has a</w:t>
      </w:r>
      <w:r>
        <w:t xml:space="preserve"> different complexity</w:t>
      </w:r>
      <w:r w:rsidR="00D77ABD">
        <w:t xml:space="preserve"> level /</w:t>
      </w:r>
      <w:r w:rsidR="00E77713">
        <w:t xml:space="preserve"> a more expensive computation</w:t>
      </w:r>
      <w:r>
        <w:t>.</w:t>
      </w:r>
    </w:p>
    <w:p w14:paraId="4FECAF67" w14:textId="5E11C508" w:rsidR="00D00B03" w:rsidRDefault="0009799D" w:rsidP="00924881">
      <w:r>
        <w:t>E</w:t>
      </w:r>
      <w:r w:rsidR="005D0C9E">
        <w:t xml:space="preserve">very object </w:t>
      </w:r>
      <w:r>
        <w:t>was</w:t>
      </w:r>
      <w:r w:rsidR="005D0C9E">
        <w:t xml:space="preserve"> </w:t>
      </w:r>
      <w:r w:rsidR="00513E27">
        <w:t>tested</w:t>
      </w:r>
      <w:r w:rsidR="005D0C9E">
        <w:t xml:space="preserve"> without, with a sphere and with a box early out</w:t>
      </w:r>
      <w:r w:rsidR="00B40C3C">
        <w:t>.</w:t>
      </w:r>
    </w:p>
    <w:p w14:paraId="03F9D425" w14:textId="11A9853A"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w:t>
      </w:r>
      <w:r w:rsidR="002F28E6">
        <w:t xml:space="preserve"> pixels</w:t>
      </w:r>
      <w:r w:rsidR="00FA030A">
        <w:t>, in total there are 360 000 pixels total.</w:t>
      </w:r>
    </w:p>
    <w:p w14:paraId="2F8DF525" w14:textId="0B2DECA3" w:rsidR="00933139" w:rsidRDefault="00657419">
      <w:pPr>
        <w:pStyle w:val="ListParagraph"/>
        <w:numPr>
          <w:ilvl w:val="0"/>
          <w:numId w:val="3"/>
        </w:numPr>
      </w:pPr>
      <w:r>
        <w:t xml:space="preserve">The </w:t>
      </w:r>
      <w:r w:rsidR="003F57AE">
        <w:t>close</w:t>
      </w:r>
      <w:r w:rsidR="00DC785B">
        <w:t>-</w:t>
      </w:r>
      <w:r w:rsidR="003F57AE">
        <w:t>up</w:t>
      </w:r>
      <w:r w:rsidR="00C524C9">
        <w:t xml:space="preserve"> shot</w:t>
      </w:r>
      <w:r w:rsidR="003F57AE">
        <w:t xml:space="preserve"> </w:t>
      </w:r>
      <w:r>
        <w:t xml:space="preserve">has a </w:t>
      </w:r>
      <w:r w:rsidR="00F16E7E">
        <w:t xml:space="preserve">ray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63FBA477" w:rsidR="00FA030A" w:rsidRDefault="00FA030A">
      <w:pPr>
        <w:pStyle w:val="ListParagraph"/>
        <w:numPr>
          <w:ilvl w:val="0"/>
          <w:numId w:val="3"/>
        </w:numPr>
      </w:pPr>
      <w:r>
        <w:t>The normal shot has a</w:t>
      </w:r>
      <w:r w:rsidR="00701E23">
        <w:t xml:space="preserve"> ray</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573093C5" w:rsidR="00610E71" w:rsidRDefault="00B40C3C" w:rsidP="00FB1606">
      <w:r>
        <w:t>For each possible combination the frame time was captured for all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212622">
        <w:t>Resulting in</w:t>
      </w:r>
      <w:r w:rsidR="00DF3AAA">
        <w:t xml:space="preserve"> approximately 10 seconds of frame</w:t>
      </w:r>
      <w:r w:rsidR="00714B46">
        <w:t xml:space="preserve"> time</w:t>
      </w:r>
      <w:r w:rsidR="00A5287C">
        <w:t>s</w:t>
      </w:r>
      <w:r w:rsidR="00714B46">
        <w:t xml:space="preserve"> </w:t>
      </w:r>
      <w:r w:rsidR="00DF3AAA">
        <w:t>captured.</w:t>
      </w:r>
    </w:p>
    <w:p w14:paraId="7DA1BE62" w14:textId="77777777" w:rsidR="00610E71" w:rsidRDefault="00610E71">
      <w:pPr>
        <w:jc w:val="left"/>
      </w:pPr>
      <w:r>
        <w:br w:type="page"/>
      </w:r>
    </w:p>
    <w:p w14:paraId="094E0DF1" w14:textId="77777777" w:rsidR="007F1C25" w:rsidRDefault="00822E7F" w:rsidP="007F1C25">
      <w:pPr>
        <w:pStyle w:val="Heading3"/>
      </w:pPr>
      <w:bookmarkStart w:id="51" w:name="_Toc187507500"/>
      <w:bookmarkStart w:id="52" w:name="_Ref187509670"/>
      <w:bookmarkStart w:id="53" w:name="_Ref187598770"/>
      <w:r>
        <w:lastRenderedPageBreak/>
        <w:t>Results</w:t>
      </w:r>
      <w:bookmarkEnd w:id="51"/>
      <w:bookmarkEnd w:id="52"/>
      <w:bookmarkEnd w:id="53"/>
    </w:p>
    <w:p w14:paraId="31A69EBF" w14:textId="7518142C" w:rsidR="005607A2" w:rsidRPr="005607A2" w:rsidRDefault="00AD638C" w:rsidP="005607A2">
      <w:r>
        <w:t>The test was conducted for 6 shapes. The link, the pyramid and the Mandel Bulb will be presented. Results for the other 3 shapes and other statistics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16B1FF1A">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4673"/>
        <w:gridCol w:w="4678"/>
      </w:tblGrid>
      <w:tr w:rsidR="00D534D5" w14:paraId="636E1092" w14:textId="77777777" w:rsidTr="0008428A">
        <w:trPr>
          <w:trHeight w:val="699"/>
        </w:trPr>
        <w:tc>
          <w:tcPr>
            <w:tcW w:w="4673" w:type="dxa"/>
          </w:tcPr>
          <w:p w14:paraId="059A4CFF" w14:textId="474F4927" w:rsidR="00F4054B" w:rsidRDefault="000211E6" w:rsidP="00F4054B">
            <w:pPr>
              <w:keepNext/>
              <w:jc w:val="center"/>
            </w:pPr>
            <w:r>
              <w:rPr>
                <w:noProof/>
              </w:rPr>
              <w:drawing>
                <wp:inline distT="0" distB="0" distL="0" distR="0" wp14:anchorId="7773277D" wp14:editId="44F666B4">
                  <wp:extent cx="1800000" cy="1800000"/>
                  <wp:effectExtent l="0" t="0" r="0" b="0"/>
                  <wp:docPr id="1239694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9C38324" w14:textId="595E8B01" w:rsidR="00D534D5" w:rsidRDefault="00F4054B" w:rsidP="00F4054B">
            <w:pPr>
              <w:pStyle w:val="Caption"/>
              <w:jc w:val="center"/>
            </w:pPr>
            <w:bookmarkStart w:id="54" w:name="_Toc187561961"/>
            <w:bookmarkStart w:id="55" w:name="_Ref187600854"/>
            <w:r>
              <w:t xml:space="preserve">Figure </w:t>
            </w:r>
            <w:fldSimple w:instr=" SEQ Figure \* ARABIC ">
              <w:r w:rsidR="00461D23">
                <w:rPr>
                  <w:noProof/>
                </w:rPr>
                <w:t>11</w:t>
              </w:r>
            </w:fldSimple>
            <w:bookmarkEnd w:id="55"/>
            <w:r>
              <w:t xml:space="preserve">: </w:t>
            </w:r>
            <w:r w:rsidR="000211E6">
              <w:t>L</w:t>
            </w:r>
            <w:r>
              <w:t xml:space="preserve">ink SDF </w:t>
            </w:r>
            <w:r w:rsidR="000211E6">
              <w:t>with sphere early out</w:t>
            </w:r>
            <w:bookmarkEnd w:id="54"/>
          </w:p>
        </w:tc>
        <w:tc>
          <w:tcPr>
            <w:tcW w:w="4678" w:type="dxa"/>
          </w:tcPr>
          <w:p w14:paraId="0C4BA92C" w14:textId="77777777" w:rsidR="00845B61" w:rsidRDefault="00845B61" w:rsidP="00845B61">
            <w:pPr>
              <w:keepNext/>
              <w:jc w:val="center"/>
            </w:pPr>
            <w:r>
              <w:rPr>
                <w:noProof/>
              </w:rPr>
              <w:drawing>
                <wp:inline distT="0" distB="0" distL="0" distR="0" wp14:anchorId="188A86AE" wp14:editId="1BD61A99">
                  <wp:extent cx="1800000" cy="1800000"/>
                  <wp:effectExtent l="0" t="0" r="0" b="0"/>
                  <wp:docPr id="951708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5F281E6" w14:textId="79567F4D" w:rsidR="00F539F7" w:rsidRDefault="00845B61" w:rsidP="00845B61">
            <w:pPr>
              <w:pStyle w:val="Caption"/>
              <w:jc w:val="center"/>
            </w:pPr>
            <w:r>
              <w:t xml:space="preserve">Figure </w:t>
            </w:r>
            <w:fldSimple w:instr=" SEQ Figure \* ARABIC ">
              <w:r w:rsidR="00461D23">
                <w:rPr>
                  <w:noProof/>
                </w:rPr>
                <w:t>12</w:t>
              </w:r>
            </w:fldSimple>
            <w:r>
              <w:t xml:space="preserve">: </w:t>
            </w:r>
            <w:r w:rsidR="00767390">
              <w:t>L</w:t>
            </w:r>
            <w:r>
              <w:t>ink SDF with box early out</w:t>
            </w:r>
          </w:p>
        </w:tc>
      </w:tr>
    </w:tbl>
    <w:p w14:paraId="0B30939E" w14:textId="77777777" w:rsidR="00845B61" w:rsidRDefault="00845B61" w:rsidP="00845B61">
      <w:r>
        <w:t xml:space="preserve">Enabling early out when the camera is at the normal shot distance always decreases the frame time. </w:t>
      </w:r>
    </w:p>
    <w:p w14:paraId="619BD882" w14:textId="2881E080" w:rsidR="00845B61" w:rsidRDefault="00845B61" w:rsidP="00845B61">
      <w:r>
        <w:t>When the camera is at close-up distance enabling the sphere early out increases the frame time. This is due to the early out sphere taking up a considerable part of the screen when in close-up and it has too much area not filled with the underlying shape</w:t>
      </w:r>
      <w:r w:rsidR="007112EF">
        <w:t xml:space="preserve"> (black </w:t>
      </w:r>
      <w:r w:rsidR="00F43EB7">
        <w:t>area</w:t>
      </w:r>
      <w:r w:rsidR="00B1080B">
        <w:t xml:space="preserve"> in</w:t>
      </w:r>
      <w:r w:rsidR="007112EF">
        <w:t xml:space="preserve"> </w:t>
      </w:r>
      <w:r w:rsidR="007112EF">
        <w:fldChar w:fldCharType="begin"/>
      </w:r>
      <w:r w:rsidR="007112EF">
        <w:instrText xml:space="preserve"> REF _Ref187600854 \h </w:instrText>
      </w:r>
      <w:r w:rsidR="007112EF">
        <w:fldChar w:fldCharType="separate"/>
      </w:r>
      <w:r w:rsidR="007112EF">
        <w:t xml:space="preserve">Figure </w:t>
      </w:r>
      <w:r w:rsidR="007112EF">
        <w:rPr>
          <w:noProof/>
        </w:rPr>
        <w:t>11</w:t>
      </w:r>
      <w:r w:rsidR="007112EF">
        <w:fldChar w:fldCharType="end"/>
      </w:r>
      <w:r w:rsidR="007112EF">
        <w:t>)</w:t>
      </w:r>
      <w:r>
        <w:t>.</w:t>
      </w:r>
    </w:p>
    <w:p w14:paraId="32CDD156" w14:textId="77777777" w:rsidR="00845B61" w:rsidRDefault="00845B61" w:rsidP="00845B61">
      <w:r>
        <w:t>When early out is enabled, the frame time of the box is faster than the sphere.</w:t>
      </w:r>
    </w:p>
    <w:p w14:paraId="19D13D7D" w14:textId="1CE4AF7A" w:rsidR="00845B61" w:rsidRDefault="00845B61" w:rsidP="00845B61">
      <w:pPr>
        <w:jc w:val="left"/>
      </w:pPr>
      <w:r>
        <w:t>Performance for the link benefits from a box early out in any scenario, but not from the sphere in close-up.</w:t>
      </w:r>
    </w:p>
    <w:p w14:paraId="32478703" w14:textId="1382BE75" w:rsidR="00610E71" w:rsidRDefault="00610E71">
      <w:pPr>
        <w:jc w:val="left"/>
        <w:rPr>
          <w:caps/>
          <w:color w:val="2E74B5" w:themeColor="accent1" w:themeShade="BF"/>
          <w:spacing w:val="10"/>
        </w:rPr>
      </w:pPr>
      <w:r>
        <w:br w:type="page"/>
      </w:r>
    </w:p>
    <w:p w14:paraId="7524089D" w14:textId="342CB5CF" w:rsidR="00A5579A" w:rsidRDefault="006D6B35" w:rsidP="006D6B35">
      <w:pPr>
        <w:pStyle w:val="Heading4"/>
      </w:pPr>
      <w:r>
        <w:lastRenderedPageBreak/>
        <w:t>Pyramid</w:t>
      </w:r>
    </w:p>
    <w:p w14:paraId="6A4CF935" w14:textId="77777777" w:rsidR="00A5579A" w:rsidRDefault="00A5579A" w:rsidP="00F45C3C">
      <w:pPr>
        <w:jc w:val="center"/>
      </w:pPr>
      <w:r>
        <w:rPr>
          <w:noProof/>
        </w:rPr>
        <w:drawing>
          <wp:inline distT="0" distB="0" distL="0" distR="0" wp14:anchorId="6B967949" wp14:editId="2BA5A482">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Style w:val="TableGrid"/>
        <w:tblW w:w="0" w:type="auto"/>
        <w:tblLook w:val="04A0" w:firstRow="1" w:lastRow="0" w:firstColumn="1" w:lastColumn="0" w:noHBand="0" w:noVBand="1"/>
      </w:tblPr>
      <w:tblGrid>
        <w:gridCol w:w="4815"/>
        <w:gridCol w:w="4535"/>
      </w:tblGrid>
      <w:tr w:rsidR="00A5579A" w14:paraId="56557B77" w14:textId="77777777" w:rsidTr="00C4645A">
        <w:trPr>
          <w:trHeight w:val="458"/>
        </w:trPr>
        <w:tc>
          <w:tcPr>
            <w:tcW w:w="4815" w:type="dxa"/>
          </w:tcPr>
          <w:p w14:paraId="7EFD2CA7" w14:textId="6E7E5EB6" w:rsidR="006E0FE5" w:rsidRDefault="005C7BEC" w:rsidP="006E0FE5">
            <w:pPr>
              <w:keepNext/>
              <w:jc w:val="center"/>
            </w:pPr>
            <w:r>
              <w:rPr>
                <w:noProof/>
              </w:rPr>
              <w:drawing>
                <wp:inline distT="0" distB="0" distL="0" distR="0" wp14:anchorId="48DE538C" wp14:editId="030E9634">
                  <wp:extent cx="1800000" cy="1800000"/>
                  <wp:effectExtent l="0" t="0" r="0" b="0"/>
                  <wp:docPr id="724468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48EB398" w14:textId="26D8CAC2" w:rsidR="00A5579A" w:rsidRDefault="006E0FE5" w:rsidP="006E0FE5">
            <w:pPr>
              <w:pStyle w:val="Caption"/>
              <w:jc w:val="center"/>
            </w:pPr>
            <w:bookmarkStart w:id="56" w:name="_Toc187561962"/>
            <w:bookmarkStart w:id="57" w:name="_Ref187601192"/>
            <w:r>
              <w:t xml:space="preserve">Figure </w:t>
            </w:r>
            <w:fldSimple w:instr=" SEQ Figure \* ARABIC ">
              <w:r w:rsidR="00461D23">
                <w:rPr>
                  <w:noProof/>
                </w:rPr>
                <w:t>13</w:t>
              </w:r>
            </w:fldSimple>
            <w:bookmarkEnd w:id="57"/>
            <w:r>
              <w:t xml:space="preserve">: </w:t>
            </w:r>
            <w:r w:rsidR="00266D53">
              <w:t>P</w:t>
            </w:r>
            <w:r>
              <w:t xml:space="preserve">yramid </w:t>
            </w:r>
            <w:r w:rsidR="00B76C46">
              <w:t xml:space="preserve">SDF </w:t>
            </w:r>
            <w:bookmarkEnd w:id="56"/>
            <w:r w:rsidR="00266D53">
              <w:t>with sphere early out</w:t>
            </w:r>
          </w:p>
        </w:tc>
        <w:tc>
          <w:tcPr>
            <w:tcW w:w="4535" w:type="dxa"/>
          </w:tcPr>
          <w:p w14:paraId="6D5C016E" w14:textId="77777777" w:rsidR="00D71DA5" w:rsidRDefault="00D71DA5" w:rsidP="00D71DA5">
            <w:pPr>
              <w:keepNext/>
              <w:jc w:val="center"/>
            </w:pPr>
            <w:r>
              <w:rPr>
                <w:noProof/>
              </w:rPr>
              <w:drawing>
                <wp:inline distT="0" distB="0" distL="0" distR="0" wp14:anchorId="2A85993E" wp14:editId="14E1895B">
                  <wp:extent cx="1800000" cy="1800000"/>
                  <wp:effectExtent l="0" t="0" r="0" b="0"/>
                  <wp:docPr id="1792995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DAFCA79" w14:textId="4C24BAE8" w:rsidR="00D71DA5" w:rsidRDefault="00D71DA5" w:rsidP="00D71DA5">
            <w:pPr>
              <w:pStyle w:val="Caption"/>
              <w:jc w:val="center"/>
            </w:pPr>
            <w:bookmarkStart w:id="58" w:name="_Ref187601224"/>
            <w:r>
              <w:t xml:space="preserve">Figure </w:t>
            </w:r>
            <w:fldSimple w:instr=" SEQ Figure \* ARABIC ">
              <w:r w:rsidR="00461D23">
                <w:rPr>
                  <w:noProof/>
                </w:rPr>
                <w:t>14</w:t>
              </w:r>
            </w:fldSimple>
            <w:bookmarkEnd w:id="58"/>
            <w:r>
              <w:t>: Pyramid SDF with box early out</w:t>
            </w:r>
          </w:p>
          <w:p w14:paraId="118C819F" w14:textId="75F25962" w:rsidR="00D501DA" w:rsidRDefault="00D501DA" w:rsidP="00D71DA5">
            <w:pPr>
              <w:jc w:val="center"/>
            </w:pPr>
          </w:p>
        </w:tc>
      </w:tr>
    </w:tbl>
    <w:p w14:paraId="1B3CA001" w14:textId="5E2870C3" w:rsidR="005C7BEC" w:rsidRDefault="005C7BEC" w:rsidP="005C7BEC">
      <w:r>
        <w:t>The frame time for when the early out sphere is enabled in a close-up is faster than when the same is executed in the normal shot. This is due to the early out sphere taking up a considerable part of the screen when in close-up, it has too much area not filled with the underlying shape</w:t>
      </w:r>
      <w:r w:rsidR="00F43EB7">
        <w:t xml:space="preserve"> (black area in </w:t>
      </w:r>
      <w:r w:rsidR="00AD7FC8">
        <w:fldChar w:fldCharType="begin"/>
      </w:r>
      <w:r w:rsidR="00AD7FC8">
        <w:instrText xml:space="preserve"> REF _Ref187601192 \h </w:instrText>
      </w:r>
      <w:r w:rsidR="00AD7FC8">
        <w:fldChar w:fldCharType="separate"/>
      </w:r>
      <w:r w:rsidR="00AD7FC8">
        <w:t xml:space="preserve">Figure </w:t>
      </w:r>
      <w:r w:rsidR="00AD7FC8">
        <w:rPr>
          <w:noProof/>
        </w:rPr>
        <w:t>13</w:t>
      </w:r>
      <w:r w:rsidR="00AD7FC8">
        <w:fldChar w:fldCharType="end"/>
      </w:r>
      <w:r w:rsidR="00AD7FC8">
        <w:t>)</w:t>
      </w:r>
      <w:r>
        <w:t>. The box reduces this slightly</w:t>
      </w:r>
      <w:r w:rsidR="00C54FA6">
        <w:t xml:space="preserve">, but still leaves empty area at the bottom (black area in </w:t>
      </w:r>
      <w:r w:rsidR="00C54FA6">
        <w:fldChar w:fldCharType="begin"/>
      </w:r>
      <w:r w:rsidR="00C54FA6">
        <w:instrText xml:space="preserve"> REF _Ref187601224 \h </w:instrText>
      </w:r>
      <w:r w:rsidR="00C54FA6">
        <w:fldChar w:fldCharType="separate"/>
      </w:r>
      <w:r w:rsidR="00C54FA6">
        <w:t xml:space="preserve">Figure </w:t>
      </w:r>
      <w:r w:rsidR="00C54FA6">
        <w:rPr>
          <w:noProof/>
        </w:rPr>
        <w:t>14</w:t>
      </w:r>
      <w:r w:rsidR="00C54FA6">
        <w:fldChar w:fldCharType="end"/>
      </w:r>
      <w:r w:rsidR="00C54FA6">
        <w:t>)</w:t>
      </w:r>
      <w:r>
        <w:t>.</w:t>
      </w:r>
    </w:p>
    <w:p w14:paraId="7FD30094" w14:textId="77777777" w:rsidR="005C7BEC" w:rsidRDefault="005C7BEC" w:rsidP="005C7BEC">
      <w:r>
        <w:t>Early out disabled in a normal shot is faster than the sphere early out in the same shot. Again, the bounding sphere leaves too much empty space, forcing both the sphere and the pyramid SDF to be computed too often for missing rays.</w:t>
      </w:r>
    </w:p>
    <w:p w14:paraId="366D5402" w14:textId="6701941B" w:rsidR="005C7BEC" w:rsidRDefault="005C7BEC" w:rsidP="005C7BEC">
      <w:pPr>
        <w:jc w:val="left"/>
      </w:pPr>
      <w:r>
        <w:t xml:space="preserve">When early out is enabled, the frame time of the box is always faster than the sphere. Performance for the pyramid benefits most from a box early out and </w:t>
      </w:r>
      <w:r w:rsidR="0055730D">
        <w:t>suffers a performance loss</w:t>
      </w:r>
      <w:r>
        <w:t xml:space="preserve"> from a sphere early out.</w:t>
      </w:r>
    </w:p>
    <w:p w14:paraId="18020D8D" w14:textId="6858EC47" w:rsidR="00610E71" w:rsidRDefault="00610E71">
      <w:pPr>
        <w:jc w:val="left"/>
        <w:rPr>
          <w:caps/>
          <w:color w:val="2E74B5" w:themeColor="accent1" w:themeShade="BF"/>
          <w:spacing w:val="10"/>
        </w:rPr>
      </w:pPr>
      <w:r>
        <w:br w:type="page"/>
      </w:r>
    </w:p>
    <w:p w14:paraId="1C5583CF" w14:textId="4603B9F7" w:rsidR="00535D56" w:rsidRDefault="00535D56" w:rsidP="00535D56">
      <w:pPr>
        <w:pStyle w:val="Heading4"/>
      </w:pPr>
      <w:r>
        <w:lastRenderedPageBreak/>
        <w:t>Mandelbulb</w:t>
      </w:r>
    </w:p>
    <w:p w14:paraId="05FC9475" w14:textId="77777777" w:rsidR="00535D56" w:rsidRDefault="00535D56" w:rsidP="00F45C3C">
      <w:pPr>
        <w:jc w:val="center"/>
      </w:pPr>
      <w:r>
        <w:rPr>
          <w:noProof/>
        </w:rPr>
        <w:drawing>
          <wp:inline distT="0" distB="0" distL="0" distR="0" wp14:anchorId="5EEDDE40" wp14:editId="24D573B2">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bl>
      <w:tblPr>
        <w:tblStyle w:val="TableGrid"/>
        <w:tblW w:w="0" w:type="auto"/>
        <w:tblLook w:val="04A0" w:firstRow="1" w:lastRow="0" w:firstColumn="1" w:lastColumn="0" w:noHBand="0" w:noVBand="1"/>
      </w:tblPr>
      <w:tblGrid>
        <w:gridCol w:w="4673"/>
        <w:gridCol w:w="4677"/>
      </w:tblGrid>
      <w:tr w:rsidR="00535D56" w14:paraId="5971E1FA" w14:textId="77777777" w:rsidTr="00461D23">
        <w:trPr>
          <w:trHeight w:val="722"/>
        </w:trPr>
        <w:tc>
          <w:tcPr>
            <w:tcW w:w="4673" w:type="dxa"/>
          </w:tcPr>
          <w:p w14:paraId="3497CBEB" w14:textId="2672663D" w:rsidR="0082516E" w:rsidRDefault="00C4645A" w:rsidP="0082516E">
            <w:pPr>
              <w:keepNext/>
              <w:jc w:val="center"/>
            </w:pPr>
            <w:r>
              <w:rPr>
                <w:noProof/>
              </w:rPr>
              <w:drawing>
                <wp:inline distT="0" distB="0" distL="0" distR="0" wp14:anchorId="3DFA7A06" wp14:editId="1F2EC19F">
                  <wp:extent cx="1800000" cy="1800000"/>
                  <wp:effectExtent l="0" t="0" r="0" b="0"/>
                  <wp:docPr id="1677190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1822F1" w14:textId="462B786D" w:rsidR="00535D56" w:rsidRDefault="0082516E" w:rsidP="0082516E">
            <w:pPr>
              <w:pStyle w:val="Caption"/>
              <w:jc w:val="center"/>
            </w:pPr>
            <w:bookmarkStart w:id="59" w:name="_Toc187561963"/>
            <w:r>
              <w:t xml:space="preserve">Figure </w:t>
            </w:r>
            <w:fldSimple w:instr=" SEQ Figure \* ARABIC ">
              <w:r w:rsidR="00461D23">
                <w:rPr>
                  <w:noProof/>
                </w:rPr>
                <w:t>15</w:t>
              </w:r>
            </w:fldSimple>
            <w:r>
              <w:t xml:space="preserve">: Mandel Bulb </w:t>
            </w:r>
            <w:r w:rsidR="006E0FE5">
              <w:t>SDF</w:t>
            </w:r>
            <w:r>
              <w:t xml:space="preserve"> </w:t>
            </w:r>
            <w:bookmarkEnd w:id="59"/>
            <w:r w:rsidR="007A00C6">
              <w:t>with sphere early out</w:t>
            </w:r>
          </w:p>
        </w:tc>
        <w:tc>
          <w:tcPr>
            <w:tcW w:w="4677" w:type="dxa"/>
          </w:tcPr>
          <w:p w14:paraId="73AC161C" w14:textId="77777777" w:rsidR="00461D23" w:rsidRDefault="007A00C6" w:rsidP="00461D23">
            <w:pPr>
              <w:keepNext/>
              <w:jc w:val="center"/>
            </w:pPr>
            <w:r>
              <w:rPr>
                <w:noProof/>
              </w:rPr>
              <w:drawing>
                <wp:inline distT="0" distB="0" distL="0" distR="0" wp14:anchorId="2098F009" wp14:editId="17AAEDBF">
                  <wp:extent cx="1800000" cy="1800000"/>
                  <wp:effectExtent l="0" t="0" r="0" b="0"/>
                  <wp:docPr id="1691977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0013598" w14:textId="73C39B11" w:rsidR="00614AA7" w:rsidRDefault="00461D23" w:rsidP="00461D23">
            <w:pPr>
              <w:pStyle w:val="Caption"/>
              <w:jc w:val="center"/>
            </w:pPr>
            <w:r>
              <w:t xml:space="preserve">Figure </w:t>
            </w:r>
            <w:fldSimple w:instr=" SEQ Figure \* ARABIC ">
              <w:r>
                <w:rPr>
                  <w:noProof/>
                </w:rPr>
                <w:t>16</w:t>
              </w:r>
            </w:fldSimple>
            <w:r>
              <w:t xml:space="preserve">: </w:t>
            </w:r>
            <w:r w:rsidRPr="00E81817">
              <w:t xml:space="preserve">Mandel Bulb SDF with </w:t>
            </w:r>
            <w:r>
              <w:t>box</w:t>
            </w:r>
            <w:r w:rsidRPr="00E81817">
              <w:t xml:space="preserve"> early out</w:t>
            </w:r>
          </w:p>
        </w:tc>
      </w:tr>
    </w:tbl>
    <w:p w14:paraId="0750E3B3" w14:textId="22594DE6" w:rsidR="00C4645A" w:rsidRDefault="00C4645A" w:rsidP="00C4645A">
      <w:bookmarkStart w:id="60" w:name="_Toc187507501"/>
      <w:r>
        <w:t>The frame time of close-up shots is higher than normal shots.</w:t>
      </w:r>
    </w:p>
    <w:p w14:paraId="2BFA12B2" w14:textId="570E339D" w:rsidR="00C4645A" w:rsidRDefault="00C4645A" w:rsidP="00C4645A">
      <w:r>
        <w:t>In any case, applying any early out is faster than applying none. This is due to the super high complexity of the computation for this Mandel Bulb SDF.</w:t>
      </w:r>
    </w:p>
    <w:p w14:paraId="72F790E7" w14:textId="33AC11C7" w:rsidR="00C4645A" w:rsidRDefault="00C4645A" w:rsidP="00C4645A">
      <w:pPr>
        <w:jc w:val="left"/>
      </w:pPr>
      <w:r>
        <w:t>The sphere as early out SDF performs better than the box early out, due to the shape of the Mandel Bulb itself approaching a more spherical shape.</w:t>
      </w:r>
    </w:p>
    <w:p w14:paraId="579A76AD" w14:textId="0943393D" w:rsidR="00543478" w:rsidRDefault="00543478">
      <w:pPr>
        <w:jc w:val="left"/>
        <w:rPr>
          <w:caps/>
          <w:spacing w:val="15"/>
        </w:rPr>
      </w:pPr>
      <w:r>
        <w:br w:type="page"/>
      </w:r>
    </w:p>
    <w:p w14:paraId="05E957B4" w14:textId="4AC08AD2" w:rsidR="000472E5" w:rsidRDefault="00A8656A" w:rsidP="00A8656A">
      <w:pPr>
        <w:pStyle w:val="Heading2"/>
      </w:pPr>
      <w:r>
        <w:lastRenderedPageBreak/>
        <w:t>B</w:t>
      </w:r>
      <w:r w:rsidR="009E5EB5">
        <w:t>VHT</w:t>
      </w:r>
      <w:r>
        <w:t xml:space="preserve">ree for </w:t>
      </w:r>
      <w:r w:rsidR="00D3537D">
        <w:t>SDF</w:t>
      </w:r>
      <w:r>
        <w:t>s</w:t>
      </w:r>
      <w:bookmarkEnd w:id="60"/>
    </w:p>
    <w:p w14:paraId="213FE3B7" w14:textId="5DC68D31" w:rsidR="002C6EF6" w:rsidRDefault="00DC666C" w:rsidP="002C6EF6">
      <w:pPr>
        <w:pStyle w:val="Heading3"/>
      </w:pPr>
      <w:bookmarkStart w:id="61" w:name="_Toc1875075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61"/>
    </w:p>
    <w:p w14:paraId="56C999D1" w14:textId="5FC77703" w:rsidR="00107370" w:rsidRDefault="000472E5" w:rsidP="000472E5">
      <w:r>
        <w:t>In the theoretical framework the construction for BVH</w:t>
      </w:r>
      <w:r w:rsidR="003B2CD1">
        <w:t>T</w:t>
      </w:r>
      <w:r>
        <w: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56121B">
        <w:t>Instead,</w:t>
      </w:r>
      <w:r w:rsidR="00D7318D">
        <w:t xml:space="preserve"> the BVH</w:t>
      </w:r>
      <w:r w:rsidR="003B2CD1">
        <w:t>T</w:t>
      </w:r>
      <w:r w:rsidR="00D7318D">
        <w:t>ree must be created and represents the entire scene.</w:t>
      </w:r>
    </w:p>
    <w:p w14:paraId="4CE4A33A" w14:textId="7C6835BA" w:rsidR="00707F04" w:rsidRDefault="003A4BE7" w:rsidP="00107370">
      <w:pPr>
        <w:pStyle w:val="Heading3"/>
      </w:pPr>
      <w:bookmarkStart w:id="62" w:name="_Toc187507503"/>
      <w:r>
        <w:t>C</w:t>
      </w:r>
      <w:r w:rsidR="00107370">
        <w:t xml:space="preserve">onstructing the </w:t>
      </w:r>
      <w:r w:rsidR="00306752">
        <w:t>BVHT</w:t>
      </w:r>
      <w:r w:rsidR="00707F04">
        <w:t>ree</w:t>
      </w:r>
      <w:bookmarkEnd w:id="62"/>
    </w:p>
    <w:p w14:paraId="197617CC" w14:textId="2A9D742F" w:rsidR="00517EAB" w:rsidRDefault="00707F04" w:rsidP="00707F04">
      <w:pPr>
        <w:pStyle w:val="Heading4"/>
      </w:pPr>
      <w:r>
        <w:t xml:space="preserve">A </w:t>
      </w:r>
      <w:r w:rsidR="00214F0C">
        <w:t>BVH</w:t>
      </w:r>
      <w:r>
        <w:t>-</w:t>
      </w:r>
      <w:r w:rsidR="009301B2">
        <w:t>N</w:t>
      </w:r>
      <w:r>
        <w:t>ode</w:t>
      </w:r>
    </w:p>
    <w:p w14:paraId="7AFAF536" w14:textId="14051C9F" w:rsidR="00486F84" w:rsidRDefault="00517EAB" w:rsidP="003C14B4">
      <w:r>
        <w:t>The BVH</w:t>
      </w:r>
      <w:r w:rsidR="00997F6D">
        <w:t>T</w:t>
      </w:r>
      <w:r>
        <w: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31C40530" w14:textId="779AECBF" w:rsidR="006556FD" w:rsidRDefault="007E338E" w:rsidP="0063240C">
      <w:pPr>
        <w:pStyle w:val="ListParagraph"/>
        <w:numPr>
          <w:ilvl w:val="0"/>
          <w:numId w:val="4"/>
        </w:numPr>
      </w:pPr>
      <w:r>
        <w:t>An SDF</w:t>
      </w:r>
    </w:p>
    <w:p w14:paraId="5E5835C1" w14:textId="60B361CC" w:rsidR="00A51D17" w:rsidRDefault="00A51D17" w:rsidP="00A51D17">
      <w:r>
        <w:t>There are 2 types of nodes:</w:t>
      </w:r>
    </w:p>
    <w:p w14:paraId="2D8D4DDA" w14:textId="48A12633"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 xml:space="preserve">.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r w:rsidR="001547AD">
        <w:t xml:space="preserve"> In </w:t>
      </w:r>
      <w:r w:rsidR="001547AD">
        <w:fldChar w:fldCharType="begin"/>
      </w:r>
      <w:r w:rsidR="001547AD">
        <w:instrText xml:space="preserve"> REF _Ref187562738 \h </w:instrText>
      </w:r>
      <w:r w:rsidR="001547AD">
        <w:fldChar w:fldCharType="separate"/>
      </w:r>
      <w:r w:rsidR="00B067F7">
        <w:t xml:space="preserve">Figure </w:t>
      </w:r>
      <w:r w:rsidR="00B067F7">
        <w:rPr>
          <w:noProof/>
        </w:rPr>
        <w:t>14</w:t>
      </w:r>
      <w:r w:rsidR="001547AD">
        <w:fldChar w:fldCharType="end"/>
      </w:r>
      <w:r w:rsidR="001547AD">
        <w:t xml:space="preserve"> they are visualized by the full outline.</w:t>
      </w:r>
    </w:p>
    <w:p w14:paraId="09FCB88B" w14:textId="243BBBA8" w:rsidR="00DF51C7" w:rsidRDefault="00A51D17" w:rsidP="00DF51C7">
      <w:pPr>
        <w:pStyle w:val="ListParagraph"/>
        <w:numPr>
          <w:ilvl w:val="0"/>
          <w:numId w:val="6"/>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r w:rsidR="006D572F">
        <w:t xml:space="preserve"> In </w:t>
      </w:r>
      <w:r w:rsidR="006D572F">
        <w:fldChar w:fldCharType="begin"/>
      </w:r>
      <w:r w:rsidR="006D572F">
        <w:instrText xml:space="preserve"> REF _Ref187562738 \h </w:instrText>
      </w:r>
      <w:r w:rsidR="006D572F">
        <w:fldChar w:fldCharType="separate"/>
      </w:r>
      <w:r w:rsidR="00B067F7">
        <w:t xml:space="preserve">Figure </w:t>
      </w:r>
      <w:r w:rsidR="00B067F7">
        <w:rPr>
          <w:noProof/>
        </w:rPr>
        <w:t>14</w:t>
      </w:r>
      <w:r w:rsidR="006D572F">
        <w:fldChar w:fldCharType="end"/>
      </w:r>
      <w:r w:rsidR="006D572F">
        <w:t xml:space="preserve"> they are visualized by the dotted outline.</w:t>
      </w:r>
    </w:p>
    <w:p w14:paraId="2FFE2339" w14:textId="1F1548B1" w:rsidR="00BB7D2D" w:rsidRDefault="00BB69FF" w:rsidP="00BB7D2D">
      <w:pPr>
        <w:keepNext/>
        <w:jc w:val="center"/>
      </w:pPr>
      <w:r>
        <w:rPr>
          <w:noProof/>
        </w:rPr>
        <w:drawing>
          <wp:inline distT="0" distB="0" distL="0" distR="0" wp14:anchorId="50DB18A0" wp14:editId="4C50E0F4">
            <wp:extent cx="2567166" cy="2855161"/>
            <wp:effectExtent l="0" t="0" r="5080" b="0"/>
            <wp:docPr id="531079794" name="Picture 1"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9794" name="Picture 1" descr="A black background with white triangles and blue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0580" cy="2858958"/>
                    </a:xfrm>
                    <a:prstGeom prst="rect">
                      <a:avLst/>
                    </a:prstGeom>
                    <a:noFill/>
                    <a:ln>
                      <a:noFill/>
                    </a:ln>
                  </pic:spPr>
                </pic:pic>
              </a:graphicData>
            </a:graphic>
          </wp:inline>
        </w:drawing>
      </w:r>
    </w:p>
    <w:p w14:paraId="25DA0B12" w14:textId="17A08E9E" w:rsidR="00037596" w:rsidRDefault="00BB7D2D" w:rsidP="00BB7D2D">
      <w:pPr>
        <w:pStyle w:val="Caption"/>
        <w:jc w:val="center"/>
      </w:pPr>
      <w:bookmarkStart w:id="63" w:name="_Ref187562738"/>
      <w:bookmarkStart w:id="64" w:name="_Toc187561964"/>
      <w:r>
        <w:t xml:space="preserve">Figure </w:t>
      </w:r>
      <w:fldSimple w:instr=" SEQ Figure \* ARABIC ">
        <w:r w:rsidR="00461D23">
          <w:rPr>
            <w:noProof/>
          </w:rPr>
          <w:t>17</w:t>
        </w:r>
      </w:fldSimple>
      <w:bookmarkEnd w:id="63"/>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64"/>
      <w:r w:rsidR="00AF1749">
        <w:fldChar w:fldCharType="end"/>
      </w:r>
    </w:p>
    <w:p w14:paraId="13CB358E" w14:textId="58E8AEC9" w:rsidR="000C376B" w:rsidRPr="008B68D1" w:rsidRDefault="00037596" w:rsidP="008B68D1">
      <w:pPr>
        <w:jc w:val="left"/>
        <w:rPr>
          <w:b/>
          <w:bCs/>
          <w:color w:val="2E74B5" w:themeColor="accent1" w:themeShade="BF"/>
          <w:sz w:val="16"/>
          <w:szCs w:val="16"/>
        </w:rPr>
      </w:pPr>
      <w:r>
        <w:br w:type="page"/>
      </w:r>
    </w:p>
    <w:p w14:paraId="2AE224E3" w14:textId="24F4940E" w:rsidR="004D6624" w:rsidRDefault="00671A8A" w:rsidP="004D6624">
      <w:pPr>
        <w:pStyle w:val="Heading4"/>
      </w:pPr>
      <w:r>
        <w:lastRenderedPageBreak/>
        <w:t>D</w:t>
      </w:r>
      <w:r w:rsidR="001F6FE3">
        <w:t xml:space="preserve">etermining the </w:t>
      </w:r>
      <w:r>
        <w:t>N</w:t>
      </w:r>
      <w:r w:rsidR="001F6FE3">
        <w:t>odes</w:t>
      </w:r>
    </w:p>
    <w:p w14:paraId="35E1A72B" w14:textId="3858E445" w:rsidR="0004426F" w:rsidRDefault="001B2188" w:rsidP="00093BA7">
      <w:r>
        <w:t>To</w:t>
      </w:r>
      <w:r w:rsidR="00C401E0">
        <w:t xml:space="preserve"> determine the nodes, </w:t>
      </w:r>
      <w:r w:rsidR="0004426F">
        <w:t>the following steps</w:t>
      </w:r>
      <w:r w:rsidR="00C401E0">
        <w:t xml:space="preserve"> are executed started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presente</w:t>
      </w:r>
      <w:r w:rsidR="00790700">
        <w:t>d</w:t>
      </w:r>
      <w:r w:rsidR="009D7DE1">
        <w:t>.</w:t>
      </w:r>
    </w:p>
    <w:p w14:paraId="12FFB6FF" w14:textId="77777777" w:rsidR="0053761E" w:rsidRDefault="009F7A22" w:rsidP="0053761E">
      <w:pPr>
        <w:pStyle w:val="ListParagraph"/>
        <w:numPr>
          <w:ilvl w:val="0"/>
          <w:numId w:val="17"/>
        </w:numPr>
      </w:pPr>
      <w:r>
        <w:t>A</w:t>
      </w:r>
      <w:r w:rsidR="0004426F">
        <w:t xml:space="preserve">ll the origins </w:t>
      </w:r>
      <w:r w:rsidR="00E92D81">
        <w:t xml:space="preserve">from the group of objects </w:t>
      </w:r>
      <w:r>
        <w:t xml:space="preserve">are accumulated </w:t>
      </w:r>
      <w:r w:rsidR="0004426F">
        <w:t xml:space="preserve">and their average </w:t>
      </w:r>
      <w:r w:rsidR="00A0364F">
        <w:t xml:space="preserve">is taken </w:t>
      </w:r>
      <w:r w:rsidR="0004426F">
        <w:t>as origin</w:t>
      </w:r>
      <w:r w:rsidR="00E75827">
        <w:t xml:space="preserve"> for the bounding volume</w:t>
      </w:r>
      <w:r w:rsidR="00402221">
        <w:t xml:space="preserve"> of that node</w:t>
      </w:r>
      <w:r w:rsidR="0004426F">
        <w:t xml:space="preserve">, and it builds a sphere or box around them using the </w:t>
      </w:r>
      <w:r w:rsidR="001D300C">
        <w:t xml:space="preserve">minimum and </w:t>
      </w:r>
      <w:r w:rsidR="0004426F">
        <w:t xml:space="preserve">maximum extent </w:t>
      </w:r>
      <w:r w:rsidR="00542E95">
        <w:t xml:space="preserve">that can be found for </w:t>
      </w:r>
      <w:r w:rsidR="0004426F">
        <w:t>any object.</w:t>
      </w:r>
    </w:p>
    <w:p w14:paraId="2F4638A8" w14:textId="2A4526D0" w:rsidR="0053761E" w:rsidRDefault="00150D2B" w:rsidP="0053761E">
      <w:pPr>
        <w:pStyle w:val="ListParagraph"/>
        <w:numPr>
          <w:ilvl w:val="0"/>
          <w:numId w:val="17"/>
        </w:numPr>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B067F7">
        <w:t>5.1.2.2.1</w:t>
      </w:r>
      <w:r w:rsidR="009556DA">
        <w:fldChar w:fldCharType="end"/>
      </w:r>
      <w:r w:rsidR="009556DA">
        <w:t>)</w:t>
      </w:r>
      <w:r>
        <w:t>.</w:t>
      </w:r>
    </w:p>
    <w:p w14:paraId="5E6914A0" w14:textId="7EB2DFF2" w:rsidR="008755FF" w:rsidRDefault="000C487A" w:rsidP="0053761E">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638B2A79" w:rsidR="002827B8" w:rsidRDefault="008755FF" w:rsidP="00093BA7">
      <w:r>
        <w:t xml:space="preserve">When </w:t>
      </w:r>
      <w:r w:rsidR="00F921B8">
        <w:t>only one</w:t>
      </w:r>
      <w:r>
        <w:t xml:space="preserve"> SDF</w:t>
      </w:r>
      <w:r w:rsidR="004E3758">
        <w:t xml:space="preserve"> remains</w:t>
      </w:r>
      <w:r w:rsidR="00B7523E">
        <w:t xml:space="preserve">, it will execute </w:t>
      </w:r>
      <w:r w:rsidR="0053761E">
        <w:t>step</w:t>
      </w:r>
      <w:r w:rsidR="00D0795F">
        <w:t xml:space="preserve"> one, to construct its </w:t>
      </w:r>
      <w:r w:rsidR="00F921B8">
        <w:t>early out</w:t>
      </w:r>
      <w:r w:rsidR="00D0795F">
        <w:t xml:space="preserve"> and</w:t>
      </w:r>
      <w:r w:rsidR="00B7523E">
        <w:t xml:space="preserve"> store the SDF.</w:t>
      </w:r>
      <w:r w:rsidR="00BC7BBE">
        <w:t xml:space="preserve"> </w:t>
      </w:r>
    </w:p>
    <w:p w14:paraId="3BFCF978" w14:textId="5AD4E521" w:rsidR="00C1315F" w:rsidRDefault="00C1315F" w:rsidP="00C1315F">
      <w:pPr>
        <w:pStyle w:val="PseudoCode"/>
      </w:pPr>
      <w:bookmarkStart w:id="65" w:name="PseudoCodeBVHConstruction"/>
      <w:r>
        <w:t>The pseudo code</w:t>
      </w:r>
    </w:p>
    <w:bookmarkEnd w:id="65"/>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154BA07B"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B067F7">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66" w:name="_Toc187507504"/>
      <w:r>
        <w:t>U</w:t>
      </w:r>
      <w:r w:rsidR="00F02AAF">
        <w:t xml:space="preserve">sing the </w:t>
      </w:r>
      <w:r w:rsidR="0056383C">
        <w:t>BVHT</w:t>
      </w:r>
      <w:r w:rsidR="00F02AAF">
        <w:t>ree</w:t>
      </w:r>
      <w:bookmarkEnd w:id="66"/>
    </w:p>
    <w:p w14:paraId="6ED883FA" w14:textId="405AA015" w:rsidR="00FC17A2" w:rsidRDefault="00AC7A55" w:rsidP="00AC7A55">
      <w:r>
        <w:t>In the regular approach the ray marching algorithm loops over all objects for every ray at every step the ray takes.</w:t>
      </w:r>
      <w:r w:rsidR="00AD6BA9">
        <w:t xml:space="preserve"> </w:t>
      </w:r>
      <w:r w:rsidR="008D309E">
        <w:t xml:space="preserve">When getting the distance to the scene, the root </w:t>
      </w:r>
      <w:r w:rsidR="004A4CCF">
        <w:t>node</w:t>
      </w:r>
      <w:r w:rsidR="008D309E">
        <w:t xml:space="preserve"> evaluates its distance to the point</w:t>
      </w:r>
      <w:r w:rsidR="003F3F75">
        <w:t>.</w:t>
      </w:r>
      <w:r w:rsidR="002A2A5C">
        <w:t xml:space="preserve"> </w:t>
      </w:r>
    </w:p>
    <w:p w14:paraId="2107018C" w14:textId="5A566980" w:rsidR="00F33851" w:rsidRDefault="002836B2" w:rsidP="00F33851">
      <w:pPr>
        <w:pStyle w:val="PseudoCode"/>
      </w:pPr>
      <w:bookmarkStart w:id="67" w:name="PseudoCodeBVHRoot"/>
      <w:r>
        <w:t>P</w:t>
      </w:r>
      <w:r w:rsidR="00F33851">
        <w:t>seudo code</w:t>
      </w:r>
      <w:r>
        <w:t xml:space="preserve"> for getting the distance to the scene</w:t>
      </w:r>
    </w:p>
    <w:bookmarkEnd w:id="67"/>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00EC3C36" w:rsidR="0075145E"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B067F7">
        <w:t>5.2.1.1</w:t>
      </w:r>
      <w:r w:rsidR="00D2696E">
        <w:fldChar w:fldCharType="end"/>
      </w:r>
      <w:r w:rsidR="00D2696E">
        <w:t>)</w:t>
      </w:r>
      <w:r>
        <w:t>.</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5F0E1509" w14:textId="77777777" w:rsidR="0075145E" w:rsidRDefault="0075145E">
      <w:pPr>
        <w:jc w:val="left"/>
      </w:pPr>
      <w:r>
        <w:br w:type="page"/>
      </w:r>
    </w:p>
    <w:p w14:paraId="11E18665" w14:textId="41EDB25E" w:rsidR="0081372A" w:rsidRDefault="0081372A" w:rsidP="0081372A">
      <w:pPr>
        <w:pStyle w:val="PseudoCode"/>
      </w:pPr>
      <w:bookmarkStart w:id="68" w:name="PseudoCodeBVHTraversal"/>
      <w:r>
        <w:lastRenderedPageBreak/>
        <w:t>The pseudo code</w:t>
      </w:r>
    </w:p>
    <w:bookmarkEnd w:id="68"/>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48CE77B8" w:rsidR="00A214DA" w:rsidRDefault="00666FB2" w:rsidP="0092152A">
      <w:r>
        <w:t>This function will execute recursively until it has either reached the SDF</w:t>
      </w:r>
      <w:r w:rsidR="00775FC3">
        <w:t xml:space="preserve"> / leaf node</w:t>
      </w:r>
      <w:r>
        <w:t xml:space="preserve"> </w:t>
      </w:r>
      <w:r w:rsidR="00632AB7">
        <w:t>traversing</w:t>
      </w:r>
      <w:r>
        <w:t xml:space="preserve"> one entire branch of the tree</w:t>
      </w:r>
      <w:r w:rsidR="002E5A54">
        <w:t xml:space="preserve">. Or it will return </w:t>
      </w:r>
      <w:r w:rsidR="00E32F2F">
        <w:t xml:space="preserve">the distance to </w:t>
      </w:r>
      <w:r w:rsidR="00E34ECC">
        <w:t>one of its child nodes</w:t>
      </w:r>
      <w:r w:rsidR="002E5A54">
        <w:t xml:space="preserve"> bounding volume</w:t>
      </w:r>
      <w:r w:rsidR="00A12226">
        <w:t xml:space="preserve">s </w:t>
      </w:r>
      <w:r w:rsidR="002E5A54">
        <w:t>as it is not necessary to evaluate the leaf node/SD</w:t>
      </w:r>
      <w:r w:rsidR="006D0CAE">
        <w:t>F</w:t>
      </w:r>
      <w:r w:rsidR="002E5A54">
        <w:t>.</w:t>
      </w:r>
    </w:p>
    <w:p w14:paraId="5D8274B4" w14:textId="40587A43" w:rsidR="000E433F" w:rsidRDefault="00E6773F" w:rsidP="000E433F">
      <w:pPr>
        <w:pStyle w:val="Heading3"/>
      </w:pPr>
      <w:bookmarkStart w:id="69" w:name="_Toc187507505"/>
      <w:r>
        <w:t>T</w:t>
      </w:r>
      <w:r w:rsidR="00A214DA">
        <w:t>est</w:t>
      </w:r>
      <w:r w:rsidR="000E433F">
        <w:t>ing</w:t>
      </w:r>
      <w:bookmarkEnd w:id="69"/>
    </w:p>
    <w:p w14:paraId="2D2D5940" w14:textId="3778CC94" w:rsidR="000E433F" w:rsidRDefault="000E433F" w:rsidP="000E433F">
      <w:r>
        <w:t xml:space="preserve">The test compares 3 different scenes, in each scene the complexity </w:t>
      </w:r>
      <w:r w:rsidR="00BB1DC1">
        <w:t xml:space="preserve">of the objects </w:t>
      </w:r>
      <w:r>
        <w:t>increases</w:t>
      </w:r>
      <w:r w:rsidR="00182E40">
        <w:t xml:space="preserve">, </w:t>
      </w:r>
      <w:r>
        <w:t xml:space="preserve">the displacement between objects </w:t>
      </w:r>
      <w:r w:rsidR="00070FE5">
        <w:t>also</w:t>
      </w:r>
      <w:r>
        <w:t xml:space="preserve"> increases.</w:t>
      </w:r>
    </w:p>
    <w:p w14:paraId="3FC5AB31" w14:textId="6F9504B6" w:rsidR="000E433F" w:rsidRDefault="000E433F" w:rsidP="000E433F">
      <w:r>
        <w:t xml:space="preserve">For every </w:t>
      </w:r>
      <w:r w:rsidR="00070FE5">
        <w:t>scene</w:t>
      </w:r>
      <w:r>
        <w:t xml:space="preserve"> </w:t>
      </w:r>
      <w:r w:rsidR="00736209">
        <w:t xml:space="preserve">the </w:t>
      </w:r>
      <w:r>
        <w:t>test</w:t>
      </w:r>
      <w:r w:rsidR="00736209">
        <w:t xml:space="preserve"> compared performance</w:t>
      </w:r>
      <w:r>
        <w:t xml:space="preserve"> without, with a sphere and with a box </w:t>
      </w:r>
      <w:r w:rsidR="00070FE5">
        <w:t>BVH</w:t>
      </w:r>
      <w:r w:rsidR="0009142D">
        <w:t>T</w:t>
      </w:r>
      <w:r w:rsidR="00070FE5">
        <w:t>ree</w:t>
      </w:r>
      <w:r>
        <w:t>.</w:t>
      </w:r>
    </w:p>
    <w:p w14:paraId="1D454075" w14:textId="0925A09A" w:rsidR="000E433F" w:rsidRDefault="000E433F" w:rsidP="000E433F">
      <w:r>
        <w:t xml:space="preserve">For each usage of </w:t>
      </w:r>
      <w:r w:rsidR="00CB56C3">
        <w:t>BVH</w:t>
      </w:r>
      <w:r w:rsidR="0009142D">
        <w:t>T</w:t>
      </w:r>
      <w:r w:rsidR="00CB56C3">
        <w:t>ree</w:t>
      </w:r>
      <w:r>
        <w:t>, the camera position was also changed. Two camera positions were used. A close-up and a normal shot. The window size for the test was 600x600</w:t>
      </w:r>
      <w:r w:rsidR="003F6334">
        <w:t xml:space="preserve"> pixels</w:t>
      </w:r>
      <w:r>
        <w:t>, in total there are 360 000 pixels total.</w:t>
      </w:r>
    </w:p>
    <w:p w14:paraId="04C69130" w14:textId="2114962D" w:rsidR="000E433F" w:rsidRDefault="000E433F">
      <w:pPr>
        <w:pStyle w:val="ListParagraph"/>
        <w:numPr>
          <w:ilvl w:val="0"/>
          <w:numId w:val="7"/>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4D7D0E1B" w:rsidR="000E433F" w:rsidRDefault="000E433F">
      <w:pPr>
        <w:pStyle w:val="ListParagraph"/>
        <w:numPr>
          <w:ilvl w:val="0"/>
          <w:numId w:val="7"/>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w:t>
      </w:r>
      <w:r w:rsidR="00EF1A04">
        <w:t xml:space="preserve"> </w:t>
      </w:r>
      <w:r w:rsidR="0089257B">
        <w:t>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47B6BAE4" w:rsidR="008F4024" w:rsidRDefault="000E433F" w:rsidP="000E433F">
      <w:r>
        <w:t xml:space="preserve">For each possible combination the frame time was captured for all the frames rendered within an 11 second window. The results were sorted and the top 5% and bottom 5% of all the fame times were removed. </w:t>
      </w:r>
      <w:r w:rsidR="00AA4AFE">
        <w:t>Resulting in approximately 10 seconds of frame times captured</w:t>
      </w:r>
      <w:r w:rsidR="002C3D88">
        <w:t>.</w:t>
      </w:r>
    </w:p>
    <w:p w14:paraId="2EFF211A" w14:textId="77777777" w:rsidR="008F4024" w:rsidRDefault="008F4024">
      <w:pPr>
        <w:jc w:val="left"/>
      </w:pPr>
      <w:r>
        <w:br w:type="page"/>
      </w:r>
    </w:p>
    <w:p w14:paraId="48F0DAB5" w14:textId="672F63E5" w:rsidR="004F7809" w:rsidRDefault="004F7809" w:rsidP="004F7809">
      <w:pPr>
        <w:pStyle w:val="Heading3"/>
      </w:pPr>
      <w:bookmarkStart w:id="70" w:name="_Toc187507506"/>
      <w:bookmarkStart w:id="71" w:name="_Ref187598800"/>
      <w:r>
        <w:lastRenderedPageBreak/>
        <w:t>Results</w:t>
      </w:r>
      <w:bookmarkEnd w:id="70"/>
      <w:bookmarkEnd w:id="71"/>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2CF7CA15">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1DA912E2" w:rsidR="00D75679" w:rsidRDefault="00D75679" w:rsidP="00D75679">
            <w:pPr>
              <w:pStyle w:val="Caption"/>
              <w:jc w:val="center"/>
            </w:pPr>
            <w:bookmarkStart w:id="72" w:name="_Toc187561965"/>
            <w:r>
              <w:t xml:space="preserve">Figure </w:t>
            </w:r>
            <w:fldSimple w:instr=" SEQ Figure \* ARABIC ">
              <w:r w:rsidR="00461D23">
                <w:rPr>
                  <w:noProof/>
                </w:rPr>
                <w:t>18</w:t>
              </w:r>
            </w:fldSimple>
            <w:r>
              <w:t>: Low complexity scene</w:t>
            </w:r>
            <w:bookmarkEnd w:id="72"/>
          </w:p>
        </w:tc>
        <w:tc>
          <w:tcPr>
            <w:tcW w:w="9071" w:type="dxa"/>
          </w:tcPr>
          <w:p w14:paraId="1468D0BE" w14:textId="5B142471" w:rsidR="00D75679" w:rsidRDefault="00AD38C2" w:rsidP="00D75679">
            <w:r>
              <w:t>All close-up</w:t>
            </w:r>
            <w:r w:rsidR="009E4CBC">
              <w:t xml:space="preserve"> shot</w:t>
            </w:r>
            <w:r>
              <w:t xml:space="preserve"> </w:t>
            </w:r>
            <w:r w:rsidR="00B41AF0">
              <w:t>frame rates</w:t>
            </w:r>
            <w:r>
              <w:t xml:space="preserve"> are slower than their respective normal </w:t>
            </w:r>
            <w:r w:rsidR="00B41AF0">
              <w:t>frame rat</w:t>
            </w:r>
            <w:r w:rsidR="00631B56">
              <w:t>e</w:t>
            </w:r>
            <w:r>
              <w:t>.</w:t>
            </w:r>
          </w:p>
          <w:p w14:paraId="2BFD1362" w14:textId="0C5EC722" w:rsidR="00082C69" w:rsidRDefault="000D35DC" w:rsidP="00D75679">
            <w:r>
              <w:t>In this case the sphere</w:t>
            </w:r>
            <w:r w:rsidR="002B3C79">
              <w:t xml:space="preserve"> </w:t>
            </w:r>
            <w:r>
              <w:t xml:space="preserve">shaped BVH outperforms the </w:t>
            </w:r>
            <w:r w:rsidR="002B3C79">
              <w:t>box shaped BVH</w:t>
            </w:r>
            <w:r>
              <w:t>.</w:t>
            </w:r>
            <w:r w:rsidR="002B3C79">
              <w:t xml:space="preserve"> This is due to the </w:t>
            </w:r>
            <w:r w:rsidR="00A37CA3">
              <w:t>SDFs</w:t>
            </w:r>
            <w:r w:rsidR="002B3C79">
              <w:t xml:space="preserve"> being </w:t>
            </w:r>
            <w:r w:rsidR="001C231F">
              <w:t>quite</w:t>
            </w:r>
            <w:r w:rsidR="002B3C79">
              <w:t xml:space="preserve"> close together</w:t>
            </w:r>
            <w:r w:rsidR="00B7526B">
              <w:t>.</w:t>
            </w:r>
            <w:r w:rsidR="006725DD">
              <w:t xml:space="preserve"> </w:t>
            </w:r>
          </w:p>
          <w:p w14:paraId="5B66B1E5" w14:textId="7560D778" w:rsidR="000D35DC" w:rsidRDefault="00B7526B" w:rsidP="00D75679">
            <w:r>
              <w:t>T</w:t>
            </w:r>
            <w:r w:rsidR="002B3C79">
              <w:t xml:space="preserve">here </w:t>
            </w:r>
            <w:r>
              <w:t xml:space="preserve">isn’t </w:t>
            </w:r>
            <w:r w:rsidR="002B3C79">
              <w:t>that much empty space inside each node</w:t>
            </w:r>
            <w:r w:rsidR="00CF2CC0">
              <w:t xml:space="preserve"> sphere bounding</w:t>
            </w:r>
            <w:r w:rsidR="00FA12B6">
              <w:t xml:space="preserve"> volume</w:t>
            </w:r>
            <w:r w:rsidR="002B3C79">
              <w:t>.</w:t>
            </w:r>
            <w:r w:rsidR="009C5616">
              <w:t xml:space="preserve"> </w:t>
            </w:r>
          </w:p>
          <w:p w14:paraId="00466871" w14:textId="77777777" w:rsidR="00291FAE" w:rsidRDefault="00291FAE" w:rsidP="00D75679"/>
          <w:p w14:paraId="2EDFAC9A" w14:textId="547CC156" w:rsidR="00C139B0" w:rsidRDefault="00C139B0" w:rsidP="00D75679">
            <w:r>
              <w:t xml:space="preserve">The </w:t>
            </w:r>
            <w:r w:rsidR="007107E3">
              <w:t>SDFs</w:t>
            </w:r>
            <w:r>
              <w:t xml:space="preserve"> themselves have low computation times. So, even if the</w:t>
            </w:r>
            <w:r w:rsidR="006872EA">
              <w:t xml:space="preserve"> sphere </w:t>
            </w:r>
            <w:r w:rsidR="007947DB">
              <w:t>bounding volume</w:t>
            </w:r>
            <w:r w:rsidR="002B69B1">
              <w:t xml:space="preserve"> </w:t>
            </w:r>
            <w:r w:rsidR="006725DD">
              <w:t xml:space="preserve">has </w:t>
            </w:r>
            <w:r w:rsidR="00B0108E">
              <w:t>a considerable amount of</w:t>
            </w:r>
            <w:r>
              <w:t xml:space="preserve"> </w:t>
            </w:r>
            <w:r w:rsidR="006725DD">
              <w:t>extr</w:t>
            </w:r>
            <w:r w:rsidR="00BE22DF">
              <w:t xml:space="preserve">a </w:t>
            </w:r>
            <w:r>
              <w:t>space, the extra calculation underneath is</w:t>
            </w:r>
            <w:r w:rsidR="0034602F">
              <w:t xml:space="preserve"> still cheap to compute</w:t>
            </w:r>
            <w:r>
              <w:t>.</w:t>
            </w:r>
          </w:p>
        </w:tc>
      </w:tr>
    </w:tbl>
    <w:p w14:paraId="7ACFABED" w14:textId="77777777" w:rsidR="008F4024" w:rsidRDefault="008F4024" w:rsidP="00580778">
      <w:pPr>
        <w:rPr>
          <w:color w:val="2E74B5" w:themeColor="accent1" w:themeShade="BF"/>
          <w:spacing w:val="10"/>
        </w:rPr>
      </w:pPr>
      <w:r>
        <w:br w:type="page"/>
      </w:r>
    </w:p>
    <w:p w14:paraId="35E80702" w14:textId="03BCBDF2" w:rsidR="00F603A3" w:rsidRDefault="00CE7903" w:rsidP="00CE7903">
      <w:pPr>
        <w:pStyle w:val="Heading4"/>
      </w:pPr>
      <w:r>
        <w:lastRenderedPageBreak/>
        <w:t>medium complexity scene</w:t>
      </w:r>
    </w:p>
    <w:p w14:paraId="63DDE6B9" w14:textId="5D513A42" w:rsidR="00483F55" w:rsidRDefault="007006FA" w:rsidP="00F603A3">
      <w:pPr>
        <w:jc w:val="center"/>
      </w:pPr>
      <w:r>
        <w:rPr>
          <w:noProof/>
        </w:rPr>
        <w:drawing>
          <wp:inline distT="0" distB="0" distL="0" distR="0" wp14:anchorId="1034D3F1" wp14:editId="721A95CE">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335DDE02" w:rsidR="00483F55" w:rsidRDefault="00483F55" w:rsidP="00483F55">
            <w:pPr>
              <w:pStyle w:val="Caption"/>
              <w:jc w:val="center"/>
            </w:pPr>
            <w:bookmarkStart w:id="73" w:name="_Toc187561966"/>
            <w:r>
              <w:t xml:space="preserve">Figure </w:t>
            </w:r>
            <w:fldSimple w:instr=" SEQ Figure \* ARABIC ">
              <w:r w:rsidR="00461D23">
                <w:rPr>
                  <w:noProof/>
                </w:rPr>
                <w:t>19</w:t>
              </w:r>
            </w:fldSimple>
            <w:r>
              <w:t>: Medium complexity scene</w:t>
            </w:r>
            <w:bookmarkEnd w:id="73"/>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2E305500" w:rsidR="000D6B62" w:rsidRDefault="000D6B62" w:rsidP="00483F55">
            <w:r>
              <w:t>The accuracy of the box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3A43F5C9" w:rsidR="00F66A07" w:rsidRDefault="00921F6A" w:rsidP="00483F55">
            <w:r>
              <w:t>SDFs</w:t>
            </w:r>
            <w:r w:rsidR="00C139B0">
              <w:t xml:space="preserve"> are heavier to compute in this scene,</w:t>
            </w:r>
            <w:r w:rsidR="00F21889">
              <w:t xml:space="preserve"> </w:t>
            </w:r>
            <w:r w:rsidR="00B02041">
              <w:t>so</w:t>
            </w:r>
            <w:r w:rsidR="00673159">
              <w:t xml:space="preserve"> having more accuracy to not have to compute them is </w:t>
            </w:r>
            <w:r w:rsidR="00D61432">
              <w:t>more efficient</w:t>
            </w:r>
            <w:r w:rsidR="00673159">
              <w:t>.</w:t>
            </w:r>
          </w:p>
          <w:p w14:paraId="5707570C" w14:textId="0C876617" w:rsidR="005F2C56" w:rsidRDefault="005F2C56" w:rsidP="00483F55"/>
        </w:tc>
      </w:tr>
    </w:tbl>
    <w:p w14:paraId="08A00B2B" w14:textId="77777777" w:rsidR="008F4024" w:rsidRDefault="008F4024">
      <w:pPr>
        <w:jc w:val="left"/>
        <w:rPr>
          <w:caps/>
          <w:color w:val="2E74B5" w:themeColor="accent1" w:themeShade="BF"/>
          <w:spacing w:val="10"/>
        </w:rPr>
      </w:pPr>
      <w:r>
        <w:br w:type="page"/>
      </w:r>
    </w:p>
    <w:p w14:paraId="03C0537D" w14:textId="4FDDBCC7" w:rsidR="00156651" w:rsidRDefault="00D42834" w:rsidP="00D42834">
      <w:pPr>
        <w:pStyle w:val="Heading4"/>
      </w:pPr>
      <w:r>
        <w:lastRenderedPageBreak/>
        <w:t>High complexity scene</w:t>
      </w:r>
    </w:p>
    <w:p w14:paraId="71566932" w14:textId="5AB83613" w:rsidR="00156651" w:rsidRDefault="006A3515" w:rsidP="00156651">
      <w:pPr>
        <w:jc w:val="center"/>
      </w:pPr>
      <w:r>
        <w:rPr>
          <w:noProof/>
        </w:rPr>
        <w:drawing>
          <wp:inline distT="0" distB="0" distL="0" distR="0" wp14:anchorId="67FF5430" wp14:editId="5DB1111B">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0B6C2880" w:rsidR="00156651" w:rsidRDefault="00921ECF" w:rsidP="00921ECF">
            <w:pPr>
              <w:pStyle w:val="Caption"/>
              <w:jc w:val="center"/>
            </w:pPr>
            <w:bookmarkStart w:id="74" w:name="_Toc187561967"/>
            <w:r>
              <w:t xml:space="preserve">Figure </w:t>
            </w:r>
            <w:fldSimple w:instr=" SEQ Figure \* ARABIC ">
              <w:r w:rsidR="00461D23">
                <w:rPr>
                  <w:noProof/>
                </w:rPr>
                <w:t>20</w:t>
              </w:r>
            </w:fldSimple>
            <w:r>
              <w:t xml:space="preserve">: </w:t>
            </w:r>
            <w:r w:rsidRPr="004D2104">
              <w:t>High complexity scene</w:t>
            </w:r>
            <w:bookmarkEnd w:id="74"/>
          </w:p>
        </w:tc>
        <w:tc>
          <w:tcPr>
            <w:tcW w:w="9071" w:type="dxa"/>
          </w:tcPr>
          <w:p w14:paraId="6D88403B" w14:textId="77777777" w:rsidR="007A53D9" w:rsidRDefault="007A53D9" w:rsidP="007A53D9">
            <w:r>
              <w:t>All close-up frame rates are slower than their respective normal frame rate.</w:t>
            </w:r>
          </w:p>
          <w:p w14:paraId="3542BA9B" w14:textId="77777777" w:rsidR="001C5AD6" w:rsidRDefault="007A53D9" w:rsidP="001C5AD6">
            <w:r>
              <w:t xml:space="preserve">SDFs are spaced apart the most in this scene, thus </w:t>
            </w:r>
            <w:r w:rsidR="00B02041">
              <w:t xml:space="preserve">the scene </w:t>
            </w:r>
            <w:r>
              <w:t>benefit</w:t>
            </w:r>
            <w:r w:rsidR="00B02041">
              <w:t>s</w:t>
            </w:r>
            <w:r>
              <w:t xml:space="preserve"> from the box approach most as </w:t>
            </w:r>
            <w:r w:rsidR="00A05633">
              <w:t>this</w:t>
            </w:r>
            <w:r>
              <w:t xml:space="preserve"> </w:t>
            </w:r>
            <w:r w:rsidR="00A05633">
              <w:t>does not</w:t>
            </w:r>
            <w:r w:rsidR="001D1D10">
              <w:t xml:space="preserve"> </w:t>
            </w:r>
            <w:r>
              <w:t xml:space="preserve">use </w:t>
            </w:r>
            <w:r w:rsidR="0046528C">
              <w:t>a singular</w:t>
            </w:r>
            <w:r>
              <w:t xml:space="preserve"> value for all </w:t>
            </w:r>
            <w:r w:rsidR="00AC05B5">
              <w:t>node</w:t>
            </w:r>
            <w:r>
              <w:t xml:space="preserve"> boundaries</w:t>
            </w:r>
            <w:r w:rsidR="00773B23">
              <w:t xml:space="preserve">, as is the case for </w:t>
            </w:r>
            <w:r w:rsidR="004B3AC6">
              <w:t>the sphere)</w:t>
            </w:r>
            <w:r>
              <w:t>.</w:t>
            </w:r>
            <w:r w:rsidR="00AC05B5">
              <w:t xml:space="preserve"> </w:t>
            </w:r>
          </w:p>
          <w:p w14:paraId="5E562FE9" w14:textId="09367B79" w:rsidR="005C32C2" w:rsidRDefault="005C32C2" w:rsidP="001C5AD6">
            <w:r w:rsidRPr="005C32C2">
              <w:t>The SDFs themselves are highly complex</w:t>
            </w:r>
            <w:r>
              <w:t>. T</w:t>
            </w:r>
            <w:r w:rsidRPr="005C32C2">
              <w:t xml:space="preserve">herefore, minimizing the need for these calculations </w:t>
            </w:r>
            <w:r w:rsidR="00A64BE2">
              <w:t>through</w:t>
            </w:r>
            <w:r w:rsidRPr="005C32C2">
              <w:t xml:space="preserve"> the box BVH</w:t>
            </w:r>
            <w:r w:rsidR="00CD7E8D">
              <w:t>T</w:t>
            </w:r>
            <w:r w:rsidRPr="005C32C2">
              <w:t>ree for improved precision proves to be significantly more advantageous.</w:t>
            </w:r>
          </w:p>
        </w:tc>
      </w:tr>
    </w:tbl>
    <w:p w14:paraId="3FF676B0" w14:textId="7A3228DC" w:rsidR="001D5823" w:rsidRPr="002B1FA0" w:rsidRDefault="001D5823" w:rsidP="00156651">
      <w:r>
        <w:br w:type="page"/>
      </w:r>
    </w:p>
    <w:p w14:paraId="5C84DD26" w14:textId="76C419D6" w:rsidR="00CA24DB" w:rsidRDefault="00CA24DB" w:rsidP="00BC32BC">
      <w:pPr>
        <w:pStyle w:val="Heading1"/>
      </w:pPr>
      <w:bookmarkStart w:id="75" w:name="_Toc187507507"/>
      <w:r>
        <w:lastRenderedPageBreak/>
        <w:t>Discussion</w:t>
      </w:r>
      <w:bookmarkEnd w:id="75"/>
    </w:p>
    <w:p w14:paraId="6D562553" w14:textId="77777777" w:rsidR="001474BE" w:rsidRDefault="001474BE" w:rsidP="00BC32BC"/>
    <w:p w14:paraId="19A87452" w14:textId="517263D0" w:rsidR="001244FC" w:rsidRDefault="00F80667" w:rsidP="00BC32BC">
      <w:r>
        <w:t>A few observations can be made f</w:t>
      </w:r>
      <w:r w:rsidR="00377A45">
        <w:t xml:space="preserve">rom the measurements </w:t>
      </w:r>
      <w:r w:rsidR="000441EB">
        <w:t>for the early out tests</w:t>
      </w:r>
      <w:r w:rsidR="008B03AB">
        <w:t xml:space="preserve"> (</w:t>
      </w:r>
      <w:r w:rsidR="008B03AB">
        <w:fldChar w:fldCharType="begin"/>
      </w:r>
      <w:r w:rsidR="008B03AB">
        <w:instrText xml:space="preserve"> REF _Ref187598770 \r \h </w:instrText>
      </w:r>
      <w:r w:rsidR="008B03AB">
        <w:fldChar w:fldCharType="separate"/>
      </w:r>
      <w:r w:rsidR="008B03AB">
        <w:t>6.2.5</w:t>
      </w:r>
      <w:r w:rsidR="008B03AB">
        <w:fldChar w:fldCharType="end"/>
      </w:r>
      <w:r w:rsidR="008B03AB">
        <w:t>)</w:t>
      </w:r>
      <w:r w:rsidR="00377A45">
        <w:t>.</w:t>
      </w:r>
      <w:r w:rsidR="00110460">
        <w:t xml:space="preserve"> I</w:t>
      </w:r>
      <w:r w:rsidR="000441EB">
        <w:t xml:space="preserve">n almost all </w:t>
      </w:r>
      <w:r w:rsidR="00013A24">
        <w:t>cases,</w:t>
      </w:r>
      <w:r w:rsidR="000441EB">
        <w:t xml:space="preserve"> the performance </w:t>
      </w:r>
      <w:r w:rsidR="001D2EF3">
        <w:t>has</w:t>
      </w:r>
      <w:r w:rsidR="003F3F21">
        <w:t xml:space="preserve"> </w:t>
      </w:r>
      <w:r w:rsidR="000441EB">
        <w:t>improved</w:t>
      </w:r>
      <w:r w:rsidR="001D5BA7">
        <w:t>.</w:t>
      </w:r>
      <w:r w:rsidR="004F3B1E">
        <w:t xml:space="preserve"> </w:t>
      </w:r>
      <w:r w:rsidR="001D5BA7">
        <w:t xml:space="preserve">In some </w:t>
      </w:r>
      <w:r w:rsidR="00013A24">
        <w:t>cases,</w:t>
      </w:r>
      <w:r w:rsidR="001D5BA7">
        <w:t xml:space="preserve"> however, not implementing any early out was the most effective</w:t>
      </w:r>
      <w:r w:rsidR="00191D9A">
        <w:t>.</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1F779837" w:rsidR="00B0034D" w:rsidRDefault="001244FC" w:rsidP="00BC32BC">
      <w:r>
        <w:t>As for the BVH</w:t>
      </w:r>
      <w:r w:rsidR="00D93536">
        <w:t>T</w:t>
      </w:r>
      <w:r>
        <w:t>ree</w:t>
      </w:r>
      <w:r w:rsidR="004D4DC5">
        <w:t xml:space="preserve"> tests</w:t>
      </w:r>
      <w:r w:rsidR="007C7D85">
        <w:t xml:space="preserve"> (</w:t>
      </w:r>
      <w:r w:rsidR="007C7D85">
        <w:fldChar w:fldCharType="begin"/>
      </w:r>
      <w:r w:rsidR="007C7D85">
        <w:instrText xml:space="preserve"> REF _Ref187598800 \r \h </w:instrText>
      </w:r>
      <w:r w:rsidR="007C7D85">
        <w:fldChar w:fldCharType="separate"/>
      </w:r>
      <w:r w:rsidR="007C7D85">
        <w:t>6.3.5</w:t>
      </w:r>
      <w:r w:rsidR="007C7D85">
        <w:fldChar w:fldCharType="end"/>
      </w:r>
      <w:r w:rsidR="007C7D85">
        <w:t>)</w:t>
      </w:r>
      <w:r>
        <w:t xml:space="preserv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686A1685" w14:textId="50D4F05E" w:rsidR="00CA24DB" w:rsidRPr="00F30D2D"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w:t>
      </w:r>
      <w:r w:rsidR="0035509D">
        <w:t>s (24FPS)</w:t>
      </w:r>
      <w:r w:rsidR="004A0DFE">
        <w:t xml:space="preserve"> in the simplest of scenes</w:t>
      </w:r>
      <w:r>
        <w:t>, 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r w:rsidR="00CA24DB">
        <w:br w:type="page"/>
      </w:r>
    </w:p>
    <w:p w14:paraId="3C2F9225" w14:textId="547354EB" w:rsidR="000D5C84" w:rsidRDefault="000D5C84" w:rsidP="00BC32BC">
      <w:pPr>
        <w:pStyle w:val="Heading1"/>
      </w:pPr>
      <w:bookmarkStart w:id="76" w:name="_Toc187507508"/>
      <w:r>
        <w:lastRenderedPageBreak/>
        <w:t>Conclusion</w:t>
      </w:r>
      <w:r w:rsidR="00D13657">
        <w:t xml:space="preserve"> &amp; </w:t>
      </w:r>
      <w:r w:rsidR="00AB1357">
        <w:t>F</w:t>
      </w:r>
      <w:r w:rsidR="00D13657">
        <w:t xml:space="preserve">uture </w:t>
      </w:r>
      <w:r w:rsidR="00AB1357">
        <w:t>W</w:t>
      </w:r>
      <w:r w:rsidR="00D13657">
        <w:t>ork</w:t>
      </w:r>
      <w:bookmarkEnd w:id="76"/>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 xml:space="preserve">t needs to be considered that this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77" w:name="_Toc187507509"/>
      <w:r>
        <w:lastRenderedPageBreak/>
        <w:t xml:space="preserve">Critical </w:t>
      </w:r>
      <w:r w:rsidR="00CA24DB">
        <w:t>Reflection</w:t>
      </w:r>
      <w:bookmarkEnd w:id="77"/>
    </w:p>
    <w:p w14:paraId="2BB2774A" w14:textId="77777777" w:rsidR="00CA24DB" w:rsidRDefault="00CA24DB" w:rsidP="00BC32BC"/>
    <w:p w14:paraId="18E3427B" w14:textId="3674E361" w:rsidR="00DC0CF6" w:rsidRPr="00DC0CF6" w:rsidRDefault="00DC0CF6" w:rsidP="00DC0CF6">
      <w:pPr>
        <w:rPr>
          <w:lang w:val="en-BE"/>
        </w:rPr>
      </w:pPr>
      <w:r w:rsidRPr="00DC0CF6">
        <w:rPr>
          <w:lang w:val="en-BE"/>
        </w:rPr>
        <w:t>This project has been a huge learning experienc</w:t>
      </w:r>
      <w:r w:rsidR="00F613A0">
        <w:rPr>
          <w:lang w:val="en-BE"/>
        </w:rPr>
        <w:t>e</w:t>
      </w:r>
      <w:r w:rsidRPr="00DC0CF6">
        <w:rPr>
          <w:lang w:val="en-BE"/>
        </w:rPr>
        <w:t xml:space="preserve">. I’ve never really dug into something this deeply before, and I had a lot of fun </w:t>
      </w:r>
      <w:r w:rsidR="00232059">
        <w:rPr>
          <w:lang w:val="en-BE"/>
        </w:rPr>
        <w:t>doing so</w:t>
      </w:r>
      <w:r w:rsidR="001730B2">
        <w:rPr>
          <w:lang w:val="en-BE"/>
        </w:rPr>
        <w:t xml:space="preserve">, </w:t>
      </w:r>
      <w:r w:rsidRPr="00DC0CF6">
        <w:rPr>
          <w:lang w:val="en-BE"/>
        </w:rPr>
        <w:t>especially when it came to the programming side. I really enjoyed getting my hands dirty with code and figuring things out. It felt good to see the theory work in practice.</w:t>
      </w:r>
    </w:p>
    <w:p w14:paraId="51952331" w14:textId="70B1316D" w:rsidR="00037AF9" w:rsidRDefault="00DC0CF6" w:rsidP="00037AF9">
      <w:pPr>
        <w:rPr>
          <w:lang w:val="en-BE"/>
        </w:rPr>
      </w:pPr>
      <w:r w:rsidRPr="00DC0CF6">
        <w:rPr>
          <w:lang w:val="en-BE"/>
        </w:rPr>
        <w:t>One thing I got better at was using academic papers as resources. I learned how to pull out useful info from other studies and apply it to my own work</w:t>
      </w:r>
      <w:r w:rsidR="002D4E8F">
        <w:rPr>
          <w:lang w:val="en-BE"/>
        </w:rPr>
        <w:t xml:space="preserve">. </w:t>
      </w:r>
      <w:r w:rsidR="000262BA">
        <w:rPr>
          <w:lang w:val="en-BE"/>
        </w:rPr>
        <w:t>C</w:t>
      </w:r>
      <w:r w:rsidRPr="00DC0CF6">
        <w:rPr>
          <w:lang w:val="en-BE"/>
        </w:rPr>
        <w:t>onnect</w:t>
      </w:r>
      <w:r w:rsidR="000262BA">
        <w:rPr>
          <w:lang w:val="en-BE"/>
        </w:rPr>
        <w:t>ing</w:t>
      </w:r>
      <w:r w:rsidR="002D4E8F">
        <w:rPr>
          <w:lang w:val="en-BE"/>
        </w:rPr>
        <w:t xml:space="preserve"> the </w:t>
      </w:r>
      <w:r w:rsidRPr="00DC0CF6">
        <w:rPr>
          <w:lang w:val="en-BE"/>
        </w:rPr>
        <w:t>theory to real-world stuff</w:t>
      </w:r>
      <w:r w:rsidR="000262BA">
        <w:rPr>
          <w:lang w:val="en-BE"/>
        </w:rPr>
        <w:t xml:space="preserve"> became quite enjoyable</w:t>
      </w:r>
      <w:r w:rsidR="00385303">
        <w:rPr>
          <w:lang w:val="en-BE"/>
        </w:rPr>
        <w:t>.</w:t>
      </w:r>
    </w:p>
    <w:p w14:paraId="52B29593" w14:textId="7E280056" w:rsidR="00DC0CF6" w:rsidRPr="00DC0CF6" w:rsidRDefault="00DC0CF6" w:rsidP="00DC0CF6">
      <w:pPr>
        <w:rPr>
          <w:lang w:val="en-BE"/>
        </w:rPr>
      </w:pPr>
      <w:r w:rsidRPr="00DC0CF6">
        <w:rPr>
          <w:lang w:val="en-BE"/>
        </w:rPr>
        <w:t>What I’m taking away from this is that you can’t just rely on your strengths</w:t>
      </w:r>
      <w:r w:rsidR="00B47F97">
        <w:rPr>
          <w:lang w:val="en-BE"/>
        </w:rPr>
        <w:t xml:space="preserve">, </w:t>
      </w:r>
      <w:r w:rsidRPr="00DC0CF6">
        <w:rPr>
          <w:lang w:val="en-BE"/>
        </w:rPr>
        <w:t xml:space="preserve">you’ve got to keep pushing through the hard parts too. I’m proud of </w:t>
      </w:r>
      <w:r w:rsidR="00037AF9">
        <w:rPr>
          <w:lang w:val="en-BE"/>
        </w:rPr>
        <w:t>my work</w:t>
      </w:r>
      <w:r w:rsidRPr="00DC0CF6">
        <w:rPr>
          <w:lang w:val="en-BE"/>
        </w:rPr>
        <w:t xml:space="preserve">, and I feel like I’ve learned </w:t>
      </w:r>
      <w:r w:rsidR="000640E4">
        <w:rPr>
          <w:lang w:val="en-BE"/>
        </w:rPr>
        <w:t>plenty</w:t>
      </w:r>
      <w:r w:rsidRPr="00DC0CF6">
        <w:rPr>
          <w:lang w:val="en-BE"/>
        </w:rPr>
        <w:t xml:space="preserve"> that</w:t>
      </w:r>
      <w:r w:rsidR="000640E4">
        <w:rPr>
          <w:lang w:val="en-BE"/>
        </w:rPr>
        <w:t xml:space="preserve"> I can take with me</w:t>
      </w:r>
      <w:r w:rsidRPr="00DC0CF6">
        <w:rPr>
          <w:lang w:val="en-BE"/>
        </w:rPr>
        <w:t xml:space="preserve"> moving forward in my career.</w:t>
      </w:r>
    </w:p>
    <w:p w14:paraId="23C8F1DA" w14:textId="47436D03"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78" w:name="_Toc1875075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78" w:displacedByCustomXml="prev"/>
    <w:p w14:paraId="01DCB350" w14:textId="77777777" w:rsidR="00ED39B9" w:rsidRDefault="00ED39B9" w:rsidP="009108B4">
      <w:pPr>
        <w:pStyle w:val="Bibliography"/>
      </w:pPr>
    </w:p>
    <w:p w14:paraId="77977EEF" w14:textId="77777777" w:rsidR="00222E65" w:rsidRPr="00222E65" w:rsidRDefault="00C221F5" w:rsidP="00222E65">
      <w:pPr>
        <w:pStyle w:val="Bibliography"/>
        <w:rPr>
          <w:rFonts w:ascii="Calibri" w:hAnsi="Calibri" w:cs="Calibri"/>
        </w:rPr>
      </w:pPr>
      <w:r>
        <w:fldChar w:fldCharType="begin"/>
      </w:r>
      <w:r w:rsidR="00222E65">
        <w:instrText xml:space="preserve"> ADDIN ZOTERO_BIBL {"uncited":[],"omitted":[],"custom":[]} CSL_BIBLIOGRAPHY </w:instrText>
      </w:r>
      <w:r>
        <w:fldChar w:fldCharType="separate"/>
      </w:r>
      <w:r w:rsidR="00222E65" w:rsidRPr="00222E65">
        <w:rPr>
          <w:rFonts w:ascii="Calibri" w:hAnsi="Calibri" w:cs="Calibri"/>
        </w:rPr>
        <w:t xml:space="preserve">Bounding volume. (2024). In </w:t>
      </w:r>
      <w:r w:rsidR="00222E65" w:rsidRPr="00222E65">
        <w:rPr>
          <w:rFonts w:ascii="Calibri" w:hAnsi="Calibri" w:cs="Calibri"/>
          <w:i/>
          <w:iCs/>
        </w:rPr>
        <w:t>Wikipedia</w:t>
      </w:r>
      <w:r w:rsidR="00222E65" w:rsidRPr="00222E65">
        <w:rPr>
          <w:rFonts w:ascii="Calibri" w:hAnsi="Calibri" w:cs="Calibri"/>
        </w:rPr>
        <w:t>. https://en.wikipedia.org/w/index.php?title=Bounding_volume&amp;oldid=1226824951</w:t>
      </w:r>
    </w:p>
    <w:p w14:paraId="09ED9AC7" w14:textId="77777777" w:rsidR="00222E65" w:rsidRPr="00222E65" w:rsidRDefault="00222E65" w:rsidP="00222E65">
      <w:pPr>
        <w:pStyle w:val="Bibliography"/>
        <w:rPr>
          <w:rFonts w:ascii="Calibri" w:hAnsi="Calibri" w:cs="Calibri"/>
        </w:rPr>
      </w:pPr>
      <w:r w:rsidRPr="00222E65">
        <w:rPr>
          <w:rFonts w:ascii="Calibri" w:hAnsi="Calibri" w:cs="Calibri"/>
          <w:i/>
          <w:iCs/>
        </w:rPr>
        <w:t>Bounding Volume Hierarchies</w:t>
      </w:r>
      <w:r w:rsidRPr="00222E65">
        <w:rPr>
          <w:rFonts w:ascii="Calibri" w:hAnsi="Calibri" w:cs="Calibri"/>
        </w:rPr>
        <w:t>. (n.d.). Retrieved January 7, 2025, from https://pbr-book.org/3ed-2018/Primitives_and_Intersection_Acceleration/Bounding_Volume_Hierarchies</w:t>
      </w:r>
    </w:p>
    <w:p w14:paraId="7B5772D2" w14:textId="77777777" w:rsidR="00222E65" w:rsidRPr="00222E65" w:rsidRDefault="00222E65" w:rsidP="00222E65">
      <w:pPr>
        <w:pStyle w:val="Bibliography"/>
        <w:rPr>
          <w:rFonts w:ascii="Calibri" w:hAnsi="Calibri" w:cs="Calibri"/>
        </w:rPr>
      </w:pPr>
      <w:r w:rsidRPr="00222E65">
        <w:rPr>
          <w:rFonts w:ascii="Calibri" w:hAnsi="Calibri" w:cs="Calibri"/>
          <w:i/>
          <w:iCs/>
        </w:rPr>
        <w:t>Claybook</w:t>
      </w:r>
      <w:r w:rsidRPr="00222E65">
        <w:rPr>
          <w:rFonts w:ascii="Calibri" w:hAnsi="Calibri" w:cs="Calibri"/>
        </w:rPr>
        <w:t>. (n.d.). Retrieved January 12, 2025, from https://claybookgame.com/</w:t>
      </w:r>
    </w:p>
    <w:p w14:paraId="64DCDAC6" w14:textId="77777777" w:rsidR="00222E65" w:rsidRPr="00222E65" w:rsidRDefault="00222E65" w:rsidP="00222E65">
      <w:pPr>
        <w:pStyle w:val="Bibliography"/>
        <w:rPr>
          <w:rFonts w:ascii="Calibri" w:hAnsi="Calibri" w:cs="Calibri"/>
        </w:rPr>
      </w:pPr>
      <w:r w:rsidRPr="00222E65">
        <w:rPr>
          <w:rFonts w:ascii="Calibri" w:hAnsi="Calibri" w:cs="Calibri"/>
          <w:i/>
          <w:iCs/>
        </w:rPr>
        <w:t>CSSE451 Advanced Computer Graphics</w:t>
      </w:r>
      <w:r w:rsidRPr="00222E65">
        <w:rPr>
          <w:rFonts w:ascii="Calibri" w:hAnsi="Calibri" w:cs="Calibri"/>
        </w:rPr>
        <w:t>. (n.d.). Retrieved December 29, 2024, from https://www.rose-hulman.edu/class/cs/csse451/AABB/</w:t>
      </w:r>
    </w:p>
    <w:p w14:paraId="07C1BAC5" w14:textId="77777777" w:rsidR="00222E65" w:rsidRPr="00222E65" w:rsidRDefault="00222E65" w:rsidP="00222E65">
      <w:pPr>
        <w:pStyle w:val="Bibliography"/>
        <w:rPr>
          <w:rFonts w:ascii="Calibri" w:hAnsi="Calibri" w:cs="Calibri"/>
        </w:rPr>
      </w:pPr>
      <w:r w:rsidRPr="00222E65">
        <w:rPr>
          <w:rFonts w:ascii="Calibri" w:hAnsi="Calibri" w:cs="Calibri"/>
        </w:rPr>
        <w:t xml:space="preserve">Demoscene. (2019). In </w:t>
      </w:r>
      <w:r w:rsidRPr="00222E65">
        <w:rPr>
          <w:rFonts w:ascii="Calibri" w:hAnsi="Calibri" w:cs="Calibri"/>
          <w:i/>
          <w:iCs/>
        </w:rPr>
        <w:t>Wikipedia</w:t>
      </w:r>
      <w:r w:rsidRPr="00222E65">
        <w:rPr>
          <w:rFonts w:ascii="Calibri" w:hAnsi="Calibri" w:cs="Calibri"/>
        </w:rPr>
        <w:t>. https://nl.wikipedia.org/w/index.php?title=Demoscene&amp;oldid=53157976</w:t>
      </w:r>
    </w:p>
    <w:p w14:paraId="2E26CD11" w14:textId="77777777" w:rsidR="00222E65" w:rsidRPr="00222E65" w:rsidRDefault="00222E65" w:rsidP="00222E65">
      <w:pPr>
        <w:pStyle w:val="Bibliography"/>
        <w:rPr>
          <w:rFonts w:ascii="Calibri" w:hAnsi="Calibri" w:cs="Calibri"/>
        </w:rPr>
      </w:pPr>
      <w:r w:rsidRPr="00222E65">
        <w:rPr>
          <w:rFonts w:ascii="Calibri" w:hAnsi="Calibri" w:cs="Calibri"/>
        </w:rPr>
        <w:t xml:space="preserve">Devred, M. (2022). </w:t>
      </w:r>
      <w:r w:rsidRPr="00222E65">
        <w:rPr>
          <w:rFonts w:ascii="Calibri" w:hAnsi="Calibri" w:cs="Calibri"/>
          <w:i/>
          <w:iCs/>
        </w:rPr>
        <w:t>Rendering 3D cross-sections of 4D Fractals</w:t>
      </w:r>
      <w:r w:rsidRPr="00222E65">
        <w:rPr>
          <w:rFonts w:ascii="Calibri" w:hAnsi="Calibri" w:cs="Calibri"/>
        </w:rPr>
        <w:t>. https://allpurposem.at/paper/2022/fractals.pdf</w:t>
      </w:r>
    </w:p>
    <w:p w14:paraId="2195D32E" w14:textId="77777777" w:rsidR="00222E65" w:rsidRPr="00222E65" w:rsidRDefault="00222E65" w:rsidP="00222E65">
      <w:pPr>
        <w:pStyle w:val="Bibliography"/>
        <w:rPr>
          <w:rFonts w:ascii="Calibri" w:hAnsi="Calibri" w:cs="Calibri"/>
        </w:rPr>
      </w:pPr>
      <w:r w:rsidRPr="00222E65">
        <w:rPr>
          <w:rFonts w:ascii="Calibri" w:hAnsi="Calibri" w:cs="Calibri"/>
        </w:rPr>
        <w:t xml:space="preserve">Donnelly, W. (2005, April). </w:t>
      </w:r>
      <w:r w:rsidRPr="00222E65">
        <w:rPr>
          <w:rFonts w:ascii="Calibri" w:hAnsi="Calibri" w:cs="Calibri"/>
          <w:i/>
          <w:iCs/>
        </w:rPr>
        <w:t>Per-Pixel Displacement Mapping with Distance Functions</w:t>
      </w:r>
      <w:r w:rsidRPr="00222E65">
        <w:rPr>
          <w:rFonts w:ascii="Calibri" w:hAnsi="Calibri" w:cs="Calibri"/>
        </w:rPr>
        <w:t>. NVIDIA Developer. https://developer.nvidia.com/gpugems/gpugems2/part-i-geometric-complexity/chapter-8-pixel-displacement-mapping-distance-functions</w:t>
      </w:r>
    </w:p>
    <w:p w14:paraId="0BD34290" w14:textId="77777777" w:rsidR="00222E65" w:rsidRPr="00222E65" w:rsidRDefault="00222E65" w:rsidP="00222E65">
      <w:pPr>
        <w:pStyle w:val="Bibliography"/>
        <w:rPr>
          <w:rFonts w:ascii="Calibri" w:hAnsi="Calibri" w:cs="Calibri"/>
        </w:rPr>
      </w:pPr>
      <w:r w:rsidRPr="00222E65">
        <w:rPr>
          <w:rFonts w:ascii="Calibri" w:hAnsi="Calibri" w:cs="Calibri"/>
        </w:rPr>
        <w:t xml:space="preserve">Goren, O. (2021, December 7). TREES DATA STRUCTURE. </w:t>
      </w:r>
      <w:r w:rsidRPr="00222E65">
        <w:rPr>
          <w:rFonts w:ascii="Calibri" w:hAnsi="Calibri" w:cs="Calibri"/>
          <w:i/>
          <w:iCs/>
        </w:rPr>
        <w:t>Medium</w:t>
      </w:r>
      <w:r w:rsidRPr="00222E65">
        <w:rPr>
          <w:rFonts w:ascii="Calibri" w:hAnsi="Calibri" w:cs="Calibri"/>
        </w:rPr>
        <w:t>. https://medium.com/@omergrn25/trees-data-structure-1c566db3b726</w:t>
      </w:r>
    </w:p>
    <w:p w14:paraId="42AD404A" w14:textId="77777777" w:rsidR="00222E65" w:rsidRPr="00222E65" w:rsidRDefault="00222E65" w:rsidP="00222E65">
      <w:pPr>
        <w:pStyle w:val="Bibliography"/>
        <w:rPr>
          <w:rFonts w:ascii="Calibri" w:hAnsi="Calibri" w:cs="Calibri"/>
        </w:rPr>
      </w:pPr>
      <w:r w:rsidRPr="00222E65">
        <w:rPr>
          <w:rFonts w:ascii="Calibri" w:hAnsi="Calibri" w:cs="Calibri"/>
        </w:rPr>
        <w:t xml:space="preserve">Hart, J. C. (1996). </w:t>
      </w:r>
      <w:r w:rsidRPr="00222E65">
        <w:rPr>
          <w:rFonts w:ascii="Calibri" w:hAnsi="Calibri" w:cs="Calibri"/>
          <w:i/>
          <w:iCs/>
        </w:rPr>
        <w:t>Sphere tracing: A geometric method for the antialiased ray tracing of implicit surfaces</w:t>
      </w:r>
      <w:r w:rsidRPr="00222E65">
        <w:rPr>
          <w:rFonts w:ascii="Calibri" w:hAnsi="Calibri" w:cs="Calibri"/>
        </w:rPr>
        <w:t>. http://link.springer.com/10.1007/s003710050084</w:t>
      </w:r>
    </w:p>
    <w:p w14:paraId="0B8836A5" w14:textId="77777777" w:rsidR="00222E65" w:rsidRPr="00222E65" w:rsidRDefault="00222E65" w:rsidP="00222E65">
      <w:pPr>
        <w:pStyle w:val="Bibliography"/>
        <w:rPr>
          <w:rFonts w:ascii="Calibri" w:hAnsi="Calibri" w:cs="Calibri"/>
        </w:rPr>
      </w:pPr>
      <w:r w:rsidRPr="00222E65">
        <w:rPr>
          <w:rFonts w:ascii="Calibri" w:hAnsi="Calibri" w:cs="Calibri"/>
          <w:i/>
          <w:iCs/>
        </w:rPr>
        <w:t>Introduction to Acceleration Structures</w:t>
      </w:r>
      <w:r w:rsidRPr="00222E65">
        <w:rPr>
          <w:rFonts w:ascii="Calibri" w:hAnsi="Calibri" w:cs="Calibri"/>
        </w:rPr>
        <w:t>. (n.d.). Retrieved January 10, 2025, from https://www.scratchapixel.com/lessons/3d-basic-rendering/introduction-acceleration-structure/bounding-volume-hierarchy-BVH-part1.html</w:t>
      </w:r>
    </w:p>
    <w:p w14:paraId="03A510AB" w14:textId="77777777" w:rsidR="00222E65" w:rsidRPr="00222E65" w:rsidRDefault="00222E65" w:rsidP="00222E65">
      <w:pPr>
        <w:pStyle w:val="Bibliography"/>
        <w:rPr>
          <w:rFonts w:ascii="Calibri" w:hAnsi="Calibri" w:cs="Calibri"/>
        </w:rPr>
      </w:pPr>
      <w:r w:rsidRPr="00222E65">
        <w:rPr>
          <w:rFonts w:ascii="Calibri" w:hAnsi="Calibri" w:cs="Calibri"/>
        </w:rPr>
        <w:t xml:space="preserve">Kay, T. L., &amp; Kajiya, J. T. (1986). Ray tracing complex scenes. </w:t>
      </w:r>
      <w:r w:rsidRPr="00222E65">
        <w:rPr>
          <w:rFonts w:ascii="Calibri" w:hAnsi="Calibri" w:cs="Calibri"/>
          <w:i/>
          <w:iCs/>
        </w:rPr>
        <w:t>ACM SIGGRAPH Computer Graphics</w:t>
      </w:r>
      <w:r w:rsidRPr="00222E65">
        <w:rPr>
          <w:rFonts w:ascii="Calibri" w:hAnsi="Calibri" w:cs="Calibri"/>
        </w:rPr>
        <w:t xml:space="preserve">, </w:t>
      </w:r>
      <w:r w:rsidRPr="00222E65">
        <w:rPr>
          <w:rFonts w:ascii="Calibri" w:hAnsi="Calibri" w:cs="Calibri"/>
          <w:i/>
          <w:iCs/>
        </w:rPr>
        <w:t>20</w:t>
      </w:r>
      <w:r w:rsidRPr="00222E65">
        <w:rPr>
          <w:rFonts w:ascii="Calibri" w:hAnsi="Calibri" w:cs="Calibri"/>
        </w:rPr>
        <w:t>(4), 269–278. https://doi.org/10.1145/15886.15916</w:t>
      </w:r>
    </w:p>
    <w:p w14:paraId="6E7D107D" w14:textId="77777777" w:rsidR="00222E65" w:rsidRPr="00222E65" w:rsidRDefault="00222E65" w:rsidP="00222E65">
      <w:pPr>
        <w:pStyle w:val="Bibliography"/>
        <w:rPr>
          <w:rFonts w:ascii="Calibri" w:hAnsi="Calibri" w:cs="Calibri"/>
        </w:rPr>
      </w:pPr>
      <w:r w:rsidRPr="00222E65">
        <w:rPr>
          <w:rFonts w:ascii="Calibri" w:hAnsi="Calibri" w:cs="Calibri"/>
        </w:rPr>
        <w:lastRenderedPageBreak/>
        <w:t xml:space="preserve">MacDonald, J. D., &amp; Booth, K. S. (1990). Heuristics for ray tracing using space subdivision. </w:t>
      </w:r>
      <w:r w:rsidRPr="00222E65">
        <w:rPr>
          <w:rFonts w:ascii="Calibri" w:hAnsi="Calibri" w:cs="Calibri"/>
          <w:i/>
          <w:iCs/>
        </w:rPr>
        <w:t>The Visual Computer</w:t>
      </w:r>
      <w:r w:rsidRPr="00222E65">
        <w:rPr>
          <w:rFonts w:ascii="Calibri" w:hAnsi="Calibri" w:cs="Calibri"/>
        </w:rPr>
        <w:t xml:space="preserve">, </w:t>
      </w:r>
      <w:r w:rsidRPr="00222E65">
        <w:rPr>
          <w:rFonts w:ascii="Calibri" w:hAnsi="Calibri" w:cs="Calibri"/>
          <w:i/>
          <w:iCs/>
        </w:rPr>
        <w:t>6</w:t>
      </w:r>
      <w:r w:rsidRPr="00222E65">
        <w:rPr>
          <w:rFonts w:ascii="Calibri" w:hAnsi="Calibri" w:cs="Calibri"/>
        </w:rPr>
        <w:t>(3), 153–166. https://doi.org/10.1007/BF01911006</w:t>
      </w:r>
    </w:p>
    <w:p w14:paraId="4EEE773B" w14:textId="77777777" w:rsidR="00222E65" w:rsidRPr="00222E65" w:rsidRDefault="00222E65" w:rsidP="00222E65">
      <w:pPr>
        <w:pStyle w:val="Bibliography"/>
        <w:rPr>
          <w:rFonts w:ascii="Calibri" w:hAnsi="Calibri" w:cs="Calibri"/>
        </w:rPr>
      </w:pPr>
      <w:r w:rsidRPr="00222E65">
        <w:rPr>
          <w:rFonts w:ascii="Calibri" w:hAnsi="Calibri" w:cs="Calibri"/>
        </w:rPr>
        <w:t xml:space="preserve">Papaioannou, G., Menexi, M., &amp; Papadopoulos, C. (2010). </w:t>
      </w:r>
      <w:r w:rsidRPr="00222E65">
        <w:rPr>
          <w:rFonts w:ascii="Calibri" w:hAnsi="Calibri" w:cs="Calibri"/>
          <w:i/>
          <w:iCs/>
        </w:rPr>
        <w:t>Real-Time Volume-Based Ambient Occlusion</w:t>
      </w:r>
      <w:r w:rsidRPr="00222E65">
        <w:rPr>
          <w:rFonts w:ascii="Calibri" w:hAnsi="Calibri" w:cs="Calibri"/>
        </w:rPr>
        <w:t>. https://www.researchgate.net/publication/45113929_Real-Time_Volume-Based_Ambient_Occlusion</w:t>
      </w:r>
    </w:p>
    <w:p w14:paraId="2D60FAF6" w14:textId="77777777" w:rsidR="00222E65" w:rsidRPr="00222E65" w:rsidRDefault="00222E65" w:rsidP="00222E65">
      <w:pPr>
        <w:pStyle w:val="Bibliography"/>
        <w:rPr>
          <w:rFonts w:ascii="Calibri" w:hAnsi="Calibri" w:cs="Calibri"/>
        </w:rPr>
      </w:pPr>
      <w:r w:rsidRPr="00222E65">
        <w:rPr>
          <w:rFonts w:ascii="Calibri" w:hAnsi="Calibri" w:cs="Calibri"/>
        </w:rPr>
        <w:t xml:space="preserve">Quilez, I. (n.d.). </w:t>
      </w:r>
      <w:r w:rsidRPr="00222E65">
        <w:rPr>
          <w:rFonts w:ascii="Calibri" w:hAnsi="Calibri" w:cs="Calibri"/>
          <w:i/>
          <w:iCs/>
        </w:rPr>
        <w:t>Inigo Quilez</w:t>
      </w:r>
      <w:r w:rsidRPr="00222E65">
        <w:rPr>
          <w:rFonts w:ascii="Calibri" w:hAnsi="Calibri" w:cs="Calibri"/>
        </w:rPr>
        <w:t>. Retrieved December 29, 2024, from https://iquilezles.org</w:t>
      </w:r>
    </w:p>
    <w:p w14:paraId="7C8871C0" w14:textId="77777777" w:rsidR="00222E65" w:rsidRPr="00222E65" w:rsidRDefault="00222E65" w:rsidP="00222E65">
      <w:pPr>
        <w:pStyle w:val="Bibliography"/>
        <w:rPr>
          <w:rFonts w:ascii="Calibri" w:hAnsi="Calibri" w:cs="Calibri"/>
        </w:rPr>
      </w:pPr>
      <w:r w:rsidRPr="00222E65">
        <w:rPr>
          <w:rFonts w:ascii="Calibri" w:hAnsi="Calibri" w:cs="Calibri"/>
        </w:rPr>
        <w:t xml:space="preserve">Ray marching. (2024). In </w:t>
      </w:r>
      <w:r w:rsidRPr="00222E65">
        <w:rPr>
          <w:rFonts w:ascii="Calibri" w:hAnsi="Calibri" w:cs="Calibri"/>
          <w:i/>
          <w:iCs/>
        </w:rPr>
        <w:t>Wikipedia</w:t>
      </w:r>
      <w:r w:rsidRPr="00222E65">
        <w:rPr>
          <w:rFonts w:ascii="Calibri" w:hAnsi="Calibri" w:cs="Calibri"/>
        </w:rPr>
        <w:t>. https://en.wikipedia.org/w/index.php?title=Ray_marching&amp;oldid=1265162208</w:t>
      </w:r>
    </w:p>
    <w:p w14:paraId="1980D068" w14:textId="77777777" w:rsidR="00222E65" w:rsidRPr="00222E65" w:rsidRDefault="00222E65" w:rsidP="00222E65">
      <w:pPr>
        <w:pStyle w:val="Bibliography"/>
        <w:rPr>
          <w:rFonts w:ascii="Calibri" w:hAnsi="Calibri" w:cs="Calibri"/>
        </w:rPr>
      </w:pPr>
      <w:r w:rsidRPr="00222E65">
        <w:rPr>
          <w:rFonts w:ascii="Calibri" w:hAnsi="Calibri" w:cs="Calibri"/>
          <w:i/>
          <w:iCs/>
        </w:rPr>
        <w:t>Ray Tracing | NVIDIA Developer</w:t>
      </w:r>
      <w:r w:rsidRPr="00222E65">
        <w:rPr>
          <w:rFonts w:ascii="Calibri" w:hAnsi="Calibri" w:cs="Calibri"/>
        </w:rPr>
        <w:t>. (n.d.). Retrieved December 29, 2024, from https://developer.nvidia.com/discover/ray-tracing</w:t>
      </w:r>
    </w:p>
    <w:p w14:paraId="7DC7F0C8" w14:textId="77777777" w:rsidR="00222E65" w:rsidRPr="00222E65" w:rsidRDefault="00222E65" w:rsidP="00222E65">
      <w:pPr>
        <w:pStyle w:val="Bibliography"/>
        <w:rPr>
          <w:rFonts w:ascii="Calibri" w:hAnsi="Calibri" w:cs="Calibri"/>
        </w:rPr>
      </w:pPr>
      <w:r w:rsidRPr="00222E65">
        <w:rPr>
          <w:rFonts w:ascii="Calibri" w:hAnsi="Calibri" w:cs="Calibri"/>
        </w:rPr>
        <w:t xml:space="preserve">Schneider, A. (2024, July 25). </w:t>
      </w:r>
      <w:r w:rsidRPr="00222E65">
        <w:rPr>
          <w:rFonts w:ascii="Calibri" w:hAnsi="Calibri" w:cs="Calibri"/>
          <w:i/>
          <w:iCs/>
        </w:rPr>
        <w:t>Synthesizing Realistic Clouds for Video Games</w:t>
      </w:r>
      <w:r w:rsidRPr="00222E65">
        <w:rPr>
          <w:rFonts w:ascii="Calibri" w:hAnsi="Calibri" w:cs="Calibri"/>
        </w:rPr>
        <w:t>. https://www.guerrilla-games.com/read/synthesizing-realistic-clouds-for-video-games</w:t>
      </w:r>
    </w:p>
    <w:p w14:paraId="7A6D2209" w14:textId="77777777" w:rsidR="00222E65" w:rsidRPr="00222E65" w:rsidRDefault="00222E65" w:rsidP="00222E65">
      <w:pPr>
        <w:pStyle w:val="Bibliography"/>
        <w:rPr>
          <w:rFonts w:ascii="Calibri" w:hAnsi="Calibri" w:cs="Calibri"/>
        </w:rPr>
      </w:pPr>
      <w:r w:rsidRPr="00222E65">
        <w:rPr>
          <w:rFonts w:ascii="Calibri" w:hAnsi="Calibri" w:cs="Calibri"/>
        </w:rPr>
        <w:t xml:space="preserve">Sebastian Lague (Director). (2024, June 12). </w:t>
      </w:r>
      <w:r w:rsidRPr="00222E65">
        <w:rPr>
          <w:rFonts w:ascii="Calibri" w:hAnsi="Calibri" w:cs="Calibri"/>
          <w:i/>
          <w:iCs/>
        </w:rPr>
        <w:t>Coding Adventure: Optimizing a Ray Tracer (by building a BVH)</w:t>
      </w:r>
      <w:r w:rsidRPr="00222E65">
        <w:rPr>
          <w:rFonts w:ascii="Calibri" w:hAnsi="Calibri" w:cs="Calibri"/>
        </w:rPr>
        <w:t xml:space="preserve"> [Video recording]. https://www.youtube.com/watch?v=C1H4zIiCOaI</w:t>
      </w:r>
    </w:p>
    <w:p w14:paraId="47BFBD5D" w14:textId="77777777" w:rsidR="00222E65" w:rsidRPr="00222E65" w:rsidRDefault="00222E65" w:rsidP="00222E65">
      <w:pPr>
        <w:pStyle w:val="Bibliography"/>
        <w:rPr>
          <w:rFonts w:ascii="Calibri" w:hAnsi="Calibri" w:cs="Calibri"/>
        </w:rPr>
      </w:pPr>
      <w:r w:rsidRPr="00222E65">
        <w:rPr>
          <w:rFonts w:ascii="Calibri" w:hAnsi="Calibri" w:cs="Calibri"/>
          <w:i/>
          <w:iCs/>
        </w:rPr>
        <w:t>Shadertoy</w:t>
      </w:r>
      <w:r w:rsidRPr="00222E65">
        <w:rPr>
          <w:rFonts w:ascii="Calibri" w:hAnsi="Calibri" w:cs="Calibri"/>
        </w:rPr>
        <w:t>. (n.d.). Retrieved January 12, 2025, from https://www.shadertoy.com/</w:t>
      </w:r>
    </w:p>
    <w:p w14:paraId="21D069A3" w14:textId="77777777" w:rsidR="00222E65" w:rsidRPr="00222E65" w:rsidRDefault="00222E65" w:rsidP="00222E65">
      <w:pPr>
        <w:pStyle w:val="Bibliography"/>
        <w:rPr>
          <w:rFonts w:ascii="Calibri" w:hAnsi="Calibri" w:cs="Calibri"/>
        </w:rPr>
      </w:pPr>
      <w:r w:rsidRPr="00222E65">
        <w:rPr>
          <w:rFonts w:ascii="Calibri" w:hAnsi="Calibri" w:cs="Calibri"/>
        </w:rPr>
        <w:t xml:space="preserve">Tomczak, L. J. (2012). </w:t>
      </w:r>
      <w:r w:rsidRPr="00222E65">
        <w:rPr>
          <w:rFonts w:ascii="Calibri" w:hAnsi="Calibri" w:cs="Calibri"/>
          <w:i/>
          <w:iCs/>
        </w:rPr>
        <w:t>GPU Ray Marching of Distance Fields</w:t>
      </w:r>
      <w:r w:rsidRPr="00222E65">
        <w:rPr>
          <w:rFonts w:ascii="Calibri" w:hAnsi="Calibri" w:cs="Calibri"/>
        </w:rPr>
        <w:t xml:space="preserve"> [Technical University of Denmark]. https://www2.imm.dtu.dk/pubdb/edoc/imm6392.pdf</w:t>
      </w:r>
    </w:p>
    <w:p w14:paraId="53714551" w14:textId="77777777" w:rsidR="00222E65" w:rsidRPr="00222E65" w:rsidRDefault="00222E65" w:rsidP="00222E65">
      <w:pPr>
        <w:pStyle w:val="Bibliography"/>
        <w:rPr>
          <w:rFonts w:ascii="Calibri" w:hAnsi="Calibri" w:cs="Calibri"/>
        </w:rPr>
      </w:pPr>
      <w:r w:rsidRPr="00222E65">
        <w:rPr>
          <w:rFonts w:ascii="Calibri" w:hAnsi="Calibri" w:cs="Calibri"/>
        </w:rPr>
        <w:t xml:space="preserve">Triangle mesh. (2024). In </w:t>
      </w:r>
      <w:r w:rsidRPr="00222E65">
        <w:rPr>
          <w:rFonts w:ascii="Calibri" w:hAnsi="Calibri" w:cs="Calibri"/>
          <w:i/>
          <w:iCs/>
        </w:rPr>
        <w:t>Wikipedia</w:t>
      </w:r>
      <w:r w:rsidRPr="00222E65">
        <w:rPr>
          <w:rFonts w:ascii="Calibri" w:hAnsi="Calibri" w:cs="Calibri"/>
        </w:rPr>
        <w:t>. https://en.wikipedia.org/w/index.php?title=Triangle_mesh&amp;oldid=1234853041</w:t>
      </w:r>
    </w:p>
    <w:p w14:paraId="3B7D099F"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(n.d.-a). </w:t>
      </w:r>
      <w:r w:rsidRPr="00222E65">
        <w:rPr>
          <w:rFonts w:ascii="Calibri" w:hAnsi="Calibri" w:cs="Calibri"/>
          <w:i/>
          <w:iCs/>
        </w:rPr>
        <w:t>Distance Field Ambient Occlusion in Unreal Engine | Unreal Engine 5.5 Documentation</w:t>
      </w:r>
      <w:r w:rsidRPr="00222E65">
        <w:rPr>
          <w:rFonts w:ascii="Calibri" w:hAnsi="Calibri" w:cs="Calibri"/>
        </w:rPr>
        <w:t>. Epic Games Developer. Retrieved October 19, 2024, from https://dev.epicgames.com/documentation/en-us/unreal-engine/distance-field-ambient-occlusion-in-unreal-engine</w:t>
      </w:r>
    </w:p>
    <w:p w14:paraId="46E6E065"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(n.d.-b). </w:t>
      </w:r>
      <w:r w:rsidRPr="00222E65">
        <w:rPr>
          <w:rFonts w:ascii="Calibri" w:hAnsi="Calibri" w:cs="Calibri"/>
          <w:i/>
          <w:iCs/>
        </w:rPr>
        <w:t>Mesh Distance Fields in Unreal Engine | Unreal Engine 5.5 Documentation</w:t>
      </w:r>
      <w:r w:rsidRPr="00222E65">
        <w:rPr>
          <w:rFonts w:ascii="Calibri" w:hAnsi="Calibri" w:cs="Calibri"/>
        </w:rPr>
        <w:t>. Epic Games Developer. Retrieved October 19, 2024, from https://dev.epicgames.com/documentation/en-us/unreal-engine/mesh-distance-fields-in-unreal-engine</w:t>
      </w:r>
    </w:p>
    <w:p w14:paraId="223B4F0C" w14:textId="77777777" w:rsidR="00222E65" w:rsidRPr="00222E65" w:rsidRDefault="00222E65" w:rsidP="00222E65">
      <w:pPr>
        <w:pStyle w:val="Bibliography"/>
        <w:rPr>
          <w:rFonts w:ascii="Calibri" w:hAnsi="Calibri" w:cs="Calibri"/>
        </w:rPr>
      </w:pPr>
      <w:r w:rsidRPr="00222E65">
        <w:rPr>
          <w:rFonts w:ascii="Calibri" w:hAnsi="Calibri" w:cs="Calibri"/>
        </w:rPr>
        <w:t xml:space="preserve">Wyvill, B., &amp; Wyvill, G. (1989). </w:t>
      </w:r>
      <w:r w:rsidRPr="00222E65">
        <w:rPr>
          <w:rFonts w:ascii="Calibri" w:hAnsi="Calibri" w:cs="Calibri"/>
          <w:i/>
          <w:iCs/>
        </w:rPr>
        <w:t>The Visual Computer</w:t>
      </w:r>
      <w:r w:rsidRPr="00222E65">
        <w:rPr>
          <w:rFonts w:ascii="Calibri" w:hAnsi="Calibri" w:cs="Calibri"/>
        </w:rPr>
        <w:t>. SpringerLink. https://link.springer.com/journal/371</w:t>
      </w:r>
    </w:p>
    <w:p w14:paraId="2DEF447C" w14:textId="31B62756" w:rsidR="00F26B74" w:rsidRDefault="00C221F5" w:rsidP="002219C4">
      <w:pPr>
        <w:pStyle w:val="Heading1"/>
      </w:pPr>
      <w:r>
        <w:lastRenderedPageBreak/>
        <w:fldChar w:fldCharType="end"/>
      </w:r>
      <w:bookmarkStart w:id="79" w:name="_Toc187507511"/>
      <w:r w:rsidR="00F26B74">
        <w:t>Acknowledgements</w:t>
      </w:r>
      <w:bookmarkEnd w:id="79"/>
    </w:p>
    <w:p w14:paraId="12A60990" w14:textId="77777777" w:rsidR="00A87547" w:rsidRDefault="00A87547" w:rsidP="00BC32BC"/>
    <w:p w14:paraId="2B266AFD" w14:textId="0BC4653A" w:rsidR="00854D02" w:rsidRDefault="006E73DC" w:rsidP="00BC32BC">
      <w:r>
        <w:t xml:space="preserve">I would like to </w:t>
      </w:r>
      <w:r w:rsidR="00EE3E9D">
        <w:t>express my gratitude</w:t>
      </w:r>
      <w:r w:rsidR="00B70FFF">
        <w:t xml:space="preserve"> to</w:t>
      </w:r>
      <w:r>
        <w:t xml:space="preserve"> </w:t>
      </w:r>
      <w:r w:rsidR="00D70494">
        <w:t xml:space="preserve">certain </w:t>
      </w:r>
      <w:r w:rsidR="00EC0AC2">
        <w:t>individuals</w:t>
      </w:r>
      <w:r w:rsidR="00D70494">
        <w:t xml:space="preserve"> </w:t>
      </w:r>
      <w:r w:rsidR="00657379">
        <w:t>whose</w:t>
      </w:r>
      <w:r w:rsidR="00D70494">
        <w:t xml:space="preserve"> </w:t>
      </w:r>
      <w:r w:rsidR="00854D02">
        <w:t>contribution</w:t>
      </w:r>
      <w:r w:rsidR="00657379">
        <w:t xml:space="preserve"> was invaluable </w:t>
      </w:r>
      <w:r w:rsidR="00D70494">
        <w:t xml:space="preserve">to </w:t>
      </w:r>
      <w:r w:rsidR="00AB79BA">
        <w:t>writing</w:t>
      </w:r>
      <w:r w:rsidR="00D70494">
        <w:t xml:space="preserve"> this paper</w:t>
      </w:r>
      <w:r>
        <w:t>.</w:t>
      </w:r>
      <w:r w:rsidR="00D70494">
        <w:t xml:space="preserve"> </w:t>
      </w:r>
    </w:p>
    <w:p w14:paraId="421BECEB" w14:textId="6CB19736" w:rsidR="00A331FF" w:rsidRDefault="00854D02" w:rsidP="00BC32BC">
      <w:r>
        <w:t xml:space="preserve">Firstly, I would like to thank my supervisor Koen </w:t>
      </w:r>
      <w:r w:rsidR="00FA42BA">
        <w:t>Samyn,</w:t>
      </w:r>
      <w:r>
        <w:t xml:space="preserve"> who </w:t>
      </w:r>
      <w:r w:rsidR="00FA42BA">
        <w:t>helped</w:t>
      </w:r>
      <w:r>
        <w:t xml:space="preserve"> me conduct the research</w:t>
      </w:r>
      <w:r w:rsidR="00FA42BA">
        <w:t xml:space="preserve"> for this paper</w:t>
      </w:r>
      <w:r w:rsidR="00895DCA">
        <w:t xml:space="preserve"> and provide feedback along the process</w:t>
      </w:r>
      <w:r>
        <w:t>.</w:t>
      </w:r>
      <w:r w:rsidR="00895DCA">
        <w:t xml:space="preserve"> I would also like to thank my coach Kasper Geeroms, for providing feedback on the reflection report and making sure I am on track.</w:t>
      </w:r>
    </w:p>
    <w:p w14:paraId="02BFB25E" w14:textId="2BA13991" w:rsidR="00CC126B" w:rsidRDefault="003B04BD" w:rsidP="00BC32BC">
      <w:r>
        <w:t>M</w:t>
      </w:r>
      <w:r w:rsidR="00A331FF">
        <w:t>y heartfelt thanks to my friends and family for their un</w:t>
      </w:r>
      <w:r w:rsidR="009946D1">
        <w:t>wavering</w:t>
      </w:r>
      <w:r w:rsidR="00A331FF">
        <w:t xml:space="preserve"> support during the process of writing this paper.</w:t>
      </w:r>
      <w:r w:rsidR="008874A3">
        <w:t xml:space="preserve"> </w:t>
      </w:r>
      <w:r w:rsidR="001742D1">
        <w:t>In particular</w:t>
      </w:r>
      <w:r w:rsidR="00E15C1F">
        <w:t xml:space="preserve"> my dad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p>
    <w:p w14:paraId="24601160" w14:textId="0B558A8D" w:rsidR="00632D65" w:rsidRDefault="0031562B" w:rsidP="00BC32BC">
      <w:r>
        <w:t>Additionally,</w:t>
      </w:r>
      <w:r w:rsidR="006A67C2">
        <w:t xml:space="preserve"> a h</w:t>
      </w:r>
      <w:r w:rsidR="00CC126B">
        <w:t>uge thanks to Stan Dirix, Arne Olemans and my mom giving me insights by proofreading the paper.</w:t>
      </w:r>
    </w:p>
    <w:p w14:paraId="2F1F04FC" w14:textId="4A2F5E40" w:rsidR="009C771B" w:rsidRPr="008650BB" w:rsidRDefault="009C771B" w:rsidP="00BC32BC">
      <w:pPr>
        <w:rPr>
          <w:lang w:val="en-BE"/>
        </w:rPr>
      </w:pPr>
      <w:r w:rsidRPr="009C771B">
        <w:rPr>
          <w:lang w:val="en-BE"/>
        </w:rPr>
        <w:t xml:space="preserve">My deepest gratitude to everyone who contributed, either directly or indirectly, to the completion of this </w:t>
      </w:r>
      <w:r>
        <w:rPr>
          <w:lang w:val="en-BE"/>
        </w:rPr>
        <w:t>paper</w:t>
      </w:r>
      <w:r w:rsidRPr="009C771B">
        <w:rPr>
          <w:lang w:val="en-BE"/>
        </w:rPr>
        <w:t xml:space="preserve">. Your support and encouragement have been </w:t>
      </w:r>
      <w:r w:rsidR="00A564DB">
        <w:rPr>
          <w:lang w:val="en-BE"/>
        </w:rPr>
        <w:t>amazing</w:t>
      </w:r>
      <w:r w:rsidRPr="009C771B">
        <w:rPr>
          <w:lang w:val="en-BE"/>
        </w:rPr>
        <w:t>.</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80" w:name="_Toc187507512"/>
      <w:r>
        <w:lastRenderedPageBreak/>
        <w:t>Appendices</w:t>
      </w:r>
      <w:bookmarkEnd w:id="80"/>
    </w:p>
    <w:p w14:paraId="0E1576A1" w14:textId="77777777" w:rsidR="005E4E8D" w:rsidRDefault="005E4E8D" w:rsidP="004E6BF6">
      <w:pPr>
        <w:rPr>
          <w:rStyle w:val="SubtleEmphasis"/>
          <w:bCs/>
          <w:i w:val="0"/>
          <w:iCs w:val="0"/>
          <w:color w:val="auto"/>
        </w:rPr>
      </w:pPr>
    </w:p>
    <w:p w14:paraId="73059E3A" w14:textId="55F5D092"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w:t>
      </w:r>
      <w:r w:rsidR="00A70042">
        <w:rPr>
          <w:rStyle w:val="SubtleEmphasis"/>
          <w:bCs/>
          <w:i w:val="0"/>
          <w:iCs w:val="0"/>
          <w:color w:val="auto"/>
        </w:rPr>
        <w:t xml:space="preserve">additional </w:t>
      </w:r>
      <w:r w:rsidR="00576312">
        <w:rPr>
          <w:rStyle w:val="SubtleEmphasis"/>
          <w:bCs/>
          <w:i w:val="0"/>
          <w:iCs w:val="0"/>
          <w:color w:val="auto"/>
        </w:rPr>
        <w:t xml:space="preserve">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39"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58AA7" w14:textId="77777777" w:rsidR="00F7356C" w:rsidRDefault="00F7356C" w:rsidP="001C55B6">
      <w:pPr>
        <w:spacing w:after="0" w:line="240" w:lineRule="auto"/>
      </w:pPr>
      <w:r>
        <w:separator/>
      </w:r>
    </w:p>
  </w:endnote>
  <w:endnote w:type="continuationSeparator" w:id="0">
    <w:p w14:paraId="1EC2B914" w14:textId="77777777" w:rsidR="00F7356C" w:rsidRDefault="00F7356C"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1FCC83B7" w:rsidR="002E1349" w:rsidRDefault="00000000"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rsidR="008346BA">
          <w:fldChar w:fldCharType="begin"/>
        </w:r>
        <w:r w:rsidR="008346BA">
          <w:instrText>PAGE   \* MERGEFORMAT</w:instrText>
        </w:r>
        <w:r w:rsidR="008346BA">
          <w:fldChar w:fldCharType="separate"/>
        </w:r>
        <w:r w:rsidR="008346BA">
          <w:rPr>
            <w:lang w:val="en-GB"/>
          </w:rPr>
          <w:t>2</w:t>
        </w:r>
        <w:r w:rsidR="008346BA">
          <w:fldChar w:fldCharType="end"/>
        </w:r>
        <w:r w:rsidR="008346BA">
          <w:t>/3</w:t>
        </w:r>
        <w:r w:rsidR="00370DDE">
          <w:t>4</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9DD03" w14:textId="77777777" w:rsidR="00F7356C" w:rsidRDefault="00F7356C" w:rsidP="001C55B6">
      <w:pPr>
        <w:spacing w:after="0" w:line="240" w:lineRule="auto"/>
      </w:pPr>
      <w:r>
        <w:separator/>
      </w:r>
    </w:p>
  </w:footnote>
  <w:footnote w:type="continuationSeparator" w:id="0">
    <w:p w14:paraId="1E75A672" w14:textId="77777777" w:rsidR="00F7356C" w:rsidRDefault="00F7356C"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4"/>
  </w:num>
  <w:num w:numId="2" w16cid:durableId="75173435">
    <w:abstractNumId w:val="7"/>
  </w:num>
  <w:num w:numId="3" w16cid:durableId="1218974250">
    <w:abstractNumId w:val="14"/>
  </w:num>
  <w:num w:numId="4" w16cid:durableId="2133554372">
    <w:abstractNumId w:val="12"/>
  </w:num>
  <w:num w:numId="5" w16cid:durableId="1992830929">
    <w:abstractNumId w:val="8"/>
  </w:num>
  <w:num w:numId="6" w16cid:durableId="1183474049">
    <w:abstractNumId w:val="10"/>
  </w:num>
  <w:num w:numId="7" w16cid:durableId="1875843763">
    <w:abstractNumId w:val="3"/>
  </w:num>
  <w:num w:numId="8" w16cid:durableId="881479958">
    <w:abstractNumId w:val="2"/>
  </w:num>
  <w:num w:numId="9" w16cid:durableId="1597206728">
    <w:abstractNumId w:val="15"/>
  </w:num>
  <w:num w:numId="10" w16cid:durableId="1022705817">
    <w:abstractNumId w:val="11"/>
  </w:num>
  <w:num w:numId="11" w16cid:durableId="24063849">
    <w:abstractNumId w:val="0"/>
  </w:num>
  <w:num w:numId="12" w16cid:durableId="1499496297">
    <w:abstractNumId w:val="6"/>
  </w:num>
  <w:num w:numId="13" w16cid:durableId="1262949530">
    <w:abstractNumId w:val="1"/>
  </w:num>
  <w:num w:numId="14" w16cid:durableId="1706635857">
    <w:abstractNumId w:val="16"/>
  </w:num>
  <w:num w:numId="15" w16cid:durableId="846947274">
    <w:abstractNumId w:val="13"/>
  </w:num>
  <w:num w:numId="16" w16cid:durableId="1334450612">
    <w:abstractNumId w:val="9"/>
  </w:num>
  <w:num w:numId="17" w16cid:durableId="955599717">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82A"/>
    <w:rsid w:val="00005B61"/>
    <w:rsid w:val="00006047"/>
    <w:rsid w:val="000063D5"/>
    <w:rsid w:val="00006544"/>
    <w:rsid w:val="0001000F"/>
    <w:rsid w:val="00012C6B"/>
    <w:rsid w:val="00013120"/>
    <w:rsid w:val="000136F0"/>
    <w:rsid w:val="00013A24"/>
    <w:rsid w:val="00014F7A"/>
    <w:rsid w:val="000152CE"/>
    <w:rsid w:val="000158C9"/>
    <w:rsid w:val="0001620D"/>
    <w:rsid w:val="00016550"/>
    <w:rsid w:val="00016CDE"/>
    <w:rsid w:val="0001729C"/>
    <w:rsid w:val="0002019D"/>
    <w:rsid w:val="00020215"/>
    <w:rsid w:val="000211E6"/>
    <w:rsid w:val="00022048"/>
    <w:rsid w:val="000238BD"/>
    <w:rsid w:val="00025566"/>
    <w:rsid w:val="000262BA"/>
    <w:rsid w:val="000267EC"/>
    <w:rsid w:val="00027692"/>
    <w:rsid w:val="00027EEB"/>
    <w:rsid w:val="00033E38"/>
    <w:rsid w:val="00034A45"/>
    <w:rsid w:val="00035D94"/>
    <w:rsid w:val="000366CB"/>
    <w:rsid w:val="0003717F"/>
    <w:rsid w:val="00037596"/>
    <w:rsid w:val="00037AF9"/>
    <w:rsid w:val="00037FCE"/>
    <w:rsid w:val="0004194A"/>
    <w:rsid w:val="00043E2C"/>
    <w:rsid w:val="000441EB"/>
    <w:rsid w:val="0004426F"/>
    <w:rsid w:val="0004576A"/>
    <w:rsid w:val="000465AC"/>
    <w:rsid w:val="00046A9D"/>
    <w:rsid w:val="00047104"/>
    <w:rsid w:val="000472E5"/>
    <w:rsid w:val="00047751"/>
    <w:rsid w:val="00050152"/>
    <w:rsid w:val="000507A2"/>
    <w:rsid w:val="00051042"/>
    <w:rsid w:val="00051135"/>
    <w:rsid w:val="00051441"/>
    <w:rsid w:val="00052573"/>
    <w:rsid w:val="00052C23"/>
    <w:rsid w:val="00052CA1"/>
    <w:rsid w:val="00055FC9"/>
    <w:rsid w:val="00056B84"/>
    <w:rsid w:val="0005713C"/>
    <w:rsid w:val="00057A7D"/>
    <w:rsid w:val="00057DB8"/>
    <w:rsid w:val="00057FAC"/>
    <w:rsid w:val="00060008"/>
    <w:rsid w:val="000603AC"/>
    <w:rsid w:val="00060C18"/>
    <w:rsid w:val="00060EE2"/>
    <w:rsid w:val="00061569"/>
    <w:rsid w:val="00063087"/>
    <w:rsid w:val="000635B9"/>
    <w:rsid w:val="00063B7C"/>
    <w:rsid w:val="000640E4"/>
    <w:rsid w:val="000653A9"/>
    <w:rsid w:val="00065F8C"/>
    <w:rsid w:val="000667BB"/>
    <w:rsid w:val="000674AF"/>
    <w:rsid w:val="00067525"/>
    <w:rsid w:val="000679DE"/>
    <w:rsid w:val="00070FE5"/>
    <w:rsid w:val="00071A76"/>
    <w:rsid w:val="00071D16"/>
    <w:rsid w:val="0007257E"/>
    <w:rsid w:val="000733A5"/>
    <w:rsid w:val="000737B4"/>
    <w:rsid w:val="00075F75"/>
    <w:rsid w:val="00076829"/>
    <w:rsid w:val="000776EB"/>
    <w:rsid w:val="00080BB7"/>
    <w:rsid w:val="00081746"/>
    <w:rsid w:val="00081C25"/>
    <w:rsid w:val="00082C69"/>
    <w:rsid w:val="00083B6D"/>
    <w:rsid w:val="00083FD0"/>
    <w:rsid w:val="0008428A"/>
    <w:rsid w:val="00084366"/>
    <w:rsid w:val="0008458E"/>
    <w:rsid w:val="0008502F"/>
    <w:rsid w:val="000855D2"/>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4270"/>
    <w:rsid w:val="000B46BB"/>
    <w:rsid w:val="000B4874"/>
    <w:rsid w:val="000B4BA4"/>
    <w:rsid w:val="000B4D7F"/>
    <w:rsid w:val="000B4FA4"/>
    <w:rsid w:val="000B5307"/>
    <w:rsid w:val="000B5E96"/>
    <w:rsid w:val="000B7BF4"/>
    <w:rsid w:val="000B7E97"/>
    <w:rsid w:val="000C17B7"/>
    <w:rsid w:val="000C3046"/>
    <w:rsid w:val="000C376B"/>
    <w:rsid w:val="000C487A"/>
    <w:rsid w:val="000C4D95"/>
    <w:rsid w:val="000C55FE"/>
    <w:rsid w:val="000C5E61"/>
    <w:rsid w:val="000C67E3"/>
    <w:rsid w:val="000C6B26"/>
    <w:rsid w:val="000C7966"/>
    <w:rsid w:val="000C7A97"/>
    <w:rsid w:val="000D35DC"/>
    <w:rsid w:val="000D5C84"/>
    <w:rsid w:val="000D666F"/>
    <w:rsid w:val="000D6A02"/>
    <w:rsid w:val="000D6B62"/>
    <w:rsid w:val="000D6EC3"/>
    <w:rsid w:val="000D7389"/>
    <w:rsid w:val="000D799B"/>
    <w:rsid w:val="000E09F0"/>
    <w:rsid w:val="000E249E"/>
    <w:rsid w:val="000E433F"/>
    <w:rsid w:val="000E4E5A"/>
    <w:rsid w:val="000E634B"/>
    <w:rsid w:val="000E726A"/>
    <w:rsid w:val="000E7638"/>
    <w:rsid w:val="000F074F"/>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B2F"/>
    <w:rsid w:val="00115B80"/>
    <w:rsid w:val="001166A0"/>
    <w:rsid w:val="00116BB8"/>
    <w:rsid w:val="00120E84"/>
    <w:rsid w:val="0012114E"/>
    <w:rsid w:val="00122408"/>
    <w:rsid w:val="00123D7B"/>
    <w:rsid w:val="001244FC"/>
    <w:rsid w:val="001245BE"/>
    <w:rsid w:val="00124948"/>
    <w:rsid w:val="001264BA"/>
    <w:rsid w:val="00127A44"/>
    <w:rsid w:val="001303D2"/>
    <w:rsid w:val="00130826"/>
    <w:rsid w:val="00131EDB"/>
    <w:rsid w:val="00132136"/>
    <w:rsid w:val="001332C9"/>
    <w:rsid w:val="00133849"/>
    <w:rsid w:val="00133C96"/>
    <w:rsid w:val="00133FEB"/>
    <w:rsid w:val="0013548A"/>
    <w:rsid w:val="0013656F"/>
    <w:rsid w:val="00140795"/>
    <w:rsid w:val="00140821"/>
    <w:rsid w:val="00144FFD"/>
    <w:rsid w:val="00147243"/>
    <w:rsid w:val="001474BE"/>
    <w:rsid w:val="00150723"/>
    <w:rsid w:val="00150C09"/>
    <w:rsid w:val="00150D2B"/>
    <w:rsid w:val="00152006"/>
    <w:rsid w:val="00152285"/>
    <w:rsid w:val="0015295E"/>
    <w:rsid w:val="00152A4F"/>
    <w:rsid w:val="00152AC9"/>
    <w:rsid w:val="001547AD"/>
    <w:rsid w:val="00155D68"/>
    <w:rsid w:val="00156132"/>
    <w:rsid w:val="00156651"/>
    <w:rsid w:val="0016176B"/>
    <w:rsid w:val="00161EB1"/>
    <w:rsid w:val="0016320B"/>
    <w:rsid w:val="00164C5C"/>
    <w:rsid w:val="00164DB4"/>
    <w:rsid w:val="001651E1"/>
    <w:rsid w:val="00165DC3"/>
    <w:rsid w:val="001663B7"/>
    <w:rsid w:val="00167C65"/>
    <w:rsid w:val="00171BBE"/>
    <w:rsid w:val="00171D5F"/>
    <w:rsid w:val="00172664"/>
    <w:rsid w:val="00172665"/>
    <w:rsid w:val="001730B2"/>
    <w:rsid w:val="00173B07"/>
    <w:rsid w:val="00173D7D"/>
    <w:rsid w:val="00173DB1"/>
    <w:rsid w:val="00174034"/>
    <w:rsid w:val="001742D1"/>
    <w:rsid w:val="00176827"/>
    <w:rsid w:val="00177239"/>
    <w:rsid w:val="001777C0"/>
    <w:rsid w:val="00180B71"/>
    <w:rsid w:val="0018120C"/>
    <w:rsid w:val="001813A9"/>
    <w:rsid w:val="00181A07"/>
    <w:rsid w:val="00182E40"/>
    <w:rsid w:val="00184324"/>
    <w:rsid w:val="00186610"/>
    <w:rsid w:val="0018724B"/>
    <w:rsid w:val="00191D9A"/>
    <w:rsid w:val="001924C6"/>
    <w:rsid w:val="001932AD"/>
    <w:rsid w:val="00195628"/>
    <w:rsid w:val="00195EF0"/>
    <w:rsid w:val="001969D2"/>
    <w:rsid w:val="001A0E70"/>
    <w:rsid w:val="001A196F"/>
    <w:rsid w:val="001A1B41"/>
    <w:rsid w:val="001A4182"/>
    <w:rsid w:val="001A4228"/>
    <w:rsid w:val="001A47FE"/>
    <w:rsid w:val="001A499C"/>
    <w:rsid w:val="001A4A62"/>
    <w:rsid w:val="001A5B7C"/>
    <w:rsid w:val="001B0DE5"/>
    <w:rsid w:val="001B1DD8"/>
    <w:rsid w:val="001B2188"/>
    <w:rsid w:val="001B2501"/>
    <w:rsid w:val="001B2801"/>
    <w:rsid w:val="001B2F09"/>
    <w:rsid w:val="001B43A9"/>
    <w:rsid w:val="001B5A52"/>
    <w:rsid w:val="001B5C90"/>
    <w:rsid w:val="001B603A"/>
    <w:rsid w:val="001C1530"/>
    <w:rsid w:val="001C231F"/>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BA7"/>
    <w:rsid w:val="001D66F7"/>
    <w:rsid w:val="001D6EA6"/>
    <w:rsid w:val="001D7F93"/>
    <w:rsid w:val="001E08E7"/>
    <w:rsid w:val="001E1FD4"/>
    <w:rsid w:val="001E279F"/>
    <w:rsid w:val="001E2B3F"/>
    <w:rsid w:val="001E2D6B"/>
    <w:rsid w:val="001E407A"/>
    <w:rsid w:val="001E5E9D"/>
    <w:rsid w:val="001E6BE5"/>
    <w:rsid w:val="001E7BAA"/>
    <w:rsid w:val="001F117D"/>
    <w:rsid w:val="001F1F93"/>
    <w:rsid w:val="001F26CD"/>
    <w:rsid w:val="001F4B5A"/>
    <w:rsid w:val="001F601D"/>
    <w:rsid w:val="001F65AB"/>
    <w:rsid w:val="001F6778"/>
    <w:rsid w:val="001F6C87"/>
    <w:rsid w:val="001F6CC3"/>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35"/>
    <w:rsid w:val="00212D23"/>
    <w:rsid w:val="00212DBA"/>
    <w:rsid w:val="00214AA4"/>
    <w:rsid w:val="00214F0C"/>
    <w:rsid w:val="002154D9"/>
    <w:rsid w:val="00215667"/>
    <w:rsid w:val="00216043"/>
    <w:rsid w:val="002170B4"/>
    <w:rsid w:val="00217D2C"/>
    <w:rsid w:val="00221904"/>
    <w:rsid w:val="002219C4"/>
    <w:rsid w:val="00221A14"/>
    <w:rsid w:val="00222152"/>
    <w:rsid w:val="00222E65"/>
    <w:rsid w:val="00224489"/>
    <w:rsid w:val="002247FB"/>
    <w:rsid w:val="00225490"/>
    <w:rsid w:val="002316FC"/>
    <w:rsid w:val="00232059"/>
    <w:rsid w:val="00232B5C"/>
    <w:rsid w:val="00232BFD"/>
    <w:rsid w:val="00234BFB"/>
    <w:rsid w:val="002369B7"/>
    <w:rsid w:val="00237821"/>
    <w:rsid w:val="002400D5"/>
    <w:rsid w:val="0024010F"/>
    <w:rsid w:val="00242606"/>
    <w:rsid w:val="0024539E"/>
    <w:rsid w:val="002465BE"/>
    <w:rsid w:val="002472B8"/>
    <w:rsid w:val="00250126"/>
    <w:rsid w:val="00250347"/>
    <w:rsid w:val="00251908"/>
    <w:rsid w:val="00251B10"/>
    <w:rsid w:val="0025229C"/>
    <w:rsid w:val="0025279E"/>
    <w:rsid w:val="00252DC1"/>
    <w:rsid w:val="0025395B"/>
    <w:rsid w:val="00253F1F"/>
    <w:rsid w:val="00254586"/>
    <w:rsid w:val="002546E5"/>
    <w:rsid w:val="002548CF"/>
    <w:rsid w:val="002549EE"/>
    <w:rsid w:val="00254F2F"/>
    <w:rsid w:val="002566ED"/>
    <w:rsid w:val="002569B3"/>
    <w:rsid w:val="0025708B"/>
    <w:rsid w:val="002614C2"/>
    <w:rsid w:val="00261639"/>
    <w:rsid w:val="00262361"/>
    <w:rsid w:val="002623FA"/>
    <w:rsid w:val="00263C85"/>
    <w:rsid w:val="00265020"/>
    <w:rsid w:val="00266D53"/>
    <w:rsid w:val="00270CC0"/>
    <w:rsid w:val="00271217"/>
    <w:rsid w:val="00271CDC"/>
    <w:rsid w:val="00272C6B"/>
    <w:rsid w:val="00273561"/>
    <w:rsid w:val="00273F61"/>
    <w:rsid w:val="00275D05"/>
    <w:rsid w:val="00276C6F"/>
    <w:rsid w:val="002812FE"/>
    <w:rsid w:val="002827B8"/>
    <w:rsid w:val="002836B2"/>
    <w:rsid w:val="0028582D"/>
    <w:rsid w:val="0028677F"/>
    <w:rsid w:val="0028701B"/>
    <w:rsid w:val="00287ED8"/>
    <w:rsid w:val="00290CC1"/>
    <w:rsid w:val="00290F2C"/>
    <w:rsid w:val="00291FAE"/>
    <w:rsid w:val="0029212D"/>
    <w:rsid w:val="00292E32"/>
    <w:rsid w:val="00294B61"/>
    <w:rsid w:val="0029695C"/>
    <w:rsid w:val="00296EB7"/>
    <w:rsid w:val="00297A91"/>
    <w:rsid w:val="002A00F6"/>
    <w:rsid w:val="002A08AF"/>
    <w:rsid w:val="002A140A"/>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C79"/>
    <w:rsid w:val="002B4923"/>
    <w:rsid w:val="002B4D72"/>
    <w:rsid w:val="002B50F6"/>
    <w:rsid w:val="002B56A7"/>
    <w:rsid w:val="002B6356"/>
    <w:rsid w:val="002B69B1"/>
    <w:rsid w:val="002B6BDE"/>
    <w:rsid w:val="002B7158"/>
    <w:rsid w:val="002B7D10"/>
    <w:rsid w:val="002C0252"/>
    <w:rsid w:val="002C0852"/>
    <w:rsid w:val="002C1DB9"/>
    <w:rsid w:val="002C2494"/>
    <w:rsid w:val="002C260E"/>
    <w:rsid w:val="002C2D67"/>
    <w:rsid w:val="002C3D88"/>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E8F"/>
    <w:rsid w:val="002D4E9C"/>
    <w:rsid w:val="002D66E5"/>
    <w:rsid w:val="002D699C"/>
    <w:rsid w:val="002D6FB4"/>
    <w:rsid w:val="002D756F"/>
    <w:rsid w:val="002E0FFA"/>
    <w:rsid w:val="002E1349"/>
    <w:rsid w:val="002E208F"/>
    <w:rsid w:val="002E2D3A"/>
    <w:rsid w:val="002E59DA"/>
    <w:rsid w:val="002E5A54"/>
    <w:rsid w:val="002E5ED3"/>
    <w:rsid w:val="002E77B6"/>
    <w:rsid w:val="002E77DC"/>
    <w:rsid w:val="002E7940"/>
    <w:rsid w:val="002E79E1"/>
    <w:rsid w:val="002F084C"/>
    <w:rsid w:val="002F1871"/>
    <w:rsid w:val="002F1B0F"/>
    <w:rsid w:val="002F2730"/>
    <w:rsid w:val="002F27AE"/>
    <w:rsid w:val="002F2875"/>
    <w:rsid w:val="002F28E6"/>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18B6"/>
    <w:rsid w:val="00301A31"/>
    <w:rsid w:val="00302BC4"/>
    <w:rsid w:val="00302D62"/>
    <w:rsid w:val="003035C4"/>
    <w:rsid w:val="003045F5"/>
    <w:rsid w:val="0030568D"/>
    <w:rsid w:val="00306752"/>
    <w:rsid w:val="00307EC2"/>
    <w:rsid w:val="00314424"/>
    <w:rsid w:val="00314E08"/>
    <w:rsid w:val="00314EF6"/>
    <w:rsid w:val="0031562B"/>
    <w:rsid w:val="00315B12"/>
    <w:rsid w:val="00315F18"/>
    <w:rsid w:val="0031671B"/>
    <w:rsid w:val="00316FE8"/>
    <w:rsid w:val="00320815"/>
    <w:rsid w:val="00320A08"/>
    <w:rsid w:val="00321053"/>
    <w:rsid w:val="00321077"/>
    <w:rsid w:val="00321B86"/>
    <w:rsid w:val="00321D03"/>
    <w:rsid w:val="0032253D"/>
    <w:rsid w:val="00323C20"/>
    <w:rsid w:val="0032419F"/>
    <w:rsid w:val="00324677"/>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5C4"/>
    <w:rsid w:val="00335824"/>
    <w:rsid w:val="00335EE3"/>
    <w:rsid w:val="003373F5"/>
    <w:rsid w:val="00337BDA"/>
    <w:rsid w:val="00340AF2"/>
    <w:rsid w:val="003417A1"/>
    <w:rsid w:val="00341B83"/>
    <w:rsid w:val="00343BC2"/>
    <w:rsid w:val="00344B15"/>
    <w:rsid w:val="00345095"/>
    <w:rsid w:val="00345840"/>
    <w:rsid w:val="003458CB"/>
    <w:rsid w:val="00345A0A"/>
    <w:rsid w:val="0034602F"/>
    <w:rsid w:val="00351A32"/>
    <w:rsid w:val="00352BDC"/>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39CA"/>
    <w:rsid w:val="0036668D"/>
    <w:rsid w:val="00366805"/>
    <w:rsid w:val="003672F2"/>
    <w:rsid w:val="00367B6A"/>
    <w:rsid w:val="003708DF"/>
    <w:rsid w:val="00370C97"/>
    <w:rsid w:val="00370DDE"/>
    <w:rsid w:val="00370F60"/>
    <w:rsid w:val="00371441"/>
    <w:rsid w:val="0037206A"/>
    <w:rsid w:val="00372108"/>
    <w:rsid w:val="00372385"/>
    <w:rsid w:val="0037278C"/>
    <w:rsid w:val="00372B6F"/>
    <w:rsid w:val="00373206"/>
    <w:rsid w:val="00374306"/>
    <w:rsid w:val="003743B8"/>
    <w:rsid w:val="00375665"/>
    <w:rsid w:val="00376667"/>
    <w:rsid w:val="00376DDD"/>
    <w:rsid w:val="00377965"/>
    <w:rsid w:val="00377A45"/>
    <w:rsid w:val="00380CBB"/>
    <w:rsid w:val="003852DA"/>
    <w:rsid w:val="00385303"/>
    <w:rsid w:val="003909FF"/>
    <w:rsid w:val="00393228"/>
    <w:rsid w:val="003948A0"/>
    <w:rsid w:val="003949B8"/>
    <w:rsid w:val="00395359"/>
    <w:rsid w:val="003954F8"/>
    <w:rsid w:val="0039658B"/>
    <w:rsid w:val="00396993"/>
    <w:rsid w:val="003971F3"/>
    <w:rsid w:val="003974D4"/>
    <w:rsid w:val="003974DF"/>
    <w:rsid w:val="0039758D"/>
    <w:rsid w:val="00397B98"/>
    <w:rsid w:val="003A0926"/>
    <w:rsid w:val="003A3531"/>
    <w:rsid w:val="003A3F3F"/>
    <w:rsid w:val="003A4BE7"/>
    <w:rsid w:val="003A55DD"/>
    <w:rsid w:val="003A6121"/>
    <w:rsid w:val="003A763D"/>
    <w:rsid w:val="003B04BD"/>
    <w:rsid w:val="003B0A69"/>
    <w:rsid w:val="003B1E6A"/>
    <w:rsid w:val="003B2112"/>
    <w:rsid w:val="003B2585"/>
    <w:rsid w:val="003B2CD1"/>
    <w:rsid w:val="003B2E51"/>
    <w:rsid w:val="003B2EE9"/>
    <w:rsid w:val="003B4E56"/>
    <w:rsid w:val="003B4EA9"/>
    <w:rsid w:val="003B5674"/>
    <w:rsid w:val="003B6B07"/>
    <w:rsid w:val="003C0289"/>
    <w:rsid w:val="003C109B"/>
    <w:rsid w:val="003C14B4"/>
    <w:rsid w:val="003C2ED1"/>
    <w:rsid w:val="003C3849"/>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278"/>
    <w:rsid w:val="003E74B7"/>
    <w:rsid w:val="003F134A"/>
    <w:rsid w:val="003F1C48"/>
    <w:rsid w:val="003F3F21"/>
    <w:rsid w:val="003F3F75"/>
    <w:rsid w:val="003F57AE"/>
    <w:rsid w:val="003F6334"/>
    <w:rsid w:val="003F6501"/>
    <w:rsid w:val="003F6ABD"/>
    <w:rsid w:val="003F73E5"/>
    <w:rsid w:val="003F73F3"/>
    <w:rsid w:val="00400778"/>
    <w:rsid w:val="00402078"/>
    <w:rsid w:val="00402221"/>
    <w:rsid w:val="00402BED"/>
    <w:rsid w:val="00402D77"/>
    <w:rsid w:val="00403D36"/>
    <w:rsid w:val="00405948"/>
    <w:rsid w:val="00410428"/>
    <w:rsid w:val="0041066E"/>
    <w:rsid w:val="00410AB5"/>
    <w:rsid w:val="0041106B"/>
    <w:rsid w:val="00411567"/>
    <w:rsid w:val="0041208E"/>
    <w:rsid w:val="00412896"/>
    <w:rsid w:val="00414A40"/>
    <w:rsid w:val="0041537D"/>
    <w:rsid w:val="00415B5C"/>
    <w:rsid w:val="00415F11"/>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2E61"/>
    <w:rsid w:val="00433151"/>
    <w:rsid w:val="00433702"/>
    <w:rsid w:val="004347D5"/>
    <w:rsid w:val="00434B9C"/>
    <w:rsid w:val="00440C7E"/>
    <w:rsid w:val="00441CD2"/>
    <w:rsid w:val="00442417"/>
    <w:rsid w:val="00444D77"/>
    <w:rsid w:val="00446152"/>
    <w:rsid w:val="00446577"/>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F9E"/>
    <w:rsid w:val="00456544"/>
    <w:rsid w:val="00456626"/>
    <w:rsid w:val="00460533"/>
    <w:rsid w:val="0046196F"/>
    <w:rsid w:val="00461AA4"/>
    <w:rsid w:val="00461D23"/>
    <w:rsid w:val="0046364C"/>
    <w:rsid w:val="00463884"/>
    <w:rsid w:val="0046528C"/>
    <w:rsid w:val="00465DD6"/>
    <w:rsid w:val="00471462"/>
    <w:rsid w:val="00471BB8"/>
    <w:rsid w:val="00473AB7"/>
    <w:rsid w:val="00473E31"/>
    <w:rsid w:val="004750D6"/>
    <w:rsid w:val="004758EF"/>
    <w:rsid w:val="00476109"/>
    <w:rsid w:val="00476FE7"/>
    <w:rsid w:val="00477B33"/>
    <w:rsid w:val="00480220"/>
    <w:rsid w:val="004809CF"/>
    <w:rsid w:val="004810C0"/>
    <w:rsid w:val="00482904"/>
    <w:rsid w:val="00482EC0"/>
    <w:rsid w:val="004835C1"/>
    <w:rsid w:val="00483C09"/>
    <w:rsid w:val="00483D71"/>
    <w:rsid w:val="00483F55"/>
    <w:rsid w:val="00483FD6"/>
    <w:rsid w:val="0048513B"/>
    <w:rsid w:val="00485FB7"/>
    <w:rsid w:val="00486F84"/>
    <w:rsid w:val="0049053F"/>
    <w:rsid w:val="0049174D"/>
    <w:rsid w:val="004919A4"/>
    <w:rsid w:val="0049249A"/>
    <w:rsid w:val="00493722"/>
    <w:rsid w:val="00493BA7"/>
    <w:rsid w:val="00494E32"/>
    <w:rsid w:val="00495976"/>
    <w:rsid w:val="00495CBB"/>
    <w:rsid w:val="00495D5B"/>
    <w:rsid w:val="004970EE"/>
    <w:rsid w:val="00497B9C"/>
    <w:rsid w:val="00497BD9"/>
    <w:rsid w:val="004A0DFE"/>
    <w:rsid w:val="004A0EFB"/>
    <w:rsid w:val="004A1053"/>
    <w:rsid w:val="004A293F"/>
    <w:rsid w:val="004A3D44"/>
    <w:rsid w:val="004A422B"/>
    <w:rsid w:val="004A44EE"/>
    <w:rsid w:val="004A4CCF"/>
    <w:rsid w:val="004A4F0F"/>
    <w:rsid w:val="004A5629"/>
    <w:rsid w:val="004A56AA"/>
    <w:rsid w:val="004A5E4B"/>
    <w:rsid w:val="004A650D"/>
    <w:rsid w:val="004A6A82"/>
    <w:rsid w:val="004A6FCF"/>
    <w:rsid w:val="004A72F3"/>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08"/>
    <w:rsid w:val="004C5078"/>
    <w:rsid w:val="004C5265"/>
    <w:rsid w:val="004C5935"/>
    <w:rsid w:val="004C737A"/>
    <w:rsid w:val="004C7ADE"/>
    <w:rsid w:val="004D01F7"/>
    <w:rsid w:val="004D0EDF"/>
    <w:rsid w:val="004D127F"/>
    <w:rsid w:val="004D1736"/>
    <w:rsid w:val="004D1D59"/>
    <w:rsid w:val="004D35A3"/>
    <w:rsid w:val="004D4DC5"/>
    <w:rsid w:val="004D5223"/>
    <w:rsid w:val="004D53A9"/>
    <w:rsid w:val="004D6624"/>
    <w:rsid w:val="004D6C49"/>
    <w:rsid w:val="004D6D06"/>
    <w:rsid w:val="004D70EE"/>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6F65"/>
    <w:rsid w:val="00507330"/>
    <w:rsid w:val="00507C5E"/>
    <w:rsid w:val="00510064"/>
    <w:rsid w:val="0051052E"/>
    <w:rsid w:val="005107E1"/>
    <w:rsid w:val="0051087C"/>
    <w:rsid w:val="00511B21"/>
    <w:rsid w:val="00511E35"/>
    <w:rsid w:val="00513353"/>
    <w:rsid w:val="00513778"/>
    <w:rsid w:val="00513E27"/>
    <w:rsid w:val="005145EF"/>
    <w:rsid w:val="005151D6"/>
    <w:rsid w:val="00516777"/>
    <w:rsid w:val="00516F1A"/>
    <w:rsid w:val="00516FF7"/>
    <w:rsid w:val="00517B46"/>
    <w:rsid w:val="00517EAB"/>
    <w:rsid w:val="00517F85"/>
    <w:rsid w:val="00520DCA"/>
    <w:rsid w:val="0052109C"/>
    <w:rsid w:val="00522008"/>
    <w:rsid w:val="00522BE0"/>
    <w:rsid w:val="00524346"/>
    <w:rsid w:val="00524B9B"/>
    <w:rsid w:val="00524C9A"/>
    <w:rsid w:val="0052526D"/>
    <w:rsid w:val="00525FA5"/>
    <w:rsid w:val="00525FE7"/>
    <w:rsid w:val="00527F21"/>
    <w:rsid w:val="00530040"/>
    <w:rsid w:val="00532BCE"/>
    <w:rsid w:val="00532EBD"/>
    <w:rsid w:val="00533658"/>
    <w:rsid w:val="00534A45"/>
    <w:rsid w:val="00534F38"/>
    <w:rsid w:val="00535D56"/>
    <w:rsid w:val="005365C4"/>
    <w:rsid w:val="0053761E"/>
    <w:rsid w:val="00540134"/>
    <w:rsid w:val="005404BA"/>
    <w:rsid w:val="00541E3D"/>
    <w:rsid w:val="00542902"/>
    <w:rsid w:val="00542E95"/>
    <w:rsid w:val="00543337"/>
    <w:rsid w:val="00543478"/>
    <w:rsid w:val="005440F3"/>
    <w:rsid w:val="00544789"/>
    <w:rsid w:val="005455F4"/>
    <w:rsid w:val="00545D1D"/>
    <w:rsid w:val="0055003B"/>
    <w:rsid w:val="005501C7"/>
    <w:rsid w:val="00550F03"/>
    <w:rsid w:val="005513D5"/>
    <w:rsid w:val="005532E4"/>
    <w:rsid w:val="00554754"/>
    <w:rsid w:val="005552DA"/>
    <w:rsid w:val="0055658E"/>
    <w:rsid w:val="00556A96"/>
    <w:rsid w:val="00556ABC"/>
    <w:rsid w:val="005571CD"/>
    <w:rsid w:val="0055730D"/>
    <w:rsid w:val="00557CE1"/>
    <w:rsid w:val="00560140"/>
    <w:rsid w:val="005607A2"/>
    <w:rsid w:val="0056121B"/>
    <w:rsid w:val="00562198"/>
    <w:rsid w:val="005625B6"/>
    <w:rsid w:val="00562E96"/>
    <w:rsid w:val="00563319"/>
    <w:rsid w:val="0056356A"/>
    <w:rsid w:val="0056383C"/>
    <w:rsid w:val="00563981"/>
    <w:rsid w:val="00564372"/>
    <w:rsid w:val="0056482B"/>
    <w:rsid w:val="00564BA1"/>
    <w:rsid w:val="00565D56"/>
    <w:rsid w:val="00565F21"/>
    <w:rsid w:val="00565F61"/>
    <w:rsid w:val="005663BB"/>
    <w:rsid w:val="00567B84"/>
    <w:rsid w:val="0057035C"/>
    <w:rsid w:val="00572924"/>
    <w:rsid w:val="00573A71"/>
    <w:rsid w:val="00575842"/>
    <w:rsid w:val="00575BA8"/>
    <w:rsid w:val="00576312"/>
    <w:rsid w:val="00580301"/>
    <w:rsid w:val="00580778"/>
    <w:rsid w:val="00580A5C"/>
    <w:rsid w:val="00580F65"/>
    <w:rsid w:val="00582D29"/>
    <w:rsid w:val="005836F6"/>
    <w:rsid w:val="00583909"/>
    <w:rsid w:val="005845D1"/>
    <w:rsid w:val="00584F45"/>
    <w:rsid w:val="005854D6"/>
    <w:rsid w:val="00587655"/>
    <w:rsid w:val="0059148D"/>
    <w:rsid w:val="005921B2"/>
    <w:rsid w:val="00596A4D"/>
    <w:rsid w:val="00596BBC"/>
    <w:rsid w:val="0059715D"/>
    <w:rsid w:val="005A003A"/>
    <w:rsid w:val="005A1969"/>
    <w:rsid w:val="005A266C"/>
    <w:rsid w:val="005A7995"/>
    <w:rsid w:val="005B0233"/>
    <w:rsid w:val="005B03A9"/>
    <w:rsid w:val="005B03C9"/>
    <w:rsid w:val="005B0901"/>
    <w:rsid w:val="005B1198"/>
    <w:rsid w:val="005B186B"/>
    <w:rsid w:val="005B270A"/>
    <w:rsid w:val="005B2EE5"/>
    <w:rsid w:val="005B34FB"/>
    <w:rsid w:val="005B3E5A"/>
    <w:rsid w:val="005B45F6"/>
    <w:rsid w:val="005B4DBD"/>
    <w:rsid w:val="005B5533"/>
    <w:rsid w:val="005B639B"/>
    <w:rsid w:val="005B72F5"/>
    <w:rsid w:val="005C03D3"/>
    <w:rsid w:val="005C0C2D"/>
    <w:rsid w:val="005C19CB"/>
    <w:rsid w:val="005C1F05"/>
    <w:rsid w:val="005C1FAA"/>
    <w:rsid w:val="005C32C2"/>
    <w:rsid w:val="005C3719"/>
    <w:rsid w:val="005C6E34"/>
    <w:rsid w:val="005C7BEC"/>
    <w:rsid w:val="005D0975"/>
    <w:rsid w:val="005D0C9E"/>
    <w:rsid w:val="005D0CC6"/>
    <w:rsid w:val="005D0F67"/>
    <w:rsid w:val="005D20D9"/>
    <w:rsid w:val="005D2A45"/>
    <w:rsid w:val="005D36B8"/>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F0C7F"/>
    <w:rsid w:val="005F0E1A"/>
    <w:rsid w:val="005F1338"/>
    <w:rsid w:val="005F2480"/>
    <w:rsid w:val="005F293F"/>
    <w:rsid w:val="005F2C56"/>
    <w:rsid w:val="005F38DE"/>
    <w:rsid w:val="005F4624"/>
    <w:rsid w:val="005F4AEB"/>
    <w:rsid w:val="005F620A"/>
    <w:rsid w:val="005F6EBA"/>
    <w:rsid w:val="00602087"/>
    <w:rsid w:val="00602C66"/>
    <w:rsid w:val="0060320D"/>
    <w:rsid w:val="00603EE4"/>
    <w:rsid w:val="00604A0B"/>
    <w:rsid w:val="006062FB"/>
    <w:rsid w:val="00607228"/>
    <w:rsid w:val="00607384"/>
    <w:rsid w:val="00607579"/>
    <w:rsid w:val="00607A77"/>
    <w:rsid w:val="00610E71"/>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347A"/>
    <w:rsid w:val="00624237"/>
    <w:rsid w:val="006247FD"/>
    <w:rsid w:val="006256E8"/>
    <w:rsid w:val="00625CCA"/>
    <w:rsid w:val="00626074"/>
    <w:rsid w:val="00626171"/>
    <w:rsid w:val="006261B6"/>
    <w:rsid w:val="0062655D"/>
    <w:rsid w:val="006265CA"/>
    <w:rsid w:val="0062797E"/>
    <w:rsid w:val="0063083B"/>
    <w:rsid w:val="00631106"/>
    <w:rsid w:val="0063160B"/>
    <w:rsid w:val="00631B56"/>
    <w:rsid w:val="0063208D"/>
    <w:rsid w:val="0063240C"/>
    <w:rsid w:val="00632AB7"/>
    <w:rsid w:val="00632D65"/>
    <w:rsid w:val="00632D7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56FD"/>
    <w:rsid w:val="00657379"/>
    <w:rsid w:val="00657419"/>
    <w:rsid w:val="00660010"/>
    <w:rsid w:val="00660F8A"/>
    <w:rsid w:val="0066190D"/>
    <w:rsid w:val="00661BCA"/>
    <w:rsid w:val="006623DC"/>
    <w:rsid w:val="00662ACB"/>
    <w:rsid w:val="00664FD9"/>
    <w:rsid w:val="006667AA"/>
    <w:rsid w:val="006669B3"/>
    <w:rsid w:val="00666FB2"/>
    <w:rsid w:val="00670F72"/>
    <w:rsid w:val="00671A8A"/>
    <w:rsid w:val="006725DD"/>
    <w:rsid w:val="00672F0E"/>
    <w:rsid w:val="00673159"/>
    <w:rsid w:val="00673473"/>
    <w:rsid w:val="00674D9A"/>
    <w:rsid w:val="00675065"/>
    <w:rsid w:val="006764B6"/>
    <w:rsid w:val="00677096"/>
    <w:rsid w:val="00681A45"/>
    <w:rsid w:val="00681E3A"/>
    <w:rsid w:val="0068246F"/>
    <w:rsid w:val="00682722"/>
    <w:rsid w:val="0068386C"/>
    <w:rsid w:val="00683872"/>
    <w:rsid w:val="00683B7E"/>
    <w:rsid w:val="00684DAB"/>
    <w:rsid w:val="006872EA"/>
    <w:rsid w:val="006876E2"/>
    <w:rsid w:val="0069168A"/>
    <w:rsid w:val="00692A7F"/>
    <w:rsid w:val="0069531D"/>
    <w:rsid w:val="006A1371"/>
    <w:rsid w:val="006A19AD"/>
    <w:rsid w:val="006A3515"/>
    <w:rsid w:val="006A3551"/>
    <w:rsid w:val="006A37F3"/>
    <w:rsid w:val="006A4777"/>
    <w:rsid w:val="006A4EA9"/>
    <w:rsid w:val="006A5914"/>
    <w:rsid w:val="006A67C2"/>
    <w:rsid w:val="006A7D62"/>
    <w:rsid w:val="006B0EA8"/>
    <w:rsid w:val="006B0F1C"/>
    <w:rsid w:val="006B11FB"/>
    <w:rsid w:val="006B1990"/>
    <w:rsid w:val="006B1C30"/>
    <w:rsid w:val="006B27B9"/>
    <w:rsid w:val="006B3743"/>
    <w:rsid w:val="006B4649"/>
    <w:rsid w:val="006B544A"/>
    <w:rsid w:val="006B5518"/>
    <w:rsid w:val="006B6748"/>
    <w:rsid w:val="006C0873"/>
    <w:rsid w:val="006C0A94"/>
    <w:rsid w:val="006C0B2C"/>
    <w:rsid w:val="006C30AC"/>
    <w:rsid w:val="006C456A"/>
    <w:rsid w:val="006C5CEC"/>
    <w:rsid w:val="006C6781"/>
    <w:rsid w:val="006C70D1"/>
    <w:rsid w:val="006C7D1E"/>
    <w:rsid w:val="006D0CAE"/>
    <w:rsid w:val="006D1226"/>
    <w:rsid w:val="006D2527"/>
    <w:rsid w:val="006D2F93"/>
    <w:rsid w:val="006D4E83"/>
    <w:rsid w:val="006D572F"/>
    <w:rsid w:val="006D6B35"/>
    <w:rsid w:val="006D6FBE"/>
    <w:rsid w:val="006D7494"/>
    <w:rsid w:val="006D7DA1"/>
    <w:rsid w:val="006E0FE5"/>
    <w:rsid w:val="006E4879"/>
    <w:rsid w:val="006E50DF"/>
    <w:rsid w:val="006E5777"/>
    <w:rsid w:val="006E6088"/>
    <w:rsid w:val="006E72DF"/>
    <w:rsid w:val="006E73DC"/>
    <w:rsid w:val="006F018C"/>
    <w:rsid w:val="006F1C1D"/>
    <w:rsid w:val="006F2B6B"/>
    <w:rsid w:val="006F400F"/>
    <w:rsid w:val="006F4AFB"/>
    <w:rsid w:val="006F4B4F"/>
    <w:rsid w:val="006F4C4C"/>
    <w:rsid w:val="006F627F"/>
    <w:rsid w:val="006F709D"/>
    <w:rsid w:val="006F7E09"/>
    <w:rsid w:val="007006FA"/>
    <w:rsid w:val="007013CF"/>
    <w:rsid w:val="00701684"/>
    <w:rsid w:val="00701732"/>
    <w:rsid w:val="00701E23"/>
    <w:rsid w:val="0070227E"/>
    <w:rsid w:val="00702705"/>
    <w:rsid w:val="00702E39"/>
    <w:rsid w:val="00703062"/>
    <w:rsid w:val="00704281"/>
    <w:rsid w:val="00704684"/>
    <w:rsid w:val="0070530E"/>
    <w:rsid w:val="0070622A"/>
    <w:rsid w:val="00707F04"/>
    <w:rsid w:val="007107E3"/>
    <w:rsid w:val="007109C2"/>
    <w:rsid w:val="00711118"/>
    <w:rsid w:val="007112EF"/>
    <w:rsid w:val="00711DD2"/>
    <w:rsid w:val="00712DBE"/>
    <w:rsid w:val="00714B46"/>
    <w:rsid w:val="00715126"/>
    <w:rsid w:val="007160F0"/>
    <w:rsid w:val="00717505"/>
    <w:rsid w:val="007206E5"/>
    <w:rsid w:val="0072109E"/>
    <w:rsid w:val="007236B6"/>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BB3"/>
    <w:rsid w:val="00751084"/>
    <w:rsid w:val="0075145E"/>
    <w:rsid w:val="007514C2"/>
    <w:rsid w:val="0075197B"/>
    <w:rsid w:val="00755831"/>
    <w:rsid w:val="00755A82"/>
    <w:rsid w:val="00756442"/>
    <w:rsid w:val="00756B2C"/>
    <w:rsid w:val="00757811"/>
    <w:rsid w:val="0075791F"/>
    <w:rsid w:val="007579D5"/>
    <w:rsid w:val="00760BE7"/>
    <w:rsid w:val="0076185F"/>
    <w:rsid w:val="0076461A"/>
    <w:rsid w:val="00764B8E"/>
    <w:rsid w:val="00766E45"/>
    <w:rsid w:val="00767390"/>
    <w:rsid w:val="0076784E"/>
    <w:rsid w:val="00767E29"/>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900EC"/>
    <w:rsid w:val="00790700"/>
    <w:rsid w:val="007912DF"/>
    <w:rsid w:val="00791BE7"/>
    <w:rsid w:val="007930C9"/>
    <w:rsid w:val="00793C0B"/>
    <w:rsid w:val="00793F46"/>
    <w:rsid w:val="00794243"/>
    <w:rsid w:val="0079457D"/>
    <w:rsid w:val="007947DB"/>
    <w:rsid w:val="00795637"/>
    <w:rsid w:val="00795D31"/>
    <w:rsid w:val="0079734D"/>
    <w:rsid w:val="00797453"/>
    <w:rsid w:val="00797968"/>
    <w:rsid w:val="00797B2B"/>
    <w:rsid w:val="007A00C6"/>
    <w:rsid w:val="007A1212"/>
    <w:rsid w:val="007A269B"/>
    <w:rsid w:val="007A2889"/>
    <w:rsid w:val="007A2D76"/>
    <w:rsid w:val="007A40FE"/>
    <w:rsid w:val="007A53D9"/>
    <w:rsid w:val="007A62D6"/>
    <w:rsid w:val="007A6380"/>
    <w:rsid w:val="007A6723"/>
    <w:rsid w:val="007B12D3"/>
    <w:rsid w:val="007B18C8"/>
    <w:rsid w:val="007B2446"/>
    <w:rsid w:val="007B2F31"/>
    <w:rsid w:val="007B32E1"/>
    <w:rsid w:val="007B3680"/>
    <w:rsid w:val="007B36ED"/>
    <w:rsid w:val="007B3E8C"/>
    <w:rsid w:val="007B45B3"/>
    <w:rsid w:val="007B4A99"/>
    <w:rsid w:val="007B6416"/>
    <w:rsid w:val="007B6959"/>
    <w:rsid w:val="007B6BE2"/>
    <w:rsid w:val="007B7F69"/>
    <w:rsid w:val="007C0E09"/>
    <w:rsid w:val="007C3133"/>
    <w:rsid w:val="007C31A1"/>
    <w:rsid w:val="007C3A34"/>
    <w:rsid w:val="007C3BBE"/>
    <w:rsid w:val="007C43B5"/>
    <w:rsid w:val="007C4B28"/>
    <w:rsid w:val="007C6172"/>
    <w:rsid w:val="007C7D2F"/>
    <w:rsid w:val="007C7D85"/>
    <w:rsid w:val="007C7F15"/>
    <w:rsid w:val="007D0265"/>
    <w:rsid w:val="007D1A06"/>
    <w:rsid w:val="007D30F3"/>
    <w:rsid w:val="007D337A"/>
    <w:rsid w:val="007D3EA3"/>
    <w:rsid w:val="007D4D32"/>
    <w:rsid w:val="007D5435"/>
    <w:rsid w:val="007D5C64"/>
    <w:rsid w:val="007D6100"/>
    <w:rsid w:val="007D66C7"/>
    <w:rsid w:val="007D7795"/>
    <w:rsid w:val="007E0194"/>
    <w:rsid w:val="007E1421"/>
    <w:rsid w:val="007E1659"/>
    <w:rsid w:val="007E23BC"/>
    <w:rsid w:val="007E338E"/>
    <w:rsid w:val="007E35D6"/>
    <w:rsid w:val="007E3D6D"/>
    <w:rsid w:val="007E3FB4"/>
    <w:rsid w:val="007E40A8"/>
    <w:rsid w:val="007E4FFD"/>
    <w:rsid w:val="007E5297"/>
    <w:rsid w:val="007E5EAA"/>
    <w:rsid w:val="007E639A"/>
    <w:rsid w:val="007E6804"/>
    <w:rsid w:val="007F08C1"/>
    <w:rsid w:val="007F0FA4"/>
    <w:rsid w:val="007F110F"/>
    <w:rsid w:val="007F1C25"/>
    <w:rsid w:val="007F2F77"/>
    <w:rsid w:val="007F4071"/>
    <w:rsid w:val="007F5C5F"/>
    <w:rsid w:val="007F6104"/>
    <w:rsid w:val="007F757A"/>
    <w:rsid w:val="007F7639"/>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D37"/>
    <w:rsid w:val="0082058B"/>
    <w:rsid w:val="00822247"/>
    <w:rsid w:val="008227CC"/>
    <w:rsid w:val="00822B36"/>
    <w:rsid w:val="00822E7F"/>
    <w:rsid w:val="00822EBD"/>
    <w:rsid w:val="0082364E"/>
    <w:rsid w:val="0082516E"/>
    <w:rsid w:val="00825ABF"/>
    <w:rsid w:val="00826B1B"/>
    <w:rsid w:val="00826E97"/>
    <w:rsid w:val="00827425"/>
    <w:rsid w:val="008279B2"/>
    <w:rsid w:val="00830796"/>
    <w:rsid w:val="0083245B"/>
    <w:rsid w:val="008345D9"/>
    <w:rsid w:val="008346BA"/>
    <w:rsid w:val="00835C20"/>
    <w:rsid w:val="00835CF1"/>
    <w:rsid w:val="0083613F"/>
    <w:rsid w:val="00836FDC"/>
    <w:rsid w:val="008371CC"/>
    <w:rsid w:val="008373C8"/>
    <w:rsid w:val="008375DB"/>
    <w:rsid w:val="00837949"/>
    <w:rsid w:val="00837BD0"/>
    <w:rsid w:val="008409CE"/>
    <w:rsid w:val="00840EDB"/>
    <w:rsid w:val="00841455"/>
    <w:rsid w:val="00843A71"/>
    <w:rsid w:val="00843ABB"/>
    <w:rsid w:val="0084421F"/>
    <w:rsid w:val="008442CB"/>
    <w:rsid w:val="00844E6B"/>
    <w:rsid w:val="0084572D"/>
    <w:rsid w:val="0084590E"/>
    <w:rsid w:val="00845B61"/>
    <w:rsid w:val="00845D8A"/>
    <w:rsid w:val="00846003"/>
    <w:rsid w:val="008464F5"/>
    <w:rsid w:val="008470EF"/>
    <w:rsid w:val="008504A9"/>
    <w:rsid w:val="00850B3D"/>
    <w:rsid w:val="00851879"/>
    <w:rsid w:val="00852F2E"/>
    <w:rsid w:val="00853C88"/>
    <w:rsid w:val="0085416C"/>
    <w:rsid w:val="00854D02"/>
    <w:rsid w:val="00857967"/>
    <w:rsid w:val="0086120C"/>
    <w:rsid w:val="00862CC8"/>
    <w:rsid w:val="00863D9A"/>
    <w:rsid w:val="00864358"/>
    <w:rsid w:val="0086476D"/>
    <w:rsid w:val="00864D8F"/>
    <w:rsid w:val="008650BB"/>
    <w:rsid w:val="00865309"/>
    <w:rsid w:val="00871E11"/>
    <w:rsid w:val="00872BDF"/>
    <w:rsid w:val="0087414C"/>
    <w:rsid w:val="0087512A"/>
    <w:rsid w:val="008755FF"/>
    <w:rsid w:val="00876329"/>
    <w:rsid w:val="0087670D"/>
    <w:rsid w:val="00876793"/>
    <w:rsid w:val="0088023E"/>
    <w:rsid w:val="00880914"/>
    <w:rsid w:val="00880E23"/>
    <w:rsid w:val="00882066"/>
    <w:rsid w:val="00882F76"/>
    <w:rsid w:val="00885C7B"/>
    <w:rsid w:val="00885E37"/>
    <w:rsid w:val="00886167"/>
    <w:rsid w:val="008872E1"/>
    <w:rsid w:val="008874A3"/>
    <w:rsid w:val="00890BA6"/>
    <w:rsid w:val="00892037"/>
    <w:rsid w:val="0089257B"/>
    <w:rsid w:val="00892D32"/>
    <w:rsid w:val="00892DEB"/>
    <w:rsid w:val="00894B6A"/>
    <w:rsid w:val="008958E5"/>
    <w:rsid w:val="00895DCA"/>
    <w:rsid w:val="00896E81"/>
    <w:rsid w:val="00897BA5"/>
    <w:rsid w:val="00897D7F"/>
    <w:rsid w:val="008A093D"/>
    <w:rsid w:val="008A1047"/>
    <w:rsid w:val="008A28DE"/>
    <w:rsid w:val="008A2B89"/>
    <w:rsid w:val="008A4A7E"/>
    <w:rsid w:val="008A5CC5"/>
    <w:rsid w:val="008A5E79"/>
    <w:rsid w:val="008A6FCB"/>
    <w:rsid w:val="008B03AB"/>
    <w:rsid w:val="008B0479"/>
    <w:rsid w:val="008B05D0"/>
    <w:rsid w:val="008B0E4B"/>
    <w:rsid w:val="008B188F"/>
    <w:rsid w:val="008B2C46"/>
    <w:rsid w:val="008B2D9D"/>
    <w:rsid w:val="008B3423"/>
    <w:rsid w:val="008B394E"/>
    <w:rsid w:val="008B3B08"/>
    <w:rsid w:val="008B68D1"/>
    <w:rsid w:val="008B6E28"/>
    <w:rsid w:val="008B7EB7"/>
    <w:rsid w:val="008C1236"/>
    <w:rsid w:val="008C132E"/>
    <w:rsid w:val="008C3556"/>
    <w:rsid w:val="008C6153"/>
    <w:rsid w:val="008C6686"/>
    <w:rsid w:val="008C7B24"/>
    <w:rsid w:val="008D005A"/>
    <w:rsid w:val="008D083B"/>
    <w:rsid w:val="008D21F9"/>
    <w:rsid w:val="008D309E"/>
    <w:rsid w:val="008D39A2"/>
    <w:rsid w:val="008D3D09"/>
    <w:rsid w:val="008D46FD"/>
    <w:rsid w:val="008D5440"/>
    <w:rsid w:val="008D5809"/>
    <w:rsid w:val="008D6998"/>
    <w:rsid w:val="008D6999"/>
    <w:rsid w:val="008E04C8"/>
    <w:rsid w:val="008E0998"/>
    <w:rsid w:val="008E1B8E"/>
    <w:rsid w:val="008E50B8"/>
    <w:rsid w:val="008E6561"/>
    <w:rsid w:val="008E67C4"/>
    <w:rsid w:val="008E75AD"/>
    <w:rsid w:val="008F0074"/>
    <w:rsid w:val="008F07D6"/>
    <w:rsid w:val="008F0EEB"/>
    <w:rsid w:val="008F1154"/>
    <w:rsid w:val="008F1AE4"/>
    <w:rsid w:val="008F2D9E"/>
    <w:rsid w:val="008F39CC"/>
    <w:rsid w:val="008F4024"/>
    <w:rsid w:val="008F6646"/>
    <w:rsid w:val="008F6724"/>
    <w:rsid w:val="00900012"/>
    <w:rsid w:val="0090068A"/>
    <w:rsid w:val="00900FEE"/>
    <w:rsid w:val="009016DA"/>
    <w:rsid w:val="009017BC"/>
    <w:rsid w:val="00901A0C"/>
    <w:rsid w:val="009037F6"/>
    <w:rsid w:val="009038FD"/>
    <w:rsid w:val="009046ED"/>
    <w:rsid w:val="00904DB2"/>
    <w:rsid w:val="0090635C"/>
    <w:rsid w:val="00906E7F"/>
    <w:rsid w:val="00907E21"/>
    <w:rsid w:val="00907E98"/>
    <w:rsid w:val="009108B4"/>
    <w:rsid w:val="00910A8A"/>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C41"/>
    <w:rsid w:val="00926E58"/>
    <w:rsid w:val="00927F71"/>
    <w:rsid w:val="009301B2"/>
    <w:rsid w:val="00930CBD"/>
    <w:rsid w:val="00931449"/>
    <w:rsid w:val="00933139"/>
    <w:rsid w:val="0093320C"/>
    <w:rsid w:val="009334B0"/>
    <w:rsid w:val="0093374A"/>
    <w:rsid w:val="00933C80"/>
    <w:rsid w:val="00934960"/>
    <w:rsid w:val="009363CA"/>
    <w:rsid w:val="00936409"/>
    <w:rsid w:val="009367FD"/>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2126"/>
    <w:rsid w:val="009546E5"/>
    <w:rsid w:val="00954F98"/>
    <w:rsid w:val="009556DA"/>
    <w:rsid w:val="00957E45"/>
    <w:rsid w:val="009611E5"/>
    <w:rsid w:val="0096158E"/>
    <w:rsid w:val="00961E02"/>
    <w:rsid w:val="0096220B"/>
    <w:rsid w:val="00963D4F"/>
    <w:rsid w:val="00966CC0"/>
    <w:rsid w:val="0097029E"/>
    <w:rsid w:val="00970CB9"/>
    <w:rsid w:val="00970D0B"/>
    <w:rsid w:val="00970E3A"/>
    <w:rsid w:val="00970F11"/>
    <w:rsid w:val="00971968"/>
    <w:rsid w:val="00972FEB"/>
    <w:rsid w:val="009737D9"/>
    <w:rsid w:val="0097406F"/>
    <w:rsid w:val="00977578"/>
    <w:rsid w:val="0097758A"/>
    <w:rsid w:val="00980D55"/>
    <w:rsid w:val="009818D6"/>
    <w:rsid w:val="009845DF"/>
    <w:rsid w:val="00986446"/>
    <w:rsid w:val="0098681B"/>
    <w:rsid w:val="009873CA"/>
    <w:rsid w:val="009873F5"/>
    <w:rsid w:val="0099080C"/>
    <w:rsid w:val="00992CD2"/>
    <w:rsid w:val="009946D1"/>
    <w:rsid w:val="00995E28"/>
    <w:rsid w:val="0099608D"/>
    <w:rsid w:val="00997A67"/>
    <w:rsid w:val="00997F6D"/>
    <w:rsid w:val="009A0EF3"/>
    <w:rsid w:val="009A2E04"/>
    <w:rsid w:val="009A3A1E"/>
    <w:rsid w:val="009A4611"/>
    <w:rsid w:val="009A5147"/>
    <w:rsid w:val="009A528A"/>
    <w:rsid w:val="009A634D"/>
    <w:rsid w:val="009A7867"/>
    <w:rsid w:val="009A7929"/>
    <w:rsid w:val="009A7A0F"/>
    <w:rsid w:val="009B0CD3"/>
    <w:rsid w:val="009B0FC0"/>
    <w:rsid w:val="009B32D0"/>
    <w:rsid w:val="009B3932"/>
    <w:rsid w:val="009B4293"/>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1600"/>
    <w:rsid w:val="009D1A30"/>
    <w:rsid w:val="009D1A55"/>
    <w:rsid w:val="009D1B55"/>
    <w:rsid w:val="009D1FC3"/>
    <w:rsid w:val="009D21C6"/>
    <w:rsid w:val="009D4D9A"/>
    <w:rsid w:val="009D5E06"/>
    <w:rsid w:val="009D5E70"/>
    <w:rsid w:val="009D5F0D"/>
    <w:rsid w:val="009D676D"/>
    <w:rsid w:val="009D6EFA"/>
    <w:rsid w:val="009D7067"/>
    <w:rsid w:val="009D7621"/>
    <w:rsid w:val="009D7694"/>
    <w:rsid w:val="009D7DE1"/>
    <w:rsid w:val="009D7E87"/>
    <w:rsid w:val="009E1800"/>
    <w:rsid w:val="009E19DA"/>
    <w:rsid w:val="009E31F3"/>
    <w:rsid w:val="009E3E78"/>
    <w:rsid w:val="009E3EBC"/>
    <w:rsid w:val="009E4763"/>
    <w:rsid w:val="009E4CBC"/>
    <w:rsid w:val="009E4FA0"/>
    <w:rsid w:val="009E5EB5"/>
    <w:rsid w:val="009E6712"/>
    <w:rsid w:val="009F0A0F"/>
    <w:rsid w:val="009F342F"/>
    <w:rsid w:val="009F3BD5"/>
    <w:rsid w:val="009F4730"/>
    <w:rsid w:val="009F4ED2"/>
    <w:rsid w:val="009F50FB"/>
    <w:rsid w:val="009F5554"/>
    <w:rsid w:val="009F56CD"/>
    <w:rsid w:val="009F680B"/>
    <w:rsid w:val="009F734A"/>
    <w:rsid w:val="009F797C"/>
    <w:rsid w:val="009F7A22"/>
    <w:rsid w:val="00A0094B"/>
    <w:rsid w:val="00A02349"/>
    <w:rsid w:val="00A02621"/>
    <w:rsid w:val="00A0359D"/>
    <w:rsid w:val="00A0364F"/>
    <w:rsid w:val="00A03B5D"/>
    <w:rsid w:val="00A044D0"/>
    <w:rsid w:val="00A05355"/>
    <w:rsid w:val="00A05633"/>
    <w:rsid w:val="00A075FF"/>
    <w:rsid w:val="00A07720"/>
    <w:rsid w:val="00A07750"/>
    <w:rsid w:val="00A07ED2"/>
    <w:rsid w:val="00A10743"/>
    <w:rsid w:val="00A117E2"/>
    <w:rsid w:val="00A12226"/>
    <w:rsid w:val="00A12A55"/>
    <w:rsid w:val="00A12E7D"/>
    <w:rsid w:val="00A13286"/>
    <w:rsid w:val="00A13792"/>
    <w:rsid w:val="00A155E2"/>
    <w:rsid w:val="00A16051"/>
    <w:rsid w:val="00A202F0"/>
    <w:rsid w:val="00A20BE9"/>
    <w:rsid w:val="00A214DA"/>
    <w:rsid w:val="00A215E3"/>
    <w:rsid w:val="00A22466"/>
    <w:rsid w:val="00A23BBC"/>
    <w:rsid w:val="00A272E9"/>
    <w:rsid w:val="00A2750B"/>
    <w:rsid w:val="00A300C5"/>
    <w:rsid w:val="00A307D4"/>
    <w:rsid w:val="00A30829"/>
    <w:rsid w:val="00A30D9E"/>
    <w:rsid w:val="00A30FF2"/>
    <w:rsid w:val="00A3305F"/>
    <w:rsid w:val="00A331FF"/>
    <w:rsid w:val="00A3369F"/>
    <w:rsid w:val="00A3646F"/>
    <w:rsid w:val="00A3688B"/>
    <w:rsid w:val="00A36CED"/>
    <w:rsid w:val="00A37268"/>
    <w:rsid w:val="00A37BAF"/>
    <w:rsid w:val="00A37CA3"/>
    <w:rsid w:val="00A41872"/>
    <w:rsid w:val="00A42567"/>
    <w:rsid w:val="00A42A27"/>
    <w:rsid w:val="00A44BAE"/>
    <w:rsid w:val="00A4538E"/>
    <w:rsid w:val="00A45984"/>
    <w:rsid w:val="00A470D0"/>
    <w:rsid w:val="00A47741"/>
    <w:rsid w:val="00A47BE1"/>
    <w:rsid w:val="00A51D17"/>
    <w:rsid w:val="00A5286F"/>
    <w:rsid w:val="00A5287C"/>
    <w:rsid w:val="00A5311A"/>
    <w:rsid w:val="00A5378D"/>
    <w:rsid w:val="00A53A27"/>
    <w:rsid w:val="00A5579A"/>
    <w:rsid w:val="00A55CD2"/>
    <w:rsid w:val="00A564DB"/>
    <w:rsid w:val="00A567EF"/>
    <w:rsid w:val="00A57740"/>
    <w:rsid w:val="00A622CC"/>
    <w:rsid w:val="00A62BC6"/>
    <w:rsid w:val="00A6319C"/>
    <w:rsid w:val="00A64BE2"/>
    <w:rsid w:val="00A65404"/>
    <w:rsid w:val="00A66A7A"/>
    <w:rsid w:val="00A70042"/>
    <w:rsid w:val="00A70A2E"/>
    <w:rsid w:val="00A727DA"/>
    <w:rsid w:val="00A72E56"/>
    <w:rsid w:val="00A7424B"/>
    <w:rsid w:val="00A759A8"/>
    <w:rsid w:val="00A75F1F"/>
    <w:rsid w:val="00A76592"/>
    <w:rsid w:val="00A813ED"/>
    <w:rsid w:val="00A8165B"/>
    <w:rsid w:val="00A81789"/>
    <w:rsid w:val="00A81A5D"/>
    <w:rsid w:val="00A82346"/>
    <w:rsid w:val="00A82AF2"/>
    <w:rsid w:val="00A849AE"/>
    <w:rsid w:val="00A84EBA"/>
    <w:rsid w:val="00A860DD"/>
    <w:rsid w:val="00A8656A"/>
    <w:rsid w:val="00A86A93"/>
    <w:rsid w:val="00A87547"/>
    <w:rsid w:val="00A87B22"/>
    <w:rsid w:val="00A93F97"/>
    <w:rsid w:val="00A957B8"/>
    <w:rsid w:val="00A95BA9"/>
    <w:rsid w:val="00A96141"/>
    <w:rsid w:val="00A96E14"/>
    <w:rsid w:val="00A96FB5"/>
    <w:rsid w:val="00A97353"/>
    <w:rsid w:val="00A97B95"/>
    <w:rsid w:val="00AA03C9"/>
    <w:rsid w:val="00AA070A"/>
    <w:rsid w:val="00AA0ACC"/>
    <w:rsid w:val="00AA30F2"/>
    <w:rsid w:val="00AA3B1E"/>
    <w:rsid w:val="00AA4344"/>
    <w:rsid w:val="00AA4AFE"/>
    <w:rsid w:val="00AA4BD6"/>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59D8"/>
    <w:rsid w:val="00AB6F7F"/>
    <w:rsid w:val="00AB79BA"/>
    <w:rsid w:val="00AB7C8B"/>
    <w:rsid w:val="00AC03B0"/>
    <w:rsid w:val="00AC05B5"/>
    <w:rsid w:val="00AC2608"/>
    <w:rsid w:val="00AC426D"/>
    <w:rsid w:val="00AC4E05"/>
    <w:rsid w:val="00AC50A7"/>
    <w:rsid w:val="00AC6343"/>
    <w:rsid w:val="00AC6D02"/>
    <w:rsid w:val="00AC7A55"/>
    <w:rsid w:val="00AD1060"/>
    <w:rsid w:val="00AD2655"/>
    <w:rsid w:val="00AD291B"/>
    <w:rsid w:val="00AD2B3B"/>
    <w:rsid w:val="00AD2BBC"/>
    <w:rsid w:val="00AD3411"/>
    <w:rsid w:val="00AD376E"/>
    <w:rsid w:val="00AD38C2"/>
    <w:rsid w:val="00AD57DB"/>
    <w:rsid w:val="00AD638C"/>
    <w:rsid w:val="00AD6BA9"/>
    <w:rsid w:val="00AD6D43"/>
    <w:rsid w:val="00AD6D7E"/>
    <w:rsid w:val="00AD7333"/>
    <w:rsid w:val="00AD7FC8"/>
    <w:rsid w:val="00AE0D9F"/>
    <w:rsid w:val="00AE1048"/>
    <w:rsid w:val="00AE13B5"/>
    <w:rsid w:val="00AE15B8"/>
    <w:rsid w:val="00AE1977"/>
    <w:rsid w:val="00AE1EC9"/>
    <w:rsid w:val="00AE469A"/>
    <w:rsid w:val="00AE4A7A"/>
    <w:rsid w:val="00AE59A2"/>
    <w:rsid w:val="00AF1749"/>
    <w:rsid w:val="00AF4129"/>
    <w:rsid w:val="00AF4D01"/>
    <w:rsid w:val="00AF4D50"/>
    <w:rsid w:val="00AF4E58"/>
    <w:rsid w:val="00AF4EC0"/>
    <w:rsid w:val="00AF5111"/>
    <w:rsid w:val="00AF619D"/>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553B"/>
    <w:rsid w:val="00B0657F"/>
    <w:rsid w:val="00B067F7"/>
    <w:rsid w:val="00B06B29"/>
    <w:rsid w:val="00B06DC9"/>
    <w:rsid w:val="00B06F10"/>
    <w:rsid w:val="00B077AE"/>
    <w:rsid w:val="00B07913"/>
    <w:rsid w:val="00B07A74"/>
    <w:rsid w:val="00B1080B"/>
    <w:rsid w:val="00B10DDF"/>
    <w:rsid w:val="00B11D1C"/>
    <w:rsid w:val="00B12CAD"/>
    <w:rsid w:val="00B1431F"/>
    <w:rsid w:val="00B14768"/>
    <w:rsid w:val="00B16263"/>
    <w:rsid w:val="00B207B6"/>
    <w:rsid w:val="00B22840"/>
    <w:rsid w:val="00B229A4"/>
    <w:rsid w:val="00B241A8"/>
    <w:rsid w:val="00B24B90"/>
    <w:rsid w:val="00B26083"/>
    <w:rsid w:val="00B30876"/>
    <w:rsid w:val="00B3207E"/>
    <w:rsid w:val="00B32CD3"/>
    <w:rsid w:val="00B33404"/>
    <w:rsid w:val="00B33A51"/>
    <w:rsid w:val="00B3493C"/>
    <w:rsid w:val="00B35DA4"/>
    <w:rsid w:val="00B35E28"/>
    <w:rsid w:val="00B3627C"/>
    <w:rsid w:val="00B368F3"/>
    <w:rsid w:val="00B3708A"/>
    <w:rsid w:val="00B37A49"/>
    <w:rsid w:val="00B40C3C"/>
    <w:rsid w:val="00B41AF0"/>
    <w:rsid w:val="00B449FC"/>
    <w:rsid w:val="00B47DAE"/>
    <w:rsid w:val="00B47F97"/>
    <w:rsid w:val="00B50C15"/>
    <w:rsid w:val="00B50DF7"/>
    <w:rsid w:val="00B5103D"/>
    <w:rsid w:val="00B53AE3"/>
    <w:rsid w:val="00B53E6A"/>
    <w:rsid w:val="00B56566"/>
    <w:rsid w:val="00B567FD"/>
    <w:rsid w:val="00B57633"/>
    <w:rsid w:val="00B602CA"/>
    <w:rsid w:val="00B60997"/>
    <w:rsid w:val="00B61B9C"/>
    <w:rsid w:val="00B62285"/>
    <w:rsid w:val="00B63978"/>
    <w:rsid w:val="00B63A57"/>
    <w:rsid w:val="00B64119"/>
    <w:rsid w:val="00B657B7"/>
    <w:rsid w:val="00B67366"/>
    <w:rsid w:val="00B67B43"/>
    <w:rsid w:val="00B67CE5"/>
    <w:rsid w:val="00B70FFF"/>
    <w:rsid w:val="00B71155"/>
    <w:rsid w:val="00B71D8B"/>
    <w:rsid w:val="00B72AAC"/>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5D29"/>
    <w:rsid w:val="00B86362"/>
    <w:rsid w:val="00B87651"/>
    <w:rsid w:val="00B87B41"/>
    <w:rsid w:val="00B903E8"/>
    <w:rsid w:val="00B90FE7"/>
    <w:rsid w:val="00B9190D"/>
    <w:rsid w:val="00B92592"/>
    <w:rsid w:val="00B928FD"/>
    <w:rsid w:val="00B92B59"/>
    <w:rsid w:val="00B9393F"/>
    <w:rsid w:val="00B93B33"/>
    <w:rsid w:val="00B93C1A"/>
    <w:rsid w:val="00B93E31"/>
    <w:rsid w:val="00B9598B"/>
    <w:rsid w:val="00B96368"/>
    <w:rsid w:val="00B96B99"/>
    <w:rsid w:val="00B976AD"/>
    <w:rsid w:val="00B97F46"/>
    <w:rsid w:val="00BA041F"/>
    <w:rsid w:val="00BA0B70"/>
    <w:rsid w:val="00BA15C1"/>
    <w:rsid w:val="00BA2966"/>
    <w:rsid w:val="00BA33E7"/>
    <w:rsid w:val="00BA49A7"/>
    <w:rsid w:val="00BA4A54"/>
    <w:rsid w:val="00BA5162"/>
    <w:rsid w:val="00BA571F"/>
    <w:rsid w:val="00BA698F"/>
    <w:rsid w:val="00BB0583"/>
    <w:rsid w:val="00BB0F03"/>
    <w:rsid w:val="00BB1501"/>
    <w:rsid w:val="00BB1DC1"/>
    <w:rsid w:val="00BB3504"/>
    <w:rsid w:val="00BB3574"/>
    <w:rsid w:val="00BB3BAF"/>
    <w:rsid w:val="00BB4A89"/>
    <w:rsid w:val="00BB5BD1"/>
    <w:rsid w:val="00BB62F2"/>
    <w:rsid w:val="00BB69FF"/>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B95"/>
    <w:rsid w:val="00BD5087"/>
    <w:rsid w:val="00BD56F9"/>
    <w:rsid w:val="00BD6CD0"/>
    <w:rsid w:val="00BE0A38"/>
    <w:rsid w:val="00BE118F"/>
    <w:rsid w:val="00BE1C60"/>
    <w:rsid w:val="00BE22DF"/>
    <w:rsid w:val="00BE2B2B"/>
    <w:rsid w:val="00BE3340"/>
    <w:rsid w:val="00BE3B89"/>
    <w:rsid w:val="00BE44C5"/>
    <w:rsid w:val="00BE7C1F"/>
    <w:rsid w:val="00BF02C3"/>
    <w:rsid w:val="00BF1FDC"/>
    <w:rsid w:val="00BF3124"/>
    <w:rsid w:val="00BF34FF"/>
    <w:rsid w:val="00BF35A8"/>
    <w:rsid w:val="00BF3D72"/>
    <w:rsid w:val="00BF4194"/>
    <w:rsid w:val="00BF4A89"/>
    <w:rsid w:val="00BF5FEB"/>
    <w:rsid w:val="00BF7504"/>
    <w:rsid w:val="00BF7816"/>
    <w:rsid w:val="00C00A6B"/>
    <w:rsid w:val="00C00E13"/>
    <w:rsid w:val="00C0170B"/>
    <w:rsid w:val="00C0267C"/>
    <w:rsid w:val="00C02D33"/>
    <w:rsid w:val="00C031EA"/>
    <w:rsid w:val="00C0349F"/>
    <w:rsid w:val="00C03667"/>
    <w:rsid w:val="00C0404B"/>
    <w:rsid w:val="00C06008"/>
    <w:rsid w:val="00C07165"/>
    <w:rsid w:val="00C10BB0"/>
    <w:rsid w:val="00C10D78"/>
    <w:rsid w:val="00C11E4C"/>
    <w:rsid w:val="00C11EF6"/>
    <w:rsid w:val="00C124EF"/>
    <w:rsid w:val="00C1315F"/>
    <w:rsid w:val="00C131D5"/>
    <w:rsid w:val="00C139B0"/>
    <w:rsid w:val="00C14575"/>
    <w:rsid w:val="00C1495E"/>
    <w:rsid w:val="00C151B5"/>
    <w:rsid w:val="00C1602C"/>
    <w:rsid w:val="00C17069"/>
    <w:rsid w:val="00C1715F"/>
    <w:rsid w:val="00C20B21"/>
    <w:rsid w:val="00C2107C"/>
    <w:rsid w:val="00C21159"/>
    <w:rsid w:val="00C21859"/>
    <w:rsid w:val="00C221F5"/>
    <w:rsid w:val="00C223DB"/>
    <w:rsid w:val="00C223EC"/>
    <w:rsid w:val="00C22602"/>
    <w:rsid w:val="00C22603"/>
    <w:rsid w:val="00C23C1D"/>
    <w:rsid w:val="00C23D2E"/>
    <w:rsid w:val="00C242DC"/>
    <w:rsid w:val="00C2560A"/>
    <w:rsid w:val="00C2677D"/>
    <w:rsid w:val="00C267D5"/>
    <w:rsid w:val="00C27F9A"/>
    <w:rsid w:val="00C31B64"/>
    <w:rsid w:val="00C3344B"/>
    <w:rsid w:val="00C33B3B"/>
    <w:rsid w:val="00C35924"/>
    <w:rsid w:val="00C36D2E"/>
    <w:rsid w:val="00C36D42"/>
    <w:rsid w:val="00C37894"/>
    <w:rsid w:val="00C37AEE"/>
    <w:rsid w:val="00C37D2E"/>
    <w:rsid w:val="00C401E0"/>
    <w:rsid w:val="00C408B4"/>
    <w:rsid w:val="00C40B59"/>
    <w:rsid w:val="00C40C02"/>
    <w:rsid w:val="00C439AE"/>
    <w:rsid w:val="00C4645A"/>
    <w:rsid w:val="00C464F3"/>
    <w:rsid w:val="00C524C9"/>
    <w:rsid w:val="00C52573"/>
    <w:rsid w:val="00C528DE"/>
    <w:rsid w:val="00C52FF1"/>
    <w:rsid w:val="00C53B74"/>
    <w:rsid w:val="00C54FA6"/>
    <w:rsid w:val="00C56101"/>
    <w:rsid w:val="00C571EC"/>
    <w:rsid w:val="00C574A8"/>
    <w:rsid w:val="00C57684"/>
    <w:rsid w:val="00C61B18"/>
    <w:rsid w:val="00C620B4"/>
    <w:rsid w:val="00C67699"/>
    <w:rsid w:val="00C709A5"/>
    <w:rsid w:val="00C70C1F"/>
    <w:rsid w:val="00C73086"/>
    <w:rsid w:val="00C74B17"/>
    <w:rsid w:val="00C75824"/>
    <w:rsid w:val="00C75938"/>
    <w:rsid w:val="00C75B49"/>
    <w:rsid w:val="00C75E18"/>
    <w:rsid w:val="00C77096"/>
    <w:rsid w:val="00C778A1"/>
    <w:rsid w:val="00C77A76"/>
    <w:rsid w:val="00C8003F"/>
    <w:rsid w:val="00C80F4F"/>
    <w:rsid w:val="00C81B25"/>
    <w:rsid w:val="00C82170"/>
    <w:rsid w:val="00C828F8"/>
    <w:rsid w:val="00C85944"/>
    <w:rsid w:val="00C85CBF"/>
    <w:rsid w:val="00C86033"/>
    <w:rsid w:val="00C86C54"/>
    <w:rsid w:val="00C90A1C"/>
    <w:rsid w:val="00C914E1"/>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3344"/>
    <w:rsid w:val="00CA457B"/>
    <w:rsid w:val="00CA6D9C"/>
    <w:rsid w:val="00CA73CA"/>
    <w:rsid w:val="00CA74AC"/>
    <w:rsid w:val="00CB087A"/>
    <w:rsid w:val="00CB1A01"/>
    <w:rsid w:val="00CB3268"/>
    <w:rsid w:val="00CB56C3"/>
    <w:rsid w:val="00CB5D4A"/>
    <w:rsid w:val="00CB71FE"/>
    <w:rsid w:val="00CC126B"/>
    <w:rsid w:val="00CC1748"/>
    <w:rsid w:val="00CC1FC7"/>
    <w:rsid w:val="00CC211B"/>
    <w:rsid w:val="00CC329E"/>
    <w:rsid w:val="00CC3A8E"/>
    <w:rsid w:val="00CC40EA"/>
    <w:rsid w:val="00CC5141"/>
    <w:rsid w:val="00CC5253"/>
    <w:rsid w:val="00CC7382"/>
    <w:rsid w:val="00CC7964"/>
    <w:rsid w:val="00CD02A4"/>
    <w:rsid w:val="00CD037E"/>
    <w:rsid w:val="00CD03E2"/>
    <w:rsid w:val="00CD0E3C"/>
    <w:rsid w:val="00CD1D79"/>
    <w:rsid w:val="00CD2D1C"/>
    <w:rsid w:val="00CD35E7"/>
    <w:rsid w:val="00CD5272"/>
    <w:rsid w:val="00CD5571"/>
    <w:rsid w:val="00CD5AE2"/>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15C3"/>
    <w:rsid w:val="00CF1947"/>
    <w:rsid w:val="00CF1E77"/>
    <w:rsid w:val="00CF24CD"/>
    <w:rsid w:val="00CF2CC0"/>
    <w:rsid w:val="00CF2DEB"/>
    <w:rsid w:val="00CF335D"/>
    <w:rsid w:val="00CF5202"/>
    <w:rsid w:val="00CF6A8C"/>
    <w:rsid w:val="00D0093F"/>
    <w:rsid w:val="00D00B03"/>
    <w:rsid w:val="00D02905"/>
    <w:rsid w:val="00D029FA"/>
    <w:rsid w:val="00D04A05"/>
    <w:rsid w:val="00D05ED8"/>
    <w:rsid w:val="00D0612D"/>
    <w:rsid w:val="00D063A4"/>
    <w:rsid w:val="00D06A92"/>
    <w:rsid w:val="00D07141"/>
    <w:rsid w:val="00D07784"/>
    <w:rsid w:val="00D0795F"/>
    <w:rsid w:val="00D07D22"/>
    <w:rsid w:val="00D07F65"/>
    <w:rsid w:val="00D11D84"/>
    <w:rsid w:val="00D12720"/>
    <w:rsid w:val="00D12BB3"/>
    <w:rsid w:val="00D13657"/>
    <w:rsid w:val="00D14303"/>
    <w:rsid w:val="00D152FA"/>
    <w:rsid w:val="00D156A9"/>
    <w:rsid w:val="00D15AF2"/>
    <w:rsid w:val="00D15C18"/>
    <w:rsid w:val="00D15F7D"/>
    <w:rsid w:val="00D16622"/>
    <w:rsid w:val="00D1759C"/>
    <w:rsid w:val="00D1779D"/>
    <w:rsid w:val="00D21542"/>
    <w:rsid w:val="00D21EA8"/>
    <w:rsid w:val="00D22746"/>
    <w:rsid w:val="00D227D0"/>
    <w:rsid w:val="00D24C15"/>
    <w:rsid w:val="00D25A12"/>
    <w:rsid w:val="00D2606C"/>
    <w:rsid w:val="00D2617B"/>
    <w:rsid w:val="00D268AE"/>
    <w:rsid w:val="00D2696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69A4"/>
    <w:rsid w:val="00D47927"/>
    <w:rsid w:val="00D501DA"/>
    <w:rsid w:val="00D501F0"/>
    <w:rsid w:val="00D50C12"/>
    <w:rsid w:val="00D51395"/>
    <w:rsid w:val="00D51495"/>
    <w:rsid w:val="00D521A2"/>
    <w:rsid w:val="00D5265E"/>
    <w:rsid w:val="00D531D7"/>
    <w:rsid w:val="00D53472"/>
    <w:rsid w:val="00D534D5"/>
    <w:rsid w:val="00D53C17"/>
    <w:rsid w:val="00D54B14"/>
    <w:rsid w:val="00D55C12"/>
    <w:rsid w:val="00D564EA"/>
    <w:rsid w:val="00D61432"/>
    <w:rsid w:val="00D6180A"/>
    <w:rsid w:val="00D621E1"/>
    <w:rsid w:val="00D62618"/>
    <w:rsid w:val="00D63B41"/>
    <w:rsid w:val="00D64A91"/>
    <w:rsid w:val="00D6526C"/>
    <w:rsid w:val="00D668E2"/>
    <w:rsid w:val="00D70494"/>
    <w:rsid w:val="00D71DA5"/>
    <w:rsid w:val="00D72686"/>
    <w:rsid w:val="00D7318D"/>
    <w:rsid w:val="00D73206"/>
    <w:rsid w:val="00D73537"/>
    <w:rsid w:val="00D75551"/>
    <w:rsid w:val="00D75679"/>
    <w:rsid w:val="00D76F79"/>
    <w:rsid w:val="00D7746D"/>
    <w:rsid w:val="00D77ABD"/>
    <w:rsid w:val="00D8251C"/>
    <w:rsid w:val="00D8279F"/>
    <w:rsid w:val="00D82DD7"/>
    <w:rsid w:val="00D83378"/>
    <w:rsid w:val="00D8392F"/>
    <w:rsid w:val="00D85A65"/>
    <w:rsid w:val="00D87C63"/>
    <w:rsid w:val="00D90DB3"/>
    <w:rsid w:val="00D92883"/>
    <w:rsid w:val="00D93536"/>
    <w:rsid w:val="00D94230"/>
    <w:rsid w:val="00D94242"/>
    <w:rsid w:val="00D95044"/>
    <w:rsid w:val="00D96FDC"/>
    <w:rsid w:val="00DA1070"/>
    <w:rsid w:val="00DA1369"/>
    <w:rsid w:val="00DA1AA8"/>
    <w:rsid w:val="00DA20AB"/>
    <w:rsid w:val="00DA2F88"/>
    <w:rsid w:val="00DA4AC7"/>
    <w:rsid w:val="00DA52E6"/>
    <w:rsid w:val="00DA7535"/>
    <w:rsid w:val="00DA76AD"/>
    <w:rsid w:val="00DA76EC"/>
    <w:rsid w:val="00DB04EA"/>
    <w:rsid w:val="00DB15DA"/>
    <w:rsid w:val="00DB1E1F"/>
    <w:rsid w:val="00DB27F6"/>
    <w:rsid w:val="00DB3315"/>
    <w:rsid w:val="00DB3BAE"/>
    <w:rsid w:val="00DB7444"/>
    <w:rsid w:val="00DC067F"/>
    <w:rsid w:val="00DC0C62"/>
    <w:rsid w:val="00DC0CF6"/>
    <w:rsid w:val="00DC1A9F"/>
    <w:rsid w:val="00DC2D16"/>
    <w:rsid w:val="00DC36C4"/>
    <w:rsid w:val="00DC4104"/>
    <w:rsid w:val="00DC4604"/>
    <w:rsid w:val="00DC47A7"/>
    <w:rsid w:val="00DC666C"/>
    <w:rsid w:val="00DC66DC"/>
    <w:rsid w:val="00DC68E0"/>
    <w:rsid w:val="00DC75E8"/>
    <w:rsid w:val="00DC785B"/>
    <w:rsid w:val="00DD019B"/>
    <w:rsid w:val="00DD0D0C"/>
    <w:rsid w:val="00DD10EC"/>
    <w:rsid w:val="00DD2DC2"/>
    <w:rsid w:val="00DD3CE1"/>
    <w:rsid w:val="00DD448E"/>
    <w:rsid w:val="00DD4AB6"/>
    <w:rsid w:val="00DD5024"/>
    <w:rsid w:val="00DD6F78"/>
    <w:rsid w:val="00DE0FA2"/>
    <w:rsid w:val="00DE17E7"/>
    <w:rsid w:val="00DE240A"/>
    <w:rsid w:val="00DE3F47"/>
    <w:rsid w:val="00DE4B67"/>
    <w:rsid w:val="00DE60E1"/>
    <w:rsid w:val="00DF0A21"/>
    <w:rsid w:val="00DF2493"/>
    <w:rsid w:val="00DF260C"/>
    <w:rsid w:val="00DF2EBD"/>
    <w:rsid w:val="00DF319D"/>
    <w:rsid w:val="00DF3AAA"/>
    <w:rsid w:val="00DF448E"/>
    <w:rsid w:val="00DF51C7"/>
    <w:rsid w:val="00DF5C50"/>
    <w:rsid w:val="00DF5CC2"/>
    <w:rsid w:val="00DF7B11"/>
    <w:rsid w:val="00E02647"/>
    <w:rsid w:val="00E02CFF"/>
    <w:rsid w:val="00E0311A"/>
    <w:rsid w:val="00E033F0"/>
    <w:rsid w:val="00E0489D"/>
    <w:rsid w:val="00E049C6"/>
    <w:rsid w:val="00E052BA"/>
    <w:rsid w:val="00E07270"/>
    <w:rsid w:val="00E0727E"/>
    <w:rsid w:val="00E07473"/>
    <w:rsid w:val="00E07D6C"/>
    <w:rsid w:val="00E10400"/>
    <w:rsid w:val="00E115A4"/>
    <w:rsid w:val="00E11D23"/>
    <w:rsid w:val="00E11F04"/>
    <w:rsid w:val="00E1394B"/>
    <w:rsid w:val="00E13E94"/>
    <w:rsid w:val="00E15B35"/>
    <w:rsid w:val="00E15C1F"/>
    <w:rsid w:val="00E1618E"/>
    <w:rsid w:val="00E16E67"/>
    <w:rsid w:val="00E226E2"/>
    <w:rsid w:val="00E24333"/>
    <w:rsid w:val="00E244AB"/>
    <w:rsid w:val="00E24ACF"/>
    <w:rsid w:val="00E2508D"/>
    <w:rsid w:val="00E258F7"/>
    <w:rsid w:val="00E32349"/>
    <w:rsid w:val="00E325F4"/>
    <w:rsid w:val="00E32F2F"/>
    <w:rsid w:val="00E34110"/>
    <w:rsid w:val="00E34ECC"/>
    <w:rsid w:val="00E350BF"/>
    <w:rsid w:val="00E3599E"/>
    <w:rsid w:val="00E3689D"/>
    <w:rsid w:val="00E401A5"/>
    <w:rsid w:val="00E402A3"/>
    <w:rsid w:val="00E4039A"/>
    <w:rsid w:val="00E407E9"/>
    <w:rsid w:val="00E4092A"/>
    <w:rsid w:val="00E41E02"/>
    <w:rsid w:val="00E42CF8"/>
    <w:rsid w:val="00E43F01"/>
    <w:rsid w:val="00E4401C"/>
    <w:rsid w:val="00E4481B"/>
    <w:rsid w:val="00E460ED"/>
    <w:rsid w:val="00E465DF"/>
    <w:rsid w:val="00E513E3"/>
    <w:rsid w:val="00E51743"/>
    <w:rsid w:val="00E5175B"/>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C2A"/>
    <w:rsid w:val="00E7102E"/>
    <w:rsid w:val="00E739CE"/>
    <w:rsid w:val="00E74B72"/>
    <w:rsid w:val="00E757B5"/>
    <w:rsid w:val="00E75827"/>
    <w:rsid w:val="00E764EA"/>
    <w:rsid w:val="00E76B52"/>
    <w:rsid w:val="00E76D87"/>
    <w:rsid w:val="00E77713"/>
    <w:rsid w:val="00E77871"/>
    <w:rsid w:val="00E77944"/>
    <w:rsid w:val="00E8335A"/>
    <w:rsid w:val="00E83AF7"/>
    <w:rsid w:val="00E83EDC"/>
    <w:rsid w:val="00E84673"/>
    <w:rsid w:val="00E85405"/>
    <w:rsid w:val="00E855DD"/>
    <w:rsid w:val="00E85FEC"/>
    <w:rsid w:val="00E86B9F"/>
    <w:rsid w:val="00E9027F"/>
    <w:rsid w:val="00E910AE"/>
    <w:rsid w:val="00E910FE"/>
    <w:rsid w:val="00E91529"/>
    <w:rsid w:val="00E92A51"/>
    <w:rsid w:val="00E92D81"/>
    <w:rsid w:val="00E93E3C"/>
    <w:rsid w:val="00E94040"/>
    <w:rsid w:val="00E97539"/>
    <w:rsid w:val="00EA01CB"/>
    <w:rsid w:val="00EA0DE6"/>
    <w:rsid w:val="00EA19F8"/>
    <w:rsid w:val="00EA2D8E"/>
    <w:rsid w:val="00EA2EF9"/>
    <w:rsid w:val="00EA3DCA"/>
    <w:rsid w:val="00EA3E0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AC2"/>
    <w:rsid w:val="00EC0EE7"/>
    <w:rsid w:val="00EC14CA"/>
    <w:rsid w:val="00EC2254"/>
    <w:rsid w:val="00EC2C90"/>
    <w:rsid w:val="00EC400E"/>
    <w:rsid w:val="00EC46CE"/>
    <w:rsid w:val="00EC49AF"/>
    <w:rsid w:val="00EC5DE3"/>
    <w:rsid w:val="00EC62D5"/>
    <w:rsid w:val="00EC7589"/>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919"/>
    <w:rsid w:val="00EE4D7B"/>
    <w:rsid w:val="00EE602A"/>
    <w:rsid w:val="00EE6593"/>
    <w:rsid w:val="00EF1A04"/>
    <w:rsid w:val="00EF1D36"/>
    <w:rsid w:val="00EF1E19"/>
    <w:rsid w:val="00EF3399"/>
    <w:rsid w:val="00EF3805"/>
    <w:rsid w:val="00EF3CC9"/>
    <w:rsid w:val="00EF4577"/>
    <w:rsid w:val="00EF5C43"/>
    <w:rsid w:val="00EF75B9"/>
    <w:rsid w:val="00F003B5"/>
    <w:rsid w:val="00F00F09"/>
    <w:rsid w:val="00F02506"/>
    <w:rsid w:val="00F02AAF"/>
    <w:rsid w:val="00F02F2D"/>
    <w:rsid w:val="00F0410F"/>
    <w:rsid w:val="00F041F6"/>
    <w:rsid w:val="00F04527"/>
    <w:rsid w:val="00F04715"/>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17D53"/>
    <w:rsid w:val="00F203F8"/>
    <w:rsid w:val="00F21889"/>
    <w:rsid w:val="00F21F96"/>
    <w:rsid w:val="00F22DF2"/>
    <w:rsid w:val="00F25C48"/>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164E"/>
    <w:rsid w:val="00F43247"/>
    <w:rsid w:val="00F43EB7"/>
    <w:rsid w:val="00F44044"/>
    <w:rsid w:val="00F44C27"/>
    <w:rsid w:val="00F4569C"/>
    <w:rsid w:val="00F45C3C"/>
    <w:rsid w:val="00F46445"/>
    <w:rsid w:val="00F46888"/>
    <w:rsid w:val="00F47E39"/>
    <w:rsid w:val="00F509F7"/>
    <w:rsid w:val="00F50F0E"/>
    <w:rsid w:val="00F51F1A"/>
    <w:rsid w:val="00F539F7"/>
    <w:rsid w:val="00F5625E"/>
    <w:rsid w:val="00F5735D"/>
    <w:rsid w:val="00F603A3"/>
    <w:rsid w:val="00F613A0"/>
    <w:rsid w:val="00F6286A"/>
    <w:rsid w:val="00F634AE"/>
    <w:rsid w:val="00F639FF"/>
    <w:rsid w:val="00F63B44"/>
    <w:rsid w:val="00F6400A"/>
    <w:rsid w:val="00F65DFF"/>
    <w:rsid w:val="00F660C7"/>
    <w:rsid w:val="00F66A07"/>
    <w:rsid w:val="00F67ADF"/>
    <w:rsid w:val="00F67BC3"/>
    <w:rsid w:val="00F706A7"/>
    <w:rsid w:val="00F70EF5"/>
    <w:rsid w:val="00F715CD"/>
    <w:rsid w:val="00F7165B"/>
    <w:rsid w:val="00F71A89"/>
    <w:rsid w:val="00F7356C"/>
    <w:rsid w:val="00F73834"/>
    <w:rsid w:val="00F76712"/>
    <w:rsid w:val="00F80667"/>
    <w:rsid w:val="00F80EC7"/>
    <w:rsid w:val="00F81210"/>
    <w:rsid w:val="00F82C5B"/>
    <w:rsid w:val="00F834A3"/>
    <w:rsid w:val="00F83765"/>
    <w:rsid w:val="00F83834"/>
    <w:rsid w:val="00F85EEE"/>
    <w:rsid w:val="00F86B23"/>
    <w:rsid w:val="00F876D1"/>
    <w:rsid w:val="00F90B64"/>
    <w:rsid w:val="00F9131D"/>
    <w:rsid w:val="00F921B8"/>
    <w:rsid w:val="00F92E48"/>
    <w:rsid w:val="00F93B3D"/>
    <w:rsid w:val="00F93D86"/>
    <w:rsid w:val="00F93DC2"/>
    <w:rsid w:val="00F94585"/>
    <w:rsid w:val="00F9496D"/>
    <w:rsid w:val="00F94F50"/>
    <w:rsid w:val="00F95E83"/>
    <w:rsid w:val="00FA030A"/>
    <w:rsid w:val="00FA0B84"/>
    <w:rsid w:val="00FA0D8A"/>
    <w:rsid w:val="00FA0FE2"/>
    <w:rsid w:val="00FA12B6"/>
    <w:rsid w:val="00FA26C4"/>
    <w:rsid w:val="00FA2A56"/>
    <w:rsid w:val="00FA2DCF"/>
    <w:rsid w:val="00FA4097"/>
    <w:rsid w:val="00FA42BA"/>
    <w:rsid w:val="00FA52A9"/>
    <w:rsid w:val="00FA5FFB"/>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654"/>
    <w:rsid w:val="00FB787E"/>
    <w:rsid w:val="00FB7B47"/>
    <w:rsid w:val="00FC17A2"/>
    <w:rsid w:val="00FC2787"/>
    <w:rsid w:val="00FC2897"/>
    <w:rsid w:val="00FC30D9"/>
    <w:rsid w:val="00FC3BAA"/>
    <w:rsid w:val="00FC5676"/>
    <w:rsid w:val="00FC63AC"/>
    <w:rsid w:val="00FC6C16"/>
    <w:rsid w:val="00FC735C"/>
    <w:rsid w:val="00FD035F"/>
    <w:rsid w:val="00FD0DF7"/>
    <w:rsid w:val="00FD1441"/>
    <w:rsid w:val="00FD1FEB"/>
    <w:rsid w:val="00FD25C2"/>
    <w:rsid w:val="00FD43DD"/>
    <w:rsid w:val="00FD531E"/>
    <w:rsid w:val="00FD5566"/>
    <w:rsid w:val="00FD59A9"/>
    <w:rsid w:val="00FD64E7"/>
    <w:rsid w:val="00FD6A67"/>
    <w:rsid w:val="00FD747F"/>
    <w:rsid w:val="00FD7D30"/>
    <w:rsid w:val="00FE005B"/>
    <w:rsid w:val="00FE1930"/>
    <w:rsid w:val="00FE1EFC"/>
    <w:rsid w:val="00FE2239"/>
    <w:rsid w:val="00FE22D7"/>
    <w:rsid w:val="00FE3A4C"/>
    <w:rsid w:val="00FE3D57"/>
    <w:rsid w:val="00FE412E"/>
    <w:rsid w:val="00FE581D"/>
    <w:rsid w:val="00FE5905"/>
    <w:rsid w:val="00FE6197"/>
    <w:rsid w:val="00FE64C6"/>
    <w:rsid w:val="00FE64F8"/>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82"/>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780">
      <w:bodyDiv w:val="1"/>
      <w:marLeft w:val="0"/>
      <w:marRight w:val="0"/>
      <w:marTop w:val="0"/>
      <w:marBottom w:val="0"/>
      <w:divBdr>
        <w:top w:val="none" w:sz="0" w:space="0" w:color="auto"/>
        <w:left w:val="none" w:sz="0" w:space="0" w:color="auto"/>
        <w:bottom w:val="none" w:sz="0" w:space="0" w:color="auto"/>
        <w:right w:val="none" w:sz="0" w:space="0" w:color="auto"/>
      </w:divBdr>
    </w:div>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585579602">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39" Type="http://schemas.openxmlformats.org/officeDocument/2006/relationships/hyperlink" Target="https://github.com/AdriaanMusschoot/GraduationWork"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3.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chart" Target="charts/chart6.xm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hart" Target="charts/chart5.xm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chart" Target="charts/chart4.xml"/><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a:t>
                </a:r>
                <a:r>
                  <a:rPr lang="en-BE" baseline="0"/>
                  <a:t>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BE" sz="1000" b="0" i="0" u="none" strike="noStrike" kern="1200" baseline="0">
                    <a:solidFill>
                      <a:sysClr val="windowText" lastClr="000000">
                        <a:lumMod val="65000"/>
                        <a:lumOff val="35000"/>
                      </a:sysClr>
                    </a:solidFill>
                  </a:rPr>
                  <a:t>Frame Time (Seconds)</a:t>
                </a:r>
                <a:endParaRPr lang="en-GB"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B4EB3"/>
    <w:rsid w:val="005C12F1"/>
    <w:rsid w:val="005C2D9B"/>
    <w:rsid w:val="005D1A64"/>
    <w:rsid w:val="005D232A"/>
    <w:rsid w:val="005F66C1"/>
    <w:rsid w:val="00626171"/>
    <w:rsid w:val="0064415D"/>
    <w:rsid w:val="0068291D"/>
    <w:rsid w:val="00694E3D"/>
    <w:rsid w:val="006E4211"/>
    <w:rsid w:val="007120FF"/>
    <w:rsid w:val="007236B6"/>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74546"/>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D1293"/>
    <w:rsid w:val="00AE13B5"/>
    <w:rsid w:val="00B179BD"/>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B04EA"/>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5123</TotalTime>
  <Pages>35</Pages>
  <Words>11960</Words>
  <Characters>68175</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2506</cp:revision>
  <cp:lastPrinted>2025-01-12T17:00:00Z</cp:lastPrinted>
  <dcterms:created xsi:type="dcterms:W3CDTF">2020-12-01T08:13:00Z</dcterms:created>
  <dcterms:modified xsi:type="dcterms:W3CDTF">2025-01-12T18:52:00Z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id="0njkT9K7"/&gt;&lt;style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