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55CD9235" w:rsidR="001C55B6" w:rsidRPr="002E1349" w:rsidRDefault="008F0EEB" w:rsidP="00BC32BC">
      <w:pPr>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596BBC">
            <w:rPr>
              <w:sz w:val="32"/>
              <w:szCs w:val="32"/>
            </w:rPr>
            <w:t>Musschoot Adriaan</w:t>
          </w:r>
        </w:sdtContent>
      </w:sdt>
    </w:p>
    <w:p w14:paraId="47C6FC49" w14:textId="75738920" w:rsidR="00081746" w:rsidRDefault="00081746" w:rsidP="00BC32BC">
      <w:pPr>
        <w:rPr>
          <w:sz w:val="52"/>
          <w:szCs w:val="52"/>
        </w:rPr>
      </w:pPr>
    </w:p>
    <w:p w14:paraId="62045E8B" w14:textId="62ED008E" w:rsidR="00081746" w:rsidRDefault="00081746" w:rsidP="00BC32BC">
      <w:pPr>
        <w:rPr>
          <w:sz w:val="52"/>
          <w:szCs w:val="52"/>
        </w:rPr>
      </w:pPr>
    </w:p>
    <w:p w14:paraId="2B804948" w14:textId="77777777" w:rsidR="00BE44C5" w:rsidRDefault="00BE44C5" w:rsidP="00BE44C5">
      <w:pPr>
        <w:rPr>
          <w:sz w:val="52"/>
          <w:szCs w:val="52"/>
        </w:rPr>
      </w:pPr>
    </w:p>
    <w:p w14:paraId="4770B3BE" w14:textId="53441B04" w:rsidR="00081746" w:rsidRDefault="00081746" w:rsidP="00BC32BC">
      <w:pPr>
        <w:rPr>
          <w:sz w:val="52"/>
          <w:szCs w:val="52"/>
        </w:rPr>
      </w:pPr>
    </w:p>
    <w:p w14:paraId="45D2C9FC" w14:textId="5C4234FA" w:rsidR="00E115A4" w:rsidRPr="0062287A" w:rsidRDefault="00E115A4" w:rsidP="00287ED8">
      <w:pPr>
        <w:jc w:val="center"/>
        <w:rPr>
          <w:sz w:val="52"/>
          <w:szCs w:val="52"/>
        </w:rPr>
      </w:pPr>
      <w:r>
        <w:rPr>
          <w:sz w:val="52"/>
          <w:szCs w:val="52"/>
        </w:rPr>
        <w:t>Implementing acceleration structures to</w:t>
      </w:r>
      <w:r w:rsidR="00287ED8">
        <w:rPr>
          <w:sz w:val="52"/>
          <w:szCs w:val="52"/>
        </w:rPr>
        <w:t xml:space="preserve"> </w:t>
      </w:r>
      <w:r>
        <w:rPr>
          <w:sz w:val="52"/>
          <w:szCs w:val="52"/>
        </w:rPr>
        <w:t xml:space="preserve">optimize a </w:t>
      </w:r>
      <w:r w:rsidR="004F0063">
        <w:rPr>
          <w:sz w:val="52"/>
          <w:szCs w:val="52"/>
        </w:rPr>
        <w:t xml:space="preserve">sphere tracing </w:t>
      </w:r>
      <w:r>
        <w:rPr>
          <w:sz w:val="52"/>
          <w:szCs w:val="52"/>
        </w:rPr>
        <w:t>ray marcher</w:t>
      </w:r>
    </w:p>
    <w:p w14:paraId="18E341A9" w14:textId="1F49DEFE" w:rsidR="00081746" w:rsidRDefault="00081746" w:rsidP="00BC32BC"/>
    <w:p w14:paraId="71A301C3" w14:textId="08144C19" w:rsidR="00081746" w:rsidRDefault="00081746" w:rsidP="00BC32BC"/>
    <w:p w14:paraId="29B50363" w14:textId="77777777" w:rsidR="00081746" w:rsidRDefault="00081746" w:rsidP="00BC32BC"/>
    <w:p w14:paraId="2EBE89D6" w14:textId="6B94FDA8" w:rsidR="00150C09" w:rsidRDefault="00150C09" w:rsidP="00BC32BC"/>
    <w:p w14:paraId="3A35B955" w14:textId="77777777" w:rsidR="00150C09" w:rsidRDefault="00150C09" w:rsidP="00BC32BC"/>
    <w:p w14:paraId="222DDE08" w14:textId="707B64C2" w:rsidR="00150C09" w:rsidRDefault="00150C09" w:rsidP="00BC32BC"/>
    <w:p w14:paraId="71E03243" w14:textId="566E2718" w:rsidR="00150C09" w:rsidRDefault="00150C09" w:rsidP="00BC32BC"/>
    <w:p w14:paraId="5E34E2EE" w14:textId="5C170F87" w:rsidR="008F0EEB" w:rsidRDefault="008F0EEB" w:rsidP="00BC32BC">
      <w:pPr>
        <w:spacing w:line="240" w:lineRule="auto"/>
      </w:pPr>
    </w:p>
    <w:p w14:paraId="2DF2B1DC" w14:textId="3BA18C3B" w:rsidR="008F0EEB" w:rsidRDefault="008F0EEB" w:rsidP="00BC32BC">
      <w:pPr>
        <w:spacing w:line="240" w:lineRule="auto"/>
      </w:pPr>
      <w:r>
        <w:t xml:space="preserve">Supervisor: </w:t>
      </w:r>
      <w:r w:rsidR="0028582D">
        <w:t>Samyn Koen</w:t>
      </w:r>
    </w:p>
    <w:p w14:paraId="2E00D03A" w14:textId="7C623400" w:rsidR="00081746" w:rsidRDefault="008F0EEB" w:rsidP="00BC32BC">
      <w:pPr>
        <w:spacing w:line="240" w:lineRule="auto"/>
      </w:pPr>
      <w:r>
        <w:t xml:space="preserve">Coach: </w:t>
      </w:r>
      <w:r w:rsidR="0028582D">
        <w:t>Geeroms Kasper</w:t>
      </w:r>
    </w:p>
    <w:p w14:paraId="617C20A3" w14:textId="2A984E69" w:rsidR="008F0EEB" w:rsidRDefault="00B33A51" w:rsidP="009D7694">
      <w:pPr>
        <w:spacing w:line="240" w:lineRule="auto"/>
        <w:jc w:val="right"/>
      </w:pPr>
      <w:r>
        <w:t xml:space="preserve">Graduation </w:t>
      </w:r>
      <w:r w:rsidR="00081746">
        <w:t>W</w:t>
      </w:r>
      <w:r>
        <w:t xml:space="preserve">ork </w:t>
      </w:r>
      <w:r w:rsidR="0056482B">
        <w:t>202</w:t>
      </w:r>
      <w:r w:rsidR="00D62618">
        <w:t>4</w:t>
      </w:r>
      <w:r w:rsidR="0056482B">
        <w:t>-202</w:t>
      </w:r>
      <w:r w:rsidR="00D62618">
        <w:t>5</w:t>
      </w:r>
    </w:p>
    <w:p w14:paraId="7090BE73" w14:textId="7645B5F0" w:rsidR="008F0EEB" w:rsidRDefault="008F0EEB" w:rsidP="009D7694">
      <w:pPr>
        <w:spacing w:line="240" w:lineRule="auto"/>
        <w:jc w:val="right"/>
      </w:pPr>
      <w:r>
        <w:t>Digital Arts and Entertainment</w:t>
      </w:r>
    </w:p>
    <w:p w14:paraId="76A463FE" w14:textId="5FDB09CD" w:rsidR="00287ED8" w:rsidRDefault="008F0EEB" w:rsidP="00D35799">
      <w:pPr>
        <w:jc w:val="right"/>
      </w:pPr>
      <w:r>
        <w:t>Howest.be</w:t>
      </w:r>
    </w:p>
    <w:p w14:paraId="07DFACA2" w14:textId="5EC2E7DB" w:rsidR="002E208F" w:rsidRDefault="00FA52A9" w:rsidP="00287ED8">
      <w:r w:rsidRPr="00903C14">
        <w:rPr>
          <w:rFonts w:ascii="Biome" w:hAnsi="Biome" w:cs="Biome"/>
          <w:noProof/>
        </w:rPr>
        <w:drawing>
          <wp:anchor distT="0" distB="0" distL="114300" distR="114300" simplePos="0" relativeHeight="251661312" behindDoc="1" locked="0" layoutInCell="1" allowOverlap="1" wp14:anchorId="326D3556" wp14:editId="20671502">
            <wp:simplePos x="0" y="0"/>
            <wp:positionH relativeFrom="margin">
              <wp:align>right</wp:align>
            </wp:positionH>
            <wp:positionV relativeFrom="margin">
              <wp:posOffset>7752715</wp:posOffset>
            </wp:positionV>
            <wp:extent cx="927100" cy="927100"/>
            <wp:effectExtent l="0" t="0" r="6350" b="6350"/>
            <wp:wrapNone/>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sdt>
      <w:sdtPr>
        <w:rPr>
          <w:caps/>
          <w:color w:val="auto"/>
        </w:rPr>
        <w:id w:val="1260257775"/>
        <w:docPartObj>
          <w:docPartGallery w:val="Table of Contents"/>
          <w:docPartUnique/>
        </w:docPartObj>
      </w:sdtPr>
      <w:sdtEndPr>
        <w:rPr>
          <w:b/>
          <w:bCs/>
          <w:caps w:val="0"/>
          <w:noProof/>
        </w:rPr>
      </w:sdtEndPr>
      <w:sdtContent>
        <w:p w14:paraId="1B9D02AF" w14:textId="69846AE3" w:rsidR="000D5C84" w:rsidRDefault="006C0A94" w:rsidP="00A87B22">
          <w:pPr>
            <w:pStyle w:val="Content"/>
            <w:tabs>
              <w:tab w:val="left" w:pos="1948"/>
            </w:tabs>
          </w:pPr>
          <w:r>
            <w:t>CONTENTS</w:t>
          </w:r>
          <w:r w:rsidR="00A87B22">
            <w:tab/>
          </w:r>
        </w:p>
        <w:p w14:paraId="31227525" w14:textId="0FD3AF82" w:rsidR="00951F58" w:rsidRDefault="000D5C84">
          <w:pPr>
            <w:pStyle w:val="TOC1"/>
            <w:tabs>
              <w:tab w:val="left" w:pos="440"/>
              <w:tab w:val="right" w:leader="dot" w:pos="9350"/>
            </w:tabs>
            <w:rPr>
              <w:noProof/>
              <w:kern w:val="2"/>
              <w:sz w:val="24"/>
              <w:szCs w:val="24"/>
              <w:lang w:val="en-BE" w:eastAsia="en-BE"/>
              <w14:ligatures w14:val="standardContextual"/>
            </w:rPr>
          </w:pPr>
          <w:r>
            <w:fldChar w:fldCharType="begin"/>
          </w:r>
          <w:r>
            <w:instrText xml:space="preserve"> TOC \o "1-3" \h \z \u </w:instrText>
          </w:r>
          <w:r>
            <w:fldChar w:fldCharType="separate"/>
          </w:r>
          <w:hyperlink w:anchor="_Toc187609395" w:history="1">
            <w:r w:rsidR="00951F58" w:rsidRPr="00CD2362">
              <w:rPr>
                <w:rStyle w:val="Hyperlink"/>
                <w:noProof/>
              </w:rPr>
              <w:t>1</w:t>
            </w:r>
            <w:r w:rsidR="00951F58">
              <w:rPr>
                <w:noProof/>
                <w:kern w:val="2"/>
                <w:sz w:val="24"/>
                <w:szCs w:val="24"/>
                <w:lang w:val="en-BE" w:eastAsia="en-BE"/>
                <w14:ligatures w14:val="standardContextual"/>
              </w:rPr>
              <w:tab/>
            </w:r>
            <w:r w:rsidR="00951F58" w:rsidRPr="00CD2362">
              <w:rPr>
                <w:rStyle w:val="Hyperlink"/>
                <w:noProof/>
              </w:rPr>
              <w:t>Abstract</w:t>
            </w:r>
            <w:r w:rsidR="00951F58">
              <w:rPr>
                <w:noProof/>
                <w:webHidden/>
              </w:rPr>
              <w:tab/>
            </w:r>
            <w:r w:rsidR="00951F58">
              <w:rPr>
                <w:noProof/>
                <w:webHidden/>
              </w:rPr>
              <w:fldChar w:fldCharType="begin"/>
            </w:r>
            <w:r w:rsidR="00951F58">
              <w:rPr>
                <w:noProof/>
                <w:webHidden/>
              </w:rPr>
              <w:instrText xml:space="preserve"> PAGEREF _Toc187609395 \h </w:instrText>
            </w:r>
            <w:r w:rsidR="00951F58">
              <w:rPr>
                <w:noProof/>
                <w:webHidden/>
              </w:rPr>
            </w:r>
            <w:r w:rsidR="00951F58">
              <w:rPr>
                <w:noProof/>
                <w:webHidden/>
              </w:rPr>
              <w:fldChar w:fldCharType="separate"/>
            </w:r>
            <w:r w:rsidR="00BB4A20">
              <w:rPr>
                <w:noProof/>
                <w:webHidden/>
              </w:rPr>
              <w:t>2</w:t>
            </w:r>
            <w:r w:rsidR="00951F58">
              <w:rPr>
                <w:noProof/>
                <w:webHidden/>
              </w:rPr>
              <w:fldChar w:fldCharType="end"/>
            </w:r>
          </w:hyperlink>
        </w:p>
        <w:p w14:paraId="11F4D9D8" w14:textId="366C2275"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396" w:history="1">
            <w:r w:rsidRPr="00CD2362">
              <w:rPr>
                <w:rStyle w:val="Hyperlink"/>
                <w:noProof/>
              </w:rPr>
              <w:t>2</w:t>
            </w:r>
            <w:r>
              <w:rPr>
                <w:noProof/>
                <w:kern w:val="2"/>
                <w:sz w:val="24"/>
                <w:szCs w:val="24"/>
                <w:lang w:val="en-BE" w:eastAsia="en-BE"/>
                <w14:ligatures w14:val="standardContextual"/>
              </w:rPr>
              <w:tab/>
            </w:r>
            <w:r w:rsidRPr="00CD2362">
              <w:rPr>
                <w:rStyle w:val="Hyperlink"/>
                <w:noProof/>
              </w:rPr>
              <w:t>Abbreviatons</w:t>
            </w:r>
            <w:r>
              <w:rPr>
                <w:noProof/>
                <w:webHidden/>
              </w:rPr>
              <w:tab/>
            </w:r>
            <w:r>
              <w:rPr>
                <w:noProof/>
                <w:webHidden/>
              </w:rPr>
              <w:fldChar w:fldCharType="begin"/>
            </w:r>
            <w:r>
              <w:rPr>
                <w:noProof/>
                <w:webHidden/>
              </w:rPr>
              <w:instrText xml:space="preserve"> PAGEREF _Toc187609396 \h </w:instrText>
            </w:r>
            <w:r>
              <w:rPr>
                <w:noProof/>
                <w:webHidden/>
              </w:rPr>
            </w:r>
            <w:r>
              <w:rPr>
                <w:noProof/>
                <w:webHidden/>
              </w:rPr>
              <w:fldChar w:fldCharType="separate"/>
            </w:r>
            <w:r w:rsidR="00BB4A20">
              <w:rPr>
                <w:noProof/>
                <w:webHidden/>
              </w:rPr>
              <w:t>3</w:t>
            </w:r>
            <w:r>
              <w:rPr>
                <w:noProof/>
                <w:webHidden/>
              </w:rPr>
              <w:fldChar w:fldCharType="end"/>
            </w:r>
          </w:hyperlink>
        </w:p>
        <w:p w14:paraId="7955FF4B" w14:textId="63886678"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397" w:history="1">
            <w:r w:rsidRPr="00CD2362">
              <w:rPr>
                <w:rStyle w:val="Hyperlink"/>
                <w:noProof/>
              </w:rPr>
              <w:t>3</w:t>
            </w:r>
            <w:r>
              <w:rPr>
                <w:noProof/>
                <w:kern w:val="2"/>
                <w:sz w:val="24"/>
                <w:szCs w:val="24"/>
                <w:lang w:val="en-BE" w:eastAsia="en-BE"/>
                <w14:ligatures w14:val="standardContextual"/>
              </w:rPr>
              <w:tab/>
            </w:r>
            <w:r w:rsidRPr="00CD2362">
              <w:rPr>
                <w:rStyle w:val="Hyperlink"/>
                <w:noProof/>
              </w:rPr>
              <w:t>List of Figures</w:t>
            </w:r>
            <w:r>
              <w:rPr>
                <w:noProof/>
                <w:webHidden/>
              </w:rPr>
              <w:tab/>
            </w:r>
            <w:r>
              <w:rPr>
                <w:noProof/>
                <w:webHidden/>
              </w:rPr>
              <w:fldChar w:fldCharType="begin"/>
            </w:r>
            <w:r>
              <w:rPr>
                <w:noProof/>
                <w:webHidden/>
              </w:rPr>
              <w:instrText xml:space="preserve"> PAGEREF _Toc187609397 \h </w:instrText>
            </w:r>
            <w:r>
              <w:rPr>
                <w:noProof/>
                <w:webHidden/>
              </w:rPr>
            </w:r>
            <w:r>
              <w:rPr>
                <w:noProof/>
                <w:webHidden/>
              </w:rPr>
              <w:fldChar w:fldCharType="separate"/>
            </w:r>
            <w:r w:rsidR="00BB4A20">
              <w:rPr>
                <w:noProof/>
                <w:webHidden/>
              </w:rPr>
              <w:t>4</w:t>
            </w:r>
            <w:r>
              <w:rPr>
                <w:noProof/>
                <w:webHidden/>
              </w:rPr>
              <w:fldChar w:fldCharType="end"/>
            </w:r>
          </w:hyperlink>
        </w:p>
        <w:p w14:paraId="732FD98D" w14:textId="7FE14220"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398" w:history="1">
            <w:r w:rsidRPr="00CD2362">
              <w:rPr>
                <w:rStyle w:val="Hyperlink"/>
                <w:noProof/>
              </w:rPr>
              <w:t>4</w:t>
            </w:r>
            <w:r>
              <w:rPr>
                <w:noProof/>
                <w:kern w:val="2"/>
                <w:sz w:val="24"/>
                <w:szCs w:val="24"/>
                <w:lang w:val="en-BE" w:eastAsia="en-BE"/>
                <w14:ligatures w14:val="standardContextual"/>
              </w:rPr>
              <w:tab/>
            </w:r>
            <w:r w:rsidRPr="00CD2362">
              <w:rPr>
                <w:rStyle w:val="Hyperlink"/>
                <w:noProof/>
              </w:rPr>
              <w:t>Introduction</w:t>
            </w:r>
            <w:r>
              <w:rPr>
                <w:noProof/>
                <w:webHidden/>
              </w:rPr>
              <w:tab/>
            </w:r>
            <w:r>
              <w:rPr>
                <w:noProof/>
                <w:webHidden/>
              </w:rPr>
              <w:fldChar w:fldCharType="begin"/>
            </w:r>
            <w:r>
              <w:rPr>
                <w:noProof/>
                <w:webHidden/>
              </w:rPr>
              <w:instrText xml:space="preserve"> PAGEREF _Toc187609398 \h </w:instrText>
            </w:r>
            <w:r>
              <w:rPr>
                <w:noProof/>
                <w:webHidden/>
              </w:rPr>
            </w:r>
            <w:r>
              <w:rPr>
                <w:noProof/>
                <w:webHidden/>
              </w:rPr>
              <w:fldChar w:fldCharType="separate"/>
            </w:r>
            <w:r w:rsidR="00BB4A20">
              <w:rPr>
                <w:noProof/>
                <w:webHidden/>
              </w:rPr>
              <w:t>5</w:t>
            </w:r>
            <w:r>
              <w:rPr>
                <w:noProof/>
                <w:webHidden/>
              </w:rPr>
              <w:fldChar w:fldCharType="end"/>
            </w:r>
          </w:hyperlink>
        </w:p>
        <w:p w14:paraId="0DB9F96D" w14:textId="089B7BD9"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399" w:history="1">
            <w:r w:rsidRPr="00CD2362">
              <w:rPr>
                <w:rStyle w:val="Hyperlink"/>
                <w:noProof/>
              </w:rPr>
              <w:t>5</w:t>
            </w:r>
            <w:r>
              <w:rPr>
                <w:noProof/>
                <w:kern w:val="2"/>
                <w:sz w:val="24"/>
                <w:szCs w:val="24"/>
                <w:lang w:val="en-BE" w:eastAsia="en-BE"/>
                <w14:ligatures w14:val="standardContextual"/>
              </w:rPr>
              <w:tab/>
            </w:r>
            <w:r w:rsidRPr="00CD2362">
              <w:rPr>
                <w:rStyle w:val="Hyperlink"/>
                <w:noProof/>
              </w:rPr>
              <w:t>Theoretical Framework</w:t>
            </w:r>
            <w:r>
              <w:rPr>
                <w:noProof/>
                <w:webHidden/>
              </w:rPr>
              <w:tab/>
            </w:r>
            <w:r>
              <w:rPr>
                <w:noProof/>
                <w:webHidden/>
              </w:rPr>
              <w:fldChar w:fldCharType="begin"/>
            </w:r>
            <w:r>
              <w:rPr>
                <w:noProof/>
                <w:webHidden/>
              </w:rPr>
              <w:instrText xml:space="preserve"> PAGEREF _Toc187609399 \h </w:instrText>
            </w:r>
            <w:r>
              <w:rPr>
                <w:noProof/>
                <w:webHidden/>
              </w:rPr>
            </w:r>
            <w:r>
              <w:rPr>
                <w:noProof/>
                <w:webHidden/>
              </w:rPr>
              <w:fldChar w:fldCharType="separate"/>
            </w:r>
            <w:r w:rsidR="00BB4A20">
              <w:rPr>
                <w:noProof/>
                <w:webHidden/>
              </w:rPr>
              <w:t>7</w:t>
            </w:r>
            <w:r>
              <w:rPr>
                <w:noProof/>
                <w:webHidden/>
              </w:rPr>
              <w:fldChar w:fldCharType="end"/>
            </w:r>
          </w:hyperlink>
        </w:p>
        <w:p w14:paraId="32A2802C" w14:textId="03F77983" w:rsidR="00951F58" w:rsidRDefault="00951F58">
          <w:pPr>
            <w:pStyle w:val="TOC2"/>
            <w:tabs>
              <w:tab w:val="left" w:pos="960"/>
              <w:tab w:val="right" w:leader="dot" w:pos="9350"/>
            </w:tabs>
            <w:rPr>
              <w:noProof/>
              <w:kern w:val="2"/>
              <w:sz w:val="24"/>
              <w:szCs w:val="24"/>
              <w:lang w:val="en-BE" w:eastAsia="en-BE"/>
              <w14:ligatures w14:val="standardContextual"/>
            </w:rPr>
          </w:pPr>
          <w:hyperlink w:anchor="_Toc187609400" w:history="1">
            <w:r w:rsidRPr="00CD2362">
              <w:rPr>
                <w:rStyle w:val="Hyperlink"/>
                <w:noProof/>
              </w:rPr>
              <w:t>5.1</w:t>
            </w:r>
            <w:r>
              <w:rPr>
                <w:noProof/>
                <w:kern w:val="2"/>
                <w:sz w:val="24"/>
                <w:szCs w:val="24"/>
                <w:lang w:val="en-BE" w:eastAsia="en-BE"/>
                <w14:ligatures w14:val="standardContextual"/>
              </w:rPr>
              <w:tab/>
            </w:r>
            <w:r w:rsidRPr="00CD2362">
              <w:rPr>
                <w:rStyle w:val="Hyperlink"/>
                <w:noProof/>
              </w:rPr>
              <w:t>Ray Tracing</w:t>
            </w:r>
            <w:r>
              <w:rPr>
                <w:noProof/>
                <w:webHidden/>
              </w:rPr>
              <w:tab/>
            </w:r>
            <w:r>
              <w:rPr>
                <w:noProof/>
                <w:webHidden/>
              </w:rPr>
              <w:fldChar w:fldCharType="begin"/>
            </w:r>
            <w:r>
              <w:rPr>
                <w:noProof/>
                <w:webHidden/>
              </w:rPr>
              <w:instrText xml:space="preserve"> PAGEREF _Toc187609400 \h </w:instrText>
            </w:r>
            <w:r>
              <w:rPr>
                <w:noProof/>
                <w:webHidden/>
              </w:rPr>
            </w:r>
            <w:r>
              <w:rPr>
                <w:noProof/>
                <w:webHidden/>
              </w:rPr>
              <w:fldChar w:fldCharType="separate"/>
            </w:r>
            <w:r w:rsidR="00BB4A20">
              <w:rPr>
                <w:noProof/>
                <w:webHidden/>
              </w:rPr>
              <w:t>7</w:t>
            </w:r>
            <w:r>
              <w:rPr>
                <w:noProof/>
                <w:webHidden/>
              </w:rPr>
              <w:fldChar w:fldCharType="end"/>
            </w:r>
          </w:hyperlink>
        </w:p>
        <w:p w14:paraId="1F1BECF5" w14:textId="583520B2"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01" w:history="1">
            <w:r w:rsidRPr="00CD2362">
              <w:rPr>
                <w:rStyle w:val="Hyperlink"/>
                <w:noProof/>
              </w:rPr>
              <w:t>5.1.1</w:t>
            </w:r>
            <w:r>
              <w:rPr>
                <w:noProof/>
                <w:kern w:val="2"/>
                <w:sz w:val="24"/>
                <w:szCs w:val="24"/>
                <w:lang w:val="en-BE" w:eastAsia="en-BE"/>
                <w14:ligatures w14:val="standardContextual"/>
              </w:rPr>
              <w:tab/>
            </w:r>
            <w:r w:rsidRPr="00CD2362">
              <w:rPr>
                <w:rStyle w:val="Hyperlink"/>
                <w:noProof/>
              </w:rPr>
              <w:t>Fundamentals</w:t>
            </w:r>
            <w:r>
              <w:rPr>
                <w:noProof/>
                <w:webHidden/>
              </w:rPr>
              <w:tab/>
            </w:r>
            <w:r>
              <w:rPr>
                <w:noProof/>
                <w:webHidden/>
              </w:rPr>
              <w:fldChar w:fldCharType="begin"/>
            </w:r>
            <w:r>
              <w:rPr>
                <w:noProof/>
                <w:webHidden/>
              </w:rPr>
              <w:instrText xml:space="preserve"> PAGEREF _Toc187609401 \h </w:instrText>
            </w:r>
            <w:r>
              <w:rPr>
                <w:noProof/>
                <w:webHidden/>
              </w:rPr>
            </w:r>
            <w:r>
              <w:rPr>
                <w:noProof/>
                <w:webHidden/>
              </w:rPr>
              <w:fldChar w:fldCharType="separate"/>
            </w:r>
            <w:r w:rsidR="00BB4A20">
              <w:rPr>
                <w:noProof/>
                <w:webHidden/>
              </w:rPr>
              <w:t>7</w:t>
            </w:r>
            <w:r>
              <w:rPr>
                <w:noProof/>
                <w:webHidden/>
              </w:rPr>
              <w:fldChar w:fldCharType="end"/>
            </w:r>
          </w:hyperlink>
        </w:p>
        <w:p w14:paraId="0D5E25BC" w14:textId="3248626E"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02" w:history="1">
            <w:r w:rsidRPr="00CD2362">
              <w:rPr>
                <w:rStyle w:val="Hyperlink"/>
                <w:noProof/>
                <w:lang w:val="en-BE"/>
              </w:rPr>
              <w:t>5.1.2</w:t>
            </w:r>
            <w:r>
              <w:rPr>
                <w:noProof/>
                <w:kern w:val="2"/>
                <w:sz w:val="24"/>
                <w:szCs w:val="24"/>
                <w:lang w:val="en-BE" w:eastAsia="en-BE"/>
                <w14:ligatures w14:val="standardContextual"/>
              </w:rPr>
              <w:tab/>
            </w:r>
            <w:r w:rsidRPr="00CD2362">
              <w:rPr>
                <w:rStyle w:val="Hyperlink"/>
                <w:noProof/>
                <w:lang w:val="en-BE"/>
              </w:rPr>
              <w:t>Acceleration Structures</w:t>
            </w:r>
            <w:r>
              <w:rPr>
                <w:noProof/>
                <w:webHidden/>
              </w:rPr>
              <w:tab/>
            </w:r>
            <w:r>
              <w:rPr>
                <w:noProof/>
                <w:webHidden/>
              </w:rPr>
              <w:fldChar w:fldCharType="begin"/>
            </w:r>
            <w:r>
              <w:rPr>
                <w:noProof/>
                <w:webHidden/>
              </w:rPr>
              <w:instrText xml:space="preserve"> PAGEREF _Toc187609402 \h </w:instrText>
            </w:r>
            <w:r>
              <w:rPr>
                <w:noProof/>
                <w:webHidden/>
              </w:rPr>
            </w:r>
            <w:r>
              <w:rPr>
                <w:noProof/>
                <w:webHidden/>
              </w:rPr>
              <w:fldChar w:fldCharType="separate"/>
            </w:r>
            <w:r w:rsidR="00BB4A20">
              <w:rPr>
                <w:noProof/>
                <w:webHidden/>
              </w:rPr>
              <w:t>8</w:t>
            </w:r>
            <w:r>
              <w:rPr>
                <w:noProof/>
                <w:webHidden/>
              </w:rPr>
              <w:fldChar w:fldCharType="end"/>
            </w:r>
          </w:hyperlink>
        </w:p>
        <w:p w14:paraId="6FDA4FA5" w14:textId="5855A081" w:rsidR="00951F58" w:rsidRDefault="00951F58">
          <w:pPr>
            <w:pStyle w:val="TOC2"/>
            <w:tabs>
              <w:tab w:val="left" w:pos="960"/>
              <w:tab w:val="right" w:leader="dot" w:pos="9350"/>
            </w:tabs>
            <w:rPr>
              <w:noProof/>
              <w:kern w:val="2"/>
              <w:sz w:val="24"/>
              <w:szCs w:val="24"/>
              <w:lang w:val="en-BE" w:eastAsia="en-BE"/>
              <w14:ligatures w14:val="standardContextual"/>
            </w:rPr>
          </w:pPr>
          <w:hyperlink w:anchor="_Toc187609403" w:history="1">
            <w:r w:rsidRPr="00CD2362">
              <w:rPr>
                <w:rStyle w:val="Hyperlink"/>
                <w:noProof/>
              </w:rPr>
              <w:t>5.2</w:t>
            </w:r>
            <w:r>
              <w:rPr>
                <w:noProof/>
                <w:kern w:val="2"/>
                <w:sz w:val="24"/>
                <w:szCs w:val="24"/>
                <w:lang w:val="en-BE" w:eastAsia="en-BE"/>
                <w14:ligatures w14:val="standardContextual"/>
              </w:rPr>
              <w:tab/>
            </w:r>
            <w:r w:rsidRPr="00CD2362">
              <w:rPr>
                <w:rStyle w:val="Hyperlink"/>
                <w:noProof/>
              </w:rPr>
              <w:t>Sphere Tracing</w:t>
            </w:r>
            <w:r>
              <w:rPr>
                <w:noProof/>
                <w:webHidden/>
              </w:rPr>
              <w:tab/>
            </w:r>
            <w:r>
              <w:rPr>
                <w:noProof/>
                <w:webHidden/>
              </w:rPr>
              <w:fldChar w:fldCharType="begin"/>
            </w:r>
            <w:r>
              <w:rPr>
                <w:noProof/>
                <w:webHidden/>
              </w:rPr>
              <w:instrText xml:space="preserve"> PAGEREF _Toc187609403 \h </w:instrText>
            </w:r>
            <w:r>
              <w:rPr>
                <w:noProof/>
                <w:webHidden/>
              </w:rPr>
            </w:r>
            <w:r>
              <w:rPr>
                <w:noProof/>
                <w:webHidden/>
              </w:rPr>
              <w:fldChar w:fldCharType="separate"/>
            </w:r>
            <w:r w:rsidR="00BB4A20">
              <w:rPr>
                <w:noProof/>
                <w:webHidden/>
              </w:rPr>
              <w:t>11</w:t>
            </w:r>
            <w:r>
              <w:rPr>
                <w:noProof/>
                <w:webHidden/>
              </w:rPr>
              <w:fldChar w:fldCharType="end"/>
            </w:r>
          </w:hyperlink>
        </w:p>
        <w:p w14:paraId="252E6F8B" w14:textId="3384ED55"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04" w:history="1">
            <w:r w:rsidRPr="00CD2362">
              <w:rPr>
                <w:rStyle w:val="Hyperlink"/>
                <w:noProof/>
              </w:rPr>
              <w:t>5.2.1</w:t>
            </w:r>
            <w:r>
              <w:rPr>
                <w:noProof/>
                <w:kern w:val="2"/>
                <w:sz w:val="24"/>
                <w:szCs w:val="24"/>
                <w:lang w:val="en-BE" w:eastAsia="en-BE"/>
                <w14:ligatures w14:val="standardContextual"/>
              </w:rPr>
              <w:tab/>
            </w:r>
            <w:r w:rsidRPr="00CD2362">
              <w:rPr>
                <w:rStyle w:val="Hyperlink"/>
                <w:noProof/>
              </w:rPr>
              <w:t>Fundamentals</w:t>
            </w:r>
            <w:r>
              <w:rPr>
                <w:noProof/>
                <w:webHidden/>
              </w:rPr>
              <w:tab/>
            </w:r>
            <w:r>
              <w:rPr>
                <w:noProof/>
                <w:webHidden/>
              </w:rPr>
              <w:fldChar w:fldCharType="begin"/>
            </w:r>
            <w:r>
              <w:rPr>
                <w:noProof/>
                <w:webHidden/>
              </w:rPr>
              <w:instrText xml:space="preserve"> PAGEREF _Toc187609404 \h </w:instrText>
            </w:r>
            <w:r>
              <w:rPr>
                <w:noProof/>
                <w:webHidden/>
              </w:rPr>
            </w:r>
            <w:r>
              <w:rPr>
                <w:noProof/>
                <w:webHidden/>
              </w:rPr>
              <w:fldChar w:fldCharType="separate"/>
            </w:r>
            <w:r w:rsidR="00BB4A20">
              <w:rPr>
                <w:noProof/>
                <w:webHidden/>
              </w:rPr>
              <w:t>11</w:t>
            </w:r>
            <w:r>
              <w:rPr>
                <w:noProof/>
                <w:webHidden/>
              </w:rPr>
              <w:fldChar w:fldCharType="end"/>
            </w:r>
          </w:hyperlink>
        </w:p>
        <w:p w14:paraId="0179F20E" w14:textId="292BB639"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405" w:history="1">
            <w:r w:rsidRPr="00CD2362">
              <w:rPr>
                <w:rStyle w:val="Hyperlink"/>
                <w:noProof/>
              </w:rPr>
              <w:t>6</w:t>
            </w:r>
            <w:r>
              <w:rPr>
                <w:noProof/>
                <w:kern w:val="2"/>
                <w:sz w:val="24"/>
                <w:szCs w:val="24"/>
                <w:lang w:val="en-BE" w:eastAsia="en-BE"/>
                <w14:ligatures w14:val="standardContextual"/>
              </w:rPr>
              <w:tab/>
            </w:r>
            <w:r w:rsidRPr="00CD2362">
              <w:rPr>
                <w:rStyle w:val="Hyperlink"/>
                <w:noProof/>
              </w:rPr>
              <w:t>Case Study</w:t>
            </w:r>
            <w:r>
              <w:rPr>
                <w:noProof/>
                <w:webHidden/>
              </w:rPr>
              <w:tab/>
            </w:r>
            <w:r>
              <w:rPr>
                <w:noProof/>
                <w:webHidden/>
              </w:rPr>
              <w:fldChar w:fldCharType="begin"/>
            </w:r>
            <w:r>
              <w:rPr>
                <w:noProof/>
                <w:webHidden/>
              </w:rPr>
              <w:instrText xml:space="preserve"> PAGEREF _Toc187609405 \h </w:instrText>
            </w:r>
            <w:r>
              <w:rPr>
                <w:noProof/>
                <w:webHidden/>
              </w:rPr>
            </w:r>
            <w:r>
              <w:rPr>
                <w:noProof/>
                <w:webHidden/>
              </w:rPr>
              <w:fldChar w:fldCharType="separate"/>
            </w:r>
            <w:r w:rsidR="00BB4A20">
              <w:rPr>
                <w:noProof/>
                <w:webHidden/>
              </w:rPr>
              <w:t>14</w:t>
            </w:r>
            <w:r>
              <w:rPr>
                <w:noProof/>
                <w:webHidden/>
              </w:rPr>
              <w:fldChar w:fldCharType="end"/>
            </w:r>
          </w:hyperlink>
        </w:p>
        <w:p w14:paraId="3E47AC4C" w14:textId="00F08C3A" w:rsidR="00951F58" w:rsidRDefault="00951F58">
          <w:pPr>
            <w:pStyle w:val="TOC2"/>
            <w:tabs>
              <w:tab w:val="left" w:pos="960"/>
              <w:tab w:val="right" w:leader="dot" w:pos="9350"/>
            </w:tabs>
            <w:rPr>
              <w:noProof/>
              <w:kern w:val="2"/>
              <w:sz w:val="24"/>
              <w:szCs w:val="24"/>
              <w:lang w:val="en-BE" w:eastAsia="en-BE"/>
              <w14:ligatures w14:val="standardContextual"/>
            </w:rPr>
          </w:pPr>
          <w:hyperlink w:anchor="_Toc187609406" w:history="1">
            <w:r w:rsidRPr="00CD2362">
              <w:rPr>
                <w:rStyle w:val="Hyperlink"/>
                <w:noProof/>
              </w:rPr>
              <w:t>6.1</w:t>
            </w:r>
            <w:r>
              <w:rPr>
                <w:noProof/>
                <w:kern w:val="2"/>
                <w:sz w:val="24"/>
                <w:szCs w:val="24"/>
                <w:lang w:val="en-BE" w:eastAsia="en-BE"/>
                <w14:ligatures w14:val="standardContextual"/>
              </w:rPr>
              <w:tab/>
            </w:r>
            <w:r w:rsidRPr="00CD2362">
              <w:rPr>
                <w:rStyle w:val="Hyperlink"/>
                <w:noProof/>
              </w:rPr>
              <w:t>Approach to Setting Up the Experiment</w:t>
            </w:r>
            <w:r>
              <w:rPr>
                <w:noProof/>
                <w:webHidden/>
              </w:rPr>
              <w:tab/>
            </w:r>
            <w:r>
              <w:rPr>
                <w:noProof/>
                <w:webHidden/>
              </w:rPr>
              <w:fldChar w:fldCharType="begin"/>
            </w:r>
            <w:r>
              <w:rPr>
                <w:noProof/>
                <w:webHidden/>
              </w:rPr>
              <w:instrText xml:space="preserve"> PAGEREF _Toc187609406 \h </w:instrText>
            </w:r>
            <w:r>
              <w:rPr>
                <w:noProof/>
                <w:webHidden/>
              </w:rPr>
            </w:r>
            <w:r>
              <w:rPr>
                <w:noProof/>
                <w:webHidden/>
              </w:rPr>
              <w:fldChar w:fldCharType="separate"/>
            </w:r>
            <w:r w:rsidR="00BB4A20">
              <w:rPr>
                <w:noProof/>
                <w:webHidden/>
              </w:rPr>
              <w:t>14</w:t>
            </w:r>
            <w:r>
              <w:rPr>
                <w:noProof/>
                <w:webHidden/>
              </w:rPr>
              <w:fldChar w:fldCharType="end"/>
            </w:r>
          </w:hyperlink>
        </w:p>
        <w:p w14:paraId="5EA9B5B4" w14:textId="65555F69" w:rsidR="00951F58" w:rsidRDefault="00951F58">
          <w:pPr>
            <w:pStyle w:val="TOC2"/>
            <w:tabs>
              <w:tab w:val="left" w:pos="960"/>
              <w:tab w:val="right" w:leader="dot" w:pos="9350"/>
            </w:tabs>
            <w:rPr>
              <w:noProof/>
              <w:kern w:val="2"/>
              <w:sz w:val="24"/>
              <w:szCs w:val="24"/>
              <w:lang w:val="en-BE" w:eastAsia="en-BE"/>
              <w14:ligatures w14:val="standardContextual"/>
            </w:rPr>
          </w:pPr>
          <w:hyperlink w:anchor="_Toc187609407" w:history="1">
            <w:r w:rsidRPr="00CD2362">
              <w:rPr>
                <w:rStyle w:val="Hyperlink"/>
                <w:noProof/>
              </w:rPr>
              <w:t>6.2</w:t>
            </w:r>
            <w:r>
              <w:rPr>
                <w:noProof/>
                <w:kern w:val="2"/>
                <w:sz w:val="24"/>
                <w:szCs w:val="24"/>
                <w:lang w:val="en-BE" w:eastAsia="en-BE"/>
                <w14:ligatures w14:val="standardContextual"/>
              </w:rPr>
              <w:tab/>
            </w:r>
            <w:r w:rsidRPr="00CD2362">
              <w:rPr>
                <w:rStyle w:val="Hyperlink"/>
                <w:noProof/>
              </w:rPr>
              <w:t>AABBs for SDFs</w:t>
            </w:r>
            <w:r>
              <w:rPr>
                <w:noProof/>
                <w:webHidden/>
              </w:rPr>
              <w:tab/>
            </w:r>
            <w:r>
              <w:rPr>
                <w:noProof/>
                <w:webHidden/>
              </w:rPr>
              <w:fldChar w:fldCharType="begin"/>
            </w:r>
            <w:r>
              <w:rPr>
                <w:noProof/>
                <w:webHidden/>
              </w:rPr>
              <w:instrText xml:space="preserve"> PAGEREF _Toc187609407 \h </w:instrText>
            </w:r>
            <w:r>
              <w:rPr>
                <w:noProof/>
                <w:webHidden/>
              </w:rPr>
            </w:r>
            <w:r>
              <w:rPr>
                <w:noProof/>
                <w:webHidden/>
              </w:rPr>
              <w:fldChar w:fldCharType="separate"/>
            </w:r>
            <w:r w:rsidR="00BB4A20">
              <w:rPr>
                <w:noProof/>
                <w:webHidden/>
              </w:rPr>
              <w:t>15</w:t>
            </w:r>
            <w:r>
              <w:rPr>
                <w:noProof/>
                <w:webHidden/>
              </w:rPr>
              <w:fldChar w:fldCharType="end"/>
            </w:r>
          </w:hyperlink>
        </w:p>
        <w:p w14:paraId="2FAC9461" w14:textId="30735CEB"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08" w:history="1">
            <w:r w:rsidRPr="00CD2362">
              <w:rPr>
                <w:rStyle w:val="Hyperlink"/>
                <w:noProof/>
              </w:rPr>
              <w:t>6.2.1</w:t>
            </w:r>
            <w:r>
              <w:rPr>
                <w:noProof/>
                <w:kern w:val="2"/>
                <w:sz w:val="24"/>
                <w:szCs w:val="24"/>
                <w:lang w:val="en-BE" w:eastAsia="en-BE"/>
                <w14:ligatures w14:val="standardContextual"/>
              </w:rPr>
              <w:tab/>
            </w:r>
            <w:r w:rsidRPr="00CD2362">
              <w:rPr>
                <w:rStyle w:val="Hyperlink"/>
                <w:noProof/>
              </w:rPr>
              <w:t>AABBs for SDFs Are Early Outs</w:t>
            </w:r>
            <w:r>
              <w:rPr>
                <w:noProof/>
                <w:webHidden/>
              </w:rPr>
              <w:tab/>
            </w:r>
            <w:r>
              <w:rPr>
                <w:noProof/>
                <w:webHidden/>
              </w:rPr>
              <w:fldChar w:fldCharType="begin"/>
            </w:r>
            <w:r>
              <w:rPr>
                <w:noProof/>
                <w:webHidden/>
              </w:rPr>
              <w:instrText xml:space="preserve"> PAGEREF _Toc187609408 \h </w:instrText>
            </w:r>
            <w:r>
              <w:rPr>
                <w:noProof/>
                <w:webHidden/>
              </w:rPr>
            </w:r>
            <w:r>
              <w:rPr>
                <w:noProof/>
                <w:webHidden/>
              </w:rPr>
              <w:fldChar w:fldCharType="separate"/>
            </w:r>
            <w:r w:rsidR="00BB4A20">
              <w:rPr>
                <w:noProof/>
                <w:webHidden/>
              </w:rPr>
              <w:t>15</w:t>
            </w:r>
            <w:r>
              <w:rPr>
                <w:noProof/>
                <w:webHidden/>
              </w:rPr>
              <w:fldChar w:fldCharType="end"/>
            </w:r>
          </w:hyperlink>
        </w:p>
        <w:p w14:paraId="0AC52CDA" w14:textId="7579AA57"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09" w:history="1">
            <w:r w:rsidRPr="00CD2362">
              <w:rPr>
                <w:rStyle w:val="Hyperlink"/>
                <w:noProof/>
              </w:rPr>
              <w:t>6.2.2</w:t>
            </w:r>
            <w:r>
              <w:rPr>
                <w:noProof/>
                <w:kern w:val="2"/>
                <w:sz w:val="24"/>
                <w:szCs w:val="24"/>
                <w:lang w:val="en-BE" w:eastAsia="en-BE"/>
                <w14:ligatures w14:val="standardContextual"/>
              </w:rPr>
              <w:tab/>
            </w:r>
            <w:r w:rsidRPr="00CD2362">
              <w:rPr>
                <w:rStyle w:val="Hyperlink"/>
                <w:noProof/>
              </w:rPr>
              <w:t>Sphere Early Out</w:t>
            </w:r>
            <w:r>
              <w:rPr>
                <w:noProof/>
                <w:webHidden/>
              </w:rPr>
              <w:tab/>
            </w:r>
            <w:r>
              <w:rPr>
                <w:noProof/>
                <w:webHidden/>
              </w:rPr>
              <w:fldChar w:fldCharType="begin"/>
            </w:r>
            <w:r>
              <w:rPr>
                <w:noProof/>
                <w:webHidden/>
              </w:rPr>
              <w:instrText xml:space="preserve"> PAGEREF _Toc187609409 \h </w:instrText>
            </w:r>
            <w:r>
              <w:rPr>
                <w:noProof/>
                <w:webHidden/>
              </w:rPr>
            </w:r>
            <w:r>
              <w:rPr>
                <w:noProof/>
                <w:webHidden/>
              </w:rPr>
              <w:fldChar w:fldCharType="separate"/>
            </w:r>
            <w:r w:rsidR="00BB4A20">
              <w:rPr>
                <w:noProof/>
                <w:webHidden/>
              </w:rPr>
              <w:t>16</w:t>
            </w:r>
            <w:r>
              <w:rPr>
                <w:noProof/>
                <w:webHidden/>
              </w:rPr>
              <w:fldChar w:fldCharType="end"/>
            </w:r>
          </w:hyperlink>
        </w:p>
        <w:p w14:paraId="495651FB" w14:textId="35D19804"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0" w:history="1">
            <w:r w:rsidRPr="00CD2362">
              <w:rPr>
                <w:rStyle w:val="Hyperlink"/>
                <w:noProof/>
              </w:rPr>
              <w:t>6.2.3</w:t>
            </w:r>
            <w:r>
              <w:rPr>
                <w:noProof/>
                <w:kern w:val="2"/>
                <w:sz w:val="24"/>
                <w:szCs w:val="24"/>
                <w:lang w:val="en-BE" w:eastAsia="en-BE"/>
                <w14:ligatures w14:val="standardContextual"/>
              </w:rPr>
              <w:tab/>
            </w:r>
            <w:r w:rsidRPr="00CD2362">
              <w:rPr>
                <w:rStyle w:val="Hyperlink"/>
                <w:noProof/>
              </w:rPr>
              <w:t>Box Early Out</w:t>
            </w:r>
            <w:r>
              <w:rPr>
                <w:noProof/>
                <w:webHidden/>
              </w:rPr>
              <w:tab/>
            </w:r>
            <w:r>
              <w:rPr>
                <w:noProof/>
                <w:webHidden/>
              </w:rPr>
              <w:fldChar w:fldCharType="begin"/>
            </w:r>
            <w:r>
              <w:rPr>
                <w:noProof/>
                <w:webHidden/>
              </w:rPr>
              <w:instrText xml:space="preserve"> PAGEREF _Toc187609410 \h </w:instrText>
            </w:r>
            <w:r>
              <w:rPr>
                <w:noProof/>
                <w:webHidden/>
              </w:rPr>
            </w:r>
            <w:r>
              <w:rPr>
                <w:noProof/>
                <w:webHidden/>
              </w:rPr>
              <w:fldChar w:fldCharType="separate"/>
            </w:r>
            <w:r w:rsidR="00BB4A20">
              <w:rPr>
                <w:noProof/>
                <w:webHidden/>
              </w:rPr>
              <w:t>17</w:t>
            </w:r>
            <w:r>
              <w:rPr>
                <w:noProof/>
                <w:webHidden/>
              </w:rPr>
              <w:fldChar w:fldCharType="end"/>
            </w:r>
          </w:hyperlink>
        </w:p>
        <w:p w14:paraId="0F93D929" w14:textId="5431554A"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1" w:history="1">
            <w:r w:rsidRPr="00CD2362">
              <w:rPr>
                <w:rStyle w:val="Hyperlink"/>
                <w:noProof/>
              </w:rPr>
              <w:t>6.2.4</w:t>
            </w:r>
            <w:r>
              <w:rPr>
                <w:noProof/>
                <w:kern w:val="2"/>
                <w:sz w:val="24"/>
                <w:szCs w:val="24"/>
                <w:lang w:val="en-BE" w:eastAsia="en-BE"/>
                <w14:ligatures w14:val="standardContextual"/>
              </w:rPr>
              <w:tab/>
            </w:r>
            <w:r w:rsidRPr="00CD2362">
              <w:rPr>
                <w:rStyle w:val="Hyperlink"/>
                <w:noProof/>
              </w:rPr>
              <w:t>Testing</w:t>
            </w:r>
            <w:r>
              <w:rPr>
                <w:noProof/>
                <w:webHidden/>
              </w:rPr>
              <w:tab/>
            </w:r>
            <w:r>
              <w:rPr>
                <w:noProof/>
                <w:webHidden/>
              </w:rPr>
              <w:fldChar w:fldCharType="begin"/>
            </w:r>
            <w:r>
              <w:rPr>
                <w:noProof/>
                <w:webHidden/>
              </w:rPr>
              <w:instrText xml:space="preserve"> PAGEREF _Toc187609411 \h </w:instrText>
            </w:r>
            <w:r>
              <w:rPr>
                <w:noProof/>
                <w:webHidden/>
              </w:rPr>
            </w:r>
            <w:r>
              <w:rPr>
                <w:noProof/>
                <w:webHidden/>
              </w:rPr>
              <w:fldChar w:fldCharType="separate"/>
            </w:r>
            <w:r w:rsidR="00BB4A20">
              <w:rPr>
                <w:noProof/>
                <w:webHidden/>
              </w:rPr>
              <w:t>18</w:t>
            </w:r>
            <w:r>
              <w:rPr>
                <w:noProof/>
                <w:webHidden/>
              </w:rPr>
              <w:fldChar w:fldCharType="end"/>
            </w:r>
          </w:hyperlink>
        </w:p>
        <w:p w14:paraId="35FEBE9B" w14:textId="729B5081"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2" w:history="1">
            <w:r w:rsidRPr="00CD2362">
              <w:rPr>
                <w:rStyle w:val="Hyperlink"/>
                <w:noProof/>
              </w:rPr>
              <w:t>6.2.5</w:t>
            </w:r>
            <w:r>
              <w:rPr>
                <w:noProof/>
                <w:kern w:val="2"/>
                <w:sz w:val="24"/>
                <w:szCs w:val="24"/>
                <w:lang w:val="en-BE" w:eastAsia="en-BE"/>
                <w14:ligatures w14:val="standardContextual"/>
              </w:rPr>
              <w:tab/>
            </w:r>
            <w:r w:rsidRPr="00CD2362">
              <w:rPr>
                <w:rStyle w:val="Hyperlink"/>
                <w:noProof/>
              </w:rPr>
              <w:t>Results</w:t>
            </w:r>
            <w:r>
              <w:rPr>
                <w:noProof/>
                <w:webHidden/>
              </w:rPr>
              <w:tab/>
            </w:r>
            <w:r>
              <w:rPr>
                <w:noProof/>
                <w:webHidden/>
              </w:rPr>
              <w:fldChar w:fldCharType="begin"/>
            </w:r>
            <w:r>
              <w:rPr>
                <w:noProof/>
                <w:webHidden/>
              </w:rPr>
              <w:instrText xml:space="preserve"> PAGEREF _Toc187609412 \h </w:instrText>
            </w:r>
            <w:r>
              <w:rPr>
                <w:noProof/>
                <w:webHidden/>
              </w:rPr>
            </w:r>
            <w:r>
              <w:rPr>
                <w:noProof/>
                <w:webHidden/>
              </w:rPr>
              <w:fldChar w:fldCharType="separate"/>
            </w:r>
            <w:r w:rsidR="00BB4A20">
              <w:rPr>
                <w:noProof/>
                <w:webHidden/>
              </w:rPr>
              <w:t>19</w:t>
            </w:r>
            <w:r>
              <w:rPr>
                <w:noProof/>
                <w:webHidden/>
              </w:rPr>
              <w:fldChar w:fldCharType="end"/>
            </w:r>
          </w:hyperlink>
        </w:p>
        <w:p w14:paraId="08E30971" w14:textId="17A7B7EC" w:rsidR="00951F58" w:rsidRDefault="00951F58">
          <w:pPr>
            <w:pStyle w:val="TOC2"/>
            <w:tabs>
              <w:tab w:val="left" w:pos="960"/>
              <w:tab w:val="right" w:leader="dot" w:pos="9350"/>
            </w:tabs>
            <w:rPr>
              <w:noProof/>
              <w:kern w:val="2"/>
              <w:sz w:val="24"/>
              <w:szCs w:val="24"/>
              <w:lang w:val="en-BE" w:eastAsia="en-BE"/>
              <w14:ligatures w14:val="standardContextual"/>
            </w:rPr>
          </w:pPr>
          <w:hyperlink w:anchor="_Toc187609413" w:history="1">
            <w:r w:rsidRPr="00CD2362">
              <w:rPr>
                <w:rStyle w:val="Hyperlink"/>
                <w:noProof/>
              </w:rPr>
              <w:t>6.3</w:t>
            </w:r>
            <w:r>
              <w:rPr>
                <w:noProof/>
                <w:kern w:val="2"/>
                <w:sz w:val="24"/>
                <w:szCs w:val="24"/>
                <w:lang w:val="en-BE" w:eastAsia="en-BE"/>
                <w14:ligatures w14:val="standardContextual"/>
              </w:rPr>
              <w:tab/>
            </w:r>
            <w:r w:rsidRPr="00CD2362">
              <w:rPr>
                <w:rStyle w:val="Hyperlink"/>
                <w:noProof/>
              </w:rPr>
              <w:t>BVHTree for SDFs</w:t>
            </w:r>
            <w:r>
              <w:rPr>
                <w:noProof/>
                <w:webHidden/>
              </w:rPr>
              <w:tab/>
            </w:r>
            <w:r>
              <w:rPr>
                <w:noProof/>
                <w:webHidden/>
              </w:rPr>
              <w:fldChar w:fldCharType="begin"/>
            </w:r>
            <w:r>
              <w:rPr>
                <w:noProof/>
                <w:webHidden/>
              </w:rPr>
              <w:instrText xml:space="preserve"> PAGEREF _Toc187609413 \h </w:instrText>
            </w:r>
            <w:r>
              <w:rPr>
                <w:noProof/>
                <w:webHidden/>
              </w:rPr>
            </w:r>
            <w:r>
              <w:rPr>
                <w:noProof/>
                <w:webHidden/>
              </w:rPr>
              <w:fldChar w:fldCharType="separate"/>
            </w:r>
            <w:r w:rsidR="00BB4A20">
              <w:rPr>
                <w:noProof/>
                <w:webHidden/>
              </w:rPr>
              <w:t>22</w:t>
            </w:r>
            <w:r>
              <w:rPr>
                <w:noProof/>
                <w:webHidden/>
              </w:rPr>
              <w:fldChar w:fldCharType="end"/>
            </w:r>
          </w:hyperlink>
        </w:p>
        <w:p w14:paraId="08EDF252" w14:textId="103EB2BA"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4" w:history="1">
            <w:r w:rsidRPr="00CD2362">
              <w:rPr>
                <w:rStyle w:val="Hyperlink"/>
                <w:noProof/>
              </w:rPr>
              <w:t>6.3.1</w:t>
            </w:r>
            <w:r>
              <w:rPr>
                <w:noProof/>
                <w:kern w:val="2"/>
                <w:sz w:val="24"/>
                <w:szCs w:val="24"/>
                <w:lang w:val="en-BE" w:eastAsia="en-BE"/>
                <w14:ligatures w14:val="standardContextual"/>
              </w:rPr>
              <w:tab/>
            </w:r>
            <w:r w:rsidRPr="00CD2362">
              <w:rPr>
                <w:rStyle w:val="Hyperlink"/>
                <w:noProof/>
              </w:rPr>
              <w:t>BVHTree for SDFs are Scene Wide</w:t>
            </w:r>
            <w:r>
              <w:rPr>
                <w:noProof/>
                <w:webHidden/>
              </w:rPr>
              <w:tab/>
            </w:r>
            <w:r>
              <w:rPr>
                <w:noProof/>
                <w:webHidden/>
              </w:rPr>
              <w:fldChar w:fldCharType="begin"/>
            </w:r>
            <w:r>
              <w:rPr>
                <w:noProof/>
                <w:webHidden/>
              </w:rPr>
              <w:instrText xml:space="preserve"> PAGEREF _Toc187609414 \h </w:instrText>
            </w:r>
            <w:r>
              <w:rPr>
                <w:noProof/>
                <w:webHidden/>
              </w:rPr>
            </w:r>
            <w:r>
              <w:rPr>
                <w:noProof/>
                <w:webHidden/>
              </w:rPr>
              <w:fldChar w:fldCharType="separate"/>
            </w:r>
            <w:r w:rsidR="00BB4A20">
              <w:rPr>
                <w:noProof/>
                <w:webHidden/>
              </w:rPr>
              <w:t>22</w:t>
            </w:r>
            <w:r>
              <w:rPr>
                <w:noProof/>
                <w:webHidden/>
              </w:rPr>
              <w:fldChar w:fldCharType="end"/>
            </w:r>
          </w:hyperlink>
        </w:p>
        <w:p w14:paraId="2B75E518" w14:textId="572DA7EF"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5" w:history="1">
            <w:r w:rsidRPr="00CD2362">
              <w:rPr>
                <w:rStyle w:val="Hyperlink"/>
                <w:noProof/>
              </w:rPr>
              <w:t>6.3.2</w:t>
            </w:r>
            <w:r>
              <w:rPr>
                <w:noProof/>
                <w:kern w:val="2"/>
                <w:sz w:val="24"/>
                <w:szCs w:val="24"/>
                <w:lang w:val="en-BE" w:eastAsia="en-BE"/>
                <w14:ligatures w14:val="standardContextual"/>
              </w:rPr>
              <w:tab/>
            </w:r>
            <w:r w:rsidRPr="00CD2362">
              <w:rPr>
                <w:rStyle w:val="Hyperlink"/>
                <w:noProof/>
              </w:rPr>
              <w:t>Constructing the BVHTree</w:t>
            </w:r>
            <w:r>
              <w:rPr>
                <w:noProof/>
                <w:webHidden/>
              </w:rPr>
              <w:tab/>
            </w:r>
            <w:r>
              <w:rPr>
                <w:noProof/>
                <w:webHidden/>
              </w:rPr>
              <w:fldChar w:fldCharType="begin"/>
            </w:r>
            <w:r>
              <w:rPr>
                <w:noProof/>
                <w:webHidden/>
              </w:rPr>
              <w:instrText xml:space="preserve"> PAGEREF _Toc187609415 \h </w:instrText>
            </w:r>
            <w:r>
              <w:rPr>
                <w:noProof/>
                <w:webHidden/>
              </w:rPr>
            </w:r>
            <w:r>
              <w:rPr>
                <w:noProof/>
                <w:webHidden/>
              </w:rPr>
              <w:fldChar w:fldCharType="separate"/>
            </w:r>
            <w:r w:rsidR="00BB4A20">
              <w:rPr>
                <w:noProof/>
                <w:webHidden/>
              </w:rPr>
              <w:t>22</w:t>
            </w:r>
            <w:r>
              <w:rPr>
                <w:noProof/>
                <w:webHidden/>
              </w:rPr>
              <w:fldChar w:fldCharType="end"/>
            </w:r>
          </w:hyperlink>
        </w:p>
        <w:p w14:paraId="64E29120" w14:textId="79749B69"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6" w:history="1">
            <w:r w:rsidRPr="00CD2362">
              <w:rPr>
                <w:rStyle w:val="Hyperlink"/>
                <w:noProof/>
              </w:rPr>
              <w:t>6.3.3</w:t>
            </w:r>
            <w:r>
              <w:rPr>
                <w:noProof/>
                <w:kern w:val="2"/>
                <w:sz w:val="24"/>
                <w:szCs w:val="24"/>
                <w:lang w:val="en-BE" w:eastAsia="en-BE"/>
                <w14:ligatures w14:val="standardContextual"/>
              </w:rPr>
              <w:tab/>
            </w:r>
            <w:r w:rsidRPr="00CD2362">
              <w:rPr>
                <w:rStyle w:val="Hyperlink"/>
                <w:noProof/>
              </w:rPr>
              <w:t>Using the BVHTree</w:t>
            </w:r>
            <w:r>
              <w:rPr>
                <w:noProof/>
                <w:webHidden/>
              </w:rPr>
              <w:tab/>
            </w:r>
            <w:r>
              <w:rPr>
                <w:noProof/>
                <w:webHidden/>
              </w:rPr>
              <w:fldChar w:fldCharType="begin"/>
            </w:r>
            <w:r>
              <w:rPr>
                <w:noProof/>
                <w:webHidden/>
              </w:rPr>
              <w:instrText xml:space="preserve"> PAGEREF _Toc187609416 \h </w:instrText>
            </w:r>
            <w:r>
              <w:rPr>
                <w:noProof/>
                <w:webHidden/>
              </w:rPr>
            </w:r>
            <w:r>
              <w:rPr>
                <w:noProof/>
                <w:webHidden/>
              </w:rPr>
              <w:fldChar w:fldCharType="separate"/>
            </w:r>
            <w:r w:rsidR="00BB4A20">
              <w:rPr>
                <w:noProof/>
                <w:webHidden/>
              </w:rPr>
              <w:t>23</w:t>
            </w:r>
            <w:r>
              <w:rPr>
                <w:noProof/>
                <w:webHidden/>
              </w:rPr>
              <w:fldChar w:fldCharType="end"/>
            </w:r>
          </w:hyperlink>
        </w:p>
        <w:p w14:paraId="62E6566F" w14:textId="520474C5"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7" w:history="1">
            <w:r w:rsidRPr="00CD2362">
              <w:rPr>
                <w:rStyle w:val="Hyperlink"/>
                <w:noProof/>
              </w:rPr>
              <w:t>6.3.4</w:t>
            </w:r>
            <w:r>
              <w:rPr>
                <w:noProof/>
                <w:kern w:val="2"/>
                <w:sz w:val="24"/>
                <w:szCs w:val="24"/>
                <w:lang w:val="en-BE" w:eastAsia="en-BE"/>
                <w14:ligatures w14:val="standardContextual"/>
              </w:rPr>
              <w:tab/>
            </w:r>
            <w:r w:rsidRPr="00CD2362">
              <w:rPr>
                <w:rStyle w:val="Hyperlink"/>
                <w:noProof/>
              </w:rPr>
              <w:t>Testing</w:t>
            </w:r>
            <w:r>
              <w:rPr>
                <w:noProof/>
                <w:webHidden/>
              </w:rPr>
              <w:tab/>
            </w:r>
            <w:r>
              <w:rPr>
                <w:noProof/>
                <w:webHidden/>
              </w:rPr>
              <w:fldChar w:fldCharType="begin"/>
            </w:r>
            <w:r>
              <w:rPr>
                <w:noProof/>
                <w:webHidden/>
              </w:rPr>
              <w:instrText xml:space="preserve"> PAGEREF _Toc187609417 \h </w:instrText>
            </w:r>
            <w:r>
              <w:rPr>
                <w:noProof/>
                <w:webHidden/>
              </w:rPr>
            </w:r>
            <w:r>
              <w:rPr>
                <w:noProof/>
                <w:webHidden/>
              </w:rPr>
              <w:fldChar w:fldCharType="separate"/>
            </w:r>
            <w:r w:rsidR="00BB4A20">
              <w:rPr>
                <w:noProof/>
                <w:webHidden/>
              </w:rPr>
              <w:t>25</w:t>
            </w:r>
            <w:r>
              <w:rPr>
                <w:noProof/>
                <w:webHidden/>
              </w:rPr>
              <w:fldChar w:fldCharType="end"/>
            </w:r>
          </w:hyperlink>
        </w:p>
        <w:p w14:paraId="398ECA0C" w14:textId="7DD528ED" w:rsidR="00951F58" w:rsidRDefault="00951F58">
          <w:pPr>
            <w:pStyle w:val="TOC3"/>
            <w:tabs>
              <w:tab w:val="left" w:pos="1200"/>
              <w:tab w:val="right" w:leader="dot" w:pos="9350"/>
            </w:tabs>
            <w:rPr>
              <w:noProof/>
              <w:kern w:val="2"/>
              <w:sz w:val="24"/>
              <w:szCs w:val="24"/>
              <w:lang w:val="en-BE" w:eastAsia="en-BE"/>
              <w14:ligatures w14:val="standardContextual"/>
            </w:rPr>
          </w:pPr>
          <w:hyperlink w:anchor="_Toc187609418" w:history="1">
            <w:r w:rsidRPr="00CD2362">
              <w:rPr>
                <w:rStyle w:val="Hyperlink"/>
                <w:noProof/>
              </w:rPr>
              <w:t>6.3.5</w:t>
            </w:r>
            <w:r>
              <w:rPr>
                <w:noProof/>
                <w:kern w:val="2"/>
                <w:sz w:val="24"/>
                <w:szCs w:val="24"/>
                <w:lang w:val="en-BE" w:eastAsia="en-BE"/>
                <w14:ligatures w14:val="standardContextual"/>
              </w:rPr>
              <w:tab/>
            </w:r>
            <w:r w:rsidRPr="00CD2362">
              <w:rPr>
                <w:rStyle w:val="Hyperlink"/>
                <w:noProof/>
              </w:rPr>
              <w:t>Results</w:t>
            </w:r>
            <w:r>
              <w:rPr>
                <w:noProof/>
                <w:webHidden/>
              </w:rPr>
              <w:tab/>
            </w:r>
            <w:r>
              <w:rPr>
                <w:noProof/>
                <w:webHidden/>
              </w:rPr>
              <w:fldChar w:fldCharType="begin"/>
            </w:r>
            <w:r>
              <w:rPr>
                <w:noProof/>
                <w:webHidden/>
              </w:rPr>
              <w:instrText xml:space="preserve"> PAGEREF _Toc187609418 \h </w:instrText>
            </w:r>
            <w:r>
              <w:rPr>
                <w:noProof/>
                <w:webHidden/>
              </w:rPr>
            </w:r>
            <w:r>
              <w:rPr>
                <w:noProof/>
                <w:webHidden/>
              </w:rPr>
              <w:fldChar w:fldCharType="separate"/>
            </w:r>
            <w:r w:rsidR="00BB4A20">
              <w:rPr>
                <w:noProof/>
                <w:webHidden/>
              </w:rPr>
              <w:t>26</w:t>
            </w:r>
            <w:r>
              <w:rPr>
                <w:noProof/>
                <w:webHidden/>
              </w:rPr>
              <w:fldChar w:fldCharType="end"/>
            </w:r>
          </w:hyperlink>
        </w:p>
        <w:p w14:paraId="35EA1383" w14:textId="306BAC35"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419" w:history="1">
            <w:r w:rsidRPr="00CD2362">
              <w:rPr>
                <w:rStyle w:val="Hyperlink"/>
                <w:noProof/>
              </w:rPr>
              <w:t>7</w:t>
            </w:r>
            <w:r>
              <w:rPr>
                <w:noProof/>
                <w:kern w:val="2"/>
                <w:sz w:val="24"/>
                <w:szCs w:val="24"/>
                <w:lang w:val="en-BE" w:eastAsia="en-BE"/>
                <w14:ligatures w14:val="standardContextual"/>
              </w:rPr>
              <w:tab/>
            </w:r>
            <w:r w:rsidRPr="00CD2362">
              <w:rPr>
                <w:rStyle w:val="Hyperlink"/>
                <w:noProof/>
              </w:rPr>
              <w:t>Discussion</w:t>
            </w:r>
            <w:r>
              <w:rPr>
                <w:noProof/>
                <w:webHidden/>
              </w:rPr>
              <w:tab/>
            </w:r>
            <w:r>
              <w:rPr>
                <w:noProof/>
                <w:webHidden/>
              </w:rPr>
              <w:fldChar w:fldCharType="begin"/>
            </w:r>
            <w:r>
              <w:rPr>
                <w:noProof/>
                <w:webHidden/>
              </w:rPr>
              <w:instrText xml:space="preserve"> PAGEREF _Toc187609419 \h </w:instrText>
            </w:r>
            <w:r>
              <w:rPr>
                <w:noProof/>
                <w:webHidden/>
              </w:rPr>
            </w:r>
            <w:r>
              <w:rPr>
                <w:noProof/>
                <w:webHidden/>
              </w:rPr>
              <w:fldChar w:fldCharType="separate"/>
            </w:r>
            <w:r w:rsidR="00BB4A20">
              <w:rPr>
                <w:noProof/>
                <w:webHidden/>
              </w:rPr>
              <w:t>29</w:t>
            </w:r>
            <w:r>
              <w:rPr>
                <w:noProof/>
                <w:webHidden/>
              </w:rPr>
              <w:fldChar w:fldCharType="end"/>
            </w:r>
          </w:hyperlink>
        </w:p>
        <w:p w14:paraId="6FFB6AAB" w14:textId="5EADB0BC"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420" w:history="1">
            <w:r w:rsidRPr="00CD2362">
              <w:rPr>
                <w:rStyle w:val="Hyperlink"/>
                <w:noProof/>
              </w:rPr>
              <w:t>8</w:t>
            </w:r>
            <w:r>
              <w:rPr>
                <w:noProof/>
                <w:kern w:val="2"/>
                <w:sz w:val="24"/>
                <w:szCs w:val="24"/>
                <w:lang w:val="en-BE" w:eastAsia="en-BE"/>
                <w14:ligatures w14:val="standardContextual"/>
              </w:rPr>
              <w:tab/>
            </w:r>
            <w:r w:rsidRPr="00CD2362">
              <w:rPr>
                <w:rStyle w:val="Hyperlink"/>
                <w:noProof/>
              </w:rPr>
              <w:t>Conclusion &amp; Future Work</w:t>
            </w:r>
            <w:r>
              <w:rPr>
                <w:noProof/>
                <w:webHidden/>
              </w:rPr>
              <w:tab/>
            </w:r>
            <w:r>
              <w:rPr>
                <w:noProof/>
                <w:webHidden/>
              </w:rPr>
              <w:fldChar w:fldCharType="begin"/>
            </w:r>
            <w:r>
              <w:rPr>
                <w:noProof/>
                <w:webHidden/>
              </w:rPr>
              <w:instrText xml:space="preserve"> PAGEREF _Toc187609420 \h </w:instrText>
            </w:r>
            <w:r>
              <w:rPr>
                <w:noProof/>
                <w:webHidden/>
              </w:rPr>
            </w:r>
            <w:r>
              <w:rPr>
                <w:noProof/>
                <w:webHidden/>
              </w:rPr>
              <w:fldChar w:fldCharType="separate"/>
            </w:r>
            <w:r w:rsidR="00BB4A20">
              <w:rPr>
                <w:noProof/>
                <w:webHidden/>
              </w:rPr>
              <w:t>30</w:t>
            </w:r>
            <w:r>
              <w:rPr>
                <w:noProof/>
                <w:webHidden/>
              </w:rPr>
              <w:fldChar w:fldCharType="end"/>
            </w:r>
          </w:hyperlink>
        </w:p>
        <w:p w14:paraId="1B381969" w14:textId="71DEA65E" w:rsidR="00951F58" w:rsidRDefault="00951F58">
          <w:pPr>
            <w:pStyle w:val="TOC1"/>
            <w:tabs>
              <w:tab w:val="left" w:pos="440"/>
              <w:tab w:val="right" w:leader="dot" w:pos="9350"/>
            </w:tabs>
            <w:rPr>
              <w:noProof/>
              <w:kern w:val="2"/>
              <w:sz w:val="24"/>
              <w:szCs w:val="24"/>
              <w:lang w:val="en-BE" w:eastAsia="en-BE"/>
              <w14:ligatures w14:val="standardContextual"/>
            </w:rPr>
          </w:pPr>
          <w:hyperlink w:anchor="_Toc187609421" w:history="1">
            <w:r w:rsidRPr="00CD2362">
              <w:rPr>
                <w:rStyle w:val="Hyperlink"/>
                <w:noProof/>
              </w:rPr>
              <w:t>9</w:t>
            </w:r>
            <w:r>
              <w:rPr>
                <w:noProof/>
                <w:kern w:val="2"/>
                <w:sz w:val="24"/>
                <w:szCs w:val="24"/>
                <w:lang w:val="en-BE" w:eastAsia="en-BE"/>
                <w14:ligatures w14:val="standardContextual"/>
              </w:rPr>
              <w:tab/>
            </w:r>
            <w:r w:rsidRPr="00CD2362">
              <w:rPr>
                <w:rStyle w:val="Hyperlink"/>
                <w:noProof/>
              </w:rPr>
              <w:t>Critical Reflection</w:t>
            </w:r>
            <w:r>
              <w:rPr>
                <w:noProof/>
                <w:webHidden/>
              </w:rPr>
              <w:tab/>
            </w:r>
            <w:r>
              <w:rPr>
                <w:noProof/>
                <w:webHidden/>
              </w:rPr>
              <w:fldChar w:fldCharType="begin"/>
            </w:r>
            <w:r>
              <w:rPr>
                <w:noProof/>
                <w:webHidden/>
              </w:rPr>
              <w:instrText xml:space="preserve"> PAGEREF _Toc187609421 \h </w:instrText>
            </w:r>
            <w:r>
              <w:rPr>
                <w:noProof/>
                <w:webHidden/>
              </w:rPr>
            </w:r>
            <w:r>
              <w:rPr>
                <w:noProof/>
                <w:webHidden/>
              </w:rPr>
              <w:fldChar w:fldCharType="separate"/>
            </w:r>
            <w:r w:rsidR="00BB4A20">
              <w:rPr>
                <w:noProof/>
                <w:webHidden/>
              </w:rPr>
              <w:t>31</w:t>
            </w:r>
            <w:r>
              <w:rPr>
                <w:noProof/>
                <w:webHidden/>
              </w:rPr>
              <w:fldChar w:fldCharType="end"/>
            </w:r>
          </w:hyperlink>
        </w:p>
        <w:p w14:paraId="52338B37" w14:textId="17B6CEEF" w:rsidR="00951F58" w:rsidRDefault="00951F58">
          <w:pPr>
            <w:pStyle w:val="TOC1"/>
            <w:tabs>
              <w:tab w:val="left" w:pos="720"/>
              <w:tab w:val="right" w:leader="dot" w:pos="9350"/>
            </w:tabs>
            <w:rPr>
              <w:noProof/>
              <w:kern w:val="2"/>
              <w:sz w:val="24"/>
              <w:szCs w:val="24"/>
              <w:lang w:val="en-BE" w:eastAsia="en-BE"/>
              <w14:ligatures w14:val="standardContextual"/>
            </w:rPr>
          </w:pPr>
          <w:hyperlink w:anchor="_Toc187609422" w:history="1">
            <w:r w:rsidRPr="00CD2362">
              <w:rPr>
                <w:rStyle w:val="Hyperlink"/>
                <w:noProof/>
              </w:rPr>
              <w:t>10</w:t>
            </w:r>
            <w:r>
              <w:rPr>
                <w:noProof/>
                <w:kern w:val="2"/>
                <w:sz w:val="24"/>
                <w:szCs w:val="24"/>
                <w:lang w:val="en-BE" w:eastAsia="en-BE"/>
                <w14:ligatures w14:val="standardContextual"/>
              </w:rPr>
              <w:tab/>
            </w:r>
            <w:r w:rsidRPr="00CD2362">
              <w:rPr>
                <w:rStyle w:val="Hyperlink"/>
                <w:noProof/>
                <w:lang w:val="en-GB"/>
              </w:rPr>
              <w:t>References</w:t>
            </w:r>
            <w:r>
              <w:rPr>
                <w:noProof/>
                <w:webHidden/>
              </w:rPr>
              <w:tab/>
            </w:r>
            <w:r>
              <w:rPr>
                <w:noProof/>
                <w:webHidden/>
              </w:rPr>
              <w:fldChar w:fldCharType="begin"/>
            </w:r>
            <w:r>
              <w:rPr>
                <w:noProof/>
                <w:webHidden/>
              </w:rPr>
              <w:instrText xml:space="preserve"> PAGEREF _Toc187609422 \h </w:instrText>
            </w:r>
            <w:r>
              <w:rPr>
                <w:noProof/>
                <w:webHidden/>
              </w:rPr>
            </w:r>
            <w:r>
              <w:rPr>
                <w:noProof/>
                <w:webHidden/>
              </w:rPr>
              <w:fldChar w:fldCharType="separate"/>
            </w:r>
            <w:r w:rsidR="00BB4A20">
              <w:rPr>
                <w:noProof/>
                <w:webHidden/>
              </w:rPr>
              <w:t>32</w:t>
            </w:r>
            <w:r>
              <w:rPr>
                <w:noProof/>
                <w:webHidden/>
              </w:rPr>
              <w:fldChar w:fldCharType="end"/>
            </w:r>
          </w:hyperlink>
        </w:p>
        <w:p w14:paraId="1E708E0E" w14:textId="76A3257E" w:rsidR="00951F58" w:rsidRDefault="00951F58">
          <w:pPr>
            <w:pStyle w:val="TOC1"/>
            <w:tabs>
              <w:tab w:val="left" w:pos="720"/>
              <w:tab w:val="right" w:leader="dot" w:pos="9350"/>
            </w:tabs>
            <w:rPr>
              <w:noProof/>
              <w:kern w:val="2"/>
              <w:sz w:val="24"/>
              <w:szCs w:val="24"/>
              <w:lang w:val="en-BE" w:eastAsia="en-BE"/>
              <w14:ligatures w14:val="standardContextual"/>
            </w:rPr>
          </w:pPr>
          <w:hyperlink w:anchor="_Toc187609423" w:history="1">
            <w:r w:rsidRPr="00CD2362">
              <w:rPr>
                <w:rStyle w:val="Hyperlink"/>
                <w:noProof/>
              </w:rPr>
              <w:t>11</w:t>
            </w:r>
            <w:r>
              <w:rPr>
                <w:noProof/>
                <w:kern w:val="2"/>
                <w:sz w:val="24"/>
                <w:szCs w:val="24"/>
                <w:lang w:val="en-BE" w:eastAsia="en-BE"/>
                <w14:ligatures w14:val="standardContextual"/>
              </w:rPr>
              <w:tab/>
            </w:r>
            <w:r w:rsidRPr="00CD2362">
              <w:rPr>
                <w:rStyle w:val="Hyperlink"/>
                <w:noProof/>
              </w:rPr>
              <w:t>Acknowledgements</w:t>
            </w:r>
            <w:r>
              <w:rPr>
                <w:noProof/>
                <w:webHidden/>
              </w:rPr>
              <w:tab/>
            </w:r>
            <w:r>
              <w:rPr>
                <w:noProof/>
                <w:webHidden/>
              </w:rPr>
              <w:fldChar w:fldCharType="begin"/>
            </w:r>
            <w:r>
              <w:rPr>
                <w:noProof/>
                <w:webHidden/>
              </w:rPr>
              <w:instrText xml:space="preserve"> PAGEREF _Toc187609423 \h </w:instrText>
            </w:r>
            <w:r>
              <w:rPr>
                <w:noProof/>
                <w:webHidden/>
              </w:rPr>
            </w:r>
            <w:r>
              <w:rPr>
                <w:noProof/>
                <w:webHidden/>
              </w:rPr>
              <w:fldChar w:fldCharType="separate"/>
            </w:r>
            <w:r w:rsidR="00BB4A20">
              <w:rPr>
                <w:noProof/>
                <w:webHidden/>
              </w:rPr>
              <w:t>34</w:t>
            </w:r>
            <w:r>
              <w:rPr>
                <w:noProof/>
                <w:webHidden/>
              </w:rPr>
              <w:fldChar w:fldCharType="end"/>
            </w:r>
          </w:hyperlink>
        </w:p>
        <w:p w14:paraId="5F067717" w14:textId="65DAE3E0" w:rsidR="00951F58" w:rsidRDefault="00951F58">
          <w:pPr>
            <w:pStyle w:val="TOC1"/>
            <w:tabs>
              <w:tab w:val="left" w:pos="720"/>
              <w:tab w:val="right" w:leader="dot" w:pos="9350"/>
            </w:tabs>
            <w:rPr>
              <w:noProof/>
              <w:kern w:val="2"/>
              <w:sz w:val="24"/>
              <w:szCs w:val="24"/>
              <w:lang w:val="en-BE" w:eastAsia="en-BE"/>
              <w14:ligatures w14:val="standardContextual"/>
            </w:rPr>
          </w:pPr>
          <w:hyperlink w:anchor="_Toc187609424" w:history="1">
            <w:r w:rsidRPr="00CD2362">
              <w:rPr>
                <w:rStyle w:val="Hyperlink"/>
                <w:noProof/>
              </w:rPr>
              <w:t>12</w:t>
            </w:r>
            <w:r>
              <w:rPr>
                <w:noProof/>
                <w:kern w:val="2"/>
                <w:sz w:val="24"/>
                <w:szCs w:val="24"/>
                <w:lang w:val="en-BE" w:eastAsia="en-BE"/>
                <w14:ligatures w14:val="standardContextual"/>
              </w:rPr>
              <w:tab/>
            </w:r>
            <w:r w:rsidRPr="00CD2362">
              <w:rPr>
                <w:rStyle w:val="Hyperlink"/>
                <w:noProof/>
              </w:rPr>
              <w:t>Appendices</w:t>
            </w:r>
            <w:r>
              <w:rPr>
                <w:noProof/>
                <w:webHidden/>
              </w:rPr>
              <w:tab/>
            </w:r>
            <w:r>
              <w:rPr>
                <w:noProof/>
                <w:webHidden/>
              </w:rPr>
              <w:fldChar w:fldCharType="begin"/>
            </w:r>
            <w:r>
              <w:rPr>
                <w:noProof/>
                <w:webHidden/>
              </w:rPr>
              <w:instrText xml:space="preserve"> PAGEREF _Toc187609424 \h </w:instrText>
            </w:r>
            <w:r>
              <w:rPr>
                <w:noProof/>
                <w:webHidden/>
              </w:rPr>
            </w:r>
            <w:r>
              <w:rPr>
                <w:noProof/>
                <w:webHidden/>
              </w:rPr>
              <w:fldChar w:fldCharType="separate"/>
            </w:r>
            <w:r w:rsidR="00BB4A20">
              <w:rPr>
                <w:noProof/>
                <w:webHidden/>
              </w:rPr>
              <w:t>35</w:t>
            </w:r>
            <w:r>
              <w:rPr>
                <w:noProof/>
                <w:webHidden/>
              </w:rPr>
              <w:fldChar w:fldCharType="end"/>
            </w:r>
          </w:hyperlink>
        </w:p>
        <w:p w14:paraId="06805F43" w14:textId="16139C8D" w:rsidR="000D5C84" w:rsidRDefault="000D5C84" w:rsidP="00BC32BC">
          <w:r>
            <w:rPr>
              <w:b/>
              <w:bCs/>
              <w:noProof/>
            </w:rPr>
            <w:fldChar w:fldCharType="end"/>
          </w:r>
        </w:p>
      </w:sdtContent>
    </w:sdt>
    <w:p w14:paraId="2239A996" w14:textId="77777777" w:rsidR="005455F4" w:rsidRDefault="005455F4">
      <w:pPr>
        <w:rPr>
          <w:caps/>
          <w:color w:val="FFFFFF" w:themeColor="background1"/>
          <w:spacing w:val="15"/>
          <w:sz w:val="22"/>
          <w:szCs w:val="22"/>
        </w:rPr>
      </w:pPr>
      <w:r>
        <w:br w:type="page"/>
      </w:r>
    </w:p>
    <w:p w14:paraId="04A4335A" w14:textId="57CB02DC" w:rsidR="00675065" w:rsidRDefault="000D5C84" w:rsidP="00152285">
      <w:pPr>
        <w:pStyle w:val="Heading1"/>
      </w:pPr>
      <w:bookmarkStart w:id="0" w:name="_Toc187609395"/>
      <w:r w:rsidRPr="003C4C6D">
        <w:lastRenderedPageBreak/>
        <w:t>Abstract</w:t>
      </w:r>
      <w:bookmarkEnd w:id="0"/>
    </w:p>
    <w:p w14:paraId="3B0E40E0" w14:textId="134DEE13" w:rsidR="00ED39B9" w:rsidRDefault="00ED39B9" w:rsidP="00BC32BC"/>
    <w:p w14:paraId="032F80BD" w14:textId="42310F0A" w:rsidR="00D06A92" w:rsidRPr="00C80D32" w:rsidRDefault="00D06A92" w:rsidP="00BC32BC">
      <w:pPr>
        <w:rPr>
          <w:b/>
          <w:bCs/>
        </w:rPr>
      </w:pPr>
      <w:r w:rsidRPr="00C80D32">
        <w:rPr>
          <w:b/>
          <w:bCs/>
        </w:rPr>
        <w:t>English:</w:t>
      </w:r>
    </w:p>
    <w:p w14:paraId="33210EB2" w14:textId="61DA65E3" w:rsidR="00BA2966" w:rsidRDefault="00B16263" w:rsidP="00BC32BC">
      <w:r>
        <w:t xml:space="preserve">Sphere tracing, presented </w:t>
      </w:r>
      <w:r w:rsidR="008849D3">
        <w:t>by Hart</w:t>
      </w:r>
      <w:r>
        <w:t xml:space="preserve"> </w:t>
      </w:r>
      <w:r>
        <w:fldChar w:fldCharType="begin"/>
      </w:r>
      <w:r>
        <w:instrText xml:space="preserve"> ADDIN ZOTERO_ITEM CSL_CITATION {"citationID":"QQ0K1ZWl","properties":{"formattedCitation":"(Hart,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9108B4">
        <w:rPr>
          <w:rFonts w:ascii="Calibri" w:hAnsi="Calibri" w:cs="Calibri"/>
        </w:rPr>
        <w:t>(Hart, 1996)</w:t>
      </w:r>
      <w:r>
        <w:fldChar w:fldCharType="end"/>
      </w:r>
      <w:r>
        <w:t xml:space="preserve">, </w:t>
      </w:r>
      <w:r w:rsidR="00625CCA">
        <w:t xml:space="preserve">is </w:t>
      </w:r>
      <w:r w:rsidR="009108B4">
        <w:t xml:space="preserve">a sub-branch </w:t>
      </w:r>
      <w:r>
        <w:t>of ray marching</w:t>
      </w:r>
      <w:r w:rsidR="00476FE7">
        <w:t>, a real-time rendering technique</w:t>
      </w:r>
      <w:r w:rsidR="007B36ED">
        <w:t>.</w:t>
      </w:r>
      <w:r w:rsidR="005C6E34">
        <w:t xml:space="preserve"> </w:t>
      </w:r>
      <w:r w:rsidR="00F37E17">
        <w:t>It has many similarities to ray tracing</w:t>
      </w:r>
      <w:r w:rsidR="00631106">
        <w:t xml:space="preserve"> and is often considered </w:t>
      </w:r>
      <w:r w:rsidR="00B06F10">
        <w:t>its</w:t>
      </w:r>
      <w:r w:rsidR="00631106">
        <w:t xml:space="preserve"> little </w:t>
      </w:r>
      <w:r w:rsidR="00DC4604">
        <w:t>brother</w:t>
      </w:r>
      <w:r w:rsidR="009D1A30">
        <w:t xml:space="preserve">. </w:t>
      </w:r>
      <w:r w:rsidR="005B186B">
        <w:t>One critical aspect for these</w:t>
      </w:r>
      <w:r w:rsidR="00755B67">
        <w:t xml:space="preserve"> 2</w:t>
      </w:r>
      <w:r w:rsidR="005B186B">
        <w:t xml:space="preserve"> rendering techniques is calculating </w:t>
      </w:r>
      <w:r w:rsidR="00A85074">
        <w:t>the distance to objects in the scene</w:t>
      </w:r>
      <w:r w:rsidR="003458CB">
        <w:t xml:space="preserve"> </w:t>
      </w:r>
      <w:r w:rsidR="00671896">
        <w:t>to</w:t>
      </w:r>
      <w:r w:rsidR="003458CB">
        <w:t xml:space="preserve"> </w:t>
      </w:r>
      <w:r w:rsidR="00B168F4">
        <w:t>determine</w:t>
      </w:r>
      <w:r w:rsidR="00671896">
        <w:t xml:space="preserve"> </w:t>
      </w:r>
      <w:r w:rsidR="003458CB">
        <w:t>if said objects</w:t>
      </w:r>
      <w:r w:rsidR="000F7D40">
        <w:t xml:space="preserve"> are hit by the rays cast by the </w:t>
      </w:r>
      <w:r w:rsidR="001F601D">
        <w:t xml:space="preserve">rendering </w:t>
      </w:r>
      <w:r w:rsidR="000F7D40">
        <w:t>algorithm</w:t>
      </w:r>
      <w:r w:rsidR="005B186B">
        <w:t>.</w:t>
      </w:r>
      <w:r w:rsidR="00275D05">
        <w:t xml:space="preserve"> </w:t>
      </w:r>
      <w:r w:rsidR="004E4398">
        <w:t>O</w:t>
      </w:r>
      <w:r w:rsidR="00BA2966">
        <w:t xml:space="preserve">bjects in </w:t>
      </w:r>
      <w:r w:rsidR="004E4398">
        <w:t xml:space="preserve">a </w:t>
      </w:r>
      <w:r w:rsidR="00BA2966">
        <w:t xml:space="preserve">sphere tracing context </w:t>
      </w:r>
      <w:r w:rsidR="004E4398">
        <w:t xml:space="preserve">are represented </w:t>
      </w:r>
      <w:r w:rsidR="00320815">
        <w:t xml:space="preserve">by signed distance </w:t>
      </w:r>
      <w:r w:rsidR="00A8165B">
        <w:t>fields</w:t>
      </w:r>
      <w:r w:rsidR="00D12720">
        <w:t xml:space="preserve"> (SDFs)</w:t>
      </w:r>
      <w:r w:rsidR="00BA2966">
        <w:t>.</w:t>
      </w:r>
    </w:p>
    <w:p w14:paraId="74A4B7FF" w14:textId="4996D0EE" w:rsidR="00B06F10" w:rsidRDefault="00321053" w:rsidP="00BC32BC">
      <w:r>
        <w:t xml:space="preserve">In ray tracing there are many acceleration structures to speed up this process. </w:t>
      </w:r>
      <w:r w:rsidR="00D029FA">
        <w:t>In this paper the Axis Aligned Bounding Box</w:t>
      </w:r>
      <w:r w:rsidR="00AA4344">
        <w:t xml:space="preserve"> (AABB)</w:t>
      </w:r>
      <w:r w:rsidR="00D029FA">
        <w:t xml:space="preserve"> and Bounding Volume Hierarchy</w:t>
      </w:r>
      <w:r w:rsidR="00B87B41">
        <w:t xml:space="preserve"> Tree</w:t>
      </w:r>
      <w:r w:rsidR="00AA4344">
        <w:t xml:space="preserve"> (BVHTree)</w:t>
      </w:r>
      <w:r w:rsidR="00926E58">
        <w:t>, commonly used in ray tracing</w:t>
      </w:r>
      <w:r w:rsidR="00C11E4C">
        <w:t>,</w:t>
      </w:r>
      <w:r w:rsidR="00926E58">
        <w:t xml:space="preserve"> </w:t>
      </w:r>
      <w:r w:rsidR="0033431C">
        <w:t>are considered</w:t>
      </w:r>
      <w:r w:rsidR="00611C0C">
        <w:t xml:space="preserve"> and</w:t>
      </w:r>
      <w:r w:rsidR="00C11E4C">
        <w:t xml:space="preserve"> implement</w:t>
      </w:r>
      <w:r w:rsidR="00611C0C">
        <w:t xml:space="preserve">ed </w:t>
      </w:r>
      <w:r w:rsidR="007E5EAA">
        <w:t>for</w:t>
      </w:r>
      <w:r w:rsidR="00456544">
        <w:t xml:space="preserve"> SDFs</w:t>
      </w:r>
      <w:r w:rsidR="00C11E4C">
        <w:t xml:space="preserve"> </w:t>
      </w:r>
      <w:r w:rsidR="00CC40EA">
        <w:t>in</w:t>
      </w:r>
      <w:r w:rsidR="00C11E4C">
        <w:t xml:space="preserve"> a sphere tracing context. </w:t>
      </w:r>
      <w:r w:rsidR="002D4165">
        <w:t xml:space="preserve">For each </w:t>
      </w:r>
      <w:r w:rsidR="00B241A8">
        <w:t>acceleration structure</w:t>
      </w:r>
      <w:r w:rsidR="002D4165">
        <w:t xml:space="preserve"> two types of</w:t>
      </w:r>
      <w:r w:rsidR="000E4E5A">
        <w:t xml:space="preserve"> </w:t>
      </w:r>
      <w:r w:rsidR="00270CC0">
        <w:t>shapes</w:t>
      </w:r>
      <w:r w:rsidR="002D4165">
        <w:t xml:space="preserve"> were considered</w:t>
      </w:r>
      <w:r w:rsidR="00504DEA">
        <w:t xml:space="preserve"> </w:t>
      </w:r>
      <w:r w:rsidR="00BA698F">
        <w:t>and implemented</w:t>
      </w:r>
      <w:r w:rsidR="00497B9C">
        <w:t xml:space="preserve">, </w:t>
      </w:r>
      <w:r w:rsidR="00504DEA">
        <w:t>a sphere and a box.</w:t>
      </w:r>
    </w:p>
    <w:p w14:paraId="7FFDEB81" w14:textId="37B831C6" w:rsidR="00330330" w:rsidRDefault="00553BDF" w:rsidP="00BC32BC">
      <w:r>
        <w:t>T</w:t>
      </w:r>
      <w:r w:rsidR="00262AAB">
        <w:t>o</w:t>
      </w:r>
      <w:r w:rsidR="0013548A">
        <w:t xml:space="preserve"> test</w:t>
      </w:r>
      <w:r w:rsidR="00262AAB">
        <w:t xml:space="preserve"> if the acceleration </w:t>
      </w:r>
      <w:r w:rsidR="0079496B">
        <w:t>structures improved</w:t>
      </w:r>
      <w:r w:rsidR="00262AAB">
        <w:t xml:space="preserve"> performance, </w:t>
      </w:r>
      <w:r w:rsidR="0013548A">
        <w:t xml:space="preserve">each implementation </w:t>
      </w:r>
      <w:r w:rsidR="0079496B">
        <w:t xml:space="preserve">was compared </w:t>
      </w:r>
      <w:r w:rsidR="0013548A">
        <w:t>when either no acceleration structure, the sphere implementation or the box implementation was active.</w:t>
      </w:r>
      <w:r w:rsidR="00430747">
        <w:t xml:space="preserve"> </w:t>
      </w:r>
      <w:r w:rsidR="0097758A">
        <w:t>In most cases the experiment yielded improved performance when applying the acceleration structures.</w:t>
      </w:r>
    </w:p>
    <w:p w14:paraId="4C9632CD" w14:textId="77777777" w:rsidR="003A2CD3" w:rsidRDefault="003A2CD3">
      <w:pPr>
        <w:jc w:val="left"/>
      </w:pPr>
      <w:r w:rsidRPr="003A2CD3">
        <w:t xml:space="preserve">Testing was limited to static scenes and used structures constructed at the start of the application. Testing for dynamic scenes and reconstructions is out of scope for this paper. </w:t>
      </w:r>
    </w:p>
    <w:p w14:paraId="25AD91C3" w14:textId="24AE44E8" w:rsidR="00D06A92" w:rsidRPr="00C80D32" w:rsidRDefault="00D06A92">
      <w:pPr>
        <w:jc w:val="left"/>
        <w:rPr>
          <w:b/>
          <w:bCs/>
        </w:rPr>
      </w:pPr>
      <w:r w:rsidRPr="00C80D32">
        <w:rPr>
          <w:b/>
          <w:bCs/>
        </w:rPr>
        <w:t>Dutch:</w:t>
      </w:r>
    </w:p>
    <w:p w14:paraId="6C441952" w14:textId="26C9083A" w:rsidR="00D06A92" w:rsidRDefault="00D06A92" w:rsidP="00D06A92">
      <w:pPr>
        <w:jc w:val="left"/>
      </w:pPr>
      <w:r>
        <w:t xml:space="preserve">Sphere tracing, gepresenteerd in (Hart, 1996), is een subtak van ray marching, een realtime renderingtechniek. Het heeft veel overeenkomsten met ray tracing en wordt vaak beschouwd als zijn kleine broertje. Een kritisch aspect voor deze renderingtechnieken is berekenen waar objecten zich in de scène bevinden en bepalen of deze objecten worden geraakt door de stralen die door het renderingalgoritme worden </w:t>
      </w:r>
      <w:r w:rsidR="00374306">
        <w:t>geschoten</w:t>
      </w:r>
      <w:r>
        <w:t>. Objecten in een sphere tracing</w:t>
      </w:r>
      <w:r w:rsidR="002C0252">
        <w:t xml:space="preserve"> </w:t>
      </w:r>
      <w:r>
        <w:t xml:space="preserve">context worden </w:t>
      </w:r>
      <w:r w:rsidR="00511B21">
        <w:t>gerepresenteert</w:t>
      </w:r>
      <w:r>
        <w:t xml:space="preserve"> door signed distance fields (SDF's).</w:t>
      </w:r>
    </w:p>
    <w:p w14:paraId="0B8C5CD2" w14:textId="6E885589" w:rsidR="00D06A92" w:rsidRDefault="00D06A92" w:rsidP="00D06A92">
      <w:pPr>
        <w:jc w:val="left"/>
      </w:pPr>
      <w:r>
        <w:t xml:space="preserve">In ray tracing zijn er veel versnellingsstructuren om dit proces te versnellen. In dit artikel worden de Axis Aligned Bounding Box (AABB) en Bounding Volume Hierarchy Tree (BVHTree), die vaak worden gebruikt in ray tracing, </w:t>
      </w:r>
      <w:r w:rsidR="005501C7">
        <w:t>behandel</w:t>
      </w:r>
      <w:r w:rsidR="009F342F">
        <w:t>d</w:t>
      </w:r>
      <w:r>
        <w:t xml:space="preserve"> en geïmplementeerd voor SDFs in een</w:t>
      </w:r>
      <w:r w:rsidR="00173DB1">
        <w:t xml:space="preserve"> ray marching context</w:t>
      </w:r>
      <w:r>
        <w:t xml:space="preserve">. Voor elke versnellingsstructuur werden twee soorten vormen overwogen en geïmplementeerd, een bol en een </w:t>
      </w:r>
      <w:r w:rsidR="00B14768">
        <w:t>balk</w:t>
      </w:r>
      <w:r>
        <w:t>.</w:t>
      </w:r>
    </w:p>
    <w:p w14:paraId="22D1ABD9" w14:textId="76D6563E" w:rsidR="00D06A92" w:rsidRDefault="00D06A92" w:rsidP="00D06A92">
      <w:pPr>
        <w:jc w:val="left"/>
      </w:pPr>
      <w:r>
        <w:t xml:space="preserve">In de tests werden de prestaties van elke implementatie vergeleken wanneer er geen versnellingsstructuur, de bolimplementatie of de </w:t>
      </w:r>
      <w:r w:rsidR="00573A71">
        <w:t>balk</w:t>
      </w:r>
      <w:r>
        <w:t>implementatie actief was. In de meeste gevallen leverde het experiment betere prestaties op wanneer de versnellingsstructuren werden toegepast.</w:t>
      </w:r>
    </w:p>
    <w:p w14:paraId="23ABF52E" w14:textId="5D5A11FD" w:rsidR="00D06A92" w:rsidRDefault="00D06A92">
      <w:pPr>
        <w:jc w:val="left"/>
      </w:pPr>
      <w:r>
        <w:t>Alle tests werden uitgevoerd in statische scènes en de constructie van de structuren gebeurde aan het begin van de toepassing, in toekomstig werk moet dit worden getest voor dynamische scènes en moet de reconstructie worden getest tijdens het</w:t>
      </w:r>
      <w:r w:rsidR="00276C6F">
        <w:t xml:space="preserve"> lopen van de applicatie</w:t>
      </w:r>
      <w:r>
        <w:t>.</w:t>
      </w:r>
    </w:p>
    <w:p w14:paraId="70C17F89" w14:textId="3E3573E5" w:rsidR="00D06A92" w:rsidRDefault="00D06A92">
      <w:pPr>
        <w:jc w:val="left"/>
      </w:pPr>
      <w:r>
        <w:br w:type="page"/>
      </w:r>
    </w:p>
    <w:p w14:paraId="5DDD364B" w14:textId="1BF484C6" w:rsidR="00F44C27" w:rsidRDefault="00F44C27" w:rsidP="00F44C27">
      <w:pPr>
        <w:pStyle w:val="Heading1"/>
      </w:pPr>
      <w:bookmarkStart w:id="1" w:name="_Toc187609396"/>
      <w:r>
        <w:lastRenderedPageBreak/>
        <w:t>Abbreviatons</w:t>
      </w:r>
      <w:bookmarkEnd w:id="1"/>
    </w:p>
    <w:p w14:paraId="644DECBD" w14:textId="77777777" w:rsidR="00A23BBC" w:rsidRPr="00A23BBC" w:rsidRDefault="00A23BBC" w:rsidP="00A23BBC"/>
    <w:tbl>
      <w:tblPr>
        <w:tblStyle w:val="TableGrid"/>
        <w:tblW w:w="0" w:type="auto"/>
        <w:tblLook w:val="04A0" w:firstRow="1" w:lastRow="0" w:firstColumn="1" w:lastColumn="0" w:noHBand="0" w:noVBand="1"/>
      </w:tblPr>
      <w:tblGrid>
        <w:gridCol w:w="4675"/>
        <w:gridCol w:w="4675"/>
      </w:tblGrid>
      <w:tr w:rsidR="00F0410F" w14:paraId="48EDB170" w14:textId="77777777" w:rsidTr="0094106D">
        <w:tc>
          <w:tcPr>
            <w:tcW w:w="4675" w:type="dxa"/>
          </w:tcPr>
          <w:p w14:paraId="66EF867D" w14:textId="30BF7A9E" w:rsidR="00F0410F" w:rsidRDefault="00F0410F" w:rsidP="00F0410F">
            <w:r>
              <w:t>AABB</w:t>
            </w:r>
          </w:p>
        </w:tc>
        <w:tc>
          <w:tcPr>
            <w:tcW w:w="4675" w:type="dxa"/>
          </w:tcPr>
          <w:p w14:paraId="0E074BA5" w14:textId="3CCFDD49" w:rsidR="00F0410F" w:rsidRDefault="00F0410F" w:rsidP="00F0410F">
            <w:r>
              <w:t>Axis Aligned Bounding Box</w:t>
            </w:r>
          </w:p>
        </w:tc>
      </w:tr>
      <w:tr w:rsidR="00F0410F" w14:paraId="6EAF2F46" w14:textId="77777777" w:rsidTr="0094106D">
        <w:tc>
          <w:tcPr>
            <w:tcW w:w="4675" w:type="dxa"/>
          </w:tcPr>
          <w:p w14:paraId="61BCEDE0" w14:textId="0D6903DA" w:rsidR="00F0410F" w:rsidRDefault="00F0410F" w:rsidP="00F0410F">
            <w:r>
              <w:t>ALU</w:t>
            </w:r>
          </w:p>
        </w:tc>
        <w:tc>
          <w:tcPr>
            <w:tcW w:w="4675" w:type="dxa"/>
          </w:tcPr>
          <w:p w14:paraId="27FEA290" w14:textId="10C57CDE" w:rsidR="00F0410F" w:rsidRDefault="00F0410F" w:rsidP="00F0410F">
            <w:r>
              <w:t>Arithmetic-Logic Unit</w:t>
            </w:r>
          </w:p>
        </w:tc>
      </w:tr>
      <w:tr w:rsidR="00F0410F" w14:paraId="752AD8C8" w14:textId="77777777" w:rsidTr="0094106D">
        <w:tc>
          <w:tcPr>
            <w:tcW w:w="4675" w:type="dxa"/>
          </w:tcPr>
          <w:p w14:paraId="51B57CC6" w14:textId="03540CBF" w:rsidR="00F0410F" w:rsidRDefault="00F0410F" w:rsidP="00F0410F">
            <w:r>
              <w:t>API</w:t>
            </w:r>
          </w:p>
        </w:tc>
        <w:tc>
          <w:tcPr>
            <w:tcW w:w="4675" w:type="dxa"/>
          </w:tcPr>
          <w:p w14:paraId="3A80AAF2" w14:textId="4A79A26D" w:rsidR="00F0410F" w:rsidRDefault="00F0410F" w:rsidP="00F0410F">
            <w:r>
              <w:t>Application Programming Interface</w:t>
            </w:r>
          </w:p>
        </w:tc>
      </w:tr>
      <w:tr w:rsidR="00F0410F" w14:paraId="5E620FB4" w14:textId="77777777" w:rsidTr="0094106D">
        <w:tc>
          <w:tcPr>
            <w:tcW w:w="4675" w:type="dxa"/>
          </w:tcPr>
          <w:p w14:paraId="65E93644" w14:textId="3758FB6E" w:rsidR="00F0410F" w:rsidRDefault="00F0410F" w:rsidP="00F0410F">
            <w:r>
              <w:t>BVHTree</w:t>
            </w:r>
          </w:p>
        </w:tc>
        <w:tc>
          <w:tcPr>
            <w:tcW w:w="4675" w:type="dxa"/>
          </w:tcPr>
          <w:p w14:paraId="3ED3CCBC" w14:textId="6BB26E8B" w:rsidR="00F0410F" w:rsidRDefault="00F0410F" w:rsidP="00F0410F">
            <w:r>
              <w:t>Bounding Volume Hierarchy Tree</w:t>
            </w:r>
          </w:p>
        </w:tc>
      </w:tr>
      <w:tr w:rsidR="00F0410F" w14:paraId="0758333A" w14:textId="77777777" w:rsidTr="0094106D">
        <w:tc>
          <w:tcPr>
            <w:tcW w:w="4675" w:type="dxa"/>
          </w:tcPr>
          <w:p w14:paraId="48F2067B" w14:textId="3747C48E" w:rsidR="00F0410F" w:rsidRDefault="00F0410F" w:rsidP="00F0410F">
            <w:r>
              <w:t>CPU</w:t>
            </w:r>
          </w:p>
        </w:tc>
        <w:tc>
          <w:tcPr>
            <w:tcW w:w="4675" w:type="dxa"/>
          </w:tcPr>
          <w:p w14:paraId="07EF6DE9" w14:textId="574C5161" w:rsidR="00F0410F" w:rsidRDefault="00F0410F" w:rsidP="00F0410F">
            <w:r>
              <w:t>Central Processing Unit</w:t>
            </w:r>
          </w:p>
        </w:tc>
      </w:tr>
      <w:tr w:rsidR="00F0410F" w14:paraId="13CE2992" w14:textId="77777777" w:rsidTr="0094106D">
        <w:tc>
          <w:tcPr>
            <w:tcW w:w="4675" w:type="dxa"/>
          </w:tcPr>
          <w:p w14:paraId="1D033CAA" w14:textId="25DACF41" w:rsidR="00F0410F" w:rsidRDefault="00F0410F" w:rsidP="00F0410F">
            <w:r>
              <w:t>GPU</w:t>
            </w:r>
          </w:p>
        </w:tc>
        <w:tc>
          <w:tcPr>
            <w:tcW w:w="4675" w:type="dxa"/>
          </w:tcPr>
          <w:p w14:paraId="203B08D2" w14:textId="564DC25C" w:rsidR="00F0410F" w:rsidRDefault="00F0410F" w:rsidP="00F0410F">
            <w:r>
              <w:t>Graphics Processing Unit</w:t>
            </w:r>
          </w:p>
        </w:tc>
      </w:tr>
      <w:tr w:rsidR="00F0410F" w14:paraId="660C6F9F" w14:textId="77777777" w:rsidTr="0094106D">
        <w:tc>
          <w:tcPr>
            <w:tcW w:w="4675" w:type="dxa"/>
          </w:tcPr>
          <w:p w14:paraId="3D9EC4A6" w14:textId="03A51924" w:rsidR="00F0410F" w:rsidRDefault="00F0410F" w:rsidP="00F0410F">
            <w:r>
              <w:t>SAH</w:t>
            </w:r>
          </w:p>
        </w:tc>
        <w:tc>
          <w:tcPr>
            <w:tcW w:w="4675" w:type="dxa"/>
          </w:tcPr>
          <w:p w14:paraId="0EEAF02C" w14:textId="7D7B53F5" w:rsidR="00F0410F" w:rsidRDefault="00F0410F" w:rsidP="00F0410F">
            <w:r>
              <w:t>Surface Area Heuristic</w:t>
            </w:r>
          </w:p>
        </w:tc>
      </w:tr>
      <w:tr w:rsidR="00F0410F" w14:paraId="7147B6C4" w14:textId="77777777" w:rsidTr="0094106D">
        <w:tc>
          <w:tcPr>
            <w:tcW w:w="4675" w:type="dxa"/>
          </w:tcPr>
          <w:p w14:paraId="34AC4AAB" w14:textId="11F8C0B0" w:rsidR="00F0410F" w:rsidRDefault="00F0410F" w:rsidP="00F0410F">
            <w:r>
              <w:t>SDF</w:t>
            </w:r>
          </w:p>
        </w:tc>
        <w:tc>
          <w:tcPr>
            <w:tcW w:w="4675" w:type="dxa"/>
          </w:tcPr>
          <w:p w14:paraId="50B956E7" w14:textId="51F49627" w:rsidR="00F0410F" w:rsidRDefault="00F0410F" w:rsidP="00F0410F">
            <w:r>
              <w:t>Signed Distance Field</w:t>
            </w:r>
          </w:p>
        </w:tc>
      </w:tr>
    </w:tbl>
    <w:p w14:paraId="29F42584" w14:textId="668F123D" w:rsidR="00150C09" w:rsidRPr="00FA2A56" w:rsidRDefault="00150C09" w:rsidP="00FA2A56">
      <w:pPr>
        <w:rPr>
          <w:rFonts w:asciiTheme="majorHAnsi" w:eastAsiaTheme="majorEastAsia" w:hAnsiTheme="majorHAnsi" w:cstheme="majorBidi"/>
          <w:color w:val="1F4E79" w:themeColor="accent1" w:themeShade="80"/>
          <w:sz w:val="36"/>
          <w:szCs w:val="36"/>
        </w:rPr>
      </w:pPr>
      <w:r>
        <w:br w:type="page"/>
      </w:r>
    </w:p>
    <w:p w14:paraId="34F8C341" w14:textId="533B6DE7" w:rsidR="004E19CD" w:rsidRDefault="004E19CD" w:rsidP="00BC32BC">
      <w:pPr>
        <w:pStyle w:val="Heading1"/>
      </w:pPr>
      <w:bookmarkStart w:id="2" w:name="_Toc187609397"/>
      <w:r>
        <w:lastRenderedPageBreak/>
        <w:t>List of Figures</w:t>
      </w:r>
      <w:bookmarkEnd w:id="2"/>
    </w:p>
    <w:p w14:paraId="7A1D490F" w14:textId="77777777" w:rsidR="003B2E51" w:rsidRDefault="003B2E51">
      <w:pPr>
        <w:pStyle w:val="TableofFigures"/>
        <w:tabs>
          <w:tab w:val="right" w:leader="dot" w:pos="9350"/>
        </w:tabs>
      </w:pPr>
    </w:p>
    <w:p w14:paraId="54358865" w14:textId="175340DB" w:rsidR="00951F58" w:rsidRDefault="005404BA">
      <w:pPr>
        <w:pStyle w:val="TableofFigures"/>
        <w:tabs>
          <w:tab w:val="right" w:leader="dot" w:pos="9350"/>
        </w:tabs>
        <w:rPr>
          <w:noProof/>
          <w:kern w:val="2"/>
          <w:sz w:val="24"/>
          <w:szCs w:val="24"/>
          <w:lang w:val="en-BE" w:eastAsia="en-BE"/>
          <w14:ligatures w14:val="standardContextual"/>
        </w:rPr>
      </w:pPr>
      <w:r>
        <w:fldChar w:fldCharType="begin"/>
      </w:r>
      <w:r>
        <w:instrText xml:space="preserve"> TOC \h \z \c "Figure" </w:instrText>
      </w:r>
      <w:r>
        <w:fldChar w:fldCharType="separate"/>
      </w:r>
      <w:hyperlink w:anchor="_Toc187609425" w:history="1">
        <w:r w:rsidR="00951F58" w:rsidRPr="003A531B">
          <w:rPr>
            <w:rStyle w:val="Hyperlink"/>
            <w:noProof/>
          </w:rPr>
          <w:t>Figure 1: Example of a triangle mesh</w:t>
        </w:r>
        <w:r w:rsidR="00951F58">
          <w:rPr>
            <w:noProof/>
            <w:webHidden/>
          </w:rPr>
          <w:tab/>
        </w:r>
        <w:r w:rsidR="00951F58">
          <w:rPr>
            <w:noProof/>
            <w:webHidden/>
          </w:rPr>
          <w:fldChar w:fldCharType="begin"/>
        </w:r>
        <w:r w:rsidR="00951F58">
          <w:rPr>
            <w:noProof/>
            <w:webHidden/>
          </w:rPr>
          <w:instrText xml:space="preserve"> PAGEREF _Toc187609425 \h </w:instrText>
        </w:r>
        <w:r w:rsidR="00951F58">
          <w:rPr>
            <w:noProof/>
            <w:webHidden/>
          </w:rPr>
        </w:r>
        <w:r w:rsidR="00951F58">
          <w:rPr>
            <w:noProof/>
            <w:webHidden/>
          </w:rPr>
          <w:fldChar w:fldCharType="separate"/>
        </w:r>
        <w:r w:rsidR="00BB4A20">
          <w:rPr>
            <w:noProof/>
            <w:webHidden/>
          </w:rPr>
          <w:t>7</w:t>
        </w:r>
        <w:r w:rsidR="00951F58">
          <w:rPr>
            <w:noProof/>
            <w:webHidden/>
          </w:rPr>
          <w:fldChar w:fldCharType="end"/>
        </w:r>
      </w:hyperlink>
    </w:p>
    <w:p w14:paraId="24BE7BE9" w14:textId="4614B7DC" w:rsidR="00951F58" w:rsidRDefault="00951F58">
      <w:pPr>
        <w:pStyle w:val="TableofFigures"/>
        <w:tabs>
          <w:tab w:val="right" w:leader="dot" w:pos="9350"/>
        </w:tabs>
        <w:rPr>
          <w:noProof/>
          <w:kern w:val="2"/>
          <w:sz w:val="24"/>
          <w:szCs w:val="24"/>
          <w:lang w:val="en-BE" w:eastAsia="en-BE"/>
          <w14:ligatures w14:val="standardContextual"/>
        </w:rPr>
      </w:pPr>
      <w:hyperlink w:anchor="_Toc187609426" w:history="1">
        <w:r w:rsidRPr="003A531B">
          <w:rPr>
            <w:rStyle w:val="Hyperlink"/>
            <w:noProof/>
          </w:rPr>
          <w:t>Figure 2: The process of ray casting and shading pixels</w:t>
        </w:r>
        <w:r>
          <w:rPr>
            <w:noProof/>
            <w:webHidden/>
          </w:rPr>
          <w:tab/>
        </w:r>
        <w:r>
          <w:rPr>
            <w:noProof/>
            <w:webHidden/>
          </w:rPr>
          <w:fldChar w:fldCharType="begin"/>
        </w:r>
        <w:r>
          <w:rPr>
            <w:noProof/>
            <w:webHidden/>
          </w:rPr>
          <w:instrText xml:space="preserve"> PAGEREF _Toc187609426 \h </w:instrText>
        </w:r>
        <w:r>
          <w:rPr>
            <w:noProof/>
            <w:webHidden/>
          </w:rPr>
        </w:r>
        <w:r>
          <w:rPr>
            <w:noProof/>
            <w:webHidden/>
          </w:rPr>
          <w:fldChar w:fldCharType="separate"/>
        </w:r>
        <w:r w:rsidR="00BB4A20">
          <w:rPr>
            <w:noProof/>
            <w:webHidden/>
          </w:rPr>
          <w:t>7</w:t>
        </w:r>
        <w:r>
          <w:rPr>
            <w:noProof/>
            <w:webHidden/>
          </w:rPr>
          <w:fldChar w:fldCharType="end"/>
        </w:r>
      </w:hyperlink>
    </w:p>
    <w:p w14:paraId="3AA45EBB" w14:textId="22506538" w:rsidR="00951F58" w:rsidRDefault="00951F58">
      <w:pPr>
        <w:pStyle w:val="TableofFigures"/>
        <w:tabs>
          <w:tab w:val="right" w:leader="dot" w:pos="9350"/>
        </w:tabs>
        <w:rPr>
          <w:noProof/>
          <w:kern w:val="2"/>
          <w:sz w:val="24"/>
          <w:szCs w:val="24"/>
          <w:lang w:val="en-BE" w:eastAsia="en-BE"/>
          <w14:ligatures w14:val="standardContextual"/>
        </w:rPr>
      </w:pPr>
      <w:hyperlink w:anchor="_Toc187609427" w:history="1">
        <w:r w:rsidRPr="003A531B">
          <w:rPr>
            <w:rStyle w:val="Hyperlink"/>
            <w:noProof/>
          </w:rPr>
          <w:t>Figure 3: AABB for a single triangle</w:t>
        </w:r>
        <w:r>
          <w:rPr>
            <w:noProof/>
            <w:webHidden/>
          </w:rPr>
          <w:tab/>
        </w:r>
        <w:r>
          <w:rPr>
            <w:noProof/>
            <w:webHidden/>
          </w:rPr>
          <w:fldChar w:fldCharType="begin"/>
        </w:r>
        <w:r>
          <w:rPr>
            <w:noProof/>
            <w:webHidden/>
          </w:rPr>
          <w:instrText xml:space="preserve"> PAGEREF _Toc187609427 \h </w:instrText>
        </w:r>
        <w:r>
          <w:rPr>
            <w:noProof/>
            <w:webHidden/>
          </w:rPr>
        </w:r>
        <w:r>
          <w:rPr>
            <w:noProof/>
            <w:webHidden/>
          </w:rPr>
          <w:fldChar w:fldCharType="separate"/>
        </w:r>
        <w:r w:rsidR="00BB4A20">
          <w:rPr>
            <w:noProof/>
            <w:webHidden/>
          </w:rPr>
          <w:t>8</w:t>
        </w:r>
        <w:r>
          <w:rPr>
            <w:noProof/>
            <w:webHidden/>
          </w:rPr>
          <w:fldChar w:fldCharType="end"/>
        </w:r>
      </w:hyperlink>
    </w:p>
    <w:p w14:paraId="4ED2F18B" w14:textId="3F313570" w:rsidR="00951F58" w:rsidRDefault="00951F58">
      <w:pPr>
        <w:pStyle w:val="TableofFigures"/>
        <w:tabs>
          <w:tab w:val="right" w:leader="dot" w:pos="9350"/>
        </w:tabs>
        <w:rPr>
          <w:noProof/>
          <w:kern w:val="2"/>
          <w:sz w:val="24"/>
          <w:szCs w:val="24"/>
          <w:lang w:val="en-BE" w:eastAsia="en-BE"/>
          <w14:ligatures w14:val="standardContextual"/>
        </w:rPr>
      </w:pPr>
      <w:hyperlink w:anchor="_Toc187609428" w:history="1">
        <w:r w:rsidRPr="003A531B">
          <w:rPr>
            <w:rStyle w:val="Hyperlink"/>
            <w:noProof/>
          </w:rPr>
          <w:t xml:space="preserve">Figure 4: Complex mesh with BVH applied </w:t>
        </w:r>
        <w:r w:rsidRPr="003A531B">
          <w:rPr>
            <w:rStyle w:val="Hyperlink"/>
            <w:rFonts w:ascii="Calibri" w:hAnsi="Calibri" w:cs="Calibri"/>
            <w:noProof/>
          </w:rPr>
          <w:t>(Sebastian Lague, 2024)</w:t>
        </w:r>
        <w:r>
          <w:rPr>
            <w:noProof/>
            <w:webHidden/>
          </w:rPr>
          <w:tab/>
        </w:r>
        <w:r>
          <w:rPr>
            <w:noProof/>
            <w:webHidden/>
          </w:rPr>
          <w:fldChar w:fldCharType="begin"/>
        </w:r>
        <w:r>
          <w:rPr>
            <w:noProof/>
            <w:webHidden/>
          </w:rPr>
          <w:instrText xml:space="preserve"> PAGEREF _Toc187609428 \h </w:instrText>
        </w:r>
        <w:r>
          <w:rPr>
            <w:noProof/>
            <w:webHidden/>
          </w:rPr>
        </w:r>
        <w:r>
          <w:rPr>
            <w:noProof/>
            <w:webHidden/>
          </w:rPr>
          <w:fldChar w:fldCharType="separate"/>
        </w:r>
        <w:r w:rsidR="00BB4A20">
          <w:rPr>
            <w:noProof/>
            <w:webHidden/>
          </w:rPr>
          <w:t>9</w:t>
        </w:r>
        <w:r>
          <w:rPr>
            <w:noProof/>
            <w:webHidden/>
          </w:rPr>
          <w:fldChar w:fldCharType="end"/>
        </w:r>
      </w:hyperlink>
    </w:p>
    <w:p w14:paraId="0D893186" w14:textId="5610E20F" w:rsidR="00951F58" w:rsidRDefault="00951F58">
      <w:pPr>
        <w:pStyle w:val="TableofFigures"/>
        <w:tabs>
          <w:tab w:val="right" w:leader="dot" w:pos="9350"/>
        </w:tabs>
        <w:rPr>
          <w:noProof/>
          <w:kern w:val="2"/>
          <w:sz w:val="24"/>
          <w:szCs w:val="24"/>
          <w:lang w:val="en-BE" w:eastAsia="en-BE"/>
          <w14:ligatures w14:val="standardContextual"/>
        </w:rPr>
      </w:pPr>
      <w:hyperlink w:anchor="_Toc187609429" w:history="1">
        <w:r w:rsidRPr="003A531B">
          <w:rPr>
            <w:rStyle w:val="Hyperlink"/>
            <w:noProof/>
          </w:rPr>
          <w:t xml:space="preserve">Figure 5: Tree structure for BVH </w:t>
        </w:r>
        <w:r w:rsidRPr="003A531B">
          <w:rPr>
            <w:rStyle w:val="Hyperlink"/>
            <w:rFonts w:ascii="Calibri" w:hAnsi="Calibri" w:cs="Calibri"/>
            <w:noProof/>
          </w:rPr>
          <w:t>(Goren, 2021)</w:t>
        </w:r>
        <w:r>
          <w:rPr>
            <w:noProof/>
            <w:webHidden/>
          </w:rPr>
          <w:tab/>
        </w:r>
        <w:r>
          <w:rPr>
            <w:noProof/>
            <w:webHidden/>
          </w:rPr>
          <w:fldChar w:fldCharType="begin"/>
        </w:r>
        <w:r>
          <w:rPr>
            <w:noProof/>
            <w:webHidden/>
          </w:rPr>
          <w:instrText xml:space="preserve"> PAGEREF _Toc187609429 \h </w:instrText>
        </w:r>
        <w:r>
          <w:rPr>
            <w:noProof/>
            <w:webHidden/>
          </w:rPr>
        </w:r>
        <w:r>
          <w:rPr>
            <w:noProof/>
            <w:webHidden/>
          </w:rPr>
          <w:fldChar w:fldCharType="separate"/>
        </w:r>
        <w:r w:rsidR="00BB4A20">
          <w:rPr>
            <w:noProof/>
            <w:webHidden/>
          </w:rPr>
          <w:t>9</w:t>
        </w:r>
        <w:r>
          <w:rPr>
            <w:noProof/>
            <w:webHidden/>
          </w:rPr>
          <w:fldChar w:fldCharType="end"/>
        </w:r>
      </w:hyperlink>
    </w:p>
    <w:p w14:paraId="633D94DB" w14:textId="580EB0E7" w:rsidR="00951F58" w:rsidRDefault="00951F58">
      <w:pPr>
        <w:pStyle w:val="TableofFigures"/>
        <w:tabs>
          <w:tab w:val="right" w:leader="dot" w:pos="9350"/>
        </w:tabs>
        <w:rPr>
          <w:noProof/>
          <w:kern w:val="2"/>
          <w:sz w:val="24"/>
          <w:szCs w:val="24"/>
          <w:lang w:val="en-BE" w:eastAsia="en-BE"/>
          <w14:ligatures w14:val="standardContextual"/>
        </w:rPr>
      </w:pPr>
      <w:hyperlink w:anchor="_Toc187609430" w:history="1">
        <w:r w:rsidRPr="003A531B">
          <w:rPr>
            <w:rStyle w:val="Hyperlink"/>
            <w:noProof/>
          </w:rPr>
          <w:t>Figure 6: SDF Visualization</w:t>
        </w:r>
        <w:r>
          <w:rPr>
            <w:noProof/>
            <w:webHidden/>
          </w:rPr>
          <w:tab/>
        </w:r>
        <w:r>
          <w:rPr>
            <w:noProof/>
            <w:webHidden/>
          </w:rPr>
          <w:fldChar w:fldCharType="begin"/>
        </w:r>
        <w:r>
          <w:rPr>
            <w:noProof/>
            <w:webHidden/>
          </w:rPr>
          <w:instrText xml:space="preserve"> PAGEREF _Toc187609430 \h </w:instrText>
        </w:r>
        <w:r>
          <w:rPr>
            <w:noProof/>
            <w:webHidden/>
          </w:rPr>
        </w:r>
        <w:r>
          <w:rPr>
            <w:noProof/>
            <w:webHidden/>
          </w:rPr>
          <w:fldChar w:fldCharType="separate"/>
        </w:r>
        <w:r w:rsidR="00BB4A20">
          <w:rPr>
            <w:noProof/>
            <w:webHidden/>
          </w:rPr>
          <w:t>11</w:t>
        </w:r>
        <w:r>
          <w:rPr>
            <w:noProof/>
            <w:webHidden/>
          </w:rPr>
          <w:fldChar w:fldCharType="end"/>
        </w:r>
      </w:hyperlink>
    </w:p>
    <w:p w14:paraId="4C8471B8" w14:textId="55954C1A" w:rsidR="00951F58" w:rsidRDefault="00951F58">
      <w:pPr>
        <w:pStyle w:val="TableofFigures"/>
        <w:tabs>
          <w:tab w:val="right" w:leader="dot" w:pos="9350"/>
        </w:tabs>
        <w:rPr>
          <w:noProof/>
          <w:kern w:val="2"/>
          <w:sz w:val="24"/>
          <w:szCs w:val="24"/>
          <w:lang w:val="en-BE" w:eastAsia="en-BE"/>
          <w14:ligatures w14:val="standardContextual"/>
        </w:rPr>
      </w:pPr>
      <w:hyperlink w:anchor="_Toc187609431" w:history="1">
        <w:r w:rsidRPr="003A531B">
          <w:rPr>
            <w:rStyle w:val="Hyperlink"/>
            <w:noProof/>
          </w:rPr>
          <w:t xml:space="preserve">Figure 7: Ray marching missing a surface </w:t>
        </w:r>
        <w:r w:rsidRPr="003A531B">
          <w:rPr>
            <w:rStyle w:val="Hyperlink"/>
            <w:rFonts w:ascii="Calibri" w:hAnsi="Calibri" w:cs="Calibri"/>
            <w:noProof/>
          </w:rPr>
          <w:t>(Donnelly, 2005)</w:t>
        </w:r>
        <w:r>
          <w:rPr>
            <w:noProof/>
            <w:webHidden/>
          </w:rPr>
          <w:tab/>
        </w:r>
        <w:r>
          <w:rPr>
            <w:noProof/>
            <w:webHidden/>
          </w:rPr>
          <w:fldChar w:fldCharType="begin"/>
        </w:r>
        <w:r>
          <w:rPr>
            <w:noProof/>
            <w:webHidden/>
          </w:rPr>
          <w:instrText xml:space="preserve"> PAGEREF _Toc187609431 \h </w:instrText>
        </w:r>
        <w:r>
          <w:rPr>
            <w:noProof/>
            <w:webHidden/>
          </w:rPr>
        </w:r>
        <w:r>
          <w:rPr>
            <w:noProof/>
            <w:webHidden/>
          </w:rPr>
          <w:fldChar w:fldCharType="separate"/>
        </w:r>
        <w:r w:rsidR="00BB4A20">
          <w:rPr>
            <w:noProof/>
            <w:webHidden/>
          </w:rPr>
          <w:t>12</w:t>
        </w:r>
        <w:r>
          <w:rPr>
            <w:noProof/>
            <w:webHidden/>
          </w:rPr>
          <w:fldChar w:fldCharType="end"/>
        </w:r>
      </w:hyperlink>
    </w:p>
    <w:p w14:paraId="100B89B8" w14:textId="0B26B958" w:rsidR="00951F58" w:rsidRDefault="00951F58">
      <w:pPr>
        <w:pStyle w:val="TableofFigures"/>
        <w:tabs>
          <w:tab w:val="right" w:leader="dot" w:pos="9350"/>
        </w:tabs>
        <w:rPr>
          <w:noProof/>
          <w:kern w:val="2"/>
          <w:sz w:val="24"/>
          <w:szCs w:val="24"/>
          <w:lang w:val="en-BE" w:eastAsia="en-BE"/>
          <w14:ligatures w14:val="standardContextual"/>
        </w:rPr>
      </w:pPr>
      <w:hyperlink w:anchor="_Toc187609432" w:history="1">
        <w:r w:rsidRPr="003A531B">
          <w:rPr>
            <w:rStyle w:val="Hyperlink"/>
            <w:noProof/>
          </w:rPr>
          <w:t xml:space="preserve">Figure 8: Example of both scenarios when raymarching </w:t>
        </w:r>
        <w:r w:rsidRPr="003A531B">
          <w:rPr>
            <w:rStyle w:val="Hyperlink"/>
            <w:rFonts w:ascii="Calibri" w:hAnsi="Calibri" w:cs="Calibri"/>
            <w:noProof/>
          </w:rPr>
          <w:t>(Hart, 1996)</w:t>
        </w:r>
        <w:r>
          <w:rPr>
            <w:noProof/>
            <w:webHidden/>
          </w:rPr>
          <w:tab/>
        </w:r>
        <w:r>
          <w:rPr>
            <w:noProof/>
            <w:webHidden/>
          </w:rPr>
          <w:fldChar w:fldCharType="begin"/>
        </w:r>
        <w:r>
          <w:rPr>
            <w:noProof/>
            <w:webHidden/>
          </w:rPr>
          <w:instrText xml:space="preserve"> PAGEREF _Toc187609432 \h </w:instrText>
        </w:r>
        <w:r>
          <w:rPr>
            <w:noProof/>
            <w:webHidden/>
          </w:rPr>
        </w:r>
        <w:r>
          <w:rPr>
            <w:noProof/>
            <w:webHidden/>
          </w:rPr>
          <w:fldChar w:fldCharType="separate"/>
        </w:r>
        <w:r w:rsidR="00BB4A20">
          <w:rPr>
            <w:noProof/>
            <w:webHidden/>
          </w:rPr>
          <w:t>13</w:t>
        </w:r>
        <w:r>
          <w:rPr>
            <w:noProof/>
            <w:webHidden/>
          </w:rPr>
          <w:fldChar w:fldCharType="end"/>
        </w:r>
      </w:hyperlink>
    </w:p>
    <w:p w14:paraId="25AF2492" w14:textId="28CC4F41" w:rsidR="00951F58" w:rsidRDefault="00951F58">
      <w:pPr>
        <w:pStyle w:val="TableofFigures"/>
        <w:tabs>
          <w:tab w:val="right" w:leader="dot" w:pos="9350"/>
        </w:tabs>
        <w:rPr>
          <w:noProof/>
          <w:kern w:val="2"/>
          <w:sz w:val="24"/>
          <w:szCs w:val="24"/>
          <w:lang w:val="en-BE" w:eastAsia="en-BE"/>
          <w14:ligatures w14:val="standardContextual"/>
        </w:rPr>
      </w:pPr>
      <w:hyperlink w:anchor="_Toc187609433" w:history="1">
        <w:r w:rsidRPr="003A531B">
          <w:rPr>
            <w:rStyle w:val="Hyperlink"/>
            <w:noProof/>
          </w:rPr>
          <w:t>Figure 9: Example of Sphere Early Out</w:t>
        </w:r>
        <w:r>
          <w:rPr>
            <w:noProof/>
            <w:webHidden/>
          </w:rPr>
          <w:tab/>
        </w:r>
        <w:r>
          <w:rPr>
            <w:noProof/>
            <w:webHidden/>
          </w:rPr>
          <w:fldChar w:fldCharType="begin"/>
        </w:r>
        <w:r>
          <w:rPr>
            <w:noProof/>
            <w:webHidden/>
          </w:rPr>
          <w:instrText xml:space="preserve"> PAGEREF _Toc187609433 \h </w:instrText>
        </w:r>
        <w:r>
          <w:rPr>
            <w:noProof/>
            <w:webHidden/>
          </w:rPr>
        </w:r>
        <w:r>
          <w:rPr>
            <w:noProof/>
            <w:webHidden/>
          </w:rPr>
          <w:fldChar w:fldCharType="separate"/>
        </w:r>
        <w:r w:rsidR="00BB4A20">
          <w:rPr>
            <w:noProof/>
            <w:webHidden/>
          </w:rPr>
          <w:t>15</w:t>
        </w:r>
        <w:r>
          <w:rPr>
            <w:noProof/>
            <w:webHidden/>
          </w:rPr>
          <w:fldChar w:fldCharType="end"/>
        </w:r>
      </w:hyperlink>
    </w:p>
    <w:p w14:paraId="4B1ACEE1" w14:textId="191E9C7C" w:rsidR="00951F58" w:rsidRDefault="00951F58">
      <w:pPr>
        <w:pStyle w:val="TableofFigures"/>
        <w:tabs>
          <w:tab w:val="right" w:leader="dot" w:pos="9350"/>
        </w:tabs>
        <w:rPr>
          <w:noProof/>
          <w:kern w:val="2"/>
          <w:sz w:val="24"/>
          <w:szCs w:val="24"/>
          <w:lang w:val="en-BE" w:eastAsia="en-BE"/>
          <w14:ligatures w14:val="standardContextual"/>
        </w:rPr>
      </w:pPr>
      <w:hyperlink w:anchor="_Toc187609434" w:history="1">
        <w:r w:rsidRPr="003A531B">
          <w:rPr>
            <w:rStyle w:val="Hyperlink"/>
            <w:noProof/>
          </w:rPr>
          <w:t>Figure 10: Example of Box Early Out</w:t>
        </w:r>
        <w:r>
          <w:rPr>
            <w:noProof/>
            <w:webHidden/>
          </w:rPr>
          <w:tab/>
        </w:r>
        <w:r>
          <w:rPr>
            <w:noProof/>
            <w:webHidden/>
          </w:rPr>
          <w:fldChar w:fldCharType="begin"/>
        </w:r>
        <w:r>
          <w:rPr>
            <w:noProof/>
            <w:webHidden/>
          </w:rPr>
          <w:instrText xml:space="preserve"> PAGEREF _Toc187609434 \h </w:instrText>
        </w:r>
        <w:r>
          <w:rPr>
            <w:noProof/>
            <w:webHidden/>
          </w:rPr>
        </w:r>
        <w:r>
          <w:rPr>
            <w:noProof/>
            <w:webHidden/>
          </w:rPr>
          <w:fldChar w:fldCharType="separate"/>
        </w:r>
        <w:r w:rsidR="00BB4A20">
          <w:rPr>
            <w:noProof/>
            <w:webHidden/>
          </w:rPr>
          <w:t>15</w:t>
        </w:r>
        <w:r>
          <w:rPr>
            <w:noProof/>
            <w:webHidden/>
          </w:rPr>
          <w:fldChar w:fldCharType="end"/>
        </w:r>
      </w:hyperlink>
    </w:p>
    <w:p w14:paraId="5E7F5F69" w14:textId="5100A33D" w:rsidR="00951F58" w:rsidRDefault="00951F58">
      <w:pPr>
        <w:pStyle w:val="TableofFigures"/>
        <w:tabs>
          <w:tab w:val="right" w:leader="dot" w:pos="9350"/>
        </w:tabs>
        <w:rPr>
          <w:noProof/>
          <w:kern w:val="2"/>
          <w:sz w:val="24"/>
          <w:szCs w:val="24"/>
          <w:lang w:val="en-BE" w:eastAsia="en-BE"/>
          <w14:ligatures w14:val="standardContextual"/>
        </w:rPr>
      </w:pPr>
      <w:hyperlink w:anchor="_Toc187609435" w:history="1">
        <w:r w:rsidRPr="003A531B">
          <w:rPr>
            <w:rStyle w:val="Hyperlink"/>
            <w:noProof/>
          </w:rPr>
          <w:t>Figure 11: Every Scenario Evaluated in Testing</w:t>
        </w:r>
        <w:r>
          <w:rPr>
            <w:noProof/>
            <w:webHidden/>
          </w:rPr>
          <w:tab/>
        </w:r>
        <w:r>
          <w:rPr>
            <w:noProof/>
            <w:webHidden/>
          </w:rPr>
          <w:fldChar w:fldCharType="begin"/>
        </w:r>
        <w:r>
          <w:rPr>
            <w:noProof/>
            <w:webHidden/>
          </w:rPr>
          <w:instrText xml:space="preserve"> PAGEREF _Toc187609435 \h </w:instrText>
        </w:r>
        <w:r>
          <w:rPr>
            <w:noProof/>
            <w:webHidden/>
          </w:rPr>
        </w:r>
        <w:r>
          <w:rPr>
            <w:noProof/>
            <w:webHidden/>
          </w:rPr>
          <w:fldChar w:fldCharType="separate"/>
        </w:r>
        <w:r w:rsidR="00BB4A20">
          <w:rPr>
            <w:noProof/>
            <w:webHidden/>
          </w:rPr>
          <w:t>18</w:t>
        </w:r>
        <w:r>
          <w:rPr>
            <w:noProof/>
            <w:webHidden/>
          </w:rPr>
          <w:fldChar w:fldCharType="end"/>
        </w:r>
      </w:hyperlink>
    </w:p>
    <w:p w14:paraId="577C1888" w14:textId="650AED5E" w:rsidR="00951F58" w:rsidRDefault="00951F58">
      <w:pPr>
        <w:pStyle w:val="TableofFigures"/>
        <w:tabs>
          <w:tab w:val="right" w:leader="dot" w:pos="9350"/>
        </w:tabs>
        <w:rPr>
          <w:noProof/>
          <w:kern w:val="2"/>
          <w:sz w:val="24"/>
          <w:szCs w:val="24"/>
          <w:lang w:val="en-BE" w:eastAsia="en-BE"/>
          <w14:ligatures w14:val="standardContextual"/>
        </w:rPr>
      </w:pPr>
      <w:hyperlink w:anchor="_Toc187609436" w:history="1">
        <w:r w:rsidRPr="003A531B">
          <w:rPr>
            <w:rStyle w:val="Hyperlink"/>
            <w:noProof/>
          </w:rPr>
          <w:t>Figure 12: Link SDF with sphere early out</w:t>
        </w:r>
        <w:r>
          <w:rPr>
            <w:noProof/>
            <w:webHidden/>
          </w:rPr>
          <w:tab/>
        </w:r>
        <w:r>
          <w:rPr>
            <w:noProof/>
            <w:webHidden/>
          </w:rPr>
          <w:fldChar w:fldCharType="begin"/>
        </w:r>
        <w:r>
          <w:rPr>
            <w:noProof/>
            <w:webHidden/>
          </w:rPr>
          <w:instrText xml:space="preserve"> PAGEREF _Toc187609436 \h </w:instrText>
        </w:r>
        <w:r>
          <w:rPr>
            <w:noProof/>
            <w:webHidden/>
          </w:rPr>
        </w:r>
        <w:r>
          <w:rPr>
            <w:noProof/>
            <w:webHidden/>
          </w:rPr>
          <w:fldChar w:fldCharType="separate"/>
        </w:r>
        <w:r w:rsidR="00BB4A20">
          <w:rPr>
            <w:noProof/>
            <w:webHidden/>
          </w:rPr>
          <w:t>19</w:t>
        </w:r>
        <w:r>
          <w:rPr>
            <w:noProof/>
            <w:webHidden/>
          </w:rPr>
          <w:fldChar w:fldCharType="end"/>
        </w:r>
      </w:hyperlink>
    </w:p>
    <w:p w14:paraId="4EC60DFE" w14:textId="305E1CEA" w:rsidR="00951F58" w:rsidRDefault="00951F58">
      <w:pPr>
        <w:pStyle w:val="TableofFigures"/>
        <w:tabs>
          <w:tab w:val="right" w:leader="dot" w:pos="9350"/>
        </w:tabs>
        <w:rPr>
          <w:noProof/>
          <w:kern w:val="2"/>
          <w:sz w:val="24"/>
          <w:szCs w:val="24"/>
          <w:lang w:val="en-BE" w:eastAsia="en-BE"/>
          <w14:ligatures w14:val="standardContextual"/>
        </w:rPr>
      </w:pPr>
      <w:hyperlink w:anchor="_Toc187609437" w:history="1">
        <w:r w:rsidRPr="003A531B">
          <w:rPr>
            <w:rStyle w:val="Hyperlink"/>
            <w:noProof/>
          </w:rPr>
          <w:t>Figure 13: Link SDF with box early out</w:t>
        </w:r>
        <w:r>
          <w:rPr>
            <w:noProof/>
            <w:webHidden/>
          </w:rPr>
          <w:tab/>
        </w:r>
        <w:r>
          <w:rPr>
            <w:noProof/>
            <w:webHidden/>
          </w:rPr>
          <w:fldChar w:fldCharType="begin"/>
        </w:r>
        <w:r>
          <w:rPr>
            <w:noProof/>
            <w:webHidden/>
          </w:rPr>
          <w:instrText xml:space="preserve"> PAGEREF _Toc187609437 \h </w:instrText>
        </w:r>
        <w:r>
          <w:rPr>
            <w:noProof/>
            <w:webHidden/>
          </w:rPr>
        </w:r>
        <w:r>
          <w:rPr>
            <w:noProof/>
            <w:webHidden/>
          </w:rPr>
          <w:fldChar w:fldCharType="separate"/>
        </w:r>
        <w:r w:rsidR="00BB4A20">
          <w:rPr>
            <w:noProof/>
            <w:webHidden/>
          </w:rPr>
          <w:t>19</w:t>
        </w:r>
        <w:r>
          <w:rPr>
            <w:noProof/>
            <w:webHidden/>
          </w:rPr>
          <w:fldChar w:fldCharType="end"/>
        </w:r>
      </w:hyperlink>
    </w:p>
    <w:p w14:paraId="1F13BB64" w14:textId="70239D09" w:rsidR="00951F58" w:rsidRDefault="00951F58">
      <w:pPr>
        <w:pStyle w:val="TableofFigures"/>
        <w:tabs>
          <w:tab w:val="right" w:leader="dot" w:pos="9350"/>
        </w:tabs>
        <w:rPr>
          <w:noProof/>
          <w:kern w:val="2"/>
          <w:sz w:val="24"/>
          <w:szCs w:val="24"/>
          <w:lang w:val="en-BE" w:eastAsia="en-BE"/>
          <w14:ligatures w14:val="standardContextual"/>
        </w:rPr>
      </w:pPr>
      <w:hyperlink w:anchor="_Toc187609438" w:history="1">
        <w:r w:rsidRPr="003A531B">
          <w:rPr>
            <w:rStyle w:val="Hyperlink"/>
            <w:noProof/>
          </w:rPr>
          <w:t>Figure 14: Pyramid SDF with sphere early out</w:t>
        </w:r>
        <w:r>
          <w:rPr>
            <w:noProof/>
            <w:webHidden/>
          </w:rPr>
          <w:tab/>
        </w:r>
        <w:r>
          <w:rPr>
            <w:noProof/>
            <w:webHidden/>
          </w:rPr>
          <w:fldChar w:fldCharType="begin"/>
        </w:r>
        <w:r>
          <w:rPr>
            <w:noProof/>
            <w:webHidden/>
          </w:rPr>
          <w:instrText xml:space="preserve"> PAGEREF _Toc187609438 \h </w:instrText>
        </w:r>
        <w:r>
          <w:rPr>
            <w:noProof/>
            <w:webHidden/>
          </w:rPr>
        </w:r>
        <w:r>
          <w:rPr>
            <w:noProof/>
            <w:webHidden/>
          </w:rPr>
          <w:fldChar w:fldCharType="separate"/>
        </w:r>
        <w:r w:rsidR="00BB4A20">
          <w:rPr>
            <w:noProof/>
            <w:webHidden/>
          </w:rPr>
          <w:t>20</w:t>
        </w:r>
        <w:r>
          <w:rPr>
            <w:noProof/>
            <w:webHidden/>
          </w:rPr>
          <w:fldChar w:fldCharType="end"/>
        </w:r>
      </w:hyperlink>
    </w:p>
    <w:p w14:paraId="5308B74E" w14:textId="0ADD8889" w:rsidR="00951F58" w:rsidRDefault="00951F58">
      <w:pPr>
        <w:pStyle w:val="TableofFigures"/>
        <w:tabs>
          <w:tab w:val="right" w:leader="dot" w:pos="9350"/>
        </w:tabs>
        <w:rPr>
          <w:noProof/>
          <w:kern w:val="2"/>
          <w:sz w:val="24"/>
          <w:szCs w:val="24"/>
          <w:lang w:val="en-BE" w:eastAsia="en-BE"/>
          <w14:ligatures w14:val="standardContextual"/>
        </w:rPr>
      </w:pPr>
      <w:hyperlink w:anchor="_Toc187609439" w:history="1">
        <w:r w:rsidRPr="003A531B">
          <w:rPr>
            <w:rStyle w:val="Hyperlink"/>
            <w:noProof/>
          </w:rPr>
          <w:t>Figure 15: Pyramid SDF with box early out</w:t>
        </w:r>
        <w:r>
          <w:rPr>
            <w:noProof/>
            <w:webHidden/>
          </w:rPr>
          <w:tab/>
        </w:r>
        <w:r>
          <w:rPr>
            <w:noProof/>
            <w:webHidden/>
          </w:rPr>
          <w:fldChar w:fldCharType="begin"/>
        </w:r>
        <w:r>
          <w:rPr>
            <w:noProof/>
            <w:webHidden/>
          </w:rPr>
          <w:instrText xml:space="preserve"> PAGEREF _Toc187609439 \h </w:instrText>
        </w:r>
        <w:r>
          <w:rPr>
            <w:noProof/>
            <w:webHidden/>
          </w:rPr>
        </w:r>
        <w:r>
          <w:rPr>
            <w:noProof/>
            <w:webHidden/>
          </w:rPr>
          <w:fldChar w:fldCharType="separate"/>
        </w:r>
        <w:r w:rsidR="00BB4A20">
          <w:rPr>
            <w:noProof/>
            <w:webHidden/>
          </w:rPr>
          <w:t>20</w:t>
        </w:r>
        <w:r>
          <w:rPr>
            <w:noProof/>
            <w:webHidden/>
          </w:rPr>
          <w:fldChar w:fldCharType="end"/>
        </w:r>
      </w:hyperlink>
    </w:p>
    <w:p w14:paraId="106D0C39" w14:textId="7187A1F6" w:rsidR="00951F58" w:rsidRDefault="00951F58">
      <w:pPr>
        <w:pStyle w:val="TableofFigures"/>
        <w:tabs>
          <w:tab w:val="right" w:leader="dot" w:pos="9350"/>
        </w:tabs>
        <w:rPr>
          <w:noProof/>
          <w:kern w:val="2"/>
          <w:sz w:val="24"/>
          <w:szCs w:val="24"/>
          <w:lang w:val="en-BE" w:eastAsia="en-BE"/>
          <w14:ligatures w14:val="standardContextual"/>
        </w:rPr>
      </w:pPr>
      <w:hyperlink w:anchor="_Toc187609440" w:history="1">
        <w:r w:rsidRPr="003A531B">
          <w:rPr>
            <w:rStyle w:val="Hyperlink"/>
            <w:noProof/>
          </w:rPr>
          <w:t>Figure 16: Mandel Bulb SDF with sphere early out</w:t>
        </w:r>
        <w:r>
          <w:rPr>
            <w:noProof/>
            <w:webHidden/>
          </w:rPr>
          <w:tab/>
        </w:r>
        <w:r>
          <w:rPr>
            <w:noProof/>
            <w:webHidden/>
          </w:rPr>
          <w:fldChar w:fldCharType="begin"/>
        </w:r>
        <w:r>
          <w:rPr>
            <w:noProof/>
            <w:webHidden/>
          </w:rPr>
          <w:instrText xml:space="preserve"> PAGEREF _Toc187609440 \h </w:instrText>
        </w:r>
        <w:r>
          <w:rPr>
            <w:noProof/>
            <w:webHidden/>
          </w:rPr>
        </w:r>
        <w:r>
          <w:rPr>
            <w:noProof/>
            <w:webHidden/>
          </w:rPr>
          <w:fldChar w:fldCharType="separate"/>
        </w:r>
        <w:r w:rsidR="00BB4A20">
          <w:rPr>
            <w:noProof/>
            <w:webHidden/>
          </w:rPr>
          <w:t>21</w:t>
        </w:r>
        <w:r>
          <w:rPr>
            <w:noProof/>
            <w:webHidden/>
          </w:rPr>
          <w:fldChar w:fldCharType="end"/>
        </w:r>
      </w:hyperlink>
    </w:p>
    <w:p w14:paraId="427A94DD" w14:textId="47402699" w:rsidR="00951F58" w:rsidRDefault="00951F58">
      <w:pPr>
        <w:pStyle w:val="TableofFigures"/>
        <w:tabs>
          <w:tab w:val="right" w:leader="dot" w:pos="9350"/>
        </w:tabs>
        <w:rPr>
          <w:noProof/>
          <w:kern w:val="2"/>
          <w:sz w:val="24"/>
          <w:szCs w:val="24"/>
          <w:lang w:val="en-BE" w:eastAsia="en-BE"/>
          <w14:ligatures w14:val="standardContextual"/>
        </w:rPr>
      </w:pPr>
      <w:hyperlink w:anchor="_Toc187609441" w:history="1">
        <w:r w:rsidRPr="003A531B">
          <w:rPr>
            <w:rStyle w:val="Hyperlink"/>
            <w:noProof/>
          </w:rPr>
          <w:t>Figure 17: Mandel Bulb SDF with box early out</w:t>
        </w:r>
        <w:r>
          <w:rPr>
            <w:noProof/>
            <w:webHidden/>
          </w:rPr>
          <w:tab/>
        </w:r>
        <w:r>
          <w:rPr>
            <w:noProof/>
            <w:webHidden/>
          </w:rPr>
          <w:fldChar w:fldCharType="begin"/>
        </w:r>
        <w:r>
          <w:rPr>
            <w:noProof/>
            <w:webHidden/>
          </w:rPr>
          <w:instrText xml:space="preserve"> PAGEREF _Toc187609441 \h </w:instrText>
        </w:r>
        <w:r>
          <w:rPr>
            <w:noProof/>
            <w:webHidden/>
          </w:rPr>
        </w:r>
        <w:r>
          <w:rPr>
            <w:noProof/>
            <w:webHidden/>
          </w:rPr>
          <w:fldChar w:fldCharType="separate"/>
        </w:r>
        <w:r w:rsidR="00BB4A20">
          <w:rPr>
            <w:noProof/>
            <w:webHidden/>
          </w:rPr>
          <w:t>21</w:t>
        </w:r>
        <w:r>
          <w:rPr>
            <w:noProof/>
            <w:webHidden/>
          </w:rPr>
          <w:fldChar w:fldCharType="end"/>
        </w:r>
      </w:hyperlink>
    </w:p>
    <w:p w14:paraId="73ADB7ED" w14:textId="6C34F75F" w:rsidR="00951F58" w:rsidRDefault="00951F58">
      <w:pPr>
        <w:pStyle w:val="TableofFigures"/>
        <w:tabs>
          <w:tab w:val="right" w:leader="dot" w:pos="9350"/>
        </w:tabs>
        <w:rPr>
          <w:noProof/>
          <w:kern w:val="2"/>
          <w:sz w:val="24"/>
          <w:szCs w:val="24"/>
          <w:lang w:val="en-BE" w:eastAsia="en-BE"/>
          <w14:ligatures w14:val="standardContextual"/>
        </w:rPr>
      </w:pPr>
      <w:hyperlink w:anchor="_Toc187609442" w:history="1">
        <w:r w:rsidRPr="003A531B">
          <w:rPr>
            <w:rStyle w:val="Hyperlink"/>
            <w:noProof/>
          </w:rPr>
          <w:t xml:space="preserve">Figure 18: Example of BVHTree </w:t>
        </w:r>
        <w:r w:rsidRPr="003A531B">
          <w:rPr>
            <w:rStyle w:val="Hyperlink"/>
            <w:rFonts w:ascii="Calibri" w:hAnsi="Calibri" w:cs="Calibri"/>
            <w:noProof/>
          </w:rPr>
          <w:t>(</w:t>
        </w:r>
        <w:r w:rsidRPr="003A531B">
          <w:rPr>
            <w:rStyle w:val="Hyperlink"/>
            <w:rFonts w:ascii="Calibri" w:hAnsi="Calibri" w:cs="Calibri"/>
            <w:i/>
            <w:iCs/>
            <w:noProof/>
          </w:rPr>
          <w:t>Bounding Volume Hierarchies</w:t>
        </w:r>
        <w:r w:rsidRPr="003A531B">
          <w:rPr>
            <w:rStyle w:val="Hyperlink"/>
            <w:rFonts w:ascii="Calibri" w:hAnsi="Calibri" w:cs="Calibri"/>
            <w:noProof/>
          </w:rPr>
          <w:t>, n.d.)</w:t>
        </w:r>
        <w:r>
          <w:rPr>
            <w:noProof/>
            <w:webHidden/>
          </w:rPr>
          <w:tab/>
        </w:r>
        <w:r>
          <w:rPr>
            <w:noProof/>
            <w:webHidden/>
          </w:rPr>
          <w:fldChar w:fldCharType="begin"/>
        </w:r>
        <w:r>
          <w:rPr>
            <w:noProof/>
            <w:webHidden/>
          </w:rPr>
          <w:instrText xml:space="preserve"> PAGEREF _Toc187609442 \h </w:instrText>
        </w:r>
        <w:r>
          <w:rPr>
            <w:noProof/>
            <w:webHidden/>
          </w:rPr>
        </w:r>
        <w:r>
          <w:rPr>
            <w:noProof/>
            <w:webHidden/>
          </w:rPr>
          <w:fldChar w:fldCharType="separate"/>
        </w:r>
        <w:r w:rsidR="00BB4A20">
          <w:rPr>
            <w:noProof/>
            <w:webHidden/>
          </w:rPr>
          <w:t>22</w:t>
        </w:r>
        <w:r>
          <w:rPr>
            <w:noProof/>
            <w:webHidden/>
          </w:rPr>
          <w:fldChar w:fldCharType="end"/>
        </w:r>
      </w:hyperlink>
    </w:p>
    <w:p w14:paraId="6A75F089" w14:textId="56DD9C0D" w:rsidR="00951F58" w:rsidRDefault="00951F58">
      <w:pPr>
        <w:pStyle w:val="TableofFigures"/>
        <w:tabs>
          <w:tab w:val="right" w:leader="dot" w:pos="9350"/>
        </w:tabs>
        <w:rPr>
          <w:noProof/>
          <w:kern w:val="2"/>
          <w:sz w:val="24"/>
          <w:szCs w:val="24"/>
          <w:lang w:val="en-BE" w:eastAsia="en-BE"/>
          <w14:ligatures w14:val="standardContextual"/>
        </w:rPr>
      </w:pPr>
      <w:hyperlink w:anchor="_Toc187609443" w:history="1">
        <w:r w:rsidRPr="003A531B">
          <w:rPr>
            <w:rStyle w:val="Hyperlink"/>
            <w:noProof/>
          </w:rPr>
          <w:t>Figure 19: Every Scenario Evaluated in Testing</w:t>
        </w:r>
        <w:r>
          <w:rPr>
            <w:noProof/>
            <w:webHidden/>
          </w:rPr>
          <w:tab/>
        </w:r>
        <w:r>
          <w:rPr>
            <w:noProof/>
            <w:webHidden/>
          </w:rPr>
          <w:fldChar w:fldCharType="begin"/>
        </w:r>
        <w:r>
          <w:rPr>
            <w:noProof/>
            <w:webHidden/>
          </w:rPr>
          <w:instrText xml:space="preserve"> PAGEREF _Toc187609443 \h </w:instrText>
        </w:r>
        <w:r>
          <w:rPr>
            <w:noProof/>
            <w:webHidden/>
          </w:rPr>
        </w:r>
        <w:r>
          <w:rPr>
            <w:noProof/>
            <w:webHidden/>
          </w:rPr>
          <w:fldChar w:fldCharType="separate"/>
        </w:r>
        <w:r w:rsidR="00BB4A20">
          <w:rPr>
            <w:noProof/>
            <w:webHidden/>
          </w:rPr>
          <w:t>25</w:t>
        </w:r>
        <w:r>
          <w:rPr>
            <w:noProof/>
            <w:webHidden/>
          </w:rPr>
          <w:fldChar w:fldCharType="end"/>
        </w:r>
      </w:hyperlink>
    </w:p>
    <w:p w14:paraId="4999B845" w14:textId="599C33F4" w:rsidR="00951F58" w:rsidRDefault="00951F58">
      <w:pPr>
        <w:pStyle w:val="TableofFigures"/>
        <w:tabs>
          <w:tab w:val="right" w:leader="dot" w:pos="9350"/>
        </w:tabs>
        <w:rPr>
          <w:noProof/>
          <w:kern w:val="2"/>
          <w:sz w:val="24"/>
          <w:szCs w:val="24"/>
          <w:lang w:val="en-BE" w:eastAsia="en-BE"/>
          <w14:ligatures w14:val="standardContextual"/>
        </w:rPr>
      </w:pPr>
      <w:hyperlink w:anchor="_Toc187609444" w:history="1">
        <w:r w:rsidRPr="003A531B">
          <w:rPr>
            <w:rStyle w:val="Hyperlink"/>
            <w:noProof/>
          </w:rPr>
          <w:t>Figure 20: Low complexity scene</w:t>
        </w:r>
        <w:r>
          <w:rPr>
            <w:noProof/>
            <w:webHidden/>
          </w:rPr>
          <w:tab/>
        </w:r>
        <w:r>
          <w:rPr>
            <w:noProof/>
            <w:webHidden/>
          </w:rPr>
          <w:fldChar w:fldCharType="begin"/>
        </w:r>
        <w:r>
          <w:rPr>
            <w:noProof/>
            <w:webHidden/>
          </w:rPr>
          <w:instrText xml:space="preserve"> PAGEREF _Toc187609444 \h </w:instrText>
        </w:r>
        <w:r>
          <w:rPr>
            <w:noProof/>
            <w:webHidden/>
          </w:rPr>
        </w:r>
        <w:r>
          <w:rPr>
            <w:noProof/>
            <w:webHidden/>
          </w:rPr>
          <w:fldChar w:fldCharType="separate"/>
        </w:r>
        <w:r w:rsidR="00BB4A20">
          <w:rPr>
            <w:noProof/>
            <w:webHidden/>
          </w:rPr>
          <w:t>26</w:t>
        </w:r>
        <w:r>
          <w:rPr>
            <w:noProof/>
            <w:webHidden/>
          </w:rPr>
          <w:fldChar w:fldCharType="end"/>
        </w:r>
      </w:hyperlink>
    </w:p>
    <w:p w14:paraId="293F1C9D" w14:textId="0C89E851" w:rsidR="00951F58" w:rsidRDefault="00951F58">
      <w:pPr>
        <w:pStyle w:val="TableofFigures"/>
        <w:tabs>
          <w:tab w:val="right" w:leader="dot" w:pos="9350"/>
        </w:tabs>
        <w:rPr>
          <w:noProof/>
          <w:kern w:val="2"/>
          <w:sz w:val="24"/>
          <w:szCs w:val="24"/>
          <w:lang w:val="en-BE" w:eastAsia="en-BE"/>
          <w14:ligatures w14:val="standardContextual"/>
        </w:rPr>
      </w:pPr>
      <w:hyperlink w:anchor="_Toc187609445" w:history="1">
        <w:r w:rsidRPr="003A531B">
          <w:rPr>
            <w:rStyle w:val="Hyperlink"/>
            <w:noProof/>
          </w:rPr>
          <w:t>Figure 21: Medium complexity scene</w:t>
        </w:r>
        <w:r>
          <w:rPr>
            <w:noProof/>
            <w:webHidden/>
          </w:rPr>
          <w:tab/>
        </w:r>
        <w:r>
          <w:rPr>
            <w:noProof/>
            <w:webHidden/>
          </w:rPr>
          <w:fldChar w:fldCharType="begin"/>
        </w:r>
        <w:r>
          <w:rPr>
            <w:noProof/>
            <w:webHidden/>
          </w:rPr>
          <w:instrText xml:space="preserve"> PAGEREF _Toc187609445 \h </w:instrText>
        </w:r>
        <w:r>
          <w:rPr>
            <w:noProof/>
            <w:webHidden/>
          </w:rPr>
        </w:r>
        <w:r>
          <w:rPr>
            <w:noProof/>
            <w:webHidden/>
          </w:rPr>
          <w:fldChar w:fldCharType="separate"/>
        </w:r>
        <w:r w:rsidR="00BB4A20">
          <w:rPr>
            <w:noProof/>
            <w:webHidden/>
          </w:rPr>
          <w:t>27</w:t>
        </w:r>
        <w:r>
          <w:rPr>
            <w:noProof/>
            <w:webHidden/>
          </w:rPr>
          <w:fldChar w:fldCharType="end"/>
        </w:r>
      </w:hyperlink>
    </w:p>
    <w:p w14:paraId="75397BF0" w14:textId="626042E9" w:rsidR="00951F58" w:rsidRDefault="00951F58">
      <w:pPr>
        <w:pStyle w:val="TableofFigures"/>
        <w:tabs>
          <w:tab w:val="right" w:leader="dot" w:pos="9350"/>
        </w:tabs>
        <w:rPr>
          <w:noProof/>
          <w:kern w:val="2"/>
          <w:sz w:val="24"/>
          <w:szCs w:val="24"/>
          <w:lang w:val="en-BE" w:eastAsia="en-BE"/>
          <w14:ligatures w14:val="standardContextual"/>
        </w:rPr>
      </w:pPr>
      <w:hyperlink w:anchor="_Toc187609446" w:history="1">
        <w:r w:rsidRPr="003A531B">
          <w:rPr>
            <w:rStyle w:val="Hyperlink"/>
            <w:noProof/>
          </w:rPr>
          <w:t>Figure 22: High complexity scene</w:t>
        </w:r>
        <w:r>
          <w:rPr>
            <w:noProof/>
            <w:webHidden/>
          </w:rPr>
          <w:tab/>
        </w:r>
        <w:r>
          <w:rPr>
            <w:noProof/>
            <w:webHidden/>
          </w:rPr>
          <w:fldChar w:fldCharType="begin"/>
        </w:r>
        <w:r>
          <w:rPr>
            <w:noProof/>
            <w:webHidden/>
          </w:rPr>
          <w:instrText xml:space="preserve"> PAGEREF _Toc187609446 \h </w:instrText>
        </w:r>
        <w:r>
          <w:rPr>
            <w:noProof/>
            <w:webHidden/>
          </w:rPr>
        </w:r>
        <w:r>
          <w:rPr>
            <w:noProof/>
            <w:webHidden/>
          </w:rPr>
          <w:fldChar w:fldCharType="separate"/>
        </w:r>
        <w:r w:rsidR="00BB4A20">
          <w:rPr>
            <w:noProof/>
            <w:webHidden/>
          </w:rPr>
          <w:t>28</w:t>
        </w:r>
        <w:r>
          <w:rPr>
            <w:noProof/>
            <w:webHidden/>
          </w:rPr>
          <w:fldChar w:fldCharType="end"/>
        </w:r>
      </w:hyperlink>
    </w:p>
    <w:p w14:paraId="42380E0C" w14:textId="39549C46" w:rsidR="004E19CD" w:rsidRPr="00460533" w:rsidRDefault="005404BA" w:rsidP="00BC32BC">
      <w:pPr>
        <w:spacing w:line="240" w:lineRule="auto"/>
        <w:rPr>
          <w:highlight w:val="yellow"/>
        </w:rPr>
      </w:pPr>
      <w:r>
        <w:fldChar w:fldCharType="end"/>
      </w:r>
      <w:r w:rsidR="004E19CD">
        <w:br w:type="page"/>
      </w:r>
    </w:p>
    <w:p w14:paraId="24002F46" w14:textId="52AC9760" w:rsidR="000D5C84" w:rsidRDefault="000D5C84" w:rsidP="00BC32BC">
      <w:pPr>
        <w:pStyle w:val="Heading1"/>
      </w:pPr>
      <w:bookmarkStart w:id="3" w:name="_Toc187609398"/>
      <w:r>
        <w:lastRenderedPageBreak/>
        <w:t>Introduction</w:t>
      </w:r>
      <w:bookmarkEnd w:id="3"/>
    </w:p>
    <w:p w14:paraId="36224C00" w14:textId="77777777" w:rsidR="000D5C84" w:rsidRDefault="000D5C84" w:rsidP="00BC32BC"/>
    <w:p w14:paraId="492149BA" w14:textId="5824CDFB" w:rsidR="004750D6" w:rsidRDefault="00403D36" w:rsidP="00FB0E0C">
      <w:r>
        <w:t xml:space="preserve">Rendering 3D </w:t>
      </w:r>
      <w:r w:rsidR="00C75938">
        <w:t>scenes out and presenting them</w:t>
      </w:r>
      <w:r>
        <w:t xml:space="preserve"> to 2D screens has been a challenge in the digital world since the dawn of </w:t>
      </w:r>
      <w:r w:rsidR="002D1CD1">
        <w:t>computing</w:t>
      </w:r>
      <w:r w:rsidR="00610EB3">
        <w:t>. Multiple approaches exist, n</w:t>
      </w:r>
      <w:r w:rsidR="00DE17E7">
        <w:t>e</w:t>
      </w:r>
      <w:r w:rsidR="00610EB3">
        <w:t>w ones get invented and old ones get brought back to life.</w:t>
      </w:r>
      <w:r w:rsidR="000B4874">
        <w:t xml:space="preserve"> </w:t>
      </w:r>
      <w:r w:rsidR="004D70EE">
        <w:t>T</w:t>
      </w:r>
      <w:r w:rsidR="000B4874">
        <w:t>his paper revisit</w:t>
      </w:r>
      <w:r w:rsidR="004D70EE">
        <w:t>s</w:t>
      </w:r>
      <w:r w:rsidR="000B4874">
        <w:t xml:space="preserve"> </w:t>
      </w:r>
      <w:r w:rsidR="00BF3D72">
        <w:t>sphere tracing, a sub-branch of ray marching.</w:t>
      </w:r>
      <w:r w:rsidR="004750D6">
        <w:t xml:space="preserve"> </w:t>
      </w:r>
    </w:p>
    <w:p w14:paraId="486D61B6" w14:textId="3D5DB675" w:rsidR="00152285" w:rsidRDefault="00152285" w:rsidP="00FB0E0C">
      <w:r>
        <w:t xml:space="preserve">The technique has been around for a while </w:t>
      </w:r>
      <w:r>
        <w:fldChar w:fldCharType="begin"/>
      </w:r>
      <w:r>
        <w:instrText xml:space="preserve"> ADDIN ZOTERO_ITEM CSL_CITATION {"citationID":"1GyBtkGv","properties":{"formattedCitation":"(Wyvill &amp; Wyvill, 1989)","plainCitation":"(Wyvill &amp; Wyvill, 1989)","noteIndex":0},"citationItems":[{"id":139,"uris":["http://zotero.org/users/local/Ex90nxfQ/items/EMWWIE7C"],"itemData":{"id":139,"type":"webpage","abstract":"The Visual Computer publishes articles on all research fields of  capturing, recognizing, modelling, analysing and generating shapes and images. \n\n\n\tComputer ...","container-title":"SpringerLink","language":"en","title":"The Visual Computer","URL":"https://link.springer.com/journal/371","author":[{"family":"Wyvill","given":"B"},{"family":"Wyvill","given":"G"}],"accessed":{"date-parts":[["2024",12,30]]},"issued":{"date-parts":[["1989"]]}}}],"schema":"https://github.com/citation-style-language/schema/raw/master/csl-citation.json"} </w:instrText>
      </w:r>
      <w:r>
        <w:fldChar w:fldCharType="separate"/>
      </w:r>
      <w:r w:rsidRPr="0008603E">
        <w:rPr>
          <w:rFonts w:ascii="Calibri" w:hAnsi="Calibri" w:cs="Calibri"/>
        </w:rPr>
        <w:t>(Wyvill &amp; Wyvill, 1989)</w:t>
      </w:r>
      <w:r>
        <w:fldChar w:fldCharType="end"/>
      </w:r>
      <w:r>
        <w:t xml:space="preserve"> in different shapes. It was mostly used as baked volumetric data. Recently, GPUs were evolving their computational/ALUs abilities faster than their memory band width. This meant purely mathematical SDFs became competitive against</w:t>
      </w:r>
      <w:r w:rsidR="00681E3A">
        <w:t xml:space="preserve"> their</w:t>
      </w:r>
      <w:r>
        <w:t xml:space="preserve"> 3D-texture based SDFs</w:t>
      </w:r>
      <w:r w:rsidR="00681E3A">
        <w:t xml:space="preserve"> counterpart</w:t>
      </w:r>
      <w:r>
        <w:t xml:space="preserve">. </w:t>
      </w:r>
      <w:r>
        <w:fldChar w:fldCharType="begin"/>
      </w:r>
      <w:r w:rsidR="004A6BE5">
        <w:instrText xml:space="preserve"> ADDIN ZOTERO_ITEM CSL_CITATION {"citationID":"uxvI7rO5","properties":{"formattedCitation":"(Quilez, n.d.-b)","plainCitation":"(Quilez, n.d.-b)","noteIndex":0},"citationItems":[{"id":135,"uris":["http://zotero.org/users/local/Ex90nxfQ/items/9GY67JEN"],"itemData":{"id":135,"type":"webpage","abstract":"Articles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fldChar w:fldCharType="separate"/>
      </w:r>
      <w:r w:rsidR="004A6BE5" w:rsidRPr="004A6BE5">
        <w:rPr>
          <w:rFonts w:ascii="Calibri" w:hAnsi="Calibri" w:cs="Calibri"/>
        </w:rPr>
        <w:t>(Quilez, n.d.-b)</w:t>
      </w:r>
      <w:r>
        <w:fldChar w:fldCharType="end"/>
      </w:r>
    </w:p>
    <w:p w14:paraId="274A67D3" w14:textId="13B30A8F" w:rsidR="00152285" w:rsidRDefault="00152285" w:rsidP="00FB0E0C">
      <w:r>
        <w:t xml:space="preserve">When compared to rasterization, which consists of the vertex shader, rasterization and the fragment shader, the ray marching algorithm can be fully implemented in the fragment shader, allowing for integration with existing pipelines. Its use cases are cheap ambient occlusion, screen space reflections, rendering volumetrics, rendering clouds. </w:t>
      </w:r>
      <w:r>
        <w:fldChar w:fldCharType="begin"/>
      </w:r>
      <w:r>
        <w:instrText xml:space="preserve"> ADDIN ZOTERO_ITEM CSL_CITATION {"citationID":"sogkTafo","properties":{"formattedCitation":"(Papaioannou et al., 2010; \\uc0\\u8220{}Ray Marching,\\uc0\\u8221{} 2024; Schneider, 2024; Tomczak, 2012)","plainCitation":"(Papaioannou et al., 2010; “Ray Marching,” 2024; Schneider, 2024; Tomczak, 2012)","noteIndex":0},"citationItems":[{"id":55,"uris":["http://zotero.org/users/local/Ex90nxfQ/items/EH7GVSL2"],"itemData":{"id":55,"type":"thesis","abstract":"Real-time rendering can benefit from global illumination methods to make the 3D environments look more convincing and lifelike. On the other hand, the conventional global illumination algorithms for the estimation of the diffuse surface interreflection make heavy usage of intra- and interobject visibility calculations, so they are time-consuming, and using them in real-time graphics applications can be prohibitive for complex scenes. Modern illumination approximations, such as ambient occlusion variants, use precalculated or frame-dependent data to reduce the problem to a local shading one. This paper presents a fast real-time method for visibility sampling using volumetric data in order to produce accurate inter- and intraobject ambient occlusion. The proposed volume sampling technique disassociates surface representation data from the visibility calculations, and therefore, makes the method suitable for both primitive-order or screen-order rendering, such as deferred rendering. The sampling mechanism can be used in any application that performs visibility queries or ray marching.","source":"ResearchGate","title":"Real-Time Volume-Based Ambient Occlusion","URL":"https://www.researchgate.net/publication/45113929_Real-Time_Volume-Based_Ambient_Occlusion","author":[{"family":"Papaioannou","given":"Georgios"},{"family":"Menexi","given":"Maria"},{"family":"Papadopoulos","given":"Charilaos"}],"issued":{"date-parts":[["2010",9,1]]}}},{"id":141,"uris":["http://zotero.org/users/local/Ex90nxfQ/items/6G6YVHPX"],"itemData":{"id":141,"type":"entry-encyclopedia","abstract":"Ray marching is a class of rendering methods for 3D computer graphics where rays are traversed iteratively, effectively dividing each ray into smaller ray segments, sampling some function at each step. For example, in volume ray casting the function would access data points from a 3D scan. In Sphere tracing, the function estimates a distance to step next. Ray marching is also used in physics simulations as an alternative to ray tracing where analytic solutions of the trajectories of light or sound waves are solved. Ray marching for computer graphics often takes advantage of SDFs to determine a maximum safe step-size, while this is less common in physics simulations a similar adaptive step method can be achieved using adaptive Runge-Kutta methods. \nThe technique dates back to at least the 1980s; the1989 paper \"Hypertexture\" by Ken Perlin contains an early example of a ray marching method.","container-title":"Wikipedia","language":"en","license":"Creative Commons Attribution-ShareAlike License","note":"Page Version ID: 1265162208","source":"Wikipedia","title":"Ray marching","URL":"https://en.wikipedia.org/w/index.php?title=Ray_marching&amp;oldid=1265162208","accessed":{"date-parts":[["2024",12,30]]},"issued":{"date-parts":[["2024",12,25]]}}},{"id":10,"uris":["http://zotero.org/users/local/Ex90nxfQ/items/ZKG5AHP8"],"itemData":{"id":10,"type":"webpage","abstract":"What is a cloud? In this talk, we will define a cloud using the Arts of High Performance and Approximation. This talk was originally given to a diverse audience of Scientists and Artists at the Lorentz Center in Leiden, NL as part of the Light and Color in Nature and Art Conference.","language":"en-US","title":"Synthesizing Realistic Clouds for Video Games","URL":"https://www.guerrilla-games.com/read/synthesizing-realistic-clouds-for-video-games","author":[{"family":"Schneider","given":"Andrew"}],"accessed":{"date-parts":[["2024",10,19]]},"issued":{"date-parts":[["2024",7,25]]}}},{"id":34,"uris":["http://zotero.org/users/local/Ex90nxfQ/items/LCT5K9B6"],"itemData":{"id":34,"type":"thesis","language":"en","publisher":"Technical University of Denmark","source":"Zotero","title":"GPU Ray Marching of Distance Fields","URL":"https://www2.imm.dtu.dk/pubdb/edoc/imm6392.pdf","author":[{"family":"Tomczak","given":"Lukasz Jaroslaw"}],"issued":{"date-parts":[["2012"]]}}}],"schema":"https://github.com/citation-style-language/schema/raw/master/csl-citation.json"} </w:instrText>
      </w:r>
      <w:r>
        <w:fldChar w:fldCharType="separate"/>
      </w:r>
      <w:r w:rsidRPr="00CA3344">
        <w:rPr>
          <w:rFonts w:ascii="Calibri" w:hAnsi="Calibri" w:cs="Calibri"/>
        </w:rPr>
        <w:t>(Papaioannou et al., 2010; “Ray Marching,” 2024; Schneider, 2024; Tomczak, 2012)</w:t>
      </w:r>
      <w:r>
        <w:fldChar w:fldCharType="end"/>
      </w:r>
      <w:r w:rsidR="007D3EA3">
        <w:t xml:space="preserve">. </w:t>
      </w:r>
    </w:p>
    <w:p w14:paraId="42DC2925" w14:textId="2907375D" w:rsidR="008B2C46" w:rsidRDefault="008B2C46" w:rsidP="00FB0E0C">
      <w:r>
        <w:t xml:space="preserve">Some other places where ray </w:t>
      </w:r>
      <w:r w:rsidR="00E02CFF">
        <w:t>marching</w:t>
      </w:r>
      <w:r w:rsidR="0052526D">
        <w:t xml:space="preserve"> </w:t>
      </w:r>
      <w:r w:rsidR="00400778">
        <w:t xml:space="preserve">can be found </w:t>
      </w:r>
      <w:r w:rsidR="0052526D">
        <w:t>include</w:t>
      </w:r>
      <w:r w:rsidR="00C14393">
        <w:t xml:space="preserve"> the following</w:t>
      </w:r>
      <w:r w:rsidR="00EA4062">
        <w:t>:</w:t>
      </w:r>
    </w:p>
    <w:p w14:paraId="6C7DC1EC" w14:textId="253AF7D1" w:rsidR="00152285" w:rsidRDefault="00152285">
      <w:pPr>
        <w:pStyle w:val="ListParagraph"/>
        <w:numPr>
          <w:ilvl w:val="0"/>
          <w:numId w:val="12"/>
        </w:numPr>
      </w:pPr>
      <w:r>
        <w:t xml:space="preserve">Unreal Engine 5 </w:t>
      </w:r>
      <w:r w:rsidR="00CF502B">
        <w:t>u</w:t>
      </w:r>
      <w:r>
        <w:t>se</w:t>
      </w:r>
      <w:r w:rsidR="009A4883">
        <w:t>s</w:t>
      </w:r>
      <w:r>
        <w:t xml:space="preserve"> </w:t>
      </w:r>
      <w:r w:rsidR="009A4883">
        <w:t xml:space="preserve">ray marching </w:t>
      </w:r>
      <w:r>
        <w:t xml:space="preserve">for ambient occlusion and distance field shadows. </w:t>
      </w:r>
      <w:r>
        <w:fldChar w:fldCharType="begin"/>
      </w:r>
      <w:r w:rsidR="00405948">
        <w:instrText xml:space="preserve"> ADDIN ZOTERO_ITEM CSL_CITATION {"citationID":"EQVqzZEV","properties":{"formattedCitation":"(Unreal Engine 5, n.d.-b, n.d.-a)","plainCitation":"(Unreal Engine 5, n.d.-b, n.d.-a)","noteIndex":0},"citationItems":[{"id":39,"uris":["http://zotero.org/users/local/Ex90nxfQ/items/L5ML52QQ"],"itemData":{"id":39,"type":"webpage","abstract":"An overview of Mesh Distance Fields and its available features that you can use when developing your games in Unreal Engine.","container-title":"Epic Games Developer","language":"en-us","title":"Mesh Distance Fields in Unreal Engine | Unreal Engine 5.5 Documentation","URL":"https://dev.epicgames.com/documentation/en-us/unreal-engine/mesh-distance-fields-in-unreal-engine","author":[{"family":"Unreal Engine 5","given":""}],"accessed":{"date-parts":[["2024",10,19]]}}},{"id":36,"uris":["http://zotero.org/users/local/Ex90nxfQ/items/TWPNA8ZQ"],"itemData":{"id":36,"type":"webpage","abstract":"An overview of using Mesh Distance Fields to create dynamic ambient occlusion for SkyLights in Unreal Engine.","container-title":"Epic Games Developer","language":"en-us","title":"Distance Field Ambient Occlusion in Unreal Engine | Unreal Engine 5.5 Documentation","URL":"https://dev.epicgames.com/documentation/en-us/unreal-engine/distance-field-ambient-occlusion-in-unreal-engine","author":[{"family":"Unreal Engine 5","given":""}],"accessed":{"date-parts":[["2024",10,19]]}}}],"schema":"https://github.com/citation-style-language/schema/raw/master/csl-citation.json"} </w:instrText>
      </w:r>
      <w:r>
        <w:fldChar w:fldCharType="separate"/>
      </w:r>
      <w:r w:rsidR="00405948" w:rsidRPr="00405948">
        <w:rPr>
          <w:rFonts w:ascii="Calibri" w:hAnsi="Calibri" w:cs="Calibri"/>
        </w:rPr>
        <w:t>(Unreal Engine 5, n.d.-b, n.d.-a)</w:t>
      </w:r>
      <w:r>
        <w:fldChar w:fldCharType="end"/>
      </w:r>
    </w:p>
    <w:p w14:paraId="2F856462" w14:textId="5BFE3ED9" w:rsidR="00152285" w:rsidRDefault="001346EB">
      <w:pPr>
        <w:pStyle w:val="ListParagraph"/>
        <w:numPr>
          <w:ilvl w:val="0"/>
          <w:numId w:val="12"/>
        </w:numPr>
      </w:pPr>
      <w:r>
        <w:t>The</w:t>
      </w:r>
      <w:r w:rsidR="00152285">
        <w:t xml:space="preserve"> game “</w:t>
      </w:r>
      <w:r w:rsidR="00152285" w:rsidRPr="002034BB">
        <w:t>Claybook</w:t>
      </w:r>
      <w:r w:rsidR="00152285">
        <w:t xml:space="preserve">” </w:t>
      </w:r>
      <w:r w:rsidR="009D7067">
        <w:fldChar w:fldCharType="begin"/>
      </w:r>
      <w:r w:rsidR="009D7067">
        <w:instrText xml:space="preserve"> ADDIN ZOTERO_ITEM CSL_CITATION {"citationID":"YLdzyP5p","properties":{"formattedCitation":"({\\i{}Claybook}, n.d.)","plainCitation":"(Claybook, n.d.)","noteIndex":0},"citationItems":[{"id":169,"uris":["http://zotero.org/users/local/Ex90nxfQ/items/JQ5KVZSD"],"itemData":{"id":169,"type":"webpage","title":"Claybook","URL":"https://claybookgame.com/","accessed":{"date-parts":[["2025",1,12]]}}}],"schema":"https://github.com/citation-style-language/schema/raw/master/csl-citation.json"} </w:instrText>
      </w:r>
      <w:r w:rsidR="009D7067">
        <w:fldChar w:fldCharType="separate"/>
      </w:r>
      <w:r w:rsidR="009D7067" w:rsidRPr="009D7067">
        <w:rPr>
          <w:rFonts w:ascii="Calibri" w:hAnsi="Calibri" w:cs="Calibri"/>
        </w:rPr>
        <w:t>(</w:t>
      </w:r>
      <w:r w:rsidR="009D7067" w:rsidRPr="009D7067">
        <w:rPr>
          <w:rFonts w:ascii="Calibri" w:hAnsi="Calibri" w:cs="Calibri"/>
          <w:i/>
          <w:iCs/>
        </w:rPr>
        <w:t>Claybook</w:t>
      </w:r>
      <w:r w:rsidR="009D7067" w:rsidRPr="009D7067">
        <w:rPr>
          <w:rFonts w:ascii="Calibri" w:hAnsi="Calibri" w:cs="Calibri"/>
        </w:rPr>
        <w:t>, n.d.)</w:t>
      </w:r>
      <w:r w:rsidR="009D7067">
        <w:fldChar w:fldCharType="end"/>
      </w:r>
      <w:r w:rsidR="009D7067">
        <w:t xml:space="preserve"> </w:t>
      </w:r>
      <w:r w:rsidR="00152285">
        <w:t>handles the entire rendering pipeline using ray marching and fully exploiting the benefits and quirks of raymarching.</w:t>
      </w:r>
    </w:p>
    <w:p w14:paraId="2B68E1F0" w14:textId="5780166F" w:rsidR="00152285" w:rsidRDefault="00152285">
      <w:pPr>
        <w:pStyle w:val="ListParagraph"/>
        <w:numPr>
          <w:ilvl w:val="0"/>
          <w:numId w:val="12"/>
        </w:numPr>
      </w:pPr>
      <w:r>
        <w:t>The website “</w:t>
      </w:r>
      <w:r w:rsidR="006F1C1D">
        <w:t>S</w:t>
      </w:r>
      <w:r>
        <w:t xml:space="preserve">hadertoy” </w:t>
      </w:r>
      <w:r w:rsidR="0039758D">
        <w:fldChar w:fldCharType="begin"/>
      </w:r>
      <w:r w:rsidR="0039758D">
        <w:instrText xml:space="preserve"> ADDIN ZOTERO_ITEM CSL_CITATION {"citationID":"hW5tJ2iS","properties":{"formattedCitation":"({\\i{}Shadertoy}, n.d.)","plainCitation":"(Shadertoy, n.d.)","noteIndex":0},"citationItems":[{"id":171,"uris":["http://zotero.org/users/local/Ex90nxfQ/items/SRL7CXJX"],"itemData":{"id":171,"type":"webpage","title":"Shadertoy","URL":"https://www.shadertoy.com/","accessed":{"date-parts":[["2025",1,12]]}}}],"schema":"https://github.com/citation-style-language/schema/raw/master/csl-citation.json"} </w:instrText>
      </w:r>
      <w:r w:rsidR="0039758D">
        <w:fldChar w:fldCharType="separate"/>
      </w:r>
      <w:r w:rsidR="0039758D" w:rsidRPr="0039758D">
        <w:rPr>
          <w:rFonts w:ascii="Calibri" w:hAnsi="Calibri" w:cs="Calibri"/>
        </w:rPr>
        <w:t>(</w:t>
      </w:r>
      <w:r w:rsidR="0039758D" w:rsidRPr="0039758D">
        <w:rPr>
          <w:rFonts w:ascii="Calibri" w:hAnsi="Calibri" w:cs="Calibri"/>
          <w:i/>
          <w:iCs/>
        </w:rPr>
        <w:t>Shadertoy</w:t>
      </w:r>
      <w:r w:rsidR="0039758D" w:rsidRPr="0039758D">
        <w:rPr>
          <w:rFonts w:ascii="Calibri" w:hAnsi="Calibri" w:cs="Calibri"/>
        </w:rPr>
        <w:t>, n.d.)</w:t>
      </w:r>
      <w:r w:rsidR="0039758D">
        <w:fldChar w:fldCharType="end"/>
      </w:r>
      <w:r w:rsidR="0039758D">
        <w:t xml:space="preserve"> </w:t>
      </w:r>
      <w:r>
        <w:t xml:space="preserve">developed by Inigo Quilez and Pol Jeremios is a tool </w:t>
      </w:r>
      <w:r w:rsidR="007117C5">
        <w:t>for t</w:t>
      </w:r>
      <w:r>
        <w:t>each</w:t>
      </w:r>
      <w:r w:rsidR="007117C5">
        <w:t>ing</w:t>
      </w:r>
      <w:r>
        <w:t xml:space="preserve"> and creat</w:t>
      </w:r>
      <w:r w:rsidR="006255BD">
        <w:t>ing</w:t>
      </w:r>
      <w:r>
        <w:t xml:space="preserve"> demo scenes</w:t>
      </w:r>
      <w:r w:rsidR="00AB49BA">
        <w:t xml:space="preserve"> and exclusively </w:t>
      </w:r>
      <w:r>
        <w:t>uses the ray marching algorithm</w:t>
      </w:r>
      <w:r w:rsidR="008C6153">
        <w:t>.</w:t>
      </w:r>
      <w:r>
        <w:t xml:space="preserve"> </w:t>
      </w:r>
    </w:p>
    <w:p w14:paraId="71B081F6" w14:textId="346C7A8A" w:rsidR="00152285" w:rsidRDefault="005376D4">
      <w:pPr>
        <w:pStyle w:val="ListParagraph"/>
        <w:numPr>
          <w:ilvl w:val="0"/>
          <w:numId w:val="12"/>
        </w:numPr>
      </w:pPr>
      <w:r>
        <w:t>T</w:t>
      </w:r>
      <w:r w:rsidR="00152285">
        <w:t>he “</w:t>
      </w:r>
      <w:r w:rsidR="006F1C1D">
        <w:t>D</w:t>
      </w:r>
      <w:r w:rsidR="00152285">
        <w:t>emoscene” community</w:t>
      </w:r>
      <w:r>
        <w:t xml:space="preserve"> </w:t>
      </w:r>
      <w:r w:rsidR="00152285">
        <w:t>specialize</w:t>
      </w:r>
      <w:r>
        <w:t>s</w:t>
      </w:r>
      <w:r w:rsidR="00152285">
        <w:t xml:space="preserve"> in creating non-interactive audio-visual presentations executed in real time on computers. </w:t>
      </w:r>
      <w:r w:rsidR="00152285">
        <w:fldChar w:fldCharType="begin"/>
      </w:r>
      <w:r w:rsidR="00152285">
        <w:instrText xml:space="preserve"> ADDIN ZOTERO_ITEM CSL_CITATION {"citationID":"iRodPTnQ","properties":{"formattedCitation":"(\\uc0\\u8220{}Demoscene,\\uc0\\u8221{} 2019)","plainCitation":"(“Demoscene,” 2019)","noteIndex":0},"citationItems":[{"id":143,"uris":["http://zotero.org/users/local/Ex90nxfQ/items/AXAJLYUV"],"itemData":{"id":143,"type":"entry-encyclopedia","abstract":"De demoscene is een subcultuur voor computerkunst die zich specialiseert in het produceren van demos, dit zijn niet-interactieve audio-visuele presentaties die real-time uitgevoerd worden op een computer. Deze demo's worden op zogenaamde demoparties in competitieverband vertoond, of online verspreid. Sommige van deze programma'tjes zijn maar 64 kilobyte groot, maar genereren ruim een gigabyte aan audio- en video-data, resulterend in soms rond de tien minuten beeld en geluid.","container-title":"Wikipedia","language":"nl","license":"Creative Commons Attribution-ShareAlike License","note":"Page Version ID: 53157976","source":"Wikipedia","title":"Demoscene","URL":"https://nl.wikipedia.org/w/index.php?title=Demoscene&amp;oldid=53157976","accessed":{"date-parts":[["2024",12,30]]},"issued":{"date-parts":[["2019",2,7]]}}}],"schema":"https://github.com/citation-style-language/schema/raw/master/csl-citation.json"} </w:instrText>
      </w:r>
      <w:r w:rsidR="00152285">
        <w:fldChar w:fldCharType="separate"/>
      </w:r>
      <w:r w:rsidR="00152285" w:rsidRPr="007D3EA3">
        <w:rPr>
          <w:rFonts w:ascii="Calibri" w:hAnsi="Calibri" w:cs="Calibri"/>
        </w:rPr>
        <w:t>(“Demoscene,” 2019)</w:t>
      </w:r>
      <w:r w:rsidR="00152285">
        <w:fldChar w:fldCharType="end"/>
      </w:r>
      <w:r w:rsidR="00152285">
        <w:t xml:space="preserve"> </w:t>
      </w:r>
      <w:r w:rsidR="00A46DD5">
        <w:t>They</w:t>
      </w:r>
      <w:r w:rsidR="00152285">
        <w:t xml:space="preserve"> ha</w:t>
      </w:r>
      <w:r w:rsidR="00A46DD5">
        <w:t xml:space="preserve">ve adopted </w:t>
      </w:r>
      <w:r w:rsidR="00152285">
        <w:t>“</w:t>
      </w:r>
      <w:r w:rsidR="00F11C17">
        <w:t>S</w:t>
      </w:r>
      <w:r w:rsidR="00152285">
        <w:t xml:space="preserve">hadertoy” and SDFs in general </w:t>
      </w:r>
      <w:r w:rsidR="00D151C8">
        <w:t>to create demoscene</w:t>
      </w:r>
      <w:r w:rsidR="00CA260F">
        <w:t>s</w:t>
      </w:r>
      <w:r w:rsidR="00152285">
        <w:t>.</w:t>
      </w:r>
    </w:p>
    <w:p w14:paraId="0A302332" w14:textId="74679CB7" w:rsidR="00ED3E08" w:rsidRDefault="00ED3E08" w:rsidP="00FB0E0C">
      <w:r>
        <w:t xml:space="preserve">When looking </w:t>
      </w:r>
      <w:r w:rsidR="00AF4E58">
        <w:t>into</w:t>
      </w:r>
      <w:r>
        <w:t xml:space="preserve"> </w:t>
      </w:r>
      <w:r w:rsidR="00D07F65">
        <w:t>“</w:t>
      </w:r>
      <w:r w:rsidR="00E1618E">
        <w:t>S</w:t>
      </w:r>
      <w:r w:rsidR="00D07F65">
        <w:t xml:space="preserve">hadertoy” creations </w:t>
      </w:r>
      <w:r w:rsidR="00E0727E">
        <w:t>and creations</w:t>
      </w:r>
      <w:r w:rsidR="00D07F65">
        <w:t xml:space="preserve"> by the “</w:t>
      </w:r>
      <w:r w:rsidR="00F11C17">
        <w:t>D</w:t>
      </w:r>
      <w:r w:rsidR="00D07F65">
        <w:t>emoscene” community</w:t>
      </w:r>
      <w:r w:rsidR="00826E97">
        <w:t>,</w:t>
      </w:r>
      <w:r w:rsidR="00AF4E58">
        <w:t xml:space="preserve"> </w:t>
      </w:r>
      <w:r w:rsidR="00B93D43" w:rsidRPr="00B93D43">
        <w:t>performance doesn’t seem to have been a central consideration</w:t>
      </w:r>
      <w:r>
        <w:t>.</w:t>
      </w:r>
      <w:r w:rsidR="00E0727E">
        <w:t xml:space="preserve"> </w:t>
      </w:r>
      <w:r w:rsidR="000B37AF">
        <w:t>P</w:t>
      </w:r>
      <w:r w:rsidR="00E0727E">
        <w:t xml:space="preserve">riority was always </w:t>
      </w:r>
      <w:r w:rsidR="000B37AF">
        <w:t xml:space="preserve">given to aesthetically </w:t>
      </w:r>
      <w:r w:rsidR="00E0727E">
        <w:t>beautiful scenes on the screen</w:t>
      </w:r>
      <w:r w:rsidR="00123A01">
        <w:t>. H</w:t>
      </w:r>
      <w:r w:rsidR="00A470D0">
        <w:t xml:space="preserve">igher complexity </w:t>
      </w:r>
      <w:r w:rsidR="002B1EBA">
        <w:t xml:space="preserve">and </w:t>
      </w:r>
      <w:r w:rsidR="00EC2325">
        <w:t>larger</w:t>
      </w:r>
      <w:r w:rsidR="002B1EBA">
        <w:t xml:space="preserve"> </w:t>
      </w:r>
      <w:r w:rsidR="00A470D0">
        <w:t xml:space="preserve">scenes </w:t>
      </w:r>
      <w:r w:rsidR="00795637">
        <w:t xml:space="preserve">require more </w:t>
      </w:r>
      <w:r w:rsidR="009A7E57">
        <w:t xml:space="preserve">performance to keep performing </w:t>
      </w:r>
      <w:r w:rsidR="005A1573">
        <w:t>in a real</w:t>
      </w:r>
      <w:r w:rsidR="00C10AE2">
        <w:t>-</w:t>
      </w:r>
      <w:r w:rsidR="005A1573">
        <w:t>time environment</w:t>
      </w:r>
      <w:r w:rsidR="00A470D0">
        <w:t>.</w:t>
      </w:r>
      <w:r w:rsidR="006F1C1D">
        <w:t xml:space="preserve"> </w:t>
      </w:r>
    </w:p>
    <w:p w14:paraId="4CE09BB9" w14:textId="76D16512" w:rsidR="006F1C1D" w:rsidRDefault="00172665" w:rsidP="00FB0E0C">
      <w:r>
        <w:t>T</w:t>
      </w:r>
      <w:r w:rsidR="006F1C1D">
        <w:t xml:space="preserve">his paper </w:t>
      </w:r>
      <w:r w:rsidR="002F67CA">
        <w:t>discuss</w:t>
      </w:r>
      <w:r>
        <w:t>es</w:t>
      </w:r>
      <w:r w:rsidR="006E72DF">
        <w:t xml:space="preserve"> the</w:t>
      </w:r>
      <w:r w:rsidR="002F67CA">
        <w:t xml:space="preserve"> </w:t>
      </w:r>
      <w:r w:rsidR="00215667">
        <w:t xml:space="preserve">axis aligned bounding box and </w:t>
      </w:r>
      <w:r w:rsidR="006E72DF">
        <w:t xml:space="preserve">the </w:t>
      </w:r>
      <w:r w:rsidR="00215667">
        <w:t>bounding volume hierarchy tree</w:t>
      </w:r>
      <w:r w:rsidR="00633F57">
        <w:t>. Both</w:t>
      </w:r>
      <w:r w:rsidR="00B63978">
        <w:t xml:space="preserve"> acceleration structures</w:t>
      </w:r>
      <w:r w:rsidR="00215667">
        <w:t xml:space="preserve"> </w:t>
      </w:r>
      <w:r w:rsidR="005226A8">
        <w:t xml:space="preserve">are </w:t>
      </w:r>
      <w:r w:rsidR="002F67CA">
        <w:t xml:space="preserve">used in ray </w:t>
      </w:r>
      <w:r w:rsidR="00580F65">
        <w:t>tracing</w:t>
      </w:r>
      <w:r w:rsidR="009125E5">
        <w:t>. In this paper</w:t>
      </w:r>
      <w:r w:rsidR="002F67CA">
        <w:t xml:space="preserve"> those same structures to sphere tracing</w:t>
      </w:r>
      <w:r w:rsidR="009125E5">
        <w:t xml:space="preserve"> are studied</w:t>
      </w:r>
      <w:r w:rsidR="00D7295E">
        <w:t xml:space="preserve"> and implemented</w:t>
      </w:r>
      <w:r w:rsidR="002F67CA">
        <w:t>.</w:t>
      </w:r>
      <w:r w:rsidR="00EC0EE7">
        <w:t xml:space="preserve"> </w:t>
      </w:r>
    </w:p>
    <w:p w14:paraId="248A80E3" w14:textId="558D5957" w:rsidR="008B394E" w:rsidRPr="00922E45" w:rsidRDefault="008B394E" w:rsidP="00FB0E0C">
      <w:r>
        <w:t xml:space="preserve">The goal is to compare </w:t>
      </w:r>
      <w:r w:rsidR="008C3556">
        <w:t>performance for</w:t>
      </w:r>
      <w:r w:rsidR="003708DF">
        <w:t xml:space="preserve"> each acceleration structure</w:t>
      </w:r>
      <w:r w:rsidR="008C3556">
        <w:t>.</w:t>
      </w:r>
      <w:r w:rsidR="00E97539">
        <w:t xml:space="preserve"> </w:t>
      </w:r>
    </w:p>
    <w:p w14:paraId="51642347" w14:textId="24984418" w:rsidR="004E19CD" w:rsidRDefault="00E97539" w:rsidP="00B01943">
      <w:r>
        <w:t>The encompassing research question is</w:t>
      </w:r>
      <w:r w:rsidR="009370B3">
        <w:t xml:space="preserve"> </w:t>
      </w:r>
      <w:r w:rsidR="00242A52">
        <w:t>h</w:t>
      </w:r>
      <w:r w:rsidR="00901CFD" w:rsidRPr="00E97539">
        <w:t>ow will applying mainstream ray</w:t>
      </w:r>
      <w:r w:rsidR="00901CFD">
        <w:t xml:space="preserve"> </w:t>
      </w:r>
      <w:r w:rsidR="00901CFD" w:rsidRPr="00E97539">
        <w:t>tracing optimization techniques to sphere tracing affect performance for the sphere</w:t>
      </w:r>
      <w:r w:rsidR="00901CFD">
        <w:t xml:space="preserve"> </w:t>
      </w:r>
      <w:r w:rsidR="00901CFD" w:rsidRPr="00E97539">
        <w:t>tracing rendering method</w:t>
      </w:r>
      <w:r w:rsidRPr="00E97539">
        <w:t>?</w:t>
      </w:r>
      <w:r w:rsidR="00B01943">
        <w:t xml:space="preserve"> The following sub questions were also</w:t>
      </w:r>
      <w:r w:rsidR="00B46D0E">
        <w:t xml:space="preserve"> taken into</w:t>
      </w:r>
      <w:r w:rsidR="00B01943">
        <w:t xml:space="preserve"> </w:t>
      </w:r>
      <w:r w:rsidR="00901CFD">
        <w:t>consideration</w:t>
      </w:r>
      <w:r w:rsidR="00B01943">
        <w:t>.</w:t>
      </w:r>
    </w:p>
    <w:p w14:paraId="742B736E" w14:textId="2F6249C9" w:rsidR="00B01943" w:rsidRDefault="00B01943">
      <w:pPr>
        <w:pStyle w:val="ListParagraph"/>
        <w:numPr>
          <w:ilvl w:val="0"/>
          <w:numId w:val="8"/>
        </w:numPr>
      </w:pPr>
      <w:r>
        <w:t>How does</w:t>
      </w:r>
      <w:r w:rsidR="003045F5">
        <w:t xml:space="preserve"> applying AABB to SDFs in sphere tracing affect performance?</w:t>
      </w:r>
    </w:p>
    <w:p w14:paraId="0A80C735" w14:textId="5C31EB6F" w:rsidR="003045F5" w:rsidRDefault="003045F5">
      <w:pPr>
        <w:pStyle w:val="ListParagraph"/>
        <w:numPr>
          <w:ilvl w:val="0"/>
          <w:numId w:val="8"/>
        </w:numPr>
      </w:pPr>
      <w:r>
        <w:t xml:space="preserve">How does applying </w:t>
      </w:r>
      <w:r w:rsidR="00812C82">
        <w:t xml:space="preserve">a </w:t>
      </w:r>
      <w:r>
        <w:t>BVH</w:t>
      </w:r>
      <w:r w:rsidR="00812C82">
        <w:t>Tree</w:t>
      </w:r>
      <w:r>
        <w:t xml:space="preserve"> to SDFs in sphere tracing affect performance?</w:t>
      </w:r>
    </w:p>
    <w:p w14:paraId="1213CBEB" w14:textId="67174A06" w:rsidR="003045F5" w:rsidRDefault="006F41FA">
      <w:pPr>
        <w:pStyle w:val="ListParagraph"/>
        <w:numPr>
          <w:ilvl w:val="0"/>
          <w:numId w:val="8"/>
        </w:numPr>
      </w:pPr>
      <w:r>
        <w:t>Comparison of AABB</w:t>
      </w:r>
      <w:r w:rsidR="00036ED9">
        <w:t xml:space="preserve"> performance</w:t>
      </w:r>
      <w:r>
        <w:t xml:space="preserve"> with sphere</w:t>
      </w:r>
      <w:r w:rsidR="00B25961">
        <w:t>-</w:t>
      </w:r>
      <w:r>
        <w:t>shaped or box</w:t>
      </w:r>
      <w:r w:rsidR="00B25961">
        <w:t>-</w:t>
      </w:r>
      <w:r>
        <w:t>shaped implementations</w:t>
      </w:r>
      <w:r w:rsidR="00812C82">
        <w:t>?</w:t>
      </w:r>
    </w:p>
    <w:p w14:paraId="639781B8" w14:textId="44B2653B" w:rsidR="00812C82" w:rsidRDefault="00B32A3C">
      <w:pPr>
        <w:pStyle w:val="ListParagraph"/>
        <w:numPr>
          <w:ilvl w:val="0"/>
          <w:numId w:val="8"/>
        </w:numPr>
      </w:pPr>
      <w:r>
        <w:t>Comparison of BVHTree performance with sphere</w:t>
      </w:r>
      <w:r w:rsidR="00B25961">
        <w:t>-</w:t>
      </w:r>
      <w:r>
        <w:t>shaped or box-shaped implementations</w:t>
      </w:r>
      <w:r w:rsidR="00812C82">
        <w:t>?</w:t>
      </w:r>
    </w:p>
    <w:p w14:paraId="7B436414" w14:textId="67E7F951" w:rsidR="000E7638" w:rsidRDefault="000E7638" w:rsidP="00ED39B9">
      <w:r>
        <w:lastRenderedPageBreak/>
        <w:t>The encompassing hypothesis is</w:t>
      </w:r>
      <w:r w:rsidR="002823A9">
        <w:t xml:space="preserve"> t</w:t>
      </w:r>
      <w:r>
        <w:t>he sphere tracing rendering method should benefit in performance from mainstream optimization techniques used in ray tracing.</w:t>
      </w:r>
      <w:r w:rsidR="00740B3E">
        <w:t xml:space="preserve"> The following sub hypothesis were considered:</w:t>
      </w:r>
    </w:p>
    <w:p w14:paraId="0C622DE5" w14:textId="67F5AF68" w:rsidR="00ED39B9" w:rsidRDefault="006A3551">
      <w:pPr>
        <w:pStyle w:val="ListParagraph"/>
        <w:numPr>
          <w:ilvl w:val="0"/>
          <w:numId w:val="9"/>
        </w:numPr>
      </w:pPr>
      <w:bookmarkStart w:id="4" w:name="_Ref187579340"/>
      <w:r>
        <w:t xml:space="preserve">Applying </w:t>
      </w:r>
      <w:r w:rsidR="00740B3E">
        <w:t xml:space="preserve">the </w:t>
      </w:r>
      <w:r>
        <w:t xml:space="preserve">AABB </w:t>
      </w:r>
      <w:r w:rsidR="005625B6">
        <w:t>will</w:t>
      </w:r>
      <w:r>
        <w:t xml:space="preserve"> improve performance positively in most cases, except when the underlying SDF is not complex enough.</w:t>
      </w:r>
      <w:bookmarkEnd w:id="4"/>
    </w:p>
    <w:p w14:paraId="75368026" w14:textId="6859B0CD" w:rsidR="00740B3E" w:rsidRDefault="00740B3E">
      <w:pPr>
        <w:pStyle w:val="ListParagraph"/>
        <w:numPr>
          <w:ilvl w:val="0"/>
          <w:numId w:val="9"/>
        </w:numPr>
      </w:pPr>
      <w:r>
        <w:t xml:space="preserve">Applying the BVH-Tree </w:t>
      </w:r>
      <w:r w:rsidR="005625B6">
        <w:t>will</w:t>
      </w:r>
      <w:r>
        <w:t xml:space="preserve"> improve performance positively in most cases, except when the scene complexity and SDF complexity </w:t>
      </w:r>
      <w:r w:rsidR="005625B6">
        <w:t>are</w:t>
      </w:r>
      <w:r>
        <w:t xml:space="preserve"> too simple.</w:t>
      </w:r>
    </w:p>
    <w:p w14:paraId="6FEF34C0" w14:textId="2266FCD0" w:rsidR="005625B6" w:rsidRDefault="005625B6">
      <w:pPr>
        <w:pStyle w:val="ListParagraph"/>
        <w:numPr>
          <w:ilvl w:val="0"/>
          <w:numId w:val="9"/>
        </w:numPr>
      </w:pPr>
      <w:r>
        <w:t xml:space="preserve">Sphere-shaped </w:t>
      </w:r>
      <w:r w:rsidR="008B3B08">
        <w:t>AABBs</w:t>
      </w:r>
      <w:r>
        <w:t xml:space="preserve"> will improve </w:t>
      </w:r>
      <w:r w:rsidR="008B3B08">
        <w:t>performance more than their box-shaped counterparts.</w:t>
      </w:r>
    </w:p>
    <w:p w14:paraId="6815ABA6" w14:textId="3F667FEA" w:rsidR="00AD6D43" w:rsidRDefault="00BF1FDC">
      <w:pPr>
        <w:pStyle w:val="ListParagraph"/>
        <w:numPr>
          <w:ilvl w:val="0"/>
          <w:numId w:val="9"/>
        </w:numPr>
      </w:pPr>
      <w:r>
        <w:t>Sphere-shaped BVH-trees will improve performance more than their box-shaped counterparts.</w:t>
      </w:r>
    </w:p>
    <w:p w14:paraId="648E3A7B" w14:textId="5974AFD0" w:rsidR="00BF1FDC" w:rsidRPr="00B01943" w:rsidRDefault="00AD6D43" w:rsidP="00AD6D43">
      <w:r>
        <w:br w:type="page"/>
      </w:r>
    </w:p>
    <w:p w14:paraId="6634BFD4" w14:textId="7F38704C" w:rsidR="004E19CD" w:rsidRDefault="004E19CD" w:rsidP="00D42E48">
      <w:pPr>
        <w:pStyle w:val="Heading1"/>
      </w:pPr>
      <w:bookmarkStart w:id="5" w:name="_Toc187609399"/>
      <w:r w:rsidRPr="00D42E48">
        <w:lastRenderedPageBreak/>
        <w:t>Theoretical</w:t>
      </w:r>
      <w:r>
        <w:t xml:space="preserve"> Framework</w:t>
      </w:r>
      <w:bookmarkEnd w:id="5"/>
    </w:p>
    <w:p w14:paraId="50A42678" w14:textId="77777777" w:rsidR="003555FB" w:rsidRDefault="003555FB" w:rsidP="003555FB"/>
    <w:p w14:paraId="7A8D9AAF" w14:textId="479C4231" w:rsidR="00E407E9" w:rsidRDefault="000A6685" w:rsidP="00D42E48">
      <w:pPr>
        <w:pStyle w:val="Heading2"/>
      </w:pPr>
      <w:bookmarkStart w:id="6" w:name="_Toc187609400"/>
      <w:r>
        <w:t>Ray Tracing</w:t>
      </w:r>
      <w:bookmarkEnd w:id="6"/>
    </w:p>
    <w:p w14:paraId="1AAFC844" w14:textId="767CE802" w:rsidR="00E407E9" w:rsidRDefault="00E407E9" w:rsidP="00D42E48">
      <w:pPr>
        <w:pStyle w:val="Heading3"/>
      </w:pPr>
      <w:bookmarkStart w:id="7" w:name="_Toc187609401"/>
      <w:r>
        <w:t>Fundamentals</w:t>
      </w:r>
      <w:bookmarkEnd w:id="7"/>
    </w:p>
    <w:p w14:paraId="10CA3716" w14:textId="329F5086" w:rsidR="002E0FFA" w:rsidRDefault="002E0FFA" w:rsidP="003F73E5">
      <w:pPr>
        <w:pStyle w:val="Heading4"/>
        <w:rPr>
          <w:lang w:val="en-BE"/>
        </w:rPr>
      </w:pPr>
      <w:r>
        <w:rPr>
          <w:lang w:val="en-BE"/>
        </w:rPr>
        <w:t xml:space="preserve">Triangle </w:t>
      </w:r>
      <w:r w:rsidR="009818D6">
        <w:rPr>
          <w:lang w:val="en-BE"/>
        </w:rPr>
        <w:t>M</w:t>
      </w:r>
      <w:r>
        <w:rPr>
          <w:lang w:val="en-BE"/>
        </w:rPr>
        <w:t>eshes</w:t>
      </w:r>
      <w:r w:rsidR="003F73E5">
        <w:rPr>
          <w:lang w:val="en-BE"/>
        </w:rPr>
        <w:t xml:space="preserve"> </w:t>
      </w:r>
    </w:p>
    <w:p w14:paraId="23BD2E16" w14:textId="3FF66CF3" w:rsidR="009D1A55" w:rsidRPr="00614A65" w:rsidRDefault="007F0FA4" w:rsidP="00614A65">
      <w:pPr>
        <w:rPr>
          <w:lang w:val="en-BE"/>
        </w:rPr>
      </w:pPr>
      <w:r>
        <w:rPr>
          <w:lang w:val="en-BE"/>
        </w:rPr>
        <w:t>At the core of todays</w:t>
      </w:r>
      <w:r w:rsidR="009D1A55">
        <w:rPr>
          <w:lang w:val="en-BE"/>
        </w:rPr>
        <w:t xml:space="preserve"> computer graphics, 3D objects</w:t>
      </w:r>
      <w:r w:rsidR="00C223EC">
        <w:rPr>
          <w:lang w:val="en-BE"/>
        </w:rPr>
        <w:t xml:space="preserve"> need to be visualized</w:t>
      </w:r>
      <w:r w:rsidR="009D1A55">
        <w:rPr>
          <w:lang w:val="en-BE"/>
        </w:rPr>
        <w:t>.</w:t>
      </w:r>
      <w:r w:rsidR="002154D9">
        <w:t xml:space="preserve"> </w:t>
      </w:r>
      <w:r>
        <w:t>The most popular approach</w:t>
      </w:r>
      <w:r w:rsidR="002154D9">
        <w:t xml:space="preserve"> is</w:t>
      </w:r>
      <w:r w:rsidR="00B602CA">
        <w:t xml:space="preserve"> </w:t>
      </w:r>
      <w:r w:rsidR="00AB40A3">
        <w:t>triangle mesh</w:t>
      </w:r>
      <w:r>
        <w:t>es</w:t>
      </w:r>
      <w:r w:rsidR="00AB40A3">
        <w:t>.</w:t>
      </w:r>
      <w:r w:rsidR="007B3680">
        <w:t xml:space="preserve"> These consist of </w:t>
      </w:r>
      <w:r w:rsidR="00567B84">
        <w:t>triangles</w:t>
      </w:r>
      <w:r w:rsidR="001F78DA">
        <w:t xml:space="preserve"> (</w:t>
      </w:r>
      <w:r w:rsidR="001F78DA">
        <w:fldChar w:fldCharType="begin"/>
      </w:r>
      <w:r w:rsidR="001F78DA">
        <w:instrText xml:space="preserve"> REF _Ref186380065 \h </w:instrText>
      </w:r>
      <w:r w:rsidR="001F78DA">
        <w:fldChar w:fldCharType="separate"/>
      </w:r>
      <w:r w:rsidR="00BB4A20">
        <w:t xml:space="preserve">Figure </w:t>
      </w:r>
      <w:r w:rsidR="00BB4A20">
        <w:rPr>
          <w:noProof/>
        </w:rPr>
        <w:t>1</w:t>
      </w:r>
      <w:r w:rsidR="001F78DA">
        <w:fldChar w:fldCharType="end"/>
      </w:r>
      <w:r w:rsidR="001F78DA">
        <w:t>)</w:t>
      </w:r>
      <w:r w:rsidR="00567B84">
        <w:t>,</w:t>
      </w:r>
      <w:r w:rsidR="00BB0583">
        <w:t xml:space="preserve"> each triangle consist of 3 vertices and 3 edges connecting these vertices</w:t>
      </w:r>
      <w:r w:rsidR="0063083B">
        <w:t xml:space="preserve"> </w:t>
      </w:r>
      <w:r w:rsidR="0063083B">
        <w:rPr>
          <w:lang w:val="en-BE"/>
        </w:rPr>
        <w:fldChar w:fldCharType="begin"/>
      </w:r>
      <w:r w:rsidR="0063083B">
        <w:rPr>
          <w:lang w:val="en-BE"/>
        </w:rPr>
        <w:instrText xml:space="preserve"> ADDIN ZOTERO_ITEM CSL_CITATION {"citationID":"5OOz4tTX","properties":{"formattedCitation":"(\\uc0\\u8220{}Triangle Mesh,\\uc0\\u8221{} 2024)","plainCitation":"(“Triangle Mesh,” 2024)","noteIndex":0},"citationItems":[{"id":122,"uris":["http://zotero.org/users/local/Ex90nxfQ/items/T3VZNSNF"],"itemData":{"id":122,"type":"entry-encyclopedia","abstract":"In computer graphics, a triangle mesh is a type of polygon mesh.  It comprises a set of triangles (typically in three dimensions) that are connected by their common edges or vertices.\nMany graphics software packages and hardware devices can operate more efficiently on triangles that are grouped into meshes than on a similar number of triangles that are presented individually.  This is typically because computer graphics do operations on the vertices at the corners of triangles.  With individual triangles, the system has to operate on three vertices for every triangle.  In a large mesh, there could be eight or more triangles meeting at a single vertex - by processing those vertices just once, it is possible to do a fraction of the work and achieve an identical effect.\nIn many computer graphics applications it is necessary to manage a mesh of triangles. The mesh components are vertices, edges, and triangles. An application might require knowledge of the various connections between the mesh components. These connections can be managed independently of the actual vertex positions. This document describes a simple data structure that is convenient for managing the connections. This is not the only possible data structure. Many other types exist and have support for various queries about meshes.","container-title":"Wikipedia","language":"en","license":"Creative Commons Attribution-ShareAlike License","note":"Page Version ID: 1234853041","source":"Wikipedia","title":"Triangle mesh","URL":"https://en.wikipedia.org/w/index.php?title=Triangle_mesh&amp;oldid=1234853041","accessed":{"date-parts":[["2024",12,29]]},"issued":{"date-parts":[["2024",7,16]]}}}],"schema":"https://github.com/citation-style-language/schema/raw/master/csl-citation.json"} </w:instrText>
      </w:r>
      <w:r w:rsidR="0063083B">
        <w:rPr>
          <w:lang w:val="en-BE"/>
        </w:rPr>
        <w:fldChar w:fldCharType="separate"/>
      </w:r>
      <w:r w:rsidR="0063083B" w:rsidRPr="00C221F5">
        <w:rPr>
          <w:rFonts w:ascii="Calibri" w:hAnsi="Calibri" w:cs="Calibri"/>
        </w:rPr>
        <w:t>(“Triangle Mesh,” 2024)</w:t>
      </w:r>
      <w:r w:rsidR="0063083B">
        <w:rPr>
          <w:lang w:val="en-BE"/>
        </w:rPr>
        <w:fldChar w:fldCharType="end"/>
      </w:r>
      <w:r w:rsidR="003A1360">
        <w:rPr>
          <w:lang w:val="en-BE"/>
        </w:rPr>
        <w:t>.</w:t>
      </w:r>
      <w:r w:rsidR="00614A65">
        <w:rPr>
          <w:lang w:val="en-BE"/>
        </w:rPr>
        <w:t xml:space="preserve"> </w:t>
      </w:r>
      <w:r w:rsidR="003A1360">
        <w:rPr>
          <w:lang w:val="en-BE"/>
        </w:rPr>
        <w:t>M</w:t>
      </w:r>
      <w:r w:rsidR="00614A65">
        <w:rPr>
          <w:lang w:val="en-BE"/>
        </w:rPr>
        <w:t xml:space="preserve">ultiple algorithms </w:t>
      </w:r>
      <w:r w:rsidR="003A1360">
        <w:rPr>
          <w:lang w:val="en-BE"/>
        </w:rPr>
        <w:t xml:space="preserve">exist </w:t>
      </w:r>
      <w:r w:rsidR="00614A65">
        <w:rPr>
          <w:lang w:val="en-BE"/>
        </w:rPr>
        <w:t>to convert triangle meshes from 3D space to a 2D screen.</w:t>
      </w:r>
    </w:p>
    <w:p w14:paraId="224BADAC" w14:textId="77777777" w:rsidR="00CE1B26" w:rsidRDefault="00BC32BC" w:rsidP="00CE1B26">
      <w:pPr>
        <w:keepNext/>
        <w:jc w:val="center"/>
      </w:pPr>
      <w:r>
        <w:rPr>
          <w:noProof/>
        </w:rPr>
        <w:drawing>
          <wp:inline distT="0" distB="0" distL="0" distR="0" wp14:anchorId="5290313A" wp14:editId="0F84C44C">
            <wp:extent cx="1678506" cy="1037229"/>
            <wp:effectExtent l="0" t="0" r="0" b="0"/>
            <wp:docPr id="155918516" name="Picture 4" descr="Triangle mes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iangle mesh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4198" cy="1102541"/>
                    </a:xfrm>
                    <a:prstGeom prst="rect">
                      <a:avLst/>
                    </a:prstGeom>
                    <a:noFill/>
                    <a:ln>
                      <a:noFill/>
                    </a:ln>
                  </pic:spPr>
                </pic:pic>
              </a:graphicData>
            </a:graphic>
          </wp:inline>
        </w:drawing>
      </w:r>
    </w:p>
    <w:p w14:paraId="4F0DDAA8" w14:textId="16014980" w:rsidR="00E67AE1" w:rsidRDefault="00CE1B26" w:rsidP="00CE1B26">
      <w:pPr>
        <w:pStyle w:val="Caption"/>
        <w:jc w:val="center"/>
      </w:pPr>
      <w:bookmarkStart w:id="8" w:name="_Ref186380065"/>
      <w:bookmarkStart w:id="9" w:name="_Ref186380055"/>
      <w:bookmarkStart w:id="10" w:name="_Toc187609425"/>
      <w:r>
        <w:t xml:space="preserve">Figure </w:t>
      </w:r>
      <w:fldSimple w:instr=" SEQ Figure \* ARABIC ">
        <w:r w:rsidR="00BB4A20">
          <w:rPr>
            <w:noProof/>
          </w:rPr>
          <w:t>1</w:t>
        </w:r>
      </w:fldSimple>
      <w:bookmarkEnd w:id="8"/>
      <w:r>
        <w:t>: Example of a triangle mesh</w:t>
      </w:r>
      <w:bookmarkEnd w:id="9"/>
      <w:bookmarkEnd w:id="10"/>
    </w:p>
    <w:p w14:paraId="3329406E" w14:textId="3C648180" w:rsidR="00C620B4" w:rsidRDefault="00C620B4" w:rsidP="00C620B4">
      <w:pPr>
        <w:pStyle w:val="Heading4"/>
        <w:rPr>
          <w:lang w:val="en-BE"/>
        </w:rPr>
      </w:pPr>
      <w:r>
        <w:rPr>
          <w:lang w:val="en-BE"/>
        </w:rPr>
        <w:t xml:space="preserve">Ray </w:t>
      </w:r>
      <w:r w:rsidR="00756B2C">
        <w:rPr>
          <w:lang w:val="en-BE"/>
        </w:rPr>
        <w:t>T</w:t>
      </w:r>
      <w:r>
        <w:rPr>
          <w:lang w:val="en-BE"/>
        </w:rPr>
        <w:t xml:space="preserve">racing </w:t>
      </w:r>
      <w:r w:rsidR="00756B2C">
        <w:rPr>
          <w:lang w:val="en-BE"/>
        </w:rPr>
        <w:t>A</w:t>
      </w:r>
      <w:r>
        <w:rPr>
          <w:lang w:val="en-BE"/>
        </w:rPr>
        <w:t>lgorithm</w:t>
      </w:r>
    </w:p>
    <w:p w14:paraId="2452C0AF" w14:textId="77777777" w:rsidR="008B6E28" w:rsidRDefault="00CD2D1C" w:rsidP="00FB0E0C">
      <w:pPr>
        <w:rPr>
          <w:lang w:val="en-BE"/>
        </w:rPr>
      </w:pPr>
      <w:r>
        <w:rPr>
          <w:lang w:val="en-BE"/>
        </w:rPr>
        <w:t xml:space="preserve">The </w:t>
      </w:r>
      <w:r w:rsidR="00F47E39">
        <w:rPr>
          <w:lang w:val="en-BE"/>
        </w:rPr>
        <w:t xml:space="preserve">ray tracing </w:t>
      </w:r>
      <w:r>
        <w:rPr>
          <w:lang w:val="en-BE"/>
        </w:rPr>
        <w:t>algorithm uses these meshes</w:t>
      </w:r>
      <w:r w:rsidR="006C7D1E">
        <w:rPr>
          <w:lang w:val="en-BE"/>
        </w:rPr>
        <w:t xml:space="preserve"> </w:t>
      </w:r>
      <w:r w:rsidR="00155D68">
        <w:rPr>
          <w:lang w:val="en-BE"/>
        </w:rPr>
        <w:t xml:space="preserve">to </w:t>
      </w:r>
      <w:r w:rsidR="006C7D1E">
        <w:rPr>
          <w:lang w:val="en-BE"/>
        </w:rPr>
        <w:t xml:space="preserve">fill the </w:t>
      </w:r>
      <w:r w:rsidR="00730CE0">
        <w:rPr>
          <w:lang w:val="en-BE"/>
        </w:rPr>
        <w:t>pixel</w:t>
      </w:r>
      <w:r w:rsidR="00ED6557">
        <w:rPr>
          <w:lang w:val="en-BE"/>
        </w:rPr>
        <w:t>s</w:t>
      </w:r>
      <w:r w:rsidR="006C7D1E">
        <w:rPr>
          <w:lang w:val="en-BE"/>
        </w:rPr>
        <w:t xml:space="preserve"> </w:t>
      </w:r>
      <w:r w:rsidR="008A1047">
        <w:rPr>
          <w:lang w:val="en-BE"/>
        </w:rPr>
        <w:t xml:space="preserve">on the screen </w:t>
      </w:r>
      <w:r w:rsidR="006C7D1E">
        <w:rPr>
          <w:lang w:val="en-BE"/>
        </w:rPr>
        <w:t xml:space="preserve">with meaningful </w:t>
      </w:r>
      <w:r w:rsidR="001332C9">
        <w:rPr>
          <w:lang w:val="en-BE"/>
        </w:rPr>
        <w:t>colour</w:t>
      </w:r>
      <w:r w:rsidR="00207CD2">
        <w:rPr>
          <w:lang w:val="en-BE"/>
        </w:rPr>
        <w:t>.</w:t>
      </w:r>
      <w:r w:rsidR="006C7D1E">
        <w:rPr>
          <w:lang w:val="en-BE"/>
        </w:rPr>
        <w:t xml:space="preserve"> </w:t>
      </w:r>
    </w:p>
    <w:p w14:paraId="541BC0B7" w14:textId="1B75C1D8" w:rsidR="00543337" w:rsidRDefault="006C7D1E" w:rsidP="00FB0E0C">
      <w:pPr>
        <w:rPr>
          <w:lang w:val="en-BE"/>
        </w:rPr>
      </w:pPr>
      <w:r>
        <w:rPr>
          <w:lang w:val="en-BE"/>
        </w:rPr>
        <w:t xml:space="preserve">For every pixel on the screen the algorithm casts a ray </w:t>
      </w:r>
      <w:r w:rsidR="00516777">
        <w:rPr>
          <w:lang w:val="en-BE"/>
        </w:rPr>
        <w:t>from the origin</w:t>
      </w:r>
      <w:r w:rsidR="00E401A5">
        <w:rPr>
          <w:lang w:val="en-BE"/>
        </w:rPr>
        <w:t xml:space="preserve"> </w:t>
      </w:r>
      <w:r w:rsidR="006122FF" w:rsidRPr="00451993">
        <w:rPr>
          <w:lang w:val="en-BE"/>
        </w:rPr>
        <w:t>through each pixel in an image plane</w:t>
      </w:r>
      <w:r w:rsidR="006122FF">
        <w:rPr>
          <w:lang w:val="en-BE"/>
        </w:rPr>
        <w:t xml:space="preserve"> </w:t>
      </w:r>
      <w:r w:rsidR="00E401A5">
        <w:rPr>
          <w:lang w:val="en-BE"/>
        </w:rPr>
        <w:t>into the scene (</w:t>
      </w:r>
      <w:r w:rsidR="00B10DDF">
        <w:rPr>
          <w:lang w:val="en-BE"/>
        </w:rPr>
        <w:t xml:space="preserve">the origin is </w:t>
      </w:r>
      <w:r w:rsidR="00516777">
        <w:rPr>
          <w:lang w:val="en-BE"/>
        </w:rPr>
        <w:t>often referred to as the camera or eye point</w:t>
      </w:r>
      <w:r w:rsidR="00E401A5">
        <w:rPr>
          <w:lang w:val="en-BE"/>
        </w:rPr>
        <w:t>)</w:t>
      </w:r>
      <w:r w:rsidR="00516777">
        <w:rPr>
          <w:lang w:val="en-BE"/>
        </w:rPr>
        <w:t xml:space="preserve">. </w:t>
      </w:r>
      <w:r w:rsidR="00980D55">
        <w:rPr>
          <w:lang w:val="en-BE"/>
        </w:rPr>
        <w:t xml:space="preserve">Each </w:t>
      </w:r>
      <w:r w:rsidR="000B46BB">
        <w:rPr>
          <w:lang w:val="en-BE"/>
        </w:rPr>
        <w:t>ray</w:t>
      </w:r>
      <w:r w:rsidR="008B6E28">
        <w:rPr>
          <w:lang w:val="en-BE"/>
        </w:rPr>
        <w:t xml:space="preserve"> tr</w:t>
      </w:r>
      <w:r w:rsidR="000B46BB">
        <w:rPr>
          <w:lang w:val="en-BE"/>
        </w:rPr>
        <w:t>ies</w:t>
      </w:r>
      <w:r w:rsidR="008B6E28">
        <w:rPr>
          <w:lang w:val="en-BE"/>
        </w:rPr>
        <w:t xml:space="preserve"> to intersect with every </w:t>
      </w:r>
      <w:r w:rsidR="000B46BB">
        <w:rPr>
          <w:lang w:val="en-BE"/>
        </w:rPr>
        <w:t xml:space="preserve">triangle </w:t>
      </w:r>
      <w:r w:rsidR="008B6E28">
        <w:rPr>
          <w:lang w:val="en-BE"/>
        </w:rPr>
        <w:t xml:space="preserve">in the </w:t>
      </w:r>
      <w:r w:rsidR="000B46BB">
        <w:rPr>
          <w:lang w:val="en-BE"/>
        </w:rPr>
        <w:t>triangle mesh in the scene to determine its intersection point</w:t>
      </w:r>
      <w:r w:rsidR="00980D55">
        <w:rPr>
          <w:lang w:val="en-BE"/>
        </w:rPr>
        <w:t>.</w:t>
      </w:r>
      <w:r w:rsidR="000B46BB">
        <w:rPr>
          <w:lang w:val="en-BE"/>
        </w:rPr>
        <w:t xml:space="preserve"> </w:t>
      </w:r>
      <w:r w:rsidR="00155D68">
        <w:rPr>
          <w:lang w:val="en-BE"/>
        </w:rPr>
        <w:t xml:space="preserve">If </w:t>
      </w:r>
      <w:r w:rsidR="00105C39">
        <w:rPr>
          <w:lang w:val="en-BE"/>
        </w:rPr>
        <w:t xml:space="preserve">a </w:t>
      </w:r>
      <w:r w:rsidR="00155D68">
        <w:rPr>
          <w:lang w:val="en-BE"/>
        </w:rPr>
        <w:t xml:space="preserve">ray </w:t>
      </w:r>
      <w:r w:rsidR="00105C39">
        <w:rPr>
          <w:lang w:val="en-BE"/>
        </w:rPr>
        <w:t xml:space="preserve">passing through a pixel going into the 3D scene </w:t>
      </w:r>
      <w:r w:rsidR="00155D68">
        <w:rPr>
          <w:lang w:val="en-BE"/>
        </w:rPr>
        <w:t xml:space="preserve">intersects with </w:t>
      </w:r>
      <w:r w:rsidR="00105C39">
        <w:rPr>
          <w:lang w:val="en-BE"/>
        </w:rPr>
        <w:t>a</w:t>
      </w:r>
      <w:r w:rsidR="00745E0D">
        <w:rPr>
          <w:lang w:val="en-BE"/>
        </w:rPr>
        <w:t xml:space="preserve"> mesh</w:t>
      </w:r>
      <w:r w:rsidR="00155D68">
        <w:rPr>
          <w:lang w:val="en-BE"/>
        </w:rPr>
        <w:t xml:space="preserve">, </w:t>
      </w:r>
      <w:r w:rsidR="00105C39">
        <w:rPr>
          <w:lang w:val="en-BE"/>
        </w:rPr>
        <w:t>the colour data from the mesh contributes to the final colour of the pixel</w:t>
      </w:r>
      <w:r w:rsidR="00C20B21">
        <w:rPr>
          <w:lang w:val="en-BE"/>
        </w:rPr>
        <w:t xml:space="preserve"> </w:t>
      </w:r>
      <w:r w:rsidR="00A117E2">
        <w:rPr>
          <w:lang w:val="en-BE"/>
        </w:rPr>
        <w:t>(</w:t>
      </w:r>
      <w:r w:rsidR="00A117E2">
        <w:rPr>
          <w:lang w:val="en-BE"/>
        </w:rPr>
        <w:fldChar w:fldCharType="begin"/>
      </w:r>
      <w:r w:rsidR="00A117E2">
        <w:rPr>
          <w:lang w:val="en-BE"/>
        </w:rPr>
        <w:instrText xml:space="preserve"> REF _Ref186380208 \h </w:instrText>
      </w:r>
      <w:r w:rsidR="00FB0E0C">
        <w:rPr>
          <w:lang w:val="en-BE"/>
        </w:rPr>
        <w:instrText xml:space="preserve"> \* MERGEFORMAT </w:instrText>
      </w:r>
      <w:r w:rsidR="00A117E2">
        <w:rPr>
          <w:lang w:val="en-BE"/>
        </w:rPr>
      </w:r>
      <w:r w:rsidR="00A117E2">
        <w:rPr>
          <w:lang w:val="en-BE"/>
        </w:rPr>
        <w:fldChar w:fldCharType="separate"/>
      </w:r>
      <w:r w:rsidR="00BB4A20">
        <w:t xml:space="preserve">Figure </w:t>
      </w:r>
      <w:r w:rsidR="00BB4A20">
        <w:rPr>
          <w:noProof/>
        </w:rPr>
        <w:t>2</w:t>
      </w:r>
      <w:r w:rsidR="00A117E2">
        <w:rPr>
          <w:lang w:val="en-BE"/>
        </w:rPr>
        <w:fldChar w:fldCharType="end"/>
      </w:r>
      <w:r w:rsidR="00A117E2">
        <w:rPr>
          <w:lang w:val="en-BE"/>
        </w:rPr>
        <w:t>)</w:t>
      </w:r>
      <w:r w:rsidR="00D07141">
        <w:rPr>
          <w:lang w:val="en-BE"/>
        </w:rPr>
        <w:t>.</w:t>
      </w:r>
      <w:r w:rsidR="00A45984" w:rsidRPr="00A45984">
        <w:rPr>
          <w:lang w:val="en-BE"/>
        </w:rPr>
        <w:t xml:space="preserve"> </w:t>
      </w:r>
      <w:r w:rsidR="00E85FEC">
        <w:rPr>
          <w:lang w:val="en-BE"/>
        </w:rPr>
        <w:t>The process of executing</w:t>
      </w:r>
      <w:r w:rsidR="00214AA4">
        <w:rPr>
          <w:lang w:val="en-BE"/>
        </w:rPr>
        <w:t xml:space="preserve"> this for one pixel</w:t>
      </w:r>
      <w:r w:rsidR="00543337">
        <w:rPr>
          <w:lang w:val="en-BE"/>
        </w:rPr>
        <w:t xml:space="preserve"> is called ray</w:t>
      </w:r>
      <w:r w:rsidR="00ED588F">
        <w:rPr>
          <w:lang w:val="en-BE"/>
        </w:rPr>
        <w:t xml:space="preserve"> </w:t>
      </w:r>
      <w:r w:rsidR="00543337">
        <w:rPr>
          <w:lang w:val="en-BE"/>
        </w:rPr>
        <w:t>castin</w:t>
      </w:r>
      <w:r w:rsidR="00AF7795">
        <w:rPr>
          <w:lang w:val="en-BE"/>
        </w:rPr>
        <w:t>g</w:t>
      </w:r>
      <w:r w:rsidR="00ED588F">
        <w:rPr>
          <w:lang w:val="en-BE"/>
        </w:rPr>
        <w:t>.</w:t>
      </w:r>
    </w:p>
    <w:p w14:paraId="7884C007" w14:textId="6A0B71DB" w:rsidR="00CD2D1C" w:rsidRDefault="00C20B21" w:rsidP="00FB0E0C">
      <w:pPr>
        <w:rPr>
          <w:lang w:val="en-BE"/>
        </w:rPr>
      </w:pPr>
      <w:r>
        <w:rPr>
          <w:lang w:val="en-BE"/>
        </w:rPr>
        <w:t>The ray can bounce and repeat this process</w:t>
      </w:r>
      <w:r w:rsidR="00F37472">
        <w:rPr>
          <w:lang w:val="en-BE"/>
        </w:rPr>
        <w:t xml:space="preserve"> with different origins</w:t>
      </w:r>
      <w:r w:rsidR="00CC7964">
        <w:rPr>
          <w:lang w:val="en-BE"/>
        </w:rPr>
        <w:t xml:space="preserve"> and directions</w:t>
      </w:r>
      <w:r w:rsidR="00F37472">
        <w:rPr>
          <w:lang w:val="en-BE"/>
        </w:rPr>
        <w:t xml:space="preserve"> to incorporate light, </w:t>
      </w:r>
      <w:r w:rsidR="00107594">
        <w:rPr>
          <w:lang w:val="en-BE"/>
        </w:rPr>
        <w:t>reflections and shadows.</w:t>
      </w:r>
      <w:r w:rsidR="000667BB">
        <w:rPr>
          <w:lang w:val="en-BE"/>
        </w:rPr>
        <w:t xml:space="preserve"> </w:t>
      </w:r>
      <w:r w:rsidR="00A45984">
        <w:rPr>
          <w:lang w:val="en-BE"/>
        </w:rPr>
        <w:fldChar w:fldCharType="begin"/>
      </w:r>
      <w:r w:rsidR="00A45984">
        <w:rPr>
          <w:lang w:val="en-BE"/>
        </w:rPr>
        <w:instrText xml:space="preserve"> ADDIN ZOTERO_ITEM CSL_CITATION {"citationID":"FPicjOUC","properties":{"formattedCitation":"({\\i{}Ray Tracing | NVIDIA Developer}, n.d.)","plainCitation":"(Ray Tracing | NVIDIA Developer, n.d.)","noteIndex":0},"citationItems":[{"id":124,"uris":["http://zotero.org/users/local/Ex90nxfQ/items/NDNANTGQ"],"itemData":{"id":124,"type":"webpage","title":"Ray Tracing | NVIDIA Developer","URL":"https://developer.nvidia.com/discover/ray-tracing","accessed":{"date-parts":[["2024",12,29]]}}}],"schema":"https://github.com/citation-style-language/schema/raw/master/csl-citation.json"} </w:instrText>
      </w:r>
      <w:r w:rsidR="00A45984">
        <w:rPr>
          <w:lang w:val="en-BE"/>
        </w:rPr>
        <w:fldChar w:fldCharType="separate"/>
      </w:r>
      <w:r w:rsidR="00A45984" w:rsidRPr="00C221F5">
        <w:rPr>
          <w:rFonts w:ascii="Calibri" w:hAnsi="Calibri" w:cs="Calibri"/>
        </w:rPr>
        <w:t>(</w:t>
      </w:r>
      <w:r w:rsidR="00A45984" w:rsidRPr="00C221F5">
        <w:rPr>
          <w:rFonts w:ascii="Calibri" w:hAnsi="Calibri" w:cs="Calibri"/>
          <w:i/>
          <w:iCs/>
        </w:rPr>
        <w:t>Ray Tracing | NVIDIA Developer</w:t>
      </w:r>
      <w:r w:rsidR="00A45984" w:rsidRPr="00C221F5">
        <w:rPr>
          <w:rFonts w:ascii="Calibri" w:hAnsi="Calibri" w:cs="Calibri"/>
        </w:rPr>
        <w:t>, n.d.)</w:t>
      </w:r>
      <w:r w:rsidR="00A45984">
        <w:rPr>
          <w:lang w:val="en-BE"/>
        </w:rPr>
        <w:fldChar w:fldCharType="end"/>
      </w:r>
    </w:p>
    <w:p w14:paraId="32B8F6B7" w14:textId="77777777" w:rsidR="00E401A5" w:rsidRDefault="00E401A5" w:rsidP="00E401A5">
      <w:pPr>
        <w:keepNext/>
        <w:jc w:val="center"/>
      </w:pPr>
      <w:r w:rsidRPr="005D5D7A">
        <w:rPr>
          <w:noProof/>
          <w:lang w:val="en-BE"/>
        </w:rPr>
        <w:drawing>
          <wp:inline distT="0" distB="0" distL="0" distR="0" wp14:anchorId="5D26B8C5" wp14:editId="318B5348">
            <wp:extent cx="1492211" cy="983647"/>
            <wp:effectExtent l="0" t="0" r="0" b="6985"/>
            <wp:docPr id="4909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0712" name=""/>
                    <pic:cNvPicPr/>
                  </pic:nvPicPr>
                  <pic:blipFill>
                    <a:blip r:embed="rId14"/>
                    <a:stretch>
                      <a:fillRect/>
                    </a:stretch>
                  </pic:blipFill>
                  <pic:spPr>
                    <a:xfrm>
                      <a:off x="0" y="0"/>
                      <a:ext cx="1518321" cy="1000859"/>
                    </a:xfrm>
                    <a:prstGeom prst="rect">
                      <a:avLst/>
                    </a:prstGeom>
                  </pic:spPr>
                </pic:pic>
              </a:graphicData>
            </a:graphic>
          </wp:inline>
        </w:drawing>
      </w:r>
    </w:p>
    <w:p w14:paraId="645AB0F4" w14:textId="05015DCC" w:rsidR="00AD6D43" w:rsidRDefault="00E401A5" w:rsidP="00BB7D2D">
      <w:pPr>
        <w:pStyle w:val="Caption"/>
        <w:jc w:val="center"/>
      </w:pPr>
      <w:bookmarkStart w:id="11" w:name="_Ref186380208"/>
      <w:bookmarkStart w:id="12" w:name="_Toc187609426"/>
      <w:r>
        <w:t xml:space="preserve">Figure </w:t>
      </w:r>
      <w:fldSimple w:instr=" SEQ Figure \* ARABIC ">
        <w:r w:rsidR="00BB4A20">
          <w:rPr>
            <w:noProof/>
          </w:rPr>
          <w:t>2</w:t>
        </w:r>
      </w:fldSimple>
      <w:bookmarkEnd w:id="11"/>
      <w:r>
        <w:t>: The process of ray casting and shading pixels</w:t>
      </w:r>
      <w:bookmarkEnd w:id="12"/>
    </w:p>
    <w:p w14:paraId="78321BDC" w14:textId="5B5C2D0D" w:rsidR="00565F61" w:rsidRPr="00AD6D43" w:rsidRDefault="00AD6D43" w:rsidP="00AD6D43">
      <w:pPr>
        <w:rPr>
          <w:b/>
          <w:bCs/>
          <w:color w:val="2E74B5" w:themeColor="accent1" w:themeShade="BF"/>
          <w:sz w:val="16"/>
          <w:szCs w:val="16"/>
        </w:rPr>
      </w:pPr>
      <w:r>
        <w:br w:type="page"/>
      </w:r>
    </w:p>
    <w:p w14:paraId="5A56DAA1" w14:textId="77777777" w:rsidR="00446152" w:rsidRDefault="00495976" w:rsidP="00446152">
      <w:pPr>
        <w:pStyle w:val="Heading3"/>
        <w:rPr>
          <w:lang w:val="en-BE"/>
        </w:rPr>
      </w:pPr>
      <w:bookmarkStart w:id="13" w:name="_Ref187403749"/>
      <w:bookmarkStart w:id="14" w:name="_Toc187609402"/>
      <w:r>
        <w:rPr>
          <w:lang w:val="en-BE"/>
        </w:rPr>
        <w:lastRenderedPageBreak/>
        <w:t xml:space="preserve">Acceleration </w:t>
      </w:r>
      <w:r w:rsidR="0066190D">
        <w:rPr>
          <w:lang w:val="en-BE"/>
        </w:rPr>
        <w:t>S</w:t>
      </w:r>
      <w:r>
        <w:rPr>
          <w:lang w:val="en-BE"/>
        </w:rPr>
        <w:t>tructures</w:t>
      </w:r>
      <w:bookmarkEnd w:id="13"/>
      <w:bookmarkEnd w:id="14"/>
    </w:p>
    <w:p w14:paraId="2B6384E3" w14:textId="649FCF76" w:rsidR="00E57F65" w:rsidRDefault="00840EDB" w:rsidP="007457FB">
      <w:pPr>
        <w:rPr>
          <w:lang w:val="en-BE"/>
        </w:rPr>
      </w:pPr>
      <w:r>
        <w:rPr>
          <w:lang w:val="en-BE"/>
        </w:rPr>
        <w:t xml:space="preserve">The main purpose of acceleration </w:t>
      </w:r>
      <w:r w:rsidR="00446152">
        <w:rPr>
          <w:lang w:val="en-BE"/>
        </w:rPr>
        <w:t>structures</w:t>
      </w:r>
      <w:r>
        <w:rPr>
          <w:lang w:val="en-BE"/>
        </w:rPr>
        <w:t xml:space="preserve"> is to speed up the process of </w:t>
      </w:r>
      <w:r w:rsidR="00642564">
        <w:rPr>
          <w:lang w:val="en-BE"/>
        </w:rPr>
        <w:t>ray casting</w:t>
      </w:r>
      <w:r>
        <w:rPr>
          <w:lang w:val="en-BE"/>
        </w:rPr>
        <w:t>.</w:t>
      </w:r>
      <w:r w:rsidR="00BF3124">
        <w:rPr>
          <w:lang w:val="en-BE"/>
        </w:rPr>
        <w:t xml:space="preserve"> </w:t>
      </w:r>
      <w:r w:rsidR="00657210">
        <w:rPr>
          <w:lang w:val="en-BE"/>
        </w:rPr>
        <w:t xml:space="preserve">The acceleration structures </w:t>
      </w:r>
      <w:r w:rsidR="00BF3124">
        <w:rPr>
          <w:lang w:val="en-BE"/>
        </w:rPr>
        <w:t>quickly determine which rays are likely to hit which objects</w:t>
      </w:r>
      <w:r w:rsidR="00F43247">
        <w:rPr>
          <w:lang w:val="en-BE"/>
        </w:rPr>
        <w:t xml:space="preserve"> or parts of an object</w:t>
      </w:r>
      <w:r w:rsidR="0008458E">
        <w:rPr>
          <w:lang w:val="en-BE"/>
        </w:rPr>
        <w:t>. The following two scenarios are presented as bottlenecks for performance.</w:t>
      </w:r>
      <w:r w:rsidR="006C456A">
        <w:rPr>
          <w:lang w:val="en-BE"/>
        </w:rPr>
        <w:t xml:space="preserve"> </w:t>
      </w:r>
    </w:p>
    <w:p w14:paraId="212D4E2D" w14:textId="77777777" w:rsidR="00B53E6A" w:rsidRPr="0028701B" w:rsidRDefault="00E57F65">
      <w:pPr>
        <w:pStyle w:val="ListParagraph"/>
        <w:numPr>
          <w:ilvl w:val="0"/>
          <w:numId w:val="11"/>
        </w:numPr>
        <w:rPr>
          <w:lang w:val="en-BE"/>
        </w:rPr>
      </w:pPr>
      <w:r w:rsidRPr="0028701B">
        <w:rPr>
          <w:lang w:val="en-BE"/>
        </w:rPr>
        <w:t xml:space="preserve">Scenario 1: </w:t>
      </w:r>
    </w:p>
    <w:p w14:paraId="314B33C1" w14:textId="64A94141" w:rsidR="006C456A" w:rsidRDefault="00225281" w:rsidP="007457FB">
      <w:pPr>
        <w:ind w:left="720"/>
        <w:rPr>
          <w:lang w:val="en-BE"/>
        </w:rPr>
      </w:pPr>
      <w:r>
        <w:rPr>
          <w:lang w:val="en-BE"/>
        </w:rPr>
        <w:t>Performance drops w</w:t>
      </w:r>
      <w:r w:rsidR="0025229C">
        <w:rPr>
          <w:lang w:val="en-BE"/>
        </w:rPr>
        <w:t xml:space="preserve">hen using a scene with </w:t>
      </w:r>
      <w:r w:rsidR="007457FB">
        <w:rPr>
          <w:lang w:val="en-BE"/>
        </w:rPr>
        <w:t>a large quantity of triangle meshes</w:t>
      </w:r>
      <w:r w:rsidR="00E57F65">
        <w:rPr>
          <w:lang w:val="en-BE"/>
        </w:rPr>
        <w:t xml:space="preserve">. </w:t>
      </w:r>
      <w:r w:rsidR="007457FB">
        <w:rPr>
          <w:lang w:val="en-BE"/>
        </w:rPr>
        <w:t>For every ray cast the algorithm needs to calculate the intersection point for every object in the scene.</w:t>
      </w:r>
      <w:r w:rsidR="00BF34FF">
        <w:rPr>
          <w:lang w:val="en-BE"/>
        </w:rPr>
        <w:t xml:space="preserve"> If the ray doesn’t hit anything </w:t>
      </w:r>
      <w:r w:rsidR="00EA347E">
        <w:rPr>
          <w:lang w:val="en-BE"/>
        </w:rPr>
        <w:t>it</w:t>
      </w:r>
      <w:r w:rsidR="00BF34FF">
        <w:rPr>
          <w:lang w:val="en-BE"/>
        </w:rPr>
        <w:t xml:space="preserve"> still ha</w:t>
      </w:r>
      <w:r w:rsidR="00883B85">
        <w:rPr>
          <w:lang w:val="en-BE"/>
        </w:rPr>
        <w:t>s</w:t>
      </w:r>
      <w:r w:rsidR="00BF34FF">
        <w:rPr>
          <w:lang w:val="en-BE"/>
        </w:rPr>
        <w:t xml:space="preserve"> to traverse all meshes try</w:t>
      </w:r>
      <w:r w:rsidR="008804A5">
        <w:rPr>
          <w:lang w:val="en-BE"/>
        </w:rPr>
        <w:t>ing</w:t>
      </w:r>
      <w:r w:rsidR="00BF34FF">
        <w:rPr>
          <w:lang w:val="en-BE"/>
        </w:rPr>
        <w:t xml:space="preserve"> to intersect with </w:t>
      </w:r>
      <w:r w:rsidR="008F6724">
        <w:rPr>
          <w:lang w:val="en-BE"/>
        </w:rPr>
        <w:t>all</w:t>
      </w:r>
      <w:r w:rsidR="00BF34FF">
        <w:rPr>
          <w:lang w:val="en-BE"/>
        </w:rPr>
        <w:t xml:space="preserve"> their triangles.</w:t>
      </w:r>
      <w:r w:rsidR="008F6724">
        <w:rPr>
          <w:lang w:val="en-BE"/>
        </w:rPr>
        <w:t xml:space="preserve"> </w:t>
      </w:r>
      <w:r w:rsidR="000D2F7E">
        <w:rPr>
          <w:lang w:val="en-BE"/>
        </w:rPr>
        <w:t>C</w:t>
      </w:r>
      <w:r w:rsidR="00D268AE">
        <w:rPr>
          <w:lang w:val="en-BE"/>
        </w:rPr>
        <w:t>reat</w:t>
      </w:r>
      <w:r w:rsidR="000D2F7E">
        <w:rPr>
          <w:lang w:val="en-BE"/>
        </w:rPr>
        <w:t>ing</w:t>
      </w:r>
      <w:r w:rsidR="00D268AE">
        <w:rPr>
          <w:lang w:val="en-BE"/>
        </w:rPr>
        <w:t xml:space="preserve"> a box around each triangle mesh with which </w:t>
      </w:r>
      <w:r w:rsidR="00DD690E">
        <w:rPr>
          <w:lang w:val="en-BE"/>
        </w:rPr>
        <w:t>the ray</w:t>
      </w:r>
      <w:r w:rsidR="00D268AE">
        <w:rPr>
          <w:lang w:val="en-BE"/>
        </w:rPr>
        <w:t xml:space="preserve"> intersect</w:t>
      </w:r>
      <w:r w:rsidR="003044C8">
        <w:rPr>
          <w:lang w:val="en-BE"/>
        </w:rPr>
        <w:t>s</w:t>
      </w:r>
      <w:r w:rsidR="00D268AE">
        <w:rPr>
          <w:lang w:val="en-BE"/>
        </w:rPr>
        <w:t>, determin</w:t>
      </w:r>
      <w:r w:rsidR="00BD3669">
        <w:rPr>
          <w:lang w:val="en-BE"/>
        </w:rPr>
        <w:t>ing</w:t>
      </w:r>
      <w:r w:rsidR="00D268AE">
        <w:rPr>
          <w:lang w:val="en-BE"/>
        </w:rPr>
        <w:t xml:space="preserve"> which meshes the </w:t>
      </w:r>
      <w:r w:rsidR="00892037">
        <w:rPr>
          <w:lang w:val="en-BE"/>
        </w:rPr>
        <w:t>ray is most likely to intersect with</w:t>
      </w:r>
      <w:r w:rsidR="00F23F57">
        <w:rPr>
          <w:lang w:val="en-BE"/>
        </w:rPr>
        <w:t>, this preserves performance.</w:t>
      </w:r>
    </w:p>
    <w:p w14:paraId="16E1A42C" w14:textId="77777777" w:rsidR="000E726A" w:rsidRPr="0028701B" w:rsidRDefault="003003F6">
      <w:pPr>
        <w:pStyle w:val="ListParagraph"/>
        <w:numPr>
          <w:ilvl w:val="0"/>
          <w:numId w:val="11"/>
        </w:numPr>
        <w:rPr>
          <w:lang w:val="en-BE"/>
        </w:rPr>
      </w:pPr>
      <w:r w:rsidRPr="0028701B">
        <w:rPr>
          <w:lang w:val="en-BE"/>
        </w:rPr>
        <w:t xml:space="preserve">Scenario 2: </w:t>
      </w:r>
    </w:p>
    <w:p w14:paraId="2228F0EA" w14:textId="1CD61ED5" w:rsidR="003003F6" w:rsidRDefault="00EC7A10" w:rsidP="007B45B3">
      <w:pPr>
        <w:ind w:left="720"/>
        <w:rPr>
          <w:lang w:val="en-BE"/>
        </w:rPr>
      </w:pPr>
      <w:r>
        <w:rPr>
          <w:lang w:val="en-BE"/>
        </w:rPr>
        <w:t>Performance is also threatened when t</w:t>
      </w:r>
      <w:r w:rsidR="00BC4DE1">
        <w:rPr>
          <w:lang w:val="en-BE"/>
        </w:rPr>
        <w:t xml:space="preserve">he triangle meshes in </w:t>
      </w:r>
      <w:r w:rsidR="00AE4A7A">
        <w:rPr>
          <w:lang w:val="en-BE"/>
        </w:rPr>
        <w:t>the</w:t>
      </w:r>
      <w:r w:rsidR="00BC4DE1">
        <w:rPr>
          <w:lang w:val="en-BE"/>
        </w:rPr>
        <w:t xml:space="preserve"> scene are very complex, </w:t>
      </w:r>
      <w:r w:rsidR="00453B8F">
        <w:rPr>
          <w:lang w:val="en-BE"/>
        </w:rPr>
        <w:t>consist</w:t>
      </w:r>
      <w:r w:rsidR="00076294">
        <w:rPr>
          <w:lang w:val="en-BE"/>
        </w:rPr>
        <w:t>ing</w:t>
      </w:r>
      <w:r w:rsidR="00453B8F">
        <w:rPr>
          <w:lang w:val="en-BE"/>
        </w:rPr>
        <w:t xml:space="preserve"> of</w:t>
      </w:r>
      <w:r w:rsidR="00BC4DE1">
        <w:rPr>
          <w:lang w:val="en-BE"/>
        </w:rPr>
        <w:t xml:space="preserve"> a high number of triangles</w:t>
      </w:r>
      <w:r w:rsidR="003003F6">
        <w:rPr>
          <w:lang w:val="en-BE"/>
        </w:rPr>
        <w:t>.</w:t>
      </w:r>
      <w:r w:rsidR="009F4ED2">
        <w:rPr>
          <w:lang w:val="en-BE"/>
        </w:rPr>
        <w:t xml:space="preserve"> Every triangle is than intersected with the ray, only </w:t>
      </w:r>
      <w:r w:rsidR="007C4B28">
        <w:rPr>
          <w:lang w:val="en-BE"/>
        </w:rPr>
        <w:t xml:space="preserve">for the algorithm </w:t>
      </w:r>
      <w:r w:rsidR="009F4ED2">
        <w:rPr>
          <w:lang w:val="en-BE"/>
        </w:rPr>
        <w:t xml:space="preserve">to return one triangle it </w:t>
      </w:r>
      <w:r w:rsidR="007C4B28">
        <w:rPr>
          <w:lang w:val="en-BE"/>
        </w:rPr>
        <w:t>intersected</w:t>
      </w:r>
      <w:r w:rsidR="009F4ED2">
        <w:rPr>
          <w:lang w:val="en-BE"/>
        </w:rPr>
        <w:t xml:space="preserve"> with.</w:t>
      </w:r>
      <w:r w:rsidR="007C4B28">
        <w:rPr>
          <w:lang w:val="en-BE"/>
        </w:rPr>
        <w:t xml:space="preserve"> </w:t>
      </w:r>
      <w:r w:rsidR="00E37D4F">
        <w:rPr>
          <w:lang w:val="en-BE"/>
        </w:rPr>
        <w:t>G</w:t>
      </w:r>
      <w:r w:rsidR="007C4B28">
        <w:rPr>
          <w:lang w:val="en-BE"/>
        </w:rPr>
        <w:t xml:space="preserve">rouping triangles and estimating which are </w:t>
      </w:r>
      <w:r w:rsidR="009F680B">
        <w:rPr>
          <w:lang w:val="en-BE"/>
        </w:rPr>
        <w:t>most likely for the ray to intersect with</w:t>
      </w:r>
      <w:r w:rsidR="00653167">
        <w:rPr>
          <w:lang w:val="en-BE"/>
        </w:rPr>
        <w:t xml:space="preserve"> will </w:t>
      </w:r>
      <w:r w:rsidR="009F680B">
        <w:rPr>
          <w:lang w:val="en-BE"/>
        </w:rPr>
        <w:t>reduc</w:t>
      </w:r>
      <w:r w:rsidR="00653167">
        <w:rPr>
          <w:lang w:val="en-BE"/>
        </w:rPr>
        <w:t>e</w:t>
      </w:r>
      <w:r w:rsidR="009F680B">
        <w:rPr>
          <w:lang w:val="en-BE"/>
        </w:rPr>
        <w:t xml:space="preserve"> the number of triangle intersections</w:t>
      </w:r>
      <w:r w:rsidR="005A496A">
        <w:rPr>
          <w:lang w:val="en-BE"/>
        </w:rPr>
        <w:t>, thus improving performance.</w:t>
      </w:r>
    </w:p>
    <w:p w14:paraId="6121ED1F" w14:textId="0A0C4488" w:rsidR="00E407E9" w:rsidRDefault="00756B2C" w:rsidP="00BC32BC">
      <w:pPr>
        <w:pStyle w:val="Heading4"/>
      </w:pPr>
      <w:bookmarkStart w:id="15" w:name="_Ref187509597"/>
      <w:r>
        <w:t>A</w:t>
      </w:r>
      <w:r w:rsidR="00AC4E05">
        <w:t>xis Aligned Bounding Box</w:t>
      </w:r>
      <w:bookmarkEnd w:id="15"/>
    </w:p>
    <w:p w14:paraId="5E863F0F" w14:textId="2F6F7C3E" w:rsidR="00BA041F" w:rsidRDefault="0028701B" w:rsidP="0028701B">
      <w:r>
        <w:t>For scenario 1 (</w:t>
      </w:r>
      <w:r>
        <w:fldChar w:fldCharType="begin"/>
      </w:r>
      <w:r>
        <w:instrText xml:space="preserve"> REF _Ref187403749 \r \h </w:instrText>
      </w:r>
      <w:r>
        <w:fldChar w:fldCharType="separate"/>
      </w:r>
      <w:r w:rsidR="00BB4A20">
        <w:t>5.1.2</w:t>
      </w:r>
      <w:r>
        <w:fldChar w:fldCharType="end"/>
      </w:r>
      <w:r>
        <w:t xml:space="preserve">) the </w:t>
      </w:r>
      <w:r w:rsidR="00AD2B3B">
        <w:t>AABB</w:t>
      </w:r>
      <w:r w:rsidR="005D7800">
        <w:t xml:space="preserve"> is used to speed up the ray casting process</w:t>
      </w:r>
      <w:r w:rsidR="00E575B1">
        <w:t>.</w:t>
      </w:r>
      <w:r w:rsidR="00012C6B">
        <w:t xml:space="preserve"> </w:t>
      </w:r>
    </w:p>
    <w:p w14:paraId="69A6939F" w14:textId="7459349F" w:rsidR="008D46FD" w:rsidRDefault="009264A6" w:rsidP="0090068A">
      <w:r>
        <w:t>A</w:t>
      </w:r>
      <w:r w:rsidR="00BA041F" w:rsidRPr="00BA041F">
        <w:t xml:space="preserve"> simple </w:t>
      </w:r>
      <w:r w:rsidR="006667AA">
        <w:t>box</w:t>
      </w:r>
      <w:r w:rsidR="00BA041F" w:rsidRPr="00BA041F">
        <w:t xml:space="preserve"> </w:t>
      </w:r>
      <w:r>
        <w:t>encloses the</w:t>
      </w:r>
      <w:r w:rsidR="001D0156" w:rsidRPr="00BF7504">
        <w:t xml:space="preserve"> region that contains </w:t>
      </w:r>
      <w:r w:rsidR="001D0156">
        <w:t>a triangle mesh</w:t>
      </w:r>
      <w:r w:rsidR="00096B21">
        <w:t>.</w:t>
      </w:r>
      <w:r w:rsidR="00263C85">
        <w:t xml:space="preserve"> </w:t>
      </w:r>
      <w:r w:rsidR="00263C85" w:rsidRPr="00263C85">
        <w:t>The edges</w:t>
      </w:r>
      <w:r w:rsidR="0063208D">
        <w:t xml:space="preserve"> of the</w:t>
      </w:r>
      <w:r w:rsidR="00263C85" w:rsidRPr="00263C85">
        <w:t xml:space="preserve"> </w:t>
      </w:r>
      <w:r w:rsidR="00F405AF">
        <w:t>box</w:t>
      </w:r>
      <w:r w:rsidR="00263C85" w:rsidRPr="00263C85">
        <w:t xml:space="preserve"> align with the </w:t>
      </w:r>
      <w:r w:rsidR="009334B0">
        <w:t>world</w:t>
      </w:r>
      <w:r w:rsidR="00263C85" w:rsidRPr="00263C85">
        <w:t xml:space="preserve"> axes, meaning that they are parallel to the x, y, and z axes in three-dimensional space.</w:t>
      </w:r>
      <w:r w:rsidR="00263C85">
        <w:t xml:space="preserve"> </w:t>
      </w:r>
    </w:p>
    <w:p w14:paraId="009BFABF" w14:textId="73D99E1A" w:rsidR="00063087" w:rsidRPr="00BA041F" w:rsidRDefault="00DC1A9F" w:rsidP="0090068A">
      <w:r>
        <w:t xml:space="preserve">To </w:t>
      </w:r>
      <w:r w:rsidR="004A72F3">
        <w:t>define</w:t>
      </w:r>
      <w:r>
        <w:t xml:space="preserve"> the</w:t>
      </w:r>
      <w:r w:rsidR="0094319D" w:rsidRPr="0094319D">
        <w:t xml:space="preserve"> AABB for a</w:t>
      </w:r>
      <w:r w:rsidR="00451BF8">
        <w:t xml:space="preserve"> triangle</w:t>
      </w:r>
      <w:r w:rsidR="0094319D">
        <w:t xml:space="preserve"> mesh</w:t>
      </w:r>
      <w:r w:rsidR="00EF4577">
        <w:t xml:space="preserve"> </w:t>
      </w:r>
      <w:r w:rsidR="0094319D" w:rsidRPr="0094319D">
        <w:t xml:space="preserve">the minimum and maximum </w:t>
      </w:r>
      <w:r w:rsidR="007D6100">
        <w:t>points</w:t>
      </w:r>
      <w:r w:rsidR="00E033F0">
        <w:t xml:space="preserve"> </w:t>
      </w:r>
      <w:r w:rsidR="0094319D" w:rsidRPr="0094319D">
        <w:t xml:space="preserve">along each axis that </w:t>
      </w:r>
      <w:r w:rsidR="00B077AE" w:rsidRPr="0094319D">
        <w:t>defines</w:t>
      </w:r>
      <w:r w:rsidR="0094319D" w:rsidRPr="0094319D">
        <w:t xml:space="preserve"> the </w:t>
      </w:r>
      <w:r w:rsidR="00B077AE">
        <w:t>mesh</w:t>
      </w:r>
      <w:r w:rsidR="002546E5">
        <w:t xml:space="preserve"> must be found</w:t>
      </w:r>
      <w:r w:rsidR="0094319D" w:rsidRPr="0094319D">
        <w:t>.</w:t>
      </w:r>
      <w:r w:rsidR="00451BF8">
        <w:t xml:space="preserve"> </w:t>
      </w:r>
      <w:r w:rsidR="004A72F3">
        <w:t xml:space="preserve">Then </w:t>
      </w:r>
      <w:r w:rsidR="00493BA7">
        <w:t xml:space="preserve">the </w:t>
      </w:r>
      <w:r w:rsidR="004A72F3">
        <w:t>AABB</w:t>
      </w:r>
      <w:r w:rsidR="00493BA7">
        <w:t xml:space="preserve"> can be constructed</w:t>
      </w:r>
      <w:r w:rsidR="00124948">
        <w:t>, using the minimum and maximum as</w:t>
      </w:r>
      <w:r w:rsidR="00451BF8" w:rsidRPr="00451BF8">
        <w:t xml:space="preserve"> two opposite corners of the box.</w:t>
      </w:r>
      <w:r w:rsidR="00BE1C60">
        <w:t xml:space="preserve"> </w:t>
      </w:r>
      <w:r w:rsidR="00BE1C60">
        <w:fldChar w:fldCharType="begin"/>
      </w:r>
      <w:r w:rsidR="00B76CF2">
        <w:instrText xml:space="preserve"> ADDIN ZOTERO_ITEM CSL_CITATION {"citationID":"ldiuNgjv","properties":{"formattedCitation":"(\\uc0\\u8220{}Bounding Volume,\\uc0\\u8221{} 2024; {\\i{}CSSE451 Advanced Computer Graphics}, n.d.)","plainCitation":"(“Bounding Volume,” 2024; CSSE451 Advanced Computer Graphics, n.d.)","noteIndex":0},"citationItems":[{"id":120,"uris":["http://zotero.org/users/local/Ex90nxfQ/items/DYQ88C5J"],"itemData":{"id":120,"type":"entry-encyclopedia","abstract":"In computer graphics and computational geometry, a bounding volume (or bounding region) for a set of objects is a closed region that completely contains the union of the objects in the set. Bounding volumes are used to improve the efficiency of geometrical operations, such as by using simple regions, having simpler ways to test for overlap.\nA bounding volume for a set of objects is also a bounding volume for the single object consisting of their union, and the other way around. Therefore, it is possible to confine the description to the case of a single object, which is assumed to be non-empty and bounded (finite).","container-title":"Wikipedia","language":"en","license":"Creative Commons Attribution-ShareAlike License","note":"Page Version ID: 1226824951","source":"Wikipedia","title":"Bounding volume","URL":"https://en.wikipedia.org/w/index.php?title=Bounding_volume&amp;oldid=1226824951","accessed":{"date-parts":[["2024",12,29]]},"issued":{"date-parts":[["2024",6,2]]}}},{"id":126,"uris":["http://zotero.org/users/local/Ex90nxfQ/items/55DENYGC"],"itemData":{"id":126,"type":"webpage","title":"CSSE451 Advanced Computer Graphics","URL":"https://www.rose-hulman.edu/class/cs/csse451/AABB/","accessed":{"date-parts":[["2024",12,29]]}}}],"schema":"https://github.com/citation-style-language/schema/raw/master/csl-citation.json"} </w:instrText>
      </w:r>
      <w:r w:rsidR="00BE1C60">
        <w:fldChar w:fldCharType="separate"/>
      </w:r>
      <w:r w:rsidR="00B76CF2" w:rsidRPr="00B76CF2">
        <w:rPr>
          <w:rFonts w:ascii="Calibri" w:hAnsi="Calibri" w:cs="Calibri"/>
        </w:rPr>
        <w:t xml:space="preserve">(“Bounding Volume,” 2024; </w:t>
      </w:r>
      <w:r w:rsidR="00B76CF2" w:rsidRPr="00B76CF2">
        <w:rPr>
          <w:rFonts w:ascii="Calibri" w:hAnsi="Calibri" w:cs="Calibri"/>
          <w:i/>
          <w:iCs/>
        </w:rPr>
        <w:t>CSSE451 Advanced Computer Graphics</w:t>
      </w:r>
      <w:r w:rsidR="00B76CF2" w:rsidRPr="00B76CF2">
        <w:rPr>
          <w:rFonts w:ascii="Calibri" w:hAnsi="Calibri" w:cs="Calibri"/>
        </w:rPr>
        <w:t>, n.d.)</w:t>
      </w:r>
      <w:r w:rsidR="00BE1C60">
        <w:fldChar w:fldCharType="end"/>
      </w:r>
      <w:r w:rsidR="00BE1C60">
        <w:t xml:space="preserve"> </w:t>
      </w:r>
    </w:p>
    <w:p w14:paraId="680DCFEB" w14:textId="7962437E" w:rsidR="00E407E9" w:rsidRDefault="005B5533" w:rsidP="00BC32BC">
      <w:r>
        <w:t>T</w:t>
      </w:r>
      <w:r w:rsidR="00063087">
        <w:t>he</w:t>
      </w:r>
      <w:r w:rsidR="00F6286A">
        <w:t xml:space="preserve"> </w:t>
      </w:r>
      <w:r w:rsidR="007D6100">
        <w:t xml:space="preserve">ray tracing </w:t>
      </w:r>
      <w:r w:rsidR="00F6286A">
        <w:t xml:space="preserve">algorithm </w:t>
      </w:r>
      <w:r w:rsidR="00D014B9">
        <w:t xml:space="preserve">first </w:t>
      </w:r>
      <w:r w:rsidR="00F6286A">
        <w:t>calculate</w:t>
      </w:r>
      <w:r w:rsidR="00D014B9">
        <w:t>s</w:t>
      </w:r>
      <w:r>
        <w:t xml:space="preserve"> </w:t>
      </w:r>
      <w:r w:rsidR="00F6286A">
        <w:t>ray</w:t>
      </w:r>
      <w:r w:rsidR="00EA5CA0">
        <w:t xml:space="preserve"> </w:t>
      </w:r>
      <w:r>
        <w:t xml:space="preserve">intersections using </w:t>
      </w:r>
      <w:r w:rsidR="00063087">
        <w:t>the AABB of a mesh</w:t>
      </w:r>
      <w:r w:rsidR="00D03736">
        <w:t>.</w:t>
      </w:r>
      <w:r w:rsidR="00063087">
        <w:t xml:space="preserve"> </w:t>
      </w:r>
      <w:r w:rsidR="00D03736">
        <w:t>O</w:t>
      </w:r>
      <w:r w:rsidR="003600F5">
        <w:t xml:space="preserve">nly if </w:t>
      </w:r>
      <w:r w:rsidR="007C3327">
        <w:t>an intersection with the AABB is found</w:t>
      </w:r>
      <w:r w:rsidR="003600F5">
        <w:t>, it calculate</w:t>
      </w:r>
      <w:r w:rsidR="00F52F99">
        <w:t>s</w:t>
      </w:r>
      <w:r w:rsidR="003600F5">
        <w:t xml:space="preserve"> </w:t>
      </w:r>
      <w:r w:rsidR="008470EF">
        <w:t>further intersections</w:t>
      </w:r>
      <w:r w:rsidR="003600F5">
        <w:t xml:space="preserve"> with the triangles from the mesh</w:t>
      </w:r>
      <w:r w:rsidR="00C722F1">
        <w:t xml:space="preserve"> itself</w:t>
      </w:r>
      <w:r w:rsidR="003600F5">
        <w:t>.</w:t>
      </w:r>
      <w:r w:rsidR="001B43A9">
        <w:t xml:space="preserve"> </w:t>
      </w:r>
      <w:r w:rsidR="003C0CA7">
        <w:t>The method speeds up ray intersection calculations because it reduces the number of calculations that is executed (early out when the ray doesn’t intersect with the AABB).</w:t>
      </w:r>
    </w:p>
    <w:p w14:paraId="0A1C083E" w14:textId="77777777" w:rsidR="00F639FF" w:rsidRDefault="00F639FF" w:rsidP="00F639FF">
      <w:pPr>
        <w:keepNext/>
        <w:jc w:val="center"/>
      </w:pPr>
      <w:r w:rsidRPr="00F639FF">
        <w:rPr>
          <w:noProof/>
        </w:rPr>
        <w:drawing>
          <wp:inline distT="0" distB="0" distL="0" distR="0" wp14:anchorId="234E49CD" wp14:editId="6D9ECE52">
            <wp:extent cx="2883445" cy="1618450"/>
            <wp:effectExtent l="0" t="0" r="0" b="1270"/>
            <wp:docPr id="1864742941" name="Picture 1" descr="A computer screen shot of a colorful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42941" name="Picture 1" descr="A computer screen shot of a colorful pyramid&#10;&#10;Description automatically generated"/>
                    <pic:cNvPicPr/>
                  </pic:nvPicPr>
                  <pic:blipFill>
                    <a:blip r:embed="rId15"/>
                    <a:stretch>
                      <a:fillRect/>
                    </a:stretch>
                  </pic:blipFill>
                  <pic:spPr>
                    <a:xfrm>
                      <a:off x="0" y="0"/>
                      <a:ext cx="2891192" cy="1622798"/>
                    </a:xfrm>
                    <a:prstGeom prst="rect">
                      <a:avLst/>
                    </a:prstGeom>
                  </pic:spPr>
                </pic:pic>
              </a:graphicData>
            </a:graphic>
          </wp:inline>
        </w:drawing>
      </w:r>
    </w:p>
    <w:p w14:paraId="452B8657" w14:textId="7AC834EF" w:rsidR="00845D8A" w:rsidRDefault="00F639FF" w:rsidP="00F639FF">
      <w:pPr>
        <w:pStyle w:val="Caption"/>
        <w:jc w:val="center"/>
      </w:pPr>
      <w:bookmarkStart w:id="16" w:name="_Toc187609427"/>
      <w:r>
        <w:t xml:space="preserve">Figure </w:t>
      </w:r>
      <w:fldSimple w:instr=" SEQ Figure \* ARABIC ">
        <w:r w:rsidR="00BB4A20">
          <w:rPr>
            <w:noProof/>
          </w:rPr>
          <w:t>3</w:t>
        </w:r>
      </w:fldSimple>
      <w:r>
        <w:t>: AABB for a single triangle</w:t>
      </w:r>
      <w:bookmarkEnd w:id="16"/>
    </w:p>
    <w:p w14:paraId="5DC1F4A5" w14:textId="7B5A9D15" w:rsidR="00F639FF" w:rsidRPr="00845D8A" w:rsidRDefault="00845D8A" w:rsidP="00845D8A">
      <w:pPr>
        <w:rPr>
          <w:b/>
          <w:bCs/>
          <w:color w:val="2E74B5" w:themeColor="accent1" w:themeShade="BF"/>
          <w:sz w:val="16"/>
          <w:szCs w:val="16"/>
        </w:rPr>
      </w:pPr>
      <w:r>
        <w:br w:type="page"/>
      </w:r>
    </w:p>
    <w:p w14:paraId="74CBED30" w14:textId="66F29F15" w:rsidR="00E407E9" w:rsidRDefault="00756B2C" w:rsidP="00BC32BC">
      <w:pPr>
        <w:pStyle w:val="Heading4"/>
      </w:pPr>
      <w:r>
        <w:lastRenderedPageBreak/>
        <w:t>B</w:t>
      </w:r>
      <w:r w:rsidR="003E1AC5">
        <w:t xml:space="preserve">ounding Volume </w:t>
      </w:r>
      <w:r w:rsidR="00D5265E">
        <w:t xml:space="preserve">hierarchy </w:t>
      </w:r>
      <w:r>
        <w:t>Tree</w:t>
      </w:r>
    </w:p>
    <w:p w14:paraId="416F0751" w14:textId="26F4EB48" w:rsidR="00E407E9" w:rsidRDefault="008E75AD" w:rsidP="00BA33E7">
      <w:r>
        <w:t>BVH</w:t>
      </w:r>
      <w:r w:rsidR="007F2F77">
        <w:t xml:space="preserve">Tree </w:t>
      </w:r>
      <w:r>
        <w:t>is an</w:t>
      </w:r>
      <w:r w:rsidR="002A627E">
        <w:t xml:space="preserve"> improved </w:t>
      </w:r>
      <w:r w:rsidR="006F400F">
        <w:t>approach</w:t>
      </w:r>
      <w:r w:rsidR="00607579">
        <w:t xml:space="preserve"> to AABB</w:t>
      </w:r>
      <w:r>
        <w:t xml:space="preserve"> to speed up the ray intersection process.</w:t>
      </w:r>
      <w:r w:rsidR="002C2494">
        <w:t xml:space="preserve"> </w:t>
      </w:r>
    </w:p>
    <w:p w14:paraId="764EAFAB" w14:textId="0F12A0E5" w:rsidR="00BA33E7" w:rsidRDefault="007C3133" w:rsidP="00864D8F">
      <w:r>
        <w:t>Calculating</w:t>
      </w:r>
      <w:r w:rsidR="002C2494">
        <w:t xml:space="preserve"> </w:t>
      </w:r>
      <w:r>
        <w:t xml:space="preserve">intersections with </w:t>
      </w:r>
      <w:r w:rsidR="00335824">
        <w:t xml:space="preserve">all triangles of </w:t>
      </w:r>
      <w:r w:rsidR="00405948">
        <w:t xml:space="preserve">a </w:t>
      </w:r>
      <w:r w:rsidR="002C2494">
        <w:t>complex mesh such as in</w:t>
      </w:r>
      <w:r w:rsidR="00395359">
        <w:t xml:space="preserve"> </w:t>
      </w:r>
      <w:r w:rsidR="00FB6A3B">
        <w:fldChar w:fldCharType="begin"/>
      </w:r>
      <w:r w:rsidR="00FB6A3B">
        <w:instrText xml:space="preserve"> REF _Ref186400061 \h </w:instrText>
      </w:r>
      <w:r w:rsidR="00FB6A3B">
        <w:fldChar w:fldCharType="separate"/>
      </w:r>
      <w:r w:rsidR="00BB4A20">
        <w:t xml:space="preserve">Figure </w:t>
      </w:r>
      <w:r w:rsidR="00BB4A20">
        <w:rPr>
          <w:noProof/>
        </w:rPr>
        <w:t>4</w:t>
      </w:r>
      <w:r w:rsidR="00FB6A3B">
        <w:fldChar w:fldCharType="end"/>
      </w:r>
      <w:r w:rsidR="00395359">
        <w:t xml:space="preserve"> </w:t>
      </w:r>
      <w:r w:rsidR="005D5754">
        <w:t>uses time and computation power</w:t>
      </w:r>
      <w:r w:rsidR="00395359">
        <w:t>.</w:t>
      </w:r>
      <w:r w:rsidR="001025D6">
        <w:t xml:space="preserve"> To </w:t>
      </w:r>
      <w:r w:rsidR="00DA08C1">
        <w:t>reduce</w:t>
      </w:r>
      <w:r w:rsidR="001025D6">
        <w:t xml:space="preserve"> </w:t>
      </w:r>
      <w:r w:rsidR="00A0359D">
        <w:t>this</w:t>
      </w:r>
      <w:r w:rsidR="00DA08C1">
        <w:t xml:space="preserve"> cost</w:t>
      </w:r>
      <w:r w:rsidR="00A0359D">
        <w:t>,</w:t>
      </w:r>
      <w:r w:rsidR="001025D6">
        <w:t xml:space="preserve"> </w:t>
      </w:r>
      <w:r w:rsidR="00A044D0">
        <w:t xml:space="preserve">the </w:t>
      </w:r>
      <w:r w:rsidR="00455F9E">
        <w:t>BVHTree</w:t>
      </w:r>
      <w:r w:rsidR="001025D6">
        <w:t xml:space="preserve"> divide</w:t>
      </w:r>
      <w:r w:rsidR="00CF15C3">
        <w:t>s</w:t>
      </w:r>
      <w:r w:rsidR="001025D6">
        <w:t xml:space="preserve"> the initial AABB into smaller </w:t>
      </w:r>
      <w:r w:rsidR="00A075FF">
        <w:t>AABB</w:t>
      </w:r>
      <w:r w:rsidR="005B639B">
        <w:t>s</w:t>
      </w:r>
      <w:r w:rsidR="00F9131D">
        <w:t>. This process repea</w:t>
      </w:r>
      <w:r w:rsidR="00927F71">
        <w:t xml:space="preserve">ts </w:t>
      </w:r>
      <w:r w:rsidR="00F9131D">
        <w:t xml:space="preserve">until one smaller box contains the </w:t>
      </w:r>
      <w:r w:rsidR="008B577F">
        <w:t>preset</w:t>
      </w:r>
      <w:r w:rsidR="00F9131D">
        <w:t xml:space="preserve"> </w:t>
      </w:r>
      <w:r w:rsidR="00EA0DE6">
        <w:t>number</w:t>
      </w:r>
      <w:r w:rsidR="00F9131D">
        <w:t xml:space="preserve"> of triangles</w:t>
      </w:r>
      <w:r w:rsidR="00442417">
        <w:t>.</w:t>
      </w:r>
      <w:r w:rsidR="00BA33E7">
        <w:t xml:space="preserve"> </w:t>
      </w:r>
      <w:r w:rsidR="00405948">
        <w:fldChar w:fldCharType="begin"/>
      </w:r>
      <w:r w:rsidR="00662ACB">
        <w:instrText xml:space="preserve"> ADDIN ZOTERO_ITEM CSL_CITATION {"citationID":"orwA1A35","properties":{"formattedCitation":"({\\i{}Introduction to Acceleration Structures}, n.d.; Kay &amp; Kajiya, 1986; Sebastian Lague, 2024)","plainCitation":"(Introduction to Acceleration Structures, n.d.; Kay &amp; Kajiya, 1986; Sebastian Lague, 2024)","noteIndex":0},"citationItems":[{"id":163,"uris":["http://zotero.org/users/local/Ex90nxfQ/items/NVGSD8YD"],"itemData":{"id":163,"type":"webpage","title":"Introduction to Acceleration Structures","URL":"https://www.scratchapixel.com/lessons/3d-basic-rendering/introduction-acceleration-structure/bounding-volume-hierarchy-BVH-part1.html","accessed":{"date-parts":[["2025",1,10]]}}},{"id":161,"uris":["http://zotero.org/users/local/Ex90nxfQ/items/VVBLRHB2"],"itemData":{"id":161,"type":"article-journal","abstract":"A new algorithm for speeding up ray-object intersection calculations is presented. Objects are bounded by a new type of extent, which can be made to fit convex hulls arbitrarily tightly. The objects are placed into a hierarchy. A new hierarchy traversal algorithm is presented which is efficient in the sense that objects along the ray are queried in an efficient order.Results are presented which demonstrate that our technique is several times faster than other published algorithms. Furthermore, we demonstrate that it is currently possible to ray trace scenes containing hundreds of thousands of objects.","container-title":"ACM SIGGRAPH Computer Graphics","DOI":"10.1145/15886.15916","ISSN":"0097-8930","issue":"4","journalAbbreviation":"SIGGRAPH Comput. Graph.","language":"en","page":"269-278","source":"DOI.org (Crossref)","title":"Ray tracing complex scenes","volume":"20","author":[{"family":"Kay","given":"Timothy L."},{"family":"Kajiya","given":"James T."}],"issued":{"date-parts":[["1986",8,31]]}}},{"id":132,"uris":["http://zotero.org/users/local/Ex90nxfQ/items/KX5DC6EQ"],"itemData":{"id":132,"type":"motion_picture","abstract":"Trying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405948">
        <w:fldChar w:fldCharType="separate"/>
      </w:r>
      <w:r w:rsidR="00662ACB" w:rsidRPr="00662ACB">
        <w:rPr>
          <w:rFonts w:ascii="Calibri" w:hAnsi="Calibri" w:cs="Calibri"/>
        </w:rPr>
        <w:t>(</w:t>
      </w:r>
      <w:r w:rsidR="00662ACB" w:rsidRPr="00662ACB">
        <w:rPr>
          <w:rFonts w:ascii="Calibri" w:hAnsi="Calibri" w:cs="Calibri"/>
          <w:i/>
          <w:iCs/>
        </w:rPr>
        <w:t>Introduction to Acceleration Structures</w:t>
      </w:r>
      <w:r w:rsidR="00662ACB" w:rsidRPr="00662ACB">
        <w:rPr>
          <w:rFonts w:ascii="Calibri" w:hAnsi="Calibri" w:cs="Calibri"/>
        </w:rPr>
        <w:t>, n.d.; Kay &amp; Kajiya, 1986; Sebastian Lague, 2024)</w:t>
      </w:r>
      <w:r w:rsidR="00405948">
        <w:fldChar w:fldCharType="end"/>
      </w:r>
      <w:r w:rsidR="00927F71">
        <w:t xml:space="preserve"> This allows you to determine the level of detail for the boxes and the minimum number of triangles per </w:t>
      </w:r>
      <w:r w:rsidR="007E3D6D">
        <w:t xml:space="preserve">smaller </w:t>
      </w:r>
      <w:r w:rsidR="00B76CF2">
        <w:t>bounding box</w:t>
      </w:r>
      <w:r w:rsidR="007E3D6D">
        <w:t>.</w:t>
      </w:r>
    </w:p>
    <w:p w14:paraId="579786E2" w14:textId="42DF3A45" w:rsidR="00BA33E7" w:rsidRDefault="00BA33E7" w:rsidP="00BA33E7">
      <w:pPr>
        <w:keepNext/>
        <w:jc w:val="center"/>
      </w:pPr>
      <w:r w:rsidRPr="002C2494">
        <w:rPr>
          <w:noProof/>
        </w:rPr>
        <w:drawing>
          <wp:inline distT="0" distB="0" distL="0" distR="0" wp14:anchorId="44901C84" wp14:editId="5D875833">
            <wp:extent cx="3395217" cy="2019719"/>
            <wp:effectExtent l="0" t="0" r="3810" b="0"/>
            <wp:docPr id="340112937" name="Picture 1" descr="A white dragon with a green laser pointing at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12937" name="Picture 1" descr="A white dragon with a green laser pointing at it&#10;&#10;Description automatically generated"/>
                    <pic:cNvPicPr/>
                  </pic:nvPicPr>
                  <pic:blipFill>
                    <a:blip r:embed="rId16"/>
                    <a:stretch>
                      <a:fillRect/>
                    </a:stretch>
                  </pic:blipFill>
                  <pic:spPr>
                    <a:xfrm>
                      <a:off x="0" y="0"/>
                      <a:ext cx="3395217" cy="2019719"/>
                    </a:xfrm>
                    <a:prstGeom prst="rect">
                      <a:avLst/>
                    </a:prstGeom>
                  </pic:spPr>
                </pic:pic>
              </a:graphicData>
            </a:graphic>
          </wp:inline>
        </w:drawing>
      </w:r>
    </w:p>
    <w:p w14:paraId="6B1E827C" w14:textId="00AB08F9" w:rsidR="00BA33E7" w:rsidRDefault="00BA33E7" w:rsidP="00BA33E7">
      <w:pPr>
        <w:pStyle w:val="Caption"/>
        <w:jc w:val="center"/>
      </w:pPr>
      <w:bookmarkStart w:id="17" w:name="_Ref186400061"/>
      <w:bookmarkStart w:id="18" w:name="_Toc187609428"/>
      <w:r>
        <w:t xml:space="preserve">Figure </w:t>
      </w:r>
      <w:fldSimple w:instr=" SEQ Figure \* ARABIC ">
        <w:r w:rsidR="00BB4A20">
          <w:rPr>
            <w:noProof/>
          </w:rPr>
          <w:t>4</w:t>
        </w:r>
      </w:fldSimple>
      <w:bookmarkEnd w:id="17"/>
      <w:r>
        <w:t>: Complex mesh with BVH applied</w:t>
      </w:r>
      <w:r w:rsidR="00D72686">
        <w:t xml:space="preserve"> </w:t>
      </w:r>
      <w:r w:rsidR="00D72686">
        <w:fldChar w:fldCharType="begin"/>
      </w:r>
      <w:r w:rsidR="00D72686">
        <w:instrText xml:space="preserve"> ADDIN ZOTERO_ITEM CSL_CITATION {"citationID":"pfQ5dNRi","properties":{"formattedCitation":"(Sebastian Lague, 2024)","plainCitation":"(Sebastian Lague, 2024)","noteIndex":0},"citationItems":[{"id":132,"uris":["http://zotero.org/users/local/Ex90nxfQ/items/KX5DC6EQ"],"itemData":{"id":132,"type":"motion_picture","abstract":"Trying to speed up the ray tracer (from a previous coding adventure) so that we can render some more intricate scenes!\n\nLinks:\n● Source: https://github.com/SebLague/Ray-Tracing\n● Get early access to new videos and projects by supporting on:\n -- Patreon:   / sebastianlague  \n -- Ko-Fi: https://ko-fi.com/sebastianlague\n● Previous Ray Tracing episode:    • Coding Adventure: Ray Tracing  \n● BVH Article: https://jacco.ompf2.com/2022/04/18/ho...\n● 3D Test Models: https://casual-effects.com/data/\n● Music Credits: https://github.com/SebLague/Misc-Proj...\n\nChapters:\n00:00 Intro\n00:30 Triangle-Test Debug View\n03:34 Bounding Boxes Inside of Bounding Boxes\n04:41 Building a BVH\n07:41 Traversing the BVH\n09:13 GPU-Friendly Data\n15:32 Converting Recursion to Iteration\n18:06 Box-Test Debug View\n21:42 Increasing the Depth of the BVH\n25:11 Distance Test and Child Ordering\n31:47 The Surface Area Heuristic\n37:19 Speeding up the Construction\n38:57 32-Byte Nodes\n42:20 Transformations\n45:10 Supporting Multiple Models\n48:45 Some Tests and Final Thoughts","dimensions":"52:13","source":"YouTube","title":"Coding Adventure: Optimizing a Ray Tracer (by building a BVH)","title-short":"Coding Adventure","URL":"https://www.youtube.com/watch?v=C1H4zIiCOaI","director":[{"literal":"Sebastian Lague"}],"accessed":{"date-parts":[["2024",12,29]]},"issued":{"date-parts":[["2024",6,12]]}}}],"schema":"https://github.com/citation-style-language/schema/raw/master/csl-citation.json"} </w:instrText>
      </w:r>
      <w:r w:rsidR="00D72686">
        <w:fldChar w:fldCharType="separate"/>
      </w:r>
      <w:r w:rsidR="00D72686" w:rsidRPr="00D72686">
        <w:rPr>
          <w:rFonts w:ascii="Calibri" w:hAnsi="Calibri" w:cs="Calibri"/>
        </w:rPr>
        <w:t>(Sebastian Lague, 2024)</w:t>
      </w:r>
      <w:bookmarkEnd w:id="18"/>
      <w:r w:rsidR="00D72686">
        <w:fldChar w:fldCharType="end"/>
      </w:r>
    </w:p>
    <w:p w14:paraId="4383CED4" w14:textId="3AEB9C12" w:rsidR="00405948" w:rsidRDefault="00D3461B" w:rsidP="00636BF0">
      <w:r>
        <w:t>The ray intersection process then follows these steps:</w:t>
      </w:r>
    </w:p>
    <w:p w14:paraId="1EDE9F26" w14:textId="6496BECC" w:rsidR="002B0CCD" w:rsidRDefault="00934960">
      <w:pPr>
        <w:pStyle w:val="ListParagraph"/>
        <w:numPr>
          <w:ilvl w:val="0"/>
          <w:numId w:val="13"/>
        </w:numPr>
      </w:pPr>
      <w:r>
        <w:t>The ray tries to i</w:t>
      </w:r>
      <w:r w:rsidR="00D3461B">
        <w:t xml:space="preserve">ntersect with the root node. This is the initial AABB. </w:t>
      </w:r>
    </w:p>
    <w:p w14:paraId="6653B3EB" w14:textId="58606A5F" w:rsidR="002B0CCD" w:rsidRDefault="00D3461B">
      <w:pPr>
        <w:pStyle w:val="ListParagraph"/>
        <w:numPr>
          <w:ilvl w:val="1"/>
          <w:numId w:val="13"/>
        </w:numPr>
      </w:pPr>
      <w:r>
        <w:t xml:space="preserve">If </w:t>
      </w:r>
      <w:r w:rsidR="00C10BB0">
        <w:t>it</w:t>
      </w:r>
      <w:r w:rsidR="0031671B">
        <w:t xml:space="preserve"> doesn’t</w:t>
      </w:r>
      <w:r>
        <w:t xml:space="preserve"> intersect, the triangles of that mesh </w:t>
      </w:r>
      <w:r w:rsidR="0096220B">
        <w:t>don’t need to</w:t>
      </w:r>
      <w:r>
        <w:t xml:space="preserve"> be </w:t>
      </w:r>
      <w:r w:rsidR="004500BC">
        <w:t>intersected with</w:t>
      </w:r>
      <w:r w:rsidR="00662ACB">
        <w:t>.</w:t>
      </w:r>
    </w:p>
    <w:p w14:paraId="53F29E1B" w14:textId="7A16B6B6" w:rsidR="00D3461B" w:rsidRDefault="00662ACB">
      <w:pPr>
        <w:pStyle w:val="ListParagraph"/>
        <w:numPr>
          <w:ilvl w:val="1"/>
          <w:numId w:val="13"/>
        </w:numPr>
      </w:pPr>
      <w:r>
        <w:t xml:space="preserve">If </w:t>
      </w:r>
      <w:r w:rsidR="00560140">
        <w:t>it</w:t>
      </w:r>
      <w:r>
        <w:t xml:space="preserve"> do</w:t>
      </w:r>
      <w:r w:rsidR="00C37D2E">
        <w:t>es</w:t>
      </w:r>
      <w:r>
        <w:t xml:space="preserve"> intersect,</w:t>
      </w:r>
      <w:r w:rsidR="00DD10EC">
        <w:t xml:space="preserve"> the </w:t>
      </w:r>
      <w:r w:rsidR="00BA5162">
        <w:t>ray</w:t>
      </w:r>
      <w:r>
        <w:t xml:space="preserve"> proceed</w:t>
      </w:r>
      <w:r w:rsidR="001E5E9D">
        <w:t>s</w:t>
      </w:r>
      <w:r>
        <w:t xml:space="preserve"> to step 2.</w:t>
      </w:r>
    </w:p>
    <w:p w14:paraId="002D372A" w14:textId="146CD54D" w:rsidR="00662ACB" w:rsidRDefault="00CA13A3">
      <w:pPr>
        <w:pStyle w:val="ListParagraph"/>
        <w:numPr>
          <w:ilvl w:val="0"/>
          <w:numId w:val="13"/>
        </w:numPr>
      </w:pPr>
      <w:r>
        <w:t>The ray</w:t>
      </w:r>
      <w:r w:rsidR="00662ACB">
        <w:t xml:space="preserve"> tr</w:t>
      </w:r>
      <w:r>
        <w:t>ies</w:t>
      </w:r>
      <w:r w:rsidR="00662ACB">
        <w:t xml:space="preserve"> to intersect with one of </w:t>
      </w:r>
      <w:r w:rsidR="009737D9">
        <w:t xml:space="preserve">the </w:t>
      </w:r>
      <w:r w:rsidR="00885E37">
        <w:t>bounding boxes</w:t>
      </w:r>
      <w:r w:rsidR="009737D9">
        <w:t xml:space="preserve"> of </w:t>
      </w:r>
      <w:r w:rsidR="00662ACB">
        <w:t>its child</w:t>
      </w:r>
      <w:r w:rsidR="00253F1F">
        <w:t xml:space="preserve"> nodes</w:t>
      </w:r>
      <w:r w:rsidR="00662ACB">
        <w:t>.</w:t>
      </w:r>
      <w:r w:rsidR="00253F1F">
        <w:t xml:space="preserve"> </w:t>
      </w:r>
    </w:p>
    <w:p w14:paraId="5264CDF2" w14:textId="46E38DD0" w:rsidR="002B0CCD" w:rsidRDefault="002B0CCD">
      <w:pPr>
        <w:pStyle w:val="ListParagraph"/>
        <w:numPr>
          <w:ilvl w:val="1"/>
          <w:numId w:val="13"/>
        </w:numPr>
      </w:pPr>
      <w:r>
        <w:t xml:space="preserve">If </w:t>
      </w:r>
      <w:r w:rsidR="00B81C9B">
        <w:t>it</w:t>
      </w:r>
      <w:r>
        <w:t xml:space="preserve"> do</w:t>
      </w:r>
      <w:r w:rsidR="002003FD">
        <w:t>esn</w:t>
      </w:r>
      <w:r>
        <w:t xml:space="preserve">’t intersect with the child node, </w:t>
      </w:r>
      <w:r w:rsidR="00F71A89">
        <w:t xml:space="preserve">the </w:t>
      </w:r>
      <w:r w:rsidR="00C81B25">
        <w:t>ray</w:t>
      </w:r>
      <w:r>
        <w:t xml:space="preserve"> can discard the entire sub-tree (</w:t>
      </w:r>
      <w:r w:rsidR="00CF5202">
        <w:fldChar w:fldCharType="begin"/>
      </w:r>
      <w:r w:rsidR="00CF5202">
        <w:instrText xml:space="preserve"> REF _Ref187423976 \h </w:instrText>
      </w:r>
      <w:r w:rsidR="00CF5202">
        <w:fldChar w:fldCharType="separate"/>
      </w:r>
      <w:r w:rsidR="00BB4A20">
        <w:t xml:space="preserve">Figure </w:t>
      </w:r>
      <w:r w:rsidR="00BB4A20">
        <w:rPr>
          <w:noProof/>
        </w:rPr>
        <w:t>5</w:t>
      </w:r>
      <w:r w:rsidR="00CF5202">
        <w:fldChar w:fldCharType="end"/>
      </w:r>
      <w:r w:rsidR="00CF5202">
        <w:t>).</w:t>
      </w:r>
    </w:p>
    <w:p w14:paraId="795F17F5" w14:textId="40F6207D" w:rsidR="00F169FD" w:rsidRDefault="003F1C48">
      <w:pPr>
        <w:pStyle w:val="ListParagraph"/>
        <w:numPr>
          <w:ilvl w:val="1"/>
          <w:numId w:val="13"/>
        </w:numPr>
      </w:pPr>
      <w:r>
        <w:t xml:space="preserve">If </w:t>
      </w:r>
      <w:r w:rsidR="00B81C9B">
        <w:t>it</w:t>
      </w:r>
      <w:r w:rsidR="0094756F">
        <w:t xml:space="preserve"> does</w:t>
      </w:r>
      <w:r w:rsidR="005B3E5A">
        <w:t xml:space="preserve"> </w:t>
      </w:r>
      <w:r w:rsidR="00612A0F">
        <w:t>intersect</w:t>
      </w:r>
      <w:r w:rsidR="00F169FD">
        <w:t xml:space="preserve"> </w:t>
      </w:r>
      <w:r w:rsidR="004B7DC7">
        <w:t>with</w:t>
      </w:r>
      <w:r w:rsidR="005F4AEB">
        <w:t xml:space="preserve"> the</w:t>
      </w:r>
      <w:r w:rsidR="004B7DC7">
        <w:t xml:space="preserve"> bounding </w:t>
      </w:r>
      <w:r w:rsidR="007B2F31">
        <w:t>box</w:t>
      </w:r>
      <w:r w:rsidR="004B7DC7">
        <w:t xml:space="preserve"> </w:t>
      </w:r>
      <w:r w:rsidR="005F4AEB">
        <w:t xml:space="preserve">of a child node </w:t>
      </w:r>
      <w:r w:rsidR="00F169FD">
        <w:t xml:space="preserve">and </w:t>
      </w:r>
      <w:r w:rsidR="00345840">
        <w:t>the node</w:t>
      </w:r>
      <w:r w:rsidR="00F169FD">
        <w:t xml:space="preserve"> ha</w:t>
      </w:r>
      <w:r w:rsidR="002316FC">
        <w:t>s</w:t>
      </w:r>
      <w:r w:rsidR="00F169FD">
        <w:t xml:space="preserve"> child nodes</w:t>
      </w:r>
      <w:r w:rsidR="00612A0F">
        <w:t>,</w:t>
      </w:r>
      <w:r>
        <w:t xml:space="preserve"> </w:t>
      </w:r>
      <w:r w:rsidR="004D741F">
        <w:t>it</w:t>
      </w:r>
      <w:r>
        <w:t xml:space="preserve"> repeat</w:t>
      </w:r>
      <w:r w:rsidR="00A47BE1">
        <w:t>s</w:t>
      </w:r>
      <w:r>
        <w:t xml:space="preserve"> step 2 for </w:t>
      </w:r>
      <w:r w:rsidR="001E2D6B">
        <w:t>those</w:t>
      </w:r>
      <w:r>
        <w:t xml:space="preserve"> child nodes.</w:t>
      </w:r>
    </w:p>
    <w:p w14:paraId="11CA4772" w14:textId="64C4D903" w:rsidR="001025D6" w:rsidRPr="009D5E70" w:rsidRDefault="00F169FD">
      <w:pPr>
        <w:pStyle w:val="ListParagraph"/>
        <w:numPr>
          <w:ilvl w:val="1"/>
          <w:numId w:val="13"/>
        </w:numPr>
      </w:pPr>
      <w:r>
        <w:t xml:space="preserve">If </w:t>
      </w:r>
      <w:r w:rsidR="00B81C9B">
        <w:t>it</w:t>
      </w:r>
      <w:r w:rsidR="0031671B">
        <w:t xml:space="preserve"> do</w:t>
      </w:r>
      <w:r w:rsidR="001A4228">
        <w:t>es</w:t>
      </w:r>
      <w:r w:rsidR="0031671B">
        <w:t xml:space="preserve"> intersect </w:t>
      </w:r>
      <w:r w:rsidR="004B7DC7">
        <w:t xml:space="preserve">with </w:t>
      </w:r>
      <w:r w:rsidR="005F4AEB">
        <w:t xml:space="preserve">the bounding </w:t>
      </w:r>
      <w:r w:rsidR="00096BE9">
        <w:t>box</w:t>
      </w:r>
      <w:r w:rsidR="005F4AEB">
        <w:t xml:space="preserve"> of a child node </w:t>
      </w:r>
      <w:r w:rsidR="0031671B">
        <w:t>a</w:t>
      </w:r>
      <w:r w:rsidR="001A4228">
        <w:t>n</w:t>
      </w:r>
      <w:r w:rsidR="0031671B">
        <w:t xml:space="preserve">d </w:t>
      </w:r>
      <w:r w:rsidR="00E4481B">
        <w:t>it is</w:t>
      </w:r>
      <w:r w:rsidR="00A47741">
        <w:t xml:space="preserve"> </w:t>
      </w:r>
      <w:r w:rsidR="007E40A8">
        <w:t>a leaf node</w:t>
      </w:r>
      <w:r w:rsidR="00E24ACF">
        <w:t>, meaning no more children</w:t>
      </w:r>
      <w:r w:rsidR="007E40A8">
        <w:t xml:space="preserve"> (</w:t>
      </w:r>
      <w:r w:rsidR="007E40A8">
        <w:fldChar w:fldCharType="begin"/>
      </w:r>
      <w:r w:rsidR="007E40A8">
        <w:instrText xml:space="preserve"> REF _Ref187423976 \h </w:instrText>
      </w:r>
      <w:r w:rsidR="007E40A8">
        <w:fldChar w:fldCharType="separate"/>
      </w:r>
      <w:r w:rsidR="00BB4A20">
        <w:t xml:space="preserve">Figure </w:t>
      </w:r>
      <w:r w:rsidR="00BB4A20">
        <w:rPr>
          <w:noProof/>
        </w:rPr>
        <w:t>5</w:t>
      </w:r>
      <w:r w:rsidR="007E40A8">
        <w:fldChar w:fldCharType="end"/>
      </w:r>
      <w:r w:rsidR="007E40A8">
        <w:t>)</w:t>
      </w:r>
      <w:r w:rsidR="001A4228">
        <w:t xml:space="preserve">, the ray </w:t>
      </w:r>
      <w:r w:rsidR="005552DA">
        <w:t>evaluates its intersection</w:t>
      </w:r>
      <w:r w:rsidR="00203AE3">
        <w:t xml:space="preserve"> point with the triangles</w:t>
      </w:r>
      <w:r w:rsidR="009F734A">
        <w:t xml:space="preserve"> contained within th</w:t>
      </w:r>
      <w:r w:rsidR="0009413A">
        <w:t xml:space="preserve">e </w:t>
      </w:r>
      <w:r w:rsidR="00063B7C">
        <w:t xml:space="preserve">nodes </w:t>
      </w:r>
      <w:r w:rsidR="00205FB9">
        <w:t>bounding box</w:t>
      </w:r>
      <w:r w:rsidR="009F734A">
        <w:t>.</w:t>
      </w:r>
    </w:p>
    <w:p w14:paraId="4AEE4119" w14:textId="77777777" w:rsidR="00FB6A3B" w:rsidRDefault="00BA33E7" w:rsidP="00FB6A3B">
      <w:pPr>
        <w:keepNext/>
        <w:jc w:val="center"/>
      </w:pPr>
      <w:r>
        <w:rPr>
          <w:noProof/>
        </w:rPr>
        <w:drawing>
          <wp:inline distT="0" distB="0" distL="0" distR="0" wp14:anchorId="3A5FC307" wp14:editId="6D088B99">
            <wp:extent cx="2341266" cy="1371291"/>
            <wp:effectExtent l="0" t="0" r="1905" b="635"/>
            <wp:docPr id="1361680010" name="Picture 7" descr="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ree Data Stru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827" cy="1378648"/>
                    </a:xfrm>
                    <a:prstGeom prst="rect">
                      <a:avLst/>
                    </a:prstGeom>
                    <a:noFill/>
                    <a:ln>
                      <a:noFill/>
                    </a:ln>
                  </pic:spPr>
                </pic:pic>
              </a:graphicData>
            </a:graphic>
          </wp:inline>
        </w:drawing>
      </w:r>
    </w:p>
    <w:p w14:paraId="5C79F08E" w14:textId="5B252CEE" w:rsidR="00BA33E7" w:rsidRDefault="00FB6A3B" w:rsidP="00FB6A3B">
      <w:pPr>
        <w:pStyle w:val="Caption"/>
        <w:jc w:val="center"/>
      </w:pPr>
      <w:bookmarkStart w:id="19" w:name="_Ref187423976"/>
      <w:bookmarkStart w:id="20" w:name="_Toc187609429"/>
      <w:r>
        <w:t xml:space="preserve">Figure </w:t>
      </w:r>
      <w:fldSimple w:instr=" SEQ Figure \* ARABIC ">
        <w:r w:rsidR="00BB4A20">
          <w:rPr>
            <w:noProof/>
          </w:rPr>
          <w:t>5</w:t>
        </w:r>
      </w:fldSimple>
      <w:bookmarkEnd w:id="19"/>
      <w:r>
        <w:t>: Tree structure for BVH</w:t>
      </w:r>
      <w:r w:rsidR="00D72686">
        <w:t xml:space="preserve"> </w:t>
      </w:r>
      <w:r w:rsidR="00D72686">
        <w:fldChar w:fldCharType="begin"/>
      </w:r>
      <w:r w:rsidR="00D72686">
        <w:instrText xml:space="preserve"> ADDIN ZOTERO_ITEM CSL_CITATION {"citationID":"TDWCXumN","properties":{"formattedCitation":"(Goren, 2021)","plainCitation":"(Goren, 2021)","noteIndex":0},"citationItems":[{"id":147,"uris":["http://zotero.org/users/local/Ex90nxfQ/items/FJKR6NNN"],"itemData":{"id":147,"type":"post-weblog","abstract":"Trees are a data structure that is What we call hierarchical structure.\nWhich is very similar to the Family Tree.\nThe tree usually starts…","container-title":"Medium","language":"en","title":"TREES DATA STRUCTURE","URL":"https://medium.com/@omergrn25/trees-data-structure-1c566db3b726","author":[{"family":"Goren","given":"Omer"}],"accessed":{"date-parts":[["2025",1,7]]},"issued":{"date-parts":[["2021",12,7]]}}}],"schema":"https://github.com/citation-style-language/schema/raw/master/csl-citation.json"} </w:instrText>
      </w:r>
      <w:r w:rsidR="00D72686">
        <w:fldChar w:fldCharType="separate"/>
      </w:r>
      <w:r w:rsidR="00D72686" w:rsidRPr="00D72686">
        <w:rPr>
          <w:rFonts w:ascii="Calibri" w:hAnsi="Calibri" w:cs="Calibri"/>
        </w:rPr>
        <w:t>(Goren, 2021)</w:t>
      </w:r>
      <w:bookmarkEnd w:id="20"/>
      <w:r w:rsidR="00D72686">
        <w:fldChar w:fldCharType="end"/>
      </w:r>
    </w:p>
    <w:p w14:paraId="467419F5" w14:textId="26D56314" w:rsidR="0072411A" w:rsidRDefault="00355713" w:rsidP="000A3599">
      <w:r>
        <w:lastRenderedPageBreak/>
        <w:t xml:space="preserve">This structure can be applied </w:t>
      </w:r>
      <w:r w:rsidR="00C37894">
        <w:t>on scene level</w:t>
      </w:r>
      <w:r>
        <w:t xml:space="preserve">. </w:t>
      </w:r>
      <w:r w:rsidR="00704684">
        <w:t xml:space="preserve">Instead of subdividing </w:t>
      </w:r>
      <w:r w:rsidR="00843A71">
        <w:t xml:space="preserve">the triangles </w:t>
      </w:r>
      <w:r w:rsidR="002C305B">
        <w:t>in</w:t>
      </w:r>
      <w:r w:rsidR="00843A71">
        <w:t xml:space="preserve"> </w:t>
      </w:r>
      <w:r w:rsidR="00A2693F">
        <w:t xml:space="preserve">one </w:t>
      </w:r>
      <w:r w:rsidR="00843A71">
        <w:t>triangle meshe</w:t>
      </w:r>
      <w:r w:rsidR="00704684">
        <w:t xml:space="preserve"> </w:t>
      </w:r>
      <w:r w:rsidR="00FA0B84">
        <w:t>the</w:t>
      </w:r>
      <w:r w:rsidR="00C94E8C">
        <w:t xml:space="preserve"> entire </w:t>
      </w:r>
      <w:r w:rsidR="005C3719">
        <w:t>scene</w:t>
      </w:r>
      <w:r w:rsidR="00FA0B84">
        <w:t xml:space="preserve"> is divided</w:t>
      </w:r>
      <w:r w:rsidR="00704684">
        <w:t>.</w:t>
      </w:r>
      <w:r w:rsidR="00DA1070">
        <w:t xml:space="preserve"> </w:t>
      </w:r>
      <w:r w:rsidR="00C1715F">
        <w:t>These steps are followed t</w:t>
      </w:r>
      <w:r w:rsidR="000A3599">
        <w:t>o construct a BVHTree on scene level.</w:t>
      </w:r>
    </w:p>
    <w:p w14:paraId="22527B6F" w14:textId="4EB4507E" w:rsidR="0072411A" w:rsidRDefault="00EA2D8E">
      <w:pPr>
        <w:pStyle w:val="ListParagraph"/>
        <w:numPr>
          <w:ilvl w:val="0"/>
          <w:numId w:val="5"/>
        </w:numPr>
      </w:pPr>
      <w:r>
        <w:t>All objects in the scene</w:t>
      </w:r>
      <w:r w:rsidR="00BC2435">
        <w:t xml:space="preserve"> are grouped and</w:t>
      </w:r>
      <w:r>
        <w:t xml:space="preserve"> form the root node and the initial bounding</w:t>
      </w:r>
      <w:r w:rsidR="00BC2435">
        <w:t>.</w:t>
      </w:r>
    </w:p>
    <w:p w14:paraId="1B315C3D" w14:textId="5E35BE68" w:rsidR="00BC2435" w:rsidRDefault="00BC2435">
      <w:pPr>
        <w:pStyle w:val="ListParagraph"/>
        <w:numPr>
          <w:ilvl w:val="0"/>
          <w:numId w:val="5"/>
        </w:numPr>
      </w:pPr>
      <w:r>
        <w:t xml:space="preserve">The </w:t>
      </w:r>
      <w:r w:rsidR="00370F60">
        <w:t>group’s</w:t>
      </w:r>
      <w:r w:rsidR="001E1FD4">
        <w:t xml:space="preserve"> bounding box is formed by finding the minimum and maximum extent out of all triangle meshes.</w:t>
      </w:r>
    </w:p>
    <w:p w14:paraId="502C03B4" w14:textId="44E4D88B" w:rsidR="00BF4194" w:rsidRDefault="000A3599">
      <w:pPr>
        <w:pStyle w:val="ListParagraph"/>
        <w:numPr>
          <w:ilvl w:val="0"/>
          <w:numId w:val="5"/>
        </w:numPr>
      </w:pPr>
      <w:r>
        <w:t xml:space="preserve">Then </w:t>
      </w:r>
      <w:r w:rsidR="000A6C53">
        <w:t>the objects are</w:t>
      </w:r>
      <w:r>
        <w:t xml:space="preserve"> </w:t>
      </w:r>
      <w:r w:rsidR="00C709A5">
        <w:t>split</w:t>
      </w:r>
      <w:r>
        <w:t xml:space="preserve"> into two groups using the SAH</w:t>
      </w:r>
      <w:r w:rsidR="00B96B99">
        <w:t xml:space="preserve"> (</w:t>
      </w:r>
      <w:r w:rsidR="00B96B99">
        <w:fldChar w:fldCharType="begin"/>
      </w:r>
      <w:r w:rsidR="00B96B99">
        <w:instrText xml:space="preserve"> REF _Ref187487070 \r \h </w:instrText>
      </w:r>
      <w:r w:rsidR="00B96B99">
        <w:fldChar w:fldCharType="separate"/>
      </w:r>
      <w:r w:rsidR="00BB4A20">
        <w:t>5.1.2.2.1</w:t>
      </w:r>
      <w:r w:rsidR="00B96B99">
        <w:fldChar w:fldCharType="end"/>
      </w:r>
      <w:r w:rsidR="00B96B99">
        <w:t>)</w:t>
      </w:r>
      <w:r>
        <w:t>.</w:t>
      </w:r>
    </w:p>
    <w:p w14:paraId="2AE10C92" w14:textId="65B9AE88" w:rsidR="000A3599" w:rsidRDefault="000A3599">
      <w:pPr>
        <w:pStyle w:val="ListParagraph"/>
        <w:numPr>
          <w:ilvl w:val="0"/>
          <w:numId w:val="5"/>
        </w:numPr>
      </w:pPr>
      <w:bookmarkStart w:id="21" w:name="_Ref187488552"/>
      <w:r>
        <w:t xml:space="preserve">Each group is then presented to its left and right child node respectively and they repeat step </w:t>
      </w:r>
      <w:r w:rsidR="00370F60">
        <w:t>2</w:t>
      </w:r>
      <w:r>
        <w:t xml:space="preserve">, </w:t>
      </w:r>
      <w:r w:rsidR="00370F60">
        <w:t>3</w:t>
      </w:r>
      <w:r>
        <w:t xml:space="preserve"> </w:t>
      </w:r>
      <w:r w:rsidR="00034A45">
        <w:t>and until</w:t>
      </w:r>
      <w:r>
        <w:t xml:space="preserve"> </w:t>
      </w:r>
      <w:r w:rsidR="00C709A5">
        <w:t>there is only one object left in the group</w:t>
      </w:r>
      <w:r>
        <w:t>.</w:t>
      </w:r>
      <w:bookmarkEnd w:id="21"/>
    </w:p>
    <w:p w14:paraId="154E81C6" w14:textId="32BC5573" w:rsidR="00327F8D" w:rsidRDefault="00327F8D" w:rsidP="00327F8D">
      <w:pPr>
        <w:pStyle w:val="Heading5"/>
      </w:pPr>
      <w:bookmarkStart w:id="22" w:name="_Ref187487070"/>
      <w:r>
        <w:t>Surface Area Heuristic</w:t>
      </w:r>
      <w:r w:rsidR="004970EE">
        <w:t xml:space="preserve"> (S</w:t>
      </w:r>
      <w:r w:rsidR="00152006">
        <w:t>AH</w:t>
      </w:r>
      <w:r w:rsidR="004970EE">
        <w:t>)</w:t>
      </w:r>
      <w:bookmarkEnd w:id="22"/>
    </w:p>
    <w:p w14:paraId="44FB729F" w14:textId="572C761D" w:rsidR="00E85405" w:rsidRDefault="00810B68" w:rsidP="007E639A">
      <w:r>
        <w:t>The surface area heuristic</w:t>
      </w:r>
      <w:r>
        <w:rPr>
          <w:b/>
          <w:bCs/>
        </w:rPr>
        <w:t xml:space="preserve"> </w:t>
      </w:r>
      <w:r w:rsidRPr="00810B68">
        <w:fldChar w:fldCharType="begin"/>
      </w:r>
      <w:r w:rsidRPr="00810B68">
        <w:instrText xml:space="preserve"> ADDIN ZOTERO_ITEM CSL_CITATION {"citationID":"y7WlPh7C","properties":{"formattedCitation":"(MacDonald &amp; Booth, 1990)","plainCitation":"(MacDonald &amp; Booth, 1990)","noteIndex":0},"citationItems":[{"id":166,"uris":["http://zotero.org/users/local/Ex90nxfQ/items/UP9L34UE"],"itemData":{"id":166,"type":"article-journal","container-title":"The Visual Computer","DOI":"10.1007/BF01911006","ISSN":"0178-2789, 1432-8726","issue":"3","journalAbbreviation":"The Visual Computer","language":"en","license":"http://www.springer.com/tdm","page":"153-166","source":"DOI.org (Crossref)","title":"Heuristics for ray tracing using space subdivision","volume":"6","author":[{"family":"MacDonald","given":"J. David"},{"family":"Booth","given":"Kellogg S."}],"issued":{"date-parts":[["1990",5]]}}}],"schema":"https://github.com/citation-style-language/schema/raw/master/csl-citation.json"} </w:instrText>
      </w:r>
      <w:r w:rsidRPr="00810B68">
        <w:fldChar w:fldCharType="separate"/>
      </w:r>
      <w:r w:rsidRPr="00810B68">
        <w:rPr>
          <w:rFonts w:ascii="Calibri" w:hAnsi="Calibri" w:cs="Calibri"/>
        </w:rPr>
        <w:t>(MacDonald &amp; Booth, 1990)</w:t>
      </w:r>
      <w:r w:rsidRPr="00810B68">
        <w:fldChar w:fldCharType="end"/>
      </w:r>
      <w:r w:rsidR="0084590E">
        <w:t xml:space="preserve"> </w:t>
      </w:r>
      <w:r w:rsidR="000737B4">
        <w:t>is a</w:t>
      </w:r>
      <w:r w:rsidR="00E85405">
        <w:t xml:space="preserve"> core metric to determine the optimal axis and</w:t>
      </w:r>
      <w:r w:rsidR="00BC10B9">
        <w:t xml:space="preserve"> split</w:t>
      </w:r>
      <w:r w:rsidR="00E85405">
        <w:t xml:space="preserve"> index to </w:t>
      </w:r>
      <w:r w:rsidR="005E108C">
        <w:t>divide</w:t>
      </w:r>
      <w:r w:rsidR="002E59DA">
        <w:t xml:space="preserve"> the </w:t>
      </w:r>
      <w:r w:rsidR="00E85405">
        <w:t>objects</w:t>
      </w:r>
      <w:r w:rsidR="002E59DA">
        <w:t xml:space="preserve"> in two groups</w:t>
      </w:r>
      <w:r w:rsidR="00E85405">
        <w:t>. It</w:t>
      </w:r>
      <w:r w:rsidR="000737B4">
        <w:t xml:space="preserve"> estimates the likelihood a ray intersects with an object</w:t>
      </w:r>
      <w:r w:rsidR="00FB33FC">
        <w:t xml:space="preserve">, based on the </w:t>
      </w:r>
      <w:r w:rsidR="00A36CED">
        <w:t>observation</w:t>
      </w:r>
      <w:r w:rsidR="00FB33FC">
        <w:t xml:space="preserve"> </w:t>
      </w:r>
      <w:r w:rsidR="009C62E0">
        <w:t xml:space="preserve">that </w:t>
      </w:r>
      <w:r w:rsidR="00FB33FC">
        <w:t>the number of rays likely to intersect with an object is roughly proporti</w:t>
      </w:r>
      <w:r w:rsidR="008E25F4">
        <w:t>’</w:t>
      </w:r>
      <w:r w:rsidR="00FB33FC">
        <w:t>onal to its surface area.</w:t>
      </w:r>
    </w:p>
    <w:p w14:paraId="34BAA32C" w14:textId="77777777" w:rsidR="00BB4A20" w:rsidRDefault="00882F76" w:rsidP="00DE0553">
      <w:r>
        <w:t>Th</w:t>
      </w:r>
      <w:r w:rsidR="00913BB9">
        <w:t xml:space="preserve">is </w:t>
      </w:r>
      <w:r>
        <w:t>metric (</w:t>
      </w:r>
      <w:r w:rsidR="00410428">
        <w:t>left</w:t>
      </w:r>
      <w:r w:rsidR="005C19CB">
        <w:t xml:space="preserve">Cost </w:t>
      </w:r>
      <w:r w:rsidR="00E41E02">
        <w:t xml:space="preserve">line </w:t>
      </w:r>
      <w:r w:rsidR="0059148D">
        <w:t>1</w:t>
      </w:r>
      <w:r w:rsidR="00F706A7">
        <w:t>2</w:t>
      </w:r>
      <w:r w:rsidR="00E41E02">
        <w:t xml:space="preserve"> </w:t>
      </w:r>
      <w:r w:rsidR="005C19CB">
        <w:t xml:space="preserve">and </w:t>
      </w:r>
      <w:r w:rsidR="00410428">
        <w:t>right</w:t>
      </w:r>
      <w:r w:rsidR="005C19CB">
        <w:t>Cost</w:t>
      </w:r>
      <w:r w:rsidR="00A0094B">
        <w:t xml:space="preserve"> </w:t>
      </w:r>
      <w:r w:rsidR="00E41E02">
        <w:t xml:space="preserve">line </w:t>
      </w:r>
      <w:r w:rsidR="005F38DE">
        <w:t>13</w:t>
      </w:r>
      <w:r w:rsidR="00E41E02">
        <w:t xml:space="preserve"> </w:t>
      </w:r>
      <w:r w:rsidR="008A093D">
        <w:t xml:space="preserve">in </w:t>
      </w:r>
      <w:r w:rsidR="00DE0553">
        <w:fldChar w:fldCharType="begin"/>
      </w:r>
      <w:r w:rsidR="00DE0553">
        <w:instrText xml:space="preserve"> REF PseudoCodeSAHCalculation \h </w:instrText>
      </w:r>
      <w:r w:rsidR="00DE0553">
        <w:fldChar w:fldCharType="separate"/>
      </w:r>
    </w:p>
    <w:p w14:paraId="77128E25" w14:textId="77777777" w:rsidR="00BB4A20" w:rsidRPr="00BB5BD1" w:rsidRDefault="00BB4A20" w:rsidP="00E07D6C">
      <w:pPr>
        <w:pStyle w:val="PseudoCode"/>
      </w:pPr>
      <w:r>
        <w:t>Pseudo code SAH evaluation</w:t>
      </w:r>
    </w:p>
    <w:p w14:paraId="462BBC57" w14:textId="54A0A09D" w:rsidR="0070622A" w:rsidRDefault="00DE0553" w:rsidP="00DE0553">
      <w:r>
        <w:fldChar w:fldCharType="end"/>
      </w:r>
      <w:r>
        <w:t>)</w:t>
      </w:r>
      <w:r w:rsidR="00882F76">
        <w:t>is calculated by multiplying the number of objects with the surface area of the bounding volume containing those objects.</w:t>
      </w:r>
      <w:r w:rsidR="00BC10B9">
        <w:t xml:space="preserve"> When the addition of both metrics (cost in the code below) is the lowest, that axis and split index</w:t>
      </w:r>
      <w:r w:rsidR="00340AF2">
        <w:t xml:space="preserve"> is used to separate the group into </w:t>
      </w:r>
      <w:r w:rsidR="00FB165E">
        <w:t>two</w:t>
      </w:r>
      <w:r w:rsidR="00340AF2">
        <w:t>.</w:t>
      </w:r>
      <w:r w:rsidR="00034A45">
        <w:t xml:space="preserve"> </w:t>
      </w:r>
      <w:bookmarkStart w:id="23" w:name="PseudoCodeSAHCalculation"/>
    </w:p>
    <w:p w14:paraId="6C867BCD" w14:textId="4B3AA8FD" w:rsidR="00661BCA" w:rsidRPr="00BB5BD1" w:rsidRDefault="0070622A" w:rsidP="00E07D6C">
      <w:pPr>
        <w:pStyle w:val="PseudoCode"/>
      </w:pPr>
      <w:r>
        <w:t xml:space="preserve">Pseudo code </w:t>
      </w:r>
      <w:r w:rsidR="00F86B23">
        <w:t xml:space="preserve">SAH </w:t>
      </w:r>
      <w:r w:rsidR="00D8279F">
        <w:t>e</w:t>
      </w:r>
      <w:r w:rsidR="00F86B23">
        <w:t>valuation</w:t>
      </w:r>
    </w:p>
    <w:bookmarkEnd w:id="23"/>
    <w:p w14:paraId="645FDEB1" w14:textId="3AAB807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vector3 bestAxis</w:t>
      </w:r>
    </w:p>
    <w:p w14:paraId="4CEF0A8F" w14:textId="5B1E7E6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FLT_MAX</w:t>
      </w:r>
    </w:p>
    <w:p w14:paraId="0974FD20" w14:textId="129B9B7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bestSplitIndex</w:t>
      </w:r>
    </w:p>
    <w:p w14:paraId="681F5AB0" w14:textId="171F95E6"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axis</w:t>
      </w:r>
    </w:p>
    <w:p w14:paraId="15E6F645" w14:textId="2C84F01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currentAxis</w:t>
      </w:r>
      <w:r>
        <w:rPr>
          <w:rFonts w:ascii="Consolas" w:hAnsi="Consolas" w:cs="Courier New"/>
          <w:color w:val="666600"/>
          <w:sz w:val="17"/>
          <w:szCs w:val="17"/>
        </w:rPr>
        <w:t>;</w:t>
      </w:r>
    </w:p>
    <w:p w14:paraId="588270DC" w14:textId="1C897D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p>
    <w:p w14:paraId="1F307FD1" w14:textId="7B00769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every index </w:t>
      </w:r>
      <w:r>
        <w:rPr>
          <w:rFonts w:ascii="Consolas" w:hAnsi="Consolas" w:cs="Courier New"/>
          <w:color w:val="000088"/>
          <w:sz w:val="17"/>
          <w:szCs w:val="17"/>
        </w:rPr>
        <w:t>in</w:t>
      </w:r>
      <w:r>
        <w:rPr>
          <w:rFonts w:ascii="Consolas" w:hAnsi="Consolas" w:cs="Courier New"/>
          <w:color w:val="000000"/>
          <w:sz w:val="17"/>
          <w:szCs w:val="17"/>
        </w:rPr>
        <w:t xml:space="preserve"> the sortedObjects</w:t>
      </w:r>
    </w:p>
    <w:p w14:paraId="22A42AE0" w14:textId="3E7ABE9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currentIndex</w:t>
      </w:r>
    </w:p>
    <w:p w14:paraId="0F0DA4D3" w14:textId="1F65AFF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currentIndex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978F724" w14:textId="0AB3663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leftObjects</w:t>
      </w:r>
    </w:p>
    <w:p w14:paraId="50ADD44D" w14:textId="64EA470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bounding box area around rightObjects</w:t>
      </w:r>
    </w:p>
    <w:p w14:paraId="37B67EF7" w14:textId="33B3E98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leftArea </w:t>
      </w:r>
      <w:r>
        <w:rPr>
          <w:rFonts w:ascii="Consolas" w:hAnsi="Consolas" w:cs="Courier New"/>
          <w:color w:val="666600"/>
          <w:sz w:val="17"/>
          <w:szCs w:val="17"/>
        </w:rPr>
        <w:t>*</w:t>
      </w:r>
      <w:r>
        <w:rPr>
          <w:rFonts w:ascii="Consolas" w:hAnsi="Consolas" w:cs="Courier New"/>
          <w:color w:val="000000"/>
          <w:sz w:val="17"/>
          <w:szCs w:val="17"/>
        </w:rPr>
        <w:t xml:space="preserve"> nrOfLeftObjects</w:t>
      </w:r>
    </w:p>
    <w:p w14:paraId="6F31A045" w14:textId="31627B2A"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rightCost </w:t>
      </w:r>
      <w:r>
        <w:rPr>
          <w:rFonts w:ascii="Consolas" w:hAnsi="Consolas" w:cs="Courier New"/>
          <w:color w:val="666600"/>
          <w:sz w:val="17"/>
          <w:szCs w:val="17"/>
        </w:rPr>
        <w:t>=</w:t>
      </w:r>
      <w:r>
        <w:rPr>
          <w:rFonts w:ascii="Consolas" w:hAnsi="Consolas" w:cs="Courier New"/>
          <w:color w:val="000000"/>
          <w:sz w:val="17"/>
          <w:szCs w:val="17"/>
        </w:rPr>
        <w:t xml:space="preserve"> rightArea </w:t>
      </w:r>
      <w:r>
        <w:rPr>
          <w:rFonts w:ascii="Consolas" w:hAnsi="Consolas" w:cs="Courier New"/>
          <w:color w:val="666600"/>
          <w:sz w:val="17"/>
          <w:szCs w:val="17"/>
        </w:rPr>
        <w:t>*</w:t>
      </w:r>
      <w:r>
        <w:rPr>
          <w:rFonts w:ascii="Consolas" w:hAnsi="Consolas" w:cs="Courier New"/>
          <w:color w:val="000000"/>
          <w:sz w:val="17"/>
          <w:szCs w:val="17"/>
        </w:rPr>
        <w:t xml:space="preserve"> nrOfRightObjects</w:t>
      </w:r>
    </w:p>
    <w:p w14:paraId="5DDE6F66" w14:textId="225D7E82"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cost </w:t>
      </w:r>
      <w:r>
        <w:rPr>
          <w:rFonts w:ascii="Consolas" w:hAnsi="Consolas" w:cs="Courier New"/>
          <w:color w:val="666600"/>
          <w:sz w:val="17"/>
          <w:szCs w:val="17"/>
        </w:rPr>
        <w:t>=</w:t>
      </w:r>
      <w:r>
        <w:rPr>
          <w:rFonts w:ascii="Consolas" w:hAnsi="Consolas" w:cs="Courier New"/>
          <w:color w:val="000000"/>
          <w:sz w:val="17"/>
          <w:szCs w:val="17"/>
        </w:rPr>
        <w:t xml:space="preserve"> leftCost </w:t>
      </w:r>
      <w:r>
        <w:rPr>
          <w:rFonts w:ascii="Consolas" w:hAnsi="Consolas" w:cs="Courier New"/>
          <w:color w:val="666600"/>
          <w:sz w:val="17"/>
          <w:szCs w:val="17"/>
        </w:rPr>
        <w:t>+</w:t>
      </w:r>
      <w:r>
        <w:rPr>
          <w:rFonts w:ascii="Consolas" w:hAnsi="Consolas" w:cs="Courier New"/>
          <w:color w:val="000000"/>
          <w:sz w:val="17"/>
          <w:szCs w:val="17"/>
        </w:rPr>
        <w:t xml:space="preserve"> rightCost </w:t>
      </w:r>
    </w:p>
    <w:p w14:paraId="39649178" w14:textId="1003F6B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622D7445" w14:textId="5BD1ABD5"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16.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cost </w:t>
      </w:r>
      <w:r>
        <w:rPr>
          <w:rFonts w:ascii="Consolas" w:hAnsi="Consolas" w:cs="Courier New"/>
          <w:color w:val="666600"/>
          <w:sz w:val="17"/>
          <w:szCs w:val="17"/>
        </w:rPr>
        <w:t>&lt;</w:t>
      </w:r>
      <w:r>
        <w:rPr>
          <w:rFonts w:ascii="Consolas" w:hAnsi="Consolas" w:cs="Courier New"/>
          <w:color w:val="000000"/>
          <w:sz w:val="17"/>
          <w:szCs w:val="17"/>
        </w:rPr>
        <w:t xml:space="preserve"> bestCost</w:t>
      </w:r>
    </w:p>
    <w:p w14:paraId="04D26671" w14:textId="14C673BF"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bestCost </w:t>
      </w:r>
      <w:r>
        <w:rPr>
          <w:rFonts w:ascii="Consolas" w:hAnsi="Consolas" w:cs="Courier New"/>
          <w:color w:val="666600"/>
          <w:sz w:val="17"/>
          <w:szCs w:val="17"/>
        </w:rPr>
        <w:t>=</w:t>
      </w:r>
      <w:r>
        <w:rPr>
          <w:rFonts w:ascii="Consolas" w:hAnsi="Consolas" w:cs="Courier New"/>
          <w:color w:val="000000"/>
          <w:sz w:val="17"/>
          <w:szCs w:val="17"/>
        </w:rPr>
        <w:t xml:space="preserve"> cost</w:t>
      </w:r>
    </w:p>
    <w:p w14:paraId="16B0BBB2" w14:textId="7276ACB3"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bestAxis </w:t>
      </w:r>
      <w:r>
        <w:rPr>
          <w:rFonts w:ascii="Consolas" w:hAnsi="Consolas" w:cs="Courier New"/>
          <w:color w:val="666600"/>
          <w:sz w:val="17"/>
          <w:szCs w:val="17"/>
        </w:rPr>
        <w:t>=</w:t>
      </w:r>
      <w:r>
        <w:rPr>
          <w:rFonts w:ascii="Consolas" w:hAnsi="Consolas" w:cs="Courier New"/>
          <w:color w:val="000000"/>
          <w:sz w:val="17"/>
          <w:szCs w:val="17"/>
        </w:rPr>
        <w:t xml:space="preserve"> currentAxis</w:t>
      </w:r>
    </w:p>
    <w:p w14:paraId="151D4973" w14:textId="697BCD3D"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bestSplitIndex </w:t>
      </w:r>
      <w:r>
        <w:rPr>
          <w:rFonts w:ascii="Consolas" w:hAnsi="Consolas" w:cs="Courier New"/>
          <w:color w:val="666600"/>
          <w:sz w:val="17"/>
          <w:szCs w:val="17"/>
        </w:rPr>
        <w:t>=</w:t>
      </w:r>
      <w:r>
        <w:rPr>
          <w:rFonts w:ascii="Consolas" w:hAnsi="Consolas" w:cs="Courier New"/>
          <w:color w:val="000000"/>
          <w:sz w:val="17"/>
          <w:szCs w:val="17"/>
        </w:rPr>
        <w:t xml:space="preserve"> currentIndex</w:t>
      </w:r>
    </w:p>
    <w:p w14:paraId="1F977395" w14:textId="6F7DA8E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39D474" w14:textId="74EE1A5C"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sortedObjects </w:t>
      </w:r>
      <w:r>
        <w:rPr>
          <w:rFonts w:ascii="Consolas" w:hAnsi="Consolas" w:cs="Courier New"/>
          <w:color w:val="666600"/>
          <w:sz w:val="17"/>
          <w:szCs w:val="17"/>
        </w:rPr>
        <w:t>=</w:t>
      </w:r>
      <w:r>
        <w:rPr>
          <w:rFonts w:ascii="Consolas" w:hAnsi="Consolas" w:cs="Courier New"/>
          <w:color w:val="000000"/>
          <w:sz w:val="17"/>
          <w:szCs w:val="17"/>
        </w:rPr>
        <w:t xml:space="preserve"> sort objects along bestAxis</w:t>
      </w:r>
    </w:p>
    <w:p w14:paraId="159817E5" w14:textId="520C3730"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leftObjects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start </w:t>
      </w:r>
      <w:r>
        <w:rPr>
          <w:rFonts w:ascii="Consolas" w:hAnsi="Consolas" w:cs="Courier New"/>
          <w:color w:val="000088"/>
          <w:sz w:val="17"/>
          <w:szCs w:val="17"/>
        </w:rPr>
        <w:t>of</w:t>
      </w:r>
      <w:r>
        <w:rPr>
          <w:rFonts w:ascii="Consolas" w:hAnsi="Consolas" w:cs="Courier New"/>
          <w:color w:val="000000"/>
          <w:sz w:val="17"/>
          <w:szCs w:val="17"/>
        </w:rPr>
        <w:t xml:space="preserve"> sortedObjects </w:t>
      </w:r>
      <w:r>
        <w:rPr>
          <w:rFonts w:ascii="Consolas" w:hAnsi="Consolas" w:cs="Courier New"/>
          <w:color w:val="000088"/>
          <w:sz w:val="17"/>
          <w:szCs w:val="17"/>
        </w:rPr>
        <w:t>until</w:t>
      </w:r>
      <w:r>
        <w:rPr>
          <w:rFonts w:ascii="Consolas" w:hAnsi="Consolas" w:cs="Courier New"/>
          <w:color w:val="000000"/>
          <w:sz w:val="17"/>
          <w:szCs w:val="17"/>
        </w:rPr>
        <w:t xml:space="preserve"> bestSplitIndex</w:t>
      </w:r>
    </w:p>
    <w:p w14:paraId="5FB8CC71" w14:textId="641BFDC1" w:rsidR="00565F21" w:rsidRDefault="00565F2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61976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rightObjects </w:t>
      </w:r>
      <w:r>
        <w:rPr>
          <w:rFonts w:ascii="Consolas" w:hAnsi="Consolas" w:cs="Courier New"/>
          <w:color w:val="666600"/>
          <w:sz w:val="17"/>
          <w:szCs w:val="17"/>
        </w:rPr>
        <w:t>=</w:t>
      </w:r>
      <w:r>
        <w:rPr>
          <w:rFonts w:ascii="Consolas" w:hAnsi="Consolas" w:cs="Courier New"/>
          <w:color w:val="000000"/>
          <w:sz w:val="17"/>
          <w:szCs w:val="17"/>
        </w:rPr>
        <w:t xml:space="preserve"> objects </w:t>
      </w:r>
      <w:r>
        <w:rPr>
          <w:rFonts w:ascii="Consolas" w:hAnsi="Consolas" w:cs="Courier New"/>
          <w:color w:val="000088"/>
          <w:sz w:val="17"/>
          <w:szCs w:val="17"/>
        </w:rPr>
        <w:t>from</w:t>
      </w:r>
      <w:r>
        <w:rPr>
          <w:rFonts w:ascii="Consolas" w:hAnsi="Consolas" w:cs="Courier New"/>
          <w:color w:val="000000"/>
          <w:sz w:val="17"/>
          <w:szCs w:val="17"/>
        </w:rPr>
        <w:t xml:space="preserve"> bestSplitIndex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sortedObjects</w:t>
      </w:r>
    </w:p>
    <w:p w14:paraId="1090E94F" w14:textId="55CCF4DC" w:rsidR="003E74B7" w:rsidRDefault="003E74B7">
      <w:r>
        <w:br w:type="page"/>
      </w:r>
    </w:p>
    <w:p w14:paraId="71FBFAFF" w14:textId="07C44B7F" w:rsidR="002A2647" w:rsidRDefault="00CC1748" w:rsidP="00BC32BC">
      <w:pPr>
        <w:pStyle w:val="Heading2"/>
      </w:pPr>
      <w:bookmarkStart w:id="24" w:name="_Toc187609403"/>
      <w:r>
        <w:lastRenderedPageBreak/>
        <w:t>S</w:t>
      </w:r>
      <w:r w:rsidR="00E407E9">
        <w:t xml:space="preserve">phere </w:t>
      </w:r>
      <w:r w:rsidR="00557CE1">
        <w:t>T</w:t>
      </w:r>
      <w:r w:rsidR="00E407E9">
        <w:t>racin</w:t>
      </w:r>
      <w:r w:rsidR="005E2E34">
        <w:t>g</w:t>
      </w:r>
      <w:bookmarkEnd w:id="24"/>
    </w:p>
    <w:p w14:paraId="6AD8F967" w14:textId="77777777" w:rsidR="002A2647" w:rsidRDefault="002A2647" w:rsidP="00BC32BC">
      <w:pPr>
        <w:pStyle w:val="Heading3"/>
      </w:pPr>
      <w:bookmarkStart w:id="25" w:name="_Toc187609404"/>
      <w:r>
        <w:t>Fundamentals</w:t>
      </w:r>
      <w:bookmarkEnd w:id="25"/>
    </w:p>
    <w:p w14:paraId="20E4CC7F" w14:textId="50F8A6F2" w:rsidR="002A2647" w:rsidRDefault="00B86362" w:rsidP="00B86362">
      <w:pPr>
        <w:pStyle w:val="Heading4"/>
      </w:pPr>
      <w:bookmarkStart w:id="26" w:name="_Ref187569995"/>
      <w:r>
        <w:t>Signed distance fields</w:t>
      </w:r>
      <w:r w:rsidR="00E855DD">
        <w:t xml:space="preserve"> (SDF</w:t>
      </w:r>
      <w:r w:rsidR="00B853F6">
        <w:t>s</w:t>
      </w:r>
      <w:r w:rsidR="00320A08">
        <w:t>)</w:t>
      </w:r>
      <w:bookmarkEnd w:id="26"/>
    </w:p>
    <w:p w14:paraId="5BFF7223" w14:textId="2EF73E21" w:rsidR="002D07DE" w:rsidRDefault="004B4FB1" w:rsidP="00FB0E0C">
      <w:r>
        <w:t xml:space="preserve">Another way to visualize 3D objects </w:t>
      </w:r>
      <w:r w:rsidR="00A75F1F">
        <w:t>is</w:t>
      </w:r>
      <w:r>
        <w:t xml:space="preserve"> </w:t>
      </w:r>
      <w:r w:rsidR="00D227D0">
        <w:t>SDF</w:t>
      </w:r>
      <w:r w:rsidR="00A75F1F">
        <w:t>s</w:t>
      </w:r>
      <w:r>
        <w:t>.</w:t>
      </w:r>
    </w:p>
    <w:p w14:paraId="7039A72A" w14:textId="3F851D0B" w:rsidR="00FD43DD" w:rsidRDefault="009A7867" w:rsidP="00FB0E0C">
      <w:r>
        <w:t>There are 2 ways of storing SDF data.</w:t>
      </w:r>
      <w:r w:rsidR="00587655">
        <w:t xml:space="preserve"> One being baked volumetric data and the other being a </w:t>
      </w:r>
      <w:r w:rsidR="00FD43DD">
        <w:t xml:space="preserve">mathematical function. </w:t>
      </w:r>
      <w:r w:rsidR="00E94040">
        <w:t>The latter is explained hereafter and is the one referred to when writing about SDFs.</w:t>
      </w:r>
    </w:p>
    <w:p w14:paraId="6C9AA084" w14:textId="76609296" w:rsidR="003E4A54" w:rsidRDefault="003E4A54" w:rsidP="00FB0E0C">
      <w:r>
        <w:t xml:space="preserve">SDFs describe a shape </w:t>
      </w:r>
      <w:r w:rsidR="00B742E9">
        <w:t xml:space="preserve">in terms of distance </w:t>
      </w:r>
      <w:r w:rsidR="00711118">
        <w:t xml:space="preserve">of any point in space </w:t>
      </w:r>
      <w:r w:rsidR="006B544A">
        <w:t>to</w:t>
      </w:r>
      <w:r w:rsidR="00711118">
        <w:t xml:space="preserve"> the shapes boundary.</w:t>
      </w:r>
      <w:r w:rsidR="00116BB8">
        <w:t xml:space="preserve"> </w:t>
      </w:r>
      <w:r w:rsidR="006B3743">
        <w:t>By</w:t>
      </w:r>
      <w:r w:rsidR="006A37F3">
        <w:t xml:space="preserve"> provid</w:t>
      </w:r>
      <w:r w:rsidR="006B3743">
        <w:t>ing</w:t>
      </w:r>
      <w:r w:rsidR="006A37F3">
        <w:t xml:space="preserve"> any point to the </w:t>
      </w:r>
      <w:r w:rsidR="00CC5141">
        <w:t>SDF,</w:t>
      </w:r>
      <w:r w:rsidR="006A37F3">
        <w:t xml:space="preserve"> it will return the shortest distance to the surface </w:t>
      </w:r>
      <w:r w:rsidR="009F4730">
        <w:t xml:space="preserve">of the shape </w:t>
      </w:r>
      <w:r w:rsidR="006A37F3">
        <w:t>it represents</w:t>
      </w:r>
      <w:r w:rsidR="00CC5141">
        <w:t xml:space="preserve"> even if the point is inside the shape</w:t>
      </w:r>
      <w:r w:rsidR="00F0785D">
        <w:t>.</w:t>
      </w:r>
      <w:r w:rsidR="006A37F3">
        <w:t xml:space="preserve"> </w:t>
      </w:r>
    </w:p>
    <w:p w14:paraId="41EEFC50" w14:textId="49C2B029" w:rsidR="004D6C49" w:rsidRDefault="000C67E3" w:rsidP="004D6C49">
      <w:pPr>
        <w:keepNext/>
        <w:jc w:val="center"/>
      </w:pPr>
      <w:r>
        <w:rPr>
          <w:noProof/>
        </w:rPr>
        <w:drawing>
          <wp:inline distT="0" distB="0" distL="0" distR="0" wp14:anchorId="6EC0BAF4" wp14:editId="44B4C648">
            <wp:extent cx="3210009" cy="2077221"/>
            <wp:effectExtent l="0" t="0" r="0" b="0"/>
            <wp:docPr id="2113569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952" cy="2097244"/>
                    </a:xfrm>
                    <a:prstGeom prst="rect">
                      <a:avLst/>
                    </a:prstGeom>
                    <a:noFill/>
                    <a:ln>
                      <a:noFill/>
                    </a:ln>
                  </pic:spPr>
                </pic:pic>
              </a:graphicData>
            </a:graphic>
          </wp:inline>
        </w:drawing>
      </w:r>
    </w:p>
    <w:p w14:paraId="75C88B9E" w14:textId="33D66C9A" w:rsidR="004D6C49" w:rsidRDefault="004D6C49" w:rsidP="004D6C49">
      <w:pPr>
        <w:pStyle w:val="Caption"/>
        <w:jc w:val="center"/>
      </w:pPr>
      <w:bookmarkStart w:id="27" w:name="_Ref187490710"/>
      <w:bookmarkStart w:id="28" w:name="_Toc187609430"/>
      <w:r>
        <w:t xml:space="preserve">Figure </w:t>
      </w:r>
      <w:fldSimple w:instr=" SEQ Figure \* ARABIC ">
        <w:r w:rsidR="00BB4A20">
          <w:rPr>
            <w:noProof/>
          </w:rPr>
          <w:t>6</w:t>
        </w:r>
      </w:fldSimple>
      <w:bookmarkEnd w:id="27"/>
      <w:r>
        <w:t>: SDF Visualization</w:t>
      </w:r>
      <w:bookmarkEnd w:id="28"/>
      <w:r>
        <w:t xml:space="preserve"> </w:t>
      </w:r>
    </w:p>
    <w:p w14:paraId="4D7AFC53" w14:textId="77777777" w:rsidR="0070622A" w:rsidRDefault="00AD1060" w:rsidP="0070622A">
      <w:r>
        <w:t>Let’s look at the simplest shape to calculate: a sphere.</w:t>
      </w:r>
    </w:p>
    <w:p w14:paraId="0FB5D3F6" w14:textId="2498AFF5" w:rsidR="00E07D6C" w:rsidRDefault="00A70A2E" w:rsidP="0070622A">
      <w:pPr>
        <w:pStyle w:val="PseudoCode"/>
      </w:pPr>
      <w:r>
        <w:rPr>
          <w:rStyle w:val="PseudoCodeChar"/>
        </w:rPr>
        <w:t>P</w:t>
      </w:r>
      <w:r w:rsidR="00E07D6C" w:rsidRPr="00E07D6C">
        <w:rPr>
          <w:rStyle w:val="PseudoCodeChar"/>
        </w:rPr>
        <w:t>seudo</w:t>
      </w:r>
      <w:r w:rsidR="00E07D6C">
        <w:t xml:space="preserve"> code</w:t>
      </w:r>
      <w:r>
        <w:t xml:space="preserve"> sphere </w:t>
      </w:r>
      <w:bookmarkStart w:id="29" w:name="PseudoCodeSphereSDF"/>
      <w:bookmarkEnd w:id="29"/>
      <w:r w:rsidR="00C22602">
        <w:t>SDF</w:t>
      </w:r>
    </w:p>
    <w:p w14:paraId="1799D8D7"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vector3 point</w:t>
      </w:r>
      <w:r>
        <w:rPr>
          <w:rFonts w:ascii="Consolas" w:hAnsi="Consolas" w:cs="Courier New"/>
          <w:color w:val="666600"/>
          <w:sz w:val="17"/>
          <w:szCs w:val="17"/>
        </w:rPr>
        <w:t>)</w:t>
      </w:r>
    </w:p>
    <w:p w14:paraId="04206BC1"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D26EB4" w14:textId="77777777" w:rsidR="00AD1060"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25EDD3F2" w14:textId="77777777" w:rsidR="00AD1060" w:rsidRPr="00DF2EBD" w:rsidRDefault="00AD1060" w:rsidP="00AD10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326FBA15" w14:textId="4DE2008B" w:rsidR="00F95E83" w:rsidRDefault="00AD1060" w:rsidP="00AD1060">
      <w:r>
        <w:t>It takes in a point</w:t>
      </w:r>
      <w:r w:rsidR="0001729C">
        <w:t xml:space="preserve">, </w:t>
      </w:r>
      <w:r>
        <w:t xml:space="preserve">calculates the length to the point and subtracts the radius. If this result is negative, the point is inside the sphere, if it is positive the point is outside the sphere. </w:t>
      </w:r>
      <w:r w:rsidR="009E4F01">
        <w:t>If</w:t>
      </w:r>
      <w:r w:rsidR="008D005A">
        <w:t xml:space="preserve"> the returned value is exactly 0, the point lays on the surface of the sphere.</w:t>
      </w:r>
    </w:p>
    <w:p w14:paraId="4B7FB506" w14:textId="5E7A0626" w:rsidR="00924A5F" w:rsidRDefault="00AD1060" w:rsidP="005F4624">
      <w:r>
        <w:t xml:space="preserve">This is assuming the sphere is at position (0, 0, 0). </w:t>
      </w:r>
      <w:r w:rsidR="00414A40">
        <w:t>T</w:t>
      </w:r>
      <w:r w:rsidR="0049249A">
        <w:t xml:space="preserve">o have translations, rotations or scaling </w:t>
      </w:r>
      <w:r w:rsidR="00414A40">
        <w:t>the point</w:t>
      </w:r>
      <w:r w:rsidR="0049249A">
        <w:t xml:space="preserve"> must </w:t>
      </w:r>
      <w:r w:rsidR="00727BF3">
        <w:t xml:space="preserve">be </w:t>
      </w:r>
      <w:r w:rsidR="0049249A">
        <w:t>manipulate</w:t>
      </w:r>
      <w:r w:rsidR="00727BF3">
        <w:t xml:space="preserve">d </w:t>
      </w:r>
      <w:r w:rsidR="0049249A">
        <w:t xml:space="preserve">before calculating the final value. </w:t>
      </w:r>
      <w:r w:rsidR="0049249A">
        <w:fldChar w:fldCharType="begin"/>
      </w:r>
      <w:r w:rsidR="004A6BE5">
        <w:instrText xml:space="preserve"> ADDIN ZOTERO_ITEM CSL_CITATION {"citationID":"vYmro7XJ","properties":{"formattedCitation":"(Quilez, n.d.-b)","plainCitation":"(Quilez, n.d.-b)","noteIndex":0},"citationItems":[{"id":135,"uris":["http://zotero.org/users/local/Ex90nxfQ/items/9GY67JEN"],"itemData":{"id":135,"type":"webpage","abstract":"Articles on computer graphics, math and art","language":"en","title":"Inigo Quilez","URL":"https://iquilezles.org","author":[{"family":"Quilez","given":"Inigo"}],"accessed":{"date-parts":[["2024",12,29]]}}}],"schema":"https://github.com/citation-style-language/schema/raw/master/csl-citation.json"} </w:instrText>
      </w:r>
      <w:r w:rsidR="0049249A">
        <w:fldChar w:fldCharType="separate"/>
      </w:r>
      <w:r w:rsidR="004A6BE5" w:rsidRPr="004A6BE5">
        <w:rPr>
          <w:rFonts w:ascii="Calibri" w:hAnsi="Calibri" w:cs="Calibri"/>
        </w:rPr>
        <w:t>(Quilez, n.d.-b)</w:t>
      </w:r>
      <w:r w:rsidR="0049249A">
        <w:fldChar w:fldCharType="end"/>
      </w:r>
    </w:p>
    <w:p w14:paraId="07ACC5A8" w14:textId="1834DCCA" w:rsidR="00B0657F" w:rsidRDefault="005F4624" w:rsidP="00FB0E0C">
      <w:r>
        <w:t>A</w:t>
      </w:r>
      <w:r w:rsidR="002A6A8F">
        <w:t xml:space="preserve"> benefit of SDFs is that they are fully implemented in the fragment shader</w:t>
      </w:r>
      <w:r w:rsidR="00892D32">
        <w:t>.</w:t>
      </w:r>
      <w:r w:rsidR="0083613F">
        <w:t xml:space="preserve"> So they</w:t>
      </w:r>
      <w:r w:rsidR="0074663F">
        <w:t xml:space="preserve"> require less memory than triangle meshes</w:t>
      </w:r>
      <w:r w:rsidR="003E4A54">
        <w:t xml:space="preserve"> which are stored in a file</w:t>
      </w:r>
      <w:r w:rsidR="005D0F67">
        <w:t xml:space="preserve"> </w:t>
      </w:r>
      <w:r w:rsidR="005B2EE5">
        <w:t>format (</w:t>
      </w:r>
      <w:r w:rsidR="0084421F">
        <w:t>.</w:t>
      </w:r>
      <w:r w:rsidR="003909FF">
        <w:t>obj or .fbx)</w:t>
      </w:r>
      <w:r w:rsidR="00DE3F47">
        <w:t xml:space="preserve"> and need to be passed to the shader</w:t>
      </w:r>
      <w:r w:rsidR="00A3688B">
        <w:t>.</w:t>
      </w:r>
      <w:r w:rsidR="00527F21">
        <w:t xml:space="preserve"> </w:t>
      </w:r>
    </w:p>
    <w:p w14:paraId="0556DF07" w14:textId="59E873ED" w:rsidR="003954F8" w:rsidRPr="00BB0F03" w:rsidRDefault="003954F8" w:rsidP="00FB0E0C">
      <w:r>
        <w:lastRenderedPageBreak/>
        <w:t>A single triangle takes up 36 bytes, 4 for each component of its 3 vertices.</w:t>
      </w:r>
      <w:r w:rsidR="008F39CC">
        <w:t xml:space="preserve"> The sphere only takes up </w:t>
      </w:r>
      <w:r w:rsidR="00CA2496">
        <w:t>16</w:t>
      </w:r>
      <w:r w:rsidR="008F39CC">
        <w:t xml:space="preserve"> bytes</w:t>
      </w:r>
      <w:r w:rsidR="0041537D">
        <w:t xml:space="preserve">, </w:t>
      </w:r>
      <w:r w:rsidR="002F3821">
        <w:t>4</w:t>
      </w:r>
      <w:r w:rsidR="0041537D">
        <w:t xml:space="preserve"> for </w:t>
      </w:r>
      <w:r w:rsidR="002F3821">
        <w:t xml:space="preserve">each component of </w:t>
      </w:r>
      <w:r w:rsidR="0041537D">
        <w:t xml:space="preserve">its origin and 4 for the radius. </w:t>
      </w:r>
      <w:r w:rsidR="002F3821">
        <w:t xml:space="preserve">When comparing these two in size, </w:t>
      </w:r>
      <w:r w:rsidR="00BC0DCD">
        <w:t>greater</w:t>
      </w:r>
      <w:r w:rsidR="002F3821">
        <w:t xml:space="preserve"> detail </w:t>
      </w:r>
      <w:r w:rsidR="0041208E">
        <w:t xml:space="preserve">is achieved with the latter </w:t>
      </w:r>
      <w:r w:rsidR="002F3821">
        <w:t xml:space="preserve">for </w:t>
      </w:r>
      <w:r w:rsidR="00864358">
        <w:t xml:space="preserve">a smaller </w:t>
      </w:r>
      <w:r w:rsidR="002D1E60">
        <w:t xml:space="preserve">memory </w:t>
      </w:r>
      <w:r w:rsidR="00864358">
        <w:t>footprint.</w:t>
      </w:r>
    </w:p>
    <w:p w14:paraId="077E3440" w14:textId="73ECEADF" w:rsidR="00321D03" w:rsidRPr="00321D03" w:rsidRDefault="00995E28" w:rsidP="000E09F0">
      <w:pPr>
        <w:pStyle w:val="Heading4"/>
      </w:pPr>
      <w:r>
        <w:t>Ray marching algorithm</w:t>
      </w:r>
    </w:p>
    <w:p w14:paraId="18D6CA95" w14:textId="14E94DFE" w:rsidR="000C5E61" w:rsidRDefault="00C952FA" w:rsidP="00FB0E0C">
      <w:r>
        <w:t>A</w:t>
      </w:r>
      <w:r w:rsidR="00A93F97">
        <w:t xml:space="preserve"> </w:t>
      </w:r>
      <w:r w:rsidR="007703E3">
        <w:t>different algorithm</w:t>
      </w:r>
      <w:r w:rsidR="00A93F97">
        <w:t xml:space="preserve"> to ray tracing</w:t>
      </w:r>
      <w:r w:rsidR="003605FE">
        <w:t xml:space="preserve"> </w:t>
      </w:r>
      <w:r>
        <w:t xml:space="preserve">is required </w:t>
      </w:r>
      <w:r w:rsidR="003605FE">
        <w:t>to visualize these SDFs</w:t>
      </w:r>
      <w:r w:rsidR="007703E3">
        <w:t xml:space="preserve">, </w:t>
      </w:r>
      <w:r w:rsidR="00A93F97">
        <w:t xml:space="preserve">but </w:t>
      </w:r>
      <w:r w:rsidR="007703E3">
        <w:t>with some similar principles.</w:t>
      </w:r>
      <w:r w:rsidR="00210D14">
        <w:t xml:space="preserve"> </w:t>
      </w:r>
      <w:r w:rsidR="009017BC">
        <w:t>A camera is still used</w:t>
      </w:r>
      <w:r w:rsidR="00210D14">
        <w:t xml:space="preserve"> to cast rays through a</w:t>
      </w:r>
      <w:r w:rsidR="008A28DE">
        <w:t>n</w:t>
      </w:r>
      <w:r w:rsidR="00210D14">
        <w:t xml:space="preserve"> </w:t>
      </w:r>
      <w:r w:rsidR="000B2257">
        <w:t>image plane.</w:t>
      </w:r>
      <w:r w:rsidR="00A93F97">
        <w:t xml:space="preserve"> </w:t>
      </w:r>
      <w:r w:rsidR="00013120">
        <w:t xml:space="preserve">However, </w:t>
      </w:r>
      <w:r w:rsidR="00422D3E">
        <w:t>rays</w:t>
      </w:r>
      <w:r w:rsidR="00A93F97">
        <w:t xml:space="preserve"> </w:t>
      </w:r>
      <w:r w:rsidR="00AA6E34">
        <w:t>cannot</w:t>
      </w:r>
      <w:r w:rsidR="00A93F97">
        <w:t xml:space="preserve"> calculate any intersection points due to the nature of the SDFs.</w:t>
      </w:r>
      <w:r w:rsidR="00B73BB3">
        <w:t xml:space="preserve"> The most default approach is to step forward along a ray at a fixed increment</w:t>
      </w:r>
      <w:r w:rsidR="00B835D4">
        <w:t>.</w:t>
      </w:r>
      <w:r w:rsidR="006131F4">
        <w:t xml:space="preserve"> At every point </w:t>
      </w:r>
      <w:r w:rsidR="002F2875">
        <w:t xml:space="preserve">the distance to the </w:t>
      </w:r>
      <w:r w:rsidR="006131F4">
        <w:t>SDFs</w:t>
      </w:r>
      <w:r w:rsidR="002F2875">
        <w:t xml:space="preserve"> is calculated</w:t>
      </w:r>
      <w:r w:rsidR="006131F4">
        <w:t>.</w:t>
      </w:r>
      <w:r w:rsidR="00B87651">
        <w:t xml:space="preserve"> If at</w:t>
      </w:r>
      <w:r w:rsidR="00184324">
        <w:t xml:space="preserve"> any</w:t>
      </w:r>
      <w:r w:rsidR="00B87651">
        <w:t xml:space="preserve"> </w:t>
      </w:r>
      <w:r w:rsidR="00DD5024">
        <w:t>step</w:t>
      </w:r>
      <w:r w:rsidR="00B87651">
        <w:t xml:space="preserve"> the returned value of the SDF is </w:t>
      </w:r>
      <w:r w:rsidR="00AB6F7F">
        <w:t>negative,</w:t>
      </w:r>
      <w:r w:rsidR="00DA20AB">
        <w:t xml:space="preserve"> the algorithm</w:t>
      </w:r>
      <w:r w:rsidR="00B87651">
        <w:t xml:space="preserve"> consider</w:t>
      </w:r>
      <w:r w:rsidR="00DA20AB">
        <w:t>s the ray to</w:t>
      </w:r>
      <w:r w:rsidR="00B87651">
        <w:t xml:space="preserve"> have hit an object. </w:t>
      </w:r>
    </w:p>
    <w:p w14:paraId="0CF55951" w14:textId="15990B67" w:rsidR="00B73BB3" w:rsidRDefault="00801899" w:rsidP="00FB0E0C">
      <w:r>
        <w:t xml:space="preserve">In </w:t>
      </w:r>
      <w:r>
        <w:fldChar w:fldCharType="begin"/>
      </w:r>
      <w:r>
        <w:instrText xml:space="preserve"> REF _Ref186444364 \h </w:instrText>
      </w:r>
      <w:r w:rsidR="00FB0E0C">
        <w:instrText xml:space="preserve"> \* MERGEFORMAT </w:instrText>
      </w:r>
      <w:r>
        <w:fldChar w:fldCharType="separate"/>
      </w:r>
      <w:r w:rsidR="00BB4A20">
        <w:t xml:space="preserve">Figure </w:t>
      </w:r>
      <w:r w:rsidR="00BB4A20">
        <w:rPr>
          <w:noProof/>
        </w:rPr>
        <w:t>7</w:t>
      </w:r>
      <w:r>
        <w:fldChar w:fldCharType="end"/>
      </w:r>
      <w:r>
        <w:t xml:space="preserve"> one can see that if the increment size is too big</w:t>
      </w:r>
      <w:r w:rsidR="000C5E61">
        <w:t>,</w:t>
      </w:r>
      <w:r>
        <w:t xml:space="preserve"> the algorithm can easily miss </w:t>
      </w:r>
      <w:r w:rsidR="006139CB">
        <w:t>an object</w:t>
      </w:r>
      <w:r>
        <w:t xml:space="preserve">. </w:t>
      </w:r>
      <w:r w:rsidR="00A37268">
        <w:t>On the contrary</w:t>
      </w:r>
      <w:r>
        <w:t>, if the step size is too small then it cause</w:t>
      </w:r>
      <w:r w:rsidR="009D7E87">
        <w:t>s</w:t>
      </w:r>
      <w:r>
        <w:t xml:space="preserve"> reduced performance.</w:t>
      </w:r>
      <w:r w:rsidR="00A07750">
        <w:t xml:space="preserve"> </w:t>
      </w:r>
      <w:r w:rsidR="00527F21">
        <w:fldChar w:fldCharType="begin"/>
      </w:r>
      <w:r w:rsidR="00527F21">
        <w:instrText xml:space="preserve"> ADDIN ZOTERO_ITEM CSL_CITATION {"citationID":"0PYahRwN","properties":{"formattedCitation":"(Donnelly,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527F21">
        <w:fldChar w:fldCharType="separate"/>
      </w:r>
      <w:r w:rsidR="00527F21" w:rsidRPr="00527F21">
        <w:rPr>
          <w:rFonts w:ascii="Calibri" w:hAnsi="Calibri" w:cs="Calibri"/>
        </w:rPr>
        <w:t>(Donnelly, 2005)</w:t>
      </w:r>
      <w:r w:rsidR="00527F21">
        <w:fldChar w:fldCharType="end"/>
      </w:r>
    </w:p>
    <w:p w14:paraId="68466D8C" w14:textId="77777777" w:rsidR="00B87651" w:rsidRDefault="00B87651" w:rsidP="00B87651">
      <w:pPr>
        <w:keepNext/>
        <w:jc w:val="center"/>
      </w:pPr>
      <w:r>
        <w:rPr>
          <w:noProof/>
        </w:rPr>
        <w:drawing>
          <wp:inline distT="0" distB="0" distL="0" distR="0" wp14:anchorId="0D91752E" wp14:editId="3849A9DB">
            <wp:extent cx="2076519" cy="1219200"/>
            <wp:effectExtent l="0" t="0" r="0" b="0"/>
            <wp:docPr id="72399993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9936" name="Picture 1" descr="A diagram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1760" cy="1222277"/>
                    </a:xfrm>
                    <a:prstGeom prst="rect">
                      <a:avLst/>
                    </a:prstGeom>
                    <a:noFill/>
                    <a:ln>
                      <a:noFill/>
                    </a:ln>
                  </pic:spPr>
                </pic:pic>
              </a:graphicData>
            </a:graphic>
          </wp:inline>
        </w:drawing>
      </w:r>
    </w:p>
    <w:p w14:paraId="4FA1843B" w14:textId="38CED06D" w:rsidR="00B87651" w:rsidRDefault="00B87651" w:rsidP="00B87651">
      <w:pPr>
        <w:pStyle w:val="Caption"/>
        <w:jc w:val="center"/>
      </w:pPr>
      <w:bookmarkStart w:id="30" w:name="_Ref186444364"/>
      <w:bookmarkStart w:id="31" w:name="_Ref186444358"/>
      <w:bookmarkStart w:id="32" w:name="_Toc187609431"/>
      <w:r>
        <w:t xml:space="preserve">Figure </w:t>
      </w:r>
      <w:fldSimple w:instr=" SEQ Figure \* ARABIC ">
        <w:r w:rsidR="00BB4A20">
          <w:rPr>
            <w:noProof/>
          </w:rPr>
          <w:t>7</w:t>
        </w:r>
      </w:fldSimple>
      <w:bookmarkEnd w:id="30"/>
      <w:r>
        <w:t xml:space="preserve">: Ray marching </w:t>
      </w:r>
      <w:r w:rsidR="00CB5D4A">
        <w:t xml:space="preserve">missing a </w:t>
      </w:r>
      <w:r>
        <w:t>surface</w:t>
      </w:r>
      <w:bookmarkEnd w:id="31"/>
      <w:r w:rsidR="00CB5D4A">
        <w:t xml:space="preserve"> </w:t>
      </w:r>
      <w:r w:rsidR="00CB5D4A">
        <w:fldChar w:fldCharType="begin"/>
      </w:r>
      <w:r w:rsidR="00CB5D4A">
        <w:instrText xml:space="preserve"> ADDIN ZOTERO_ITEM CSL_CITATION {"citationID":"kAuvcW3C","properties":{"formattedCitation":"(Donnelly, 2005)","plainCitation":"(Donnelly, 2005)","noteIndex":0},"citationItems":[{"id":22,"uris":["http://zotero.org/users/local/Ex90nxfQ/items/BJWDQKKH"],"itemData":{"id":22,"type":"webpage","container-title":"NVIDIA Developer","language":"en-US","title":"Per-Pixel Displacement Mapping with Distance Functions","URL":"https://developer.nvidia.com/gpugems/gpugems2/part-i-geometric-complexity/chapter-8-pixel-displacement-mapping-distance-functions","author":[{"family":"Donnelly","given":"William"}],"accessed":{"date-parts":[["2024",10,19]]},"issued":{"date-parts":[["2005",4]]}}}],"schema":"https://github.com/citation-style-language/schema/raw/master/csl-citation.json"} </w:instrText>
      </w:r>
      <w:r w:rsidR="00CB5D4A">
        <w:fldChar w:fldCharType="separate"/>
      </w:r>
      <w:r w:rsidR="00CB5D4A" w:rsidRPr="00CB5D4A">
        <w:rPr>
          <w:rFonts w:ascii="Calibri" w:hAnsi="Calibri" w:cs="Calibri"/>
        </w:rPr>
        <w:t>(Donnelly, 2005)</w:t>
      </w:r>
      <w:bookmarkEnd w:id="32"/>
      <w:r w:rsidR="00CB5D4A">
        <w:fldChar w:fldCharType="end"/>
      </w:r>
    </w:p>
    <w:p w14:paraId="3483897B" w14:textId="0E48B7A1" w:rsidR="006E50DF" w:rsidRDefault="00AB6F7F" w:rsidP="00943C5D">
      <w:r>
        <w:t xml:space="preserve">There is however a variation </w:t>
      </w:r>
      <w:r w:rsidR="003C6D71">
        <w:t>that is more efficient and precise</w:t>
      </w:r>
      <w:r w:rsidR="00715126">
        <w:t>:</w:t>
      </w:r>
      <w:r w:rsidR="00943C5D" w:rsidRPr="00943C5D">
        <w:t xml:space="preserve"> </w:t>
      </w:r>
      <w:r w:rsidR="00715126">
        <w:t xml:space="preserve">sphere tracing </w:t>
      </w:r>
      <w:r w:rsidR="00943C5D">
        <w:fldChar w:fldCharType="begin"/>
      </w:r>
      <w:r w:rsidR="00943C5D">
        <w:instrText xml:space="preserve"> ADDIN ZOTERO_ITEM CSL_CITATION {"citationID":"NJdV4M8q","properties":{"formattedCitation":"(Hart,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rsidR="00943C5D">
        <w:fldChar w:fldCharType="separate"/>
      </w:r>
      <w:r w:rsidR="00943C5D" w:rsidRPr="00AB6F7F">
        <w:rPr>
          <w:rFonts w:ascii="Calibri" w:hAnsi="Calibri" w:cs="Calibri"/>
        </w:rPr>
        <w:t>(Hart, 1996)</w:t>
      </w:r>
      <w:r w:rsidR="00943C5D">
        <w:fldChar w:fldCharType="end"/>
      </w:r>
      <w:r w:rsidR="003C6D71">
        <w:t>.</w:t>
      </w:r>
      <w:r w:rsidR="004F3214">
        <w:t xml:space="preserve"> The process goes as follows</w:t>
      </w:r>
      <w:r w:rsidR="00020215">
        <w:t>:</w:t>
      </w:r>
    </w:p>
    <w:p w14:paraId="71CB8F27" w14:textId="52CCA54D" w:rsidR="006E50DF" w:rsidRDefault="003000BA">
      <w:pPr>
        <w:pStyle w:val="ListParagraph"/>
        <w:numPr>
          <w:ilvl w:val="0"/>
          <w:numId w:val="1"/>
        </w:numPr>
      </w:pPr>
      <w:r>
        <w:t>The distance to SDFs in the scene is evaluated using the origin of the ray</w:t>
      </w:r>
      <w:r w:rsidR="00A02621">
        <w:t>.</w:t>
      </w:r>
    </w:p>
    <w:p w14:paraId="0AFD4037" w14:textId="5C6EA070" w:rsidR="006E50DF" w:rsidRDefault="00A02621">
      <w:pPr>
        <w:pStyle w:val="ListParagraph"/>
        <w:numPr>
          <w:ilvl w:val="0"/>
          <w:numId w:val="1"/>
        </w:numPr>
      </w:pPr>
      <w:r>
        <w:t xml:space="preserve">Then the origin of the ray </w:t>
      </w:r>
      <w:r w:rsidR="008872E1">
        <w:t>is d</w:t>
      </w:r>
      <w:r w:rsidR="00D36BF4">
        <w:t>is</w:t>
      </w:r>
      <w:r w:rsidR="008872E1">
        <w:t>placed</w:t>
      </w:r>
      <w:r w:rsidR="00E465DF">
        <w:t xml:space="preserve"> </w:t>
      </w:r>
      <w:r w:rsidR="00B56566">
        <w:t>with</w:t>
      </w:r>
      <w:r w:rsidR="00E465DF">
        <w:t xml:space="preserve"> the distance</w:t>
      </w:r>
      <w:r w:rsidR="00DE4B67">
        <w:t xml:space="preserve"> to </w:t>
      </w:r>
      <w:r w:rsidR="006142E1">
        <w:t xml:space="preserve">the closest </w:t>
      </w:r>
      <w:r w:rsidR="00DE4B67">
        <w:t>SDF in the scene</w:t>
      </w:r>
      <w:r w:rsidR="00335EE3">
        <w:t>, along the direction of the ray.</w:t>
      </w:r>
    </w:p>
    <w:p w14:paraId="555FF6D4" w14:textId="57FA8615" w:rsidR="00020215" w:rsidRDefault="00116BB8">
      <w:pPr>
        <w:pStyle w:val="ListParagraph"/>
        <w:numPr>
          <w:ilvl w:val="0"/>
          <w:numId w:val="1"/>
        </w:numPr>
      </w:pPr>
      <w:r>
        <w:t>S</w:t>
      </w:r>
      <w:r w:rsidR="00020215">
        <w:t>teps</w:t>
      </w:r>
      <w:r w:rsidR="004C5078">
        <w:t xml:space="preserve"> 1 and 2</w:t>
      </w:r>
      <w:r w:rsidR="0025395B">
        <w:t xml:space="preserve"> </w:t>
      </w:r>
      <w:r>
        <w:t xml:space="preserve">are repeated </w:t>
      </w:r>
      <w:r w:rsidR="0025395B">
        <w:t>until</w:t>
      </w:r>
      <w:r w:rsidR="00672F0E">
        <w:t xml:space="preserve"> </w:t>
      </w:r>
      <w:r w:rsidR="00020215">
        <w:t>one of 2 possible outcomes:</w:t>
      </w:r>
    </w:p>
    <w:p w14:paraId="0FB67C18" w14:textId="12659D74" w:rsidR="00020215" w:rsidRDefault="00020215">
      <w:pPr>
        <w:pStyle w:val="ListParagraph"/>
        <w:numPr>
          <w:ilvl w:val="1"/>
          <w:numId w:val="1"/>
        </w:numPr>
      </w:pPr>
      <w:r>
        <w:t>T</w:t>
      </w:r>
      <w:r w:rsidR="00672F0E">
        <w:t xml:space="preserve">he </w:t>
      </w:r>
      <w:r w:rsidR="00986446">
        <w:t xml:space="preserve">possible </w:t>
      </w:r>
      <w:r w:rsidR="00672F0E">
        <w:t xml:space="preserve">travel </w:t>
      </w:r>
      <w:r w:rsidR="00986446">
        <w:t xml:space="preserve">distance </w:t>
      </w:r>
      <w:r w:rsidR="00672F0E">
        <w:t>is smaller than an arbitrary value</w:t>
      </w:r>
      <w:r>
        <w:t xml:space="preserve"> (0.001)</w:t>
      </w:r>
      <w:r w:rsidR="00061569">
        <w:t>.</w:t>
      </w:r>
      <w:r w:rsidR="004C09C6">
        <w:t xml:space="preserve"> Meaning the point is sufficiently close to an object </w:t>
      </w:r>
      <w:r w:rsidR="009E3E78">
        <w:t>it is considered a hit</w:t>
      </w:r>
      <w:r w:rsidR="004C09C6">
        <w:t>.</w:t>
      </w:r>
    </w:p>
    <w:p w14:paraId="30E59C47" w14:textId="300F697A" w:rsidR="00672F0E" w:rsidRDefault="00D315AC">
      <w:pPr>
        <w:pStyle w:val="ListParagraph"/>
        <w:numPr>
          <w:ilvl w:val="1"/>
          <w:numId w:val="1"/>
        </w:numPr>
      </w:pPr>
      <w:r>
        <w:t>The</w:t>
      </w:r>
      <w:r w:rsidR="004C5078">
        <w:t xml:space="preserve"> total distance travelled by the ray exceed</w:t>
      </w:r>
      <w:r w:rsidR="00E16E67">
        <w:t>s</w:t>
      </w:r>
      <w:r w:rsidR="004C5078">
        <w:t xml:space="preserve"> the scene boundaries</w:t>
      </w:r>
      <w:r w:rsidR="004A650D">
        <w:t>.</w:t>
      </w:r>
    </w:p>
    <w:p w14:paraId="3F8F2FEA" w14:textId="5462850D" w:rsidR="004552B7" w:rsidRDefault="00794243" w:rsidP="002F57E6">
      <w:pPr>
        <w:pStyle w:val="PseudoCode"/>
      </w:pPr>
      <w:bookmarkStart w:id="33" w:name="PseudoCodeRayMarchingAlgorithm"/>
      <w:r>
        <w:t>P</w:t>
      </w:r>
      <w:r w:rsidR="004552B7">
        <w:t>seudo code</w:t>
      </w:r>
      <w:r>
        <w:t xml:space="preserve"> sphere tracing algorithm</w:t>
      </w:r>
    </w:p>
    <w:bookmarkEnd w:id="33"/>
    <w:p w14:paraId="7CB4928E" w14:textId="0C01CE2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p>
    <w:p w14:paraId="36674B58" w14:textId="77777777"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origin </w:t>
      </w:r>
      <w:r>
        <w:rPr>
          <w:rFonts w:ascii="Consolas" w:hAnsi="Consolas" w:cs="Courier New"/>
          <w:color w:val="666600"/>
          <w:sz w:val="17"/>
          <w:szCs w:val="17"/>
        </w:rPr>
        <w:t>=</w:t>
      </w:r>
      <w:r>
        <w:rPr>
          <w:rFonts w:ascii="Consolas" w:hAnsi="Consolas" w:cs="Courier New"/>
          <w:color w:val="000000"/>
          <w:sz w:val="17"/>
          <w:szCs w:val="17"/>
        </w:rPr>
        <w:t xml:space="preserve"> camera point</w:t>
      </w:r>
    </w:p>
    <w:p w14:paraId="33C24F41" w14:textId="540DD862"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6733C0" w14:textId="4ECAC5AA"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ab/>
        <w:t xml:space="preserve">point </w:t>
      </w:r>
      <w:r>
        <w:rPr>
          <w:rFonts w:ascii="Consolas" w:hAnsi="Consolas" w:cs="Courier New"/>
          <w:color w:val="666600"/>
          <w:sz w:val="17"/>
          <w:szCs w:val="17"/>
        </w:rPr>
        <w:t>=</w:t>
      </w:r>
      <w:r>
        <w:rPr>
          <w:rFonts w:ascii="Consolas" w:hAnsi="Consolas" w:cs="Courier New"/>
          <w:color w:val="000000"/>
          <w:sz w:val="17"/>
          <w:szCs w:val="17"/>
        </w:rPr>
        <w:t xml:space="preserve"> origin </w:t>
      </w:r>
      <w:r>
        <w:rPr>
          <w:rFonts w:ascii="Consolas" w:hAnsi="Consolas" w:cs="Courier New"/>
          <w:color w:val="666600"/>
          <w:sz w:val="17"/>
          <w:szCs w:val="17"/>
        </w:rPr>
        <w:t>+</w:t>
      </w:r>
      <w:r>
        <w:rPr>
          <w:rFonts w:ascii="Consolas" w:hAnsi="Consolas" w:cs="Courier New"/>
          <w:color w:val="000000"/>
          <w:sz w:val="17"/>
          <w:szCs w:val="17"/>
        </w:rPr>
        <w:t xml:space="preserve"> distance travelled </w:t>
      </w:r>
      <w:r>
        <w:rPr>
          <w:rFonts w:ascii="Consolas" w:hAnsi="Consolas" w:cs="Courier New"/>
          <w:color w:val="666600"/>
          <w:sz w:val="17"/>
          <w:szCs w:val="17"/>
        </w:rPr>
        <w:t>*</w:t>
      </w:r>
      <w:r>
        <w:rPr>
          <w:rFonts w:ascii="Consolas" w:hAnsi="Consolas" w:cs="Courier New"/>
          <w:color w:val="000000"/>
          <w:sz w:val="17"/>
          <w:szCs w:val="17"/>
        </w:rPr>
        <w:t xml:space="preserve"> direction </w:t>
      </w:r>
      <w:r>
        <w:rPr>
          <w:rFonts w:ascii="Consolas" w:hAnsi="Consolas" w:cs="Courier New"/>
          <w:color w:val="000000"/>
          <w:sz w:val="17"/>
          <w:szCs w:val="17"/>
        </w:rPr>
        <w:tab/>
      </w:r>
    </w:p>
    <w:p w14:paraId="52391CFF" w14:textId="1DD8EA17" w:rsidR="00C86C54" w:rsidRDefault="00C86C54" w:rsidP="009D16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sidR="008B7EB7">
        <w:rPr>
          <w:rFonts w:ascii="Consolas" w:hAnsi="Consolas" w:cs="Courier New"/>
          <w:color w:val="000000"/>
          <w:sz w:val="17"/>
          <w:szCs w:val="17"/>
        </w:rPr>
        <w:t>possible travel distance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distance to scene based on point</w:t>
      </w:r>
      <w:r w:rsidR="004A5E4B">
        <w:rPr>
          <w:rFonts w:ascii="Consolas" w:hAnsi="Consolas" w:cs="Courier New"/>
          <w:color w:val="000000"/>
          <w:sz w:val="17"/>
          <w:szCs w:val="17"/>
        </w:rPr>
        <w:t xml:space="preserve"> </w:t>
      </w:r>
      <w:hyperlink w:anchor="PseudoCodeDistanceToScene" w:history="1">
        <w:r w:rsidR="004A5E4B" w:rsidRPr="007E23BC">
          <w:rPr>
            <w:rFonts w:ascii="Consolas" w:hAnsi="Consolas"/>
            <w:color w:val="880000"/>
            <w:sz w:val="17"/>
            <w:szCs w:val="17"/>
          </w:rPr>
          <w:t>//</w:t>
        </w:r>
        <w:r w:rsidR="00704281" w:rsidRPr="007E23BC">
          <w:rPr>
            <w:rFonts w:ascii="Consolas" w:hAnsi="Consolas"/>
            <w:color w:val="880000"/>
            <w:sz w:val="17"/>
            <w:szCs w:val="17"/>
          </w:rPr>
          <w:t>Pseudo code distance to scene</w:t>
        </w:r>
      </w:hyperlink>
    </w:p>
    <w:p w14:paraId="741A5114" w14:textId="6E12999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ab/>
        <w:t xml:space="preserve">distance travelled </w:t>
      </w:r>
      <w:r>
        <w:rPr>
          <w:rFonts w:ascii="Consolas" w:hAnsi="Consolas" w:cs="Courier New"/>
          <w:color w:val="666600"/>
          <w:sz w:val="17"/>
          <w:szCs w:val="17"/>
        </w:rPr>
        <w:t>=</w:t>
      </w:r>
      <w:r>
        <w:rPr>
          <w:rFonts w:ascii="Consolas" w:hAnsi="Consolas" w:cs="Courier New"/>
          <w:color w:val="000000"/>
          <w:sz w:val="17"/>
          <w:szCs w:val="17"/>
        </w:rPr>
        <w:t xml:space="preserve"> </w:t>
      </w:r>
      <w:r w:rsidR="00AD7333">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008B7EB7">
        <w:rPr>
          <w:rFonts w:ascii="Consolas" w:hAnsi="Consolas" w:cs="Courier New"/>
          <w:color w:val="000000"/>
          <w:sz w:val="17"/>
          <w:szCs w:val="17"/>
        </w:rPr>
        <w:t>possible travel distance</w:t>
      </w:r>
    </w:p>
    <w:p w14:paraId="30A5626E" w14:textId="560CFCEC"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able to travel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p>
    <w:p w14:paraId="53BDDAAB" w14:textId="5005ACCB"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//hit object</w:t>
      </w:r>
    </w:p>
    <w:p w14:paraId="357AC19E" w14:textId="7A0141A6"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 xml:space="preserve"> 9.</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sidR="00BE3B89">
        <w:rPr>
          <w:rFonts w:ascii="Consolas" w:hAnsi="Consolas" w:cs="Courier New"/>
          <w:color w:val="000000"/>
          <w:sz w:val="17"/>
          <w:szCs w:val="17"/>
        </w:rPr>
        <w:t>distance travelled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scene boundaries </w:t>
      </w:r>
      <w:r>
        <w:rPr>
          <w:rFonts w:ascii="Consolas" w:hAnsi="Consolas" w:cs="Courier New"/>
          <w:color w:val="000000"/>
          <w:sz w:val="17"/>
          <w:szCs w:val="17"/>
        </w:rPr>
        <w:tab/>
      </w:r>
      <w:r>
        <w:rPr>
          <w:rFonts w:ascii="Consolas" w:hAnsi="Consolas" w:cs="Courier New"/>
          <w:color w:val="000000"/>
          <w:sz w:val="17"/>
          <w:szCs w:val="17"/>
        </w:rPr>
        <w:tab/>
      </w:r>
    </w:p>
    <w:p w14:paraId="34D35201" w14:textId="5601B8CE" w:rsidR="00C86C54" w:rsidRDefault="00C86C5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98162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break</w:t>
      </w:r>
      <w:r>
        <w:rPr>
          <w:rFonts w:ascii="Consolas" w:hAnsi="Consolas" w:cs="Courier New"/>
          <w:color w:val="000000"/>
          <w:sz w:val="17"/>
          <w:szCs w:val="17"/>
        </w:rPr>
        <w:t xml:space="preserve"> </w:t>
      </w:r>
      <w:r>
        <w:rPr>
          <w:rFonts w:ascii="Consolas" w:hAnsi="Consolas" w:cs="Courier New"/>
          <w:color w:val="880000"/>
          <w:sz w:val="17"/>
          <w:szCs w:val="17"/>
        </w:rPr>
        <w:t>//no objects hit</w:t>
      </w:r>
    </w:p>
    <w:p w14:paraId="637D0EF0" w14:textId="03DB7826" w:rsidR="002434BF" w:rsidRDefault="003D24C8" w:rsidP="002434BF">
      <w:pPr>
        <w:pStyle w:val="PseudoCode"/>
      </w:pPr>
      <w:r>
        <w:t xml:space="preserve">In </w:t>
      </w:r>
      <w:r>
        <w:fldChar w:fldCharType="begin"/>
      </w:r>
      <w:r>
        <w:instrText xml:space="preserve"> REF _Ref186446781 \h </w:instrText>
      </w:r>
      <w:r w:rsidR="00943C5D">
        <w:instrText xml:space="preserve"> \* MERGEFORMAT </w:instrText>
      </w:r>
      <w:r>
        <w:fldChar w:fldCharType="separate"/>
      </w:r>
      <w:r w:rsidR="00BB4A20">
        <w:t xml:space="preserve">Figure </w:t>
      </w:r>
      <w:r w:rsidR="00BB4A20">
        <w:rPr>
          <w:noProof/>
        </w:rPr>
        <w:t>8</w:t>
      </w:r>
      <w:r>
        <w:fldChar w:fldCharType="end"/>
      </w:r>
      <w:r>
        <w:t xml:space="preserve"> both rays are being marched towards the triangle from left to right</w:t>
      </w:r>
      <w:r w:rsidR="00943C5D">
        <w:t xml:space="preserve">. The top ray represents </w:t>
      </w:r>
      <w:r w:rsidR="008E1B8E">
        <w:t xml:space="preserve">the </w:t>
      </w:r>
      <w:r w:rsidR="00BB3574">
        <w:t xml:space="preserve">possible </w:t>
      </w:r>
      <w:r w:rsidR="00943C5D">
        <w:t>outcome</w:t>
      </w:r>
      <w:r w:rsidR="008E1B8E">
        <w:t xml:space="preserve"> </w:t>
      </w:r>
      <w:r w:rsidR="00CE2A4A">
        <w:t xml:space="preserve">(a) </w:t>
      </w:r>
      <w:r w:rsidR="00943C5D">
        <w:t xml:space="preserve">where the SDF result approaches </w:t>
      </w:r>
      <w:r w:rsidR="007E3FB4">
        <w:t>zero</w:t>
      </w:r>
      <w:r w:rsidR="00943C5D">
        <w:t xml:space="preserve">. As a </w:t>
      </w:r>
      <w:r w:rsidR="00683B7E">
        <w:t>result,</w:t>
      </w:r>
      <w:r w:rsidR="00943C5D">
        <w:t xml:space="preserve"> the pixel for which this ray was cast should be colored with the </w:t>
      </w:r>
      <w:r w:rsidR="00212835">
        <w:t>SDFs</w:t>
      </w:r>
      <w:r w:rsidR="00943C5D">
        <w:t xml:space="preserve"> color properties</w:t>
      </w:r>
      <w:r w:rsidR="00EF1D36">
        <w:t>. The bottom ray represents</w:t>
      </w:r>
      <w:r w:rsidR="00E77871">
        <w:t xml:space="preserve"> </w:t>
      </w:r>
      <w:r w:rsidR="0005713C">
        <w:t xml:space="preserve">the </w:t>
      </w:r>
      <w:r w:rsidR="00E77871">
        <w:t>possible</w:t>
      </w:r>
      <w:r w:rsidR="00EF1D36">
        <w:t xml:space="preserve"> outcome </w:t>
      </w:r>
      <w:r w:rsidR="0005713C">
        <w:t xml:space="preserve">(b) </w:t>
      </w:r>
      <w:r w:rsidR="00EF1D36">
        <w:t>where the distance the ray travelled exceed</w:t>
      </w:r>
      <w:r w:rsidR="00F40A40">
        <w:t>s</w:t>
      </w:r>
      <w:r w:rsidR="00EF1D36">
        <w:t xml:space="preserve"> the scene bounds (in this case the image bounds)</w:t>
      </w:r>
      <w:r w:rsidR="004E0D7F">
        <w:t>.</w:t>
      </w:r>
      <w:r w:rsidR="00E51743">
        <w:t xml:space="preserve"> </w:t>
      </w:r>
      <w:r w:rsidR="00E51743">
        <w:fldChar w:fldCharType="begin"/>
      </w:r>
      <w:r w:rsidR="00E51743">
        <w:instrText xml:space="preserve"> ADDIN ZOTERO_ITEM CSL_CITATION {"citationID":"finDw4ya","properties":{"formattedCitation":"(Devred, 2022)","plainCitation":"(Devred, 2022)","noteIndex":0},"citationItems":[{"id":138,"uris":["http://zotero.org/users/local/Ex90nxfQ/items/7P7LMWEQ"],"itemData":{"id":138,"type":"thesis","title":"Rendering 3D cross-sections of 4D Fractals","URL":"https://allpurposem.at/paper/2022/fractals.pdf","author":[{"family":"Devred","given":"Matias"}],"issued":{"date-parts":[["2022"]]}}}],"schema":"https://github.com/citation-style-language/schema/raw/master/csl-citation.json"} </w:instrText>
      </w:r>
      <w:r w:rsidR="00E51743">
        <w:fldChar w:fldCharType="separate"/>
      </w:r>
      <w:r w:rsidR="00E51743" w:rsidRPr="00E51743">
        <w:rPr>
          <w:rFonts w:ascii="Calibri" w:hAnsi="Calibri" w:cs="Calibri"/>
        </w:rPr>
        <w:t>(Devred, 2022)</w:t>
      </w:r>
      <w:r w:rsidR="00E51743">
        <w:fldChar w:fldCharType="end"/>
      </w:r>
      <w:r w:rsidR="002434BF">
        <w:t xml:space="preserve"> </w:t>
      </w:r>
    </w:p>
    <w:p w14:paraId="4F1223AA" w14:textId="3B064855" w:rsidR="00DE60E1" w:rsidRDefault="00DE60E1" w:rsidP="00DE60E1"/>
    <w:p w14:paraId="76C2F4A5" w14:textId="5C27DAA2" w:rsidR="00A307D4" w:rsidRDefault="003D24C8" w:rsidP="00913800">
      <w:pPr>
        <w:keepNext/>
        <w:jc w:val="center"/>
      </w:pPr>
      <w:r w:rsidRPr="003D24C8">
        <w:rPr>
          <w:noProof/>
        </w:rPr>
        <w:drawing>
          <wp:inline distT="0" distB="0" distL="0" distR="0" wp14:anchorId="46980654" wp14:editId="051D5CA5">
            <wp:extent cx="3140765" cy="1737823"/>
            <wp:effectExtent l="0" t="0" r="2540" b="0"/>
            <wp:docPr id="737515381" name="Picture 1" descr="A black and white drawing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5381" name="Picture 1" descr="A black and white drawing of a triangle&#10;&#10;Description automatically generated"/>
                    <pic:cNvPicPr/>
                  </pic:nvPicPr>
                  <pic:blipFill>
                    <a:blip r:embed="rId20"/>
                    <a:stretch>
                      <a:fillRect/>
                    </a:stretch>
                  </pic:blipFill>
                  <pic:spPr>
                    <a:xfrm>
                      <a:off x="0" y="0"/>
                      <a:ext cx="3169715" cy="1753841"/>
                    </a:xfrm>
                    <a:prstGeom prst="rect">
                      <a:avLst/>
                    </a:prstGeom>
                  </pic:spPr>
                </pic:pic>
              </a:graphicData>
            </a:graphic>
          </wp:inline>
        </w:drawing>
      </w:r>
    </w:p>
    <w:p w14:paraId="7ACA1995" w14:textId="52B84B73" w:rsidR="000862AC" w:rsidRDefault="003D24C8" w:rsidP="00A307D4">
      <w:pPr>
        <w:pStyle w:val="Caption"/>
        <w:jc w:val="center"/>
      </w:pPr>
      <w:bookmarkStart w:id="34" w:name="_Ref186446781"/>
      <w:bookmarkStart w:id="35" w:name="_Toc187609432"/>
      <w:r>
        <w:t xml:space="preserve">Figure </w:t>
      </w:r>
      <w:fldSimple w:instr=" SEQ Figure \* ARABIC ">
        <w:r w:rsidR="00BB4A20">
          <w:rPr>
            <w:noProof/>
          </w:rPr>
          <w:t>8</w:t>
        </w:r>
      </w:fldSimple>
      <w:bookmarkEnd w:id="34"/>
      <w:r>
        <w:t xml:space="preserve">: Example of both scenarios when raymarching </w:t>
      </w:r>
      <w:r>
        <w:fldChar w:fldCharType="begin"/>
      </w:r>
      <w:r>
        <w:instrText xml:space="preserve"> ADDIN ZOTERO_ITEM CSL_CITATION {"citationID":"tzCpbvAH","properties":{"formattedCitation":"(Hart, 1996)","plainCitation":"(Hart, 1996)","noteIndex":0},"citationItems":[{"id":26,"uris":["http://zotero.org/users/local/Ex90nxfQ/items/AWUW54L4"],"itemData":{"id":26,"type":"thesis","abstract":"Sphere tracing is a new technique for rendering implicit surfaces using geometric distance. Distance-based models are common in computer-aided geometric design and in the modeling of articulated figures. Given a function returning the distance to an object, sphere tracing marches along the ray toward its first intersection in steps guaranteed not to penetrate the implicit surface.","language":"en","license":"http://www.springer.com/tdm","source":"DOI.org (Crossref)","title":"Sphere tracing: a geometric method for the antialiased ray tracing of implicit surfaces","title-short":"Sphere tracing","URL":"http://link.springer.com/10.1007/s003710050084","author":[{"family":"Hart","given":"John C."}],"accessed":{"date-parts":[["2024",10,19]]},"issued":{"date-parts":[["1996",12,18]]}}}],"schema":"https://github.com/citation-style-language/schema/raw/master/csl-citation.json"} </w:instrText>
      </w:r>
      <w:r>
        <w:fldChar w:fldCharType="separate"/>
      </w:r>
      <w:r w:rsidRPr="003D24C8">
        <w:rPr>
          <w:rFonts w:ascii="Calibri" w:hAnsi="Calibri" w:cs="Calibri"/>
        </w:rPr>
        <w:t>(Hart, 1996)</w:t>
      </w:r>
      <w:bookmarkEnd w:id="35"/>
      <w:r>
        <w:fldChar w:fldCharType="end"/>
      </w:r>
    </w:p>
    <w:p w14:paraId="7D0D68CF" w14:textId="41DF0B7F" w:rsidR="00683B7E" w:rsidRDefault="00913800" w:rsidP="00D75551">
      <w:r>
        <w:t xml:space="preserve">While this approach is more memory friendly than using triangle meshes, it does mean the entire scene needs to be reconstructed </w:t>
      </w:r>
      <w:r w:rsidR="00407CB2">
        <w:t xml:space="preserve">at </w:t>
      </w:r>
      <w:r>
        <w:t>every</w:t>
      </w:r>
      <w:r w:rsidR="00407CB2">
        <w:t xml:space="preserve"> step of the ray</w:t>
      </w:r>
      <w:r>
        <w:t xml:space="preserve">. </w:t>
      </w:r>
      <w:r w:rsidR="007874E2">
        <w:t>Similarly to triangle meshes, a</w:t>
      </w:r>
      <w:r>
        <w:t xml:space="preserve">s SDFs become more complex they </w:t>
      </w:r>
      <w:r w:rsidR="0068233A">
        <w:t xml:space="preserve">will </w:t>
      </w:r>
      <w:r>
        <w:t>require more computation time</w:t>
      </w:r>
      <w:r w:rsidR="00454568">
        <w:t>.</w:t>
      </w:r>
    </w:p>
    <w:p w14:paraId="47104923" w14:textId="1AADE03B" w:rsidR="00B96368" w:rsidRDefault="00C22603" w:rsidP="00D22746">
      <w:r>
        <w:t xml:space="preserve">The main bottleneck </w:t>
      </w:r>
      <w:r w:rsidR="00664361">
        <w:t>for</w:t>
      </w:r>
      <w:r>
        <w:t xml:space="preserve"> performance is acquiring the distance to the scene for every step of the ray. </w:t>
      </w:r>
    </w:p>
    <w:p w14:paraId="020B3B25" w14:textId="7310E960" w:rsidR="00D315AC" w:rsidRDefault="009E1800" w:rsidP="005B4DBD">
      <w:pPr>
        <w:pStyle w:val="PseudoCode"/>
      </w:pPr>
      <w:bookmarkStart w:id="36" w:name="PseudoCodeDistanceToScene"/>
      <w:r>
        <w:t>P</w:t>
      </w:r>
      <w:r w:rsidR="00D315AC">
        <w:t>seudo code</w:t>
      </w:r>
      <w:r w:rsidR="00E07270">
        <w:t xml:space="preserve"> distance to scene</w:t>
      </w:r>
    </w:p>
    <w:bookmarkEnd w:id="36"/>
    <w:p w14:paraId="0BCADEB5" w14:textId="3D2233C7"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minimum distance </w:t>
      </w:r>
      <w:r>
        <w:rPr>
          <w:rFonts w:ascii="Consolas" w:hAnsi="Consolas" w:cs="Courier New"/>
          <w:color w:val="666600"/>
          <w:sz w:val="17"/>
          <w:szCs w:val="17"/>
        </w:rPr>
        <w:t>=</w:t>
      </w:r>
      <w:r>
        <w:rPr>
          <w:rFonts w:ascii="Consolas" w:hAnsi="Consolas" w:cs="Courier New"/>
          <w:color w:val="000000"/>
          <w:sz w:val="17"/>
          <w:szCs w:val="17"/>
        </w:rPr>
        <w:t xml:space="preserve"> infinity</w:t>
      </w:r>
    </w:p>
    <w:p w14:paraId="00CE8DEA" w14:textId="234BFF9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2.</w:t>
      </w:r>
    </w:p>
    <w:p w14:paraId="0F26FA6A" w14:textId="491DCD40"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scene</w:t>
      </w:r>
    </w:p>
    <w:p w14:paraId="65617505" w14:textId="44BDB7B2" w:rsidR="000C7966"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4.</w:t>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Pr>
          <w:rFonts w:ascii="Consolas" w:hAnsi="Consolas" w:cs="Courier New"/>
          <w:color w:val="000088"/>
          <w:sz w:val="17"/>
          <w:szCs w:val="17"/>
        </w:rPr>
        <w:t>object</w:t>
      </w:r>
      <w:r>
        <w:rPr>
          <w:rFonts w:ascii="Consolas" w:hAnsi="Consolas" w:cs="Courier New"/>
          <w:color w:val="000000"/>
          <w:sz w:val="17"/>
          <w:szCs w:val="17"/>
        </w:rPr>
        <w:t xml:space="preserve"> based on point </w:t>
      </w:r>
    </w:p>
    <w:p w14:paraId="7C46B112" w14:textId="77777777" w:rsidR="00900FEE" w:rsidRDefault="000C796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minimum distance</w:t>
      </w:r>
    </w:p>
    <w:p w14:paraId="66D33537" w14:textId="1AF0C39E" w:rsidR="000C7966" w:rsidRDefault="005D763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color w:val="000000"/>
          <w:sz w:val="17"/>
          <w:szCs w:val="17"/>
        </w:rPr>
      </w:pPr>
      <w:r>
        <w:rPr>
          <w:rFonts w:ascii="Consolas" w:hAnsi="Consolas" w:cs="Courier New"/>
          <w:sz w:val="17"/>
          <w:szCs w:val="17"/>
        </w:rPr>
        <w:t>6.</w:t>
      </w:r>
      <w:r w:rsidR="00055FC9">
        <w:rPr>
          <w:rFonts w:ascii="Consolas" w:hAnsi="Consolas" w:cs="Courier New"/>
          <w:color w:val="666600"/>
          <w:sz w:val="17"/>
          <w:szCs w:val="17"/>
        </w:rPr>
        <w:tab/>
      </w:r>
      <w:r w:rsidR="00055FC9">
        <w:rPr>
          <w:rFonts w:ascii="Consolas" w:hAnsi="Consolas" w:cs="Courier New"/>
          <w:color w:val="666600"/>
          <w:sz w:val="17"/>
          <w:szCs w:val="17"/>
        </w:rPr>
        <w:tab/>
      </w:r>
      <w:r w:rsidR="000C7966">
        <w:rPr>
          <w:rFonts w:ascii="Consolas" w:hAnsi="Consolas" w:cs="Courier New"/>
          <w:color w:val="000000"/>
          <w:sz w:val="17"/>
          <w:szCs w:val="17"/>
        </w:rPr>
        <w:t xml:space="preserve">minimum distance </w:t>
      </w:r>
      <w:r w:rsidR="000C7966">
        <w:rPr>
          <w:rFonts w:ascii="Consolas" w:hAnsi="Consolas" w:cs="Courier New"/>
          <w:color w:val="666600"/>
          <w:sz w:val="17"/>
          <w:szCs w:val="17"/>
        </w:rPr>
        <w:t>=</w:t>
      </w:r>
      <w:r w:rsidR="000C7966">
        <w:rPr>
          <w:rFonts w:ascii="Consolas" w:hAnsi="Consolas" w:cs="Courier New"/>
          <w:color w:val="000000"/>
          <w:sz w:val="17"/>
          <w:szCs w:val="17"/>
        </w:rPr>
        <w:t xml:space="preserve"> distance</w:t>
      </w:r>
    </w:p>
    <w:p w14:paraId="1FB76CD5" w14:textId="00F58575" w:rsidR="007E4FFD"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color w:val="000000"/>
          <w:sz w:val="17"/>
          <w:szCs w:val="17"/>
        </w:rPr>
        <w:t>7.</w:t>
      </w:r>
    </w:p>
    <w:p w14:paraId="37A1DBD1" w14:textId="3039D29E" w:rsidR="000C7966" w:rsidRDefault="007E4FF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4468321"/>
        <w:rPr>
          <w:rFonts w:ascii="Consolas" w:hAnsi="Consolas" w:cs="Courier New"/>
          <w:sz w:val="17"/>
          <w:szCs w:val="17"/>
        </w:rPr>
      </w:pPr>
      <w:r>
        <w:rPr>
          <w:rFonts w:ascii="Consolas" w:hAnsi="Consolas" w:cs="Courier New"/>
          <w:sz w:val="17"/>
          <w:szCs w:val="17"/>
        </w:rPr>
        <w:t>8</w:t>
      </w:r>
      <w:r w:rsidR="000C7966">
        <w:rPr>
          <w:rFonts w:ascii="Consolas" w:hAnsi="Consolas" w:cs="Courier New"/>
          <w:sz w:val="17"/>
          <w:szCs w:val="17"/>
        </w:rPr>
        <w:t>.</w:t>
      </w:r>
      <w:r w:rsidR="000C7966">
        <w:rPr>
          <w:rFonts w:ascii="Consolas" w:hAnsi="Consolas" w:cs="Courier New"/>
          <w:color w:val="000000"/>
          <w:sz w:val="17"/>
          <w:szCs w:val="17"/>
        </w:rPr>
        <w:t xml:space="preserve"> </w:t>
      </w:r>
      <w:r w:rsidR="000C7966">
        <w:rPr>
          <w:rFonts w:ascii="Consolas" w:hAnsi="Consolas" w:cs="Courier New"/>
          <w:color w:val="000088"/>
          <w:sz w:val="17"/>
          <w:szCs w:val="17"/>
        </w:rPr>
        <w:t>return</w:t>
      </w:r>
      <w:r w:rsidR="000C7966">
        <w:rPr>
          <w:rFonts w:ascii="Consolas" w:hAnsi="Consolas" w:cs="Courier New"/>
          <w:color w:val="000000"/>
          <w:sz w:val="17"/>
          <w:szCs w:val="17"/>
        </w:rPr>
        <w:t xml:space="preserve"> minimum distance</w:t>
      </w:r>
    </w:p>
    <w:p w14:paraId="1E3B41C7" w14:textId="44BA6F0A" w:rsidR="001B5A52" w:rsidRDefault="00825ABF" w:rsidP="004750D6">
      <w:r>
        <w:t>This is a heavy computation</w:t>
      </w:r>
      <w:r w:rsidR="0062655D">
        <w:t xml:space="preserve"> happening every frame for every ray at each step it takes.</w:t>
      </w:r>
      <w:r w:rsidR="00CD0E3C">
        <w:t xml:space="preserve"> If </w:t>
      </w:r>
      <w:r w:rsidR="00B12CAD">
        <w:t xml:space="preserve">the </w:t>
      </w:r>
      <w:r w:rsidR="00332211">
        <w:t xml:space="preserve">application </w:t>
      </w:r>
      <w:r w:rsidR="00B12CAD">
        <w:t xml:space="preserve">has a </w:t>
      </w:r>
      <w:r w:rsidR="00332211">
        <w:t>window</w:t>
      </w:r>
      <w:r w:rsidR="00CD0E3C">
        <w:t xml:space="preserve"> of 100 by 100 pixels with an average ray step of 10 to traverse the scene</w:t>
      </w:r>
      <w:r w:rsidR="00BF5DA6">
        <w:t>, resulting in t</w:t>
      </w:r>
      <w:r w:rsidR="00C23C1D">
        <w:t>he ray marching algorithm</w:t>
      </w:r>
      <w:r w:rsidR="00970E3A">
        <w:t xml:space="preserve"> evaluat</w:t>
      </w:r>
      <w:r w:rsidR="00BF5DA6">
        <w:t>ing</w:t>
      </w:r>
      <w:r w:rsidR="00970E3A">
        <w:t xml:space="preserve"> this </w:t>
      </w:r>
      <w:r w:rsidR="003A3F3F">
        <w:t xml:space="preserve">function 100 000 </w:t>
      </w:r>
      <w:r w:rsidR="000A5FB8">
        <w:t xml:space="preserve">times </w:t>
      </w:r>
      <w:r w:rsidR="00CA5517">
        <w:t xml:space="preserve">for </w:t>
      </w:r>
      <w:r w:rsidR="000A5FB8">
        <w:t>each</w:t>
      </w:r>
      <w:r w:rsidR="003A3F3F">
        <w:t xml:space="preserve"> frame.</w:t>
      </w:r>
      <w:r w:rsidR="000A5FB8">
        <w:t xml:space="preserve"> </w:t>
      </w:r>
      <w:r w:rsidR="00505BE5">
        <w:t xml:space="preserve">This linearly increases with the </w:t>
      </w:r>
      <w:r w:rsidR="00D1779D">
        <w:t>number</w:t>
      </w:r>
      <w:r w:rsidR="00505BE5">
        <w:t xml:space="preserve"> of objects in the scene.</w:t>
      </w:r>
      <w:r w:rsidR="00C1495E">
        <w:t xml:space="preserve"> </w:t>
      </w:r>
    </w:p>
    <w:p w14:paraId="0AC91831" w14:textId="77777777" w:rsidR="001B5A52" w:rsidRDefault="001B5A52">
      <w:r>
        <w:br w:type="page"/>
      </w:r>
    </w:p>
    <w:p w14:paraId="187AF2F5" w14:textId="2AF245ED" w:rsidR="002E1349" w:rsidRDefault="00CD037E" w:rsidP="00BC32BC">
      <w:pPr>
        <w:pStyle w:val="Heading1"/>
      </w:pPr>
      <w:bookmarkStart w:id="37" w:name="_Toc187609405"/>
      <w:r>
        <w:lastRenderedPageBreak/>
        <w:t xml:space="preserve">Case </w:t>
      </w:r>
      <w:r w:rsidR="007B6959">
        <w:t>S</w:t>
      </w:r>
      <w:r>
        <w:t>tudy</w:t>
      </w:r>
      <w:bookmarkEnd w:id="37"/>
    </w:p>
    <w:p w14:paraId="4B2F60B5" w14:textId="77777777" w:rsidR="006B1990" w:rsidRDefault="006B1990" w:rsidP="006B1990"/>
    <w:p w14:paraId="7BFD9FC2" w14:textId="473DD612" w:rsidR="004E24BE" w:rsidRDefault="004E24BE" w:rsidP="004E24BE">
      <w:pPr>
        <w:pStyle w:val="Heading2"/>
      </w:pPr>
      <w:bookmarkStart w:id="38" w:name="_Toc187609406"/>
      <w:r>
        <w:t>Approach</w:t>
      </w:r>
      <w:r w:rsidR="00DF0A21">
        <w:t xml:space="preserve"> to Setting Up the Experiment</w:t>
      </w:r>
      <w:bookmarkEnd w:id="38"/>
    </w:p>
    <w:p w14:paraId="4BE6D095" w14:textId="0909A6DC" w:rsidR="004E24BE" w:rsidRDefault="004E24BE" w:rsidP="004E24BE">
      <w:r>
        <w:t xml:space="preserve">To determine </w:t>
      </w:r>
      <w:r w:rsidR="0061532B">
        <w:t>the effect of</w:t>
      </w:r>
      <w:r>
        <w:t xml:space="preserve"> apply</w:t>
      </w:r>
      <w:r w:rsidR="00D3353B">
        <w:t>ing</w:t>
      </w:r>
      <w:r>
        <w:t xml:space="preserve"> the same acceleration structures commonly used for ray tracing, </w:t>
      </w:r>
      <w:r w:rsidR="00081C25">
        <w:t>a</w:t>
      </w:r>
      <w:r>
        <w:t xml:space="preserve"> framework</w:t>
      </w:r>
      <w:r w:rsidR="00081C25">
        <w:t xml:space="preserve"> is required</w:t>
      </w:r>
      <w:r>
        <w:t>. Creating a sphere tracing ray marcher from scratch is a hefty task and will take a considerable amount of time. The main goal is to compare the performance with and without acceleration structures.</w:t>
      </w:r>
      <w:r w:rsidRPr="00FD747F">
        <w:t xml:space="preserve"> </w:t>
      </w:r>
    </w:p>
    <w:p w14:paraId="70DCCEC0" w14:textId="77777777" w:rsidR="004E24BE" w:rsidRDefault="004E24BE" w:rsidP="004E24BE">
      <w:r>
        <w:t xml:space="preserve">I chose to implement this purely in C++. The main factor being development speed. </w:t>
      </w:r>
    </w:p>
    <w:p w14:paraId="61F487CB" w14:textId="5483383A" w:rsidR="004E24BE" w:rsidRDefault="008E5C1B">
      <w:pPr>
        <w:pStyle w:val="ListParagraph"/>
        <w:numPr>
          <w:ilvl w:val="0"/>
          <w:numId w:val="14"/>
        </w:numPr>
      </w:pPr>
      <w:r>
        <w:t>This</w:t>
      </w:r>
      <w:r w:rsidR="004E24BE">
        <w:t xml:space="preserve"> is the language I</w:t>
      </w:r>
      <w:r>
        <w:t xml:space="preserve"> have familiarized myself with the most</w:t>
      </w:r>
      <w:r w:rsidR="004E24BE">
        <w:t>.</w:t>
      </w:r>
    </w:p>
    <w:p w14:paraId="7D0A743F" w14:textId="2E91108C" w:rsidR="004E24BE" w:rsidRDefault="004E24BE">
      <w:pPr>
        <w:pStyle w:val="ListParagraph"/>
        <w:numPr>
          <w:ilvl w:val="0"/>
          <w:numId w:val="14"/>
        </w:numPr>
      </w:pPr>
      <w:r>
        <w:t xml:space="preserve">Debugging </w:t>
      </w:r>
      <w:r w:rsidR="005F6913">
        <w:t xml:space="preserve">a </w:t>
      </w:r>
      <w:r>
        <w:t xml:space="preserve">CPU is easier than </w:t>
      </w:r>
      <w:r w:rsidR="002D4BCA">
        <w:t>a</w:t>
      </w:r>
      <w:r>
        <w:t xml:space="preserve"> GPU.</w:t>
      </w:r>
    </w:p>
    <w:p w14:paraId="151A9E9C" w14:textId="29A3C4DD" w:rsidR="004E24BE" w:rsidRDefault="003C3A5A">
      <w:pPr>
        <w:pStyle w:val="ListParagraph"/>
        <w:numPr>
          <w:ilvl w:val="0"/>
          <w:numId w:val="14"/>
        </w:numPr>
      </w:pPr>
      <w:r>
        <w:t xml:space="preserve">C++ </w:t>
      </w:r>
      <w:r w:rsidR="004E24BE">
        <w:t xml:space="preserve"> has some nice functionality such as pointers and recursion </w:t>
      </w:r>
      <w:r w:rsidR="00F04D24">
        <w:t>that are</w:t>
      </w:r>
      <w:r w:rsidR="004E24BE">
        <w:t xml:space="preserve"> not available in shader code.</w:t>
      </w:r>
    </w:p>
    <w:p w14:paraId="394374C1" w14:textId="77777777" w:rsidR="004E24BE" w:rsidRDefault="004E24BE">
      <w:pPr>
        <w:pStyle w:val="ListParagraph"/>
        <w:numPr>
          <w:ilvl w:val="0"/>
          <w:numId w:val="14"/>
        </w:numPr>
      </w:pPr>
      <w:r>
        <w:t xml:space="preserve">When compared to GPU development it requires considerably less set up. </w:t>
      </w:r>
    </w:p>
    <w:p w14:paraId="6BE2DEC9" w14:textId="4AFAE213" w:rsidR="004E24BE" w:rsidRDefault="005B28BF">
      <w:pPr>
        <w:pStyle w:val="ListParagraph"/>
        <w:numPr>
          <w:ilvl w:val="0"/>
          <w:numId w:val="14"/>
        </w:numPr>
      </w:pPr>
      <w:r>
        <w:t>Allows</w:t>
      </w:r>
      <w:r w:rsidR="00377706">
        <w:t xml:space="preserve"> measuring</w:t>
      </w:r>
      <w:r w:rsidR="004E24BE">
        <w:t xml:space="preserve"> performance and track</w:t>
      </w:r>
      <w:r w:rsidR="00377706">
        <w:t>ing</w:t>
      </w:r>
      <w:r w:rsidR="004E24BE">
        <w:t xml:space="preserve"> other statistics </w:t>
      </w:r>
      <w:r w:rsidR="00B06CA5">
        <w:t xml:space="preserve">easily </w:t>
      </w:r>
      <w:r w:rsidR="004E24BE">
        <w:t>as everything is available on the CPU. This is harder when working with the GPU and not possible in “Shadertoy”.</w:t>
      </w:r>
    </w:p>
    <w:p w14:paraId="7989BA94" w14:textId="77777777" w:rsidR="004E24BE" w:rsidRDefault="004E24BE" w:rsidP="004E24BE">
      <w:r>
        <w:t>Some drawbacks are:</w:t>
      </w:r>
    </w:p>
    <w:p w14:paraId="33C7BFD2" w14:textId="77777777" w:rsidR="004E24BE" w:rsidRDefault="004E24BE">
      <w:pPr>
        <w:pStyle w:val="ListParagraph"/>
        <w:numPr>
          <w:ilvl w:val="0"/>
          <w:numId w:val="15"/>
        </w:numPr>
      </w:pPr>
      <w:r>
        <w:t xml:space="preserve">No use of the computational power of graphics cards. As this algorithm benefits hugely from the parallelism of GPUs. CPUs can make use of multithreading but have considerably less cores available than GPUs </w:t>
      </w:r>
    </w:p>
    <w:p w14:paraId="11169F1A" w14:textId="695A4956" w:rsidR="004E24BE" w:rsidRPr="005C1F05" w:rsidRDefault="004E24BE">
      <w:pPr>
        <w:pStyle w:val="ListParagraph"/>
        <w:numPr>
          <w:ilvl w:val="0"/>
          <w:numId w:val="15"/>
        </w:numPr>
      </w:pPr>
      <w:r>
        <w:t xml:space="preserve">Full implementation is required, </w:t>
      </w:r>
      <w:r w:rsidR="00BB3801">
        <w:t>while</w:t>
      </w:r>
      <w:r>
        <w:t xml:space="preserve"> “Shadertoy”</w:t>
      </w:r>
      <w:r w:rsidR="00BB3801">
        <w:t xml:space="preserve"> would allow for partial implementation</w:t>
      </w:r>
      <w:r>
        <w:t>.</w:t>
      </w:r>
    </w:p>
    <w:p w14:paraId="0FD44461" w14:textId="3F44D5C6" w:rsidR="0013656F" w:rsidRDefault="004E24BE" w:rsidP="003C5625">
      <w:pPr>
        <w:tabs>
          <w:tab w:val="left" w:pos="3894"/>
        </w:tabs>
      </w:pPr>
      <w:r>
        <w:t>Before explor</w:t>
      </w:r>
      <w:r w:rsidR="002A15C0">
        <w:t xml:space="preserve">ing </w:t>
      </w:r>
      <w:r>
        <w:t xml:space="preserve">this topic, I </w:t>
      </w:r>
      <w:r w:rsidR="003F605C">
        <w:t>already</w:t>
      </w:r>
      <w:r>
        <w:t xml:space="preserve"> created my own implementation of the ray-tracing algorithm</w:t>
      </w:r>
      <w:r w:rsidR="00C31FB7">
        <w:t xml:space="preserve"> in a custom</w:t>
      </w:r>
      <w:r w:rsidR="005B468E">
        <w:t xml:space="preserve"> framework</w:t>
      </w:r>
      <w:r>
        <w:t xml:space="preserve">. As discussed earlier, the ray marching algorithm has some traits </w:t>
      </w:r>
      <w:r w:rsidR="00B13D77">
        <w:t xml:space="preserve">similar to </w:t>
      </w:r>
      <w:r>
        <w:t xml:space="preserve">the ray tracing algorithm. So, </w:t>
      </w:r>
      <w:r w:rsidR="009E09EB">
        <w:t>my previous work provided</w:t>
      </w:r>
      <w:r>
        <w:t xml:space="preserve"> a good building block to set up the experiment, I am also familiar with this framework</w:t>
      </w:r>
      <w:r w:rsidR="008735A8">
        <w:t>, u</w:t>
      </w:r>
      <w:r>
        <w:t>nlike setting up something entirely from scratch using a graphics API.</w:t>
      </w:r>
    </w:p>
    <w:p w14:paraId="1E39E754" w14:textId="77777777" w:rsidR="0013656F" w:rsidRDefault="0013656F">
      <w:pPr>
        <w:jc w:val="left"/>
      </w:pPr>
      <w:r>
        <w:br w:type="page"/>
      </w:r>
    </w:p>
    <w:p w14:paraId="3FC76CAF" w14:textId="722B4C7C" w:rsidR="000D5C84" w:rsidRDefault="006C0873" w:rsidP="00785CFF">
      <w:pPr>
        <w:pStyle w:val="Heading2"/>
      </w:pPr>
      <w:bookmarkStart w:id="39" w:name="_Toc187609407"/>
      <w:r>
        <w:lastRenderedPageBreak/>
        <w:t>AABB</w:t>
      </w:r>
      <w:r w:rsidR="00844E6B">
        <w:t>s</w:t>
      </w:r>
      <w:r w:rsidR="00785CFF">
        <w:t xml:space="preserve"> for </w:t>
      </w:r>
      <w:r w:rsidR="00CF24CD">
        <w:t>SDF</w:t>
      </w:r>
      <w:r w:rsidR="00A62BC6">
        <w:t>s</w:t>
      </w:r>
      <w:bookmarkEnd w:id="39"/>
    </w:p>
    <w:p w14:paraId="0B1E4776" w14:textId="57F9B172" w:rsidR="00AB2CB4" w:rsidRDefault="00F64C9C" w:rsidP="00AB2CB4">
      <w:pPr>
        <w:pStyle w:val="Heading3"/>
      </w:pPr>
      <w:bookmarkStart w:id="40" w:name="_Toc187609408"/>
      <w:r>
        <w:t>using AABBs</w:t>
      </w:r>
      <w:r w:rsidR="00AB2CB4">
        <w:t xml:space="preserve"> for </w:t>
      </w:r>
      <w:r w:rsidR="00CF24CD">
        <w:t>SDF</w:t>
      </w:r>
      <w:r w:rsidR="00AB2CB4">
        <w:t>s</w:t>
      </w:r>
      <w:bookmarkEnd w:id="40"/>
    </w:p>
    <w:p w14:paraId="07EB2A13" w14:textId="4428F3C2" w:rsidR="00AB2CB4" w:rsidRDefault="00506F65" w:rsidP="00CC329E">
      <w:r>
        <w:t>W</w:t>
      </w:r>
      <w:r w:rsidR="00AB2CB4">
        <w:t xml:space="preserve">hen working with </w:t>
      </w:r>
      <w:r>
        <w:t>AABB for triangle meshes (</w:t>
      </w:r>
      <w:r>
        <w:fldChar w:fldCharType="begin"/>
      </w:r>
      <w:r>
        <w:instrText xml:space="preserve"> REF _Ref187509597 \r \h </w:instrText>
      </w:r>
      <w:r>
        <w:fldChar w:fldCharType="separate"/>
      </w:r>
      <w:r w:rsidR="00BB4A20">
        <w:t>5.1.2.1</w:t>
      </w:r>
      <w:r>
        <w:fldChar w:fldCharType="end"/>
      </w:r>
      <w:r>
        <w:t>)</w:t>
      </w:r>
      <w:r w:rsidR="00AB2CB4">
        <w:t xml:space="preserve">, every point is known in world space, allowing for easy construction of the axis aligned bounding box. </w:t>
      </w:r>
    </w:p>
    <w:p w14:paraId="798F4F9B" w14:textId="3DCFC8C6" w:rsidR="0060320D" w:rsidRDefault="00341B83" w:rsidP="00CC329E">
      <w:r>
        <w:t>However, t</w:t>
      </w:r>
      <w:r w:rsidR="002B56A7">
        <w:t xml:space="preserve">he only </w:t>
      </w:r>
      <w:r w:rsidR="00CE00DF">
        <w:t>data</w:t>
      </w:r>
      <w:r w:rsidR="002B56A7">
        <w:t xml:space="preserve"> </w:t>
      </w:r>
      <w:r>
        <w:t xml:space="preserve">available </w:t>
      </w:r>
      <w:r w:rsidR="002B56A7">
        <w:t xml:space="preserve">from SDFs is </w:t>
      </w:r>
      <w:r w:rsidR="00060008">
        <w:t>the</w:t>
      </w:r>
      <w:r w:rsidR="002B56A7">
        <w:t xml:space="preserve"> distance </w:t>
      </w:r>
      <w:r w:rsidR="00C95510">
        <w:t xml:space="preserve">from the surface </w:t>
      </w:r>
      <w:r w:rsidR="002B56A7">
        <w:t>to a point</w:t>
      </w:r>
      <w:r w:rsidR="00C95510">
        <w:t xml:space="preserve">. </w:t>
      </w:r>
      <w:r w:rsidR="007F08C1">
        <w:t>Given</w:t>
      </w:r>
      <w:r w:rsidR="00923F5A">
        <w:t xml:space="preserve"> this property</w:t>
      </w:r>
      <w:r w:rsidR="00410AB5">
        <w:t>, the maximum boundaries that contain this SDF</w:t>
      </w:r>
      <w:r w:rsidR="00923F5A">
        <w:t xml:space="preserve"> can </w:t>
      </w:r>
      <w:r w:rsidR="00410AB5">
        <w:t xml:space="preserve">be </w:t>
      </w:r>
      <w:r w:rsidR="003C0289">
        <w:t>estimated</w:t>
      </w:r>
      <w:r w:rsidR="00923F5A">
        <w:t>.</w:t>
      </w:r>
      <w:r w:rsidR="00701732">
        <w:t xml:space="preserve"> </w:t>
      </w:r>
      <w:r w:rsidR="0060320D">
        <w:t xml:space="preserve">Two </w:t>
      </w:r>
      <w:r w:rsidR="00C36D42">
        <w:t>approaches</w:t>
      </w:r>
      <w:r w:rsidR="00DF260C">
        <w:t xml:space="preserve"> </w:t>
      </w:r>
      <w:r w:rsidR="004C5265">
        <w:t>for constructing the shape of the early out SD</w:t>
      </w:r>
      <w:r w:rsidR="00972FEB">
        <w:t>F</w:t>
      </w:r>
      <w:r w:rsidR="000B4270">
        <w:t xml:space="preserve"> were </w:t>
      </w:r>
      <w:r w:rsidR="00764B8E">
        <w:t>implemented,</w:t>
      </w:r>
      <w:r w:rsidR="000B4270">
        <w:t xml:space="preserve"> and their performance </w:t>
      </w:r>
      <w:r w:rsidR="00FE3D57">
        <w:t xml:space="preserve">is </w:t>
      </w:r>
      <w:r w:rsidR="000B4270">
        <w:t>compared</w:t>
      </w:r>
      <w:r w:rsidR="00764B8E">
        <w:t xml:space="preserve"> </w:t>
      </w:r>
      <w:r w:rsidR="003561A4">
        <w:t xml:space="preserve">in </w:t>
      </w:r>
      <w:r w:rsidR="003561A4">
        <w:fldChar w:fldCharType="begin"/>
      </w:r>
      <w:r w:rsidR="003561A4">
        <w:instrText xml:space="preserve"> REF _Ref187509670 \r \h </w:instrText>
      </w:r>
      <w:r w:rsidR="003561A4">
        <w:fldChar w:fldCharType="separate"/>
      </w:r>
      <w:r w:rsidR="00BB4A20">
        <w:t>6.2.5</w:t>
      </w:r>
      <w:r w:rsidR="003561A4">
        <w:fldChar w:fldCharType="end"/>
      </w:r>
      <w:r w:rsidR="0060320D">
        <w:t>.</w:t>
      </w:r>
    </w:p>
    <w:p w14:paraId="0AFF65FD" w14:textId="43FD4538" w:rsidR="00BC5744" w:rsidRDefault="00BC5744" w:rsidP="00BC5744">
      <w:r>
        <w:t xml:space="preserve">This property </w:t>
      </w:r>
      <w:r w:rsidR="008C7943">
        <w:t>has</w:t>
      </w:r>
      <w:r>
        <w:t xml:space="preserve"> be</w:t>
      </w:r>
      <w:r w:rsidR="008C7943">
        <w:t>en</w:t>
      </w:r>
      <w:r>
        <w:t xml:space="preserve"> used to determine the furthest distance for any axis and use it to create a sphere</w:t>
      </w:r>
      <w:r w:rsidR="00565D56">
        <w:t xml:space="preserve"> (</w:t>
      </w:r>
      <w:r w:rsidR="00565D56">
        <w:fldChar w:fldCharType="begin"/>
      </w:r>
      <w:r w:rsidR="00565D56">
        <w:instrText xml:space="preserve"> REF _Ref187510579 \h </w:instrText>
      </w:r>
      <w:r w:rsidR="00565D56">
        <w:fldChar w:fldCharType="separate"/>
      </w:r>
      <w:r w:rsidR="00BB4A20">
        <w:t xml:space="preserve">Figure </w:t>
      </w:r>
      <w:r w:rsidR="00BB4A20">
        <w:rPr>
          <w:noProof/>
        </w:rPr>
        <w:t>9</w:t>
      </w:r>
      <w:r w:rsidR="00565D56">
        <w:fldChar w:fldCharType="end"/>
      </w:r>
      <w:r w:rsidR="00565D56">
        <w:t>)</w:t>
      </w:r>
      <w:r>
        <w:t xml:space="preserve"> around the objects or the furthest distance for each axis and use it to create a box </w:t>
      </w:r>
      <w:r w:rsidR="00323C20">
        <w:t>(</w:t>
      </w:r>
      <w:r w:rsidR="00323C20">
        <w:fldChar w:fldCharType="begin"/>
      </w:r>
      <w:r w:rsidR="00323C20">
        <w:instrText xml:space="preserve"> REF _Ref187510594 \h </w:instrText>
      </w:r>
      <w:r w:rsidR="00323C20">
        <w:fldChar w:fldCharType="separate"/>
      </w:r>
      <w:r w:rsidR="00BB4A20">
        <w:t xml:space="preserve">Figure </w:t>
      </w:r>
      <w:r w:rsidR="00BB4A20">
        <w:rPr>
          <w:noProof/>
        </w:rPr>
        <w:t>10</w:t>
      </w:r>
      <w:r w:rsidR="00323C20">
        <w:fldChar w:fldCharType="end"/>
      </w:r>
      <w:r w:rsidR="00323C20">
        <w:t xml:space="preserve">) </w:t>
      </w:r>
      <w:r>
        <w:t>around the object.</w:t>
      </w:r>
      <w:r w:rsidR="00532EBD" w:rsidRPr="00532EBD">
        <w:t xml:space="preserve"> </w:t>
      </w:r>
      <w:r w:rsidR="00532EBD">
        <w:t xml:space="preserve">Their construction is explained in </w:t>
      </w:r>
      <w:r w:rsidR="00532EBD">
        <w:fldChar w:fldCharType="begin"/>
      </w:r>
      <w:r w:rsidR="00532EBD">
        <w:instrText xml:space="preserve"> REF _Ref187508595 \r \h </w:instrText>
      </w:r>
      <w:r w:rsidR="00532EBD">
        <w:fldChar w:fldCharType="separate"/>
      </w:r>
      <w:r w:rsidR="00BB4A20">
        <w:t>6.2.2</w:t>
      </w:r>
      <w:r w:rsidR="00532EBD">
        <w:fldChar w:fldCharType="end"/>
      </w:r>
      <w:r w:rsidR="00532EBD">
        <w:t xml:space="preserve"> </w:t>
      </w:r>
      <w:r w:rsidR="00702705">
        <w:t xml:space="preserve">and </w:t>
      </w:r>
      <w:r w:rsidR="00702705">
        <w:fldChar w:fldCharType="begin"/>
      </w:r>
      <w:r w:rsidR="00702705">
        <w:instrText xml:space="preserve"> REF _Ref187594759 \r \h </w:instrText>
      </w:r>
      <w:r w:rsidR="00702705">
        <w:fldChar w:fldCharType="separate"/>
      </w:r>
      <w:r w:rsidR="00BB4A20">
        <w:t>6.2.3</w:t>
      </w:r>
      <w:r w:rsidR="00702705">
        <w:fldChar w:fldCharType="end"/>
      </w:r>
      <w:r w:rsidR="00702705">
        <w:t xml:space="preserve"> </w:t>
      </w:r>
      <w:r w:rsidR="00532EBD">
        <w:t>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90BA6" w14:paraId="384DE3A1" w14:textId="77777777" w:rsidTr="00890BA6">
        <w:tc>
          <w:tcPr>
            <w:tcW w:w="4675" w:type="dxa"/>
          </w:tcPr>
          <w:p w14:paraId="15B053AC" w14:textId="77777777" w:rsidR="0018120C" w:rsidRDefault="00D564EA" w:rsidP="0018120C">
            <w:pPr>
              <w:keepNext/>
              <w:jc w:val="center"/>
            </w:pPr>
            <w:r w:rsidRPr="00D564EA">
              <w:rPr>
                <w:i/>
                <w:iCs/>
                <w:noProof/>
              </w:rPr>
              <w:drawing>
                <wp:inline distT="0" distB="0" distL="0" distR="0" wp14:anchorId="2090D31B" wp14:editId="65D9005B">
                  <wp:extent cx="1455725" cy="1455725"/>
                  <wp:effectExtent l="0" t="0" r="0" b="0"/>
                  <wp:docPr id="86921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6960" cy="1466960"/>
                          </a:xfrm>
                          <a:prstGeom prst="rect">
                            <a:avLst/>
                          </a:prstGeom>
                          <a:noFill/>
                          <a:ln>
                            <a:noFill/>
                          </a:ln>
                        </pic:spPr>
                      </pic:pic>
                    </a:graphicData>
                  </a:graphic>
                </wp:inline>
              </w:drawing>
            </w:r>
          </w:p>
          <w:p w14:paraId="30FC6E59" w14:textId="720F563C" w:rsidR="00890BA6" w:rsidRDefault="0018120C" w:rsidP="0018120C">
            <w:pPr>
              <w:pStyle w:val="Caption"/>
              <w:jc w:val="center"/>
            </w:pPr>
            <w:bookmarkStart w:id="41" w:name="_Ref187510579"/>
            <w:bookmarkStart w:id="42" w:name="_Toc187609433"/>
            <w:r>
              <w:t xml:space="preserve">Figure </w:t>
            </w:r>
            <w:fldSimple w:instr=" SEQ Figure \* ARABIC ">
              <w:r w:rsidR="00BB4A20">
                <w:rPr>
                  <w:noProof/>
                </w:rPr>
                <w:t>9</w:t>
              </w:r>
            </w:fldSimple>
            <w:bookmarkEnd w:id="41"/>
            <w:r>
              <w:t xml:space="preserve">: </w:t>
            </w:r>
            <w:r w:rsidRPr="00427471">
              <w:t>Example of Sphere Early Out</w:t>
            </w:r>
            <w:bookmarkEnd w:id="42"/>
          </w:p>
        </w:tc>
        <w:tc>
          <w:tcPr>
            <w:tcW w:w="4675" w:type="dxa"/>
          </w:tcPr>
          <w:p w14:paraId="42BCE28C" w14:textId="77777777" w:rsidR="003D2B0B" w:rsidRDefault="00D564EA" w:rsidP="003D2B0B">
            <w:pPr>
              <w:keepNext/>
              <w:jc w:val="center"/>
            </w:pPr>
            <w:r>
              <w:rPr>
                <w:noProof/>
              </w:rPr>
              <w:drawing>
                <wp:inline distT="0" distB="0" distL="0" distR="0" wp14:anchorId="3EB7BFF4" wp14:editId="590E245A">
                  <wp:extent cx="1455725" cy="1455725"/>
                  <wp:effectExtent l="0" t="0" r="0" b="0"/>
                  <wp:docPr id="881895828" name="Picture 4" descr="A black and red sign with a red 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5828" name="Picture 4" descr="A black and red sign with a red 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82179" cy="1482179"/>
                          </a:xfrm>
                          <a:prstGeom prst="rect">
                            <a:avLst/>
                          </a:prstGeom>
                          <a:noFill/>
                          <a:ln>
                            <a:noFill/>
                          </a:ln>
                        </pic:spPr>
                      </pic:pic>
                    </a:graphicData>
                  </a:graphic>
                </wp:inline>
              </w:drawing>
            </w:r>
          </w:p>
          <w:p w14:paraId="5F220CB2" w14:textId="24190BD5" w:rsidR="00890BA6" w:rsidRDefault="003D2B0B" w:rsidP="003D2B0B">
            <w:pPr>
              <w:pStyle w:val="Caption"/>
              <w:jc w:val="center"/>
            </w:pPr>
            <w:bookmarkStart w:id="43" w:name="_Ref187510594"/>
            <w:bookmarkStart w:id="44" w:name="_Toc187609434"/>
            <w:r>
              <w:t xml:space="preserve">Figure </w:t>
            </w:r>
            <w:fldSimple w:instr=" SEQ Figure \* ARABIC ">
              <w:r w:rsidR="00BB4A20">
                <w:rPr>
                  <w:noProof/>
                </w:rPr>
                <w:t>10</w:t>
              </w:r>
            </w:fldSimple>
            <w:bookmarkEnd w:id="43"/>
            <w:r>
              <w:t xml:space="preserve">: </w:t>
            </w:r>
            <w:r w:rsidRPr="002F5BDD">
              <w:t xml:space="preserve">Example of </w:t>
            </w:r>
            <w:r>
              <w:t xml:space="preserve">Box </w:t>
            </w:r>
            <w:r w:rsidRPr="002F5BDD">
              <w:t>Early Out</w:t>
            </w:r>
            <w:bookmarkEnd w:id="44"/>
          </w:p>
        </w:tc>
      </w:tr>
    </w:tbl>
    <w:p w14:paraId="29C8CD70" w14:textId="092F262D" w:rsidR="00AB43C2" w:rsidRDefault="00827FAB" w:rsidP="00CC3A8E">
      <w:r>
        <w:t>In sphere tracing rays</w:t>
      </w:r>
      <w:r w:rsidR="00B748E7">
        <w:t xml:space="preserve"> cannot intersect with a box</w:t>
      </w:r>
      <w:r w:rsidR="00BA249C">
        <w:t xml:space="preserve"> or sphere</w:t>
      </w:r>
      <w:r w:rsidR="00B748E7">
        <w:t>.</w:t>
      </w:r>
      <w:r w:rsidR="00954F98">
        <w:t xml:space="preserve"> </w:t>
      </w:r>
      <w:r w:rsidR="00FD64E7">
        <w:t>Instead,</w:t>
      </w:r>
      <w:r w:rsidR="004D01F7">
        <w:t xml:space="preserve"> the ray </w:t>
      </w:r>
      <w:r w:rsidR="00AF4129">
        <w:t>march</w:t>
      </w:r>
      <w:r w:rsidR="004D01F7">
        <w:t>es</w:t>
      </w:r>
      <w:r w:rsidR="00AF4129">
        <w:t xml:space="preserve"> towards the </w:t>
      </w:r>
      <w:r w:rsidR="00F65DFF">
        <w:t>early out shape</w:t>
      </w:r>
      <w:r w:rsidR="00565D56">
        <w:t xml:space="preserve"> (the black part in </w:t>
      </w:r>
      <w:r w:rsidR="002F1871">
        <w:fldChar w:fldCharType="begin"/>
      </w:r>
      <w:r w:rsidR="002F1871">
        <w:instrText xml:space="preserve"> REF _Ref187510579 \h </w:instrText>
      </w:r>
      <w:r w:rsidR="002F1871">
        <w:fldChar w:fldCharType="separate"/>
      </w:r>
      <w:r w:rsidR="00BB4A20">
        <w:t xml:space="preserve">Figure </w:t>
      </w:r>
      <w:r w:rsidR="00BB4A20">
        <w:rPr>
          <w:noProof/>
        </w:rPr>
        <w:t>9</w:t>
      </w:r>
      <w:r w:rsidR="002F1871">
        <w:fldChar w:fldCharType="end"/>
      </w:r>
      <w:r w:rsidR="002F1871">
        <w:t xml:space="preserve"> and </w:t>
      </w:r>
      <w:r w:rsidR="002F1871">
        <w:fldChar w:fldCharType="begin"/>
      </w:r>
      <w:r w:rsidR="002F1871">
        <w:instrText xml:space="preserve"> REF _Ref187510594 \h </w:instrText>
      </w:r>
      <w:r w:rsidR="002F1871">
        <w:fldChar w:fldCharType="separate"/>
      </w:r>
      <w:r w:rsidR="00BB4A20">
        <w:t xml:space="preserve">Figure </w:t>
      </w:r>
      <w:r w:rsidR="00BB4A20">
        <w:rPr>
          <w:noProof/>
        </w:rPr>
        <w:t>10</w:t>
      </w:r>
      <w:r w:rsidR="002F1871">
        <w:fldChar w:fldCharType="end"/>
      </w:r>
      <w:r w:rsidR="002F1871">
        <w:t>)</w:t>
      </w:r>
      <w:r w:rsidR="00AF4129">
        <w:t xml:space="preserve"> along the ray</w:t>
      </w:r>
      <w:r w:rsidR="00931449">
        <w:t xml:space="preserve">, until </w:t>
      </w:r>
      <w:r w:rsidR="00102B36">
        <w:t>the origin of the ray</w:t>
      </w:r>
      <w:r w:rsidR="00931449">
        <w:t xml:space="preserve"> is inside the early out SDF</w:t>
      </w:r>
      <w:r w:rsidR="00565F21">
        <w:t xml:space="preserve"> then the distance to the underlying </w:t>
      </w:r>
      <w:r w:rsidR="00785BB5">
        <w:t>SDF</w:t>
      </w:r>
      <w:r w:rsidR="00565F21">
        <w:t xml:space="preserve"> </w:t>
      </w:r>
      <w:r w:rsidR="002002BB">
        <w:t>is computed</w:t>
      </w:r>
      <w:r w:rsidR="00645FD2">
        <w:t xml:space="preserve"> </w:t>
      </w:r>
      <w:r w:rsidR="0087512A">
        <w:t xml:space="preserve">(the red part in </w:t>
      </w:r>
      <w:r w:rsidR="0087512A">
        <w:fldChar w:fldCharType="begin"/>
      </w:r>
      <w:r w:rsidR="0087512A">
        <w:instrText xml:space="preserve"> REF _Ref187510579 \h </w:instrText>
      </w:r>
      <w:r w:rsidR="0087512A">
        <w:fldChar w:fldCharType="separate"/>
      </w:r>
      <w:r w:rsidR="00BB4A20">
        <w:t xml:space="preserve">Figure </w:t>
      </w:r>
      <w:r w:rsidR="00BB4A20">
        <w:rPr>
          <w:noProof/>
        </w:rPr>
        <w:t>9</w:t>
      </w:r>
      <w:r w:rsidR="0087512A">
        <w:fldChar w:fldCharType="end"/>
      </w:r>
      <w:r w:rsidR="0087512A">
        <w:t xml:space="preserve"> and</w:t>
      </w:r>
      <w:r w:rsidR="00CC3A8E">
        <w:t xml:space="preserve"> </w:t>
      </w:r>
      <w:r w:rsidR="0087512A">
        <w:fldChar w:fldCharType="begin"/>
      </w:r>
      <w:r w:rsidR="0087512A">
        <w:instrText xml:space="preserve"> REF _Ref187510594 \h </w:instrText>
      </w:r>
      <w:r w:rsidR="0087512A">
        <w:fldChar w:fldCharType="separate"/>
      </w:r>
      <w:r w:rsidR="00BB4A20">
        <w:t xml:space="preserve">Figure </w:t>
      </w:r>
      <w:r w:rsidR="00BB4A20">
        <w:rPr>
          <w:noProof/>
        </w:rPr>
        <w:t>10</w:t>
      </w:r>
      <w:r w:rsidR="0087512A">
        <w:fldChar w:fldCharType="end"/>
      </w:r>
      <w:r w:rsidR="0087512A">
        <w:t>)</w:t>
      </w:r>
      <w:r w:rsidR="00931449">
        <w:t>.</w:t>
      </w:r>
      <w:r w:rsidR="00AF4129">
        <w:t xml:space="preserve"> This means </w:t>
      </w:r>
      <w:r w:rsidR="0072109E">
        <w:t>an</w:t>
      </w:r>
      <w:r w:rsidR="00AF4129">
        <w:t xml:space="preserve"> </w:t>
      </w:r>
      <w:r w:rsidR="0072109E">
        <w:t>additional</w:t>
      </w:r>
      <w:r w:rsidR="00AF4129">
        <w:t xml:space="preserve"> </w:t>
      </w:r>
      <w:r w:rsidR="00532168">
        <w:t>early out in the form of an SDF is</w:t>
      </w:r>
      <w:r w:rsidR="003D1A7D">
        <w:t xml:space="preserve"> necessary</w:t>
      </w:r>
      <w:r w:rsidR="00683872">
        <w:t>, for the underlying more complex SDF</w:t>
      </w:r>
      <w:r w:rsidR="00AF4129">
        <w:t>.</w:t>
      </w:r>
      <w:r w:rsidR="00AB0A61">
        <w:t xml:space="preserve"> </w:t>
      </w:r>
    </w:p>
    <w:p w14:paraId="72E2894C" w14:textId="2703EC3D" w:rsidR="005B4DBD" w:rsidRDefault="005B4DBD" w:rsidP="0073533C">
      <w:pPr>
        <w:pStyle w:val="PseudoCode"/>
      </w:pPr>
      <w:r>
        <w:t>The pseudo code</w:t>
      </w:r>
      <w:r w:rsidR="000D3FA2">
        <w:t xml:space="preserve"> for getting the distance with an additional early out</w:t>
      </w:r>
    </w:p>
    <w:p w14:paraId="02BA917F" w14:textId="58AED1D2"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Object</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4A6C543B" w14:textId="2BF51C23"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r>
        <w:rPr>
          <w:rFonts w:ascii="Consolas" w:hAnsi="Consolas" w:cs="Courier New"/>
          <w:color w:val="666600"/>
          <w:sz w:val="17"/>
          <w:szCs w:val="17"/>
        </w:rPr>
        <w:t>{</w:t>
      </w:r>
    </w:p>
    <w:p w14:paraId="38E843E3" w14:textId="654164E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3.</w:t>
      </w:r>
      <w:r w:rsidR="005E5EFF">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earlyOutDistance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EarlyOut</w:t>
      </w:r>
      <w:r w:rsidR="00607228">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812DE3" w14:textId="40A03D7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4.</w:t>
      </w:r>
      <w:r w:rsidR="005E5EFF">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earlyOutDistance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p>
    <w:p w14:paraId="13CA2FD0" w14:textId="4DDB21D7"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5.</w:t>
      </w:r>
      <w:r w:rsidR="005E5EFF">
        <w:rPr>
          <w:rFonts w:ascii="Consolas" w:hAnsi="Consolas" w:cs="Courier New"/>
          <w:color w:val="000000"/>
          <w:sz w:val="17"/>
          <w:szCs w:val="17"/>
        </w:rPr>
        <w:tab/>
      </w:r>
      <w:r>
        <w:rPr>
          <w:rFonts w:ascii="Consolas" w:hAnsi="Consolas" w:cs="Courier New"/>
          <w:color w:val="666600"/>
          <w:sz w:val="17"/>
          <w:szCs w:val="17"/>
        </w:rPr>
        <w:t>{</w:t>
      </w:r>
    </w:p>
    <w:p w14:paraId="4E9909F1" w14:textId="5ECE82BD"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6.</w:t>
      </w:r>
      <w:r w:rsidR="00B76AF1">
        <w:rPr>
          <w:rFonts w:ascii="Consolas" w:hAnsi="Consolas" w:cs="Courier New"/>
          <w:color w:val="000000"/>
          <w:sz w:val="17"/>
          <w:szCs w:val="17"/>
        </w:rPr>
        <w:tab/>
      </w:r>
      <w:r w:rsidR="00B76AF1">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earlyOutDistance</w:t>
      </w:r>
      <w:r>
        <w:rPr>
          <w:rFonts w:ascii="Consolas" w:hAnsi="Consolas" w:cs="Courier New"/>
          <w:color w:val="666600"/>
          <w:sz w:val="17"/>
          <w:szCs w:val="17"/>
        </w:rPr>
        <w:t>;</w:t>
      </w:r>
    </w:p>
    <w:p w14:paraId="601F320C" w14:textId="3BEC901F"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7.</w:t>
      </w:r>
      <w:r w:rsidR="005E5EFF">
        <w:rPr>
          <w:rFonts w:ascii="Consolas" w:hAnsi="Consolas" w:cs="Courier New"/>
          <w:color w:val="000000"/>
          <w:sz w:val="17"/>
          <w:szCs w:val="17"/>
        </w:rPr>
        <w:tab/>
      </w:r>
      <w:r>
        <w:rPr>
          <w:rFonts w:ascii="Consolas" w:hAnsi="Consolas" w:cs="Courier New"/>
          <w:color w:val="666600"/>
          <w:sz w:val="17"/>
          <w:szCs w:val="17"/>
        </w:rPr>
        <w:t>}</w:t>
      </w:r>
    </w:p>
    <w:p w14:paraId="27CFEBD9" w14:textId="54D8A22A" w:rsidR="00052CA1"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sz w:val="17"/>
          <w:szCs w:val="17"/>
        </w:rPr>
      </w:pPr>
      <w:r>
        <w:rPr>
          <w:rFonts w:ascii="Consolas" w:hAnsi="Consolas" w:cs="Courier New"/>
          <w:sz w:val="17"/>
          <w:szCs w:val="17"/>
        </w:rPr>
        <w:t xml:space="preserve"> 8</w:t>
      </w:r>
      <w:r w:rsidR="005E5EFF">
        <w:rPr>
          <w:rFonts w:ascii="Consolas" w:hAnsi="Consolas" w:cs="Courier New"/>
          <w:sz w:val="17"/>
          <w:szCs w:val="17"/>
        </w:rPr>
        <w:t xml:space="preserve">. </w:t>
      </w:r>
      <w:r w:rsidR="005E5EFF">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Get</w:t>
      </w:r>
      <w:r w:rsidR="00B60997">
        <w:rPr>
          <w:rFonts w:ascii="Consolas" w:hAnsi="Consolas" w:cs="Courier New"/>
          <w:color w:val="660066"/>
          <w:sz w:val="17"/>
          <w:szCs w:val="17"/>
        </w:rPr>
        <w:t>Enclosed</w:t>
      </w:r>
      <w:r>
        <w:rPr>
          <w:rFonts w:ascii="Consolas" w:hAnsi="Consolas" w:cs="Courier New"/>
          <w:color w:val="660066"/>
          <w:sz w:val="17"/>
          <w:szCs w:val="17"/>
        </w:rPr>
        <w: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2CC9710A" w14:textId="4702687F" w:rsidR="00A727DA" w:rsidRPr="00A727DA" w:rsidRDefault="00052C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79568"/>
        <w:rPr>
          <w:rFonts w:ascii="Consolas" w:hAnsi="Consolas" w:cs="Courier New"/>
          <w:color w:val="666600"/>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666600"/>
          <w:sz w:val="17"/>
          <w:szCs w:val="17"/>
        </w:rPr>
        <w:t>}</w:t>
      </w:r>
    </w:p>
    <w:p w14:paraId="1121FC9D" w14:textId="015E070C" w:rsidR="002623FA" w:rsidRDefault="00E0489D" w:rsidP="00CC329E">
      <w:r>
        <w:t xml:space="preserve">It should only return the distance of the early out test when it is greater than the threshold value (0.001). </w:t>
      </w:r>
      <w:r w:rsidR="002623FA">
        <w:t>Otherwise,</w:t>
      </w:r>
      <w:r w:rsidR="006145CB">
        <w:t xml:space="preserve"> </w:t>
      </w:r>
      <w:r w:rsidR="0062347A">
        <w:t>it returns the</w:t>
      </w:r>
      <w:r w:rsidR="006145CB">
        <w:t xml:space="preserve"> distance to the underlying SDF </w:t>
      </w:r>
    </w:p>
    <w:p w14:paraId="4F1281ED" w14:textId="2D544BFE" w:rsidR="00BF11A1" w:rsidRDefault="00CA6D9C" w:rsidP="00CC329E">
      <w:r>
        <w:t>This speeds up the ray marching process greatly</w:t>
      </w:r>
      <w:r w:rsidR="002623FA">
        <w:t xml:space="preserve"> because rays that miss the object only </w:t>
      </w:r>
      <w:r w:rsidR="00B05123">
        <w:t xml:space="preserve">calculate </w:t>
      </w:r>
      <w:r w:rsidR="002623FA">
        <w:t>the</w:t>
      </w:r>
      <w:r w:rsidR="00171BBE">
        <w:t xml:space="preserve"> </w:t>
      </w:r>
      <w:r w:rsidR="002623FA">
        <w:t>early out distance</w:t>
      </w:r>
      <w:r w:rsidR="00F90B64">
        <w:t xml:space="preserve">, which is computationally less expensive than </w:t>
      </w:r>
      <w:r w:rsidR="00800CA7">
        <w:t xml:space="preserve">calculating the distance </w:t>
      </w:r>
      <w:r w:rsidR="00EF67C1">
        <w:t xml:space="preserve">to </w:t>
      </w:r>
      <w:r w:rsidR="00F90B64">
        <w:t>the underlying shape</w:t>
      </w:r>
      <w:r w:rsidR="002623FA">
        <w:t xml:space="preserve">. </w:t>
      </w:r>
      <w:r w:rsidR="00E350BF">
        <w:t xml:space="preserve">However, it </w:t>
      </w:r>
      <w:r w:rsidR="00237E5E">
        <w:t xml:space="preserve">also </w:t>
      </w:r>
      <w:r w:rsidR="00171BBE">
        <w:t>mean</w:t>
      </w:r>
      <w:r w:rsidR="00237E5E">
        <w:t>s</w:t>
      </w:r>
      <w:r w:rsidR="00171BBE">
        <w:t xml:space="preserve"> that once the ray is marching inside the early out</w:t>
      </w:r>
      <w:r w:rsidR="00702E39">
        <w:t xml:space="preserve"> </w:t>
      </w:r>
      <w:r w:rsidR="00171BBE">
        <w:t>SDF</w:t>
      </w:r>
      <w:r w:rsidR="00CC329E">
        <w:t>,</w:t>
      </w:r>
      <w:r w:rsidR="00171BBE">
        <w:t xml:space="preserve"> </w:t>
      </w:r>
      <w:r w:rsidR="00E5254D">
        <w:t>alongside the early out distance, the algorithm also calculates the distance to the underlying shape</w:t>
      </w:r>
      <w:r w:rsidR="00171BBE">
        <w:t>.</w:t>
      </w:r>
      <w:r w:rsidR="00F5735D">
        <w:t xml:space="preserve"> </w:t>
      </w:r>
      <w:r w:rsidR="00E5254D">
        <w:t>But</w:t>
      </w:r>
      <w:r w:rsidR="001A499C">
        <w:t>, t</w:t>
      </w:r>
      <w:r w:rsidR="00C828F8">
        <w:t xml:space="preserve">he benefits of an early </w:t>
      </w:r>
      <w:r w:rsidR="0042566C">
        <w:t>out</w:t>
      </w:r>
      <w:r w:rsidR="00C828F8">
        <w:t xml:space="preserve"> hugely outweigh </w:t>
      </w:r>
      <w:r w:rsidR="00184463">
        <w:t>the cost of the</w:t>
      </w:r>
      <w:r w:rsidR="00C828F8">
        <w:t xml:space="preserve"> extra calculations when </w:t>
      </w:r>
      <w:r w:rsidR="00582D29">
        <w:t>approaching</w:t>
      </w:r>
      <w:r w:rsidR="00C828F8">
        <w:t xml:space="preserve"> and hitting an object.</w:t>
      </w:r>
    </w:p>
    <w:p w14:paraId="15F40E5E" w14:textId="77777777" w:rsidR="00BF11A1" w:rsidRDefault="00BF11A1">
      <w:pPr>
        <w:jc w:val="left"/>
      </w:pPr>
      <w:r>
        <w:br w:type="page"/>
      </w:r>
    </w:p>
    <w:p w14:paraId="240C1243" w14:textId="525907A5" w:rsidR="00660F8A" w:rsidRDefault="00D92883" w:rsidP="00660F8A">
      <w:pPr>
        <w:pStyle w:val="Heading3"/>
      </w:pPr>
      <w:bookmarkStart w:id="45" w:name="_Ref187508595"/>
      <w:bookmarkStart w:id="46" w:name="_Toc187609409"/>
      <w:r>
        <w:lastRenderedPageBreak/>
        <w:t xml:space="preserve">Sphere </w:t>
      </w:r>
      <w:r w:rsidR="00CB71FE">
        <w:t>E</w:t>
      </w:r>
      <w:r w:rsidR="0000421D">
        <w:t xml:space="preserve">arly </w:t>
      </w:r>
      <w:r w:rsidR="00CB71FE">
        <w:t>O</w:t>
      </w:r>
      <w:r w:rsidR="0000421D">
        <w:t>ut</w:t>
      </w:r>
      <w:bookmarkEnd w:id="45"/>
      <w:bookmarkEnd w:id="46"/>
    </w:p>
    <w:p w14:paraId="123E6926" w14:textId="2ADD6531" w:rsidR="00DB7444" w:rsidRDefault="00DB7444" w:rsidP="00DB7444">
      <w:pPr>
        <w:pStyle w:val="Heading4"/>
      </w:pPr>
      <w:r>
        <w:t>constructing the boundary</w:t>
      </w:r>
    </w:p>
    <w:p w14:paraId="63ADD76B" w14:textId="343D4FC2" w:rsidR="00C0349F" w:rsidRDefault="00372385" w:rsidP="00CC329E">
      <w:r>
        <w:t xml:space="preserve">To construct the </w:t>
      </w:r>
      <w:r w:rsidR="00C0349F">
        <w:t>boundar</w:t>
      </w:r>
      <w:r w:rsidR="00AA4CF4">
        <w:t xml:space="preserve">y or radius </w:t>
      </w:r>
      <w:r w:rsidR="000B4FA4">
        <w:t>of the sphere early out,</w:t>
      </w:r>
      <w:r w:rsidR="00611CE0">
        <w:t xml:space="preserve"> </w:t>
      </w:r>
      <w:r w:rsidR="000D666F">
        <w:t>f</w:t>
      </w:r>
      <w:r w:rsidR="00AF6B7C">
        <w:t>or every intersection of a spheres 360 longitude lines and its 360 latitude lines, a point is created and retrieves its distance value to the SDF</w:t>
      </w:r>
      <w:r w:rsidR="00C0349F">
        <w:t>.</w:t>
      </w:r>
      <w:r w:rsidR="00DB3315">
        <w:t xml:space="preserve"> </w:t>
      </w:r>
      <w:r w:rsidR="009A528A">
        <w:t xml:space="preserve">After executing this for the initial sphere radius, which </w:t>
      </w:r>
      <w:r w:rsidR="009D0861">
        <w:t>encompasses</w:t>
      </w:r>
      <w:r w:rsidR="009A528A">
        <w:t xml:space="preserve"> the maximum scene boundary, the smallest possible distance from any point to the SDF is used as the radius of the next sphere</w:t>
      </w:r>
      <w:r w:rsidR="00314E08">
        <w:t xml:space="preserve">. This process is </w:t>
      </w:r>
      <w:r w:rsidR="00AD376E">
        <w:t xml:space="preserve">then </w:t>
      </w:r>
      <w:r w:rsidR="002A2D34">
        <w:t>repeat</w:t>
      </w:r>
      <w:r w:rsidR="00EF3805">
        <w:t xml:space="preserve">ed </w:t>
      </w:r>
      <w:r w:rsidR="002A2D34">
        <w:t>until the surface</w:t>
      </w:r>
      <w:r w:rsidR="00906E7F">
        <w:t xml:space="preserve"> of the SDF</w:t>
      </w:r>
      <w:r w:rsidR="002A2D34">
        <w:t xml:space="preserve"> </w:t>
      </w:r>
      <w:r w:rsidR="00772E48">
        <w:t>is</w:t>
      </w:r>
      <w:r w:rsidR="002A2D34">
        <w:t xml:space="preserve"> reached.</w:t>
      </w:r>
    </w:p>
    <w:p w14:paraId="502FE769" w14:textId="7DF99AAF" w:rsidR="00AA7489" w:rsidRDefault="00AA74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051818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nextRadius</w:t>
      </w:r>
      <w:r>
        <w:rPr>
          <w:rFonts w:ascii="Consolas" w:hAnsi="Consolas" w:cs="Courier New"/>
          <w:color w:val="666600"/>
          <w:sz w:val="17"/>
          <w:szCs w:val="17"/>
        </w:rPr>
        <w:t>{</w:t>
      </w:r>
      <w:r w:rsidR="0041066E">
        <w:rPr>
          <w:rFonts w:ascii="Consolas" w:hAnsi="Consolas" w:cs="Courier New"/>
          <w:color w:val="666600"/>
          <w:sz w:val="17"/>
          <w:szCs w:val="17"/>
        </w:rPr>
        <w:t xml:space="preserve"> </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closestPoint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minimumDistance </w:t>
      </w:r>
      <w:r>
        <w:rPr>
          <w:rFonts w:ascii="Consolas" w:hAnsi="Consolas" w:cs="Courier New"/>
          <w:color w:val="666600"/>
          <w:sz w:val="17"/>
          <w:szCs w:val="17"/>
        </w:rPr>
        <w:t>};</w:t>
      </w:r>
    </w:p>
    <w:p w14:paraId="1F2E04E8" w14:textId="4235E2A4" w:rsidR="00C0349F" w:rsidRDefault="00C0349F" w:rsidP="00CC329E">
      <w:r>
        <w:t xml:space="preserve">Through this method </w:t>
      </w:r>
      <w:r w:rsidR="00E11F04">
        <w:t>the sphere</w:t>
      </w:r>
      <w:r>
        <w:t xml:space="preserve"> can</w:t>
      </w:r>
      <w:r w:rsidR="00780472">
        <w:t xml:space="preserve"> march towards the origin</w:t>
      </w:r>
      <w:r>
        <w:t xml:space="preserve"> </w:t>
      </w:r>
      <w:r w:rsidR="00780472">
        <w:t xml:space="preserve">by decreasing </w:t>
      </w:r>
      <w:r w:rsidR="00FC5676">
        <w:t>its</w:t>
      </w:r>
      <w:r w:rsidR="00780472">
        <w:t xml:space="preserve"> radius every time. </w:t>
      </w:r>
      <w:r w:rsidR="00FA0D8A">
        <w:t xml:space="preserve">Once one of the points on the sphere has a distance value smaller than a certain threshold (0.001), </w:t>
      </w:r>
      <w:r w:rsidR="00B37A49">
        <w:t>th</w:t>
      </w:r>
      <w:r w:rsidR="001227B0">
        <w:t>at</w:t>
      </w:r>
      <w:r w:rsidR="00B37A49">
        <w:t xml:space="preserve"> point is considered</w:t>
      </w:r>
      <w:r w:rsidR="00FA0D8A">
        <w:t xml:space="preserve"> to have reached the </w:t>
      </w:r>
      <w:r w:rsidR="00493722">
        <w:t>surface</w:t>
      </w:r>
      <w:r w:rsidR="005B34FB">
        <w:t>.</w:t>
      </w:r>
      <w:r w:rsidR="00E9348B">
        <w:t xml:space="preserve"> It</w:t>
      </w:r>
      <w:r w:rsidR="009D676D">
        <w:t xml:space="preserve"> is considered</w:t>
      </w:r>
      <w:r w:rsidR="00FA0D8A">
        <w:t xml:space="preserve"> the furthest possible </w:t>
      </w:r>
      <w:r w:rsidR="009D676D">
        <w:t xml:space="preserve">distance to any </w:t>
      </w:r>
      <w:r w:rsidR="00444D77">
        <w:t xml:space="preserve">part of the </w:t>
      </w:r>
      <w:r w:rsidR="009D676D">
        <w:t xml:space="preserve">surface </w:t>
      </w:r>
      <w:r w:rsidR="00444D77">
        <w:t xml:space="preserve">of the SDF </w:t>
      </w:r>
      <w:r w:rsidR="00FA0D8A">
        <w:t>from the origin (0,0,0) in the cartesian coordinate syste</w:t>
      </w:r>
      <w:r w:rsidR="00FD59A9">
        <w:t>m</w:t>
      </w:r>
      <w:r w:rsidR="00FA0D8A">
        <w:t xml:space="preserve">. </w:t>
      </w:r>
      <w:r w:rsidR="00D11D84">
        <w:t>Then</w:t>
      </w:r>
      <w:r w:rsidR="00FA0D8A">
        <w:t xml:space="preserve"> the length of the vector representing this point </w:t>
      </w:r>
      <w:r w:rsidR="00D11D84">
        <w:t>is used</w:t>
      </w:r>
      <w:r w:rsidR="00352BDC">
        <w:t xml:space="preserve"> as </w:t>
      </w:r>
      <w:r w:rsidR="00D12387">
        <w:t>radius</w:t>
      </w:r>
      <w:r w:rsidR="00FA0D8A">
        <w:t xml:space="preserve"> to construct a sphere</w:t>
      </w:r>
      <w:r w:rsidR="00493722">
        <w:t xml:space="preserve"> SDF</w:t>
      </w:r>
      <w:r w:rsidR="00FA0D8A">
        <w:t>.</w:t>
      </w:r>
    </w:p>
    <w:p w14:paraId="1399B4D8" w14:textId="138A24C0" w:rsidR="009F5554" w:rsidRDefault="001C36C1" w:rsidP="009F5554">
      <w:pPr>
        <w:pStyle w:val="PseudoCode"/>
      </w:pPr>
      <w:r>
        <w:t>P</w:t>
      </w:r>
      <w:r w:rsidR="009F5554">
        <w:t>seudo code</w:t>
      </w:r>
      <w:r w:rsidR="008E701C">
        <w:t xml:space="preserve"> for </w:t>
      </w:r>
      <w:r w:rsidR="0036469E">
        <w:t>approaching the SDF boundaries</w:t>
      </w:r>
    </w:p>
    <w:p w14:paraId="2449960F"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while</w:t>
      </w:r>
      <w:r>
        <w:rPr>
          <w:rFonts w:ascii="Consolas" w:hAnsi="Consolas" w:cs="Courier New"/>
          <w:color w:val="000000"/>
          <w:sz w:val="17"/>
          <w:szCs w:val="17"/>
        </w:rPr>
        <w:t xml:space="preserve"> surface point has </w:t>
      </w:r>
      <w:r>
        <w:rPr>
          <w:rFonts w:ascii="Consolas" w:hAnsi="Consolas" w:cs="Courier New"/>
          <w:color w:val="000088"/>
          <w:sz w:val="17"/>
          <w:szCs w:val="17"/>
        </w:rPr>
        <w:t>not</w:t>
      </w:r>
      <w:r>
        <w:rPr>
          <w:rFonts w:ascii="Consolas" w:hAnsi="Consolas" w:cs="Courier New"/>
          <w:color w:val="000000"/>
          <w:sz w:val="17"/>
          <w:szCs w:val="17"/>
        </w:rPr>
        <w:t xml:space="preserve"> been found</w:t>
      </w:r>
    </w:p>
    <w:p w14:paraId="360E8F46"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ab/>
        <w:t xml:space="preserve">generate sphere points </w:t>
      </w:r>
      <w:r>
        <w:rPr>
          <w:rFonts w:ascii="Consolas" w:hAnsi="Consolas" w:cs="Courier New"/>
          <w:color w:val="000088"/>
          <w:sz w:val="17"/>
          <w:szCs w:val="17"/>
        </w:rPr>
        <w:t>with</w:t>
      </w:r>
      <w:r>
        <w:rPr>
          <w:rFonts w:ascii="Consolas" w:hAnsi="Consolas" w:cs="Courier New"/>
          <w:color w:val="000000"/>
          <w:sz w:val="17"/>
          <w:szCs w:val="17"/>
        </w:rPr>
        <w:t xml:space="preserve"> radius</w:t>
      </w:r>
    </w:p>
    <w:p w14:paraId="679B3164"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7C2B5AD"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sphere point </w:t>
      </w:r>
    </w:p>
    <w:p w14:paraId="13C07A5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Pr>
          <w:rFonts w:ascii="Consolas" w:hAnsi="Consolas" w:cs="Courier New"/>
          <w:color w:val="000000"/>
          <w:sz w:val="17"/>
          <w:szCs w:val="17"/>
        </w:rPr>
        <w:tab/>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SDF</w:t>
      </w:r>
    </w:p>
    <w:p w14:paraId="5A2293A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r>
        <w:rPr>
          <w:rFonts w:ascii="Consolas" w:hAnsi="Consolas" w:cs="Courier New"/>
          <w:color w:val="666600"/>
          <w:sz w:val="17"/>
          <w:szCs w:val="17"/>
        </w:rPr>
        <w:t>)</w:t>
      </w:r>
    </w:p>
    <w:p w14:paraId="7B866585"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surface point </w:t>
      </w:r>
    </w:p>
    <w:p w14:paraId="6DF19DF1"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r>
        <w:rPr>
          <w:rFonts w:ascii="Consolas" w:hAnsi="Consolas" w:cs="Courier New"/>
          <w:color w:val="666600"/>
          <w:sz w:val="17"/>
          <w:szCs w:val="17"/>
        </w:rPr>
        <w:t>)</w:t>
      </w:r>
    </w:p>
    <w:p w14:paraId="694525D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closest point</w:t>
      </w:r>
    </w:p>
    <w:p w14:paraId="1CCA0D6A" w14:textId="77777777" w:rsidR="00945C36" w:rsidRDefault="00945C3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7A29A07C" w14:textId="30BAC868" w:rsidR="00C0349F" w:rsidRPr="00493722" w:rsidRDefault="00945C36" w:rsidP="004937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6989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nextRadius </w:t>
      </w:r>
      <w:r>
        <w:rPr>
          <w:rFonts w:ascii="Consolas" w:hAnsi="Consolas" w:cs="Courier New"/>
          <w:color w:val="000088"/>
          <w:sz w:val="17"/>
          <w:szCs w:val="17"/>
        </w:rPr>
        <w:t>value</w:t>
      </w:r>
    </w:p>
    <w:p w14:paraId="00A56204" w14:textId="28773591" w:rsidR="00C0349F" w:rsidRDefault="00F10845" w:rsidP="00933139">
      <w:r>
        <w:t xml:space="preserve">Once this point is </w:t>
      </w:r>
      <w:r w:rsidR="00AE469A">
        <w:t>retrieved,</w:t>
      </w:r>
      <w:r>
        <w:t xml:space="preserve"> we can determine the radius of the sphere.</w:t>
      </w:r>
      <w:r w:rsidR="00933139">
        <w:t xml:space="preserve"> And use it as the early out SDF.</w:t>
      </w:r>
    </w:p>
    <w:p w14:paraId="26B6351B" w14:textId="66D01156" w:rsidR="00906A11" w:rsidRDefault="00906A11" w:rsidP="00906A11">
      <w:pPr>
        <w:pStyle w:val="PseudoCode"/>
      </w:pPr>
      <w:r>
        <w:t>Pseudo code for calculating the radius of the sphere</w:t>
      </w:r>
    </w:p>
    <w:p w14:paraId="1EA54CD7" w14:textId="13364F50" w:rsidR="00F10845" w:rsidRPr="002B4923" w:rsidRDefault="00AE469A" w:rsidP="002B492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4352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radius </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surfacePoint</w:t>
      </w:r>
      <w:r>
        <w:rPr>
          <w:rFonts w:ascii="Consolas" w:hAnsi="Consolas" w:cs="Courier New"/>
          <w:color w:val="666600"/>
          <w:sz w:val="17"/>
          <w:szCs w:val="17"/>
        </w:rPr>
        <w:t>);</w:t>
      </w:r>
    </w:p>
    <w:p w14:paraId="2E1F18CC" w14:textId="64EB0B58" w:rsidR="00660F8A" w:rsidRPr="00660F8A" w:rsidRDefault="00660F8A" w:rsidP="00660F8A">
      <w:pPr>
        <w:pStyle w:val="Heading4"/>
      </w:pPr>
      <w:r>
        <w:t>Formula</w:t>
      </w:r>
    </w:p>
    <w:p w14:paraId="4D6F599B" w14:textId="0F827BB6" w:rsidR="00660F8A" w:rsidRDefault="00D85A65" w:rsidP="00BA3113">
      <w:pPr>
        <w:pStyle w:val="PseudoCode"/>
      </w:pPr>
      <w:r>
        <w:t>Pseudo code</w:t>
      </w:r>
      <w:r w:rsidR="002B1FA0">
        <w:t xml:space="preserve"> for the distance </w:t>
      </w:r>
      <w:r w:rsidR="00071D16">
        <w:t>to</w:t>
      </w:r>
      <w:r w:rsidR="002B1FA0">
        <w:t xml:space="preserve"> a sphere</w:t>
      </w:r>
      <w:r w:rsidR="00E1394B">
        <w:t xml:space="preserve"> (at </w:t>
      </w:r>
      <w:r w:rsidR="00C9534A">
        <w:t xml:space="preserve">the </w:t>
      </w:r>
      <w:r w:rsidR="00E1394B">
        <w:t>origin (0,0,0)</w:t>
      </w:r>
      <w:r w:rsidR="00BF02C3">
        <w:t>)</w:t>
      </w:r>
      <w:r w:rsidR="002B1FA0">
        <w:t>.</w:t>
      </w:r>
    </w:p>
    <w:p w14:paraId="06CDDD6A" w14:textId="1FF48B86"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Sphere</w:t>
      </w:r>
      <w:r>
        <w:rPr>
          <w:rFonts w:ascii="Consolas" w:hAnsi="Consolas" w:cs="Courier New"/>
          <w:color w:val="666600"/>
          <w:sz w:val="17"/>
          <w:szCs w:val="17"/>
        </w:rPr>
        <w:t>::</w:t>
      </w:r>
      <w:r w:rsidR="009D21C6">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22B3E5E1" w14:textId="7F157543"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6A86AF52" w14:textId="71BF4C7E"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306492D" w14:textId="56682781" w:rsidR="00B93C1A" w:rsidRDefault="00B93C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465009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2F97ABBD" w14:textId="7A511601" w:rsidR="00A2750B" w:rsidRDefault="006F709D" w:rsidP="006F709D">
      <w:bookmarkStart w:id="47" w:name="_Ref187508587"/>
      <w:r>
        <w:t xml:space="preserve">This shape is the cheapest possible calculation </w:t>
      </w:r>
      <w:r w:rsidR="00271217">
        <w:t xml:space="preserve">for any shape </w:t>
      </w:r>
      <w:r>
        <w:t>in ray marching.</w:t>
      </w:r>
      <w:r w:rsidR="00A2750B">
        <w:t xml:space="preserve"> </w:t>
      </w:r>
    </w:p>
    <w:p w14:paraId="602D27EF" w14:textId="427F5BE0" w:rsidR="00D6526C" w:rsidRDefault="000A2696" w:rsidP="00B93E31">
      <w:r>
        <w:t>I</w:t>
      </w:r>
      <w:r w:rsidR="00B93E31">
        <w:t xml:space="preserve">f the </w:t>
      </w:r>
      <w:r w:rsidR="000D7389">
        <w:t>SDF</w:t>
      </w:r>
      <w:r w:rsidR="00B93E31">
        <w:t xml:space="preserve"> enclose</w:t>
      </w:r>
      <w:r w:rsidR="000D7389">
        <w:t>d by the early out sphere</w:t>
      </w:r>
      <w:r w:rsidR="00B93E31">
        <w:t xml:space="preserve"> has a peak distance on the y-axis and is very slim in the xz-plan</w:t>
      </w:r>
      <w:r w:rsidR="0000555B">
        <w:t>e</w:t>
      </w:r>
      <w:r w:rsidR="00B93E31">
        <w:t>, the</w:t>
      </w:r>
      <w:r w:rsidR="00014F7A">
        <w:t xml:space="preserve"> </w:t>
      </w:r>
      <w:r w:rsidR="00B93E31">
        <w:t xml:space="preserve">sphere </w:t>
      </w:r>
      <w:r w:rsidR="00F320C7">
        <w:t>enclosing it</w:t>
      </w:r>
      <w:r w:rsidR="008A5CC5">
        <w:t xml:space="preserve"> </w:t>
      </w:r>
      <w:r w:rsidR="00B93E31">
        <w:t xml:space="preserve">will have the value of the y-axis as its radius. </w:t>
      </w:r>
      <w:r w:rsidR="005B03C9">
        <w:t>This</w:t>
      </w:r>
      <w:r w:rsidR="00B93E31">
        <w:t xml:space="preserve"> creates a lot of empty space underneath </w:t>
      </w:r>
      <w:r w:rsidR="000F6B02">
        <w:t>the sphere</w:t>
      </w:r>
      <w:r w:rsidR="00B93E31">
        <w:t xml:space="preserve"> surface</w:t>
      </w:r>
      <w:r w:rsidR="002E77B6">
        <w:t>.</w:t>
      </w:r>
    </w:p>
    <w:p w14:paraId="47D311B5" w14:textId="77777777" w:rsidR="00D6526C" w:rsidRDefault="00D6526C">
      <w:pPr>
        <w:jc w:val="left"/>
      </w:pPr>
      <w:r>
        <w:br w:type="page"/>
      </w:r>
    </w:p>
    <w:p w14:paraId="57AF2AC7" w14:textId="55346BF1" w:rsidR="000776EB" w:rsidRDefault="000776EB" w:rsidP="00B93E31">
      <w:pPr>
        <w:pStyle w:val="Heading3"/>
      </w:pPr>
      <w:bookmarkStart w:id="48" w:name="_Ref187594759"/>
      <w:bookmarkStart w:id="49" w:name="_Toc187609410"/>
      <w:r>
        <w:lastRenderedPageBreak/>
        <w:t>Box Early Out</w:t>
      </w:r>
      <w:bookmarkEnd w:id="47"/>
      <w:bookmarkEnd w:id="48"/>
      <w:bookmarkEnd w:id="49"/>
    </w:p>
    <w:p w14:paraId="7608EF54" w14:textId="77777777" w:rsidR="000776EB" w:rsidRDefault="000776EB" w:rsidP="000776EB">
      <w:pPr>
        <w:pStyle w:val="Heading4"/>
      </w:pPr>
      <w:r>
        <w:t>Constructing the boundaries</w:t>
      </w:r>
    </w:p>
    <w:p w14:paraId="546B3DF8" w14:textId="7E3F66BF" w:rsidR="000776EB" w:rsidRDefault="000776EB" w:rsidP="000776EB">
      <w:r>
        <w:t>For each direction on every axis in the cartesian coordinate space (x, -x, y, -y, z, -z) a “wall” of points is constructed in a rectangular grid perpendicular to its direction. The initial distance at which the walls are constructed is the maximum scene boundary</w:t>
      </w:r>
      <w:r w:rsidR="0087670D">
        <w:t xml:space="preserve"> in</w:t>
      </w:r>
      <w:r w:rsidR="00FC3BAA">
        <w:t xml:space="preserve"> the direction for which the wall was constructed</w:t>
      </w:r>
      <w:r>
        <w:t>. Each wall then calculates its minimum distance to the SDF and stores the point for which it was calculated.</w:t>
      </w:r>
    </w:p>
    <w:p w14:paraId="2D93E4B8" w14:textId="311959E2" w:rsidR="00632D77" w:rsidRDefault="001C36C1" w:rsidP="00632D77">
      <w:pPr>
        <w:pStyle w:val="PseudoCode"/>
      </w:pPr>
      <w:r>
        <w:t>P</w:t>
      </w:r>
      <w:r w:rsidR="00632D77">
        <w:t>seudo code</w:t>
      </w:r>
      <w:r>
        <w:t xml:space="preserve"> for computing wall distance</w:t>
      </w:r>
    </w:p>
    <w:p w14:paraId="3135354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newDistanceValue</w:t>
      </w:r>
      <w:r>
        <w:rPr>
          <w:rFonts w:ascii="Consolas" w:hAnsi="Consolas" w:cs="Courier New"/>
          <w:color w:val="666600"/>
          <w:sz w:val="17"/>
          <w:szCs w:val="17"/>
        </w:rPr>
        <w:t>{</w:t>
      </w:r>
      <w:r>
        <w:rPr>
          <w:rFonts w:ascii="Consolas" w:hAnsi="Consolas" w:cs="Courier New"/>
          <w:color w:val="000000"/>
          <w:sz w:val="17"/>
          <w:szCs w:val="17"/>
        </w:rPr>
        <w:t xml:space="preserve"> glm</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closestPoint </w:t>
      </w:r>
      <w:r>
        <w:rPr>
          <w:rFonts w:ascii="Consolas" w:hAnsi="Consolas" w:cs="Courier New"/>
          <w:color w:val="666600"/>
          <w:sz w:val="17"/>
          <w:szCs w:val="17"/>
        </w:rPr>
        <w:t>*</w:t>
      </w:r>
      <w:r>
        <w:rPr>
          <w:rFonts w:ascii="Consolas" w:hAnsi="Consolas" w:cs="Courier New"/>
          <w:color w:val="000000"/>
          <w:sz w:val="17"/>
          <w:szCs w:val="17"/>
        </w:rPr>
        <w:t xml:space="preserve"> 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minDistance </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6148B024" w14:textId="7E117D08" w:rsidR="000776EB" w:rsidRDefault="000776EB" w:rsidP="000776EB">
      <w:r>
        <w:t xml:space="preserve">When calculating the </w:t>
      </w:r>
      <w:r w:rsidR="004A462B">
        <w:t>distance</w:t>
      </w:r>
      <w:r>
        <w:t xml:space="preserve"> </w:t>
      </w:r>
      <w:r w:rsidR="00534CA3">
        <w:t>to</w:t>
      </w:r>
      <w:r>
        <w:t xml:space="preserve"> the point</w:t>
      </w:r>
      <w:r w:rsidR="00160DEE">
        <w:t>,</w:t>
      </w:r>
      <w:r>
        <w:t xml:space="preserve"> the component of the point which is also present in the </w:t>
      </w:r>
      <w:r w:rsidR="00890267">
        <w:t>axis</w:t>
      </w:r>
      <w:r w:rsidR="00A155E2">
        <w:t xml:space="preserve"> should </w:t>
      </w:r>
      <w:r w:rsidR="00160DEE">
        <w:t>the only one taken into account</w:t>
      </w:r>
      <w:r>
        <w:t xml:space="preserve">. Otherwise, if the point has a value for all 3 components, the new distance value might be greater than the previous one. And </w:t>
      </w:r>
      <w:r w:rsidR="00272C6B">
        <w:t>the walls</w:t>
      </w:r>
      <w:r>
        <w:t xml:space="preserve"> would never approach the surface of the SDF.</w:t>
      </w:r>
    </w:p>
    <w:p w14:paraId="3C9A3164" w14:textId="3DB45D3F" w:rsidR="000776EB" w:rsidRDefault="000776EB" w:rsidP="000776EB">
      <w:r>
        <w:t xml:space="preserve">Then each wall marches forward opposite its initial direction (so towards the origin) using the new distance value. Each wall repeats this process until one of the points on the wall has a distance value smaller than a certain threshold (0.001). </w:t>
      </w:r>
      <w:r w:rsidR="00BB4A20">
        <w:t>When the distance to a point reaches threshold value,</w:t>
      </w:r>
      <w:r w:rsidR="00A16051">
        <w:t xml:space="preserve"> that point</w:t>
      </w:r>
      <w:r>
        <w:t xml:space="preserve"> is considered </w:t>
      </w:r>
      <w:r w:rsidR="00BB4A20">
        <w:t>to have reached</w:t>
      </w:r>
      <w:r>
        <w:t xml:space="preserve"> the surface</w:t>
      </w:r>
      <w:r w:rsidR="00B1235C">
        <w:t xml:space="preserve"> in</w:t>
      </w:r>
      <w:r w:rsidR="00852F2E">
        <w:t xml:space="preserve"> that axis and direction</w:t>
      </w:r>
      <w:r>
        <w:t xml:space="preserve">. </w:t>
      </w:r>
    </w:p>
    <w:p w14:paraId="6BA0AEC9" w14:textId="11D6D3A1" w:rsidR="009D0861" w:rsidRDefault="001C36C1" w:rsidP="009D0861">
      <w:pPr>
        <w:pStyle w:val="PseudoCode"/>
      </w:pPr>
      <w:r>
        <w:t>P</w:t>
      </w:r>
      <w:r w:rsidR="009D0861">
        <w:t>seudo code</w:t>
      </w:r>
      <w:r>
        <w:t xml:space="preserve"> for approaching SDF</w:t>
      </w:r>
    </w:p>
    <w:p w14:paraId="02659AC7"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all walls have reached the surface</w:t>
      </w:r>
    </w:p>
    <w:p w14:paraId="0EEF88C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 xml:space="preserve">  </w:t>
      </w:r>
    </w:p>
    <w:p w14:paraId="165F14E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each direction</w:t>
      </w:r>
    </w:p>
    <w:p w14:paraId="58B103B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19E910C6" w14:textId="6FD3CDA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wall has reached the surface </w:t>
      </w:r>
      <w:r>
        <w:rPr>
          <w:rFonts w:ascii="Consolas" w:hAnsi="Consolas" w:cs="Courier New"/>
          <w:color w:val="880000"/>
          <w:sz w:val="17"/>
          <w:szCs w:val="17"/>
        </w:rPr>
        <w:t>//in previous iteration</w:t>
      </w:r>
    </w:p>
    <w:p w14:paraId="1D354EBA" w14:textId="56D8CCB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w:t>
      </w:r>
      <w:r w:rsidR="00B0316A">
        <w:rPr>
          <w:rFonts w:ascii="Consolas" w:hAnsi="Consolas" w:cs="Courier New"/>
          <w:color w:val="000000"/>
          <w:sz w:val="17"/>
          <w:szCs w:val="17"/>
        </w:rPr>
        <w:t xml:space="preserve">       </w:t>
      </w:r>
      <w:r>
        <w:rPr>
          <w:rFonts w:ascii="Consolas" w:hAnsi="Consolas" w:cs="Courier New"/>
          <w:color w:val="000088"/>
          <w:sz w:val="17"/>
          <w:szCs w:val="17"/>
        </w:rPr>
        <w:t>do</w:t>
      </w:r>
      <w:r>
        <w:rPr>
          <w:rFonts w:ascii="Consolas" w:hAnsi="Consolas" w:cs="Courier New"/>
          <w:color w:val="000000"/>
          <w:sz w:val="17"/>
          <w:szCs w:val="17"/>
        </w:rPr>
        <w:t xml:space="preserve"> nothing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000000"/>
          <w:sz w:val="17"/>
          <w:szCs w:val="17"/>
        </w:rPr>
        <w:t xml:space="preserve"> direction</w:t>
      </w:r>
    </w:p>
    <w:p w14:paraId="211A0466" w14:textId="5D5475BA"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 xml:space="preserve"> </w:t>
      </w:r>
      <w:r w:rsidR="00B0316A">
        <w:rPr>
          <w:rFonts w:ascii="Consolas" w:hAnsi="Consolas" w:cs="Courier New"/>
          <w:color w:val="000000"/>
          <w:sz w:val="17"/>
          <w:szCs w:val="17"/>
        </w:rPr>
        <w:t xml:space="preserve">   </w:t>
      </w:r>
      <w:r>
        <w:rPr>
          <w:rFonts w:ascii="Consolas" w:hAnsi="Consolas" w:cs="Courier New"/>
          <w:color w:val="000088"/>
          <w:sz w:val="17"/>
          <w:szCs w:val="17"/>
        </w:rPr>
        <w:t>else</w:t>
      </w:r>
    </w:p>
    <w:p w14:paraId="7E2773D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 xml:space="preserve"> </w:t>
      </w:r>
      <w:r>
        <w:rPr>
          <w:rFonts w:ascii="Consolas" w:hAnsi="Consolas" w:cs="Courier New"/>
          <w:color w:val="000000"/>
          <w:sz w:val="17"/>
          <w:szCs w:val="17"/>
        </w:rPr>
        <w:tab/>
        <w:t xml:space="preserve">generate a wall </w:t>
      </w:r>
      <w:r>
        <w:rPr>
          <w:rFonts w:ascii="Consolas" w:hAnsi="Consolas" w:cs="Courier New"/>
          <w:color w:val="000088"/>
          <w:sz w:val="17"/>
          <w:szCs w:val="17"/>
        </w:rPr>
        <w:t>of</w:t>
      </w:r>
      <w:r>
        <w:rPr>
          <w:rFonts w:ascii="Consolas" w:hAnsi="Consolas" w:cs="Courier New"/>
          <w:color w:val="000000"/>
          <w:sz w:val="17"/>
          <w:szCs w:val="17"/>
        </w:rPr>
        <w:t xml:space="preserve"> points </w:t>
      </w:r>
      <w:r>
        <w:rPr>
          <w:rFonts w:ascii="Consolas" w:hAnsi="Consolas" w:cs="Courier New"/>
          <w:color w:val="000088"/>
          <w:sz w:val="17"/>
          <w:szCs w:val="17"/>
        </w:rPr>
        <w:t>using</w:t>
      </w:r>
      <w:r>
        <w:rPr>
          <w:rFonts w:ascii="Consolas" w:hAnsi="Consolas" w:cs="Courier New"/>
          <w:color w:val="000000"/>
          <w:sz w:val="17"/>
          <w:szCs w:val="17"/>
        </w:rPr>
        <w:t xml:space="preserve"> direction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880000"/>
          <w:sz w:val="17"/>
          <w:szCs w:val="17"/>
        </w:rPr>
        <w:t>//from last iteration</w:t>
      </w:r>
    </w:p>
    <w:p w14:paraId="4A935D63"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each point on the wall</w:t>
      </w:r>
    </w:p>
    <w:p w14:paraId="127282FF" w14:textId="07040DA3"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 xml:space="preserve"> </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00"/>
          <w:sz w:val="17"/>
          <w:szCs w:val="17"/>
        </w:rPr>
        <w:t xml:space="preserve">distance </w:t>
      </w:r>
      <w:r>
        <w:rPr>
          <w:rFonts w:ascii="Consolas" w:hAnsi="Consolas" w:cs="Courier New"/>
          <w:color w:val="666600"/>
          <w:sz w:val="17"/>
          <w:szCs w:val="17"/>
        </w:rPr>
        <w:t>=</w:t>
      </w:r>
      <w:r>
        <w:rPr>
          <w:rFonts w:ascii="Consolas" w:hAnsi="Consolas" w:cs="Courier New"/>
          <w:color w:val="000000"/>
          <w:sz w:val="17"/>
          <w:szCs w:val="17"/>
        </w:rPr>
        <w:t xml:space="preserve"> distance to </w:t>
      </w:r>
      <w:r w:rsidR="00EA3E0E">
        <w:rPr>
          <w:rFonts w:ascii="Consolas" w:hAnsi="Consolas" w:cs="Courier New"/>
          <w:color w:val="000000"/>
          <w:sz w:val="17"/>
          <w:szCs w:val="17"/>
        </w:rPr>
        <w:t>SDF</w:t>
      </w:r>
    </w:p>
    <w:p w14:paraId="4E1836EB"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p>
    <w:p w14:paraId="11FFBDC0" w14:textId="02E2D79F"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0.001</w:t>
      </w:r>
    </w:p>
    <w:p w14:paraId="1B1F2334" w14:textId="5376A7EE"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13.</w:t>
      </w:r>
      <w:r>
        <w:rPr>
          <w:rFonts w:ascii="Consolas" w:hAnsi="Consolas" w:cs="Courier New"/>
          <w:color w:val="000000"/>
          <w:sz w:val="17"/>
          <w:szCs w:val="17"/>
        </w:rPr>
        <w:tab/>
      </w:r>
      <w:r>
        <w:rPr>
          <w:rFonts w:ascii="Consolas" w:hAnsi="Consolas" w:cs="Courier New"/>
          <w:color w:val="000000"/>
          <w:sz w:val="17"/>
          <w:szCs w:val="17"/>
        </w:rPr>
        <w:tab/>
        <w:t xml:space="preserve">store that point </w:t>
      </w:r>
      <w:r>
        <w:rPr>
          <w:rFonts w:ascii="Consolas" w:hAnsi="Consolas" w:cs="Courier New"/>
          <w:color w:val="880000"/>
          <w:sz w:val="17"/>
          <w:szCs w:val="17"/>
        </w:rPr>
        <w:t>//wall has reached surface</w:t>
      </w:r>
    </w:p>
    <w:p w14:paraId="14963B10" w14:textId="7A7884C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14.</w:t>
      </w:r>
      <w:r>
        <w:rPr>
          <w:rFonts w:ascii="Consolas" w:hAnsi="Consolas" w:cs="Courier New"/>
          <w:color w:val="000000"/>
          <w:sz w:val="17"/>
          <w:szCs w:val="17"/>
        </w:rPr>
        <w:tab/>
      </w:r>
      <w:r w:rsidR="00B0316A">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distance </w:t>
      </w:r>
      <w:r>
        <w:rPr>
          <w:rFonts w:ascii="Consolas" w:hAnsi="Consolas" w:cs="Courier New"/>
          <w:color w:val="666600"/>
          <w:sz w:val="17"/>
          <w:szCs w:val="17"/>
        </w:rPr>
        <w:t>&lt;</w:t>
      </w:r>
      <w:r>
        <w:rPr>
          <w:rFonts w:ascii="Consolas" w:hAnsi="Consolas" w:cs="Courier New"/>
          <w:color w:val="000000"/>
          <w:sz w:val="17"/>
          <w:szCs w:val="17"/>
        </w:rPr>
        <w:t xml:space="preserve"> closest distance</w:t>
      </w:r>
    </w:p>
    <w:p w14:paraId="62649EFD" w14:textId="7C8ACD9C"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15.</w:t>
      </w:r>
      <w:r>
        <w:rPr>
          <w:rFonts w:ascii="Consolas" w:hAnsi="Consolas" w:cs="Courier New"/>
          <w:color w:val="000000"/>
          <w:sz w:val="17"/>
          <w:szCs w:val="17"/>
        </w:rPr>
        <w:tab/>
      </w:r>
      <w:r>
        <w:rPr>
          <w:rFonts w:ascii="Consolas" w:hAnsi="Consolas" w:cs="Courier New"/>
          <w:color w:val="000000"/>
          <w:sz w:val="17"/>
          <w:szCs w:val="17"/>
        </w:rPr>
        <w:tab/>
        <w:t xml:space="preserve">store distance </w:t>
      </w:r>
      <w:r>
        <w:rPr>
          <w:rFonts w:ascii="Consolas" w:hAnsi="Consolas" w:cs="Courier New"/>
          <w:color w:val="000088"/>
          <w:sz w:val="17"/>
          <w:szCs w:val="17"/>
        </w:rPr>
        <w:t>and</w:t>
      </w:r>
      <w:r>
        <w:rPr>
          <w:rFonts w:ascii="Consolas" w:hAnsi="Consolas" w:cs="Courier New"/>
          <w:color w:val="000000"/>
          <w:sz w:val="17"/>
          <w:szCs w:val="17"/>
        </w:rPr>
        <w:t xml:space="preserve"> point </w:t>
      </w:r>
      <w:r>
        <w:rPr>
          <w:rFonts w:ascii="Consolas" w:hAnsi="Consolas" w:cs="Courier New"/>
          <w:color w:val="880000"/>
          <w:sz w:val="17"/>
          <w:szCs w:val="17"/>
        </w:rPr>
        <w:t>//new minimum was found</w:t>
      </w:r>
    </w:p>
    <w:p w14:paraId="4934495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16.</w:t>
      </w:r>
    </w:p>
    <w:p w14:paraId="75EF85D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17.</w:t>
      </w:r>
      <w:r>
        <w:rPr>
          <w:rFonts w:ascii="Consolas" w:hAnsi="Consolas" w:cs="Courier New"/>
          <w:color w:val="000000"/>
          <w:sz w:val="17"/>
          <w:szCs w:val="17"/>
        </w:rPr>
        <w:tab/>
        <w:t xml:space="preserve">calculate </w:t>
      </w:r>
      <w:r>
        <w:rPr>
          <w:rFonts w:ascii="Consolas" w:hAnsi="Consolas" w:cs="Courier New"/>
          <w:color w:val="000088"/>
          <w:sz w:val="17"/>
          <w:szCs w:val="17"/>
        </w:rPr>
        <w:t>and</w:t>
      </w:r>
      <w:r>
        <w:rPr>
          <w:rFonts w:ascii="Consolas" w:hAnsi="Consolas" w:cs="Courier New"/>
          <w:color w:val="000000"/>
          <w:sz w:val="17"/>
          <w:szCs w:val="17"/>
        </w:rPr>
        <w:t xml:space="preserve"> store the </w:t>
      </w:r>
      <w:r>
        <w:rPr>
          <w:rFonts w:ascii="Consolas" w:hAnsi="Consolas" w:cs="Courier New"/>
          <w:color w:val="000088"/>
          <w:sz w:val="17"/>
          <w:szCs w:val="17"/>
        </w:rPr>
        <w:t>new</w:t>
      </w:r>
      <w:r>
        <w:rPr>
          <w:rFonts w:ascii="Consolas" w:hAnsi="Consolas" w:cs="Courier New"/>
          <w:color w:val="000000"/>
          <w:sz w:val="17"/>
          <w:szCs w:val="17"/>
        </w:rPr>
        <w:t xml:space="preserve"> distance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that wall</w:t>
      </w:r>
    </w:p>
    <w:p w14:paraId="00EEA27D" w14:textId="5294A885" w:rsidR="000776EB" w:rsidRDefault="000776EB" w:rsidP="000776EB">
      <w:r>
        <w:t xml:space="preserve">Once all 6 </w:t>
      </w:r>
      <w:r w:rsidR="00C23D2E">
        <w:t>walls have evaluated their distance to the scene</w:t>
      </w:r>
      <w:r>
        <w:t xml:space="preserve">, the absolute values of the x, y and z components of each point </w:t>
      </w:r>
      <w:r w:rsidR="00A03B5D">
        <w:t xml:space="preserve">are compared </w:t>
      </w:r>
      <w:r>
        <w:t xml:space="preserve">to determine the </w:t>
      </w:r>
      <w:r w:rsidR="00363BC8">
        <w:t xml:space="preserve">SDFs </w:t>
      </w:r>
      <w:r>
        <w:t xml:space="preserve">box extent. Which will be used to compute the </w:t>
      </w:r>
      <w:r w:rsidR="004A4F0F">
        <w:t xml:space="preserve">early out </w:t>
      </w:r>
      <w:r>
        <w:t>box enclosing the SDF.</w:t>
      </w:r>
    </w:p>
    <w:p w14:paraId="7F6B1C31" w14:textId="6B616FCF" w:rsidR="002E5471" w:rsidRDefault="002E5471" w:rsidP="002E5471">
      <w:pPr>
        <w:pStyle w:val="PseudoCode"/>
      </w:pPr>
      <w:r>
        <w:t>Pseudo code for calculating the box extent</w:t>
      </w:r>
    </w:p>
    <w:p w14:paraId="5DDC41FE"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for</w:t>
      </w:r>
      <w:r>
        <w:rPr>
          <w:rFonts w:ascii="Consolas" w:hAnsi="Consolas" w:cs="Courier New"/>
          <w:color w:val="000000"/>
          <w:sz w:val="17"/>
          <w:szCs w:val="17"/>
        </w:rPr>
        <w:t xml:space="preserve"> each minimum point </w:t>
      </w:r>
      <w:r>
        <w:rPr>
          <w:rFonts w:ascii="Consolas" w:hAnsi="Consolas" w:cs="Courier New"/>
          <w:color w:val="000088"/>
          <w:sz w:val="17"/>
          <w:szCs w:val="17"/>
        </w:rPr>
        <w:t>of</w:t>
      </w:r>
      <w:r>
        <w:rPr>
          <w:rFonts w:ascii="Consolas" w:hAnsi="Consolas" w:cs="Courier New"/>
          <w:color w:val="000000"/>
          <w:sz w:val="17"/>
          <w:szCs w:val="17"/>
        </w:rPr>
        <w:t xml:space="preserve"> each wall</w:t>
      </w:r>
    </w:p>
    <w:p w14:paraId="65DC8A0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8A85BA0"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DCFF998"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EA7085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28F806CA"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&lt;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4E293FA9"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ab/>
      </w:r>
      <w:r>
        <w:rPr>
          <w:rFonts w:ascii="Consolas" w:hAnsi="Consolas" w:cs="Courier New"/>
          <w:color w:val="000000"/>
          <w:sz w:val="17"/>
          <w:szCs w:val="17"/>
        </w:rPr>
        <w:tab/>
        <w:t>boxExtent</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1F7C0CCA" w14:textId="77777777" w:rsidR="000776EB" w:rsidRPr="00673473" w:rsidRDefault="000776EB" w:rsidP="000776EB">
      <w:pPr>
        <w:pStyle w:val="Heading4"/>
      </w:pPr>
      <w:r>
        <w:t>formula</w:t>
      </w:r>
    </w:p>
    <w:p w14:paraId="7503656A" w14:textId="7ED5F923" w:rsidR="000776EB" w:rsidRPr="00E226E2" w:rsidRDefault="007F6104" w:rsidP="000776EB">
      <w:r>
        <w:t>Ps</w:t>
      </w:r>
      <w:r w:rsidR="000B5E96">
        <w:t>eu</w:t>
      </w:r>
      <w:r>
        <w:t>do code</w:t>
      </w:r>
      <w:r w:rsidR="000776EB">
        <w:t xml:space="preserve"> for the distance of a box (at origin (0,0,0)).</w:t>
      </w:r>
    </w:p>
    <w:p w14:paraId="1E56910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float</w:t>
      </w:r>
      <w:r>
        <w:rPr>
          <w:rFonts w:ascii="Consolas" w:hAnsi="Consolas" w:cs="Courier New"/>
          <w:color w:val="000000"/>
          <w:sz w:val="17"/>
          <w:szCs w:val="17"/>
        </w:rPr>
        <w:t xml:space="preserve"> sdf</w:t>
      </w:r>
      <w:r>
        <w:rPr>
          <w:rFonts w:ascii="Consolas" w:hAnsi="Consolas" w:cs="Courier New"/>
          <w:color w:val="666600"/>
          <w:sz w:val="17"/>
          <w:szCs w:val="17"/>
        </w:rPr>
        <w:t>::</w:t>
      </w:r>
      <w:r>
        <w:rPr>
          <w:rFonts w:ascii="Consolas" w:hAnsi="Consolas" w:cs="Courier New"/>
          <w:color w:val="660066"/>
          <w:sz w:val="17"/>
          <w:szCs w:val="17"/>
        </w:rPr>
        <w:t>Box</w:t>
      </w:r>
      <w:r>
        <w:rPr>
          <w:rFonts w:ascii="Consolas" w:hAnsi="Consolas" w:cs="Courier New"/>
          <w:color w:val="666600"/>
          <w:sz w:val="17"/>
          <w:szCs w:val="17"/>
        </w:rPr>
        <w:t>::</w:t>
      </w:r>
      <w:r>
        <w:rPr>
          <w:rFonts w:ascii="Consolas" w:hAnsi="Consolas" w:cs="Courier New"/>
          <w:color w:val="660066"/>
          <w:sz w:val="17"/>
          <w:szCs w:val="17"/>
        </w:rPr>
        <w:t>EarlyOutTest</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p>
    <w:p w14:paraId="7A06038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53C1E094"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ab/>
        <w:t xml:space="preserve">vec3 </w:t>
      </w:r>
      <w:r>
        <w:rPr>
          <w:rFonts w:ascii="Consolas" w:hAnsi="Consolas" w:cs="Courier New"/>
          <w:color w:val="000088"/>
          <w:sz w:val="17"/>
          <w:szCs w:val="17"/>
        </w:rPr>
        <w:t>const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boxExtent }</w:t>
      </w:r>
      <w:r>
        <w:rPr>
          <w:rFonts w:ascii="Consolas" w:hAnsi="Consolas" w:cs="Courier New"/>
          <w:color w:val="666600"/>
          <w:sz w:val="17"/>
          <w:szCs w:val="17"/>
        </w:rPr>
        <w:t>;</w:t>
      </w:r>
    </w:p>
    <w:p w14:paraId="4FD170E5" w14:textId="77777777" w:rsidR="000776EB"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min</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q</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q</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0.0f</w:t>
      </w:r>
      <w:r>
        <w:rPr>
          <w:rFonts w:ascii="Consolas" w:hAnsi="Consolas" w:cs="Courier New"/>
          <w:color w:val="666600"/>
          <w:sz w:val="17"/>
          <w:szCs w:val="17"/>
        </w:rPr>
        <w:t>);</w:t>
      </w:r>
    </w:p>
    <w:p w14:paraId="30E4E6F2" w14:textId="77777777" w:rsidR="000776EB" w:rsidRPr="006C70D1" w:rsidRDefault="000776EB" w:rsidP="000776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666600"/>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1029E0FF" w14:textId="594014C9" w:rsidR="00A57740" w:rsidRDefault="00C34842" w:rsidP="00A57740">
      <w:r>
        <w:t>T</w:t>
      </w:r>
      <w:r w:rsidR="00A5378D">
        <w:t xml:space="preserve">he box </w:t>
      </w:r>
      <w:r w:rsidR="003A7457">
        <w:t>SDF</w:t>
      </w:r>
      <w:r w:rsidR="00A5378D">
        <w:t xml:space="preserve"> </w:t>
      </w:r>
      <w:r w:rsidR="00AF5111">
        <w:t xml:space="preserve">is </w:t>
      </w:r>
      <w:r w:rsidR="00A5378D">
        <w:t>always a mirrored box.</w:t>
      </w:r>
      <w:r w:rsidR="003A7457">
        <w:t xml:space="preserve"> E</w:t>
      </w:r>
      <w:r w:rsidR="00A57740">
        <w:t>ven if the underlying SDF only has values in the positive y-axis</w:t>
      </w:r>
      <w:r w:rsidR="000D5428">
        <w:t>,</w:t>
      </w:r>
      <w:r w:rsidR="00A57740">
        <w:t xml:space="preserve"> the box would have the same length in the positive as in the negative y-axis.</w:t>
      </w:r>
    </w:p>
    <w:p w14:paraId="54163F0E" w14:textId="1818EE5B" w:rsidR="006B10A9" w:rsidRDefault="009E3EBC" w:rsidP="00FD0DF7">
      <w:r>
        <w:t xml:space="preserve">A box SDF is still quite cheap to </w:t>
      </w:r>
      <w:r w:rsidR="00A2750B">
        <w:t>evaluate</w:t>
      </w:r>
      <w:r>
        <w:t xml:space="preserve"> but slightly more expensive than a sphere SDF.</w:t>
      </w:r>
    </w:p>
    <w:p w14:paraId="0F7CD4A1" w14:textId="77777777" w:rsidR="006B10A9" w:rsidRDefault="006B10A9">
      <w:pPr>
        <w:jc w:val="left"/>
      </w:pPr>
      <w:r>
        <w:br w:type="page"/>
      </w:r>
    </w:p>
    <w:p w14:paraId="60F97184" w14:textId="77777777" w:rsidR="00822E7F" w:rsidRDefault="00A55CD2" w:rsidP="00822E7F">
      <w:pPr>
        <w:pStyle w:val="Heading3"/>
      </w:pPr>
      <w:bookmarkStart w:id="50" w:name="_Toc187609411"/>
      <w:r>
        <w:lastRenderedPageBreak/>
        <w:t>Testing</w:t>
      </w:r>
      <w:bookmarkEnd w:id="50"/>
    </w:p>
    <w:p w14:paraId="35279DD3" w14:textId="55358245" w:rsidR="004A6BE5" w:rsidRDefault="00D1759C" w:rsidP="009B4D2E">
      <w:r>
        <w:t xml:space="preserve">The </w:t>
      </w:r>
      <w:r w:rsidR="00367B6A">
        <w:t>test</w:t>
      </w:r>
      <w:r>
        <w:t xml:space="preserve"> </w:t>
      </w:r>
      <w:r w:rsidR="00C4091F">
        <w:t>uses</w:t>
      </w:r>
      <w:r>
        <w:t xml:space="preserve"> 6 different objects</w:t>
      </w:r>
      <w:r w:rsidR="004D6D06">
        <w:t xml:space="preserve"> </w:t>
      </w:r>
      <w:r w:rsidR="00282F78">
        <w:t>of</w:t>
      </w:r>
      <w:r w:rsidR="00BA5158">
        <w:t xml:space="preserve"> increasing </w:t>
      </w:r>
      <w:r w:rsidR="00C4091F">
        <w:t>complexity</w:t>
      </w:r>
      <w:r w:rsidR="00D178FA">
        <w:t xml:space="preserve"> (higher computation time)</w:t>
      </w:r>
      <w:r w:rsidR="00C4091F">
        <w:t xml:space="preserve"> in </w:t>
      </w:r>
      <w:r w:rsidR="00FA2688">
        <w:t>sep</w:t>
      </w:r>
      <w:r w:rsidR="00C34F3F">
        <w:t>a</w:t>
      </w:r>
      <w:r w:rsidR="00FA2688">
        <w:t>rate</w:t>
      </w:r>
      <w:r w:rsidR="00C4091F">
        <w:t xml:space="preserve"> scenes</w:t>
      </w:r>
      <w:r>
        <w:t>.</w:t>
      </w:r>
      <w:r w:rsidR="004A6BE5">
        <w:t xml:space="preserve"> (Formula’s from </w:t>
      </w:r>
      <w:r w:rsidR="004A6BE5">
        <w:fldChar w:fldCharType="begin"/>
      </w:r>
      <w:r w:rsidR="004A6BE5">
        <w:instrText xml:space="preserve"> ADDIN ZOTERO_ITEM CSL_CITATION {"citationID":"6wzcL7VX","properties":{"formattedCitation":"(Quilez, n.d.-a)","plainCitation":"(Quilez, n.d.-a)","noteIndex":0},"citationItems":[{"id":14,"uris":["http://zotero.org/users/local/Ex90nxfQ/items/5KBGZLRW"],"itemData":{"id":14,"type":"webpage","title":"Distance functions for primitives","URL":"https://iquilezles.org/articles/distfunctions/","author":[{"family":"Quilez","given":"Inigo"}],"accessed":{"date-parts":[["2024",10,19]]}}}],"schema":"https://github.com/citation-style-language/schema/raw/master/csl-citation.json"} </w:instrText>
      </w:r>
      <w:r w:rsidR="004A6BE5">
        <w:fldChar w:fldCharType="separate"/>
      </w:r>
      <w:r w:rsidR="004A6BE5" w:rsidRPr="004A6BE5">
        <w:rPr>
          <w:rFonts w:ascii="Calibri" w:hAnsi="Calibri" w:cs="Calibri"/>
        </w:rPr>
        <w:t>(Quilez, n.d.-a)</w:t>
      </w:r>
      <w:r w:rsidR="004A6BE5">
        <w:fldChar w:fldCharType="end"/>
      </w:r>
      <w:r w:rsidR="004A6BE5">
        <w:t>)</w:t>
      </w:r>
      <w:r w:rsidR="00861DAB">
        <w:t>:</w:t>
      </w:r>
    </w:p>
    <w:p w14:paraId="768B0EBD" w14:textId="656DD93A" w:rsidR="00670781" w:rsidRDefault="00670781" w:rsidP="004A6BE5">
      <w:pPr>
        <w:pStyle w:val="ListParagraph"/>
        <w:numPr>
          <w:ilvl w:val="0"/>
          <w:numId w:val="11"/>
        </w:numPr>
      </w:pPr>
      <w:r>
        <w:t>Link</w:t>
      </w:r>
    </w:p>
    <w:p w14:paraId="77C891A1" w14:textId="6487C17A" w:rsidR="009B4D2E" w:rsidRDefault="009B4D2E" w:rsidP="004A6BE5">
      <w:pPr>
        <w:pStyle w:val="ListParagraph"/>
        <w:numPr>
          <w:ilvl w:val="0"/>
          <w:numId w:val="11"/>
        </w:numPr>
      </w:pPr>
      <w:r>
        <w:t>Octahedron</w:t>
      </w:r>
    </w:p>
    <w:p w14:paraId="150F2063" w14:textId="3241058F" w:rsidR="00670781" w:rsidRDefault="00670781" w:rsidP="00670781">
      <w:pPr>
        <w:pStyle w:val="ListParagraph"/>
        <w:numPr>
          <w:ilvl w:val="0"/>
          <w:numId w:val="11"/>
        </w:numPr>
      </w:pPr>
      <w:r>
        <w:t>Box Frame</w:t>
      </w:r>
    </w:p>
    <w:p w14:paraId="67EB3E44" w14:textId="2BCB5322" w:rsidR="00670781" w:rsidRDefault="00670781" w:rsidP="00670781">
      <w:pPr>
        <w:pStyle w:val="ListParagraph"/>
        <w:numPr>
          <w:ilvl w:val="0"/>
          <w:numId w:val="11"/>
        </w:numPr>
      </w:pPr>
      <w:r>
        <w:t>Hexagonal Prism</w:t>
      </w:r>
    </w:p>
    <w:p w14:paraId="3F0921FE" w14:textId="0EC4750C" w:rsidR="00670781" w:rsidRDefault="00670781" w:rsidP="00670781">
      <w:pPr>
        <w:pStyle w:val="ListParagraph"/>
        <w:numPr>
          <w:ilvl w:val="0"/>
          <w:numId w:val="11"/>
        </w:numPr>
      </w:pPr>
      <w:r>
        <w:t>Pyramid</w:t>
      </w:r>
    </w:p>
    <w:p w14:paraId="057E5150" w14:textId="5A76DDB8" w:rsidR="00670781" w:rsidRDefault="00670781" w:rsidP="00670781">
      <w:pPr>
        <w:pStyle w:val="ListParagraph"/>
        <w:numPr>
          <w:ilvl w:val="0"/>
          <w:numId w:val="11"/>
        </w:numPr>
      </w:pPr>
      <w:r>
        <w:t>Mandel Bulb</w:t>
      </w:r>
    </w:p>
    <w:p w14:paraId="4FECAF67" w14:textId="4637E9F0" w:rsidR="00D00B03" w:rsidRDefault="00AF2CE7" w:rsidP="00924881">
      <w:r>
        <w:t>Each object is</w:t>
      </w:r>
      <w:r w:rsidR="00F90659">
        <w:t xml:space="preserve"> compared in</w:t>
      </w:r>
      <w:r w:rsidR="00EC1EF1">
        <w:t xml:space="preserve"> 3 different test scenarios</w:t>
      </w:r>
      <w:r w:rsidR="00C411A1">
        <w:t>:</w:t>
      </w:r>
    </w:p>
    <w:p w14:paraId="3CDAADBA" w14:textId="28F634EE" w:rsidR="00EC1EF1" w:rsidRDefault="00EC1EF1" w:rsidP="00EC1EF1">
      <w:pPr>
        <w:pStyle w:val="ListParagraph"/>
        <w:numPr>
          <w:ilvl w:val="0"/>
          <w:numId w:val="18"/>
        </w:numPr>
      </w:pPr>
      <w:r>
        <w:t>Without an early out</w:t>
      </w:r>
    </w:p>
    <w:p w14:paraId="0F9F9B14" w14:textId="4DBC9921" w:rsidR="00EC1EF1" w:rsidRDefault="00EC1EF1" w:rsidP="00EC1EF1">
      <w:pPr>
        <w:pStyle w:val="ListParagraph"/>
        <w:numPr>
          <w:ilvl w:val="0"/>
          <w:numId w:val="18"/>
        </w:numPr>
      </w:pPr>
      <w:r>
        <w:t>With a sphere early out</w:t>
      </w:r>
    </w:p>
    <w:p w14:paraId="02B18C7A" w14:textId="662FBF8B" w:rsidR="00EC1EF1" w:rsidRDefault="00EC1EF1" w:rsidP="00EC1EF1">
      <w:pPr>
        <w:pStyle w:val="ListParagraph"/>
        <w:numPr>
          <w:ilvl w:val="0"/>
          <w:numId w:val="18"/>
        </w:numPr>
      </w:pPr>
      <w:r>
        <w:t>With a box early out</w:t>
      </w:r>
    </w:p>
    <w:p w14:paraId="61A17C2B" w14:textId="18FD2B0F" w:rsidR="005E7034" w:rsidRDefault="005E7034" w:rsidP="005E7034">
      <w:r>
        <w:t xml:space="preserve">For each test scenario two camera positions </w:t>
      </w:r>
      <w:r w:rsidR="00EF0C39">
        <w:t>are</w:t>
      </w:r>
      <w:r>
        <w:t xml:space="preserve"> used</w:t>
      </w:r>
      <w:r w:rsidR="00C411A1">
        <w:t>:</w:t>
      </w:r>
    </w:p>
    <w:p w14:paraId="021200B7" w14:textId="77777777" w:rsidR="00A75DD5" w:rsidRDefault="00A75DD5" w:rsidP="00A75DD5">
      <w:pPr>
        <w:pStyle w:val="ListParagraph"/>
        <w:numPr>
          <w:ilvl w:val="0"/>
          <w:numId w:val="19"/>
        </w:numPr>
      </w:pPr>
      <w:r>
        <w:t xml:space="preserve">The close-up shot has a ray hit ratio of approximately 25% of the rays hitting an object and 75% misses an object. For the pixel count in the experiment this means 90 000 rays did hit and 270 000 rays that didn’t hit. </w:t>
      </w:r>
    </w:p>
    <w:p w14:paraId="523385B0" w14:textId="392C62E9" w:rsidR="006B10A9" w:rsidRDefault="00A75DD5" w:rsidP="006B10A9">
      <w:pPr>
        <w:pStyle w:val="ListParagraph"/>
        <w:numPr>
          <w:ilvl w:val="0"/>
          <w:numId w:val="19"/>
        </w:numPr>
      </w:pPr>
      <w:r>
        <w:t xml:space="preserve">The normal shot has a ray hit ratio of approximately 3% of the rays hitting an object and 97% missing an object. For the pixel count in the experiment this means 10800 rays did hit and </w:t>
      </w:r>
      <w:r w:rsidRPr="00815371">
        <w:t>349200</w:t>
      </w:r>
      <w:r>
        <w:t xml:space="preserve"> rays didn’t hit.</w:t>
      </w:r>
    </w:p>
    <w:p w14:paraId="354019A9" w14:textId="77777777" w:rsidR="00951F58" w:rsidRDefault="00851F7B" w:rsidP="00951F58">
      <w:pPr>
        <w:keepNext/>
        <w:jc w:val="center"/>
      </w:pPr>
      <w:r>
        <w:rPr>
          <w:noProof/>
        </w:rPr>
        <w:drawing>
          <wp:inline distT="0" distB="0" distL="0" distR="0" wp14:anchorId="09366DDA" wp14:editId="076B3776">
            <wp:extent cx="3458652" cy="3129045"/>
            <wp:effectExtent l="0" t="0" r="8890" b="0"/>
            <wp:docPr id="198944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1001" cy="3158311"/>
                    </a:xfrm>
                    <a:prstGeom prst="rect">
                      <a:avLst/>
                    </a:prstGeom>
                    <a:noFill/>
                    <a:ln>
                      <a:noFill/>
                    </a:ln>
                  </pic:spPr>
                </pic:pic>
              </a:graphicData>
            </a:graphic>
          </wp:inline>
        </w:drawing>
      </w:r>
    </w:p>
    <w:p w14:paraId="4E96DAF9" w14:textId="32CE66AB" w:rsidR="00851F7B" w:rsidRDefault="00951F58" w:rsidP="00951F58">
      <w:pPr>
        <w:pStyle w:val="Caption"/>
        <w:jc w:val="center"/>
      </w:pPr>
      <w:bookmarkStart w:id="51" w:name="_Toc187609435"/>
      <w:r>
        <w:t xml:space="preserve">Figure </w:t>
      </w:r>
      <w:fldSimple w:instr=" SEQ Figure \* ARABIC ">
        <w:r w:rsidR="00BB4A20">
          <w:rPr>
            <w:noProof/>
          </w:rPr>
          <w:t>11</w:t>
        </w:r>
      </w:fldSimple>
      <w:r>
        <w:t xml:space="preserve">: </w:t>
      </w:r>
      <w:r w:rsidRPr="008E6D1E">
        <w:t>Every Scenario Evaluated in Testing</w:t>
      </w:r>
      <w:bookmarkEnd w:id="51"/>
    </w:p>
    <w:p w14:paraId="7DA1BE62" w14:textId="221F13A6" w:rsidR="00610E71" w:rsidRDefault="006B10A9" w:rsidP="00050709">
      <w:r>
        <w:t xml:space="preserve">For each </w:t>
      </w:r>
      <w:r>
        <w:t>of the 36 resulting use cases</w:t>
      </w:r>
      <w:r w:rsidR="00EC6A52">
        <w:t>,</w:t>
      </w:r>
      <w:r>
        <w:t xml:space="preserve"> the </w:t>
      </w:r>
      <w:r w:rsidR="00AF175D">
        <w:t xml:space="preserve">computer captured the </w:t>
      </w:r>
      <w:r w:rsidR="00EC6A52">
        <w:t>time it took to render a frame</w:t>
      </w:r>
      <w:r w:rsidR="00AF175D">
        <w:t xml:space="preserve"> during </w:t>
      </w:r>
      <w:r>
        <w:t xml:space="preserve">an 11 second window. The </w:t>
      </w:r>
      <w:r w:rsidR="008840B3">
        <w:t xml:space="preserve">frame time of </w:t>
      </w:r>
      <w:r w:rsidR="000067E3">
        <w:t xml:space="preserve">each rendered </w:t>
      </w:r>
      <w:r w:rsidR="008840B3">
        <w:t xml:space="preserve">frame was </w:t>
      </w:r>
      <w:r>
        <w:t>sorted</w:t>
      </w:r>
      <w:r w:rsidR="007B39C2">
        <w:t>. T</w:t>
      </w:r>
      <w:r>
        <w:t xml:space="preserve">he top 5% and bottom 5% </w:t>
      </w:r>
      <w:r w:rsidR="006E0D4B">
        <w:t xml:space="preserve">of outliers </w:t>
      </w:r>
      <w:r>
        <w:t xml:space="preserve">were removed. </w:t>
      </w:r>
      <w:r w:rsidR="000C3EA5">
        <w:t>The</w:t>
      </w:r>
      <w:r>
        <w:t xml:space="preserve"> approximately 10 seconds</w:t>
      </w:r>
      <w:r w:rsidR="00FA090E">
        <w:t xml:space="preserve"> of</w:t>
      </w:r>
      <w:r>
        <w:t xml:space="preserve"> </w:t>
      </w:r>
      <w:r w:rsidR="0033545D">
        <w:t xml:space="preserve">remaining </w:t>
      </w:r>
      <w:r w:rsidR="000C3EA5">
        <w:t xml:space="preserve">data, </w:t>
      </w:r>
      <w:r w:rsidR="00A63511">
        <w:t>was</w:t>
      </w:r>
      <w:r w:rsidR="0033545D">
        <w:t xml:space="preserve"> </w:t>
      </w:r>
      <w:r w:rsidR="000C3EA5">
        <w:t>plotted in a line graph</w:t>
      </w:r>
      <w:r>
        <w:t>.</w:t>
      </w:r>
      <w:r w:rsidR="00610E71">
        <w:br w:type="page"/>
      </w:r>
    </w:p>
    <w:p w14:paraId="094E0DF1" w14:textId="77777777" w:rsidR="007F1C25" w:rsidRDefault="00822E7F" w:rsidP="007F1C25">
      <w:pPr>
        <w:pStyle w:val="Heading3"/>
      </w:pPr>
      <w:bookmarkStart w:id="52" w:name="_Ref187509670"/>
      <w:bookmarkStart w:id="53" w:name="_Ref187598770"/>
      <w:bookmarkStart w:id="54" w:name="_Toc187609412"/>
      <w:r>
        <w:lastRenderedPageBreak/>
        <w:t>Results</w:t>
      </w:r>
      <w:bookmarkEnd w:id="52"/>
      <w:bookmarkEnd w:id="53"/>
      <w:bookmarkEnd w:id="54"/>
    </w:p>
    <w:p w14:paraId="31A69EBF" w14:textId="215853E9" w:rsidR="005607A2" w:rsidRPr="005607A2" w:rsidRDefault="00AD638C" w:rsidP="005607A2">
      <w:r>
        <w:t xml:space="preserve">The test was conducted for 6 shapes. The link, the pyramid and the Mandel Bulb will be presented. </w:t>
      </w:r>
      <w:r w:rsidR="00FA48BF">
        <w:t>All r</w:t>
      </w:r>
      <w:r>
        <w:t>esults can be found in the appendices.</w:t>
      </w:r>
    </w:p>
    <w:p w14:paraId="430FBBB4" w14:textId="2F7343D9" w:rsidR="00C33B3B" w:rsidRPr="00C33B3B" w:rsidRDefault="00C33B3B" w:rsidP="00C33B3B">
      <w:pPr>
        <w:pStyle w:val="Heading4"/>
      </w:pPr>
      <w:r>
        <w:t>Link</w:t>
      </w:r>
    </w:p>
    <w:p w14:paraId="18A2AEB1" w14:textId="2EB36B6F" w:rsidR="00D534D5" w:rsidRDefault="007F1C25" w:rsidP="00F45C3C">
      <w:pPr>
        <w:jc w:val="center"/>
      </w:pPr>
      <w:r>
        <w:rPr>
          <w:noProof/>
        </w:rPr>
        <w:drawing>
          <wp:inline distT="0" distB="0" distL="0" distR="0" wp14:anchorId="3ABBDF5C" wp14:editId="16B1FF1A">
            <wp:extent cx="5977218" cy="2790825"/>
            <wp:effectExtent l="0" t="0" r="5080" b="9525"/>
            <wp:docPr id="1428156929" name="Chart 1">
              <a:extLst xmlns:a="http://schemas.openxmlformats.org/drawingml/2006/main">
                <a:ext uri="{FF2B5EF4-FFF2-40B4-BE49-F238E27FC236}">
                  <a16:creationId xmlns:a16="http://schemas.microsoft.com/office/drawing/2014/main" id="{4A7AF0E3-99D5-33DA-D750-BA5CE8931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Style w:val="TableGrid"/>
        <w:tblW w:w="9351" w:type="dxa"/>
        <w:tblLook w:val="04A0" w:firstRow="1" w:lastRow="0" w:firstColumn="1" w:lastColumn="0" w:noHBand="0" w:noVBand="1"/>
      </w:tblPr>
      <w:tblGrid>
        <w:gridCol w:w="4673"/>
        <w:gridCol w:w="4678"/>
      </w:tblGrid>
      <w:tr w:rsidR="00D534D5" w14:paraId="636E1092" w14:textId="77777777" w:rsidTr="0008428A">
        <w:trPr>
          <w:trHeight w:val="699"/>
        </w:trPr>
        <w:tc>
          <w:tcPr>
            <w:tcW w:w="4673" w:type="dxa"/>
          </w:tcPr>
          <w:p w14:paraId="059A4CFF" w14:textId="474F4927" w:rsidR="00F4054B" w:rsidRDefault="000211E6" w:rsidP="00F4054B">
            <w:pPr>
              <w:keepNext/>
              <w:jc w:val="center"/>
            </w:pPr>
            <w:r>
              <w:rPr>
                <w:noProof/>
              </w:rPr>
              <w:drawing>
                <wp:inline distT="0" distB="0" distL="0" distR="0" wp14:anchorId="7773277D" wp14:editId="7A24B389">
                  <wp:extent cx="1800000" cy="1800000"/>
                  <wp:effectExtent l="0" t="0" r="0" b="0"/>
                  <wp:docPr id="1239694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9C38324" w14:textId="23AA8691" w:rsidR="00D534D5" w:rsidRDefault="00F4054B" w:rsidP="00F4054B">
            <w:pPr>
              <w:pStyle w:val="Caption"/>
              <w:jc w:val="center"/>
            </w:pPr>
            <w:bookmarkStart w:id="55" w:name="_Ref187600854"/>
            <w:bookmarkStart w:id="56" w:name="_Toc187609436"/>
            <w:r>
              <w:t xml:space="preserve">Figure </w:t>
            </w:r>
            <w:fldSimple w:instr=" SEQ Figure \* ARABIC ">
              <w:r w:rsidR="00BB4A20">
                <w:rPr>
                  <w:noProof/>
                </w:rPr>
                <w:t>12</w:t>
              </w:r>
            </w:fldSimple>
            <w:bookmarkEnd w:id="55"/>
            <w:r>
              <w:t xml:space="preserve">: </w:t>
            </w:r>
            <w:r w:rsidR="000211E6">
              <w:t>L</w:t>
            </w:r>
            <w:r>
              <w:t xml:space="preserve">ink SDF </w:t>
            </w:r>
            <w:r w:rsidR="000211E6">
              <w:t>with sphere early out</w:t>
            </w:r>
            <w:bookmarkEnd w:id="56"/>
          </w:p>
        </w:tc>
        <w:tc>
          <w:tcPr>
            <w:tcW w:w="4678" w:type="dxa"/>
          </w:tcPr>
          <w:p w14:paraId="0C4BA92C" w14:textId="77777777" w:rsidR="00845B61" w:rsidRDefault="00845B61" w:rsidP="00845B61">
            <w:pPr>
              <w:keepNext/>
              <w:jc w:val="center"/>
            </w:pPr>
            <w:r>
              <w:rPr>
                <w:noProof/>
              </w:rPr>
              <w:drawing>
                <wp:inline distT="0" distB="0" distL="0" distR="0" wp14:anchorId="188A86AE" wp14:editId="42921B0E">
                  <wp:extent cx="1800000" cy="1800000"/>
                  <wp:effectExtent l="0" t="0" r="0" b="0"/>
                  <wp:docPr id="951708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5F281E6" w14:textId="2A95719F" w:rsidR="00F539F7" w:rsidRDefault="00845B61" w:rsidP="00845B61">
            <w:pPr>
              <w:pStyle w:val="Caption"/>
              <w:jc w:val="center"/>
            </w:pPr>
            <w:bookmarkStart w:id="57" w:name="_Toc187609437"/>
            <w:r>
              <w:t xml:space="preserve">Figure </w:t>
            </w:r>
            <w:fldSimple w:instr=" SEQ Figure \* ARABIC ">
              <w:r w:rsidR="00BB4A20">
                <w:rPr>
                  <w:noProof/>
                </w:rPr>
                <w:t>13</w:t>
              </w:r>
            </w:fldSimple>
            <w:r>
              <w:t xml:space="preserve">: </w:t>
            </w:r>
            <w:r w:rsidR="00767390">
              <w:t>L</w:t>
            </w:r>
            <w:r>
              <w:t>ink SDF with box early out</w:t>
            </w:r>
            <w:bookmarkEnd w:id="57"/>
          </w:p>
        </w:tc>
      </w:tr>
    </w:tbl>
    <w:p w14:paraId="66C7951E" w14:textId="32208E81" w:rsidR="00E96EDE" w:rsidRDefault="00E96EDE" w:rsidP="00845B61">
      <w:r>
        <w:t>The hypothesis being that enabling early out would decrease frame time, is not confirmed in every scenario.</w:t>
      </w:r>
    </w:p>
    <w:p w14:paraId="1D3721F2" w14:textId="30F322B6" w:rsidR="00984412" w:rsidRDefault="00984412" w:rsidP="00845B61">
      <w:r>
        <w:t xml:space="preserve">When the camera is at the normal shot distance, the frame time decreases as can be expected. The decrease is more significant with the box scenario </w:t>
      </w:r>
      <w:r w:rsidR="00EA2269">
        <w:t xml:space="preserve">as </w:t>
      </w:r>
      <w:r>
        <w:t>compared to the sphere scenario.</w:t>
      </w:r>
    </w:p>
    <w:p w14:paraId="19D13D7D" w14:textId="7A0D5312" w:rsidR="00845B61" w:rsidRDefault="00696C51" w:rsidP="00B34345">
      <w:r>
        <w:t xml:space="preserve">When the camera is at a close range, enabling the early out box only decreases frame time only slightly. And when enabling the early out sphere, a sharp rise in frame time is observed. The rise can be explained by the </w:t>
      </w:r>
      <w:r>
        <w:t xml:space="preserve">sphere taking up a considerable part of the screen and it </w:t>
      </w:r>
      <w:r w:rsidR="007E7334">
        <w:t>having</w:t>
      </w:r>
      <w:r>
        <w:t xml:space="preserve"> too much area not filled with the underlying shape</w:t>
      </w:r>
      <w:r w:rsidR="00B34345">
        <w:t xml:space="preserve"> </w:t>
      </w:r>
      <w:r w:rsidR="00B34345">
        <w:t xml:space="preserve">(black area in </w:t>
      </w:r>
      <w:r w:rsidR="00B34345">
        <w:fldChar w:fldCharType="begin"/>
      </w:r>
      <w:r w:rsidR="00B34345">
        <w:instrText xml:space="preserve"> REF _Ref187600854 \h </w:instrText>
      </w:r>
      <w:r w:rsidR="00B34345">
        <w:fldChar w:fldCharType="separate"/>
      </w:r>
      <w:r w:rsidR="00B34345">
        <w:t xml:space="preserve">Figure </w:t>
      </w:r>
      <w:r w:rsidR="00B34345">
        <w:rPr>
          <w:noProof/>
        </w:rPr>
        <w:t>12</w:t>
      </w:r>
      <w:r w:rsidR="00B34345">
        <w:fldChar w:fldCharType="end"/>
      </w:r>
      <w:r w:rsidR="00B34345">
        <w:t>)</w:t>
      </w:r>
      <w:r w:rsidR="00B34345">
        <w:t>.</w:t>
      </w:r>
    </w:p>
    <w:p w14:paraId="32478703" w14:textId="30EF18BD" w:rsidR="00610E71" w:rsidRDefault="00EB494E" w:rsidP="006C2104">
      <w:pPr>
        <w:rPr>
          <w:caps/>
          <w:color w:val="2E74B5" w:themeColor="accent1" w:themeShade="BF"/>
          <w:spacing w:val="10"/>
        </w:rPr>
      </w:pPr>
      <w:r>
        <w:t xml:space="preserve">Conclusion: for a simple object, leaving a high amount of empty space in its enclosing SDF the early out box is the most </w:t>
      </w:r>
      <w:r w:rsidR="006C2104">
        <w:t>cost-effective</w:t>
      </w:r>
      <w:r>
        <w:t xml:space="preserve"> scenario.</w:t>
      </w:r>
      <w:r w:rsidR="00610E71">
        <w:br w:type="page"/>
      </w:r>
    </w:p>
    <w:p w14:paraId="7524089D" w14:textId="342CB5CF" w:rsidR="00A5579A" w:rsidRDefault="006D6B35" w:rsidP="006D6B35">
      <w:pPr>
        <w:pStyle w:val="Heading4"/>
      </w:pPr>
      <w:r>
        <w:lastRenderedPageBreak/>
        <w:t>Pyramid</w:t>
      </w:r>
    </w:p>
    <w:p w14:paraId="6A4CF935" w14:textId="77777777" w:rsidR="00A5579A" w:rsidRDefault="00A5579A" w:rsidP="00F45C3C">
      <w:pPr>
        <w:jc w:val="center"/>
      </w:pPr>
      <w:r>
        <w:rPr>
          <w:noProof/>
        </w:rPr>
        <w:drawing>
          <wp:inline distT="0" distB="0" distL="0" distR="0" wp14:anchorId="6B967949" wp14:editId="1A17D71B">
            <wp:extent cx="5930153" cy="2804160"/>
            <wp:effectExtent l="0" t="0" r="13970" b="15240"/>
            <wp:docPr id="768583423" name="Chart 1">
              <a:extLst xmlns:a="http://schemas.openxmlformats.org/drawingml/2006/main">
                <a:ext uri="{FF2B5EF4-FFF2-40B4-BE49-F238E27FC236}">
                  <a16:creationId xmlns:a16="http://schemas.microsoft.com/office/drawing/2014/main" id="{BB946AA0-3004-4F86-B714-03FE8A522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Style w:val="TableGrid"/>
        <w:tblW w:w="0" w:type="auto"/>
        <w:tblLook w:val="04A0" w:firstRow="1" w:lastRow="0" w:firstColumn="1" w:lastColumn="0" w:noHBand="0" w:noVBand="1"/>
      </w:tblPr>
      <w:tblGrid>
        <w:gridCol w:w="4815"/>
        <w:gridCol w:w="4535"/>
      </w:tblGrid>
      <w:tr w:rsidR="00A5579A" w14:paraId="56557B77" w14:textId="77777777" w:rsidTr="00C4645A">
        <w:trPr>
          <w:trHeight w:val="458"/>
        </w:trPr>
        <w:tc>
          <w:tcPr>
            <w:tcW w:w="4815" w:type="dxa"/>
          </w:tcPr>
          <w:p w14:paraId="7EFD2CA7" w14:textId="6E7E5EB6" w:rsidR="006E0FE5" w:rsidRDefault="005C7BEC" w:rsidP="006E0FE5">
            <w:pPr>
              <w:keepNext/>
              <w:jc w:val="center"/>
            </w:pPr>
            <w:r>
              <w:rPr>
                <w:noProof/>
              </w:rPr>
              <w:drawing>
                <wp:inline distT="0" distB="0" distL="0" distR="0" wp14:anchorId="48DE538C" wp14:editId="7867D638">
                  <wp:extent cx="1800000" cy="1800000"/>
                  <wp:effectExtent l="0" t="0" r="0" b="0"/>
                  <wp:docPr id="724468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48EB398" w14:textId="60CD4AF3" w:rsidR="00A5579A" w:rsidRDefault="006E0FE5" w:rsidP="006E0FE5">
            <w:pPr>
              <w:pStyle w:val="Caption"/>
              <w:jc w:val="center"/>
            </w:pPr>
            <w:bookmarkStart w:id="58" w:name="_Ref187601192"/>
            <w:bookmarkStart w:id="59" w:name="_Toc187609438"/>
            <w:r>
              <w:t xml:space="preserve">Figure </w:t>
            </w:r>
            <w:fldSimple w:instr=" SEQ Figure \* ARABIC ">
              <w:r w:rsidR="00BB4A20">
                <w:rPr>
                  <w:noProof/>
                </w:rPr>
                <w:t>14</w:t>
              </w:r>
            </w:fldSimple>
            <w:bookmarkEnd w:id="58"/>
            <w:r>
              <w:t xml:space="preserve">: </w:t>
            </w:r>
            <w:r w:rsidR="00266D53">
              <w:t>P</w:t>
            </w:r>
            <w:r>
              <w:t xml:space="preserve">yramid </w:t>
            </w:r>
            <w:r w:rsidR="00B76C46">
              <w:t xml:space="preserve">SDF </w:t>
            </w:r>
            <w:r w:rsidR="00266D53">
              <w:t>with sphere early out</w:t>
            </w:r>
            <w:bookmarkEnd w:id="59"/>
          </w:p>
        </w:tc>
        <w:tc>
          <w:tcPr>
            <w:tcW w:w="4535" w:type="dxa"/>
          </w:tcPr>
          <w:p w14:paraId="6D5C016E" w14:textId="77777777" w:rsidR="00D71DA5" w:rsidRDefault="00D71DA5" w:rsidP="00D71DA5">
            <w:pPr>
              <w:keepNext/>
              <w:jc w:val="center"/>
            </w:pPr>
            <w:r>
              <w:rPr>
                <w:noProof/>
              </w:rPr>
              <w:drawing>
                <wp:inline distT="0" distB="0" distL="0" distR="0" wp14:anchorId="2A85993E" wp14:editId="723BBA52">
                  <wp:extent cx="1800000" cy="1800000"/>
                  <wp:effectExtent l="0" t="0" r="0" b="0"/>
                  <wp:docPr id="1792995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DAFCA79" w14:textId="1894B1E8" w:rsidR="00D71DA5" w:rsidRDefault="00D71DA5" w:rsidP="00D71DA5">
            <w:pPr>
              <w:pStyle w:val="Caption"/>
              <w:jc w:val="center"/>
            </w:pPr>
            <w:bookmarkStart w:id="60" w:name="_Ref187601224"/>
            <w:bookmarkStart w:id="61" w:name="_Toc187609439"/>
            <w:r>
              <w:t xml:space="preserve">Figure </w:t>
            </w:r>
            <w:fldSimple w:instr=" SEQ Figure \* ARABIC ">
              <w:r w:rsidR="00BB4A20">
                <w:rPr>
                  <w:noProof/>
                </w:rPr>
                <w:t>15</w:t>
              </w:r>
            </w:fldSimple>
            <w:bookmarkEnd w:id="60"/>
            <w:r>
              <w:t>: Pyramid SDF with box early out</w:t>
            </w:r>
            <w:bookmarkEnd w:id="61"/>
          </w:p>
          <w:p w14:paraId="118C819F" w14:textId="75F25962" w:rsidR="00D501DA" w:rsidRDefault="00D501DA" w:rsidP="00D71DA5">
            <w:pPr>
              <w:jc w:val="center"/>
            </w:pPr>
          </w:p>
        </w:tc>
      </w:tr>
    </w:tbl>
    <w:p w14:paraId="366D5402" w14:textId="6F36C391" w:rsidR="005C7BEC" w:rsidRDefault="00FB7E86" w:rsidP="005C7BEC">
      <w:pPr>
        <w:jc w:val="left"/>
      </w:pPr>
      <w:r>
        <w:t xml:space="preserve">Also </w:t>
      </w:r>
      <w:r w:rsidR="00844A35">
        <w:t>for this shape, the hypothesis that early out always reduces frame times is not always confirmed.</w:t>
      </w:r>
      <w:r>
        <w:t xml:space="preserve"> </w:t>
      </w:r>
    </w:p>
    <w:p w14:paraId="4ED60F50" w14:textId="5E8E3E53" w:rsidR="00FB7E86" w:rsidRDefault="00FB7E86" w:rsidP="005C7BEC">
      <w:pPr>
        <w:jc w:val="left"/>
      </w:pPr>
      <w:r>
        <w:t>With the camera in close-up, enabling early out reduces frame time.</w:t>
      </w:r>
      <w:r w:rsidR="00EA2269">
        <w:t xml:space="preserve"> The reduction is more significant in the sphere scenario as compared to the box-scenario</w:t>
      </w:r>
      <w:r w:rsidR="00234EDB">
        <w:t>.</w:t>
      </w:r>
    </w:p>
    <w:p w14:paraId="6E4179F0" w14:textId="3871A2DB" w:rsidR="00573E27" w:rsidRDefault="00573E27" w:rsidP="005C7BEC">
      <w:pPr>
        <w:jc w:val="left"/>
      </w:pPr>
      <w:r>
        <w:t>When the camera is at a normal distance, the early out box reduces frame times and the early out sphere increases frame time.</w:t>
      </w:r>
    </w:p>
    <w:p w14:paraId="1C5F03BE" w14:textId="465A97A5" w:rsidR="000E4468" w:rsidRDefault="000E4468" w:rsidP="005C7BEC">
      <w:pPr>
        <w:jc w:val="left"/>
      </w:pPr>
      <w:r>
        <w:t>Conclusion: the early out box scenario delivers the highest cost reduction for a normal camera standpoint. When working with close-ups, the largest cost reduction is linked with the sphere scenario.</w:t>
      </w:r>
    </w:p>
    <w:p w14:paraId="18020D8D" w14:textId="6858EC47" w:rsidR="00610E71" w:rsidRDefault="00610E71">
      <w:pPr>
        <w:jc w:val="left"/>
        <w:rPr>
          <w:caps/>
          <w:color w:val="2E74B5" w:themeColor="accent1" w:themeShade="BF"/>
          <w:spacing w:val="10"/>
        </w:rPr>
      </w:pPr>
      <w:r>
        <w:br w:type="page"/>
      </w:r>
    </w:p>
    <w:p w14:paraId="1C5583CF" w14:textId="4603B9F7" w:rsidR="00535D56" w:rsidRDefault="00535D56" w:rsidP="00535D56">
      <w:pPr>
        <w:pStyle w:val="Heading4"/>
      </w:pPr>
      <w:r>
        <w:lastRenderedPageBreak/>
        <w:t>Mandelbulb</w:t>
      </w:r>
    </w:p>
    <w:p w14:paraId="05FC9475" w14:textId="77777777" w:rsidR="00535D56" w:rsidRDefault="00535D56" w:rsidP="00F45C3C">
      <w:pPr>
        <w:jc w:val="center"/>
      </w:pPr>
      <w:r>
        <w:rPr>
          <w:noProof/>
        </w:rPr>
        <w:drawing>
          <wp:inline distT="0" distB="0" distL="0" distR="0" wp14:anchorId="5EEDDE40" wp14:editId="24D573B2">
            <wp:extent cx="5936876" cy="2769870"/>
            <wp:effectExtent l="0" t="0" r="6985" b="11430"/>
            <wp:docPr id="739705462" name="Chart 1">
              <a:extLst xmlns:a="http://schemas.openxmlformats.org/drawingml/2006/main">
                <a:ext uri="{FF2B5EF4-FFF2-40B4-BE49-F238E27FC236}">
                  <a16:creationId xmlns:a16="http://schemas.microsoft.com/office/drawing/2014/main" id="{5B02748A-F673-4D1E-88A6-A33956B67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bl>
      <w:tblPr>
        <w:tblStyle w:val="TableGrid"/>
        <w:tblW w:w="0" w:type="auto"/>
        <w:tblLook w:val="04A0" w:firstRow="1" w:lastRow="0" w:firstColumn="1" w:lastColumn="0" w:noHBand="0" w:noVBand="1"/>
      </w:tblPr>
      <w:tblGrid>
        <w:gridCol w:w="4673"/>
        <w:gridCol w:w="4677"/>
      </w:tblGrid>
      <w:tr w:rsidR="00535D56" w14:paraId="5971E1FA" w14:textId="77777777" w:rsidTr="00461D23">
        <w:trPr>
          <w:trHeight w:val="722"/>
        </w:trPr>
        <w:tc>
          <w:tcPr>
            <w:tcW w:w="4673" w:type="dxa"/>
          </w:tcPr>
          <w:p w14:paraId="3497CBEB" w14:textId="2672663D" w:rsidR="0082516E" w:rsidRDefault="00C4645A" w:rsidP="0082516E">
            <w:pPr>
              <w:keepNext/>
              <w:jc w:val="center"/>
            </w:pPr>
            <w:r>
              <w:rPr>
                <w:noProof/>
              </w:rPr>
              <w:drawing>
                <wp:inline distT="0" distB="0" distL="0" distR="0" wp14:anchorId="3DFA7A06" wp14:editId="1F2EC19F">
                  <wp:extent cx="1800000" cy="1800000"/>
                  <wp:effectExtent l="0" t="0" r="0" b="0"/>
                  <wp:docPr id="1677190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31822F1" w14:textId="4A26B669" w:rsidR="00535D56" w:rsidRDefault="0082516E" w:rsidP="0082516E">
            <w:pPr>
              <w:pStyle w:val="Caption"/>
              <w:jc w:val="center"/>
            </w:pPr>
            <w:bookmarkStart w:id="62" w:name="_Toc187609440"/>
            <w:r>
              <w:t xml:space="preserve">Figure </w:t>
            </w:r>
            <w:fldSimple w:instr=" SEQ Figure \* ARABIC ">
              <w:r w:rsidR="00BB4A20">
                <w:rPr>
                  <w:noProof/>
                </w:rPr>
                <w:t>16</w:t>
              </w:r>
            </w:fldSimple>
            <w:r>
              <w:t xml:space="preserve">: Mandel Bulb </w:t>
            </w:r>
            <w:r w:rsidR="006E0FE5">
              <w:t>SDF</w:t>
            </w:r>
            <w:r>
              <w:t xml:space="preserve"> </w:t>
            </w:r>
            <w:r w:rsidR="007A00C6">
              <w:t>with sphere early out</w:t>
            </w:r>
            <w:bookmarkEnd w:id="62"/>
          </w:p>
        </w:tc>
        <w:tc>
          <w:tcPr>
            <w:tcW w:w="4677" w:type="dxa"/>
          </w:tcPr>
          <w:p w14:paraId="73AC161C" w14:textId="77777777" w:rsidR="00461D23" w:rsidRDefault="007A00C6" w:rsidP="00461D23">
            <w:pPr>
              <w:keepNext/>
              <w:jc w:val="center"/>
            </w:pPr>
            <w:r>
              <w:rPr>
                <w:noProof/>
              </w:rPr>
              <w:drawing>
                <wp:inline distT="0" distB="0" distL="0" distR="0" wp14:anchorId="2098F009" wp14:editId="17AAEDBF">
                  <wp:extent cx="1800000" cy="1800000"/>
                  <wp:effectExtent l="0" t="0" r="0" b="0"/>
                  <wp:docPr id="16919775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0013598" w14:textId="4D38B7E4" w:rsidR="00614AA7" w:rsidRDefault="00461D23" w:rsidP="00461D23">
            <w:pPr>
              <w:pStyle w:val="Caption"/>
              <w:jc w:val="center"/>
            </w:pPr>
            <w:bookmarkStart w:id="63" w:name="_Toc187609441"/>
            <w:r>
              <w:t xml:space="preserve">Figure </w:t>
            </w:r>
            <w:fldSimple w:instr=" SEQ Figure \* ARABIC ">
              <w:r w:rsidR="00BB4A20">
                <w:rPr>
                  <w:noProof/>
                </w:rPr>
                <w:t>17</w:t>
              </w:r>
            </w:fldSimple>
            <w:r>
              <w:t xml:space="preserve">: </w:t>
            </w:r>
            <w:r w:rsidRPr="00E81817">
              <w:t xml:space="preserve">Mandel Bulb SDF with </w:t>
            </w:r>
            <w:r>
              <w:t>box</w:t>
            </w:r>
            <w:r w:rsidRPr="00E81817">
              <w:t xml:space="preserve"> early out</w:t>
            </w:r>
            <w:bookmarkEnd w:id="63"/>
          </w:p>
        </w:tc>
      </w:tr>
    </w:tbl>
    <w:p w14:paraId="0750E3B3" w14:textId="458CD2F3" w:rsidR="00C4645A" w:rsidRDefault="00541C06" w:rsidP="00C4645A">
      <w:r>
        <w:t>As can be expected, t</w:t>
      </w:r>
      <w:r w:rsidR="00C4645A">
        <w:t>he frame time of close-up shots is higher than normal shots.</w:t>
      </w:r>
    </w:p>
    <w:p w14:paraId="7B3E3827" w14:textId="76F3E175" w:rsidR="003B3DFD" w:rsidRDefault="003B3DFD" w:rsidP="00C4645A">
      <w:r>
        <w:t xml:space="preserve">With both camera standpoints, applying an early out is faster than none. </w:t>
      </w:r>
      <w:r>
        <w:t>This is due to the super high complexity of the computation for this Mandel Bulb SDF.</w:t>
      </w:r>
    </w:p>
    <w:p w14:paraId="72F790E7" w14:textId="26CF0D24" w:rsidR="00C4645A" w:rsidRDefault="00D70D9F" w:rsidP="002970A8">
      <w:r>
        <w:t xml:space="preserve">Conclusion: </w:t>
      </w:r>
      <w:r w:rsidRPr="00D70D9F">
        <w:t>The early out sphere scenario outperforms the early out box scenario. This is probably linked to the overall shape of the</w:t>
      </w:r>
      <w:r w:rsidR="00AC6F9C">
        <w:t xml:space="preserve"> M</w:t>
      </w:r>
      <w:r w:rsidRPr="00D70D9F">
        <w:t>andel</w:t>
      </w:r>
      <w:r w:rsidR="00AC6F9C">
        <w:t xml:space="preserve"> B</w:t>
      </w:r>
      <w:r w:rsidRPr="00D70D9F">
        <w:t>ulb itself, that resembles the</w:t>
      </w:r>
      <w:r w:rsidR="00857405">
        <w:t xml:space="preserve"> sphere</w:t>
      </w:r>
      <w:r w:rsidRPr="00D70D9F">
        <w:t xml:space="preserve"> early out shape.</w:t>
      </w:r>
    </w:p>
    <w:p w14:paraId="579A76AD" w14:textId="0943393D" w:rsidR="00543478" w:rsidRDefault="00543478">
      <w:pPr>
        <w:jc w:val="left"/>
        <w:rPr>
          <w:caps/>
          <w:spacing w:val="15"/>
        </w:rPr>
      </w:pPr>
      <w:r>
        <w:br w:type="page"/>
      </w:r>
    </w:p>
    <w:p w14:paraId="05E957B4" w14:textId="4AC08AD2" w:rsidR="000472E5" w:rsidRDefault="00A8656A" w:rsidP="00A8656A">
      <w:pPr>
        <w:pStyle w:val="Heading2"/>
      </w:pPr>
      <w:bookmarkStart w:id="64" w:name="_Toc187609413"/>
      <w:r>
        <w:lastRenderedPageBreak/>
        <w:t>B</w:t>
      </w:r>
      <w:r w:rsidR="009E5EB5">
        <w:t>VHT</w:t>
      </w:r>
      <w:r>
        <w:t xml:space="preserve">ree for </w:t>
      </w:r>
      <w:r w:rsidR="00D3537D">
        <w:t>SDF</w:t>
      </w:r>
      <w:r>
        <w:t>s</w:t>
      </w:r>
      <w:bookmarkEnd w:id="64"/>
    </w:p>
    <w:p w14:paraId="213FE3B7" w14:textId="5DC68D31" w:rsidR="002C6EF6" w:rsidRDefault="00DC666C" w:rsidP="002C6EF6">
      <w:pPr>
        <w:pStyle w:val="Heading3"/>
      </w:pPr>
      <w:bookmarkStart w:id="65" w:name="_Toc187609414"/>
      <w:r>
        <w:t>B</w:t>
      </w:r>
      <w:r w:rsidR="00AE0D9F">
        <w:t>VHT</w:t>
      </w:r>
      <w:r w:rsidR="002C6EF6">
        <w:t xml:space="preserve">ree for </w:t>
      </w:r>
      <w:r w:rsidR="0087414C">
        <w:t>SDF</w:t>
      </w:r>
      <w:r w:rsidR="002C6EF6">
        <w:t xml:space="preserve">s </w:t>
      </w:r>
      <w:r w:rsidR="007D5C64">
        <w:t>a</w:t>
      </w:r>
      <w:r w:rsidR="002C6EF6">
        <w:t xml:space="preserve">re </w:t>
      </w:r>
      <w:r w:rsidR="003B0A69">
        <w:t>S</w:t>
      </w:r>
      <w:r w:rsidR="002C6EF6">
        <w:t xml:space="preserve">cene </w:t>
      </w:r>
      <w:r w:rsidR="003B0A69">
        <w:t>W</w:t>
      </w:r>
      <w:r w:rsidR="002C6EF6">
        <w:t>ide</w:t>
      </w:r>
      <w:bookmarkEnd w:id="65"/>
    </w:p>
    <w:p w14:paraId="56C999D1" w14:textId="5FC77703" w:rsidR="00107370" w:rsidRDefault="000472E5" w:rsidP="000472E5">
      <w:r>
        <w:t>In the theoretical framework the construction for BVH</w:t>
      </w:r>
      <w:r w:rsidR="003B2CD1">
        <w:t>T</w:t>
      </w:r>
      <w:r>
        <w:t>ree was discussed for triangle meshes.</w:t>
      </w:r>
      <w:r w:rsidR="002E7940">
        <w:t xml:space="preserve"> </w:t>
      </w:r>
      <w:r w:rsidR="00033E38">
        <w:t>However, s</w:t>
      </w:r>
      <w:r w:rsidR="00EB2508">
        <w:t xml:space="preserve">ubdividing our SDF’s is </w:t>
      </w:r>
      <w:r w:rsidR="00033E38">
        <w:t xml:space="preserve">simply </w:t>
      </w:r>
      <w:r w:rsidR="00EB2508">
        <w:t>not possible.</w:t>
      </w:r>
      <w:r w:rsidR="00033E38">
        <w:t xml:space="preserve"> </w:t>
      </w:r>
      <w:r w:rsidR="0056121B">
        <w:t>Instead,</w:t>
      </w:r>
      <w:r w:rsidR="00D7318D">
        <w:t xml:space="preserve"> the BVH</w:t>
      </w:r>
      <w:r w:rsidR="003B2CD1">
        <w:t>T</w:t>
      </w:r>
      <w:r w:rsidR="00D7318D">
        <w:t>ree must be created and represents the entire scene.</w:t>
      </w:r>
    </w:p>
    <w:p w14:paraId="4CE4A33A" w14:textId="7C6835BA" w:rsidR="00707F04" w:rsidRDefault="003A4BE7" w:rsidP="00107370">
      <w:pPr>
        <w:pStyle w:val="Heading3"/>
      </w:pPr>
      <w:bookmarkStart w:id="66" w:name="_Toc187609415"/>
      <w:r>
        <w:t>C</w:t>
      </w:r>
      <w:r w:rsidR="00107370">
        <w:t xml:space="preserve">onstructing the </w:t>
      </w:r>
      <w:r w:rsidR="00306752">
        <w:t>BVHT</w:t>
      </w:r>
      <w:r w:rsidR="00707F04">
        <w:t>ree</w:t>
      </w:r>
      <w:bookmarkEnd w:id="66"/>
    </w:p>
    <w:p w14:paraId="197617CC" w14:textId="2A9D742F" w:rsidR="00517EAB" w:rsidRDefault="00707F04" w:rsidP="00707F04">
      <w:pPr>
        <w:pStyle w:val="Heading4"/>
      </w:pPr>
      <w:r>
        <w:t xml:space="preserve">A </w:t>
      </w:r>
      <w:r w:rsidR="00214F0C">
        <w:t>BVH</w:t>
      </w:r>
      <w:r>
        <w:t>-</w:t>
      </w:r>
      <w:r w:rsidR="009301B2">
        <w:t>N</w:t>
      </w:r>
      <w:r>
        <w:t>ode</w:t>
      </w:r>
    </w:p>
    <w:p w14:paraId="7AFAF536" w14:textId="14051C9F" w:rsidR="00486F84" w:rsidRDefault="00517EAB" w:rsidP="003C14B4">
      <w:r>
        <w:t>The BVH</w:t>
      </w:r>
      <w:r w:rsidR="00997F6D">
        <w:t>T</w:t>
      </w:r>
      <w:r>
        <w:t>ree exists of nodes.</w:t>
      </w:r>
      <w:r w:rsidR="00897D7F">
        <w:t xml:space="preserve"> Such a node has the following properties.</w:t>
      </w:r>
    </w:p>
    <w:p w14:paraId="4C955C68" w14:textId="255A5144" w:rsidR="003C14B4" w:rsidRDefault="00897D7F">
      <w:pPr>
        <w:pStyle w:val="ListParagraph"/>
        <w:numPr>
          <w:ilvl w:val="0"/>
          <w:numId w:val="4"/>
        </w:numPr>
      </w:pPr>
      <w:r>
        <w:t>An origin</w:t>
      </w:r>
    </w:p>
    <w:p w14:paraId="3950C04C" w14:textId="1AC9380D" w:rsidR="003C14B4" w:rsidRDefault="003C14B4">
      <w:pPr>
        <w:pStyle w:val="ListParagraph"/>
        <w:numPr>
          <w:ilvl w:val="0"/>
          <w:numId w:val="4"/>
        </w:numPr>
      </w:pPr>
      <w:r>
        <w:t>A radius or a box extent</w:t>
      </w:r>
    </w:p>
    <w:p w14:paraId="5497CEC6" w14:textId="20A93274" w:rsidR="007E338E" w:rsidRDefault="007E338E">
      <w:pPr>
        <w:pStyle w:val="ListParagraph"/>
        <w:numPr>
          <w:ilvl w:val="0"/>
          <w:numId w:val="4"/>
        </w:numPr>
      </w:pPr>
      <w:r>
        <w:t>A left child node</w:t>
      </w:r>
    </w:p>
    <w:p w14:paraId="4D3F508A" w14:textId="6FECBBA6" w:rsidR="007E338E" w:rsidRDefault="007E338E">
      <w:pPr>
        <w:pStyle w:val="ListParagraph"/>
        <w:numPr>
          <w:ilvl w:val="0"/>
          <w:numId w:val="4"/>
        </w:numPr>
      </w:pPr>
      <w:r>
        <w:t>A right child node</w:t>
      </w:r>
    </w:p>
    <w:p w14:paraId="31C40530" w14:textId="779AECBF" w:rsidR="006556FD" w:rsidRDefault="007E338E" w:rsidP="0063240C">
      <w:pPr>
        <w:pStyle w:val="ListParagraph"/>
        <w:numPr>
          <w:ilvl w:val="0"/>
          <w:numId w:val="4"/>
        </w:numPr>
      </w:pPr>
      <w:r>
        <w:t>An SDF</w:t>
      </w:r>
    </w:p>
    <w:p w14:paraId="5E5835C1" w14:textId="60B361CC" w:rsidR="00A51D17" w:rsidRDefault="00A51D17" w:rsidP="00A51D17">
      <w:r>
        <w:t>There are 2 types of nodes:</w:t>
      </w:r>
    </w:p>
    <w:p w14:paraId="2D8D4DDA" w14:textId="61A92F9F" w:rsidR="004C1D71" w:rsidRDefault="00A51D17">
      <w:pPr>
        <w:pStyle w:val="ListParagraph"/>
        <w:numPr>
          <w:ilvl w:val="0"/>
          <w:numId w:val="6"/>
        </w:numPr>
      </w:pPr>
      <w:r>
        <w:t>Parent nodes:</w:t>
      </w:r>
      <w:r w:rsidR="002A08AF">
        <w:t xml:space="preserve"> </w:t>
      </w:r>
      <w:r w:rsidR="004D127F">
        <w:t>they</w:t>
      </w:r>
      <w:r w:rsidR="002A08AF">
        <w:t xml:space="preserve"> act as early outs</w:t>
      </w:r>
      <w:r w:rsidR="003C7E79">
        <w:t xml:space="preserve"> for multiple </w:t>
      </w:r>
      <w:r w:rsidR="005513D5">
        <w:t>SDFs/objects</w:t>
      </w:r>
      <w:r w:rsidR="002A08AF">
        <w:t>, with an origin and radius/box extent</w:t>
      </w:r>
      <w:r w:rsidR="006C0B2C">
        <w:t xml:space="preserve"> around multiple objects</w:t>
      </w:r>
      <w:r w:rsidR="002A08AF">
        <w:t xml:space="preserve">. </w:t>
      </w:r>
      <w:r w:rsidR="004D127F">
        <w:t xml:space="preserve">Only if the point is inside the </w:t>
      </w:r>
      <w:r w:rsidR="00315B12">
        <w:t>parents’</w:t>
      </w:r>
      <w:r w:rsidR="004C1D71">
        <w:t xml:space="preserve"> boundar</w:t>
      </w:r>
      <w:r w:rsidR="00315B12">
        <w:t>ies</w:t>
      </w:r>
      <w:r w:rsidR="004C1D71">
        <w:t xml:space="preserve"> should it</w:t>
      </w:r>
      <w:r w:rsidR="0046364C">
        <w:t xml:space="preserve"> evaluate its children, which are either also parent nodes or lea</w:t>
      </w:r>
      <w:r w:rsidR="00C267D5">
        <w:t>f</w:t>
      </w:r>
      <w:r w:rsidR="0046364C">
        <w:t xml:space="preserve"> nodes</w:t>
      </w:r>
      <w:r w:rsidR="004C1D71">
        <w:t>.</w:t>
      </w:r>
      <w:r w:rsidR="00F32125">
        <w:t xml:space="preserve"> </w:t>
      </w:r>
      <w:r w:rsidR="00ED698D">
        <w:t>Parent nodes</w:t>
      </w:r>
      <w:r w:rsidR="00F32125">
        <w:t xml:space="preserve"> don’t contain an SDF object.</w:t>
      </w:r>
      <w:r w:rsidR="001547AD">
        <w:t xml:space="preserve"> In </w:t>
      </w:r>
      <w:r w:rsidR="001547AD">
        <w:fldChar w:fldCharType="begin"/>
      </w:r>
      <w:r w:rsidR="001547AD">
        <w:instrText xml:space="preserve"> REF _Ref187562738 \h </w:instrText>
      </w:r>
      <w:r w:rsidR="001547AD">
        <w:fldChar w:fldCharType="separate"/>
      </w:r>
      <w:r w:rsidR="00BB4A20">
        <w:t xml:space="preserve">Figure </w:t>
      </w:r>
      <w:r w:rsidR="00BB4A20">
        <w:rPr>
          <w:noProof/>
        </w:rPr>
        <w:t>18</w:t>
      </w:r>
      <w:r w:rsidR="001547AD">
        <w:fldChar w:fldCharType="end"/>
      </w:r>
      <w:r w:rsidR="001547AD">
        <w:t xml:space="preserve"> they are visualized by the full outline.</w:t>
      </w:r>
    </w:p>
    <w:p w14:paraId="09FCB88B" w14:textId="263CB509" w:rsidR="00DF51C7" w:rsidRDefault="00A51D17" w:rsidP="00DF51C7">
      <w:pPr>
        <w:pStyle w:val="ListParagraph"/>
        <w:numPr>
          <w:ilvl w:val="0"/>
          <w:numId w:val="6"/>
        </w:numPr>
      </w:pPr>
      <w:r>
        <w:t>Leaf nodes:</w:t>
      </w:r>
      <w:r w:rsidR="000C17B7">
        <w:t xml:space="preserve"> </w:t>
      </w:r>
      <w:r w:rsidR="00F32125">
        <w:t xml:space="preserve">they are the final nodes of the tree and </w:t>
      </w:r>
      <w:r w:rsidR="00E24333">
        <w:t xml:space="preserve">only </w:t>
      </w:r>
      <w:r w:rsidR="00F32125">
        <w:t xml:space="preserve">contain an </w:t>
      </w:r>
      <w:r w:rsidR="002C0852">
        <w:t>SDF object.</w:t>
      </w:r>
      <w:r w:rsidR="00161EB1">
        <w:t xml:space="preserve"> Their boundaries are </w:t>
      </w:r>
      <w:r w:rsidR="009D6EFA">
        <w:t>first an early out and then the SDFs</w:t>
      </w:r>
      <w:r w:rsidR="00161EB1">
        <w:t>.</w:t>
      </w:r>
      <w:r w:rsidR="006D572F">
        <w:t xml:space="preserve"> In </w:t>
      </w:r>
      <w:r w:rsidR="006D572F">
        <w:fldChar w:fldCharType="begin"/>
      </w:r>
      <w:r w:rsidR="006D572F">
        <w:instrText xml:space="preserve"> REF _Ref187562738 \h </w:instrText>
      </w:r>
      <w:r w:rsidR="006D572F">
        <w:fldChar w:fldCharType="separate"/>
      </w:r>
      <w:r w:rsidR="00BB4A20">
        <w:t xml:space="preserve">Figure </w:t>
      </w:r>
      <w:r w:rsidR="00BB4A20">
        <w:rPr>
          <w:noProof/>
        </w:rPr>
        <w:t>18</w:t>
      </w:r>
      <w:r w:rsidR="006D572F">
        <w:fldChar w:fldCharType="end"/>
      </w:r>
      <w:r w:rsidR="006D572F">
        <w:t xml:space="preserve"> they are visualized by the dotted outline.</w:t>
      </w:r>
    </w:p>
    <w:p w14:paraId="2FFE2339" w14:textId="1F1548B1" w:rsidR="00BB7D2D" w:rsidRDefault="00BB69FF" w:rsidP="00BB7D2D">
      <w:pPr>
        <w:keepNext/>
        <w:jc w:val="center"/>
      </w:pPr>
      <w:r>
        <w:rPr>
          <w:noProof/>
        </w:rPr>
        <w:drawing>
          <wp:inline distT="0" distB="0" distL="0" distR="0" wp14:anchorId="50DB18A0" wp14:editId="4C50E0F4">
            <wp:extent cx="2567166" cy="2855161"/>
            <wp:effectExtent l="0" t="0" r="5080" b="0"/>
            <wp:docPr id="531079794" name="Picture 1" descr="A black background with white triangle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79794" name="Picture 1" descr="A black background with white triangles and blue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0580" cy="2858958"/>
                    </a:xfrm>
                    <a:prstGeom prst="rect">
                      <a:avLst/>
                    </a:prstGeom>
                    <a:noFill/>
                    <a:ln>
                      <a:noFill/>
                    </a:ln>
                  </pic:spPr>
                </pic:pic>
              </a:graphicData>
            </a:graphic>
          </wp:inline>
        </w:drawing>
      </w:r>
    </w:p>
    <w:p w14:paraId="25DA0B12" w14:textId="50272726" w:rsidR="00037596" w:rsidRDefault="00BB7D2D" w:rsidP="00BB7D2D">
      <w:pPr>
        <w:pStyle w:val="Caption"/>
        <w:jc w:val="center"/>
      </w:pPr>
      <w:bookmarkStart w:id="67" w:name="_Ref187562738"/>
      <w:bookmarkStart w:id="68" w:name="_Toc187609442"/>
      <w:r>
        <w:t xml:space="preserve">Figure </w:t>
      </w:r>
      <w:fldSimple w:instr=" SEQ Figure \* ARABIC ">
        <w:r w:rsidR="00BB4A20">
          <w:rPr>
            <w:noProof/>
          </w:rPr>
          <w:t>18</w:t>
        </w:r>
      </w:fldSimple>
      <w:bookmarkEnd w:id="67"/>
      <w:r>
        <w:t>: Example of BVH</w:t>
      </w:r>
      <w:r w:rsidR="00A66A7A">
        <w:t>T</w:t>
      </w:r>
      <w:r>
        <w:t xml:space="preserve">ree </w:t>
      </w:r>
      <w:r w:rsidR="00AF1749">
        <w:fldChar w:fldCharType="begin"/>
      </w:r>
      <w:r w:rsidR="00AF1749">
        <w:instrText xml:space="preserve"> ADDIN ZOTERO_ITEM CSL_CITATION {"citationID":"D50TG1oK","properties":{"formattedCitation":"({\\i{}Bounding Volume Hierarchies}, n.d.)","plainCitation":"(Bounding Volume Hierarchies, n.d.)","noteIndex":0},"citationItems":[{"id":153,"uris":["http://zotero.org/users/local/Ex90nxfQ/items/FU8UN8N4"],"itemData":{"id":153,"type":"webpage","title":"Bounding Volume Hierarchies","URL":"https://pbr-book.org/3ed-2018/Primitives_and_Intersection_Acceleration/Bounding_Volume_Hierarchies","accessed":{"date-parts":[["2025",1,7]]}}}],"schema":"https://github.com/citation-style-language/schema/raw/master/csl-citation.json"} </w:instrText>
      </w:r>
      <w:r w:rsidR="00AF1749">
        <w:fldChar w:fldCharType="separate"/>
      </w:r>
      <w:r w:rsidR="00AF1749" w:rsidRPr="00AF1749">
        <w:rPr>
          <w:rFonts w:ascii="Calibri" w:hAnsi="Calibri" w:cs="Calibri"/>
        </w:rPr>
        <w:t>(</w:t>
      </w:r>
      <w:r w:rsidR="00AF1749" w:rsidRPr="00AF1749">
        <w:rPr>
          <w:rFonts w:ascii="Calibri" w:hAnsi="Calibri" w:cs="Calibri"/>
          <w:i/>
          <w:iCs/>
        </w:rPr>
        <w:t>Bounding Volume Hierarchies</w:t>
      </w:r>
      <w:r w:rsidR="00AF1749" w:rsidRPr="00AF1749">
        <w:rPr>
          <w:rFonts w:ascii="Calibri" w:hAnsi="Calibri" w:cs="Calibri"/>
        </w:rPr>
        <w:t>, n.d.)</w:t>
      </w:r>
      <w:bookmarkEnd w:id="68"/>
      <w:r w:rsidR="00AF1749">
        <w:fldChar w:fldCharType="end"/>
      </w:r>
    </w:p>
    <w:p w14:paraId="13CB358E" w14:textId="58E8AEC9" w:rsidR="000C376B" w:rsidRPr="008B68D1" w:rsidRDefault="00037596" w:rsidP="008B68D1">
      <w:pPr>
        <w:jc w:val="left"/>
        <w:rPr>
          <w:b/>
          <w:bCs/>
          <w:color w:val="2E74B5" w:themeColor="accent1" w:themeShade="BF"/>
          <w:sz w:val="16"/>
          <w:szCs w:val="16"/>
        </w:rPr>
      </w:pPr>
      <w:r>
        <w:br w:type="page"/>
      </w:r>
    </w:p>
    <w:p w14:paraId="2AE224E3" w14:textId="24F4940E" w:rsidR="004D6624" w:rsidRDefault="00671A8A" w:rsidP="004D6624">
      <w:pPr>
        <w:pStyle w:val="Heading4"/>
      </w:pPr>
      <w:r>
        <w:lastRenderedPageBreak/>
        <w:t>D</w:t>
      </w:r>
      <w:r w:rsidR="001F6FE3">
        <w:t xml:space="preserve">etermining the </w:t>
      </w:r>
      <w:r>
        <w:t>N</w:t>
      </w:r>
      <w:r w:rsidR="001F6FE3">
        <w:t>odes</w:t>
      </w:r>
    </w:p>
    <w:p w14:paraId="35E1A72B" w14:textId="3858E445" w:rsidR="0004426F" w:rsidRDefault="001B2188" w:rsidP="00093BA7">
      <w:r>
        <w:t>To</w:t>
      </w:r>
      <w:r w:rsidR="00C401E0">
        <w:t xml:space="preserve"> determine the nodes, </w:t>
      </w:r>
      <w:r w:rsidR="0004426F">
        <w:t>the following steps</w:t>
      </w:r>
      <w:r w:rsidR="00C401E0">
        <w:t xml:space="preserve"> are executed started at the root node</w:t>
      </w:r>
      <w:r w:rsidR="0004426F">
        <w:t>.</w:t>
      </w:r>
      <w:r w:rsidR="000C487A">
        <w:t xml:space="preserve"> </w:t>
      </w:r>
      <w:r w:rsidR="004B353B">
        <w:t xml:space="preserve">All </w:t>
      </w:r>
      <w:r w:rsidR="004B353B" w:rsidRPr="00B32CD3">
        <w:t>objects</w:t>
      </w:r>
      <w:r w:rsidR="004B353B">
        <w:t xml:space="preserve"> </w:t>
      </w:r>
      <w:r w:rsidR="004B353B" w:rsidRPr="00B32CD3">
        <w:t>in</w:t>
      </w:r>
      <w:r w:rsidR="004B353B">
        <w:t xml:space="preserve"> the scene form t</w:t>
      </w:r>
      <w:r w:rsidR="00542E95">
        <w:t>he initial group of objects</w:t>
      </w:r>
      <w:r>
        <w:t xml:space="preserve"> presente</w:t>
      </w:r>
      <w:r w:rsidR="00790700">
        <w:t>d</w:t>
      </w:r>
      <w:r w:rsidR="009D7DE1">
        <w:t>.</w:t>
      </w:r>
    </w:p>
    <w:p w14:paraId="12FFB6FF" w14:textId="77777777" w:rsidR="0053761E" w:rsidRDefault="009F7A22" w:rsidP="0053761E">
      <w:pPr>
        <w:pStyle w:val="ListParagraph"/>
        <w:numPr>
          <w:ilvl w:val="0"/>
          <w:numId w:val="17"/>
        </w:numPr>
      </w:pPr>
      <w:r>
        <w:t>A</w:t>
      </w:r>
      <w:r w:rsidR="0004426F">
        <w:t xml:space="preserve">ll the origins </w:t>
      </w:r>
      <w:r w:rsidR="00E92D81">
        <w:t xml:space="preserve">from the group of objects </w:t>
      </w:r>
      <w:r>
        <w:t xml:space="preserve">are accumulated </w:t>
      </w:r>
      <w:r w:rsidR="0004426F">
        <w:t xml:space="preserve">and their average </w:t>
      </w:r>
      <w:r w:rsidR="00A0364F">
        <w:t xml:space="preserve">is taken </w:t>
      </w:r>
      <w:r w:rsidR="0004426F">
        <w:t>as origin</w:t>
      </w:r>
      <w:r w:rsidR="00E75827">
        <w:t xml:space="preserve"> for the bounding volume</w:t>
      </w:r>
      <w:r w:rsidR="00402221">
        <w:t xml:space="preserve"> of that node</w:t>
      </w:r>
      <w:r w:rsidR="0004426F">
        <w:t xml:space="preserve">, and it builds a sphere or box around them using the </w:t>
      </w:r>
      <w:r w:rsidR="001D300C">
        <w:t xml:space="preserve">minimum and </w:t>
      </w:r>
      <w:r w:rsidR="0004426F">
        <w:t xml:space="preserve">maximum extent </w:t>
      </w:r>
      <w:r w:rsidR="00542E95">
        <w:t xml:space="preserve">that can be found for </w:t>
      </w:r>
      <w:r w:rsidR="0004426F">
        <w:t>any object.</w:t>
      </w:r>
    </w:p>
    <w:p w14:paraId="2F4638A8" w14:textId="6A4AE80B" w:rsidR="0053761E" w:rsidRDefault="00150D2B" w:rsidP="0053761E">
      <w:pPr>
        <w:pStyle w:val="ListParagraph"/>
        <w:numPr>
          <w:ilvl w:val="0"/>
          <w:numId w:val="17"/>
        </w:numPr>
      </w:pPr>
      <w:r>
        <w:t>Then it splits the objects into two groups using the SAH</w:t>
      </w:r>
      <w:r w:rsidR="009556DA">
        <w:t xml:space="preserve"> (</w:t>
      </w:r>
      <w:r w:rsidR="009556DA">
        <w:fldChar w:fldCharType="begin"/>
      </w:r>
      <w:r w:rsidR="009556DA">
        <w:instrText xml:space="preserve"> REF _Ref187487070 \r \h </w:instrText>
      </w:r>
      <w:r w:rsidR="009556DA">
        <w:fldChar w:fldCharType="separate"/>
      </w:r>
      <w:r w:rsidR="00BB4A20">
        <w:t>5.1.2.2.1</w:t>
      </w:r>
      <w:r w:rsidR="009556DA">
        <w:fldChar w:fldCharType="end"/>
      </w:r>
      <w:r w:rsidR="009556DA">
        <w:t>)</w:t>
      </w:r>
      <w:r>
        <w:t>.</w:t>
      </w:r>
    </w:p>
    <w:p w14:paraId="5E6914A0" w14:textId="7EB2DFF2" w:rsidR="008755FF" w:rsidRDefault="000C487A" w:rsidP="0053761E">
      <w:pPr>
        <w:pStyle w:val="ListParagraph"/>
        <w:numPr>
          <w:ilvl w:val="0"/>
          <w:numId w:val="17"/>
        </w:numPr>
      </w:pPr>
      <w:r>
        <w:t xml:space="preserve">Each </w:t>
      </w:r>
      <w:r w:rsidR="008227CC">
        <w:t xml:space="preserve">split </w:t>
      </w:r>
      <w:r>
        <w:t>group is then presented to its left and right child node respectively and they repeat step 1</w:t>
      </w:r>
      <w:r w:rsidR="00B7523E">
        <w:t xml:space="preserve">, </w:t>
      </w:r>
      <w:r>
        <w:t>2</w:t>
      </w:r>
      <w:r w:rsidR="00B7523E">
        <w:t xml:space="preserve"> and 3</w:t>
      </w:r>
      <w:r>
        <w:t xml:space="preserve"> until </w:t>
      </w:r>
      <w:r w:rsidR="00E02647">
        <w:t>only one</w:t>
      </w:r>
      <w:r>
        <w:t xml:space="preserve"> SDF</w:t>
      </w:r>
      <w:r w:rsidR="00E02647">
        <w:t xml:space="preserve">/object remains in the </w:t>
      </w:r>
      <w:r w:rsidR="00850B3D">
        <w:t>object group</w:t>
      </w:r>
      <w:r>
        <w:t>.</w:t>
      </w:r>
    </w:p>
    <w:p w14:paraId="383A1CC0" w14:textId="638B2A79" w:rsidR="002827B8" w:rsidRDefault="008755FF" w:rsidP="00093BA7">
      <w:r>
        <w:t xml:space="preserve">When </w:t>
      </w:r>
      <w:r w:rsidR="00F921B8">
        <w:t>only one</w:t>
      </w:r>
      <w:r>
        <w:t xml:space="preserve"> SDF</w:t>
      </w:r>
      <w:r w:rsidR="004E3758">
        <w:t xml:space="preserve"> remains</w:t>
      </w:r>
      <w:r w:rsidR="00B7523E">
        <w:t xml:space="preserve">, it will execute </w:t>
      </w:r>
      <w:r w:rsidR="0053761E">
        <w:t>step</w:t>
      </w:r>
      <w:r w:rsidR="00D0795F">
        <w:t xml:space="preserve"> one, to construct its </w:t>
      </w:r>
      <w:r w:rsidR="00F921B8">
        <w:t>early out</w:t>
      </w:r>
      <w:r w:rsidR="00D0795F">
        <w:t xml:space="preserve"> and</w:t>
      </w:r>
      <w:r w:rsidR="00B7523E">
        <w:t xml:space="preserve"> store the SDF.</w:t>
      </w:r>
      <w:r w:rsidR="00BC7BBE">
        <w:t xml:space="preserve"> </w:t>
      </w:r>
    </w:p>
    <w:p w14:paraId="3BFCF978" w14:textId="5AD4E521" w:rsidR="00C1315F" w:rsidRDefault="00C1315F" w:rsidP="00C1315F">
      <w:pPr>
        <w:pStyle w:val="PseudoCode"/>
      </w:pPr>
      <w:bookmarkStart w:id="69" w:name="PseudoCodeBVHConstruction"/>
      <w:r>
        <w:t>The pseudo code</w:t>
      </w:r>
    </w:p>
    <w:bookmarkEnd w:id="69"/>
    <w:p w14:paraId="72448655" w14:textId="4CEFD7F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1.</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the objects</w:t>
      </w:r>
    </w:p>
    <w:p w14:paraId="49E268E8" w14:textId="106C1D4A"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2.</w:t>
      </w:r>
      <w:r>
        <w:rPr>
          <w:rFonts w:ascii="Consolas" w:hAnsi="Consolas" w:cs="Courier New"/>
          <w:color w:val="000000"/>
          <w:sz w:val="17"/>
          <w:szCs w:val="17"/>
        </w:rPr>
        <w:tab/>
        <w:t xml:space="preserve">origin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000088"/>
          <w:sz w:val="17"/>
          <w:szCs w:val="17"/>
        </w:rPr>
        <w:t>of</w:t>
      </w:r>
      <w:r>
        <w:rPr>
          <w:rFonts w:ascii="Consolas" w:hAnsi="Consolas" w:cs="Courier New"/>
          <w:color w:val="000000"/>
          <w:sz w:val="17"/>
          <w:szCs w:val="17"/>
        </w:rPr>
        <w:t xml:space="preserve"> all objects</w:t>
      </w:r>
    </w:p>
    <w:p w14:paraId="0DDF7A34" w14:textId="381594C5"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3.</w:t>
      </w:r>
      <w:r>
        <w:rPr>
          <w:rFonts w:ascii="Consolas" w:hAnsi="Consolas" w:cs="Courier New"/>
          <w:color w:val="000000"/>
          <w:sz w:val="17"/>
          <w:szCs w:val="17"/>
        </w:rPr>
        <w:tab/>
        <w:t xml:space="preserve">radius </w:t>
      </w:r>
      <w:r>
        <w:rPr>
          <w:rFonts w:ascii="Consolas" w:hAnsi="Consolas" w:cs="Courier New"/>
          <w:color w:val="666600"/>
          <w:sz w:val="17"/>
          <w:szCs w:val="17"/>
        </w:rPr>
        <w:t>=</w:t>
      </w:r>
      <w:r>
        <w:rPr>
          <w:rFonts w:ascii="Consolas" w:hAnsi="Consolas" w:cs="Courier New"/>
          <w:color w:val="000000"/>
          <w:sz w:val="17"/>
          <w:szCs w:val="17"/>
        </w:rPr>
        <w:t xml:space="preserve"> maximum </w:t>
      </w:r>
      <w:r>
        <w:rPr>
          <w:rFonts w:ascii="Consolas" w:hAnsi="Consolas" w:cs="Courier New"/>
          <w:color w:val="000088"/>
          <w:sz w:val="17"/>
          <w:szCs w:val="17"/>
        </w:rPr>
        <w:t>of</w:t>
      </w:r>
      <w:r>
        <w:rPr>
          <w:rFonts w:ascii="Consolas" w:hAnsi="Consolas" w:cs="Courier New"/>
          <w:color w:val="000000"/>
          <w:sz w:val="17"/>
          <w:szCs w:val="17"/>
        </w:rPr>
        <w:t xml:space="preserve"> any </w:t>
      </w:r>
      <w:r w:rsidR="005F620A">
        <w:rPr>
          <w:rFonts w:ascii="Consolas" w:hAnsi="Consolas" w:cs="Courier New"/>
          <w:color w:val="000000"/>
          <w:sz w:val="17"/>
          <w:szCs w:val="17"/>
        </w:rPr>
        <w:t>object</w:t>
      </w:r>
      <w:r>
        <w:rPr>
          <w:rFonts w:ascii="Consolas" w:hAnsi="Consolas" w:cs="Courier New"/>
          <w:color w:val="000000"/>
          <w:sz w:val="17"/>
          <w:szCs w:val="17"/>
        </w:rPr>
        <w:t xml:space="preserve"> </w:t>
      </w:r>
      <w:r>
        <w:rPr>
          <w:rFonts w:ascii="Consolas" w:hAnsi="Consolas" w:cs="Courier New"/>
          <w:color w:val="880000"/>
          <w:sz w:val="17"/>
          <w:szCs w:val="17"/>
        </w:rPr>
        <w:t xml:space="preserve">// or extent = minimum and maximum of any </w:t>
      </w:r>
      <w:r w:rsidR="005F620A">
        <w:rPr>
          <w:rFonts w:ascii="Consolas" w:hAnsi="Consolas" w:cs="Courier New"/>
          <w:color w:val="880000"/>
          <w:sz w:val="17"/>
          <w:szCs w:val="17"/>
        </w:rPr>
        <w:t>object</w:t>
      </w:r>
    </w:p>
    <w:p w14:paraId="515FE246" w14:textId="7AD55CB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4.</w:t>
      </w:r>
      <w:r>
        <w:rPr>
          <w:rFonts w:ascii="Consolas" w:hAnsi="Consolas" w:cs="Courier New"/>
          <w:color w:val="000000"/>
          <w:sz w:val="17"/>
          <w:szCs w:val="17"/>
        </w:rPr>
        <w:t xml:space="preserve">  </w:t>
      </w:r>
    </w:p>
    <w:p w14:paraId="667878E9" w14:textId="754C788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5.</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object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 </w:t>
      </w:r>
      <w:r>
        <w:rPr>
          <w:rFonts w:ascii="Consolas" w:hAnsi="Consolas" w:cs="Courier New"/>
          <w:color w:val="880000"/>
          <w:sz w:val="17"/>
          <w:szCs w:val="17"/>
        </w:rPr>
        <w:t>// leaf node</w:t>
      </w:r>
    </w:p>
    <w:p w14:paraId="36C3688C" w14:textId="3617B568"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6.</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t xml:space="preserve">SDF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object</w:t>
      </w:r>
    </w:p>
    <w:p w14:paraId="018E9DE7" w14:textId="664C3D9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7.</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the recursion</w:t>
      </w:r>
      <w:r w:rsidR="00CC211B">
        <w:rPr>
          <w:rFonts w:ascii="Consolas" w:hAnsi="Consolas" w:cs="Courier New"/>
          <w:color w:val="000000"/>
          <w:sz w:val="17"/>
          <w:szCs w:val="17"/>
        </w:rPr>
        <w:t xml:space="preserve"> for this branch</w:t>
      </w:r>
    </w:p>
    <w:p w14:paraId="574C4EA1" w14:textId="58488F7C"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000000"/>
          <w:sz w:val="17"/>
          <w:szCs w:val="17"/>
        </w:rPr>
        <w:tab/>
      </w:r>
      <w:r>
        <w:rPr>
          <w:rFonts w:ascii="Consolas" w:hAnsi="Consolas" w:cs="Courier New"/>
          <w:color w:val="000088"/>
          <w:sz w:val="17"/>
          <w:szCs w:val="17"/>
        </w:rPr>
        <w:t>else</w:t>
      </w:r>
    </w:p>
    <w:p w14:paraId="25715AAC" w14:textId="749EF4A9"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 xml:space="preserve"> 9.</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Split</w:t>
      </w:r>
      <w:r>
        <w:rPr>
          <w:rFonts w:ascii="Consolas" w:hAnsi="Consolas" w:cs="Courier New"/>
          <w:color w:val="000000"/>
          <w:sz w:val="17"/>
          <w:szCs w:val="17"/>
        </w:rPr>
        <w:t xml:space="preserve"> objects </w:t>
      </w:r>
      <w:r>
        <w:rPr>
          <w:rFonts w:ascii="Consolas" w:hAnsi="Consolas" w:cs="Courier New"/>
          <w:color w:val="000088"/>
          <w:sz w:val="17"/>
          <w:szCs w:val="17"/>
        </w:rPr>
        <w:t>into</w:t>
      </w:r>
      <w:r>
        <w:rPr>
          <w:rFonts w:ascii="Consolas" w:hAnsi="Consolas" w:cs="Courier New"/>
          <w:color w:val="000000"/>
          <w:sz w:val="17"/>
          <w:szCs w:val="17"/>
        </w:rPr>
        <w:t xml:space="preserve"> objects1 </w:t>
      </w:r>
      <w:r>
        <w:rPr>
          <w:rFonts w:ascii="Consolas" w:hAnsi="Consolas" w:cs="Courier New"/>
          <w:color w:val="000088"/>
          <w:sz w:val="17"/>
          <w:szCs w:val="17"/>
        </w:rPr>
        <w:t>and</w:t>
      </w:r>
      <w:r>
        <w:rPr>
          <w:rFonts w:ascii="Consolas" w:hAnsi="Consolas" w:cs="Courier New"/>
          <w:color w:val="000000"/>
          <w:sz w:val="17"/>
          <w:szCs w:val="17"/>
        </w:rPr>
        <w:t xml:space="preserve"> objects2 </w:t>
      </w:r>
      <w:r>
        <w:rPr>
          <w:rFonts w:ascii="Consolas" w:hAnsi="Consolas" w:cs="Courier New"/>
          <w:color w:val="880000"/>
          <w:sz w:val="17"/>
          <w:szCs w:val="17"/>
        </w:rPr>
        <w:t>//using the SAH</w:t>
      </w:r>
      <w:r w:rsidR="004A1053">
        <w:rPr>
          <w:rFonts w:ascii="Consolas" w:hAnsi="Consolas" w:cs="Courier New"/>
          <w:color w:val="880000"/>
          <w:sz w:val="17"/>
          <w:szCs w:val="17"/>
        </w:rPr>
        <w:t xml:space="preserve"> (</w:t>
      </w:r>
      <w:r w:rsidR="004A1053">
        <w:rPr>
          <w:rFonts w:ascii="Consolas" w:hAnsi="Consolas" w:cs="Courier New"/>
          <w:color w:val="880000"/>
          <w:sz w:val="17"/>
          <w:szCs w:val="17"/>
        </w:rPr>
        <w:fldChar w:fldCharType="begin"/>
      </w:r>
      <w:r w:rsidR="004A1053">
        <w:rPr>
          <w:rFonts w:ascii="Consolas" w:hAnsi="Consolas" w:cs="Courier New"/>
          <w:color w:val="880000"/>
          <w:sz w:val="17"/>
          <w:szCs w:val="17"/>
        </w:rPr>
        <w:instrText xml:space="preserve"> REF _Ref187487070 \r \h </w:instrText>
      </w:r>
      <w:r w:rsidR="004A1053">
        <w:rPr>
          <w:rFonts w:ascii="Consolas" w:hAnsi="Consolas" w:cs="Courier New"/>
          <w:color w:val="880000"/>
          <w:sz w:val="17"/>
          <w:szCs w:val="17"/>
        </w:rPr>
      </w:r>
      <w:r w:rsidR="004A1053">
        <w:rPr>
          <w:rFonts w:ascii="Consolas" w:hAnsi="Consolas" w:cs="Courier New"/>
          <w:color w:val="880000"/>
          <w:sz w:val="17"/>
          <w:szCs w:val="17"/>
        </w:rPr>
        <w:fldChar w:fldCharType="separate"/>
      </w:r>
      <w:r w:rsidR="00BB4A20">
        <w:rPr>
          <w:rFonts w:ascii="Consolas" w:hAnsi="Consolas" w:cs="Courier New"/>
          <w:color w:val="880000"/>
          <w:sz w:val="17"/>
          <w:szCs w:val="17"/>
        </w:rPr>
        <w:t>5.1.2.2.1</w:t>
      </w:r>
      <w:r w:rsidR="004A1053">
        <w:rPr>
          <w:rFonts w:ascii="Consolas" w:hAnsi="Consolas" w:cs="Courier New"/>
          <w:color w:val="880000"/>
          <w:sz w:val="17"/>
          <w:szCs w:val="17"/>
        </w:rPr>
        <w:fldChar w:fldCharType="end"/>
      </w:r>
      <w:r w:rsidR="004A1053">
        <w:rPr>
          <w:rFonts w:ascii="Consolas" w:hAnsi="Consolas" w:cs="Courier New"/>
          <w:color w:val="880000"/>
          <w:sz w:val="17"/>
          <w:szCs w:val="17"/>
        </w:rPr>
        <w:t>)</w:t>
      </w:r>
    </w:p>
    <w:p w14:paraId="08B031CF" w14:textId="2C4596C0"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10.</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Left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objects1</w:t>
      </w:r>
    </w:p>
    <w:p w14:paraId="6C99F27E" w14:textId="4635C542" w:rsidR="00140795" w:rsidRDefault="0014079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904544"/>
        <w:rPr>
          <w:rFonts w:ascii="Consolas" w:hAnsi="Consolas" w:cs="Courier New"/>
          <w:sz w:val="17"/>
          <w:szCs w:val="17"/>
        </w:rPr>
      </w:pPr>
      <w:r>
        <w:rPr>
          <w:rFonts w:ascii="Consolas" w:hAnsi="Consolas" w:cs="Courier New"/>
          <w:sz w:val="17"/>
          <w:szCs w:val="17"/>
        </w:rPr>
        <w:t>11.</w:t>
      </w: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Right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Create</w:t>
      </w:r>
      <w:r>
        <w:rPr>
          <w:rFonts w:ascii="Consolas" w:hAnsi="Consolas" w:cs="Courier New"/>
          <w:color w:val="000000"/>
          <w:sz w:val="17"/>
          <w:szCs w:val="17"/>
        </w:rPr>
        <w:t xml:space="preserve"> BVH node </w:t>
      </w:r>
      <w:r>
        <w:rPr>
          <w:rFonts w:ascii="Consolas" w:hAnsi="Consolas" w:cs="Courier New"/>
          <w:color w:val="000088"/>
          <w:sz w:val="17"/>
          <w:szCs w:val="17"/>
        </w:rPr>
        <w:t>pass</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objects2</w:t>
      </w:r>
    </w:p>
    <w:p w14:paraId="68F239D8" w14:textId="6AFEA59E" w:rsidR="00AC7A55" w:rsidRDefault="0030568D" w:rsidP="00A214DA">
      <w:pPr>
        <w:pStyle w:val="Heading3"/>
      </w:pPr>
      <w:bookmarkStart w:id="70" w:name="_Toc187609416"/>
      <w:r>
        <w:t>U</w:t>
      </w:r>
      <w:r w:rsidR="00F02AAF">
        <w:t xml:space="preserve">sing the </w:t>
      </w:r>
      <w:r w:rsidR="0056383C">
        <w:t>BVHT</w:t>
      </w:r>
      <w:r w:rsidR="00F02AAF">
        <w:t>ree</w:t>
      </w:r>
      <w:bookmarkEnd w:id="70"/>
    </w:p>
    <w:p w14:paraId="6ED883FA" w14:textId="405AA015" w:rsidR="00FC17A2" w:rsidRDefault="00AC7A55" w:rsidP="00AC7A55">
      <w:r>
        <w:t>In the regular approach the ray marching algorithm loops over all objects for every ray at every step the ray takes.</w:t>
      </w:r>
      <w:r w:rsidR="00AD6BA9">
        <w:t xml:space="preserve"> </w:t>
      </w:r>
      <w:r w:rsidR="008D309E">
        <w:t xml:space="preserve">When getting the distance to the scene, the root </w:t>
      </w:r>
      <w:r w:rsidR="004A4CCF">
        <w:t>node</w:t>
      </w:r>
      <w:r w:rsidR="008D309E">
        <w:t xml:space="preserve"> evaluates its distance to the point</w:t>
      </w:r>
      <w:r w:rsidR="003F3F75">
        <w:t>.</w:t>
      </w:r>
      <w:r w:rsidR="002A2A5C">
        <w:t xml:space="preserve"> </w:t>
      </w:r>
    </w:p>
    <w:p w14:paraId="2107018C" w14:textId="5A566980" w:rsidR="00F33851" w:rsidRDefault="002836B2" w:rsidP="00F33851">
      <w:pPr>
        <w:pStyle w:val="PseudoCode"/>
      </w:pPr>
      <w:bookmarkStart w:id="71" w:name="PseudoCodeBVHRoot"/>
      <w:r>
        <w:t>P</w:t>
      </w:r>
      <w:r w:rsidR="00F33851">
        <w:t>seudo code</w:t>
      </w:r>
      <w:r>
        <w:t xml:space="preserve"> for getting the distance to the scene</w:t>
      </w:r>
    </w:p>
    <w:bookmarkEnd w:id="71"/>
    <w:p w14:paraId="2AFD39CE"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GetDistanceToScene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F9F5C24" w14:textId="77777777"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p>
    <w:p w14:paraId="2F9EB5C8" w14:textId="1084F92C"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3. </w:t>
      </w:r>
      <w:r>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BVHRoot</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6FCF3887" w14:textId="26B45C30" w:rsidR="005F0C7F" w:rsidRDefault="005F0C7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060367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19F26E55" w14:textId="1B096BBC" w:rsidR="0075145E" w:rsidRDefault="00AD291B" w:rsidP="00AC7A55">
      <w:r>
        <w:t>The implementation for get distance is quite different from the SDFs get distance</w:t>
      </w:r>
      <w:r w:rsidR="00251908">
        <w:t xml:space="preserve"> (</w:t>
      </w:r>
      <w:r w:rsidR="00D2696E">
        <w:fldChar w:fldCharType="begin"/>
      </w:r>
      <w:r w:rsidR="00D2696E">
        <w:instrText xml:space="preserve"> REF _Ref187569995 \r \h </w:instrText>
      </w:r>
      <w:r w:rsidR="00D2696E">
        <w:fldChar w:fldCharType="separate"/>
      </w:r>
      <w:r w:rsidR="00BB4A20">
        <w:t>5.2.1.1</w:t>
      </w:r>
      <w:r w:rsidR="00D2696E">
        <w:fldChar w:fldCharType="end"/>
      </w:r>
      <w:r w:rsidR="00D2696E">
        <w:t>)</w:t>
      </w:r>
      <w:r>
        <w:t>.</w:t>
      </w:r>
      <w:r w:rsidR="00080BB7">
        <w:t xml:space="preserve"> </w:t>
      </w:r>
      <w:r w:rsidR="0008502F">
        <w:t>And it</w:t>
      </w:r>
      <w:r w:rsidR="00080BB7">
        <w:t xml:space="preserve"> does more than evaluate one distance method.</w:t>
      </w:r>
      <w:r w:rsidR="00402D77">
        <w:t xml:space="preserve"> </w:t>
      </w:r>
      <w:r w:rsidR="00FF2295">
        <w:t>If needed the method</w:t>
      </w:r>
      <w:r w:rsidR="00AA070A">
        <w:t xml:space="preserve"> checks</w:t>
      </w:r>
      <w:r w:rsidR="00402D77">
        <w:t xml:space="preserve"> </w:t>
      </w:r>
      <w:r w:rsidR="008371CC">
        <w:t xml:space="preserve">the distance to </w:t>
      </w:r>
      <w:r w:rsidR="0008502F">
        <w:t>all</w:t>
      </w:r>
      <w:r w:rsidR="00402D77">
        <w:t xml:space="preserve"> its childre</w:t>
      </w:r>
      <w:r w:rsidR="008371CC">
        <w:t>n</w:t>
      </w:r>
      <w:r w:rsidR="00402D77">
        <w:t>.</w:t>
      </w:r>
    </w:p>
    <w:p w14:paraId="5F0E1509" w14:textId="77777777" w:rsidR="0075145E" w:rsidRDefault="0075145E">
      <w:pPr>
        <w:jc w:val="left"/>
      </w:pPr>
      <w:r>
        <w:br w:type="page"/>
      </w:r>
    </w:p>
    <w:p w14:paraId="11E18665" w14:textId="41EDB25E" w:rsidR="0081372A" w:rsidRDefault="0081372A" w:rsidP="0081372A">
      <w:pPr>
        <w:pStyle w:val="PseudoCode"/>
      </w:pPr>
      <w:bookmarkStart w:id="72" w:name="PseudoCodeBVHTraversal"/>
      <w:r>
        <w:lastRenderedPageBreak/>
        <w:t>The pseudo code</w:t>
      </w:r>
    </w:p>
    <w:bookmarkEnd w:id="72"/>
    <w:p w14:paraId="61F350E1" w14:textId="457251A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BVHNode</w:t>
      </w:r>
      <w:r>
        <w:rPr>
          <w:rFonts w:ascii="Consolas" w:hAnsi="Consolas" w:cs="Courier New"/>
          <w:color w:val="666600"/>
          <w:sz w:val="17"/>
          <w:szCs w:val="17"/>
        </w:rPr>
        <w: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glm</w:t>
      </w:r>
      <w:r>
        <w:rPr>
          <w:rFonts w:ascii="Consolas" w:hAnsi="Consolas" w:cs="Courier New"/>
          <w:color w:val="666600"/>
          <w:sz w:val="17"/>
          <w:szCs w:val="17"/>
        </w:rPr>
        <w:t>::</w:t>
      </w:r>
      <w:r>
        <w:rPr>
          <w:rFonts w:ascii="Consolas" w:hAnsi="Consolas" w:cs="Courier New"/>
          <w:color w:val="000000"/>
          <w:sz w:val="17"/>
          <w:szCs w:val="17"/>
        </w:rPr>
        <w:t xml:space="preserve">vec3 </w:t>
      </w:r>
      <w:r>
        <w:rPr>
          <w:rFonts w:ascii="Consolas" w:hAnsi="Consolas" w:cs="Courier New"/>
          <w:color w:val="000088"/>
          <w:sz w:val="17"/>
          <w:szCs w:val="17"/>
        </w:rPr>
        <w:t>const</w:t>
      </w:r>
      <w:r>
        <w:rPr>
          <w:rFonts w:ascii="Consolas" w:hAnsi="Consolas" w:cs="Courier New"/>
          <w:color w:val="666600"/>
          <w:sz w:val="17"/>
          <w:szCs w:val="17"/>
        </w:rPr>
        <w:t>&amp;</w:t>
      </w:r>
      <w:r>
        <w:rPr>
          <w:rFonts w:ascii="Consolas" w:hAnsi="Consolas" w:cs="Courier New"/>
          <w:color w:val="000000"/>
          <w:sz w:val="17"/>
          <w:szCs w:val="17"/>
        </w:rPr>
        <w:t xml:space="preserve"> 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p>
    <w:p w14:paraId="4E72ADCA"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082075C" w14:textId="5ABE6EC4"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3.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Object</w:t>
      </w:r>
      <w:r w:rsidR="00E3689D">
        <w:rPr>
          <w:rFonts w:ascii="Consolas" w:hAnsi="Consolas" w:cs="Courier New"/>
          <w:color w:val="000000"/>
          <w:sz w:val="17"/>
          <w:szCs w:val="17"/>
        </w:rPr>
        <w:t>SDF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leaf node </w:t>
      </w:r>
      <w:r w:rsidR="00E3689D">
        <w:rPr>
          <w:rFonts w:ascii="Consolas" w:hAnsi="Consolas" w:cs="Courier New"/>
          <w:color w:val="880000"/>
          <w:sz w:val="17"/>
          <w:szCs w:val="17"/>
        </w:rPr>
        <w:t xml:space="preserve">-&gt; </w:t>
      </w:r>
      <w:r>
        <w:rPr>
          <w:rFonts w:ascii="Consolas" w:hAnsi="Consolas" w:cs="Courier New"/>
          <w:color w:val="880000"/>
          <w:sz w:val="17"/>
          <w:szCs w:val="17"/>
        </w:rPr>
        <w:t xml:space="preserve">return </w:t>
      </w:r>
      <w:r w:rsidR="00E3689D">
        <w:rPr>
          <w:rFonts w:ascii="Consolas" w:hAnsi="Consolas" w:cs="Courier New"/>
          <w:color w:val="880000"/>
          <w:sz w:val="17"/>
          <w:szCs w:val="17"/>
        </w:rPr>
        <w:t xml:space="preserve">SDF </w:t>
      </w:r>
      <w:r>
        <w:rPr>
          <w:rFonts w:ascii="Consolas" w:hAnsi="Consolas" w:cs="Courier New"/>
          <w:color w:val="880000"/>
          <w:sz w:val="17"/>
          <w:szCs w:val="17"/>
        </w:rPr>
        <w:t>distance</w:t>
      </w:r>
    </w:p>
    <w:p w14:paraId="37611A42" w14:textId="531788F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4. </w:t>
      </w:r>
      <w:r w:rsidR="00B903E8">
        <w:rPr>
          <w:rFonts w:ascii="Consolas" w:hAnsi="Consolas" w:cs="Courier New"/>
          <w:sz w:val="17"/>
          <w:szCs w:val="17"/>
        </w:rPr>
        <w:tab/>
      </w:r>
      <w:r>
        <w:rPr>
          <w:rFonts w:ascii="Consolas" w:hAnsi="Consolas" w:cs="Courier New"/>
          <w:color w:val="666600"/>
          <w:sz w:val="17"/>
          <w:szCs w:val="17"/>
        </w:rPr>
        <w:t>{</w:t>
      </w:r>
    </w:p>
    <w:p w14:paraId="2339148B" w14:textId="324BD5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b/>
      </w:r>
      <w:r w:rsidR="00B903E8">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 xml:space="preserve">point </w:t>
      </w:r>
      <w:r w:rsidR="00E3689D">
        <w:rPr>
          <w:rFonts w:ascii="Consolas" w:hAnsi="Consolas" w:cs="Courier New"/>
          <w:color w:val="666600"/>
          <w:sz w:val="17"/>
          <w:szCs w:val="17"/>
        </w:rPr>
        <w:t>–</w:t>
      </w:r>
      <w:r>
        <w:rPr>
          <w:rFonts w:ascii="Consolas" w:hAnsi="Consolas" w:cs="Courier New"/>
          <w:color w:val="000000"/>
          <w:sz w:val="17"/>
          <w:szCs w:val="17"/>
        </w:rPr>
        <w:t xml:space="preserve"> </w:t>
      </w:r>
      <w:r w:rsidR="00E3689D">
        <w:rPr>
          <w:rFonts w:ascii="Consolas" w:hAnsi="Consolas" w:cs="Courier New"/>
          <w:color w:val="000000"/>
          <w:sz w:val="17"/>
          <w:szCs w:val="17"/>
        </w:rPr>
        <w:t>ObjectSDF</w:t>
      </w:r>
      <w:r w:rsidR="00F33851">
        <w:rPr>
          <w:rFonts w:ascii="Consolas" w:hAnsi="Consolas" w:cs="Courier New"/>
          <w:color w:val="666600"/>
          <w:sz w:val="17"/>
          <w:szCs w:val="17"/>
        </w:rPr>
        <w:t>-&gt;</w:t>
      </w:r>
      <w:r>
        <w:rPr>
          <w:rFonts w:ascii="Consolas" w:hAnsi="Consolas" w:cs="Courier New"/>
          <w:color w:val="660066"/>
          <w:sz w:val="17"/>
          <w:szCs w:val="17"/>
        </w:rPr>
        <w:t>Origin</w:t>
      </w:r>
      <w:r>
        <w:rPr>
          <w:rFonts w:ascii="Consolas" w:hAnsi="Consolas" w:cs="Courier New"/>
          <w:color w:val="666600"/>
          <w:sz w:val="17"/>
          <w:szCs w:val="17"/>
        </w:rPr>
        <w:t>());</w:t>
      </w:r>
    </w:p>
    <w:p w14:paraId="5FD5E5AC" w14:textId="48EED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6. </w:t>
      </w:r>
      <w:r w:rsidR="00B903E8">
        <w:rPr>
          <w:rFonts w:ascii="Consolas" w:hAnsi="Consolas" w:cs="Courier New"/>
          <w:sz w:val="17"/>
          <w:szCs w:val="17"/>
        </w:rPr>
        <w:tab/>
      </w:r>
      <w:r>
        <w:rPr>
          <w:rFonts w:ascii="Consolas" w:hAnsi="Consolas" w:cs="Courier New"/>
          <w:color w:val="666600"/>
          <w:sz w:val="17"/>
          <w:szCs w:val="17"/>
        </w:rPr>
        <w:t>}</w:t>
      </w:r>
    </w:p>
    <w:p w14:paraId="2BD8D4C6" w14:textId="04B78972"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7.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r w:rsidR="00E43F01">
        <w:rPr>
          <w:rFonts w:ascii="Consolas" w:hAnsi="Consolas" w:cs="Courier New"/>
          <w:color w:val="666600"/>
          <w:sz w:val="17"/>
          <w:szCs w:val="17"/>
        </w:rPr>
        <w:t xml:space="preserve"> </w:t>
      </w:r>
      <w:r>
        <w:rPr>
          <w:rFonts w:ascii="Consolas" w:hAnsi="Consolas" w:cs="Courier New"/>
          <w:color w:val="660066"/>
          <w:sz w:val="17"/>
          <w:szCs w:val="17"/>
        </w:rPr>
        <w:t>GetDistance</w:t>
      </w:r>
      <w:r w:rsidR="00624237">
        <w:rPr>
          <w:rFonts w:ascii="Consolas" w:hAnsi="Consolas" w:cs="Courier New"/>
          <w:color w:val="660066"/>
          <w:sz w:val="17"/>
          <w:szCs w:val="17"/>
        </w:rPr>
        <w:t>ToBoundingVolume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6768E0" w14:textId="49FC33D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8.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sidR="00940444">
        <w:rPr>
          <w:rFonts w:ascii="Consolas" w:hAnsi="Consolas" w:cs="Courier New"/>
          <w:color w:val="660066"/>
          <w:sz w:val="17"/>
          <w:szCs w:val="17"/>
        </w:rPr>
        <w:t>distanceToBoundingVolume</w:t>
      </w:r>
      <w:r w:rsidR="00940444">
        <w:rPr>
          <w:rFonts w:ascii="Consolas" w:hAnsi="Consolas" w:cs="Courier New"/>
          <w:color w:val="6666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0.001f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//outside the bounding volume </w:t>
      </w:r>
      <w:r w:rsidR="008D6999">
        <w:rPr>
          <w:rFonts w:ascii="Consolas" w:hAnsi="Consolas" w:cs="Courier New"/>
          <w:color w:val="880000"/>
          <w:sz w:val="17"/>
          <w:szCs w:val="17"/>
        </w:rPr>
        <w:t>SDF</w:t>
      </w:r>
      <w:r>
        <w:rPr>
          <w:rFonts w:ascii="Consolas" w:hAnsi="Consolas" w:cs="Courier New"/>
          <w:color w:val="880000"/>
          <w:sz w:val="17"/>
          <w:szCs w:val="17"/>
        </w:rPr>
        <w:t xml:space="preserve"> </w:t>
      </w:r>
    </w:p>
    <w:p w14:paraId="722F3502" w14:textId="760A93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 9. </w:t>
      </w:r>
      <w:r w:rsidR="00B903E8">
        <w:rPr>
          <w:rFonts w:ascii="Consolas" w:hAnsi="Consolas" w:cs="Courier New"/>
          <w:sz w:val="17"/>
          <w:szCs w:val="17"/>
        </w:rPr>
        <w:tab/>
      </w:r>
      <w:r>
        <w:rPr>
          <w:rFonts w:ascii="Consolas" w:hAnsi="Consolas" w:cs="Courier New"/>
          <w:color w:val="666600"/>
          <w:sz w:val="17"/>
          <w:szCs w:val="17"/>
        </w:rPr>
        <w:t>{</w:t>
      </w:r>
    </w:p>
    <w:p w14:paraId="1811938D" w14:textId="7B31A64C"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sidR="00940444">
        <w:rPr>
          <w:rFonts w:ascii="Consolas" w:hAnsi="Consolas" w:cs="Courier New"/>
          <w:color w:val="660066"/>
          <w:sz w:val="17"/>
          <w:szCs w:val="17"/>
        </w:rPr>
        <w:t>distanceToBoundingVolume</w:t>
      </w:r>
      <w:r>
        <w:rPr>
          <w:rFonts w:ascii="Consolas" w:hAnsi="Consolas" w:cs="Courier New"/>
          <w:color w:val="666600"/>
          <w:sz w:val="17"/>
          <w:szCs w:val="17"/>
        </w:rPr>
        <w:t>;</w:t>
      </w:r>
    </w:p>
    <w:p w14:paraId="75564B95" w14:textId="0ECA0726"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11. </w:t>
      </w:r>
      <w:r w:rsidR="00B903E8">
        <w:rPr>
          <w:rFonts w:ascii="Consolas" w:hAnsi="Consolas" w:cs="Courier New"/>
          <w:sz w:val="17"/>
          <w:szCs w:val="17"/>
        </w:rPr>
        <w:tab/>
      </w:r>
      <w:r>
        <w:rPr>
          <w:rFonts w:ascii="Consolas" w:hAnsi="Consolas" w:cs="Courier New"/>
          <w:color w:val="666600"/>
          <w:sz w:val="17"/>
          <w:szCs w:val="17"/>
        </w:rPr>
        <w:t>}</w:t>
      </w:r>
    </w:p>
    <w:p w14:paraId="0A9E7849" w14:textId="74BD877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12. </w:t>
      </w:r>
      <w:r w:rsidR="00B903E8">
        <w:rPr>
          <w:rFonts w:ascii="Consolas" w:hAnsi="Consolas" w:cs="Courier New"/>
          <w:sz w:val="17"/>
          <w:szCs w:val="17"/>
        </w:rPr>
        <w:tab/>
      </w:r>
      <w:r>
        <w:rPr>
          <w:rFonts w:ascii="Consolas" w:hAnsi="Consolas" w:cs="Courier New"/>
          <w:color w:val="880000"/>
          <w:sz w:val="17"/>
          <w:szCs w:val="17"/>
        </w:rPr>
        <w:t>//we are in the bounding volume</w:t>
      </w:r>
      <w:r w:rsidR="00AA7739">
        <w:rPr>
          <w:rFonts w:ascii="Consolas" w:hAnsi="Consolas" w:cs="Courier New"/>
          <w:color w:val="880000"/>
          <w:sz w:val="17"/>
          <w:szCs w:val="17"/>
        </w:rPr>
        <w:t xml:space="preserve"> SDF</w:t>
      </w:r>
      <w:r>
        <w:rPr>
          <w:rFonts w:ascii="Consolas" w:hAnsi="Consolas" w:cs="Courier New"/>
          <w:color w:val="880000"/>
          <w:sz w:val="17"/>
          <w:szCs w:val="17"/>
        </w:rPr>
        <w:t xml:space="preserve"> check the children</w:t>
      </w:r>
    </w:p>
    <w:p w14:paraId="7C794462" w14:textId="6D9D50E9"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13.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leftResult</w:t>
      </w:r>
      <w:r>
        <w:rPr>
          <w:rFonts w:ascii="Consolas" w:hAnsi="Consolas" w:cs="Courier New"/>
          <w:color w:val="666600"/>
          <w:sz w:val="17"/>
          <w:szCs w:val="17"/>
        </w:rPr>
        <w:t>{</w:t>
      </w:r>
      <w:r>
        <w:rPr>
          <w:rFonts w:ascii="Consolas" w:hAnsi="Consolas" w:cs="Courier New"/>
          <w:color w:val="000000"/>
          <w:sz w:val="17"/>
          <w:szCs w:val="17"/>
        </w:rPr>
        <w:t xml:space="preserve"> </w:t>
      </w:r>
      <w:r w:rsidR="005E6F82">
        <w:rPr>
          <w:rFonts w:ascii="Consolas" w:hAnsi="Consolas" w:cs="Courier New"/>
          <w:color w:val="000000"/>
          <w:sz w:val="17"/>
          <w:szCs w:val="17"/>
        </w:rPr>
        <w:t>L</w:t>
      </w:r>
      <w:r>
        <w:rPr>
          <w:rFonts w:ascii="Consolas" w:hAnsi="Consolas" w:cs="Courier New"/>
          <w:color w:val="000000"/>
          <w:sz w:val="17"/>
          <w:szCs w:val="17"/>
        </w:rPr>
        <w:t>eftNode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sidR="005E6F82">
        <w:rPr>
          <w:rFonts w:ascii="Consolas" w:hAnsi="Consolas" w:cs="Courier New"/>
          <w:color w:val="666600"/>
          <w:sz w:val="17"/>
          <w:szCs w:val="17"/>
        </w:rPr>
        <w:t xml:space="preserve">  </w:t>
      </w:r>
    </w:p>
    <w:p w14:paraId="534168D3" w14:textId="7554375B"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14. </w:t>
      </w:r>
      <w:r w:rsidR="00B903E8">
        <w:rPr>
          <w:rFonts w:ascii="Consolas" w:hAnsi="Consolas" w:cs="Courier New"/>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RightNode</w:t>
      </w:r>
      <w:r>
        <w:rPr>
          <w:rFonts w:ascii="Consolas" w:hAnsi="Consolas" w:cs="Courier New"/>
          <w:color w:val="666600"/>
          <w:sz w:val="17"/>
          <w:szCs w:val="17"/>
        </w:rPr>
        <w:t>-&gt;</w:t>
      </w:r>
      <w:r>
        <w:rPr>
          <w:rFonts w:ascii="Consolas" w:hAnsi="Consolas" w:cs="Courier New"/>
          <w:color w:val="660066"/>
          <w:sz w:val="17"/>
          <w:szCs w:val="17"/>
        </w:rPr>
        <w:t>GetDistance</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5F3EFF" w14:textId="7528F783"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15. </w:t>
      </w:r>
      <w:r w:rsidR="00B903E8">
        <w:rPr>
          <w:rFonts w:ascii="Consolas" w:hAnsi="Consolas" w:cs="Courier New"/>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leftResult </w:t>
      </w:r>
      <w:r>
        <w:rPr>
          <w:rFonts w:ascii="Consolas" w:hAnsi="Consolas" w:cs="Courier New"/>
          <w:color w:val="666600"/>
          <w:sz w:val="17"/>
          <w:szCs w:val="17"/>
        </w:rPr>
        <w:t>&lt;</w:t>
      </w:r>
      <w:r>
        <w:rPr>
          <w:rFonts w:ascii="Consolas" w:hAnsi="Consolas" w:cs="Courier New"/>
          <w:color w:val="000000"/>
          <w:sz w:val="17"/>
          <w:szCs w:val="17"/>
        </w:rPr>
        <w:t xml:space="preserve"> rightResult</w:t>
      </w:r>
      <w:r>
        <w:rPr>
          <w:rFonts w:ascii="Consolas" w:hAnsi="Consolas" w:cs="Courier New"/>
          <w:color w:val="666600"/>
          <w:sz w:val="17"/>
          <w:szCs w:val="17"/>
        </w:rPr>
        <w:t>)</w:t>
      </w:r>
    </w:p>
    <w:p w14:paraId="54007608" w14:textId="3FAC445E"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16. </w:t>
      </w:r>
      <w:r w:rsidR="00B903E8">
        <w:rPr>
          <w:rFonts w:ascii="Consolas" w:hAnsi="Consolas" w:cs="Courier New"/>
          <w:sz w:val="17"/>
          <w:szCs w:val="17"/>
        </w:rPr>
        <w:tab/>
      </w:r>
      <w:r>
        <w:rPr>
          <w:rFonts w:ascii="Consolas" w:hAnsi="Consolas" w:cs="Courier New"/>
          <w:color w:val="666600"/>
          <w:sz w:val="17"/>
          <w:szCs w:val="17"/>
        </w:rPr>
        <w:t>{</w:t>
      </w:r>
    </w:p>
    <w:p w14:paraId="30BCEFFE" w14:textId="7777777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leftResult</w:t>
      </w:r>
      <w:r>
        <w:rPr>
          <w:rFonts w:ascii="Consolas" w:hAnsi="Consolas" w:cs="Courier New"/>
          <w:color w:val="666600"/>
          <w:sz w:val="17"/>
          <w:szCs w:val="17"/>
        </w:rPr>
        <w:t>;</w:t>
      </w:r>
    </w:p>
    <w:p w14:paraId="5B4FAA01" w14:textId="4EC793A7"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18. </w:t>
      </w:r>
      <w:r w:rsidR="00B903E8">
        <w:rPr>
          <w:rFonts w:ascii="Consolas" w:hAnsi="Consolas" w:cs="Courier New"/>
          <w:sz w:val="17"/>
          <w:szCs w:val="17"/>
        </w:rPr>
        <w:tab/>
      </w:r>
      <w:r>
        <w:rPr>
          <w:rFonts w:ascii="Consolas" w:hAnsi="Consolas" w:cs="Courier New"/>
          <w:color w:val="666600"/>
          <w:sz w:val="17"/>
          <w:szCs w:val="17"/>
        </w:rPr>
        <w:t>}</w:t>
      </w:r>
    </w:p>
    <w:p w14:paraId="1A39D430" w14:textId="7772EB5A"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19. </w:t>
      </w:r>
      <w:r w:rsidR="00B903E8">
        <w:rPr>
          <w:rFonts w:ascii="Consolas" w:hAnsi="Consolas" w:cs="Courier New"/>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rightResult</w:t>
      </w:r>
      <w:r>
        <w:rPr>
          <w:rFonts w:ascii="Consolas" w:hAnsi="Consolas" w:cs="Courier New"/>
          <w:color w:val="666600"/>
          <w:sz w:val="17"/>
          <w:szCs w:val="17"/>
        </w:rPr>
        <w:t>;</w:t>
      </w:r>
      <w:r>
        <w:rPr>
          <w:rFonts w:ascii="Consolas" w:hAnsi="Consolas" w:cs="Courier New"/>
          <w:color w:val="000000"/>
          <w:sz w:val="17"/>
          <w:szCs w:val="17"/>
        </w:rPr>
        <w:t xml:space="preserve"> </w:t>
      </w:r>
    </w:p>
    <w:p w14:paraId="5C5DB176" w14:textId="3ADC939F" w:rsidR="00C0170B" w:rsidRDefault="00C017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851544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45AAC9F6" w14:textId="0862A222" w:rsidR="00AA24F2" w:rsidRDefault="00666FB2" w:rsidP="0092152A">
      <w:r>
        <w:t>This function will execute recursively until it has either reached the SDF</w:t>
      </w:r>
      <w:r w:rsidR="00775FC3">
        <w:t xml:space="preserve"> / leaf node</w:t>
      </w:r>
      <w:r>
        <w:t xml:space="preserve"> </w:t>
      </w:r>
      <w:r w:rsidR="00632AB7">
        <w:t>traversing</w:t>
      </w:r>
      <w:r>
        <w:t xml:space="preserve"> one entire branch of the tree</w:t>
      </w:r>
      <w:r w:rsidR="002E5A54">
        <w:t xml:space="preserve">. Or it will return </w:t>
      </w:r>
      <w:r w:rsidR="00E32F2F">
        <w:t xml:space="preserve">the distance to </w:t>
      </w:r>
      <w:r w:rsidR="00E34ECC">
        <w:t>one of its child nodes</w:t>
      </w:r>
      <w:r w:rsidR="002E5A54">
        <w:t xml:space="preserve"> bounding volume</w:t>
      </w:r>
      <w:r w:rsidR="00A12226">
        <w:t xml:space="preserve">s </w:t>
      </w:r>
      <w:r w:rsidR="002E5A54">
        <w:t>as it is not necessary to evaluate the leaf node/SD</w:t>
      </w:r>
      <w:r w:rsidR="006D0CAE">
        <w:t>F</w:t>
      </w:r>
      <w:r w:rsidR="002E5A54">
        <w:t>.</w:t>
      </w:r>
    </w:p>
    <w:p w14:paraId="4AF2A0F5" w14:textId="77777777" w:rsidR="00AA24F2" w:rsidRDefault="00AA24F2">
      <w:pPr>
        <w:jc w:val="left"/>
      </w:pPr>
      <w:r>
        <w:br w:type="page"/>
      </w:r>
    </w:p>
    <w:p w14:paraId="5D8274B4" w14:textId="40587A43" w:rsidR="000E433F" w:rsidRDefault="00E6773F" w:rsidP="000E433F">
      <w:pPr>
        <w:pStyle w:val="Heading3"/>
      </w:pPr>
      <w:bookmarkStart w:id="73" w:name="_Toc187609417"/>
      <w:r>
        <w:lastRenderedPageBreak/>
        <w:t>T</w:t>
      </w:r>
      <w:r w:rsidR="00A214DA">
        <w:t>est</w:t>
      </w:r>
      <w:r w:rsidR="000E433F">
        <w:t>ing</w:t>
      </w:r>
      <w:bookmarkEnd w:id="73"/>
    </w:p>
    <w:p w14:paraId="2D2D5940" w14:textId="3778CC94" w:rsidR="000E433F" w:rsidRDefault="000E433F" w:rsidP="000E433F">
      <w:r>
        <w:t xml:space="preserve">The test compares 3 different scenes, in each scene the complexity </w:t>
      </w:r>
      <w:r w:rsidR="00BB1DC1">
        <w:t xml:space="preserve">of the objects </w:t>
      </w:r>
      <w:r>
        <w:t>increases</w:t>
      </w:r>
      <w:r w:rsidR="00182E40">
        <w:t xml:space="preserve">, </w:t>
      </w:r>
      <w:r>
        <w:t xml:space="preserve">the displacement between objects </w:t>
      </w:r>
      <w:r w:rsidR="00070FE5">
        <w:t>also</w:t>
      </w:r>
      <w:r>
        <w:t xml:space="preserve"> increases.</w:t>
      </w:r>
    </w:p>
    <w:p w14:paraId="3FC5AB31" w14:textId="6F9504B6" w:rsidR="000E433F" w:rsidRDefault="000E433F" w:rsidP="000E433F">
      <w:r>
        <w:t xml:space="preserve">For every </w:t>
      </w:r>
      <w:r w:rsidR="00070FE5">
        <w:t>scene</w:t>
      </w:r>
      <w:r>
        <w:t xml:space="preserve"> </w:t>
      </w:r>
      <w:r w:rsidR="00736209">
        <w:t xml:space="preserve">the </w:t>
      </w:r>
      <w:r>
        <w:t>test</w:t>
      </w:r>
      <w:r w:rsidR="00736209">
        <w:t xml:space="preserve"> compared performance</w:t>
      </w:r>
      <w:r>
        <w:t xml:space="preserve"> without, with a sphere and with a box </w:t>
      </w:r>
      <w:r w:rsidR="00070FE5">
        <w:t>BVH</w:t>
      </w:r>
      <w:r w:rsidR="0009142D">
        <w:t>T</w:t>
      </w:r>
      <w:r w:rsidR="00070FE5">
        <w:t>ree</w:t>
      </w:r>
      <w:r>
        <w:t>.</w:t>
      </w:r>
    </w:p>
    <w:p w14:paraId="1D454075" w14:textId="0925A09A" w:rsidR="000E433F" w:rsidRDefault="000E433F" w:rsidP="000E433F">
      <w:r>
        <w:t xml:space="preserve">For each usage of </w:t>
      </w:r>
      <w:r w:rsidR="00CB56C3">
        <w:t>BVH</w:t>
      </w:r>
      <w:r w:rsidR="0009142D">
        <w:t>T</w:t>
      </w:r>
      <w:r w:rsidR="00CB56C3">
        <w:t>ree</w:t>
      </w:r>
      <w:r>
        <w:t>, the camera position was also changed. Two camera positions were used. A close-up and a normal shot. The window size for the test was 600x600</w:t>
      </w:r>
      <w:r w:rsidR="003F6334">
        <w:t xml:space="preserve"> pixels</w:t>
      </w:r>
      <w:r>
        <w:t>, in total there are 360 000 pixels total.</w:t>
      </w:r>
    </w:p>
    <w:p w14:paraId="04C69130" w14:textId="2114962D" w:rsidR="000E433F" w:rsidRDefault="000E433F">
      <w:pPr>
        <w:pStyle w:val="ListParagraph"/>
        <w:numPr>
          <w:ilvl w:val="0"/>
          <w:numId w:val="7"/>
        </w:numPr>
      </w:pPr>
      <w:r>
        <w:t xml:space="preserve">The close-up shot has a hit ratio of approximately </w:t>
      </w:r>
      <w:r w:rsidR="00A81A5D">
        <w:t>16</w:t>
      </w:r>
      <w:r>
        <w:t xml:space="preserve">% of the rays hitting an object and </w:t>
      </w:r>
      <w:r w:rsidR="007A1212">
        <w:t>84</w:t>
      </w:r>
      <w:r>
        <w:t xml:space="preserve">% misses </w:t>
      </w:r>
      <w:r w:rsidR="003C4519">
        <w:t xml:space="preserve">all </w:t>
      </w:r>
      <w:r>
        <w:t>object</w:t>
      </w:r>
      <w:r w:rsidR="003C4519">
        <w:t>s</w:t>
      </w:r>
      <w:r>
        <w:t xml:space="preserve">. For the pixel count in the experiment this means </w:t>
      </w:r>
      <w:r w:rsidR="00052573">
        <w:t>60 000</w:t>
      </w:r>
      <w:r>
        <w:t xml:space="preserve"> rays did hit and </w:t>
      </w:r>
      <w:r w:rsidR="00FD035F">
        <w:t>360 000</w:t>
      </w:r>
      <w:r>
        <w:t xml:space="preserve"> rays that didn’t hit. </w:t>
      </w:r>
    </w:p>
    <w:p w14:paraId="50BC9941" w14:textId="4D7D0E1B" w:rsidR="000E433F" w:rsidRDefault="000E433F">
      <w:pPr>
        <w:pStyle w:val="ListParagraph"/>
        <w:numPr>
          <w:ilvl w:val="0"/>
          <w:numId w:val="7"/>
        </w:numPr>
      </w:pPr>
      <w:r>
        <w:t xml:space="preserve">The normal shot has a hit ratio of approximately </w:t>
      </w:r>
      <w:r w:rsidR="00AF4EC0">
        <w:t>8</w:t>
      </w:r>
      <w:r>
        <w:t xml:space="preserve">% of the rays hitting an object and </w:t>
      </w:r>
      <w:r w:rsidR="00AF4EC0">
        <w:t>92</w:t>
      </w:r>
      <w:r>
        <w:t xml:space="preserve">% missing </w:t>
      </w:r>
      <w:r w:rsidR="00D531D7">
        <w:t>all</w:t>
      </w:r>
      <w:r>
        <w:t xml:space="preserve"> object</w:t>
      </w:r>
      <w:r w:rsidR="00D531D7">
        <w:t>s</w:t>
      </w:r>
      <w:r>
        <w:t xml:space="preserve">. For the pixel count in the experiment this means </w:t>
      </w:r>
      <w:r w:rsidR="0089257B">
        <w:t>30 000</w:t>
      </w:r>
      <w:r>
        <w:t xml:space="preserve"> rays did hit and </w:t>
      </w:r>
      <w:r w:rsidRPr="00815371">
        <w:t>3</w:t>
      </w:r>
      <w:r w:rsidR="0089257B">
        <w:t>30</w:t>
      </w:r>
      <w:r w:rsidR="00EF1A04">
        <w:t xml:space="preserve"> </w:t>
      </w:r>
      <w:r w:rsidR="0089257B">
        <w:t>0</w:t>
      </w:r>
      <w:r w:rsidRPr="00815371">
        <w:t>00</w:t>
      </w:r>
      <w:r>
        <w:t xml:space="preserve"> rays didn’t hit.</w:t>
      </w:r>
    </w:p>
    <w:p w14:paraId="6E504301" w14:textId="68EA6C29" w:rsidR="000E433F" w:rsidRDefault="000E433F" w:rsidP="000E433F">
      <w:r>
        <w:t>The field of view of the camera is set at 90</w:t>
      </w:r>
      <w:r w:rsidR="00AA4C1A">
        <w:t xml:space="preserve"> degrees</w:t>
      </w:r>
      <w:r>
        <w:t xml:space="preserve"> for all shots.</w:t>
      </w:r>
    </w:p>
    <w:p w14:paraId="182768E3" w14:textId="3011616F" w:rsidR="008F4024" w:rsidRDefault="000E433F" w:rsidP="000E433F">
      <w:r>
        <w:t xml:space="preserve">For each possible combination the frame time was captured for all the frames rendered within an 11 second window. The results were sorted and the top 5% and bottom 5% of all the fame times were removed. </w:t>
      </w:r>
      <w:r w:rsidR="00AA4AFE">
        <w:t>Resulting in approximately 10 seconds of frame times captured</w:t>
      </w:r>
      <w:r w:rsidR="002C3D88">
        <w:t>.</w:t>
      </w:r>
    </w:p>
    <w:p w14:paraId="06CE474B" w14:textId="77777777" w:rsidR="00951F58" w:rsidRDefault="00AA24F2" w:rsidP="00951F58">
      <w:pPr>
        <w:keepNext/>
        <w:jc w:val="center"/>
      </w:pPr>
      <w:r>
        <w:rPr>
          <w:noProof/>
        </w:rPr>
        <w:drawing>
          <wp:inline distT="0" distB="0" distL="0" distR="0" wp14:anchorId="30094BCC" wp14:editId="1AD8AA0B">
            <wp:extent cx="3657600" cy="1592775"/>
            <wp:effectExtent l="0" t="0" r="0" b="7620"/>
            <wp:docPr id="1795750675"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50675" name="Picture 2" descr="A screenshot of a cell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2225" cy="1594789"/>
                    </a:xfrm>
                    <a:prstGeom prst="rect">
                      <a:avLst/>
                    </a:prstGeom>
                    <a:noFill/>
                    <a:ln>
                      <a:noFill/>
                    </a:ln>
                  </pic:spPr>
                </pic:pic>
              </a:graphicData>
            </a:graphic>
          </wp:inline>
        </w:drawing>
      </w:r>
    </w:p>
    <w:p w14:paraId="46CF4DCB" w14:textId="1C088AC3" w:rsidR="00AA24F2" w:rsidRDefault="00951F58" w:rsidP="00951F58">
      <w:pPr>
        <w:pStyle w:val="Caption"/>
        <w:jc w:val="center"/>
      </w:pPr>
      <w:bookmarkStart w:id="74" w:name="_Toc187609443"/>
      <w:r>
        <w:t xml:space="preserve">Figure </w:t>
      </w:r>
      <w:fldSimple w:instr=" SEQ Figure \* ARABIC ">
        <w:r w:rsidR="00BB4A20">
          <w:rPr>
            <w:noProof/>
          </w:rPr>
          <w:t>19</w:t>
        </w:r>
      </w:fldSimple>
      <w:r>
        <w:t>: Every Scenario Evaluated in Testing</w:t>
      </w:r>
      <w:bookmarkEnd w:id="74"/>
    </w:p>
    <w:p w14:paraId="2EFF211A" w14:textId="77777777" w:rsidR="008F4024" w:rsidRDefault="008F4024">
      <w:pPr>
        <w:jc w:val="left"/>
      </w:pPr>
      <w:r>
        <w:br w:type="page"/>
      </w:r>
    </w:p>
    <w:p w14:paraId="48F0DAB5" w14:textId="672F63E5" w:rsidR="004F7809" w:rsidRDefault="004F7809" w:rsidP="004F7809">
      <w:pPr>
        <w:pStyle w:val="Heading3"/>
      </w:pPr>
      <w:bookmarkStart w:id="75" w:name="_Ref187598800"/>
      <w:bookmarkStart w:id="76" w:name="_Toc187609418"/>
      <w:r>
        <w:lastRenderedPageBreak/>
        <w:t>Results</w:t>
      </w:r>
      <w:bookmarkEnd w:id="75"/>
      <w:bookmarkEnd w:id="76"/>
    </w:p>
    <w:p w14:paraId="7BAFD170" w14:textId="5DF76E94" w:rsidR="004F7809" w:rsidRDefault="00D75679" w:rsidP="00D75679">
      <w:pPr>
        <w:pStyle w:val="Heading4"/>
      </w:pPr>
      <w:r>
        <w:t>Low complexity scene</w:t>
      </w:r>
    </w:p>
    <w:p w14:paraId="32B2EED5" w14:textId="06918730" w:rsidR="00D75679" w:rsidRDefault="00130826" w:rsidP="00F603A3">
      <w:pPr>
        <w:jc w:val="center"/>
      </w:pPr>
      <w:r>
        <w:rPr>
          <w:noProof/>
        </w:rPr>
        <w:drawing>
          <wp:inline distT="0" distB="0" distL="0" distR="0" wp14:anchorId="17FBE580" wp14:editId="2CF7CA15">
            <wp:extent cx="5218247" cy="2790825"/>
            <wp:effectExtent l="0" t="0" r="1905" b="9525"/>
            <wp:docPr id="516111896" name="Chart 1">
              <a:extLst xmlns:a="http://schemas.openxmlformats.org/drawingml/2006/main">
                <a:ext uri="{FF2B5EF4-FFF2-40B4-BE49-F238E27FC236}">
                  <a16:creationId xmlns:a16="http://schemas.microsoft.com/office/drawing/2014/main" id="{9C218F84-3853-D950-AB5B-3BB93F452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TableGrid"/>
        <w:tblW w:w="0" w:type="auto"/>
        <w:tblLook w:val="04A0" w:firstRow="1" w:lastRow="0" w:firstColumn="1" w:lastColumn="0" w:noHBand="0" w:noVBand="1"/>
      </w:tblPr>
      <w:tblGrid>
        <w:gridCol w:w="1926"/>
        <w:gridCol w:w="7424"/>
      </w:tblGrid>
      <w:tr w:rsidR="00D75679" w14:paraId="55ED4BBD" w14:textId="77777777" w:rsidTr="00D75679">
        <w:tc>
          <w:tcPr>
            <w:tcW w:w="279" w:type="dxa"/>
          </w:tcPr>
          <w:p w14:paraId="557FD6CC" w14:textId="77777777" w:rsidR="00D75679" w:rsidRDefault="00D75679" w:rsidP="00D75679">
            <w:pPr>
              <w:keepNext/>
              <w:jc w:val="center"/>
            </w:pPr>
            <w:r>
              <w:rPr>
                <w:noProof/>
              </w:rPr>
              <w:drawing>
                <wp:inline distT="0" distB="0" distL="0" distR="0" wp14:anchorId="09FE5CCC" wp14:editId="416A0576">
                  <wp:extent cx="1080000" cy="1080000"/>
                  <wp:effectExtent l="0" t="0" r="6350" b="6350"/>
                  <wp:docPr id="19599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3423B09" w14:textId="0449E1A3" w:rsidR="00D75679" w:rsidRDefault="00D75679" w:rsidP="00D75679">
            <w:pPr>
              <w:pStyle w:val="Caption"/>
              <w:jc w:val="center"/>
            </w:pPr>
            <w:bookmarkStart w:id="77" w:name="_Toc187609444"/>
            <w:r>
              <w:t xml:space="preserve">Figure </w:t>
            </w:r>
            <w:fldSimple w:instr=" SEQ Figure \* ARABIC ">
              <w:r w:rsidR="00BB4A20">
                <w:rPr>
                  <w:noProof/>
                </w:rPr>
                <w:t>20</w:t>
              </w:r>
            </w:fldSimple>
            <w:r>
              <w:t>: Low complexity scene</w:t>
            </w:r>
            <w:bookmarkEnd w:id="77"/>
          </w:p>
        </w:tc>
        <w:tc>
          <w:tcPr>
            <w:tcW w:w="9071" w:type="dxa"/>
          </w:tcPr>
          <w:p w14:paraId="1468D0BE" w14:textId="5B142471" w:rsidR="00D75679" w:rsidRDefault="00AD38C2" w:rsidP="00D75679">
            <w:r>
              <w:t>All close-up</w:t>
            </w:r>
            <w:r w:rsidR="009E4CBC">
              <w:t xml:space="preserve"> shot</w:t>
            </w:r>
            <w:r>
              <w:t xml:space="preserve"> </w:t>
            </w:r>
            <w:r w:rsidR="00B41AF0">
              <w:t>frame rates</w:t>
            </w:r>
            <w:r>
              <w:t xml:space="preserve"> are slower than their respective normal </w:t>
            </w:r>
            <w:r w:rsidR="00B41AF0">
              <w:t>frame rat</w:t>
            </w:r>
            <w:r w:rsidR="00631B56">
              <w:t>e</w:t>
            </w:r>
            <w:r>
              <w:t>.</w:t>
            </w:r>
          </w:p>
          <w:p w14:paraId="2BFD1362" w14:textId="0C5EC722" w:rsidR="00082C69" w:rsidRDefault="000D35DC" w:rsidP="00D75679">
            <w:r>
              <w:t>In this case the sphere</w:t>
            </w:r>
            <w:r w:rsidR="002B3C79">
              <w:t xml:space="preserve"> </w:t>
            </w:r>
            <w:r>
              <w:t xml:space="preserve">shaped BVH outperforms the </w:t>
            </w:r>
            <w:r w:rsidR="002B3C79">
              <w:t>box shaped BVH</w:t>
            </w:r>
            <w:r>
              <w:t>.</w:t>
            </w:r>
            <w:r w:rsidR="002B3C79">
              <w:t xml:space="preserve"> This is due to the </w:t>
            </w:r>
            <w:r w:rsidR="00A37CA3">
              <w:t>SDFs</w:t>
            </w:r>
            <w:r w:rsidR="002B3C79">
              <w:t xml:space="preserve"> being </w:t>
            </w:r>
            <w:r w:rsidR="001C231F">
              <w:t>quite</w:t>
            </w:r>
            <w:r w:rsidR="002B3C79">
              <w:t xml:space="preserve"> close together</w:t>
            </w:r>
            <w:r w:rsidR="00B7526B">
              <w:t>.</w:t>
            </w:r>
            <w:r w:rsidR="006725DD">
              <w:t xml:space="preserve"> </w:t>
            </w:r>
          </w:p>
          <w:p w14:paraId="5B66B1E5" w14:textId="7560D778" w:rsidR="000D35DC" w:rsidRDefault="00B7526B" w:rsidP="00D75679">
            <w:r>
              <w:t>T</w:t>
            </w:r>
            <w:r w:rsidR="002B3C79">
              <w:t xml:space="preserve">here </w:t>
            </w:r>
            <w:r>
              <w:t xml:space="preserve">isn’t </w:t>
            </w:r>
            <w:r w:rsidR="002B3C79">
              <w:t>that much empty space inside each node</w:t>
            </w:r>
            <w:r w:rsidR="00CF2CC0">
              <w:t xml:space="preserve"> sphere bounding</w:t>
            </w:r>
            <w:r w:rsidR="00FA12B6">
              <w:t xml:space="preserve"> volume</w:t>
            </w:r>
            <w:r w:rsidR="002B3C79">
              <w:t>.</w:t>
            </w:r>
            <w:r w:rsidR="009C5616">
              <w:t xml:space="preserve"> </w:t>
            </w:r>
          </w:p>
          <w:p w14:paraId="00466871" w14:textId="77777777" w:rsidR="00291FAE" w:rsidRDefault="00291FAE" w:rsidP="00D75679"/>
          <w:p w14:paraId="2EDFAC9A" w14:textId="547CC156" w:rsidR="00C139B0" w:rsidRDefault="00C139B0" w:rsidP="00D75679">
            <w:r>
              <w:t xml:space="preserve">The </w:t>
            </w:r>
            <w:r w:rsidR="007107E3">
              <w:t>SDFs</w:t>
            </w:r>
            <w:r>
              <w:t xml:space="preserve"> themselves have low computation times. So, even if the</w:t>
            </w:r>
            <w:r w:rsidR="006872EA">
              <w:t xml:space="preserve"> sphere </w:t>
            </w:r>
            <w:r w:rsidR="007947DB">
              <w:t>bounding volume</w:t>
            </w:r>
            <w:r w:rsidR="002B69B1">
              <w:t xml:space="preserve"> </w:t>
            </w:r>
            <w:r w:rsidR="006725DD">
              <w:t xml:space="preserve">has </w:t>
            </w:r>
            <w:r w:rsidR="00B0108E">
              <w:t>a considerable amount of</w:t>
            </w:r>
            <w:r>
              <w:t xml:space="preserve"> </w:t>
            </w:r>
            <w:r w:rsidR="006725DD">
              <w:t>extr</w:t>
            </w:r>
            <w:r w:rsidR="00BE22DF">
              <w:t xml:space="preserve">a </w:t>
            </w:r>
            <w:r>
              <w:t>space, the extra calculation underneath is</w:t>
            </w:r>
            <w:r w:rsidR="0034602F">
              <w:t xml:space="preserve"> still cheap to compute</w:t>
            </w:r>
            <w:r>
              <w:t>.</w:t>
            </w:r>
          </w:p>
        </w:tc>
      </w:tr>
    </w:tbl>
    <w:p w14:paraId="7ACFABED" w14:textId="77777777" w:rsidR="008F4024" w:rsidRDefault="008F4024" w:rsidP="00580778">
      <w:pPr>
        <w:rPr>
          <w:color w:val="2E74B5" w:themeColor="accent1" w:themeShade="BF"/>
          <w:spacing w:val="10"/>
        </w:rPr>
      </w:pPr>
      <w:r>
        <w:br w:type="page"/>
      </w:r>
    </w:p>
    <w:p w14:paraId="35E80702" w14:textId="03BCBDF2" w:rsidR="00F603A3" w:rsidRDefault="00CE7903" w:rsidP="00CE7903">
      <w:pPr>
        <w:pStyle w:val="Heading4"/>
      </w:pPr>
      <w:r>
        <w:lastRenderedPageBreak/>
        <w:t>medium complexity scene</w:t>
      </w:r>
    </w:p>
    <w:p w14:paraId="63DDE6B9" w14:textId="5D513A42" w:rsidR="00483F55" w:rsidRDefault="007006FA" w:rsidP="00F603A3">
      <w:pPr>
        <w:jc w:val="center"/>
      </w:pPr>
      <w:r>
        <w:rPr>
          <w:noProof/>
        </w:rPr>
        <w:drawing>
          <wp:inline distT="0" distB="0" distL="0" distR="0" wp14:anchorId="1034D3F1" wp14:editId="721A95CE">
            <wp:extent cx="5343524" cy="2761836"/>
            <wp:effectExtent l="0" t="0" r="10160" b="635"/>
            <wp:docPr id="1973158316" name="Chart 1">
              <a:extLst xmlns:a="http://schemas.openxmlformats.org/drawingml/2006/main">
                <a:ext uri="{FF2B5EF4-FFF2-40B4-BE49-F238E27FC236}">
                  <a16:creationId xmlns:a16="http://schemas.microsoft.com/office/drawing/2014/main" id="{A5C6F16E-4A8F-B470-0239-A43BC0984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bl>
      <w:tblPr>
        <w:tblStyle w:val="TableGrid"/>
        <w:tblW w:w="0" w:type="auto"/>
        <w:tblLook w:val="04A0" w:firstRow="1" w:lastRow="0" w:firstColumn="1" w:lastColumn="0" w:noHBand="0" w:noVBand="1"/>
      </w:tblPr>
      <w:tblGrid>
        <w:gridCol w:w="1926"/>
        <w:gridCol w:w="7424"/>
      </w:tblGrid>
      <w:tr w:rsidR="00483F55" w14:paraId="4FA35D72" w14:textId="77777777" w:rsidTr="00483F55">
        <w:tc>
          <w:tcPr>
            <w:tcW w:w="279" w:type="dxa"/>
          </w:tcPr>
          <w:p w14:paraId="056CE52C" w14:textId="77777777" w:rsidR="00483F55" w:rsidRDefault="00483F55" w:rsidP="00483F55">
            <w:pPr>
              <w:keepNext/>
              <w:jc w:val="center"/>
            </w:pPr>
            <w:r>
              <w:rPr>
                <w:noProof/>
              </w:rPr>
              <w:drawing>
                <wp:inline distT="0" distB="0" distL="0" distR="0" wp14:anchorId="48D7A279" wp14:editId="52B926D6">
                  <wp:extent cx="1080000" cy="1080000"/>
                  <wp:effectExtent l="0" t="0" r="6350" b="6350"/>
                  <wp:docPr id="311271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104FA69" w14:textId="192C282B" w:rsidR="00483F55" w:rsidRDefault="00483F55" w:rsidP="00483F55">
            <w:pPr>
              <w:pStyle w:val="Caption"/>
              <w:jc w:val="center"/>
            </w:pPr>
            <w:bookmarkStart w:id="78" w:name="_Toc187609445"/>
            <w:r>
              <w:t xml:space="preserve">Figure </w:t>
            </w:r>
            <w:fldSimple w:instr=" SEQ Figure \* ARABIC ">
              <w:r w:rsidR="00BB4A20">
                <w:rPr>
                  <w:noProof/>
                </w:rPr>
                <w:t>21</w:t>
              </w:r>
            </w:fldSimple>
            <w:r>
              <w:t>: Medium complexity scene</w:t>
            </w:r>
            <w:bookmarkEnd w:id="78"/>
          </w:p>
        </w:tc>
        <w:tc>
          <w:tcPr>
            <w:tcW w:w="9071" w:type="dxa"/>
          </w:tcPr>
          <w:p w14:paraId="251EE858" w14:textId="77777777" w:rsidR="00901A0C" w:rsidRDefault="00901A0C" w:rsidP="00901A0C">
            <w:r>
              <w:t>All close-up frame rates are slower than their respective normal frame rate.</w:t>
            </w:r>
          </w:p>
          <w:p w14:paraId="0AA03B36" w14:textId="10164F39" w:rsidR="00483F55" w:rsidRDefault="00901A0C" w:rsidP="00483F55">
            <w:r>
              <w:t>In both cases the box outperforms the sphere shaped BVH</w:t>
            </w:r>
            <w:r w:rsidR="00550F03">
              <w:t>T</w:t>
            </w:r>
            <w:r>
              <w:t>ree.</w:t>
            </w:r>
          </w:p>
          <w:p w14:paraId="31A9D306" w14:textId="2E305500" w:rsidR="000D6B62" w:rsidRDefault="000D6B62" w:rsidP="00483F55">
            <w:r>
              <w:t>The accuracy of the box outweighs the lower computation time of the sphere.</w:t>
            </w:r>
          </w:p>
          <w:p w14:paraId="1D65806C" w14:textId="25C11248" w:rsidR="000D6B62" w:rsidRDefault="00921F6A" w:rsidP="00483F55">
            <w:r>
              <w:t>SDFs</w:t>
            </w:r>
            <w:r w:rsidR="000D6B62">
              <w:t xml:space="preserve"> are spaced more apart meaning </w:t>
            </w:r>
            <w:r w:rsidR="00747BB3">
              <w:t xml:space="preserve">parent </w:t>
            </w:r>
            <w:r w:rsidR="000D6B62">
              <w:t>nodes</w:t>
            </w:r>
            <w:r w:rsidR="006B11FB">
              <w:t xml:space="preserve"> (using sphere boundaries)</w:t>
            </w:r>
            <w:r w:rsidR="000D6B62">
              <w:t xml:space="preserve"> would overcompensate and encompass </w:t>
            </w:r>
            <w:r w:rsidR="008D5809">
              <w:t>too</w:t>
            </w:r>
            <w:r w:rsidR="000D6B62">
              <w:t xml:space="preserve"> much area.</w:t>
            </w:r>
          </w:p>
          <w:p w14:paraId="788C1DD3" w14:textId="3A43F5C9" w:rsidR="00F66A07" w:rsidRDefault="00921F6A" w:rsidP="00483F55">
            <w:r>
              <w:t>SDFs</w:t>
            </w:r>
            <w:r w:rsidR="00C139B0">
              <w:t xml:space="preserve"> are heavier to compute in this scene,</w:t>
            </w:r>
            <w:r w:rsidR="00F21889">
              <w:t xml:space="preserve"> </w:t>
            </w:r>
            <w:r w:rsidR="00B02041">
              <w:t>so</w:t>
            </w:r>
            <w:r w:rsidR="00673159">
              <w:t xml:space="preserve"> having more accuracy to not have to compute them is </w:t>
            </w:r>
            <w:r w:rsidR="00D61432">
              <w:t>more efficient</w:t>
            </w:r>
            <w:r w:rsidR="00673159">
              <w:t>.</w:t>
            </w:r>
          </w:p>
          <w:p w14:paraId="5707570C" w14:textId="0C876617" w:rsidR="005F2C56" w:rsidRDefault="005F2C56" w:rsidP="00483F55"/>
        </w:tc>
      </w:tr>
    </w:tbl>
    <w:p w14:paraId="08A00B2B" w14:textId="77777777" w:rsidR="008F4024" w:rsidRDefault="008F4024">
      <w:pPr>
        <w:jc w:val="left"/>
        <w:rPr>
          <w:caps/>
          <w:color w:val="2E74B5" w:themeColor="accent1" w:themeShade="BF"/>
          <w:spacing w:val="10"/>
        </w:rPr>
      </w:pPr>
      <w:r>
        <w:br w:type="page"/>
      </w:r>
    </w:p>
    <w:p w14:paraId="03C0537D" w14:textId="4FDDBCC7" w:rsidR="00156651" w:rsidRDefault="00D42834" w:rsidP="00D42834">
      <w:pPr>
        <w:pStyle w:val="Heading4"/>
      </w:pPr>
      <w:r>
        <w:lastRenderedPageBreak/>
        <w:t>High complexity scene</w:t>
      </w:r>
    </w:p>
    <w:p w14:paraId="71566932" w14:textId="5AB83613" w:rsidR="00156651" w:rsidRDefault="006A3515" w:rsidP="00156651">
      <w:pPr>
        <w:jc w:val="center"/>
      </w:pPr>
      <w:r>
        <w:rPr>
          <w:noProof/>
        </w:rPr>
        <w:drawing>
          <wp:inline distT="0" distB="0" distL="0" distR="0" wp14:anchorId="67FF5430" wp14:editId="5DB1111B">
            <wp:extent cx="5362576" cy="2790825"/>
            <wp:effectExtent l="0" t="0" r="9525" b="9525"/>
            <wp:docPr id="683307399" name="Chart 1">
              <a:extLst xmlns:a="http://schemas.openxmlformats.org/drawingml/2006/main">
                <a:ext uri="{FF2B5EF4-FFF2-40B4-BE49-F238E27FC236}">
                  <a16:creationId xmlns:a16="http://schemas.microsoft.com/office/drawing/2014/main" id="{C3BEA8E9-CF5B-E471-861C-96D53F7899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bl>
      <w:tblPr>
        <w:tblStyle w:val="TableGrid"/>
        <w:tblW w:w="0" w:type="auto"/>
        <w:tblLook w:val="04A0" w:firstRow="1" w:lastRow="0" w:firstColumn="1" w:lastColumn="0" w:noHBand="0" w:noVBand="1"/>
      </w:tblPr>
      <w:tblGrid>
        <w:gridCol w:w="1926"/>
        <w:gridCol w:w="7424"/>
      </w:tblGrid>
      <w:tr w:rsidR="00156651" w14:paraId="2B78F29C" w14:textId="77777777" w:rsidTr="00921ECF">
        <w:tc>
          <w:tcPr>
            <w:tcW w:w="279" w:type="dxa"/>
          </w:tcPr>
          <w:p w14:paraId="205DDFDC" w14:textId="77777777" w:rsidR="00921ECF" w:rsidRDefault="00921ECF" w:rsidP="00921ECF">
            <w:pPr>
              <w:keepNext/>
              <w:jc w:val="center"/>
            </w:pPr>
            <w:r>
              <w:rPr>
                <w:noProof/>
              </w:rPr>
              <w:drawing>
                <wp:inline distT="0" distB="0" distL="0" distR="0" wp14:anchorId="524C2D37" wp14:editId="1DB1CBEF">
                  <wp:extent cx="1080000" cy="1080000"/>
                  <wp:effectExtent l="0" t="0" r="6350" b="6350"/>
                  <wp:docPr id="1356963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627930E8" w14:textId="47686C54" w:rsidR="00156651" w:rsidRDefault="00921ECF" w:rsidP="00921ECF">
            <w:pPr>
              <w:pStyle w:val="Caption"/>
              <w:jc w:val="center"/>
            </w:pPr>
            <w:bookmarkStart w:id="79" w:name="_Toc187609446"/>
            <w:r>
              <w:t xml:space="preserve">Figure </w:t>
            </w:r>
            <w:fldSimple w:instr=" SEQ Figure \* ARABIC ">
              <w:r w:rsidR="00BB4A20">
                <w:rPr>
                  <w:noProof/>
                </w:rPr>
                <w:t>22</w:t>
              </w:r>
            </w:fldSimple>
            <w:r>
              <w:t xml:space="preserve">: </w:t>
            </w:r>
            <w:r w:rsidRPr="004D2104">
              <w:t>High complexity scene</w:t>
            </w:r>
            <w:bookmarkEnd w:id="79"/>
          </w:p>
        </w:tc>
        <w:tc>
          <w:tcPr>
            <w:tcW w:w="9071" w:type="dxa"/>
          </w:tcPr>
          <w:p w14:paraId="6D88403B" w14:textId="77777777" w:rsidR="007A53D9" w:rsidRDefault="007A53D9" w:rsidP="007A53D9">
            <w:r>
              <w:t>All close-up frame rates are slower than their respective normal frame rate.</w:t>
            </w:r>
          </w:p>
          <w:p w14:paraId="3542BA9B" w14:textId="77777777" w:rsidR="001C5AD6" w:rsidRDefault="007A53D9" w:rsidP="001C5AD6">
            <w:r>
              <w:t xml:space="preserve">SDFs are spaced apart the most in this scene, thus </w:t>
            </w:r>
            <w:r w:rsidR="00B02041">
              <w:t xml:space="preserve">the scene </w:t>
            </w:r>
            <w:r>
              <w:t>benefit</w:t>
            </w:r>
            <w:r w:rsidR="00B02041">
              <w:t>s</w:t>
            </w:r>
            <w:r>
              <w:t xml:space="preserve"> from the box approach most as </w:t>
            </w:r>
            <w:r w:rsidR="00A05633">
              <w:t>this</w:t>
            </w:r>
            <w:r>
              <w:t xml:space="preserve"> </w:t>
            </w:r>
            <w:r w:rsidR="00A05633">
              <w:t>does not</w:t>
            </w:r>
            <w:r w:rsidR="001D1D10">
              <w:t xml:space="preserve"> </w:t>
            </w:r>
            <w:r>
              <w:t xml:space="preserve">use </w:t>
            </w:r>
            <w:r w:rsidR="0046528C">
              <w:t>a singular</w:t>
            </w:r>
            <w:r>
              <w:t xml:space="preserve"> value for all </w:t>
            </w:r>
            <w:r w:rsidR="00AC05B5">
              <w:t>node</w:t>
            </w:r>
            <w:r>
              <w:t xml:space="preserve"> boundaries</w:t>
            </w:r>
            <w:r w:rsidR="00773B23">
              <w:t xml:space="preserve">, as is the case for </w:t>
            </w:r>
            <w:r w:rsidR="004B3AC6">
              <w:t>the sphere)</w:t>
            </w:r>
            <w:r>
              <w:t>.</w:t>
            </w:r>
            <w:r w:rsidR="00AC05B5">
              <w:t xml:space="preserve"> </w:t>
            </w:r>
          </w:p>
          <w:p w14:paraId="5E562FE9" w14:textId="09367B79" w:rsidR="005C32C2" w:rsidRDefault="005C32C2" w:rsidP="001C5AD6">
            <w:r w:rsidRPr="005C32C2">
              <w:t>The SDFs themselves are highly complex</w:t>
            </w:r>
            <w:r>
              <w:t>. T</w:t>
            </w:r>
            <w:r w:rsidRPr="005C32C2">
              <w:t xml:space="preserve">herefore, minimizing the need for these calculations </w:t>
            </w:r>
            <w:r w:rsidR="00A64BE2">
              <w:t>through</w:t>
            </w:r>
            <w:r w:rsidRPr="005C32C2">
              <w:t xml:space="preserve"> the box BVH</w:t>
            </w:r>
            <w:r w:rsidR="00CD7E8D">
              <w:t>T</w:t>
            </w:r>
            <w:r w:rsidRPr="005C32C2">
              <w:t>ree for improved precision proves to be significantly more advantageous.</w:t>
            </w:r>
          </w:p>
        </w:tc>
      </w:tr>
    </w:tbl>
    <w:p w14:paraId="3FF676B0" w14:textId="7A3228DC" w:rsidR="001D5823" w:rsidRPr="002B1FA0" w:rsidRDefault="001D5823" w:rsidP="00156651">
      <w:r>
        <w:br w:type="page"/>
      </w:r>
    </w:p>
    <w:p w14:paraId="5C84DD26" w14:textId="76C419D6" w:rsidR="00CA24DB" w:rsidRDefault="00CA24DB" w:rsidP="00BC32BC">
      <w:pPr>
        <w:pStyle w:val="Heading1"/>
      </w:pPr>
      <w:bookmarkStart w:id="80" w:name="_Toc187609419"/>
      <w:r>
        <w:lastRenderedPageBreak/>
        <w:t>Discussion</w:t>
      </w:r>
      <w:bookmarkEnd w:id="80"/>
    </w:p>
    <w:p w14:paraId="6D562553" w14:textId="77777777" w:rsidR="001474BE" w:rsidRDefault="001474BE" w:rsidP="00BC32BC"/>
    <w:p w14:paraId="19A87452" w14:textId="62FC3657" w:rsidR="001244FC" w:rsidRDefault="00F80667" w:rsidP="00BC32BC">
      <w:r>
        <w:t>A few observations can be made f</w:t>
      </w:r>
      <w:r w:rsidR="00377A45">
        <w:t xml:space="preserve">rom the measurements </w:t>
      </w:r>
      <w:r w:rsidR="000441EB">
        <w:t>for the early out tests</w:t>
      </w:r>
      <w:r w:rsidR="008B03AB">
        <w:t xml:space="preserve"> (</w:t>
      </w:r>
      <w:r w:rsidR="008B03AB">
        <w:fldChar w:fldCharType="begin"/>
      </w:r>
      <w:r w:rsidR="008B03AB">
        <w:instrText xml:space="preserve"> REF _Ref187598770 \r \h </w:instrText>
      </w:r>
      <w:r w:rsidR="008B03AB">
        <w:fldChar w:fldCharType="separate"/>
      </w:r>
      <w:r w:rsidR="00BB4A20">
        <w:t>6.2.5</w:t>
      </w:r>
      <w:r w:rsidR="008B03AB">
        <w:fldChar w:fldCharType="end"/>
      </w:r>
      <w:r w:rsidR="008B03AB">
        <w:t>)</w:t>
      </w:r>
      <w:r w:rsidR="00377A45">
        <w:t>.</w:t>
      </w:r>
      <w:r w:rsidR="00110460">
        <w:t xml:space="preserve"> I</w:t>
      </w:r>
      <w:r w:rsidR="000441EB">
        <w:t xml:space="preserve">n almost all </w:t>
      </w:r>
      <w:r w:rsidR="00013A24">
        <w:t>cases,</w:t>
      </w:r>
      <w:r w:rsidR="000441EB">
        <w:t xml:space="preserve"> the performance </w:t>
      </w:r>
      <w:r w:rsidR="001D2EF3">
        <w:t>has</w:t>
      </w:r>
      <w:r w:rsidR="003F3F21">
        <w:t xml:space="preserve"> </w:t>
      </w:r>
      <w:r w:rsidR="000441EB">
        <w:t>improved</w:t>
      </w:r>
      <w:r w:rsidR="001D5BA7">
        <w:t>.</w:t>
      </w:r>
      <w:r w:rsidR="004F3B1E">
        <w:t xml:space="preserve"> </w:t>
      </w:r>
      <w:r w:rsidR="001D5BA7">
        <w:t xml:space="preserve">In some </w:t>
      </w:r>
      <w:r w:rsidR="00013A24">
        <w:t>cases,</w:t>
      </w:r>
      <w:r w:rsidR="001D5BA7">
        <w:t xml:space="preserve"> however, not implementing any early out was the most effective</w:t>
      </w:r>
      <w:r w:rsidR="00191D9A">
        <w:t>.</w:t>
      </w:r>
      <w:r w:rsidR="00013A24">
        <w:t xml:space="preserve"> Deciding if </w:t>
      </w:r>
      <w:r w:rsidR="00C574A8">
        <w:t xml:space="preserve">an early out should be used </w:t>
      </w:r>
      <w:r w:rsidR="00013A24">
        <w:t xml:space="preserve">and what the </w:t>
      </w:r>
      <w:r w:rsidR="004F3B1E">
        <w:t xml:space="preserve">best </w:t>
      </w:r>
      <w:r w:rsidR="00A202F0">
        <w:t xml:space="preserve">shape is for the </w:t>
      </w:r>
      <w:r w:rsidR="00013A24">
        <w:t xml:space="preserve">early out </w:t>
      </w:r>
      <w:r w:rsidR="00065F8C">
        <w:t>depends heavily</w:t>
      </w:r>
      <w:r w:rsidR="004F3B1E">
        <w:t xml:space="preserve"> on the </w:t>
      </w:r>
      <w:r w:rsidR="00E56BFA">
        <w:t xml:space="preserve">SDF </w:t>
      </w:r>
      <w:r w:rsidR="004F3B1E">
        <w:t>it enclose</w:t>
      </w:r>
      <w:r w:rsidR="006D7DA1">
        <w:t>s</w:t>
      </w:r>
      <w:r w:rsidR="0076185F">
        <w:t xml:space="preserve"> and the distance to the camera</w:t>
      </w:r>
      <w:r w:rsidR="004F3B1E">
        <w:t>.</w:t>
      </w:r>
      <w:r w:rsidR="002F084C">
        <w:t xml:space="preserve"> </w:t>
      </w:r>
    </w:p>
    <w:p w14:paraId="34F623FC" w14:textId="0412A1F3" w:rsidR="00B0034D" w:rsidRDefault="001244FC" w:rsidP="00BC32BC">
      <w:r>
        <w:t>As for the BVH</w:t>
      </w:r>
      <w:r w:rsidR="00D93536">
        <w:t>T</w:t>
      </w:r>
      <w:r>
        <w:t>ree</w:t>
      </w:r>
      <w:r w:rsidR="004D4DC5">
        <w:t xml:space="preserve"> tests</w:t>
      </w:r>
      <w:r w:rsidR="007C7D85">
        <w:t xml:space="preserve"> (</w:t>
      </w:r>
      <w:r w:rsidR="007C7D85">
        <w:fldChar w:fldCharType="begin"/>
      </w:r>
      <w:r w:rsidR="007C7D85">
        <w:instrText xml:space="preserve"> REF _Ref187598800 \r \h </w:instrText>
      </w:r>
      <w:r w:rsidR="007C7D85">
        <w:fldChar w:fldCharType="separate"/>
      </w:r>
      <w:r w:rsidR="00BB4A20">
        <w:t>6.3.5</w:t>
      </w:r>
      <w:r w:rsidR="007C7D85">
        <w:fldChar w:fldCharType="end"/>
      </w:r>
      <w:r w:rsidR="007C7D85">
        <w:t>)</w:t>
      </w:r>
      <w:r>
        <w:t xml:space="preserve">, the sphere-shaped implementation proved more performant </w:t>
      </w:r>
      <w:r w:rsidR="00EA5F5B">
        <w:t>in</w:t>
      </w:r>
      <w:r>
        <w:t xml:space="preserve"> simpler scenes.</w:t>
      </w:r>
      <w:r w:rsidR="00EA5F5B">
        <w:t xml:space="preserve"> </w:t>
      </w:r>
      <w:r w:rsidR="00D13657">
        <w:t xml:space="preserve">As the scenes </w:t>
      </w:r>
      <w:r w:rsidR="00495D5B">
        <w:t>become</w:t>
      </w:r>
      <w:r w:rsidR="00D13657">
        <w:t xml:space="preserve"> more complex and larger, </w:t>
      </w:r>
      <w:r w:rsidR="00755A82">
        <w:t>t</w:t>
      </w:r>
      <w:r w:rsidR="004C5935" w:rsidRPr="004C5935">
        <w:t>he sphere-shaped implementation result</w:t>
      </w:r>
      <w:r w:rsidR="00CD5272">
        <w:t>ed</w:t>
      </w:r>
      <w:r w:rsidR="004C5935" w:rsidRPr="004C5935">
        <w:t xml:space="preserve"> in an excessive amount of empty space, reducing its efficiency</w:t>
      </w:r>
      <w:r w:rsidR="00495D5B">
        <w:t xml:space="preserve">. Using the </w:t>
      </w:r>
      <w:r w:rsidR="00C131D5">
        <w:t>box-shaped</w:t>
      </w:r>
      <w:r w:rsidR="00114241">
        <w:t xml:space="preserve"> for </w:t>
      </w:r>
      <w:r w:rsidR="00950C71">
        <w:t xml:space="preserve">higher </w:t>
      </w:r>
      <w:r w:rsidR="00114241">
        <w:t>complex</w:t>
      </w:r>
      <w:r w:rsidR="00471BB8">
        <w:t xml:space="preserve">ity </w:t>
      </w:r>
      <w:r w:rsidR="00114241">
        <w:t>scenes</w:t>
      </w:r>
      <w:r w:rsidR="00C131D5">
        <w:t xml:space="preserve"> implementatio</w:t>
      </w:r>
      <w:r w:rsidR="00797968">
        <w:t>n</w:t>
      </w:r>
      <w:r w:rsidR="00495D5B">
        <w:t xml:space="preserve"> provides better detail and </w:t>
      </w:r>
      <w:r w:rsidR="00603EE4">
        <w:t>encloses</w:t>
      </w:r>
      <w:r w:rsidR="00495D5B">
        <w:t xml:space="preserve"> the underlying shapes</w:t>
      </w:r>
      <w:r w:rsidR="00115523">
        <w:t xml:space="preserve"> </w:t>
      </w:r>
      <w:r w:rsidR="004A44EE">
        <w:t>tighter</w:t>
      </w:r>
      <w:r w:rsidR="00C131D5">
        <w:t>.</w:t>
      </w:r>
    </w:p>
    <w:p w14:paraId="686A1685" w14:textId="50D4F05E" w:rsidR="00CA24DB" w:rsidRPr="00F30D2D" w:rsidRDefault="00056B84" w:rsidP="00BC32BC">
      <w:r>
        <w:t>Considering t</w:t>
      </w:r>
      <w:r w:rsidR="00B0034D">
        <w:t xml:space="preserve">he frame </w:t>
      </w:r>
      <w:r w:rsidR="0035509D">
        <w:t>time</w:t>
      </w:r>
      <w:r w:rsidR="00B0034D">
        <w:t xml:space="preserve"> of the application </w:t>
      </w:r>
      <w:r w:rsidR="0035509D">
        <w:t xml:space="preserve">exceeds the minimum value </w:t>
      </w:r>
      <w:r w:rsidR="0035509D" w:rsidRPr="0035509D">
        <w:t>0.0416</w:t>
      </w:r>
      <w:r w:rsidR="0035509D">
        <w:t>s (24FPS)</w:t>
      </w:r>
      <w:r w:rsidR="004A0DFE">
        <w:t xml:space="preserve"> in the simplest of scenes</w:t>
      </w:r>
      <w:r>
        <w:t>, the experiment</w:t>
      </w:r>
      <w:r w:rsidR="00D501F0">
        <w:t xml:space="preserve"> is not</w:t>
      </w:r>
      <w:r>
        <w:t xml:space="preserve"> a real time application. </w:t>
      </w:r>
      <w:r w:rsidR="004A0DFE">
        <w:t xml:space="preserve"> </w:t>
      </w:r>
      <w:r w:rsidR="00733933">
        <w:t xml:space="preserve">While the CPU approach was helpful for quick development, a GPU-based approach should </w:t>
      </w:r>
      <w:r w:rsidR="004C5935">
        <w:t>be</w:t>
      </w:r>
      <w:r w:rsidR="00733933">
        <w:t xml:space="preserve"> tested.</w:t>
      </w:r>
      <w:r w:rsidR="00CA24DB">
        <w:br w:type="page"/>
      </w:r>
    </w:p>
    <w:p w14:paraId="3C2F9225" w14:textId="547354EB" w:rsidR="000D5C84" w:rsidRDefault="000D5C84" w:rsidP="00BC32BC">
      <w:pPr>
        <w:pStyle w:val="Heading1"/>
      </w:pPr>
      <w:bookmarkStart w:id="81" w:name="_Toc187609420"/>
      <w:r>
        <w:lastRenderedPageBreak/>
        <w:t>Conclusion</w:t>
      </w:r>
      <w:r w:rsidR="00D13657">
        <w:t xml:space="preserve"> &amp; </w:t>
      </w:r>
      <w:r w:rsidR="00AB1357">
        <w:t>F</w:t>
      </w:r>
      <w:r w:rsidR="00D13657">
        <w:t xml:space="preserve">uture </w:t>
      </w:r>
      <w:r w:rsidR="00AB1357">
        <w:t>W</w:t>
      </w:r>
      <w:r w:rsidR="00D13657">
        <w:t>ork</w:t>
      </w:r>
      <w:bookmarkEnd w:id="81"/>
    </w:p>
    <w:p w14:paraId="080678A6" w14:textId="77777777" w:rsidR="000D5C84" w:rsidRPr="000D5C84" w:rsidRDefault="000D5C84" w:rsidP="00BC32BC"/>
    <w:p w14:paraId="717D8B6F" w14:textId="3C5CFEF5" w:rsidR="00E92A51" w:rsidRDefault="00E92A51" w:rsidP="00E92A51">
      <w:r>
        <w:t>Although the experiment was run in a custom framework and the implementation</w:t>
      </w:r>
      <w:r w:rsidR="008A5E79">
        <w:t>s are not</w:t>
      </w:r>
      <w:r>
        <w:t xml:space="preserve"> perfect</w:t>
      </w:r>
      <w:r w:rsidR="008A5E79">
        <w:t xml:space="preserve">, the results show </w:t>
      </w:r>
      <w:r w:rsidR="00D8251C">
        <w:t>a decrease in frame time</w:t>
      </w:r>
      <w:r w:rsidR="008A5E79">
        <w:t xml:space="preserve"> in most </w:t>
      </w:r>
      <w:r w:rsidR="00195EF0">
        <w:t>scenarios using the acceleration structure</w:t>
      </w:r>
      <w:r w:rsidR="00A05355">
        <w:t>s</w:t>
      </w:r>
      <w:r w:rsidR="00195EF0">
        <w:t>.</w:t>
      </w:r>
    </w:p>
    <w:p w14:paraId="4952C1EB" w14:textId="27640B0D" w:rsidR="003F134A" w:rsidRDefault="005E513B" w:rsidP="0075197B">
      <w:r>
        <w:t xml:space="preserve">Overall, the experiment </w:t>
      </w:r>
      <w:r w:rsidR="009E31F3">
        <w:t xml:space="preserve">yielded </w:t>
      </w:r>
      <w:r w:rsidR="00EF3CC9">
        <w:t>the expected</w:t>
      </w:r>
      <w:r w:rsidR="009E31F3">
        <w:t xml:space="preserve"> results and the encompassing research question: </w:t>
      </w:r>
      <w:r w:rsidR="00315F18">
        <w:t>“</w:t>
      </w:r>
      <w:r w:rsidR="009E31F3" w:rsidRPr="00E97539">
        <w:t>How will applying mainstream ray</w:t>
      </w:r>
      <w:r w:rsidR="009E31F3">
        <w:t xml:space="preserve"> </w:t>
      </w:r>
      <w:r w:rsidR="009E31F3" w:rsidRPr="00E97539">
        <w:t>tracing optimization techniques to sphere tracing affect performance for the sphere</w:t>
      </w:r>
      <w:r w:rsidR="009E31F3">
        <w:t xml:space="preserve"> </w:t>
      </w:r>
      <w:r w:rsidR="009E31F3" w:rsidRPr="00E97539">
        <w:t>tracing rendering method</w:t>
      </w:r>
      <w:r w:rsidR="0075197B">
        <w:t>?</w:t>
      </w:r>
      <w:r w:rsidR="00315F18">
        <w:t>”,</w:t>
      </w:r>
      <w:r w:rsidR="0075197B">
        <w:t xml:space="preserve"> was answered by the hypothesis: </w:t>
      </w:r>
      <w:r w:rsidR="00315F18">
        <w:t>“</w:t>
      </w:r>
      <w:r w:rsidR="0075197B">
        <w:t>The sphere tracing rendering method should benefit in performance from mainstream optimization techniques used in ray tracing.</w:t>
      </w:r>
      <w:r w:rsidR="00315F18">
        <w:t>”.</w:t>
      </w:r>
    </w:p>
    <w:p w14:paraId="267559C0" w14:textId="0B45DA89" w:rsidR="00A10743" w:rsidRDefault="003E7278" w:rsidP="00BC32BC">
      <w:r>
        <w:t xml:space="preserve">For future work </w:t>
      </w:r>
      <w:r w:rsidR="00C77096">
        <w:t>i</w:t>
      </w:r>
      <w:r w:rsidR="00846003">
        <w:t xml:space="preserve">t needs to be considered that this application / experiment </w:t>
      </w:r>
      <w:r w:rsidR="00E34110">
        <w:t>ran</w:t>
      </w:r>
      <w:r w:rsidR="00846003">
        <w:t xml:space="preserve"> purely on the CPU</w:t>
      </w:r>
      <w:r w:rsidR="0061466E">
        <w:t>.</w:t>
      </w:r>
      <w:r w:rsidR="00846003">
        <w:t xml:space="preserve"> </w:t>
      </w:r>
      <w:r w:rsidR="009D5F0D">
        <w:t>T</w:t>
      </w:r>
      <w:r w:rsidR="00846003">
        <w:t xml:space="preserve">o test if this is feasible for real-time </w:t>
      </w:r>
      <w:r w:rsidR="00E8335A">
        <w:t>applications</w:t>
      </w:r>
      <w:r w:rsidR="00846003">
        <w:t xml:space="preserve"> this should be implemented on the GPU.</w:t>
      </w:r>
      <w:r w:rsidR="007A40FE">
        <w:t xml:space="preserve"> </w:t>
      </w:r>
      <w:r w:rsidR="00DD3CE1">
        <w:t>All construction of the acceleration structures happened at the start of the application / experiment</w:t>
      </w:r>
      <w:r w:rsidR="00AA5A3E">
        <w:t>.</w:t>
      </w:r>
      <w:r w:rsidR="00DD3CE1">
        <w:t xml:space="preserve"> </w:t>
      </w:r>
      <w:r w:rsidR="009E4763">
        <w:t xml:space="preserve">It still </w:t>
      </w:r>
      <w:r w:rsidR="00E92A51">
        <w:t>must</w:t>
      </w:r>
      <w:r w:rsidR="009E4763">
        <w:t xml:space="preserve"> be tested</w:t>
      </w:r>
      <w:r w:rsidR="002F6D77">
        <w:t xml:space="preserve"> if they are reusable at run-time</w:t>
      </w:r>
      <w:r w:rsidR="009E4763">
        <w:t>.</w:t>
      </w:r>
      <w:r w:rsidR="004E7FBE">
        <w:t xml:space="preserve"> </w:t>
      </w:r>
    </w:p>
    <w:p w14:paraId="11DD80F4" w14:textId="77777777" w:rsidR="00A10743" w:rsidRDefault="00A10743">
      <w:pPr>
        <w:jc w:val="left"/>
      </w:pPr>
      <w:r>
        <w:br w:type="page"/>
      </w:r>
    </w:p>
    <w:p w14:paraId="10F5405A" w14:textId="021EAB2D" w:rsidR="00CA24DB" w:rsidRDefault="001D5823" w:rsidP="00BC32BC">
      <w:pPr>
        <w:pStyle w:val="Heading1"/>
      </w:pPr>
      <w:bookmarkStart w:id="82" w:name="_Toc187609421"/>
      <w:r>
        <w:lastRenderedPageBreak/>
        <w:t xml:space="preserve">Critical </w:t>
      </w:r>
      <w:r w:rsidR="00CA24DB">
        <w:t>Reflection</w:t>
      </w:r>
      <w:bookmarkEnd w:id="82"/>
    </w:p>
    <w:p w14:paraId="2BB2774A" w14:textId="77777777" w:rsidR="00CA24DB" w:rsidRDefault="00CA24DB" w:rsidP="00BC32BC"/>
    <w:p w14:paraId="18E3427B" w14:textId="3674E361" w:rsidR="00DC0CF6" w:rsidRPr="00DC0CF6" w:rsidRDefault="00DC0CF6" w:rsidP="00DC0CF6">
      <w:pPr>
        <w:rPr>
          <w:lang w:val="en-BE"/>
        </w:rPr>
      </w:pPr>
      <w:r w:rsidRPr="00DC0CF6">
        <w:rPr>
          <w:lang w:val="en-BE"/>
        </w:rPr>
        <w:t>This project has been a huge learning experienc</w:t>
      </w:r>
      <w:r w:rsidR="00F613A0">
        <w:rPr>
          <w:lang w:val="en-BE"/>
        </w:rPr>
        <w:t>e</w:t>
      </w:r>
      <w:r w:rsidRPr="00DC0CF6">
        <w:rPr>
          <w:lang w:val="en-BE"/>
        </w:rPr>
        <w:t xml:space="preserve">. I’ve never really dug into something this deeply before, and I had a lot of fun </w:t>
      </w:r>
      <w:r w:rsidR="00232059">
        <w:rPr>
          <w:lang w:val="en-BE"/>
        </w:rPr>
        <w:t>doing so</w:t>
      </w:r>
      <w:r w:rsidR="001730B2">
        <w:rPr>
          <w:lang w:val="en-BE"/>
        </w:rPr>
        <w:t xml:space="preserve">, </w:t>
      </w:r>
      <w:r w:rsidRPr="00DC0CF6">
        <w:rPr>
          <w:lang w:val="en-BE"/>
        </w:rPr>
        <w:t>especially when it came to the programming side. I really enjoyed getting my hands dirty with code and figuring things out. It felt good to see the theory work in practice.</w:t>
      </w:r>
    </w:p>
    <w:p w14:paraId="51952331" w14:textId="70B1316D" w:rsidR="00037AF9" w:rsidRDefault="00DC0CF6" w:rsidP="00037AF9">
      <w:pPr>
        <w:rPr>
          <w:lang w:val="en-BE"/>
        </w:rPr>
      </w:pPr>
      <w:r w:rsidRPr="00DC0CF6">
        <w:rPr>
          <w:lang w:val="en-BE"/>
        </w:rPr>
        <w:t>One thing I got better at was using academic papers as resources. I learned how to pull out useful info from other studies and apply it to my own work</w:t>
      </w:r>
      <w:r w:rsidR="002D4E8F">
        <w:rPr>
          <w:lang w:val="en-BE"/>
        </w:rPr>
        <w:t xml:space="preserve">. </w:t>
      </w:r>
      <w:r w:rsidR="000262BA">
        <w:rPr>
          <w:lang w:val="en-BE"/>
        </w:rPr>
        <w:t>C</w:t>
      </w:r>
      <w:r w:rsidRPr="00DC0CF6">
        <w:rPr>
          <w:lang w:val="en-BE"/>
        </w:rPr>
        <w:t>onnect</w:t>
      </w:r>
      <w:r w:rsidR="000262BA">
        <w:rPr>
          <w:lang w:val="en-BE"/>
        </w:rPr>
        <w:t>ing</w:t>
      </w:r>
      <w:r w:rsidR="002D4E8F">
        <w:rPr>
          <w:lang w:val="en-BE"/>
        </w:rPr>
        <w:t xml:space="preserve"> the </w:t>
      </w:r>
      <w:r w:rsidRPr="00DC0CF6">
        <w:rPr>
          <w:lang w:val="en-BE"/>
        </w:rPr>
        <w:t>theory to real-world stuff</w:t>
      </w:r>
      <w:r w:rsidR="000262BA">
        <w:rPr>
          <w:lang w:val="en-BE"/>
        </w:rPr>
        <w:t xml:space="preserve"> became quite enjoyable</w:t>
      </w:r>
      <w:r w:rsidR="00385303">
        <w:rPr>
          <w:lang w:val="en-BE"/>
        </w:rPr>
        <w:t>.</w:t>
      </w:r>
    </w:p>
    <w:p w14:paraId="52B29593" w14:textId="7E280056" w:rsidR="00DC0CF6" w:rsidRPr="00DC0CF6" w:rsidRDefault="00DC0CF6" w:rsidP="00DC0CF6">
      <w:pPr>
        <w:rPr>
          <w:lang w:val="en-BE"/>
        </w:rPr>
      </w:pPr>
      <w:r w:rsidRPr="00DC0CF6">
        <w:rPr>
          <w:lang w:val="en-BE"/>
        </w:rPr>
        <w:t>What I’m taking away from this is that you can’t just rely on your strengths</w:t>
      </w:r>
      <w:r w:rsidR="00B47F97">
        <w:rPr>
          <w:lang w:val="en-BE"/>
        </w:rPr>
        <w:t xml:space="preserve">, </w:t>
      </w:r>
      <w:r w:rsidRPr="00DC0CF6">
        <w:rPr>
          <w:lang w:val="en-BE"/>
        </w:rPr>
        <w:t xml:space="preserve">you’ve got to keep pushing through the hard parts too. I’m proud of </w:t>
      </w:r>
      <w:r w:rsidR="00037AF9">
        <w:rPr>
          <w:lang w:val="en-BE"/>
        </w:rPr>
        <w:t>my work</w:t>
      </w:r>
      <w:r w:rsidRPr="00DC0CF6">
        <w:rPr>
          <w:lang w:val="en-BE"/>
        </w:rPr>
        <w:t xml:space="preserve">, and I feel like I’ve learned </w:t>
      </w:r>
      <w:r w:rsidR="000640E4">
        <w:rPr>
          <w:lang w:val="en-BE"/>
        </w:rPr>
        <w:t>plenty</w:t>
      </w:r>
      <w:r w:rsidRPr="00DC0CF6">
        <w:rPr>
          <w:lang w:val="en-BE"/>
        </w:rPr>
        <w:t xml:space="preserve"> that</w:t>
      </w:r>
      <w:r w:rsidR="000640E4">
        <w:rPr>
          <w:lang w:val="en-BE"/>
        </w:rPr>
        <w:t xml:space="preserve"> I can take with me</w:t>
      </w:r>
      <w:r w:rsidRPr="00DC0CF6">
        <w:rPr>
          <w:lang w:val="en-BE"/>
        </w:rPr>
        <w:t xml:space="preserve"> moving forward in my career.</w:t>
      </w:r>
    </w:p>
    <w:p w14:paraId="23C8F1DA" w14:textId="47436D03" w:rsidR="00CA24DB" w:rsidRDefault="00CA24DB" w:rsidP="00BC32BC">
      <w:pPr>
        <w:rPr>
          <w:rFonts w:asciiTheme="majorHAnsi" w:eastAsiaTheme="majorEastAsia" w:hAnsiTheme="majorHAnsi" w:cstheme="majorBidi"/>
          <w:color w:val="1F4E79" w:themeColor="accent1" w:themeShade="80"/>
          <w:sz w:val="36"/>
          <w:szCs w:val="36"/>
        </w:rPr>
      </w:pPr>
      <w:r>
        <w:br w:type="page"/>
      </w:r>
    </w:p>
    <w:bookmarkStart w:id="83" w:name="_Toc187609422" w:displacedByCustomXml="next"/>
    <w:sdt>
      <w:sdtPr>
        <w:rPr>
          <w:caps w:val="0"/>
          <w:color w:val="auto"/>
          <w:spacing w:val="0"/>
          <w:sz w:val="20"/>
          <w:szCs w:val="20"/>
          <w:lang w:val="en-GB"/>
        </w:rPr>
        <w:id w:val="1719002899"/>
        <w:docPartObj>
          <w:docPartGallery w:val="Bibliographies"/>
          <w:docPartUnique/>
        </w:docPartObj>
      </w:sdtPr>
      <w:sdtEndPr>
        <w:rPr>
          <w:caps/>
          <w:color w:val="FFFFFF" w:themeColor="background1"/>
          <w:spacing w:val="15"/>
          <w:sz w:val="22"/>
          <w:szCs w:val="22"/>
          <w:lang w:val="en-US"/>
        </w:rPr>
      </w:sdtEndPr>
      <w:sdtContent>
        <w:p w14:paraId="5B3E6A7A" w14:textId="3FB41A23" w:rsidR="00D07D22" w:rsidRDefault="00D07D22" w:rsidP="00E51743">
          <w:pPr>
            <w:pStyle w:val="Heading1"/>
          </w:pPr>
          <w:r>
            <w:rPr>
              <w:lang w:val="en-GB"/>
            </w:rPr>
            <w:t>References</w:t>
          </w:r>
        </w:p>
      </w:sdtContent>
    </w:sdt>
    <w:bookmarkEnd w:id="83" w:displacedByCustomXml="prev"/>
    <w:p w14:paraId="01DCB350" w14:textId="77777777" w:rsidR="00ED39B9" w:rsidRDefault="00ED39B9" w:rsidP="009108B4">
      <w:pPr>
        <w:pStyle w:val="Bibliography"/>
      </w:pPr>
    </w:p>
    <w:p w14:paraId="630C226D" w14:textId="77777777" w:rsidR="004A6BE5" w:rsidRPr="004A6BE5" w:rsidRDefault="00C221F5" w:rsidP="004A6BE5">
      <w:pPr>
        <w:pStyle w:val="Bibliography"/>
        <w:rPr>
          <w:rFonts w:ascii="Calibri" w:hAnsi="Calibri" w:cs="Calibri"/>
        </w:rPr>
      </w:pPr>
      <w:r>
        <w:fldChar w:fldCharType="begin"/>
      </w:r>
      <w:r w:rsidR="00222E65">
        <w:instrText xml:space="preserve"> ADDIN ZOTERO_BIBL {"uncited":[],"omitted":[],"custom":[]} CSL_BIBLIOGRAPHY </w:instrText>
      </w:r>
      <w:r>
        <w:fldChar w:fldCharType="separate"/>
      </w:r>
      <w:r w:rsidR="004A6BE5" w:rsidRPr="004A6BE5">
        <w:rPr>
          <w:rFonts w:ascii="Calibri" w:hAnsi="Calibri" w:cs="Calibri"/>
        </w:rPr>
        <w:t xml:space="preserve">Bounding volume. (2024). In </w:t>
      </w:r>
      <w:r w:rsidR="004A6BE5" w:rsidRPr="004A6BE5">
        <w:rPr>
          <w:rFonts w:ascii="Calibri" w:hAnsi="Calibri" w:cs="Calibri"/>
          <w:i/>
          <w:iCs/>
        </w:rPr>
        <w:t>Wikipedia</w:t>
      </w:r>
      <w:r w:rsidR="004A6BE5" w:rsidRPr="004A6BE5">
        <w:rPr>
          <w:rFonts w:ascii="Calibri" w:hAnsi="Calibri" w:cs="Calibri"/>
        </w:rPr>
        <w:t>. https://en.wikipedia.org/w/index.php?title=Bounding_volume&amp;oldid=1226824951</w:t>
      </w:r>
    </w:p>
    <w:p w14:paraId="6391A768" w14:textId="77777777" w:rsidR="004A6BE5" w:rsidRPr="004A6BE5" w:rsidRDefault="004A6BE5" w:rsidP="004A6BE5">
      <w:pPr>
        <w:pStyle w:val="Bibliography"/>
        <w:rPr>
          <w:rFonts w:ascii="Calibri" w:hAnsi="Calibri" w:cs="Calibri"/>
        </w:rPr>
      </w:pPr>
      <w:r w:rsidRPr="004A6BE5">
        <w:rPr>
          <w:rFonts w:ascii="Calibri" w:hAnsi="Calibri" w:cs="Calibri"/>
          <w:i/>
          <w:iCs/>
        </w:rPr>
        <w:t>Bounding Volume Hierarchies</w:t>
      </w:r>
      <w:r w:rsidRPr="004A6BE5">
        <w:rPr>
          <w:rFonts w:ascii="Calibri" w:hAnsi="Calibri" w:cs="Calibri"/>
        </w:rPr>
        <w:t>. (n.d.). Retrieved January 7, 2025, from https://pbr-book.org/3ed-2018/Primitives_and_Intersection_Acceleration/Bounding_Volume_Hierarchies</w:t>
      </w:r>
    </w:p>
    <w:p w14:paraId="65D02BA1" w14:textId="77777777" w:rsidR="004A6BE5" w:rsidRPr="004A6BE5" w:rsidRDefault="004A6BE5" w:rsidP="004A6BE5">
      <w:pPr>
        <w:pStyle w:val="Bibliography"/>
        <w:rPr>
          <w:rFonts w:ascii="Calibri" w:hAnsi="Calibri" w:cs="Calibri"/>
        </w:rPr>
      </w:pPr>
      <w:r w:rsidRPr="004A6BE5">
        <w:rPr>
          <w:rFonts w:ascii="Calibri" w:hAnsi="Calibri" w:cs="Calibri"/>
          <w:i/>
          <w:iCs/>
        </w:rPr>
        <w:t>Claybook</w:t>
      </w:r>
      <w:r w:rsidRPr="004A6BE5">
        <w:rPr>
          <w:rFonts w:ascii="Calibri" w:hAnsi="Calibri" w:cs="Calibri"/>
        </w:rPr>
        <w:t>. (n.d.). Retrieved January 12, 2025, from https://claybookgame.com/</w:t>
      </w:r>
    </w:p>
    <w:p w14:paraId="7E269A13" w14:textId="77777777" w:rsidR="004A6BE5" w:rsidRPr="004A6BE5" w:rsidRDefault="004A6BE5" w:rsidP="004A6BE5">
      <w:pPr>
        <w:pStyle w:val="Bibliography"/>
        <w:rPr>
          <w:rFonts w:ascii="Calibri" w:hAnsi="Calibri" w:cs="Calibri"/>
        </w:rPr>
      </w:pPr>
      <w:r w:rsidRPr="004A6BE5">
        <w:rPr>
          <w:rFonts w:ascii="Calibri" w:hAnsi="Calibri" w:cs="Calibri"/>
          <w:i/>
          <w:iCs/>
        </w:rPr>
        <w:t>CSSE451 Advanced Computer Graphics</w:t>
      </w:r>
      <w:r w:rsidRPr="004A6BE5">
        <w:rPr>
          <w:rFonts w:ascii="Calibri" w:hAnsi="Calibri" w:cs="Calibri"/>
        </w:rPr>
        <w:t>. (n.d.). Retrieved December 29, 2024, from https://www.rose-hulman.edu/class/cs/csse451/AABB/</w:t>
      </w:r>
    </w:p>
    <w:p w14:paraId="29F1BBE5" w14:textId="77777777" w:rsidR="004A6BE5" w:rsidRPr="004A6BE5" w:rsidRDefault="004A6BE5" w:rsidP="004A6BE5">
      <w:pPr>
        <w:pStyle w:val="Bibliography"/>
        <w:rPr>
          <w:rFonts w:ascii="Calibri" w:hAnsi="Calibri" w:cs="Calibri"/>
        </w:rPr>
      </w:pPr>
      <w:r w:rsidRPr="004A6BE5">
        <w:rPr>
          <w:rFonts w:ascii="Calibri" w:hAnsi="Calibri" w:cs="Calibri"/>
        </w:rPr>
        <w:t xml:space="preserve">Demoscene. (2019). In </w:t>
      </w:r>
      <w:r w:rsidRPr="004A6BE5">
        <w:rPr>
          <w:rFonts w:ascii="Calibri" w:hAnsi="Calibri" w:cs="Calibri"/>
          <w:i/>
          <w:iCs/>
        </w:rPr>
        <w:t>Wikipedia</w:t>
      </w:r>
      <w:r w:rsidRPr="004A6BE5">
        <w:rPr>
          <w:rFonts w:ascii="Calibri" w:hAnsi="Calibri" w:cs="Calibri"/>
        </w:rPr>
        <w:t>. https://nl.wikipedia.org/w/index.php?title=Demoscene&amp;oldid=53157976</w:t>
      </w:r>
    </w:p>
    <w:p w14:paraId="39C216BC" w14:textId="77777777" w:rsidR="004A6BE5" w:rsidRPr="004A6BE5" w:rsidRDefault="004A6BE5" w:rsidP="004A6BE5">
      <w:pPr>
        <w:pStyle w:val="Bibliography"/>
        <w:rPr>
          <w:rFonts w:ascii="Calibri" w:hAnsi="Calibri" w:cs="Calibri"/>
        </w:rPr>
      </w:pPr>
      <w:r w:rsidRPr="004A6BE5">
        <w:rPr>
          <w:rFonts w:ascii="Calibri" w:hAnsi="Calibri" w:cs="Calibri"/>
        </w:rPr>
        <w:t xml:space="preserve">Devred, M. (2022). </w:t>
      </w:r>
      <w:r w:rsidRPr="004A6BE5">
        <w:rPr>
          <w:rFonts w:ascii="Calibri" w:hAnsi="Calibri" w:cs="Calibri"/>
          <w:i/>
          <w:iCs/>
        </w:rPr>
        <w:t>Rendering 3D cross-sections of 4D Fractals</w:t>
      </w:r>
      <w:r w:rsidRPr="004A6BE5">
        <w:rPr>
          <w:rFonts w:ascii="Calibri" w:hAnsi="Calibri" w:cs="Calibri"/>
        </w:rPr>
        <w:t>. https://allpurposem.at/paper/2022/fractals.pdf</w:t>
      </w:r>
    </w:p>
    <w:p w14:paraId="65EEFC44" w14:textId="77777777" w:rsidR="004A6BE5" w:rsidRPr="004A6BE5" w:rsidRDefault="004A6BE5" w:rsidP="004A6BE5">
      <w:pPr>
        <w:pStyle w:val="Bibliography"/>
        <w:rPr>
          <w:rFonts w:ascii="Calibri" w:hAnsi="Calibri" w:cs="Calibri"/>
        </w:rPr>
      </w:pPr>
      <w:r w:rsidRPr="004A6BE5">
        <w:rPr>
          <w:rFonts w:ascii="Calibri" w:hAnsi="Calibri" w:cs="Calibri"/>
        </w:rPr>
        <w:t xml:space="preserve">Donnelly, W. (2005, April). </w:t>
      </w:r>
      <w:r w:rsidRPr="004A6BE5">
        <w:rPr>
          <w:rFonts w:ascii="Calibri" w:hAnsi="Calibri" w:cs="Calibri"/>
          <w:i/>
          <w:iCs/>
        </w:rPr>
        <w:t>Per-Pixel Displacement Mapping with Distance Functions</w:t>
      </w:r>
      <w:r w:rsidRPr="004A6BE5">
        <w:rPr>
          <w:rFonts w:ascii="Calibri" w:hAnsi="Calibri" w:cs="Calibri"/>
        </w:rPr>
        <w:t>. NVIDIA Developer. https://developer.nvidia.com/gpugems/gpugems2/part-i-geometric-complexity/chapter-8-pixel-displacement-mapping-distance-functions</w:t>
      </w:r>
    </w:p>
    <w:p w14:paraId="1C50B1F8" w14:textId="77777777" w:rsidR="004A6BE5" w:rsidRPr="004A6BE5" w:rsidRDefault="004A6BE5" w:rsidP="004A6BE5">
      <w:pPr>
        <w:pStyle w:val="Bibliography"/>
        <w:rPr>
          <w:rFonts w:ascii="Calibri" w:hAnsi="Calibri" w:cs="Calibri"/>
        </w:rPr>
      </w:pPr>
      <w:r w:rsidRPr="004A6BE5">
        <w:rPr>
          <w:rFonts w:ascii="Calibri" w:hAnsi="Calibri" w:cs="Calibri"/>
        </w:rPr>
        <w:t xml:space="preserve">Goren, O. (2021, December 7). TREES DATA STRUCTURE. </w:t>
      </w:r>
      <w:r w:rsidRPr="004A6BE5">
        <w:rPr>
          <w:rFonts w:ascii="Calibri" w:hAnsi="Calibri" w:cs="Calibri"/>
          <w:i/>
          <w:iCs/>
        </w:rPr>
        <w:t>Medium</w:t>
      </w:r>
      <w:r w:rsidRPr="004A6BE5">
        <w:rPr>
          <w:rFonts w:ascii="Calibri" w:hAnsi="Calibri" w:cs="Calibri"/>
        </w:rPr>
        <w:t>. https://medium.com/@omergrn25/trees-data-structure-1c566db3b726</w:t>
      </w:r>
    </w:p>
    <w:p w14:paraId="5EC834D5" w14:textId="77777777" w:rsidR="004A6BE5" w:rsidRPr="004A6BE5" w:rsidRDefault="004A6BE5" w:rsidP="004A6BE5">
      <w:pPr>
        <w:pStyle w:val="Bibliography"/>
        <w:rPr>
          <w:rFonts w:ascii="Calibri" w:hAnsi="Calibri" w:cs="Calibri"/>
        </w:rPr>
      </w:pPr>
      <w:r w:rsidRPr="004A6BE5">
        <w:rPr>
          <w:rFonts w:ascii="Calibri" w:hAnsi="Calibri" w:cs="Calibri"/>
        </w:rPr>
        <w:t xml:space="preserve">Hart, J. C. (1996). </w:t>
      </w:r>
      <w:r w:rsidRPr="004A6BE5">
        <w:rPr>
          <w:rFonts w:ascii="Calibri" w:hAnsi="Calibri" w:cs="Calibri"/>
          <w:i/>
          <w:iCs/>
        </w:rPr>
        <w:t>Sphere tracing: A geometric method for the antialiased ray tracing of implicit surfaces</w:t>
      </w:r>
      <w:r w:rsidRPr="004A6BE5">
        <w:rPr>
          <w:rFonts w:ascii="Calibri" w:hAnsi="Calibri" w:cs="Calibri"/>
        </w:rPr>
        <w:t>. http://link.springer.com/10.1007/s003710050084</w:t>
      </w:r>
    </w:p>
    <w:p w14:paraId="419FC2FE" w14:textId="77777777" w:rsidR="004A6BE5" w:rsidRPr="004A6BE5" w:rsidRDefault="004A6BE5" w:rsidP="004A6BE5">
      <w:pPr>
        <w:pStyle w:val="Bibliography"/>
        <w:rPr>
          <w:rFonts w:ascii="Calibri" w:hAnsi="Calibri" w:cs="Calibri"/>
        </w:rPr>
      </w:pPr>
      <w:r w:rsidRPr="004A6BE5">
        <w:rPr>
          <w:rFonts w:ascii="Calibri" w:hAnsi="Calibri" w:cs="Calibri"/>
          <w:i/>
          <w:iCs/>
        </w:rPr>
        <w:t>Introduction to Acceleration Structures</w:t>
      </w:r>
      <w:r w:rsidRPr="004A6BE5">
        <w:rPr>
          <w:rFonts w:ascii="Calibri" w:hAnsi="Calibri" w:cs="Calibri"/>
        </w:rPr>
        <w:t>. (n.d.). Retrieved January 10, 2025, from https://www.scratchapixel.com/lessons/3d-basic-rendering/introduction-acceleration-structure/bounding-volume-hierarchy-BVH-part1.html</w:t>
      </w:r>
    </w:p>
    <w:p w14:paraId="29086E87" w14:textId="77777777" w:rsidR="004A6BE5" w:rsidRPr="004A6BE5" w:rsidRDefault="004A6BE5" w:rsidP="004A6BE5">
      <w:pPr>
        <w:pStyle w:val="Bibliography"/>
        <w:rPr>
          <w:rFonts w:ascii="Calibri" w:hAnsi="Calibri" w:cs="Calibri"/>
        </w:rPr>
      </w:pPr>
      <w:r w:rsidRPr="004A6BE5">
        <w:rPr>
          <w:rFonts w:ascii="Calibri" w:hAnsi="Calibri" w:cs="Calibri"/>
        </w:rPr>
        <w:t xml:space="preserve">Kay, T. L., &amp; Kajiya, J. T. (1986). Ray tracing complex scenes. </w:t>
      </w:r>
      <w:r w:rsidRPr="004A6BE5">
        <w:rPr>
          <w:rFonts w:ascii="Calibri" w:hAnsi="Calibri" w:cs="Calibri"/>
          <w:i/>
          <w:iCs/>
        </w:rPr>
        <w:t>ACM SIGGRAPH Computer Graphics</w:t>
      </w:r>
      <w:r w:rsidRPr="004A6BE5">
        <w:rPr>
          <w:rFonts w:ascii="Calibri" w:hAnsi="Calibri" w:cs="Calibri"/>
        </w:rPr>
        <w:t xml:space="preserve">, </w:t>
      </w:r>
      <w:r w:rsidRPr="004A6BE5">
        <w:rPr>
          <w:rFonts w:ascii="Calibri" w:hAnsi="Calibri" w:cs="Calibri"/>
          <w:i/>
          <w:iCs/>
        </w:rPr>
        <w:t>20</w:t>
      </w:r>
      <w:r w:rsidRPr="004A6BE5">
        <w:rPr>
          <w:rFonts w:ascii="Calibri" w:hAnsi="Calibri" w:cs="Calibri"/>
        </w:rPr>
        <w:t>(4), 269–278. https://doi.org/10.1145/15886.15916</w:t>
      </w:r>
    </w:p>
    <w:p w14:paraId="43850C3B" w14:textId="77777777" w:rsidR="004A6BE5" w:rsidRPr="004A6BE5" w:rsidRDefault="004A6BE5" w:rsidP="004A6BE5">
      <w:pPr>
        <w:pStyle w:val="Bibliography"/>
        <w:rPr>
          <w:rFonts w:ascii="Calibri" w:hAnsi="Calibri" w:cs="Calibri"/>
        </w:rPr>
      </w:pPr>
      <w:r w:rsidRPr="004A6BE5">
        <w:rPr>
          <w:rFonts w:ascii="Calibri" w:hAnsi="Calibri" w:cs="Calibri"/>
        </w:rPr>
        <w:lastRenderedPageBreak/>
        <w:t xml:space="preserve">MacDonald, J. D., &amp; Booth, K. S. (1990). Heuristics for ray tracing using space subdivision. </w:t>
      </w:r>
      <w:r w:rsidRPr="004A6BE5">
        <w:rPr>
          <w:rFonts w:ascii="Calibri" w:hAnsi="Calibri" w:cs="Calibri"/>
          <w:i/>
          <w:iCs/>
        </w:rPr>
        <w:t>The Visual Computer</w:t>
      </w:r>
      <w:r w:rsidRPr="004A6BE5">
        <w:rPr>
          <w:rFonts w:ascii="Calibri" w:hAnsi="Calibri" w:cs="Calibri"/>
        </w:rPr>
        <w:t xml:space="preserve">, </w:t>
      </w:r>
      <w:r w:rsidRPr="004A6BE5">
        <w:rPr>
          <w:rFonts w:ascii="Calibri" w:hAnsi="Calibri" w:cs="Calibri"/>
          <w:i/>
          <w:iCs/>
        </w:rPr>
        <w:t>6</w:t>
      </w:r>
      <w:r w:rsidRPr="004A6BE5">
        <w:rPr>
          <w:rFonts w:ascii="Calibri" w:hAnsi="Calibri" w:cs="Calibri"/>
        </w:rPr>
        <w:t>(3), 153–166. https://doi.org/10.1007/BF01911006</w:t>
      </w:r>
    </w:p>
    <w:p w14:paraId="62330F72" w14:textId="77777777" w:rsidR="004A6BE5" w:rsidRPr="004A6BE5" w:rsidRDefault="004A6BE5" w:rsidP="004A6BE5">
      <w:pPr>
        <w:pStyle w:val="Bibliography"/>
        <w:rPr>
          <w:rFonts w:ascii="Calibri" w:hAnsi="Calibri" w:cs="Calibri"/>
        </w:rPr>
      </w:pPr>
      <w:r w:rsidRPr="004A6BE5">
        <w:rPr>
          <w:rFonts w:ascii="Calibri" w:hAnsi="Calibri" w:cs="Calibri"/>
        </w:rPr>
        <w:t xml:space="preserve">Papaioannou, G., Menexi, M., &amp; Papadopoulos, C. (2010). </w:t>
      </w:r>
      <w:r w:rsidRPr="004A6BE5">
        <w:rPr>
          <w:rFonts w:ascii="Calibri" w:hAnsi="Calibri" w:cs="Calibri"/>
          <w:i/>
          <w:iCs/>
        </w:rPr>
        <w:t>Real-Time Volume-Based Ambient Occlusion</w:t>
      </w:r>
      <w:r w:rsidRPr="004A6BE5">
        <w:rPr>
          <w:rFonts w:ascii="Calibri" w:hAnsi="Calibri" w:cs="Calibri"/>
        </w:rPr>
        <w:t>. https://www.researchgate.net/publication/45113929_Real-Time_Volume-Based_Ambient_Occlusion</w:t>
      </w:r>
    </w:p>
    <w:p w14:paraId="5BE4645A" w14:textId="77777777" w:rsidR="004A6BE5" w:rsidRPr="004A6BE5" w:rsidRDefault="004A6BE5" w:rsidP="004A6BE5">
      <w:pPr>
        <w:pStyle w:val="Bibliography"/>
        <w:rPr>
          <w:rFonts w:ascii="Calibri" w:hAnsi="Calibri" w:cs="Calibri"/>
        </w:rPr>
      </w:pPr>
      <w:r w:rsidRPr="004A6BE5">
        <w:rPr>
          <w:rFonts w:ascii="Calibri" w:hAnsi="Calibri" w:cs="Calibri"/>
        </w:rPr>
        <w:t xml:space="preserve">Quilez, I. (n.d.-a). </w:t>
      </w:r>
      <w:r w:rsidRPr="004A6BE5">
        <w:rPr>
          <w:rFonts w:ascii="Calibri" w:hAnsi="Calibri" w:cs="Calibri"/>
          <w:i/>
          <w:iCs/>
        </w:rPr>
        <w:t>Distance functions for primitives</w:t>
      </w:r>
      <w:r w:rsidRPr="004A6BE5">
        <w:rPr>
          <w:rFonts w:ascii="Calibri" w:hAnsi="Calibri" w:cs="Calibri"/>
        </w:rPr>
        <w:t>. Retrieved October 19, 2024, from https://iquilezles.org/articles/distfunctions/</w:t>
      </w:r>
    </w:p>
    <w:p w14:paraId="63EAA5AA" w14:textId="77777777" w:rsidR="004A6BE5" w:rsidRPr="004A6BE5" w:rsidRDefault="004A6BE5" w:rsidP="004A6BE5">
      <w:pPr>
        <w:pStyle w:val="Bibliography"/>
        <w:rPr>
          <w:rFonts w:ascii="Calibri" w:hAnsi="Calibri" w:cs="Calibri"/>
        </w:rPr>
      </w:pPr>
      <w:r w:rsidRPr="004A6BE5">
        <w:rPr>
          <w:rFonts w:ascii="Calibri" w:hAnsi="Calibri" w:cs="Calibri"/>
        </w:rPr>
        <w:t xml:space="preserve">Quilez, I. (n.d.-b). </w:t>
      </w:r>
      <w:r w:rsidRPr="004A6BE5">
        <w:rPr>
          <w:rFonts w:ascii="Calibri" w:hAnsi="Calibri" w:cs="Calibri"/>
          <w:i/>
          <w:iCs/>
        </w:rPr>
        <w:t>Inigo Quilez</w:t>
      </w:r>
      <w:r w:rsidRPr="004A6BE5">
        <w:rPr>
          <w:rFonts w:ascii="Calibri" w:hAnsi="Calibri" w:cs="Calibri"/>
        </w:rPr>
        <w:t>. Retrieved December 29, 2024, from https://iquilezles.org</w:t>
      </w:r>
    </w:p>
    <w:p w14:paraId="3BE243D9" w14:textId="77777777" w:rsidR="004A6BE5" w:rsidRPr="004A6BE5" w:rsidRDefault="004A6BE5" w:rsidP="004A6BE5">
      <w:pPr>
        <w:pStyle w:val="Bibliography"/>
        <w:rPr>
          <w:rFonts w:ascii="Calibri" w:hAnsi="Calibri" w:cs="Calibri"/>
        </w:rPr>
      </w:pPr>
      <w:r w:rsidRPr="004A6BE5">
        <w:rPr>
          <w:rFonts w:ascii="Calibri" w:hAnsi="Calibri" w:cs="Calibri"/>
        </w:rPr>
        <w:t xml:space="preserve">Ray marching. (2024). In </w:t>
      </w:r>
      <w:r w:rsidRPr="004A6BE5">
        <w:rPr>
          <w:rFonts w:ascii="Calibri" w:hAnsi="Calibri" w:cs="Calibri"/>
          <w:i/>
          <w:iCs/>
        </w:rPr>
        <w:t>Wikipedia</w:t>
      </w:r>
      <w:r w:rsidRPr="004A6BE5">
        <w:rPr>
          <w:rFonts w:ascii="Calibri" w:hAnsi="Calibri" w:cs="Calibri"/>
        </w:rPr>
        <w:t>. https://en.wikipedia.org/w/index.php?title=Ray_marching&amp;oldid=1265162208</w:t>
      </w:r>
    </w:p>
    <w:p w14:paraId="7251B48B" w14:textId="77777777" w:rsidR="004A6BE5" w:rsidRPr="004A6BE5" w:rsidRDefault="004A6BE5" w:rsidP="004A6BE5">
      <w:pPr>
        <w:pStyle w:val="Bibliography"/>
        <w:rPr>
          <w:rFonts w:ascii="Calibri" w:hAnsi="Calibri" w:cs="Calibri"/>
        </w:rPr>
      </w:pPr>
      <w:r w:rsidRPr="004A6BE5">
        <w:rPr>
          <w:rFonts w:ascii="Calibri" w:hAnsi="Calibri" w:cs="Calibri"/>
          <w:i/>
          <w:iCs/>
        </w:rPr>
        <w:t>Ray Tracing | NVIDIA Developer</w:t>
      </w:r>
      <w:r w:rsidRPr="004A6BE5">
        <w:rPr>
          <w:rFonts w:ascii="Calibri" w:hAnsi="Calibri" w:cs="Calibri"/>
        </w:rPr>
        <w:t>. (n.d.). Retrieved December 29, 2024, from https://developer.nvidia.com/discover/ray-tracing</w:t>
      </w:r>
    </w:p>
    <w:p w14:paraId="43883B19" w14:textId="77777777" w:rsidR="004A6BE5" w:rsidRPr="004A6BE5" w:rsidRDefault="004A6BE5" w:rsidP="004A6BE5">
      <w:pPr>
        <w:pStyle w:val="Bibliography"/>
        <w:rPr>
          <w:rFonts w:ascii="Calibri" w:hAnsi="Calibri" w:cs="Calibri"/>
        </w:rPr>
      </w:pPr>
      <w:r w:rsidRPr="004A6BE5">
        <w:rPr>
          <w:rFonts w:ascii="Calibri" w:hAnsi="Calibri" w:cs="Calibri"/>
        </w:rPr>
        <w:t xml:space="preserve">Schneider, A. (2024, July 25). </w:t>
      </w:r>
      <w:r w:rsidRPr="004A6BE5">
        <w:rPr>
          <w:rFonts w:ascii="Calibri" w:hAnsi="Calibri" w:cs="Calibri"/>
          <w:i/>
          <w:iCs/>
        </w:rPr>
        <w:t>Synthesizing Realistic Clouds for Video Games</w:t>
      </w:r>
      <w:r w:rsidRPr="004A6BE5">
        <w:rPr>
          <w:rFonts w:ascii="Calibri" w:hAnsi="Calibri" w:cs="Calibri"/>
        </w:rPr>
        <w:t>. https://www.guerrilla-games.com/read/synthesizing-realistic-clouds-for-video-games</w:t>
      </w:r>
    </w:p>
    <w:p w14:paraId="5C4FF8A2" w14:textId="77777777" w:rsidR="004A6BE5" w:rsidRPr="004A6BE5" w:rsidRDefault="004A6BE5" w:rsidP="004A6BE5">
      <w:pPr>
        <w:pStyle w:val="Bibliography"/>
        <w:rPr>
          <w:rFonts w:ascii="Calibri" w:hAnsi="Calibri" w:cs="Calibri"/>
        </w:rPr>
      </w:pPr>
      <w:r w:rsidRPr="004A6BE5">
        <w:rPr>
          <w:rFonts w:ascii="Calibri" w:hAnsi="Calibri" w:cs="Calibri"/>
        </w:rPr>
        <w:t xml:space="preserve">Sebastian Lague (Director). (2024, June 12). </w:t>
      </w:r>
      <w:r w:rsidRPr="004A6BE5">
        <w:rPr>
          <w:rFonts w:ascii="Calibri" w:hAnsi="Calibri" w:cs="Calibri"/>
          <w:i/>
          <w:iCs/>
        </w:rPr>
        <w:t>Coding Adventure: Optimizing a Ray Tracer (by building a BVH)</w:t>
      </w:r>
      <w:r w:rsidRPr="004A6BE5">
        <w:rPr>
          <w:rFonts w:ascii="Calibri" w:hAnsi="Calibri" w:cs="Calibri"/>
        </w:rPr>
        <w:t xml:space="preserve"> [Video recording]. https://www.youtube.com/watch?v=C1H4zIiCOaI</w:t>
      </w:r>
    </w:p>
    <w:p w14:paraId="030254CB" w14:textId="77777777" w:rsidR="004A6BE5" w:rsidRPr="004A6BE5" w:rsidRDefault="004A6BE5" w:rsidP="004A6BE5">
      <w:pPr>
        <w:pStyle w:val="Bibliography"/>
        <w:rPr>
          <w:rFonts w:ascii="Calibri" w:hAnsi="Calibri" w:cs="Calibri"/>
        </w:rPr>
      </w:pPr>
      <w:r w:rsidRPr="004A6BE5">
        <w:rPr>
          <w:rFonts w:ascii="Calibri" w:hAnsi="Calibri" w:cs="Calibri"/>
          <w:i/>
          <w:iCs/>
        </w:rPr>
        <w:t>Shadertoy</w:t>
      </w:r>
      <w:r w:rsidRPr="004A6BE5">
        <w:rPr>
          <w:rFonts w:ascii="Calibri" w:hAnsi="Calibri" w:cs="Calibri"/>
        </w:rPr>
        <w:t>. (n.d.). Retrieved January 12, 2025, from https://www.shadertoy.com/</w:t>
      </w:r>
    </w:p>
    <w:p w14:paraId="0B7B9F7B" w14:textId="77777777" w:rsidR="004A6BE5" w:rsidRPr="004A6BE5" w:rsidRDefault="004A6BE5" w:rsidP="004A6BE5">
      <w:pPr>
        <w:pStyle w:val="Bibliography"/>
        <w:rPr>
          <w:rFonts w:ascii="Calibri" w:hAnsi="Calibri" w:cs="Calibri"/>
        </w:rPr>
      </w:pPr>
      <w:r w:rsidRPr="004A6BE5">
        <w:rPr>
          <w:rFonts w:ascii="Calibri" w:hAnsi="Calibri" w:cs="Calibri"/>
        </w:rPr>
        <w:t xml:space="preserve">Tomczak, L. J. (2012). </w:t>
      </w:r>
      <w:r w:rsidRPr="004A6BE5">
        <w:rPr>
          <w:rFonts w:ascii="Calibri" w:hAnsi="Calibri" w:cs="Calibri"/>
          <w:i/>
          <w:iCs/>
        </w:rPr>
        <w:t>GPU Ray Marching of Distance Fields</w:t>
      </w:r>
      <w:r w:rsidRPr="004A6BE5">
        <w:rPr>
          <w:rFonts w:ascii="Calibri" w:hAnsi="Calibri" w:cs="Calibri"/>
        </w:rPr>
        <w:t xml:space="preserve"> [Technical University of Denmark]. https://www2.imm.dtu.dk/pubdb/edoc/imm6392.pdf</w:t>
      </w:r>
    </w:p>
    <w:p w14:paraId="20A1D9DA" w14:textId="77777777" w:rsidR="004A6BE5" w:rsidRPr="004A6BE5" w:rsidRDefault="004A6BE5" w:rsidP="004A6BE5">
      <w:pPr>
        <w:pStyle w:val="Bibliography"/>
        <w:rPr>
          <w:rFonts w:ascii="Calibri" w:hAnsi="Calibri" w:cs="Calibri"/>
        </w:rPr>
      </w:pPr>
      <w:r w:rsidRPr="004A6BE5">
        <w:rPr>
          <w:rFonts w:ascii="Calibri" w:hAnsi="Calibri" w:cs="Calibri"/>
        </w:rPr>
        <w:t xml:space="preserve">Triangle mesh. (2024). In </w:t>
      </w:r>
      <w:r w:rsidRPr="004A6BE5">
        <w:rPr>
          <w:rFonts w:ascii="Calibri" w:hAnsi="Calibri" w:cs="Calibri"/>
          <w:i/>
          <w:iCs/>
        </w:rPr>
        <w:t>Wikipedia</w:t>
      </w:r>
      <w:r w:rsidRPr="004A6BE5">
        <w:rPr>
          <w:rFonts w:ascii="Calibri" w:hAnsi="Calibri" w:cs="Calibri"/>
        </w:rPr>
        <w:t>. https://en.wikipedia.org/w/index.php?title=Triangle_mesh&amp;oldid=1234853041</w:t>
      </w:r>
    </w:p>
    <w:p w14:paraId="7C2F3216" w14:textId="77777777" w:rsidR="004A6BE5" w:rsidRPr="004A6BE5" w:rsidRDefault="004A6BE5" w:rsidP="004A6BE5">
      <w:pPr>
        <w:pStyle w:val="Bibliography"/>
        <w:rPr>
          <w:rFonts w:ascii="Calibri" w:hAnsi="Calibri" w:cs="Calibri"/>
        </w:rPr>
      </w:pPr>
      <w:r w:rsidRPr="004A6BE5">
        <w:rPr>
          <w:rFonts w:ascii="Calibri" w:hAnsi="Calibri" w:cs="Calibri"/>
        </w:rPr>
        <w:t xml:space="preserve">Unreal Engine 5. (n.d.-a). </w:t>
      </w:r>
      <w:r w:rsidRPr="004A6BE5">
        <w:rPr>
          <w:rFonts w:ascii="Calibri" w:hAnsi="Calibri" w:cs="Calibri"/>
          <w:i/>
          <w:iCs/>
        </w:rPr>
        <w:t>Distance Field Ambient Occlusion in Unreal Engine | Unreal Engine 5.5 Documentation</w:t>
      </w:r>
      <w:r w:rsidRPr="004A6BE5">
        <w:rPr>
          <w:rFonts w:ascii="Calibri" w:hAnsi="Calibri" w:cs="Calibri"/>
        </w:rPr>
        <w:t>. Epic Games Developer. Retrieved October 19, 2024, from https://dev.epicgames.com/documentation/en-us/unreal-engine/distance-field-ambient-occlusion-in-unreal-engine</w:t>
      </w:r>
    </w:p>
    <w:p w14:paraId="39A165E6" w14:textId="77777777" w:rsidR="004A6BE5" w:rsidRPr="004A6BE5" w:rsidRDefault="004A6BE5" w:rsidP="004A6BE5">
      <w:pPr>
        <w:pStyle w:val="Bibliography"/>
        <w:rPr>
          <w:rFonts w:ascii="Calibri" w:hAnsi="Calibri" w:cs="Calibri"/>
        </w:rPr>
      </w:pPr>
      <w:r w:rsidRPr="004A6BE5">
        <w:rPr>
          <w:rFonts w:ascii="Calibri" w:hAnsi="Calibri" w:cs="Calibri"/>
        </w:rPr>
        <w:lastRenderedPageBreak/>
        <w:t xml:space="preserve">Unreal Engine 5. (n.d.-b). </w:t>
      </w:r>
      <w:r w:rsidRPr="004A6BE5">
        <w:rPr>
          <w:rFonts w:ascii="Calibri" w:hAnsi="Calibri" w:cs="Calibri"/>
          <w:i/>
          <w:iCs/>
        </w:rPr>
        <w:t>Mesh Distance Fields in Unreal Engine | Unreal Engine 5.5 Documentation</w:t>
      </w:r>
      <w:r w:rsidRPr="004A6BE5">
        <w:rPr>
          <w:rFonts w:ascii="Calibri" w:hAnsi="Calibri" w:cs="Calibri"/>
        </w:rPr>
        <w:t>. Epic Games Developer. Retrieved October 19, 2024, from https://dev.epicgames.com/documentation/en-us/unreal-engine/mesh-distance-fields-in-unreal-engine</w:t>
      </w:r>
    </w:p>
    <w:p w14:paraId="7FCEFA00" w14:textId="77777777" w:rsidR="004A6BE5" w:rsidRPr="004A6BE5" w:rsidRDefault="004A6BE5" w:rsidP="004A6BE5">
      <w:pPr>
        <w:pStyle w:val="Bibliography"/>
        <w:rPr>
          <w:rFonts w:ascii="Calibri" w:hAnsi="Calibri" w:cs="Calibri"/>
        </w:rPr>
      </w:pPr>
      <w:r w:rsidRPr="004A6BE5">
        <w:rPr>
          <w:rFonts w:ascii="Calibri" w:hAnsi="Calibri" w:cs="Calibri"/>
        </w:rPr>
        <w:t xml:space="preserve">Wyvill, B., &amp; Wyvill, G. (1989). </w:t>
      </w:r>
      <w:r w:rsidRPr="004A6BE5">
        <w:rPr>
          <w:rFonts w:ascii="Calibri" w:hAnsi="Calibri" w:cs="Calibri"/>
          <w:i/>
          <w:iCs/>
        </w:rPr>
        <w:t>The Visual Computer</w:t>
      </w:r>
      <w:r w:rsidRPr="004A6BE5">
        <w:rPr>
          <w:rFonts w:ascii="Calibri" w:hAnsi="Calibri" w:cs="Calibri"/>
        </w:rPr>
        <w:t>. SpringerLink. https://link.springer.com/journal/371</w:t>
      </w:r>
    </w:p>
    <w:p w14:paraId="2DEF447C" w14:textId="52F8D89A" w:rsidR="00F26B74" w:rsidRDefault="00C221F5" w:rsidP="002219C4">
      <w:pPr>
        <w:pStyle w:val="Heading1"/>
      </w:pPr>
      <w:r>
        <w:fldChar w:fldCharType="end"/>
      </w:r>
      <w:bookmarkStart w:id="84" w:name="_Toc187609423"/>
      <w:r w:rsidR="00F26B74">
        <w:t>Acknowledgements</w:t>
      </w:r>
      <w:bookmarkEnd w:id="84"/>
    </w:p>
    <w:p w14:paraId="12A60990" w14:textId="77777777" w:rsidR="00A87547" w:rsidRDefault="00A87547" w:rsidP="00BC32BC"/>
    <w:p w14:paraId="2B266AFD" w14:textId="0BC4653A" w:rsidR="00854D02" w:rsidRDefault="006E73DC" w:rsidP="00BC32BC">
      <w:r>
        <w:t xml:space="preserve">I would like to </w:t>
      </w:r>
      <w:r w:rsidR="00EE3E9D">
        <w:t>express my gratitude</w:t>
      </w:r>
      <w:r w:rsidR="00B70FFF">
        <w:t xml:space="preserve"> to</w:t>
      </w:r>
      <w:r>
        <w:t xml:space="preserve"> </w:t>
      </w:r>
      <w:r w:rsidR="00D70494">
        <w:t xml:space="preserve">certain </w:t>
      </w:r>
      <w:r w:rsidR="00EC0AC2">
        <w:t>individuals</w:t>
      </w:r>
      <w:r w:rsidR="00D70494">
        <w:t xml:space="preserve"> </w:t>
      </w:r>
      <w:r w:rsidR="00657379">
        <w:t>whose</w:t>
      </w:r>
      <w:r w:rsidR="00D70494">
        <w:t xml:space="preserve"> </w:t>
      </w:r>
      <w:r w:rsidR="00854D02">
        <w:t>contribution</w:t>
      </w:r>
      <w:r w:rsidR="00657379">
        <w:t xml:space="preserve"> was invaluable </w:t>
      </w:r>
      <w:r w:rsidR="00D70494">
        <w:t xml:space="preserve">to </w:t>
      </w:r>
      <w:r w:rsidR="00AB79BA">
        <w:t>writing</w:t>
      </w:r>
      <w:r w:rsidR="00D70494">
        <w:t xml:space="preserve"> this paper</w:t>
      </w:r>
      <w:r>
        <w:t>.</w:t>
      </w:r>
      <w:r w:rsidR="00D70494">
        <w:t xml:space="preserve"> </w:t>
      </w:r>
    </w:p>
    <w:p w14:paraId="421BECEB" w14:textId="6CB19736" w:rsidR="00A331FF" w:rsidRDefault="00854D02" w:rsidP="00BC32BC">
      <w:r>
        <w:t xml:space="preserve">Firstly, I would like to thank my supervisor Koen </w:t>
      </w:r>
      <w:r w:rsidR="00FA42BA">
        <w:t>Samyn,</w:t>
      </w:r>
      <w:r>
        <w:t xml:space="preserve"> who </w:t>
      </w:r>
      <w:r w:rsidR="00FA42BA">
        <w:t>helped</w:t>
      </w:r>
      <w:r>
        <w:t xml:space="preserve"> me conduct the research</w:t>
      </w:r>
      <w:r w:rsidR="00FA42BA">
        <w:t xml:space="preserve"> for this paper</w:t>
      </w:r>
      <w:r w:rsidR="00895DCA">
        <w:t xml:space="preserve"> and provide feedback along the process</w:t>
      </w:r>
      <w:r>
        <w:t>.</w:t>
      </w:r>
      <w:r w:rsidR="00895DCA">
        <w:t xml:space="preserve"> I would also like to thank my coach Kasper Geeroms, for providing feedback on the reflection report and making sure I am on track.</w:t>
      </w:r>
    </w:p>
    <w:p w14:paraId="02BFB25E" w14:textId="2BA13991" w:rsidR="00CC126B" w:rsidRDefault="003B04BD" w:rsidP="00BC32BC">
      <w:r>
        <w:t>M</w:t>
      </w:r>
      <w:r w:rsidR="00A331FF">
        <w:t>y heartfelt thanks to my friends and family for their un</w:t>
      </w:r>
      <w:r w:rsidR="009946D1">
        <w:t>wavering</w:t>
      </w:r>
      <w:r w:rsidR="00A331FF">
        <w:t xml:space="preserve"> support during the process of writing this paper.</w:t>
      </w:r>
      <w:r w:rsidR="008874A3">
        <w:t xml:space="preserve"> </w:t>
      </w:r>
      <w:r w:rsidR="001742D1">
        <w:t>In particular</w:t>
      </w:r>
      <w:r w:rsidR="00E15C1F">
        <w:t xml:space="preserve"> my dad </w:t>
      </w:r>
      <w:r w:rsidR="00F3024C">
        <w:t>for</w:t>
      </w:r>
      <w:r w:rsidR="002472B8">
        <w:t xml:space="preserve"> being my</w:t>
      </w:r>
      <w:r w:rsidR="00F3024C">
        <w:t xml:space="preserve"> </w:t>
      </w:r>
      <w:r w:rsidR="002472B8">
        <w:t>“</w:t>
      </w:r>
      <w:r w:rsidR="00F3024C">
        <w:t>rubber duck</w:t>
      </w:r>
      <w:r w:rsidR="002472B8">
        <w:t>”</w:t>
      </w:r>
      <w:r w:rsidR="00F3024C">
        <w:t xml:space="preserve"> at the dinner table, when I was implementing the experiment</w:t>
      </w:r>
      <w:r w:rsidR="007F7639">
        <w:t xml:space="preserve"> and ran into </w:t>
      </w:r>
      <w:r w:rsidR="00F00F09">
        <w:t>roadblocks</w:t>
      </w:r>
      <w:r w:rsidR="003A0926">
        <w:t xml:space="preserve">. A big </w:t>
      </w:r>
      <w:r w:rsidR="00324677">
        <w:t>thank</w:t>
      </w:r>
      <w:r w:rsidR="003A0926">
        <w:t>s to</w:t>
      </w:r>
      <w:r w:rsidR="00324677">
        <w:t xml:space="preserve"> Stan </w:t>
      </w:r>
      <w:r w:rsidR="00CC126B">
        <w:t>Dirix</w:t>
      </w:r>
      <w:r w:rsidR="00B57633">
        <w:t xml:space="preserve"> </w:t>
      </w:r>
      <w:r w:rsidR="00865309">
        <w:t xml:space="preserve">as well </w:t>
      </w:r>
      <w:r w:rsidR="00632D65">
        <w:t xml:space="preserve">for helping me out with the technical details of </w:t>
      </w:r>
      <w:r w:rsidR="002548CF">
        <w:t>formatting</w:t>
      </w:r>
      <w:r w:rsidR="00632D65">
        <w:t xml:space="preserve"> the paper and the results</w:t>
      </w:r>
      <w:r w:rsidR="001A1B41">
        <w:t xml:space="preserve"> of the experiment</w:t>
      </w:r>
      <w:r w:rsidR="00632D65">
        <w:t>.</w:t>
      </w:r>
      <w:r w:rsidR="00CC126B">
        <w:t xml:space="preserve"> </w:t>
      </w:r>
    </w:p>
    <w:p w14:paraId="24601160" w14:textId="0B558A8D" w:rsidR="00632D65" w:rsidRDefault="0031562B" w:rsidP="00BC32BC">
      <w:r>
        <w:t>Additionally,</w:t>
      </w:r>
      <w:r w:rsidR="006A67C2">
        <w:t xml:space="preserve"> a h</w:t>
      </w:r>
      <w:r w:rsidR="00CC126B">
        <w:t>uge thanks to Stan Dirix, Arne Olemans and my mom giving me insights by proofreading the paper.</w:t>
      </w:r>
    </w:p>
    <w:p w14:paraId="2F1F04FC" w14:textId="4A2F5E40" w:rsidR="009C771B" w:rsidRPr="008650BB" w:rsidRDefault="009C771B" w:rsidP="00BC32BC">
      <w:pPr>
        <w:rPr>
          <w:lang w:val="en-BE"/>
        </w:rPr>
      </w:pPr>
      <w:r w:rsidRPr="009C771B">
        <w:rPr>
          <w:lang w:val="en-BE"/>
        </w:rPr>
        <w:t xml:space="preserve">My deepest gratitude to everyone who contributed, either directly or indirectly, to the completion of this </w:t>
      </w:r>
      <w:r>
        <w:rPr>
          <w:lang w:val="en-BE"/>
        </w:rPr>
        <w:t>paper</w:t>
      </w:r>
      <w:r w:rsidRPr="009C771B">
        <w:rPr>
          <w:lang w:val="en-BE"/>
        </w:rPr>
        <w:t xml:space="preserve">. Your support and encouragement have been </w:t>
      </w:r>
      <w:r w:rsidR="00A564DB">
        <w:rPr>
          <w:lang w:val="en-BE"/>
        </w:rPr>
        <w:t>amazing</w:t>
      </w:r>
      <w:r w:rsidRPr="009C771B">
        <w:rPr>
          <w:lang w:val="en-BE"/>
        </w:rPr>
        <w:t>.</w:t>
      </w:r>
    </w:p>
    <w:p w14:paraId="364C7347" w14:textId="6BEAA8F1" w:rsidR="00F26B74" w:rsidRPr="008874A3" w:rsidRDefault="00F26B74" w:rsidP="00BC32BC">
      <w:r>
        <w:br w:type="page"/>
      </w:r>
    </w:p>
    <w:p w14:paraId="3CA84DFF" w14:textId="594B3C12" w:rsidR="000D5C84" w:rsidRDefault="000D5C84" w:rsidP="00BC32BC">
      <w:pPr>
        <w:pStyle w:val="Heading1"/>
      </w:pPr>
      <w:bookmarkStart w:id="85" w:name="_Toc187609424"/>
      <w:r>
        <w:lastRenderedPageBreak/>
        <w:t>Appendices</w:t>
      </w:r>
      <w:bookmarkEnd w:id="85"/>
    </w:p>
    <w:p w14:paraId="0E1576A1" w14:textId="77777777" w:rsidR="005E4E8D" w:rsidRDefault="005E4E8D" w:rsidP="004E6BF6">
      <w:pPr>
        <w:rPr>
          <w:rStyle w:val="SubtleEmphasis"/>
          <w:bCs/>
          <w:i w:val="0"/>
          <w:iCs w:val="0"/>
          <w:color w:val="auto"/>
        </w:rPr>
      </w:pPr>
    </w:p>
    <w:p w14:paraId="73059E3A" w14:textId="55F5D092" w:rsidR="004E6BF6" w:rsidRPr="004E6BF6" w:rsidRDefault="00FE64C6" w:rsidP="004E6BF6">
      <w:pPr>
        <w:rPr>
          <w:rStyle w:val="SubtleEmphasis"/>
          <w:bCs/>
          <w:i w:val="0"/>
          <w:iCs w:val="0"/>
          <w:color w:val="auto"/>
        </w:rPr>
      </w:pPr>
      <w:r>
        <w:rPr>
          <w:rStyle w:val="SubtleEmphasis"/>
          <w:bCs/>
          <w:i w:val="0"/>
          <w:iCs w:val="0"/>
          <w:color w:val="auto"/>
        </w:rPr>
        <w:t>To consult a</w:t>
      </w:r>
      <w:r w:rsidR="00576312">
        <w:rPr>
          <w:rStyle w:val="SubtleEmphasis"/>
          <w:bCs/>
          <w:i w:val="0"/>
          <w:iCs w:val="0"/>
          <w:color w:val="auto"/>
        </w:rPr>
        <w:t xml:space="preserve">ny </w:t>
      </w:r>
      <w:r w:rsidR="00A70042">
        <w:rPr>
          <w:rStyle w:val="SubtleEmphasis"/>
          <w:bCs/>
          <w:i w:val="0"/>
          <w:iCs w:val="0"/>
          <w:color w:val="auto"/>
        </w:rPr>
        <w:t xml:space="preserve">additional </w:t>
      </w:r>
      <w:r w:rsidR="00576312">
        <w:rPr>
          <w:rStyle w:val="SubtleEmphasis"/>
          <w:bCs/>
          <w:i w:val="0"/>
          <w:iCs w:val="0"/>
          <w:color w:val="auto"/>
        </w:rPr>
        <w:t xml:space="preserve">resources used to conduct the research for this paper </w:t>
      </w:r>
      <w:r>
        <w:rPr>
          <w:rStyle w:val="SubtleEmphasis"/>
          <w:bCs/>
          <w:i w:val="0"/>
          <w:iCs w:val="0"/>
          <w:color w:val="auto"/>
        </w:rPr>
        <w:t>please refer to</w:t>
      </w:r>
      <w:r w:rsidR="00576312">
        <w:rPr>
          <w:rStyle w:val="SubtleEmphasis"/>
          <w:bCs/>
          <w:i w:val="0"/>
          <w:iCs w:val="0"/>
          <w:color w:val="auto"/>
        </w:rPr>
        <w:t xml:space="preserve"> </w:t>
      </w:r>
      <w:hyperlink r:id="rId41" w:history="1">
        <w:r w:rsidR="00576312" w:rsidRPr="00B84720">
          <w:rPr>
            <w:rStyle w:val="Hyperlink"/>
            <w:bCs/>
          </w:rPr>
          <w:t>https://github.com/AdriaanMusschoot/GraduationWork</w:t>
        </w:r>
      </w:hyperlink>
      <w:r w:rsidR="00576312">
        <w:rPr>
          <w:rStyle w:val="SubtleEmphasis"/>
          <w:bCs/>
          <w:i w:val="0"/>
          <w:iCs w:val="0"/>
          <w:color w:val="auto"/>
        </w:rPr>
        <w:t xml:space="preserve"> </w:t>
      </w:r>
      <w:r w:rsidR="00115B80">
        <w:rPr>
          <w:rStyle w:val="SubtleEmphasis"/>
          <w:bCs/>
          <w:i w:val="0"/>
          <w:iCs w:val="0"/>
          <w:color w:val="auto"/>
        </w:rPr>
        <w:t>it</w:t>
      </w:r>
      <w:r w:rsidR="00576312">
        <w:rPr>
          <w:rStyle w:val="SubtleEmphasis"/>
          <w:bCs/>
          <w:i w:val="0"/>
          <w:iCs w:val="0"/>
          <w:color w:val="auto"/>
        </w:rPr>
        <w:t xml:space="preserve"> includes the framework, executable</w:t>
      </w:r>
      <w:r w:rsidR="00682722">
        <w:rPr>
          <w:rStyle w:val="SubtleEmphasis"/>
          <w:bCs/>
          <w:i w:val="0"/>
          <w:iCs w:val="0"/>
          <w:color w:val="auto"/>
        </w:rPr>
        <w:t>s</w:t>
      </w:r>
      <w:r w:rsidR="00576312">
        <w:rPr>
          <w:rStyle w:val="SubtleEmphasis"/>
          <w:bCs/>
          <w:i w:val="0"/>
          <w:iCs w:val="0"/>
          <w:color w:val="auto"/>
        </w:rPr>
        <w:t>, source code, images, results,</w:t>
      </w:r>
      <w:r w:rsidR="00923A64">
        <w:rPr>
          <w:rStyle w:val="SubtleEmphasis"/>
          <w:bCs/>
          <w:i w:val="0"/>
          <w:iCs w:val="0"/>
          <w:color w:val="auto"/>
        </w:rPr>
        <w:t xml:space="preserve"> etc</w:t>
      </w:r>
      <w:r w:rsidR="00576312">
        <w:rPr>
          <w:rStyle w:val="SubtleEmphasis"/>
          <w:bCs/>
          <w:i w:val="0"/>
          <w:iCs w:val="0"/>
          <w:color w:val="auto"/>
        </w:rPr>
        <w:t>.</w:t>
      </w:r>
    </w:p>
    <w:sectPr w:rsidR="004E6BF6" w:rsidRPr="004E6BF6" w:rsidSect="00452AFC">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3AAB09" w14:textId="77777777" w:rsidR="00AF29D7" w:rsidRDefault="00AF29D7" w:rsidP="001C55B6">
      <w:pPr>
        <w:spacing w:after="0" w:line="240" w:lineRule="auto"/>
      </w:pPr>
      <w:r>
        <w:separator/>
      </w:r>
    </w:p>
  </w:endnote>
  <w:endnote w:type="continuationSeparator" w:id="0">
    <w:p w14:paraId="4E292D32" w14:textId="77777777" w:rsidR="00AF29D7" w:rsidRDefault="00AF29D7"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1FCC83B7" w:rsidR="002E1349" w:rsidRDefault="00000000" w:rsidP="00DC75E8">
    <w:pPr>
      <w:pStyle w:val="Footer"/>
      <w:jc w:val="right"/>
    </w:pPr>
    <w:sdt>
      <w:sdtPr>
        <w:id w:val="-1431965285"/>
        <w:docPartObj>
          <w:docPartGallery w:val="Page Numbers (Bottom of Page)"/>
          <w:docPartUnique/>
        </w:docPartObj>
      </w:sdtPr>
      <w:sdtContent>
        <w:r w:rsidR="00DC75E8" w:rsidRPr="00DC75E8">
          <w:t xml:space="preserve">DAE - Graduation work 2024-2025 </w:t>
        </w:r>
        <w:r w:rsidR="00DC75E8">
          <w:tab/>
        </w:r>
        <w:r w:rsidR="00DC75E8">
          <w:tab/>
        </w:r>
        <w:r w:rsidR="008346BA">
          <w:fldChar w:fldCharType="begin"/>
        </w:r>
        <w:r w:rsidR="008346BA">
          <w:instrText>PAGE   \* MERGEFORMAT</w:instrText>
        </w:r>
        <w:r w:rsidR="008346BA">
          <w:fldChar w:fldCharType="separate"/>
        </w:r>
        <w:r w:rsidR="008346BA">
          <w:rPr>
            <w:lang w:val="en-GB"/>
          </w:rPr>
          <w:t>2</w:t>
        </w:r>
        <w:r w:rsidR="008346BA">
          <w:fldChar w:fldCharType="end"/>
        </w:r>
        <w:r w:rsidR="008346BA">
          <w:t>/3</w:t>
        </w:r>
        <w:r w:rsidR="00370DDE">
          <w:t>4</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B11D97" w14:textId="77777777" w:rsidR="00AF29D7" w:rsidRDefault="00AF29D7" w:rsidP="001C55B6">
      <w:pPr>
        <w:spacing w:after="0" w:line="240" w:lineRule="auto"/>
      </w:pPr>
      <w:r>
        <w:separator/>
      </w:r>
    </w:p>
  </w:footnote>
  <w:footnote w:type="continuationSeparator" w:id="0">
    <w:p w14:paraId="0B747748" w14:textId="77777777" w:rsidR="00AF29D7" w:rsidRDefault="00AF29D7"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7EF1708" w:rsidR="002E1349" w:rsidRDefault="00596BBC" w:rsidP="002E1349">
        <w:r>
          <w:t>Musschoot Adriaan</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65BA"/>
    <w:multiLevelType w:val="hybridMultilevel"/>
    <w:tmpl w:val="B1C2EFD2"/>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3F0B24"/>
    <w:multiLevelType w:val="hybridMultilevel"/>
    <w:tmpl w:val="1E26E1E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EF6568"/>
    <w:multiLevelType w:val="hybridMultilevel"/>
    <w:tmpl w:val="2BE69B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19D58D7"/>
    <w:multiLevelType w:val="hybridMultilevel"/>
    <w:tmpl w:val="745A33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DE4C33"/>
    <w:multiLevelType w:val="hybridMultilevel"/>
    <w:tmpl w:val="F89863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96901CA"/>
    <w:multiLevelType w:val="hybridMultilevel"/>
    <w:tmpl w:val="C278248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D952CE"/>
    <w:multiLevelType w:val="hybridMultilevel"/>
    <w:tmpl w:val="F22874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C115293"/>
    <w:multiLevelType w:val="hybridMultilevel"/>
    <w:tmpl w:val="18468A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DBB1903"/>
    <w:multiLevelType w:val="multilevel"/>
    <w:tmpl w:val="97120A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07E1734"/>
    <w:multiLevelType w:val="hybridMultilevel"/>
    <w:tmpl w:val="9C4C84A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96D4438"/>
    <w:multiLevelType w:val="hybridMultilevel"/>
    <w:tmpl w:val="CD8C2974"/>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 w15:restartNumberingAfterBreak="0">
    <w:nsid w:val="3C971E76"/>
    <w:multiLevelType w:val="hybridMultilevel"/>
    <w:tmpl w:val="7DDCDD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8C30122"/>
    <w:multiLevelType w:val="hybridMultilevel"/>
    <w:tmpl w:val="2DD830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C5E39E7"/>
    <w:multiLevelType w:val="hybridMultilevel"/>
    <w:tmpl w:val="3962CC58"/>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4" w15:restartNumberingAfterBreak="0">
    <w:nsid w:val="60F736A6"/>
    <w:multiLevelType w:val="hybridMultilevel"/>
    <w:tmpl w:val="39F4B9D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55879F5"/>
    <w:multiLevelType w:val="hybridMultilevel"/>
    <w:tmpl w:val="1C06759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7DB5FC4"/>
    <w:multiLevelType w:val="hybridMultilevel"/>
    <w:tmpl w:val="745A33E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937797B"/>
    <w:multiLevelType w:val="hybridMultilevel"/>
    <w:tmpl w:val="783054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DCD77E0"/>
    <w:multiLevelType w:val="hybridMultilevel"/>
    <w:tmpl w:val="4A4A80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600020186">
    <w:abstractNumId w:val="5"/>
  </w:num>
  <w:num w:numId="2" w16cid:durableId="75173435">
    <w:abstractNumId w:val="8"/>
  </w:num>
  <w:num w:numId="3" w16cid:durableId="1218974250">
    <w:abstractNumId w:val="16"/>
  </w:num>
  <w:num w:numId="4" w16cid:durableId="2133554372">
    <w:abstractNumId w:val="14"/>
  </w:num>
  <w:num w:numId="5" w16cid:durableId="1992830929">
    <w:abstractNumId w:val="9"/>
  </w:num>
  <w:num w:numId="6" w16cid:durableId="1183474049">
    <w:abstractNumId w:val="12"/>
  </w:num>
  <w:num w:numId="7" w16cid:durableId="1875843763">
    <w:abstractNumId w:val="3"/>
  </w:num>
  <w:num w:numId="8" w16cid:durableId="881479958">
    <w:abstractNumId w:val="2"/>
  </w:num>
  <w:num w:numId="9" w16cid:durableId="1597206728">
    <w:abstractNumId w:val="17"/>
  </w:num>
  <w:num w:numId="10" w16cid:durableId="1022705817">
    <w:abstractNumId w:val="13"/>
  </w:num>
  <w:num w:numId="11" w16cid:durableId="24063849">
    <w:abstractNumId w:val="0"/>
  </w:num>
  <w:num w:numId="12" w16cid:durableId="1499496297">
    <w:abstractNumId w:val="7"/>
  </w:num>
  <w:num w:numId="13" w16cid:durableId="1262949530">
    <w:abstractNumId w:val="1"/>
  </w:num>
  <w:num w:numId="14" w16cid:durableId="1706635857">
    <w:abstractNumId w:val="18"/>
  </w:num>
  <w:num w:numId="15" w16cid:durableId="846947274">
    <w:abstractNumId w:val="15"/>
  </w:num>
  <w:num w:numId="16" w16cid:durableId="1334450612">
    <w:abstractNumId w:val="10"/>
  </w:num>
  <w:num w:numId="17" w16cid:durableId="955599717">
    <w:abstractNumId w:val="6"/>
  </w:num>
  <w:num w:numId="18" w16cid:durableId="353119012">
    <w:abstractNumId w:val="11"/>
  </w:num>
  <w:num w:numId="19" w16cid:durableId="1679234916">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0A2E"/>
    <w:rsid w:val="00001D59"/>
    <w:rsid w:val="00002AFE"/>
    <w:rsid w:val="000035B2"/>
    <w:rsid w:val="0000421D"/>
    <w:rsid w:val="0000555B"/>
    <w:rsid w:val="0000582A"/>
    <w:rsid w:val="00005B61"/>
    <w:rsid w:val="00006047"/>
    <w:rsid w:val="000063D5"/>
    <w:rsid w:val="00006544"/>
    <w:rsid w:val="000067E3"/>
    <w:rsid w:val="0001000F"/>
    <w:rsid w:val="00012C6B"/>
    <w:rsid w:val="00013120"/>
    <w:rsid w:val="000136F0"/>
    <w:rsid w:val="00013A24"/>
    <w:rsid w:val="00014F7A"/>
    <w:rsid w:val="000152CE"/>
    <w:rsid w:val="000158C9"/>
    <w:rsid w:val="0001620D"/>
    <w:rsid w:val="00016550"/>
    <w:rsid w:val="00016CDE"/>
    <w:rsid w:val="0001729C"/>
    <w:rsid w:val="0002019D"/>
    <w:rsid w:val="00020215"/>
    <w:rsid w:val="000211E6"/>
    <w:rsid w:val="00022048"/>
    <w:rsid w:val="000238BD"/>
    <w:rsid w:val="00025566"/>
    <w:rsid w:val="000262BA"/>
    <w:rsid w:val="000267EC"/>
    <w:rsid w:val="00027692"/>
    <w:rsid w:val="00027EEB"/>
    <w:rsid w:val="00033E38"/>
    <w:rsid w:val="00034A45"/>
    <w:rsid w:val="00035D94"/>
    <w:rsid w:val="000366CB"/>
    <w:rsid w:val="00036ED9"/>
    <w:rsid w:val="0003717F"/>
    <w:rsid w:val="00037596"/>
    <w:rsid w:val="00037AF9"/>
    <w:rsid w:val="00037FCE"/>
    <w:rsid w:val="0004194A"/>
    <w:rsid w:val="00043E2C"/>
    <w:rsid w:val="000441EB"/>
    <w:rsid w:val="0004426F"/>
    <w:rsid w:val="0004576A"/>
    <w:rsid w:val="000465AC"/>
    <w:rsid w:val="00046A9D"/>
    <w:rsid w:val="00047104"/>
    <w:rsid w:val="000472E5"/>
    <w:rsid w:val="00047751"/>
    <w:rsid w:val="00050152"/>
    <w:rsid w:val="00050709"/>
    <w:rsid w:val="000507A2"/>
    <w:rsid w:val="00050FF9"/>
    <w:rsid w:val="00051042"/>
    <w:rsid w:val="00051135"/>
    <w:rsid w:val="00051441"/>
    <w:rsid w:val="00052573"/>
    <w:rsid w:val="00052C23"/>
    <w:rsid w:val="00052CA1"/>
    <w:rsid w:val="00055FC9"/>
    <w:rsid w:val="00056B84"/>
    <w:rsid w:val="0005713C"/>
    <w:rsid w:val="00057A7D"/>
    <w:rsid w:val="00057DB8"/>
    <w:rsid w:val="00057FAC"/>
    <w:rsid w:val="00060008"/>
    <w:rsid w:val="000603AC"/>
    <w:rsid w:val="00060C18"/>
    <w:rsid w:val="00060EE2"/>
    <w:rsid w:val="00061569"/>
    <w:rsid w:val="00062EB8"/>
    <w:rsid w:val="00063087"/>
    <w:rsid w:val="000635B9"/>
    <w:rsid w:val="00063B7C"/>
    <w:rsid w:val="000640E4"/>
    <w:rsid w:val="000653A9"/>
    <w:rsid w:val="00065F8C"/>
    <w:rsid w:val="000667BB"/>
    <w:rsid w:val="000674AF"/>
    <w:rsid w:val="00067525"/>
    <w:rsid w:val="000679DE"/>
    <w:rsid w:val="00070FE5"/>
    <w:rsid w:val="00071A76"/>
    <w:rsid w:val="00071D16"/>
    <w:rsid w:val="0007257E"/>
    <w:rsid w:val="000733A5"/>
    <w:rsid w:val="000737B4"/>
    <w:rsid w:val="0007593F"/>
    <w:rsid w:val="00075F75"/>
    <w:rsid w:val="00076294"/>
    <w:rsid w:val="00076829"/>
    <w:rsid w:val="000776EB"/>
    <w:rsid w:val="0008073D"/>
    <w:rsid w:val="00080BB7"/>
    <w:rsid w:val="00081746"/>
    <w:rsid w:val="00081C25"/>
    <w:rsid w:val="00082C69"/>
    <w:rsid w:val="00083B6D"/>
    <w:rsid w:val="00083FD0"/>
    <w:rsid w:val="0008428A"/>
    <w:rsid w:val="00084366"/>
    <w:rsid w:val="0008458E"/>
    <w:rsid w:val="0008502F"/>
    <w:rsid w:val="000855D2"/>
    <w:rsid w:val="000857F3"/>
    <w:rsid w:val="00085955"/>
    <w:rsid w:val="000859DA"/>
    <w:rsid w:val="0008603E"/>
    <w:rsid w:val="000862AC"/>
    <w:rsid w:val="00086A7C"/>
    <w:rsid w:val="0009142D"/>
    <w:rsid w:val="00091DB9"/>
    <w:rsid w:val="000926E1"/>
    <w:rsid w:val="0009291A"/>
    <w:rsid w:val="000936EC"/>
    <w:rsid w:val="00093BA7"/>
    <w:rsid w:val="0009413A"/>
    <w:rsid w:val="00096731"/>
    <w:rsid w:val="00096B21"/>
    <w:rsid w:val="00096BE9"/>
    <w:rsid w:val="0009799D"/>
    <w:rsid w:val="000A02CA"/>
    <w:rsid w:val="000A0BB7"/>
    <w:rsid w:val="000A2696"/>
    <w:rsid w:val="000A3599"/>
    <w:rsid w:val="000A3CE3"/>
    <w:rsid w:val="000A5FB8"/>
    <w:rsid w:val="000A6685"/>
    <w:rsid w:val="000A6695"/>
    <w:rsid w:val="000A6AF6"/>
    <w:rsid w:val="000A6C53"/>
    <w:rsid w:val="000B0FDB"/>
    <w:rsid w:val="000B2257"/>
    <w:rsid w:val="000B318D"/>
    <w:rsid w:val="000B37AF"/>
    <w:rsid w:val="000B4270"/>
    <w:rsid w:val="000B46BB"/>
    <w:rsid w:val="000B4874"/>
    <w:rsid w:val="000B4BA4"/>
    <w:rsid w:val="000B4D7F"/>
    <w:rsid w:val="000B4FA4"/>
    <w:rsid w:val="000B5307"/>
    <w:rsid w:val="000B5E96"/>
    <w:rsid w:val="000B7BF4"/>
    <w:rsid w:val="000B7E97"/>
    <w:rsid w:val="000C17B7"/>
    <w:rsid w:val="000C3046"/>
    <w:rsid w:val="000C376B"/>
    <w:rsid w:val="000C3EA5"/>
    <w:rsid w:val="000C487A"/>
    <w:rsid w:val="000C4D95"/>
    <w:rsid w:val="000C55FE"/>
    <w:rsid w:val="000C5E61"/>
    <w:rsid w:val="000C67E3"/>
    <w:rsid w:val="000C6B26"/>
    <w:rsid w:val="000C7966"/>
    <w:rsid w:val="000C7A97"/>
    <w:rsid w:val="000D2F7E"/>
    <w:rsid w:val="000D35DC"/>
    <w:rsid w:val="000D3FA2"/>
    <w:rsid w:val="000D5428"/>
    <w:rsid w:val="000D5C84"/>
    <w:rsid w:val="000D666F"/>
    <w:rsid w:val="000D6A02"/>
    <w:rsid w:val="000D6B62"/>
    <w:rsid w:val="000D6EC3"/>
    <w:rsid w:val="000D7389"/>
    <w:rsid w:val="000D799B"/>
    <w:rsid w:val="000E09F0"/>
    <w:rsid w:val="000E249E"/>
    <w:rsid w:val="000E433F"/>
    <w:rsid w:val="000E4468"/>
    <w:rsid w:val="000E4E5A"/>
    <w:rsid w:val="000E634B"/>
    <w:rsid w:val="000E726A"/>
    <w:rsid w:val="000E7638"/>
    <w:rsid w:val="000F074F"/>
    <w:rsid w:val="000F15F4"/>
    <w:rsid w:val="000F19E1"/>
    <w:rsid w:val="000F235B"/>
    <w:rsid w:val="000F281D"/>
    <w:rsid w:val="000F4A0A"/>
    <w:rsid w:val="000F5D56"/>
    <w:rsid w:val="000F6B02"/>
    <w:rsid w:val="000F777B"/>
    <w:rsid w:val="000F7D40"/>
    <w:rsid w:val="001025D6"/>
    <w:rsid w:val="00102B36"/>
    <w:rsid w:val="00103477"/>
    <w:rsid w:val="00103ABC"/>
    <w:rsid w:val="00105A39"/>
    <w:rsid w:val="00105C39"/>
    <w:rsid w:val="00105D66"/>
    <w:rsid w:val="00106096"/>
    <w:rsid w:val="00106CBC"/>
    <w:rsid w:val="00107370"/>
    <w:rsid w:val="00107594"/>
    <w:rsid w:val="00110460"/>
    <w:rsid w:val="00110F70"/>
    <w:rsid w:val="00114241"/>
    <w:rsid w:val="00115523"/>
    <w:rsid w:val="00115B2F"/>
    <w:rsid w:val="00115B80"/>
    <w:rsid w:val="001166A0"/>
    <w:rsid w:val="00116BB8"/>
    <w:rsid w:val="00120E84"/>
    <w:rsid w:val="0012114E"/>
    <w:rsid w:val="00122408"/>
    <w:rsid w:val="001227B0"/>
    <w:rsid w:val="00123A01"/>
    <w:rsid w:val="00123D7B"/>
    <w:rsid w:val="001244FC"/>
    <w:rsid w:val="001245BE"/>
    <w:rsid w:val="00124948"/>
    <w:rsid w:val="001264BA"/>
    <w:rsid w:val="00127A44"/>
    <w:rsid w:val="001303D2"/>
    <w:rsid w:val="00130826"/>
    <w:rsid w:val="00131EDB"/>
    <w:rsid w:val="00132136"/>
    <w:rsid w:val="001332C9"/>
    <w:rsid w:val="00133849"/>
    <w:rsid w:val="00133C96"/>
    <w:rsid w:val="00133FEB"/>
    <w:rsid w:val="001346EB"/>
    <w:rsid w:val="0013548A"/>
    <w:rsid w:val="0013656F"/>
    <w:rsid w:val="00140795"/>
    <w:rsid w:val="00140821"/>
    <w:rsid w:val="00144FFD"/>
    <w:rsid w:val="00147243"/>
    <w:rsid w:val="001474BE"/>
    <w:rsid w:val="00150723"/>
    <w:rsid w:val="00150C09"/>
    <w:rsid w:val="00150D2B"/>
    <w:rsid w:val="00152006"/>
    <w:rsid w:val="00152285"/>
    <w:rsid w:val="0015295E"/>
    <w:rsid w:val="00152A4F"/>
    <w:rsid w:val="00152AC9"/>
    <w:rsid w:val="001547AD"/>
    <w:rsid w:val="00155D68"/>
    <w:rsid w:val="00156132"/>
    <w:rsid w:val="00156651"/>
    <w:rsid w:val="00160DEE"/>
    <w:rsid w:val="0016176B"/>
    <w:rsid w:val="00161EB1"/>
    <w:rsid w:val="0016320B"/>
    <w:rsid w:val="00164C5C"/>
    <w:rsid w:val="00164DB4"/>
    <w:rsid w:val="001651E1"/>
    <w:rsid w:val="00165DC3"/>
    <w:rsid w:val="001663B7"/>
    <w:rsid w:val="00167C65"/>
    <w:rsid w:val="00171BBE"/>
    <w:rsid w:val="00171D5F"/>
    <w:rsid w:val="00172664"/>
    <w:rsid w:val="00172665"/>
    <w:rsid w:val="001730B2"/>
    <w:rsid w:val="00173B07"/>
    <w:rsid w:val="00173D7D"/>
    <w:rsid w:val="00173DB1"/>
    <w:rsid w:val="00174034"/>
    <w:rsid w:val="001742D1"/>
    <w:rsid w:val="00176827"/>
    <w:rsid w:val="00177239"/>
    <w:rsid w:val="001777C0"/>
    <w:rsid w:val="00180B71"/>
    <w:rsid w:val="0018120C"/>
    <w:rsid w:val="001813A9"/>
    <w:rsid w:val="00181A07"/>
    <w:rsid w:val="00182E40"/>
    <w:rsid w:val="00184324"/>
    <w:rsid w:val="00184463"/>
    <w:rsid w:val="00186610"/>
    <w:rsid w:val="0018724B"/>
    <w:rsid w:val="00191D9A"/>
    <w:rsid w:val="001924C6"/>
    <w:rsid w:val="001932AD"/>
    <w:rsid w:val="00195628"/>
    <w:rsid w:val="00195EF0"/>
    <w:rsid w:val="001969D2"/>
    <w:rsid w:val="001A0E70"/>
    <w:rsid w:val="001A196F"/>
    <w:rsid w:val="001A1B41"/>
    <w:rsid w:val="001A4182"/>
    <w:rsid w:val="001A4228"/>
    <w:rsid w:val="001A47FE"/>
    <w:rsid w:val="001A493B"/>
    <w:rsid w:val="001A499C"/>
    <w:rsid w:val="001A4A62"/>
    <w:rsid w:val="001A5B7C"/>
    <w:rsid w:val="001B0DE5"/>
    <w:rsid w:val="001B1DD8"/>
    <w:rsid w:val="001B2188"/>
    <w:rsid w:val="001B2501"/>
    <w:rsid w:val="001B2801"/>
    <w:rsid w:val="001B2F09"/>
    <w:rsid w:val="001B43A9"/>
    <w:rsid w:val="001B5A52"/>
    <w:rsid w:val="001B5C90"/>
    <w:rsid w:val="001B603A"/>
    <w:rsid w:val="001C1530"/>
    <w:rsid w:val="001C231F"/>
    <w:rsid w:val="001C36C1"/>
    <w:rsid w:val="001C3714"/>
    <w:rsid w:val="001C3A5B"/>
    <w:rsid w:val="001C3DB5"/>
    <w:rsid w:val="001C3FDB"/>
    <w:rsid w:val="001C5167"/>
    <w:rsid w:val="001C5404"/>
    <w:rsid w:val="001C55B6"/>
    <w:rsid w:val="001C5AD6"/>
    <w:rsid w:val="001C62BA"/>
    <w:rsid w:val="001D0156"/>
    <w:rsid w:val="001D0494"/>
    <w:rsid w:val="001D0C91"/>
    <w:rsid w:val="001D1419"/>
    <w:rsid w:val="001D1D10"/>
    <w:rsid w:val="001D21E0"/>
    <w:rsid w:val="001D2ED0"/>
    <w:rsid w:val="001D2EF3"/>
    <w:rsid w:val="001D300C"/>
    <w:rsid w:val="001D5823"/>
    <w:rsid w:val="001D5839"/>
    <w:rsid w:val="001D5BA7"/>
    <w:rsid w:val="001D66F7"/>
    <w:rsid w:val="001D6EA6"/>
    <w:rsid w:val="001D7F93"/>
    <w:rsid w:val="001E08E7"/>
    <w:rsid w:val="001E1FD4"/>
    <w:rsid w:val="001E279F"/>
    <w:rsid w:val="001E2B3F"/>
    <w:rsid w:val="001E2D6B"/>
    <w:rsid w:val="001E407A"/>
    <w:rsid w:val="001E410E"/>
    <w:rsid w:val="001E5E9D"/>
    <w:rsid w:val="001E6BE5"/>
    <w:rsid w:val="001E7BAA"/>
    <w:rsid w:val="001F117D"/>
    <w:rsid w:val="001F1F93"/>
    <w:rsid w:val="001F26CD"/>
    <w:rsid w:val="001F4B5A"/>
    <w:rsid w:val="001F601D"/>
    <w:rsid w:val="001F65AB"/>
    <w:rsid w:val="001F66C3"/>
    <w:rsid w:val="001F6778"/>
    <w:rsid w:val="001F6C87"/>
    <w:rsid w:val="001F6CC3"/>
    <w:rsid w:val="001F6FE3"/>
    <w:rsid w:val="001F76C7"/>
    <w:rsid w:val="001F78D5"/>
    <w:rsid w:val="001F78DA"/>
    <w:rsid w:val="002002BB"/>
    <w:rsid w:val="002003FD"/>
    <w:rsid w:val="0020074C"/>
    <w:rsid w:val="00202834"/>
    <w:rsid w:val="00202EBD"/>
    <w:rsid w:val="002032C2"/>
    <w:rsid w:val="00203394"/>
    <w:rsid w:val="002034BB"/>
    <w:rsid w:val="00203845"/>
    <w:rsid w:val="00203AE3"/>
    <w:rsid w:val="00205FB9"/>
    <w:rsid w:val="00206229"/>
    <w:rsid w:val="0020630D"/>
    <w:rsid w:val="00207CD2"/>
    <w:rsid w:val="00207CF9"/>
    <w:rsid w:val="00210D14"/>
    <w:rsid w:val="00211143"/>
    <w:rsid w:val="00211F54"/>
    <w:rsid w:val="00212622"/>
    <w:rsid w:val="00212818"/>
    <w:rsid w:val="00212835"/>
    <w:rsid w:val="00212D23"/>
    <w:rsid w:val="00212DBA"/>
    <w:rsid w:val="00214AA4"/>
    <w:rsid w:val="00214F0C"/>
    <w:rsid w:val="002154D9"/>
    <w:rsid w:val="00215667"/>
    <w:rsid w:val="00216043"/>
    <w:rsid w:val="002170B4"/>
    <w:rsid w:val="00217D2C"/>
    <w:rsid w:val="00221904"/>
    <w:rsid w:val="002219C4"/>
    <w:rsid w:val="00221A14"/>
    <w:rsid w:val="00221A53"/>
    <w:rsid w:val="00222152"/>
    <w:rsid w:val="00222E65"/>
    <w:rsid w:val="002236F6"/>
    <w:rsid w:val="00224489"/>
    <w:rsid w:val="002247FB"/>
    <w:rsid w:val="00225281"/>
    <w:rsid w:val="00225490"/>
    <w:rsid w:val="002316FC"/>
    <w:rsid w:val="00232059"/>
    <w:rsid w:val="00232B5C"/>
    <w:rsid w:val="00232BFD"/>
    <w:rsid w:val="00234BFB"/>
    <w:rsid w:val="00234EDB"/>
    <w:rsid w:val="002369B7"/>
    <w:rsid w:val="00237821"/>
    <w:rsid w:val="00237E5E"/>
    <w:rsid w:val="002400D5"/>
    <w:rsid w:val="0024010F"/>
    <w:rsid w:val="00242606"/>
    <w:rsid w:val="00242A52"/>
    <w:rsid w:val="002434BF"/>
    <w:rsid w:val="0024539E"/>
    <w:rsid w:val="002465BE"/>
    <w:rsid w:val="002472B8"/>
    <w:rsid w:val="00250126"/>
    <w:rsid w:val="00250347"/>
    <w:rsid w:val="00251908"/>
    <w:rsid w:val="00251B10"/>
    <w:rsid w:val="0025229C"/>
    <w:rsid w:val="0025279E"/>
    <w:rsid w:val="00252DC1"/>
    <w:rsid w:val="0025395B"/>
    <w:rsid w:val="00253F1F"/>
    <w:rsid w:val="00254586"/>
    <w:rsid w:val="002546E5"/>
    <w:rsid w:val="002548CF"/>
    <w:rsid w:val="002549EE"/>
    <w:rsid w:val="00254F2F"/>
    <w:rsid w:val="002566ED"/>
    <w:rsid w:val="002569B3"/>
    <w:rsid w:val="0025708B"/>
    <w:rsid w:val="002614C2"/>
    <w:rsid w:val="00261639"/>
    <w:rsid w:val="00262361"/>
    <w:rsid w:val="002623FA"/>
    <w:rsid w:val="00262AAB"/>
    <w:rsid w:val="00263C85"/>
    <w:rsid w:val="00265020"/>
    <w:rsid w:val="00266D53"/>
    <w:rsid w:val="00270CC0"/>
    <w:rsid w:val="00271217"/>
    <w:rsid w:val="00271CDC"/>
    <w:rsid w:val="00272C6B"/>
    <w:rsid w:val="00273561"/>
    <w:rsid w:val="00273F61"/>
    <w:rsid w:val="00275D05"/>
    <w:rsid w:val="00276C6F"/>
    <w:rsid w:val="002812FE"/>
    <w:rsid w:val="002823A9"/>
    <w:rsid w:val="002827B8"/>
    <w:rsid w:val="00282F78"/>
    <w:rsid w:val="002836B2"/>
    <w:rsid w:val="0028582D"/>
    <w:rsid w:val="0028677F"/>
    <w:rsid w:val="0028701B"/>
    <w:rsid w:val="00287ED8"/>
    <w:rsid w:val="00290CC1"/>
    <w:rsid w:val="00290F2C"/>
    <w:rsid w:val="00291FAE"/>
    <w:rsid w:val="0029212D"/>
    <w:rsid w:val="00292E32"/>
    <w:rsid w:val="00294B61"/>
    <w:rsid w:val="00295052"/>
    <w:rsid w:val="0029695C"/>
    <w:rsid w:val="00296EB7"/>
    <w:rsid w:val="002970A8"/>
    <w:rsid w:val="00297A91"/>
    <w:rsid w:val="002A00F6"/>
    <w:rsid w:val="002A08AF"/>
    <w:rsid w:val="002A140A"/>
    <w:rsid w:val="002A15C0"/>
    <w:rsid w:val="002A2647"/>
    <w:rsid w:val="002A29A5"/>
    <w:rsid w:val="002A2A5C"/>
    <w:rsid w:val="002A2D34"/>
    <w:rsid w:val="002A44F4"/>
    <w:rsid w:val="002A50B2"/>
    <w:rsid w:val="002A5889"/>
    <w:rsid w:val="002A627E"/>
    <w:rsid w:val="002A6A8F"/>
    <w:rsid w:val="002A6F71"/>
    <w:rsid w:val="002B0CCD"/>
    <w:rsid w:val="002B1EBA"/>
    <w:rsid w:val="002B1FA0"/>
    <w:rsid w:val="002B2555"/>
    <w:rsid w:val="002B32A5"/>
    <w:rsid w:val="002B34A6"/>
    <w:rsid w:val="002B3C79"/>
    <w:rsid w:val="002B4923"/>
    <w:rsid w:val="002B4D72"/>
    <w:rsid w:val="002B50F6"/>
    <w:rsid w:val="002B56A7"/>
    <w:rsid w:val="002B6356"/>
    <w:rsid w:val="002B69B1"/>
    <w:rsid w:val="002B6BDE"/>
    <w:rsid w:val="002B7158"/>
    <w:rsid w:val="002B7D10"/>
    <w:rsid w:val="002C0252"/>
    <w:rsid w:val="002C0852"/>
    <w:rsid w:val="002C1DB9"/>
    <w:rsid w:val="002C2494"/>
    <w:rsid w:val="002C260E"/>
    <w:rsid w:val="002C2D67"/>
    <w:rsid w:val="002C2E22"/>
    <w:rsid w:val="002C305B"/>
    <w:rsid w:val="002C3D88"/>
    <w:rsid w:val="002C500B"/>
    <w:rsid w:val="002C59ED"/>
    <w:rsid w:val="002C6A4D"/>
    <w:rsid w:val="002C6EF6"/>
    <w:rsid w:val="002C764E"/>
    <w:rsid w:val="002D07DE"/>
    <w:rsid w:val="002D129A"/>
    <w:rsid w:val="002D1CD1"/>
    <w:rsid w:val="002D1E60"/>
    <w:rsid w:val="002D26F4"/>
    <w:rsid w:val="002D2B30"/>
    <w:rsid w:val="002D2F1C"/>
    <w:rsid w:val="002D39F7"/>
    <w:rsid w:val="002D3CF9"/>
    <w:rsid w:val="002D4165"/>
    <w:rsid w:val="002D4BCA"/>
    <w:rsid w:val="002D4E8F"/>
    <w:rsid w:val="002D4E9C"/>
    <w:rsid w:val="002D66E5"/>
    <w:rsid w:val="002D699C"/>
    <w:rsid w:val="002D6FB4"/>
    <w:rsid w:val="002D756F"/>
    <w:rsid w:val="002E0E86"/>
    <w:rsid w:val="002E0FFA"/>
    <w:rsid w:val="002E1349"/>
    <w:rsid w:val="002E208F"/>
    <w:rsid w:val="002E2D3A"/>
    <w:rsid w:val="002E5471"/>
    <w:rsid w:val="002E59DA"/>
    <w:rsid w:val="002E5A54"/>
    <w:rsid w:val="002E5ED3"/>
    <w:rsid w:val="002E77B6"/>
    <w:rsid w:val="002E77DC"/>
    <w:rsid w:val="002E7940"/>
    <w:rsid w:val="002E79E1"/>
    <w:rsid w:val="002F084C"/>
    <w:rsid w:val="002F1871"/>
    <w:rsid w:val="002F1B0F"/>
    <w:rsid w:val="002F2730"/>
    <w:rsid w:val="002F27AE"/>
    <w:rsid w:val="002F2875"/>
    <w:rsid w:val="002F28E6"/>
    <w:rsid w:val="002F2B92"/>
    <w:rsid w:val="002F2FD4"/>
    <w:rsid w:val="002F3006"/>
    <w:rsid w:val="002F3024"/>
    <w:rsid w:val="002F3601"/>
    <w:rsid w:val="002F3655"/>
    <w:rsid w:val="002F3821"/>
    <w:rsid w:val="002F3A71"/>
    <w:rsid w:val="002F4E5D"/>
    <w:rsid w:val="002F57E6"/>
    <w:rsid w:val="002F67CA"/>
    <w:rsid w:val="002F6D77"/>
    <w:rsid w:val="003000BA"/>
    <w:rsid w:val="003001BB"/>
    <w:rsid w:val="003003F6"/>
    <w:rsid w:val="003018B6"/>
    <w:rsid w:val="00301A31"/>
    <w:rsid w:val="00302BC4"/>
    <w:rsid w:val="00302D62"/>
    <w:rsid w:val="003035C4"/>
    <w:rsid w:val="003044C8"/>
    <w:rsid w:val="003045F5"/>
    <w:rsid w:val="0030568D"/>
    <w:rsid w:val="00306752"/>
    <w:rsid w:val="00307EC2"/>
    <w:rsid w:val="00314424"/>
    <w:rsid w:val="00314E08"/>
    <w:rsid w:val="00314EF6"/>
    <w:rsid w:val="0031562B"/>
    <w:rsid w:val="00315B12"/>
    <w:rsid w:val="00315F18"/>
    <w:rsid w:val="0031671B"/>
    <w:rsid w:val="00316FE8"/>
    <w:rsid w:val="00320815"/>
    <w:rsid w:val="00320A08"/>
    <w:rsid w:val="00321053"/>
    <w:rsid w:val="00321077"/>
    <w:rsid w:val="00321B86"/>
    <w:rsid w:val="00321D03"/>
    <w:rsid w:val="0032253D"/>
    <w:rsid w:val="00323C20"/>
    <w:rsid w:val="0032419F"/>
    <w:rsid w:val="00324677"/>
    <w:rsid w:val="00324FA1"/>
    <w:rsid w:val="00325AA3"/>
    <w:rsid w:val="00327F8D"/>
    <w:rsid w:val="00330330"/>
    <w:rsid w:val="00330D17"/>
    <w:rsid w:val="00331BE9"/>
    <w:rsid w:val="00331E00"/>
    <w:rsid w:val="00332211"/>
    <w:rsid w:val="00332C41"/>
    <w:rsid w:val="00332D01"/>
    <w:rsid w:val="00333172"/>
    <w:rsid w:val="00333649"/>
    <w:rsid w:val="00333753"/>
    <w:rsid w:val="00333A37"/>
    <w:rsid w:val="0033431C"/>
    <w:rsid w:val="0033544C"/>
    <w:rsid w:val="0033545D"/>
    <w:rsid w:val="003355C4"/>
    <w:rsid w:val="00335824"/>
    <w:rsid w:val="00335EE3"/>
    <w:rsid w:val="003373F5"/>
    <w:rsid w:val="00337BDA"/>
    <w:rsid w:val="00340AF2"/>
    <w:rsid w:val="003417A1"/>
    <w:rsid w:val="00341B83"/>
    <w:rsid w:val="00343BC2"/>
    <w:rsid w:val="00344B15"/>
    <w:rsid w:val="00345095"/>
    <w:rsid w:val="00345840"/>
    <w:rsid w:val="003458CB"/>
    <w:rsid w:val="00345A0A"/>
    <w:rsid w:val="0034602F"/>
    <w:rsid w:val="00351A32"/>
    <w:rsid w:val="00352BDC"/>
    <w:rsid w:val="003534C5"/>
    <w:rsid w:val="0035509D"/>
    <w:rsid w:val="0035525E"/>
    <w:rsid w:val="003555FB"/>
    <w:rsid w:val="00355713"/>
    <w:rsid w:val="003559C7"/>
    <w:rsid w:val="003561A4"/>
    <w:rsid w:val="003562B8"/>
    <w:rsid w:val="00356C23"/>
    <w:rsid w:val="003600F5"/>
    <w:rsid w:val="003605FE"/>
    <w:rsid w:val="003625E1"/>
    <w:rsid w:val="00362C0C"/>
    <w:rsid w:val="00363642"/>
    <w:rsid w:val="003639CA"/>
    <w:rsid w:val="00363BC8"/>
    <w:rsid w:val="0036469E"/>
    <w:rsid w:val="0036668D"/>
    <w:rsid w:val="00366805"/>
    <w:rsid w:val="003672F2"/>
    <w:rsid w:val="00367B6A"/>
    <w:rsid w:val="003708DF"/>
    <w:rsid w:val="00370C97"/>
    <w:rsid w:val="00370DDE"/>
    <w:rsid w:val="00370F60"/>
    <w:rsid w:val="00371441"/>
    <w:rsid w:val="0037206A"/>
    <w:rsid w:val="00372108"/>
    <w:rsid w:val="00372385"/>
    <w:rsid w:val="0037278C"/>
    <w:rsid w:val="00372B6F"/>
    <w:rsid w:val="00373206"/>
    <w:rsid w:val="00374306"/>
    <w:rsid w:val="003743B8"/>
    <w:rsid w:val="00375665"/>
    <w:rsid w:val="00376556"/>
    <w:rsid w:val="00376667"/>
    <w:rsid w:val="00376DDD"/>
    <w:rsid w:val="00377706"/>
    <w:rsid w:val="00377965"/>
    <w:rsid w:val="00377A45"/>
    <w:rsid w:val="00380CBB"/>
    <w:rsid w:val="003852DA"/>
    <w:rsid w:val="00385303"/>
    <w:rsid w:val="003909FF"/>
    <w:rsid w:val="00393228"/>
    <w:rsid w:val="003948A0"/>
    <w:rsid w:val="003949B8"/>
    <w:rsid w:val="00395359"/>
    <w:rsid w:val="003954F8"/>
    <w:rsid w:val="0039658B"/>
    <w:rsid w:val="00396993"/>
    <w:rsid w:val="00396B57"/>
    <w:rsid w:val="003971F3"/>
    <w:rsid w:val="003974D4"/>
    <w:rsid w:val="003974DF"/>
    <w:rsid w:val="0039758D"/>
    <w:rsid w:val="00397B98"/>
    <w:rsid w:val="003A0926"/>
    <w:rsid w:val="003A1360"/>
    <w:rsid w:val="003A2CD3"/>
    <w:rsid w:val="003A3531"/>
    <w:rsid w:val="003A3F3F"/>
    <w:rsid w:val="003A4BE7"/>
    <w:rsid w:val="003A55DD"/>
    <w:rsid w:val="003A6121"/>
    <w:rsid w:val="003A7457"/>
    <w:rsid w:val="003A763D"/>
    <w:rsid w:val="003B04BD"/>
    <w:rsid w:val="003B0A69"/>
    <w:rsid w:val="003B1E6A"/>
    <w:rsid w:val="003B2112"/>
    <w:rsid w:val="003B2585"/>
    <w:rsid w:val="003B2CD1"/>
    <w:rsid w:val="003B2E51"/>
    <w:rsid w:val="003B2EE9"/>
    <w:rsid w:val="003B3DFD"/>
    <w:rsid w:val="003B4E56"/>
    <w:rsid w:val="003B4EA9"/>
    <w:rsid w:val="003B5674"/>
    <w:rsid w:val="003B66C9"/>
    <w:rsid w:val="003B6B07"/>
    <w:rsid w:val="003C0289"/>
    <w:rsid w:val="003C0CA7"/>
    <w:rsid w:val="003C109B"/>
    <w:rsid w:val="003C14B4"/>
    <w:rsid w:val="003C2ED1"/>
    <w:rsid w:val="003C3849"/>
    <w:rsid w:val="003C3A5A"/>
    <w:rsid w:val="003C4519"/>
    <w:rsid w:val="003C4C6D"/>
    <w:rsid w:val="003C4F9A"/>
    <w:rsid w:val="003C5625"/>
    <w:rsid w:val="003C6D71"/>
    <w:rsid w:val="003C744B"/>
    <w:rsid w:val="003C7837"/>
    <w:rsid w:val="003C7E79"/>
    <w:rsid w:val="003D0F21"/>
    <w:rsid w:val="003D1A7D"/>
    <w:rsid w:val="003D1FC2"/>
    <w:rsid w:val="003D24C8"/>
    <w:rsid w:val="003D2B0B"/>
    <w:rsid w:val="003D4601"/>
    <w:rsid w:val="003D478E"/>
    <w:rsid w:val="003D73B5"/>
    <w:rsid w:val="003D75B3"/>
    <w:rsid w:val="003D7A63"/>
    <w:rsid w:val="003D7D92"/>
    <w:rsid w:val="003E1AC5"/>
    <w:rsid w:val="003E3E33"/>
    <w:rsid w:val="003E4A54"/>
    <w:rsid w:val="003E4AA4"/>
    <w:rsid w:val="003E52DD"/>
    <w:rsid w:val="003E611E"/>
    <w:rsid w:val="003E7278"/>
    <w:rsid w:val="003E74B7"/>
    <w:rsid w:val="003F134A"/>
    <w:rsid w:val="003F1C48"/>
    <w:rsid w:val="003F3F21"/>
    <w:rsid w:val="003F3F75"/>
    <w:rsid w:val="003F57AE"/>
    <w:rsid w:val="003F605C"/>
    <w:rsid w:val="003F6334"/>
    <w:rsid w:val="003F6501"/>
    <w:rsid w:val="003F6ABD"/>
    <w:rsid w:val="003F73E5"/>
    <w:rsid w:val="003F73F3"/>
    <w:rsid w:val="00400778"/>
    <w:rsid w:val="00402078"/>
    <w:rsid w:val="00402221"/>
    <w:rsid w:val="00402BED"/>
    <w:rsid w:val="00402D77"/>
    <w:rsid w:val="00403D36"/>
    <w:rsid w:val="00405948"/>
    <w:rsid w:val="00407CB2"/>
    <w:rsid w:val="00410428"/>
    <w:rsid w:val="0041066E"/>
    <w:rsid w:val="00410AB5"/>
    <w:rsid w:val="0041106B"/>
    <w:rsid w:val="00411567"/>
    <w:rsid w:val="0041208E"/>
    <w:rsid w:val="00412896"/>
    <w:rsid w:val="00414A40"/>
    <w:rsid w:val="0041537D"/>
    <w:rsid w:val="00415B5C"/>
    <w:rsid w:val="00415F11"/>
    <w:rsid w:val="00417EF7"/>
    <w:rsid w:val="00420AEA"/>
    <w:rsid w:val="00421FDC"/>
    <w:rsid w:val="00422D3E"/>
    <w:rsid w:val="00422EDA"/>
    <w:rsid w:val="004235C8"/>
    <w:rsid w:val="0042566C"/>
    <w:rsid w:val="00426751"/>
    <w:rsid w:val="00426AB9"/>
    <w:rsid w:val="00430747"/>
    <w:rsid w:val="00430DC6"/>
    <w:rsid w:val="0043168E"/>
    <w:rsid w:val="0043192F"/>
    <w:rsid w:val="0043214A"/>
    <w:rsid w:val="004321B3"/>
    <w:rsid w:val="0043299F"/>
    <w:rsid w:val="00432B12"/>
    <w:rsid w:val="00432E61"/>
    <w:rsid w:val="00433151"/>
    <w:rsid w:val="00433702"/>
    <w:rsid w:val="004347D5"/>
    <w:rsid w:val="00434B9C"/>
    <w:rsid w:val="00440C7E"/>
    <w:rsid w:val="00441CD2"/>
    <w:rsid w:val="00442417"/>
    <w:rsid w:val="00444D77"/>
    <w:rsid w:val="00446152"/>
    <w:rsid w:val="00446577"/>
    <w:rsid w:val="004500BC"/>
    <w:rsid w:val="0045123F"/>
    <w:rsid w:val="00451467"/>
    <w:rsid w:val="00451993"/>
    <w:rsid w:val="00451BF8"/>
    <w:rsid w:val="00452056"/>
    <w:rsid w:val="004523C4"/>
    <w:rsid w:val="00452AFC"/>
    <w:rsid w:val="00452BCD"/>
    <w:rsid w:val="00453B8F"/>
    <w:rsid w:val="00454568"/>
    <w:rsid w:val="00454A1B"/>
    <w:rsid w:val="00454E45"/>
    <w:rsid w:val="004552B7"/>
    <w:rsid w:val="00455F9E"/>
    <w:rsid w:val="00456544"/>
    <w:rsid w:val="00456626"/>
    <w:rsid w:val="00460533"/>
    <w:rsid w:val="00461564"/>
    <w:rsid w:val="0046196F"/>
    <w:rsid w:val="00461AA4"/>
    <w:rsid w:val="00461D23"/>
    <w:rsid w:val="0046364C"/>
    <w:rsid w:val="00463884"/>
    <w:rsid w:val="0046528C"/>
    <w:rsid w:val="00465DD6"/>
    <w:rsid w:val="00471462"/>
    <w:rsid w:val="00471BB8"/>
    <w:rsid w:val="00473AB7"/>
    <w:rsid w:val="00473E31"/>
    <w:rsid w:val="004750D6"/>
    <w:rsid w:val="004758EF"/>
    <w:rsid w:val="00476109"/>
    <w:rsid w:val="00476FE7"/>
    <w:rsid w:val="00477B33"/>
    <w:rsid w:val="00480220"/>
    <w:rsid w:val="004809CF"/>
    <w:rsid w:val="004810C0"/>
    <w:rsid w:val="00482904"/>
    <w:rsid w:val="00482EC0"/>
    <w:rsid w:val="004835C1"/>
    <w:rsid w:val="00483C09"/>
    <w:rsid w:val="00483D71"/>
    <w:rsid w:val="00483F55"/>
    <w:rsid w:val="00483FD6"/>
    <w:rsid w:val="0048513B"/>
    <w:rsid w:val="00485FB7"/>
    <w:rsid w:val="00486F84"/>
    <w:rsid w:val="0049053F"/>
    <w:rsid w:val="0049174D"/>
    <w:rsid w:val="004919A4"/>
    <w:rsid w:val="0049249A"/>
    <w:rsid w:val="00493722"/>
    <w:rsid w:val="00493BA7"/>
    <w:rsid w:val="00494E32"/>
    <w:rsid w:val="00495976"/>
    <w:rsid w:val="00495CBB"/>
    <w:rsid w:val="00495D5B"/>
    <w:rsid w:val="004970EE"/>
    <w:rsid w:val="00497B9C"/>
    <w:rsid w:val="00497BD9"/>
    <w:rsid w:val="004A0DFE"/>
    <w:rsid w:val="004A0EFB"/>
    <w:rsid w:val="004A1053"/>
    <w:rsid w:val="004A293F"/>
    <w:rsid w:val="004A3D44"/>
    <w:rsid w:val="004A422B"/>
    <w:rsid w:val="004A44EE"/>
    <w:rsid w:val="004A462B"/>
    <w:rsid w:val="004A4CCF"/>
    <w:rsid w:val="004A4F0F"/>
    <w:rsid w:val="004A5629"/>
    <w:rsid w:val="004A56AA"/>
    <w:rsid w:val="004A5E4B"/>
    <w:rsid w:val="004A650D"/>
    <w:rsid w:val="004A6A82"/>
    <w:rsid w:val="004A6BE5"/>
    <w:rsid w:val="004A6FCF"/>
    <w:rsid w:val="004A72F3"/>
    <w:rsid w:val="004A7F24"/>
    <w:rsid w:val="004B09C6"/>
    <w:rsid w:val="004B2647"/>
    <w:rsid w:val="004B282F"/>
    <w:rsid w:val="004B353B"/>
    <w:rsid w:val="004B3AC6"/>
    <w:rsid w:val="004B4ECC"/>
    <w:rsid w:val="004B4FB1"/>
    <w:rsid w:val="004B61D2"/>
    <w:rsid w:val="004B6BAE"/>
    <w:rsid w:val="004B78B5"/>
    <w:rsid w:val="004B7DC7"/>
    <w:rsid w:val="004C036D"/>
    <w:rsid w:val="004C09C6"/>
    <w:rsid w:val="004C0EFF"/>
    <w:rsid w:val="004C1980"/>
    <w:rsid w:val="004C1D71"/>
    <w:rsid w:val="004C2836"/>
    <w:rsid w:val="004C2C2F"/>
    <w:rsid w:val="004C45A3"/>
    <w:rsid w:val="004C5008"/>
    <w:rsid w:val="004C5078"/>
    <w:rsid w:val="004C5265"/>
    <w:rsid w:val="004C5935"/>
    <w:rsid w:val="004C737A"/>
    <w:rsid w:val="004C7ADE"/>
    <w:rsid w:val="004D01F7"/>
    <w:rsid w:val="004D0EDF"/>
    <w:rsid w:val="004D127F"/>
    <w:rsid w:val="004D1736"/>
    <w:rsid w:val="004D1D59"/>
    <w:rsid w:val="004D35A3"/>
    <w:rsid w:val="004D4DC5"/>
    <w:rsid w:val="004D5223"/>
    <w:rsid w:val="004D53A9"/>
    <w:rsid w:val="004D6624"/>
    <w:rsid w:val="004D6C49"/>
    <w:rsid w:val="004D6D06"/>
    <w:rsid w:val="004D70EE"/>
    <w:rsid w:val="004D741F"/>
    <w:rsid w:val="004E0D7F"/>
    <w:rsid w:val="004E0DA7"/>
    <w:rsid w:val="004E163A"/>
    <w:rsid w:val="004E19CD"/>
    <w:rsid w:val="004E206C"/>
    <w:rsid w:val="004E24BE"/>
    <w:rsid w:val="004E3758"/>
    <w:rsid w:val="004E4298"/>
    <w:rsid w:val="004E4398"/>
    <w:rsid w:val="004E4B01"/>
    <w:rsid w:val="004E6399"/>
    <w:rsid w:val="004E6BF6"/>
    <w:rsid w:val="004E7312"/>
    <w:rsid w:val="004E7FBE"/>
    <w:rsid w:val="004F0063"/>
    <w:rsid w:val="004F0198"/>
    <w:rsid w:val="004F180F"/>
    <w:rsid w:val="004F272B"/>
    <w:rsid w:val="004F2977"/>
    <w:rsid w:val="004F2E09"/>
    <w:rsid w:val="004F3214"/>
    <w:rsid w:val="004F3B1E"/>
    <w:rsid w:val="004F4CAB"/>
    <w:rsid w:val="004F4DEA"/>
    <w:rsid w:val="004F565A"/>
    <w:rsid w:val="004F75D2"/>
    <w:rsid w:val="004F7809"/>
    <w:rsid w:val="0050071A"/>
    <w:rsid w:val="005007E0"/>
    <w:rsid w:val="005025D1"/>
    <w:rsid w:val="005046AD"/>
    <w:rsid w:val="00504DEA"/>
    <w:rsid w:val="00505BE5"/>
    <w:rsid w:val="00506F65"/>
    <w:rsid w:val="00507330"/>
    <w:rsid w:val="00507C5E"/>
    <w:rsid w:val="00510064"/>
    <w:rsid w:val="0051052E"/>
    <w:rsid w:val="005107E1"/>
    <w:rsid w:val="0051087C"/>
    <w:rsid w:val="00511B21"/>
    <w:rsid w:val="00511E35"/>
    <w:rsid w:val="00513353"/>
    <w:rsid w:val="00513778"/>
    <w:rsid w:val="00513E27"/>
    <w:rsid w:val="005145EF"/>
    <w:rsid w:val="005151D6"/>
    <w:rsid w:val="00516777"/>
    <w:rsid w:val="00516F1A"/>
    <w:rsid w:val="00516FF7"/>
    <w:rsid w:val="00517B46"/>
    <w:rsid w:val="00517EAB"/>
    <w:rsid w:val="00517F85"/>
    <w:rsid w:val="00520DCA"/>
    <w:rsid w:val="0052109C"/>
    <w:rsid w:val="00522008"/>
    <w:rsid w:val="005226A8"/>
    <w:rsid w:val="00522BE0"/>
    <w:rsid w:val="00524346"/>
    <w:rsid w:val="00524B9B"/>
    <w:rsid w:val="00524C9A"/>
    <w:rsid w:val="0052526D"/>
    <w:rsid w:val="00525FA5"/>
    <w:rsid w:val="00525FE7"/>
    <w:rsid w:val="00527F21"/>
    <w:rsid w:val="00530040"/>
    <w:rsid w:val="00532168"/>
    <w:rsid w:val="00532BCE"/>
    <w:rsid w:val="00532EBD"/>
    <w:rsid w:val="00533658"/>
    <w:rsid w:val="00534A45"/>
    <w:rsid w:val="00534CA3"/>
    <w:rsid w:val="00534F38"/>
    <w:rsid w:val="00535D56"/>
    <w:rsid w:val="005365C4"/>
    <w:rsid w:val="0053761E"/>
    <w:rsid w:val="005376D4"/>
    <w:rsid w:val="00540134"/>
    <w:rsid w:val="005404BA"/>
    <w:rsid w:val="00541C06"/>
    <w:rsid w:val="00541E3D"/>
    <w:rsid w:val="00542902"/>
    <w:rsid w:val="00542E95"/>
    <w:rsid w:val="00543337"/>
    <w:rsid w:val="00543478"/>
    <w:rsid w:val="005440F3"/>
    <w:rsid w:val="00544789"/>
    <w:rsid w:val="005455F4"/>
    <w:rsid w:val="00545D1D"/>
    <w:rsid w:val="0055003B"/>
    <w:rsid w:val="005501C7"/>
    <w:rsid w:val="00550F03"/>
    <w:rsid w:val="005513D5"/>
    <w:rsid w:val="005532E4"/>
    <w:rsid w:val="00553BDF"/>
    <w:rsid w:val="00553F4E"/>
    <w:rsid w:val="00554754"/>
    <w:rsid w:val="005552DA"/>
    <w:rsid w:val="0055658E"/>
    <w:rsid w:val="00556A96"/>
    <w:rsid w:val="00556ABC"/>
    <w:rsid w:val="005571CD"/>
    <w:rsid w:val="0055730D"/>
    <w:rsid w:val="00557CE1"/>
    <w:rsid w:val="00560140"/>
    <w:rsid w:val="005607A2"/>
    <w:rsid w:val="00560CE1"/>
    <w:rsid w:val="0056121B"/>
    <w:rsid w:val="00561DA1"/>
    <w:rsid w:val="00562198"/>
    <w:rsid w:val="005625B6"/>
    <w:rsid w:val="00562E96"/>
    <w:rsid w:val="00563319"/>
    <w:rsid w:val="0056356A"/>
    <w:rsid w:val="0056383C"/>
    <w:rsid w:val="00563981"/>
    <w:rsid w:val="00564372"/>
    <w:rsid w:val="0056482B"/>
    <w:rsid w:val="00564BA1"/>
    <w:rsid w:val="00565D56"/>
    <w:rsid w:val="00565F21"/>
    <w:rsid w:val="00565F61"/>
    <w:rsid w:val="005663BB"/>
    <w:rsid w:val="00567B84"/>
    <w:rsid w:val="0057035C"/>
    <w:rsid w:val="00572924"/>
    <w:rsid w:val="00573A71"/>
    <w:rsid w:val="00573E27"/>
    <w:rsid w:val="00575842"/>
    <w:rsid w:val="00575BA8"/>
    <w:rsid w:val="00576312"/>
    <w:rsid w:val="00580301"/>
    <w:rsid w:val="00580778"/>
    <w:rsid w:val="00580A5C"/>
    <w:rsid w:val="00580F65"/>
    <w:rsid w:val="00582D29"/>
    <w:rsid w:val="005836F6"/>
    <w:rsid w:val="00583909"/>
    <w:rsid w:val="005845D1"/>
    <w:rsid w:val="00584F45"/>
    <w:rsid w:val="005854D6"/>
    <w:rsid w:val="00587655"/>
    <w:rsid w:val="0059148D"/>
    <w:rsid w:val="005921B2"/>
    <w:rsid w:val="00592489"/>
    <w:rsid w:val="00595019"/>
    <w:rsid w:val="00596A4D"/>
    <w:rsid w:val="00596BBC"/>
    <w:rsid w:val="0059715D"/>
    <w:rsid w:val="005A003A"/>
    <w:rsid w:val="005A1573"/>
    <w:rsid w:val="005A1969"/>
    <w:rsid w:val="005A266C"/>
    <w:rsid w:val="005A496A"/>
    <w:rsid w:val="005A7995"/>
    <w:rsid w:val="005B0233"/>
    <w:rsid w:val="005B03A9"/>
    <w:rsid w:val="005B03C9"/>
    <w:rsid w:val="005B0901"/>
    <w:rsid w:val="005B1198"/>
    <w:rsid w:val="005B186B"/>
    <w:rsid w:val="005B270A"/>
    <w:rsid w:val="005B28BF"/>
    <w:rsid w:val="005B2EE5"/>
    <w:rsid w:val="005B34FB"/>
    <w:rsid w:val="005B3E5A"/>
    <w:rsid w:val="005B45F6"/>
    <w:rsid w:val="005B468E"/>
    <w:rsid w:val="005B4DBD"/>
    <w:rsid w:val="005B5533"/>
    <w:rsid w:val="005B639B"/>
    <w:rsid w:val="005B72F5"/>
    <w:rsid w:val="005C03D3"/>
    <w:rsid w:val="005C0C2D"/>
    <w:rsid w:val="005C19CB"/>
    <w:rsid w:val="005C1F05"/>
    <w:rsid w:val="005C1FAA"/>
    <w:rsid w:val="005C32C2"/>
    <w:rsid w:val="005C3719"/>
    <w:rsid w:val="005C6E34"/>
    <w:rsid w:val="005C7BEC"/>
    <w:rsid w:val="005D0975"/>
    <w:rsid w:val="005D0C9E"/>
    <w:rsid w:val="005D0CC6"/>
    <w:rsid w:val="005D0F67"/>
    <w:rsid w:val="005D20D9"/>
    <w:rsid w:val="005D2A45"/>
    <w:rsid w:val="005D36B8"/>
    <w:rsid w:val="005D5754"/>
    <w:rsid w:val="005D5BBF"/>
    <w:rsid w:val="005D5D7A"/>
    <w:rsid w:val="005D5FE1"/>
    <w:rsid w:val="005D74BD"/>
    <w:rsid w:val="005D7638"/>
    <w:rsid w:val="005D7800"/>
    <w:rsid w:val="005E04E3"/>
    <w:rsid w:val="005E108C"/>
    <w:rsid w:val="005E12C6"/>
    <w:rsid w:val="005E2E34"/>
    <w:rsid w:val="005E4E8D"/>
    <w:rsid w:val="005E513B"/>
    <w:rsid w:val="005E5EFF"/>
    <w:rsid w:val="005E5FB7"/>
    <w:rsid w:val="005E6F82"/>
    <w:rsid w:val="005E7034"/>
    <w:rsid w:val="005F0C7F"/>
    <w:rsid w:val="005F0E1A"/>
    <w:rsid w:val="005F1338"/>
    <w:rsid w:val="005F2480"/>
    <w:rsid w:val="005F293F"/>
    <w:rsid w:val="005F2C56"/>
    <w:rsid w:val="005F38DE"/>
    <w:rsid w:val="005F4624"/>
    <w:rsid w:val="005F4AEB"/>
    <w:rsid w:val="005F620A"/>
    <w:rsid w:val="005F6913"/>
    <w:rsid w:val="005F6EBA"/>
    <w:rsid w:val="00600D1B"/>
    <w:rsid w:val="00602087"/>
    <w:rsid w:val="00602C66"/>
    <w:rsid w:val="0060320D"/>
    <w:rsid w:val="00603EE4"/>
    <w:rsid w:val="00604A0B"/>
    <w:rsid w:val="006062FB"/>
    <w:rsid w:val="00607228"/>
    <w:rsid w:val="00607384"/>
    <w:rsid w:val="00607579"/>
    <w:rsid w:val="00607A77"/>
    <w:rsid w:val="00610E71"/>
    <w:rsid w:val="00610EB3"/>
    <w:rsid w:val="00611C0C"/>
    <w:rsid w:val="00611CE0"/>
    <w:rsid w:val="006122FF"/>
    <w:rsid w:val="00612A0F"/>
    <w:rsid w:val="00612BF7"/>
    <w:rsid w:val="006131F4"/>
    <w:rsid w:val="0061335A"/>
    <w:rsid w:val="006139CB"/>
    <w:rsid w:val="006142E1"/>
    <w:rsid w:val="006145CB"/>
    <w:rsid w:val="0061466E"/>
    <w:rsid w:val="00614A65"/>
    <w:rsid w:val="00614AA7"/>
    <w:rsid w:val="00614D04"/>
    <w:rsid w:val="0061532B"/>
    <w:rsid w:val="00616158"/>
    <w:rsid w:val="00617A82"/>
    <w:rsid w:val="00620082"/>
    <w:rsid w:val="00620084"/>
    <w:rsid w:val="00620950"/>
    <w:rsid w:val="00621433"/>
    <w:rsid w:val="00621711"/>
    <w:rsid w:val="0062287A"/>
    <w:rsid w:val="00622CD7"/>
    <w:rsid w:val="00622FAE"/>
    <w:rsid w:val="006232DB"/>
    <w:rsid w:val="0062347A"/>
    <w:rsid w:val="00624237"/>
    <w:rsid w:val="006247FD"/>
    <w:rsid w:val="006255BD"/>
    <w:rsid w:val="006256E8"/>
    <w:rsid w:val="00625CCA"/>
    <w:rsid w:val="00626074"/>
    <w:rsid w:val="00626171"/>
    <w:rsid w:val="006261B6"/>
    <w:rsid w:val="0062655D"/>
    <w:rsid w:val="006265CA"/>
    <w:rsid w:val="0062797E"/>
    <w:rsid w:val="0063083B"/>
    <w:rsid w:val="00631106"/>
    <w:rsid w:val="0063160B"/>
    <w:rsid w:val="00631B56"/>
    <w:rsid w:val="0063208D"/>
    <w:rsid w:val="0063240C"/>
    <w:rsid w:val="00632AB7"/>
    <w:rsid w:val="00632D65"/>
    <w:rsid w:val="00632D77"/>
    <w:rsid w:val="00633F57"/>
    <w:rsid w:val="00635D3D"/>
    <w:rsid w:val="00636BF0"/>
    <w:rsid w:val="00636CB9"/>
    <w:rsid w:val="006370B8"/>
    <w:rsid w:val="0064073C"/>
    <w:rsid w:val="00642564"/>
    <w:rsid w:val="00643EB2"/>
    <w:rsid w:val="006457C0"/>
    <w:rsid w:val="00645FD2"/>
    <w:rsid w:val="0064708F"/>
    <w:rsid w:val="00647D7C"/>
    <w:rsid w:val="00650A52"/>
    <w:rsid w:val="00651703"/>
    <w:rsid w:val="00651761"/>
    <w:rsid w:val="006526E6"/>
    <w:rsid w:val="00652B16"/>
    <w:rsid w:val="00653167"/>
    <w:rsid w:val="006556FD"/>
    <w:rsid w:val="00657210"/>
    <w:rsid w:val="00657379"/>
    <w:rsid w:val="00657419"/>
    <w:rsid w:val="00660010"/>
    <w:rsid w:val="00660F8A"/>
    <w:rsid w:val="0066190D"/>
    <w:rsid w:val="00661BCA"/>
    <w:rsid w:val="006623DC"/>
    <w:rsid w:val="00662ACB"/>
    <w:rsid w:val="00664361"/>
    <w:rsid w:val="00664FD9"/>
    <w:rsid w:val="006667AA"/>
    <w:rsid w:val="006669B3"/>
    <w:rsid w:val="00666FB2"/>
    <w:rsid w:val="00670781"/>
    <w:rsid w:val="00670F72"/>
    <w:rsid w:val="00671896"/>
    <w:rsid w:val="00671A8A"/>
    <w:rsid w:val="006725DD"/>
    <w:rsid w:val="00672F0E"/>
    <w:rsid w:val="00673159"/>
    <w:rsid w:val="00673473"/>
    <w:rsid w:val="00674D9A"/>
    <w:rsid w:val="00675065"/>
    <w:rsid w:val="006764B6"/>
    <w:rsid w:val="00677096"/>
    <w:rsid w:val="00681A45"/>
    <w:rsid w:val="00681E3A"/>
    <w:rsid w:val="0068233A"/>
    <w:rsid w:val="0068246F"/>
    <w:rsid w:val="00682722"/>
    <w:rsid w:val="0068386C"/>
    <w:rsid w:val="00683872"/>
    <w:rsid w:val="00683B7E"/>
    <w:rsid w:val="00684DAB"/>
    <w:rsid w:val="006872EA"/>
    <w:rsid w:val="006876E2"/>
    <w:rsid w:val="0069168A"/>
    <w:rsid w:val="00692A7F"/>
    <w:rsid w:val="00694259"/>
    <w:rsid w:val="0069531D"/>
    <w:rsid w:val="00696C51"/>
    <w:rsid w:val="006A1371"/>
    <w:rsid w:val="006A19AD"/>
    <w:rsid w:val="006A3515"/>
    <w:rsid w:val="006A3551"/>
    <w:rsid w:val="006A37F3"/>
    <w:rsid w:val="006A4777"/>
    <w:rsid w:val="006A48F3"/>
    <w:rsid w:val="006A4EA9"/>
    <w:rsid w:val="006A5914"/>
    <w:rsid w:val="006A67C2"/>
    <w:rsid w:val="006A7D62"/>
    <w:rsid w:val="006B0EA8"/>
    <w:rsid w:val="006B0F1C"/>
    <w:rsid w:val="006B10A9"/>
    <w:rsid w:val="006B11FB"/>
    <w:rsid w:val="006B1990"/>
    <w:rsid w:val="006B1C30"/>
    <w:rsid w:val="006B27B9"/>
    <w:rsid w:val="006B3743"/>
    <w:rsid w:val="006B4649"/>
    <w:rsid w:val="006B544A"/>
    <w:rsid w:val="006B5518"/>
    <w:rsid w:val="006B6748"/>
    <w:rsid w:val="006C0873"/>
    <w:rsid w:val="006C0A94"/>
    <w:rsid w:val="006C0B2C"/>
    <w:rsid w:val="006C2104"/>
    <w:rsid w:val="006C30AC"/>
    <w:rsid w:val="006C456A"/>
    <w:rsid w:val="006C5CEC"/>
    <w:rsid w:val="006C6781"/>
    <w:rsid w:val="006C70D1"/>
    <w:rsid w:val="006C7D1E"/>
    <w:rsid w:val="006D0CAE"/>
    <w:rsid w:val="006D1226"/>
    <w:rsid w:val="006D2527"/>
    <w:rsid w:val="006D2F93"/>
    <w:rsid w:val="006D4E83"/>
    <w:rsid w:val="006D572F"/>
    <w:rsid w:val="006D6B35"/>
    <w:rsid w:val="006D6FBE"/>
    <w:rsid w:val="006D7494"/>
    <w:rsid w:val="006D7DA1"/>
    <w:rsid w:val="006E0D4B"/>
    <w:rsid w:val="006E0FE5"/>
    <w:rsid w:val="006E4879"/>
    <w:rsid w:val="006E50DF"/>
    <w:rsid w:val="006E5777"/>
    <w:rsid w:val="006E6088"/>
    <w:rsid w:val="006E72DF"/>
    <w:rsid w:val="006E73DC"/>
    <w:rsid w:val="006F018C"/>
    <w:rsid w:val="006F1C1D"/>
    <w:rsid w:val="006F2B6B"/>
    <w:rsid w:val="006F400F"/>
    <w:rsid w:val="006F41FA"/>
    <w:rsid w:val="006F4AFB"/>
    <w:rsid w:val="006F4B4F"/>
    <w:rsid w:val="006F4C4C"/>
    <w:rsid w:val="006F627F"/>
    <w:rsid w:val="006F709D"/>
    <w:rsid w:val="006F7E09"/>
    <w:rsid w:val="007006FA"/>
    <w:rsid w:val="007013CF"/>
    <w:rsid w:val="00701684"/>
    <w:rsid w:val="00701732"/>
    <w:rsid w:val="00701E23"/>
    <w:rsid w:val="0070227E"/>
    <w:rsid w:val="00702705"/>
    <w:rsid w:val="00702E39"/>
    <w:rsid w:val="00703062"/>
    <w:rsid w:val="00704281"/>
    <w:rsid w:val="00704684"/>
    <w:rsid w:val="0070530E"/>
    <w:rsid w:val="0070622A"/>
    <w:rsid w:val="00707F04"/>
    <w:rsid w:val="007107E3"/>
    <w:rsid w:val="007109C2"/>
    <w:rsid w:val="00711118"/>
    <w:rsid w:val="007112EF"/>
    <w:rsid w:val="007117C5"/>
    <w:rsid w:val="00711DD2"/>
    <w:rsid w:val="00712DBE"/>
    <w:rsid w:val="00714B46"/>
    <w:rsid w:val="00715126"/>
    <w:rsid w:val="00715350"/>
    <w:rsid w:val="007160F0"/>
    <w:rsid w:val="00717505"/>
    <w:rsid w:val="007206E5"/>
    <w:rsid w:val="0072109E"/>
    <w:rsid w:val="00721DEE"/>
    <w:rsid w:val="007236B6"/>
    <w:rsid w:val="0072411A"/>
    <w:rsid w:val="00724AB3"/>
    <w:rsid w:val="007259FC"/>
    <w:rsid w:val="00726189"/>
    <w:rsid w:val="0072633A"/>
    <w:rsid w:val="00726E43"/>
    <w:rsid w:val="00727BF3"/>
    <w:rsid w:val="00730151"/>
    <w:rsid w:val="00730435"/>
    <w:rsid w:val="00730CE0"/>
    <w:rsid w:val="00731168"/>
    <w:rsid w:val="007313F2"/>
    <w:rsid w:val="00731A25"/>
    <w:rsid w:val="00733933"/>
    <w:rsid w:val="0073533C"/>
    <w:rsid w:val="007354E7"/>
    <w:rsid w:val="00736209"/>
    <w:rsid w:val="007362FA"/>
    <w:rsid w:val="007403A1"/>
    <w:rsid w:val="00740B3E"/>
    <w:rsid w:val="007448DB"/>
    <w:rsid w:val="007453D4"/>
    <w:rsid w:val="007457FB"/>
    <w:rsid w:val="00745E0D"/>
    <w:rsid w:val="0074663F"/>
    <w:rsid w:val="00747BB3"/>
    <w:rsid w:val="00751084"/>
    <w:rsid w:val="0075145E"/>
    <w:rsid w:val="007514C2"/>
    <w:rsid w:val="0075197B"/>
    <w:rsid w:val="00755831"/>
    <w:rsid w:val="00755A82"/>
    <w:rsid w:val="00755B67"/>
    <w:rsid w:val="00756442"/>
    <w:rsid w:val="00756B2C"/>
    <w:rsid w:val="00757811"/>
    <w:rsid w:val="0075791F"/>
    <w:rsid w:val="007579D5"/>
    <w:rsid w:val="00760BE7"/>
    <w:rsid w:val="0076185F"/>
    <w:rsid w:val="0076461A"/>
    <w:rsid w:val="00764B8E"/>
    <w:rsid w:val="00766E45"/>
    <w:rsid w:val="00767390"/>
    <w:rsid w:val="0076784E"/>
    <w:rsid w:val="00767E29"/>
    <w:rsid w:val="007703E3"/>
    <w:rsid w:val="00771BD5"/>
    <w:rsid w:val="00771EDA"/>
    <w:rsid w:val="00772E48"/>
    <w:rsid w:val="0077347C"/>
    <w:rsid w:val="00773B23"/>
    <w:rsid w:val="00775FC3"/>
    <w:rsid w:val="00777687"/>
    <w:rsid w:val="00777E04"/>
    <w:rsid w:val="00777F3D"/>
    <w:rsid w:val="00780472"/>
    <w:rsid w:val="00781737"/>
    <w:rsid w:val="007839AF"/>
    <w:rsid w:val="00783E69"/>
    <w:rsid w:val="007842E1"/>
    <w:rsid w:val="00784B23"/>
    <w:rsid w:val="00785BB5"/>
    <w:rsid w:val="00785CFF"/>
    <w:rsid w:val="007874E2"/>
    <w:rsid w:val="007900EC"/>
    <w:rsid w:val="00790700"/>
    <w:rsid w:val="007912DF"/>
    <w:rsid w:val="00791BE7"/>
    <w:rsid w:val="007930C9"/>
    <w:rsid w:val="00793C0B"/>
    <w:rsid w:val="00793F46"/>
    <w:rsid w:val="00794243"/>
    <w:rsid w:val="0079457D"/>
    <w:rsid w:val="007947DB"/>
    <w:rsid w:val="0079496B"/>
    <w:rsid w:val="00795637"/>
    <w:rsid w:val="00795D31"/>
    <w:rsid w:val="0079734D"/>
    <w:rsid w:val="00797453"/>
    <w:rsid w:val="00797968"/>
    <w:rsid w:val="00797B2B"/>
    <w:rsid w:val="007A00C6"/>
    <w:rsid w:val="007A1212"/>
    <w:rsid w:val="007A269B"/>
    <w:rsid w:val="007A2889"/>
    <w:rsid w:val="007A2D76"/>
    <w:rsid w:val="007A40FE"/>
    <w:rsid w:val="007A53D9"/>
    <w:rsid w:val="007A62D6"/>
    <w:rsid w:val="007A6380"/>
    <w:rsid w:val="007A6723"/>
    <w:rsid w:val="007B12D3"/>
    <w:rsid w:val="007B18C8"/>
    <w:rsid w:val="007B2446"/>
    <w:rsid w:val="007B2F31"/>
    <w:rsid w:val="007B32E1"/>
    <w:rsid w:val="007B3680"/>
    <w:rsid w:val="007B36ED"/>
    <w:rsid w:val="007B39C2"/>
    <w:rsid w:val="007B3E8C"/>
    <w:rsid w:val="007B45B3"/>
    <w:rsid w:val="007B4A99"/>
    <w:rsid w:val="007B6416"/>
    <w:rsid w:val="007B6959"/>
    <w:rsid w:val="007B6BE2"/>
    <w:rsid w:val="007B7F69"/>
    <w:rsid w:val="007C0E09"/>
    <w:rsid w:val="007C3133"/>
    <w:rsid w:val="007C31A1"/>
    <w:rsid w:val="007C3327"/>
    <w:rsid w:val="007C3A34"/>
    <w:rsid w:val="007C3BBE"/>
    <w:rsid w:val="007C43B5"/>
    <w:rsid w:val="007C4B28"/>
    <w:rsid w:val="007C6172"/>
    <w:rsid w:val="007C7D2F"/>
    <w:rsid w:val="007C7D85"/>
    <w:rsid w:val="007C7F15"/>
    <w:rsid w:val="007D0265"/>
    <w:rsid w:val="007D1A06"/>
    <w:rsid w:val="007D30F3"/>
    <w:rsid w:val="007D337A"/>
    <w:rsid w:val="007D3EA3"/>
    <w:rsid w:val="007D4D32"/>
    <w:rsid w:val="007D5435"/>
    <w:rsid w:val="007D5C64"/>
    <w:rsid w:val="007D6100"/>
    <w:rsid w:val="007D66C7"/>
    <w:rsid w:val="007D7795"/>
    <w:rsid w:val="007E0194"/>
    <w:rsid w:val="007E1421"/>
    <w:rsid w:val="007E1659"/>
    <w:rsid w:val="007E23BC"/>
    <w:rsid w:val="007E338E"/>
    <w:rsid w:val="007E35D6"/>
    <w:rsid w:val="007E3D6D"/>
    <w:rsid w:val="007E3FB4"/>
    <w:rsid w:val="007E40A8"/>
    <w:rsid w:val="007E4FFD"/>
    <w:rsid w:val="007E5297"/>
    <w:rsid w:val="007E5EAA"/>
    <w:rsid w:val="007E639A"/>
    <w:rsid w:val="007E6804"/>
    <w:rsid w:val="007E7334"/>
    <w:rsid w:val="007F08C1"/>
    <w:rsid w:val="007F0FA4"/>
    <w:rsid w:val="007F110F"/>
    <w:rsid w:val="007F1C25"/>
    <w:rsid w:val="007F2F77"/>
    <w:rsid w:val="007F4071"/>
    <w:rsid w:val="007F5C5F"/>
    <w:rsid w:val="007F6104"/>
    <w:rsid w:val="007F757A"/>
    <w:rsid w:val="007F7639"/>
    <w:rsid w:val="00800CA7"/>
    <w:rsid w:val="008010C2"/>
    <w:rsid w:val="00801899"/>
    <w:rsid w:val="00801E59"/>
    <w:rsid w:val="008023F2"/>
    <w:rsid w:val="00802F37"/>
    <w:rsid w:val="00803818"/>
    <w:rsid w:val="00803972"/>
    <w:rsid w:val="00803C9A"/>
    <w:rsid w:val="00806404"/>
    <w:rsid w:val="00806C8F"/>
    <w:rsid w:val="0080759A"/>
    <w:rsid w:val="00810B68"/>
    <w:rsid w:val="00811AE0"/>
    <w:rsid w:val="00812257"/>
    <w:rsid w:val="00812677"/>
    <w:rsid w:val="00812C82"/>
    <w:rsid w:val="0081372A"/>
    <w:rsid w:val="00813AFE"/>
    <w:rsid w:val="00814BC7"/>
    <w:rsid w:val="00815371"/>
    <w:rsid w:val="00815C59"/>
    <w:rsid w:val="00817D37"/>
    <w:rsid w:val="0082058B"/>
    <w:rsid w:val="00822247"/>
    <w:rsid w:val="008227CC"/>
    <w:rsid w:val="00822B36"/>
    <w:rsid w:val="00822E7F"/>
    <w:rsid w:val="00822EBD"/>
    <w:rsid w:val="0082364E"/>
    <w:rsid w:val="0082516E"/>
    <w:rsid w:val="00825ABF"/>
    <w:rsid w:val="00826B1B"/>
    <w:rsid w:val="00826E97"/>
    <w:rsid w:val="00827425"/>
    <w:rsid w:val="008279B2"/>
    <w:rsid w:val="00827FAB"/>
    <w:rsid w:val="00830796"/>
    <w:rsid w:val="0083245B"/>
    <w:rsid w:val="008345D9"/>
    <w:rsid w:val="008346BA"/>
    <w:rsid w:val="00835C20"/>
    <w:rsid w:val="00835CF1"/>
    <w:rsid w:val="0083613F"/>
    <w:rsid w:val="00836FDC"/>
    <w:rsid w:val="008371CC"/>
    <w:rsid w:val="008373C8"/>
    <w:rsid w:val="008375DB"/>
    <w:rsid w:val="00837949"/>
    <w:rsid w:val="00837BD0"/>
    <w:rsid w:val="008409CE"/>
    <w:rsid w:val="00840EDB"/>
    <w:rsid w:val="00841455"/>
    <w:rsid w:val="00843A71"/>
    <w:rsid w:val="00843ABB"/>
    <w:rsid w:val="0084421F"/>
    <w:rsid w:val="008442CB"/>
    <w:rsid w:val="00844A35"/>
    <w:rsid w:val="00844E6B"/>
    <w:rsid w:val="0084572D"/>
    <w:rsid w:val="0084590E"/>
    <w:rsid w:val="00845B61"/>
    <w:rsid w:val="00845D8A"/>
    <w:rsid w:val="00846003"/>
    <w:rsid w:val="008464F5"/>
    <w:rsid w:val="008470EF"/>
    <w:rsid w:val="008504A9"/>
    <w:rsid w:val="00850B3D"/>
    <w:rsid w:val="00851879"/>
    <w:rsid w:val="00851F7B"/>
    <w:rsid w:val="00852F2E"/>
    <w:rsid w:val="00853533"/>
    <w:rsid w:val="00853C88"/>
    <w:rsid w:val="0085416C"/>
    <w:rsid w:val="00854D02"/>
    <w:rsid w:val="00857405"/>
    <w:rsid w:val="00857967"/>
    <w:rsid w:val="0086120C"/>
    <w:rsid w:val="00861DAB"/>
    <w:rsid w:val="00862CC8"/>
    <w:rsid w:val="00863D9A"/>
    <w:rsid w:val="00864358"/>
    <w:rsid w:val="0086476D"/>
    <w:rsid w:val="00864D8F"/>
    <w:rsid w:val="008650BB"/>
    <w:rsid w:val="00865309"/>
    <w:rsid w:val="00871E11"/>
    <w:rsid w:val="00872BDF"/>
    <w:rsid w:val="008735A8"/>
    <w:rsid w:val="0087414C"/>
    <w:rsid w:val="0087512A"/>
    <w:rsid w:val="008755FF"/>
    <w:rsid w:val="00876329"/>
    <w:rsid w:val="0087670D"/>
    <w:rsid w:val="00876793"/>
    <w:rsid w:val="008775D7"/>
    <w:rsid w:val="0088023E"/>
    <w:rsid w:val="008804A5"/>
    <w:rsid w:val="00880914"/>
    <w:rsid w:val="00880E23"/>
    <w:rsid w:val="00882066"/>
    <w:rsid w:val="00882F76"/>
    <w:rsid w:val="00883B85"/>
    <w:rsid w:val="008840B3"/>
    <w:rsid w:val="008849D3"/>
    <w:rsid w:val="00885C7B"/>
    <w:rsid w:val="00885E37"/>
    <w:rsid w:val="00886167"/>
    <w:rsid w:val="008872E1"/>
    <w:rsid w:val="008874A3"/>
    <w:rsid w:val="00890267"/>
    <w:rsid w:val="00890BA6"/>
    <w:rsid w:val="00892037"/>
    <w:rsid w:val="0089257B"/>
    <w:rsid w:val="00892D32"/>
    <w:rsid w:val="00892DEB"/>
    <w:rsid w:val="00894B6A"/>
    <w:rsid w:val="008958E5"/>
    <w:rsid w:val="00895DCA"/>
    <w:rsid w:val="00896E81"/>
    <w:rsid w:val="00897BA5"/>
    <w:rsid w:val="00897D7F"/>
    <w:rsid w:val="008A093D"/>
    <w:rsid w:val="008A1047"/>
    <w:rsid w:val="008A28DE"/>
    <w:rsid w:val="008A2B89"/>
    <w:rsid w:val="008A4A7E"/>
    <w:rsid w:val="008A5CC5"/>
    <w:rsid w:val="008A5E79"/>
    <w:rsid w:val="008A6FCB"/>
    <w:rsid w:val="008B03AB"/>
    <w:rsid w:val="008B0479"/>
    <w:rsid w:val="008B05D0"/>
    <w:rsid w:val="008B0E4B"/>
    <w:rsid w:val="008B188F"/>
    <w:rsid w:val="008B2C46"/>
    <w:rsid w:val="008B2D9D"/>
    <w:rsid w:val="008B3423"/>
    <w:rsid w:val="008B394E"/>
    <w:rsid w:val="008B3B08"/>
    <w:rsid w:val="008B577F"/>
    <w:rsid w:val="008B68D1"/>
    <w:rsid w:val="008B6E28"/>
    <w:rsid w:val="008B7EB7"/>
    <w:rsid w:val="008C1236"/>
    <w:rsid w:val="008C132E"/>
    <w:rsid w:val="008C3556"/>
    <w:rsid w:val="008C6153"/>
    <w:rsid w:val="008C6686"/>
    <w:rsid w:val="008C7943"/>
    <w:rsid w:val="008C7B24"/>
    <w:rsid w:val="008D005A"/>
    <w:rsid w:val="008D083B"/>
    <w:rsid w:val="008D21F9"/>
    <w:rsid w:val="008D309E"/>
    <w:rsid w:val="008D39A2"/>
    <w:rsid w:val="008D3D09"/>
    <w:rsid w:val="008D46FD"/>
    <w:rsid w:val="008D5440"/>
    <w:rsid w:val="008D5809"/>
    <w:rsid w:val="008D6998"/>
    <w:rsid w:val="008D6999"/>
    <w:rsid w:val="008E04C8"/>
    <w:rsid w:val="008E0998"/>
    <w:rsid w:val="008E1B8E"/>
    <w:rsid w:val="008E25F4"/>
    <w:rsid w:val="008E50B8"/>
    <w:rsid w:val="008E5C1B"/>
    <w:rsid w:val="008E6561"/>
    <w:rsid w:val="008E67C4"/>
    <w:rsid w:val="008E701C"/>
    <w:rsid w:val="008E75AD"/>
    <w:rsid w:val="008F0074"/>
    <w:rsid w:val="008F07D6"/>
    <w:rsid w:val="008F0EEB"/>
    <w:rsid w:val="008F1154"/>
    <w:rsid w:val="008F1AE4"/>
    <w:rsid w:val="008F2D9E"/>
    <w:rsid w:val="008F39CC"/>
    <w:rsid w:val="008F4024"/>
    <w:rsid w:val="008F6646"/>
    <w:rsid w:val="008F6724"/>
    <w:rsid w:val="00900012"/>
    <w:rsid w:val="0090068A"/>
    <w:rsid w:val="00900FEE"/>
    <w:rsid w:val="009016DA"/>
    <w:rsid w:val="009017BC"/>
    <w:rsid w:val="00901A0C"/>
    <w:rsid w:val="00901CFD"/>
    <w:rsid w:val="009037F6"/>
    <w:rsid w:val="009038FD"/>
    <w:rsid w:val="009046ED"/>
    <w:rsid w:val="00904DB2"/>
    <w:rsid w:val="0090635C"/>
    <w:rsid w:val="00906A11"/>
    <w:rsid w:val="00906E7F"/>
    <w:rsid w:val="00907E21"/>
    <w:rsid w:val="00907E98"/>
    <w:rsid w:val="009108B4"/>
    <w:rsid w:val="00910A8A"/>
    <w:rsid w:val="009125E5"/>
    <w:rsid w:val="00913283"/>
    <w:rsid w:val="0091364A"/>
    <w:rsid w:val="00913800"/>
    <w:rsid w:val="00913BB9"/>
    <w:rsid w:val="0092152A"/>
    <w:rsid w:val="009219A5"/>
    <w:rsid w:val="00921ECF"/>
    <w:rsid w:val="00921F6A"/>
    <w:rsid w:val="00922E01"/>
    <w:rsid w:val="00922E45"/>
    <w:rsid w:val="00923475"/>
    <w:rsid w:val="00923A64"/>
    <w:rsid w:val="00923F5A"/>
    <w:rsid w:val="00924881"/>
    <w:rsid w:val="00924A5F"/>
    <w:rsid w:val="009251F2"/>
    <w:rsid w:val="00925AFB"/>
    <w:rsid w:val="00925E2D"/>
    <w:rsid w:val="009264A6"/>
    <w:rsid w:val="00926C41"/>
    <w:rsid w:val="00926E58"/>
    <w:rsid w:val="00927F71"/>
    <w:rsid w:val="009301B2"/>
    <w:rsid w:val="00930CBD"/>
    <w:rsid w:val="00931449"/>
    <w:rsid w:val="00933139"/>
    <w:rsid w:val="0093320C"/>
    <w:rsid w:val="009334B0"/>
    <w:rsid w:val="0093374A"/>
    <w:rsid w:val="00933C80"/>
    <w:rsid w:val="00934960"/>
    <w:rsid w:val="009363CA"/>
    <w:rsid w:val="00936409"/>
    <w:rsid w:val="009367FD"/>
    <w:rsid w:val="009370B3"/>
    <w:rsid w:val="00940444"/>
    <w:rsid w:val="0094106D"/>
    <w:rsid w:val="0094143C"/>
    <w:rsid w:val="0094161A"/>
    <w:rsid w:val="0094250E"/>
    <w:rsid w:val="0094301C"/>
    <w:rsid w:val="0094319D"/>
    <w:rsid w:val="00943C5D"/>
    <w:rsid w:val="00945347"/>
    <w:rsid w:val="00945C36"/>
    <w:rsid w:val="00945D9E"/>
    <w:rsid w:val="0094704B"/>
    <w:rsid w:val="0094756F"/>
    <w:rsid w:val="00950AD4"/>
    <w:rsid w:val="00950C71"/>
    <w:rsid w:val="009512B2"/>
    <w:rsid w:val="00951F58"/>
    <w:rsid w:val="00952126"/>
    <w:rsid w:val="009546E5"/>
    <w:rsid w:val="00954F98"/>
    <w:rsid w:val="009556DA"/>
    <w:rsid w:val="009557C7"/>
    <w:rsid w:val="0095683E"/>
    <w:rsid w:val="00957E45"/>
    <w:rsid w:val="009611E5"/>
    <w:rsid w:val="0096158E"/>
    <w:rsid w:val="00961E02"/>
    <w:rsid w:val="0096220B"/>
    <w:rsid w:val="00963D4F"/>
    <w:rsid w:val="00966CC0"/>
    <w:rsid w:val="0097029E"/>
    <w:rsid w:val="00970CB9"/>
    <w:rsid w:val="00970D0B"/>
    <w:rsid w:val="00970E3A"/>
    <w:rsid w:val="00970F11"/>
    <w:rsid w:val="00971968"/>
    <w:rsid w:val="00972FEB"/>
    <w:rsid w:val="009737D9"/>
    <w:rsid w:val="0097406F"/>
    <w:rsid w:val="00977578"/>
    <w:rsid w:val="0097758A"/>
    <w:rsid w:val="00980D55"/>
    <w:rsid w:val="009818D6"/>
    <w:rsid w:val="00984412"/>
    <w:rsid w:val="009845DF"/>
    <w:rsid w:val="00986446"/>
    <w:rsid w:val="0098681B"/>
    <w:rsid w:val="009873CA"/>
    <w:rsid w:val="009873F5"/>
    <w:rsid w:val="0099080C"/>
    <w:rsid w:val="00992CD2"/>
    <w:rsid w:val="009946D1"/>
    <w:rsid w:val="00995E28"/>
    <w:rsid w:val="0099608D"/>
    <w:rsid w:val="009976F5"/>
    <w:rsid w:val="00997A67"/>
    <w:rsid w:val="00997F6D"/>
    <w:rsid w:val="009A0EF3"/>
    <w:rsid w:val="009A2E04"/>
    <w:rsid w:val="009A3A1E"/>
    <w:rsid w:val="009A4611"/>
    <w:rsid w:val="009A4883"/>
    <w:rsid w:val="009A5147"/>
    <w:rsid w:val="009A528A"/>
    <w:rsid w:val="009A634D"/>
    <w:rsid w:val="009A6CF5"/>
    <w:rsid w:val="009A7867"/>
    <w:rsid w:val="009A7929"/>
    <w:rsid w:val="009A7A0F"/>
    <w:rsid w:val="009A7E57"/>
    <w:rsid w:val="009B0CD3"/>
    <w:rsid w:val="009B0FC0"/>
    <w:rsid w:val="009B32D0"/>
    <w:rsid w:val="009B3932"/>
    <w:rsid w:val="009B4293"/>
    <w:rsid w:val="009B4D2E"/>
    <w:rsid w:val="009B5B02"/>
    <w:rsid w:val="009B6742"/>
    <w:rsid w:val="009B6AE4"/>
    <w:rsid w:val="009B6DE5"/>
    <w:rsid w:val="009B7757"/>
    <w:rsid w:val="009C1344"/>
    <w:rsid w:val="009C2DCE"/>
    <w:rsid w:val="009C36A2"/>
    <w:rsid w:val="009C5616"/>
    <w:rsid w:val="009C62E0"/>
    <w:rsid w:val="009C771B"/>
    <w:rsid w:val="009C7E8C"/>
    <w:rsid w:val="009C7F6A"/>
    <w:rsid w:val="009C7F82"/>
    <w:rsid w:val="009D0708"/>
    <w:rsid w:val="009D0861"/>
    <w:rsid w:val="009D0C6F"/>
    <w:rsid w:val="009D1600"/>
    <w:rsid w:val="009D1A30"/>
    <w:rsid w:val="009D1A55"/>
    <w:rsid w:val="009D1B55"/>
    <w:rsid w:val="009D1FC3"/>
    <w:rsid w:val="009D21C6"/>
    <w:rsid w:val="009D4D9A"/>
    <w:rsid w:val="009D5E06"/>
    <w:rsid w:val="009D5E70"/>
    <w:rsid w:val="009D5F0D"/>
    <w:rsid w:val="009D676D"/>
    <w:rsid w:val="009D6EFA"/>
    <w:rsid w:val="009D7067"/>
    <w:rsid w:val="009D7621"/>
    <w:rsid w:val="009D7694"/>
    <w:rsid w:val="009D7DE1"/>
    <w:rsid w:val="009D7E87"/>
    <w:rsid w:val="009E09EB"/>
    <w:rsid w:val="009E1800"/>
    <w:rsid w:val="009E19DA"/>
    <w:rsid w:val="009E1FCC"/>
    <w:rsid w:val="009E31F3"/>
    <w:rsid w:val="009E3E78"/>
    <w:rsid w:val="009E3EBC"/>
    <w:rsid w:val="009E4763"/>
    <w:rsid w:val="009E4CBC"/>
    <w:rsid w:val="009E4F01"/>
    <w:rsid w:val="009E4FA0"/>
    <w:rsid w:val="009E5EB5"/>
    <w:rsid w:val="009E6712"/>
    <w:rsid w:val="009F0A0F"/>
    <w:rsid w:val="009F342F"/>
    <w:rsid w:val="009F3BD5"/>
    <w:rsid w:val="009F4730"/>
    <w:rsid w:val="009F4ED2"/>
    <w:rsid w:val="009F50FB"/>
    <w:rsid w:val="009F5554"/>
    <w:rsid w:val="009F56CD"/>
    <w:rsid w:val="009F680B"/>
    <w:rsid w:val="009F734A"/>
    <w:rsid w:val="009F797C"/>
    <w:rsid w:val="009F7A22"/>
    <w:rsid w:val="00A0094B"/>
    <w:rsid w:val="00A02349"/>
    <w:rsid w:val="00A02621"/>
    <w:rsid w:val="00A0359D"/>
    <w:rsid w:val="00A0364F"/>
    <w:rsid w:val="00A03B5D"/>
    <w:rsid w:val="00A044D0"/>
    <w:rsid w:val="00A05355"/>
    <w:rsid w:val="00A05633"/>
    <w:rsid w:val="00A075FF"/>
    <w:rsid w:val="00A07720"/>
    <w:rsid w:val="00A07750"/>
    <w:rsid w:val="00A07ED2"/>
    <w:rsid w:val="00A10743"/>
    <w:rsid w:val="00A117E2"/>
    <w:rsid w:val="00A12226"/>
    <w:rsid w:val="00A12A55"/>
    <w:rsid w:val="00A12E7D"/>
    <w:rsid w:val="00A13286"/>
    <w:rsid w:val="00A13792"/>
    <w:rsid w:val="00A155E2"/>
    <w:rsid w:val="00A16051"/>
    <w:rsid w:val="00A202F0"/>
    <w:rsid w:val="00A20BE9"/>
    <w:rsid w:val="00A214DA"/>
    <w:rsid w:val="00A215E3"/>
    <w:rsid w:val="00A22466"/>
    <w:rsid w:val="00A23BBC"/>
    <w:rsid w:val="00A2693F"/>
    <w:rsid w:val="00A272E9"/>
    <w:rsid w:val="00A2750B"/>
    <w:rsid w:val="00A300C5"/>
    <w:rsid w:val="00A307D4"/>
    <w:rsid w:val="00A30829"/>
    <w:rsid w:val="00A30D9E"/>
    <w:rsid w:val="00A30FF2"/>
    <w:rsid w:val="00A3305F"/>
    <w:rsid w:val="00A331FF"/>
    <w:rsid w:val="00A3369F"/>
    <w:rsid w:val="00A3646F"/>
    <w:rsid w:val="00A3688B"/>
    <w:rsid w:val="00A36CED"/>
    <w:rsid w:val="00A37268"/>
    <w:rsid w:val="00A37BAF"/>
    <w:rsid w:val="00A37CA3"/>
    <w:rsid w:val="00A41872"/>
    <w:rsid w:val="00A42567"/>
    <w:rsid w:val="00A42A27"/>
    <w:rsid w:val="00A44BAE"/>
    <w:rsid w:val="00A4538E"/>
    <w:rsid w:val="00A45984"/>
    <w:rsid w:val="00A46DD5"/>
    <w:rsid w:val="00A470D0"/>
    <w:rsid w:val="00A47741"/>
    <w:rsid w:val="00A47BE1"/>
    <w:rsid w:val="00A51D17"/>
    <w:rsid w:val="00A5286F"/>
    <w:rsid w:val="00A5287C"/>
    <w:rsid w:val="00A5311A"/>
    <w:rsid w:val="00A5378D"/>
    <w:rsid w:val="00A53A27"/>
    <w:rsid w:val="00A5579A"/>
    <w:rsid w:val="00A55CD2"/>
    <w:rsid w:val="00A564DB"/>
    <w:rsid w:val="00A567EF"/>
    <w:rsid w:val="00A57740"/>
    <w:rsid w:val="00A622CC"/>
    <w:rsid w:val="00A62BC6"/>
    <w:rsid w:val="00A6319C"/>
    <w:rsid w:val="00A63511"/>
    <w:rsid w:val="00A64BE2"/>
    <w:rsid w:val="00A65404"/>
    <w:rsid w:val="00A66A7A"/>
    <w:rsid w:val="00A70042"/>
    <w:rsid w:val="00A70A2E"/>
    <w:rsid w:val="00A727DA"/>
    <w:rsid w:val="00A72E56"/>
    <w:rsid w:val="00A7424B"/>
    <w:rsid w:val="00A759A8"/>
    <w:rsid w:val="00A75DD5"/>
    <w:rsid w:val="00A75F1F"/>
    <w:rsid w:val="00A76592"/>
    <w:rsid w:val="00A813ED"/>
    <w:rsid w:val="00A8165B"/>
    <w:rsid w:val="00A81789"/>
    <w:rsid w:val="00A81A5D"/>
    <w:rsid w:val="00A82346"/>
    <w:rsid w:val="00A82AF2"/>
    <w:rsid w:val="00A849AE"/>
    <w:rsid w:val="00A84EBA"/>
    <w:rsid w:val="00A85074"/>
    <w:rsid w:val="00A860DD"/>
    <w:rsid w:val="00A8656A"/>
    <w:rsid w:val="00A86A93"/>
    <w:rsid w:val="00A87547"/>
    <w:rsid w:val="00A87B22"/>
    <w:rsid w:val="00A93F97"/>
    <w:rsid w:val="00A957B8"/>
    <w:rsid w:val="00A95BA9"/>
    <w:rsid w:val="00A96141"/>
    <w:rsid w:val="00A96E14"/>
    <w:rsid w:val="00A96FB5"/>
    <w:rsid w:val="00A97353"/>
    <w:rsid w:val="00A97B95"/>
    <w:rsid w:val="00AA03C9"/>
    <w:rsid w:val="00AA070A"/>
    <w:rsid w:val="00AA0ACC"/>
    <w:rsid w:val="00AA24F2"/>
    <w:rsid w:val="00AA30F2"/>
    <w:rsid w:val="00AA3B1E"/>
    <w:rsid w:val="00AA4344"/>
    <w:rsid w:val="00AA4AFE"/>
    <w:rsid w:val="00AA4BD6"/>
    <w:rsid w:val="00AA4C1A"/>
    <w:rsid w:val="00AA4CF4"/>
    <w:rsid w:val="00AA5A3E"/>
    <w:rsid w:val="00AA6E34"/>
    <w:rsid w:val="00AA7489"/>
    <w:rsid w:val="00AA7739"/>
    <w:rsid w:val="00AA77D9"/>
    <w:rsid w:val="00AB0A61"/>
    <w:rsid w:val="00AB1357"/>
    <w:rsid w:val="00AB2453"/>
    <w:rsid w:val="00AB2607"/>
    <w:rsid w:val="00AB2CB4"/>
    <w:rsid w:val="00AB3DA3"/>
    <w:rsid w:val="00AB40A3"/>
    <w:rsid w:val="00AB43C2"/>
    <w:rsid w:val="00AB49BA"/>
    <w:rsid w:val="00AB59D8"/>
    <w:rsid w:val="00AB6F7F"/>
    <w:rsid w:val="00AB79BA"/>
    <w:rsid w:val="00AB7C8B"/>
    <w:rsid w:val="00AC03B0"/>
    <w:rsid w:val="00AC05B5"/>
    <w:rsid w:val="00AC2608"/>
    <w:rsid w:val="00AC426D"/>
    <w:rsid w:val="00AC4E05"/>
    <w:rsid w:val="00AC50A7"/>
    <w:rsid w:val="00AC6343"/>
    <w:rsid w:val="00AC6D02"/>
    <w:rsid w:val="00AC6F9C"/>
    <w:rsid w:val="00AC7A55"/>
    <w:rsid w:val="00AD1060"/>
    <w:rsid w:val="00AD2655"/>
    <w:rsid w:val="00AD291B"/>
    <w:rsid w:val="00AD2B3B"/>
    <w:rsid w:val="00AD2BBC"/>
    <w:rsid w:val="00AD2ED1"/>
    <w:rsid w:val="00AD3411"/>
    <w:rsid w:val="00AD376E"/>
    <w:rsid w:val="00AD38C2"/>
    <w:rsid w:val="00AD57DB"/>
    <w:rsid w:val="00AD638C"/>
    <w:rsid w:val="00AD6BA9"/>
    <w:rsid w:val="00AD6D43"/>
    <w:rsid w:val="00AD6D7E"/>
    <w:rsid w:val="00AD7333"/>
    <w:rsid w:val="00AD7FC8"/>
    <w:rsid w:val="00AE0D9F"/>
    <w:rsid w:val="00AE1048"/>
    <w:rsid w:val="00AE13B5"/>
    <w:rsid w:val="00AE15B8"/>
    <w:rsid w:val="00AE1977"/>
    <w:rsid w:val="00AE1EC9"/>
    <w:rsid w:val="00AE469A"/>
    <w:rsid w:val="00AE4A7A"/>
    <w:rsid w:val="00AE59A2"/>
    <w:rsid w:val="00AF1749"/>
    <w:rsid w:val="00AF175D"/>
    <w:rsid w:val="00AF29D7"/>
    <w:rsid w:val="00AF2CE7"/>
    <w:rsid w:val="00AF4129"/>
    <w:rsid w:val="00AF4D01"/>
    <w:rsid w:val="00AF4D50"/>
    <w:rsid w:val="00AF4E58"/>
    <w:rsid w:val="00AF4EC0"/>
    <w:rsid w:val="00AF5111"/>
    <w:rsid w:val="00AF619D"/>
    <w:rsid w:val="00AF6B7C"/>
    <w:rsid w:val="00AF7795"/>
    <w:rsid w:val="00AF79C9"/>
    <w:rsid w:val="00AF7A40"/>
    <w:rsid w:val="00B0034D"/>
    <w:rsid w:val="00B00B0A"/>
    <w:rsid w:val="00B0108E"/>
    <w:rsid w:val="00B01943"/>
    <w:rsid w:val="00B02041"/>
    <w:rsid w:val="00B024F8"/>
    <w:rsid w:val="00B02C1E"/>
    <w:rsid w:val="00B030F4"/>
    <w:rsid w:val="00B03144"/>
    <w:rsid w:val="00B0316A"/>
    <w:rsid w:val="00B04D7A"/>
    <w:rsid w:val="00B05123"/>
    <w:rsid w:val="00B0553B"/>
    <w:rsid w:val="00B0657F"/>
    <w:rsid w:val="00B067F7"/>
    <w:rsid w:val="00B06B29"/>
    <w:rsid w:val="00B06CA5"/>
    <w:rsid w:val="00B06DC9"/>
    <w:rsid w:val="00B06F10"/>
    <w:rsid w:val="00B077AE"/>
    <w:rsid w:val="00B07913"/>
    <w:rsid w:val="00B07A74"/>
    <w:rsid w:val="00B1080B"/>
    <w:rsid w:val="00B10DDF"/>
    <w:rsid w:val="00B11D1C"/>
    <w:rsid w:val="00B1235C"/>
    <w:rsid w:val="00B12CAD"/>
    <w:rsid w:val="00B13D77"/>
    <w:rsid w:val="00B1431F"/>
    <w:rsid w:val="00B14768"/>
    <w:rsid w:val="00B16263"/>
    <w:rsid w:val="00B168F4"/>
    <w:rsid w:val="00B16E94"/>
    <w:rsid w:val="00B207B6"/>
    <w:rsid w:val="00B22840"/>
    <w:rsid w:val="00B229A4"/>
    <w:rsid w:val="00B241A8"/>
    <w:rsid w:val="00B24B90"/>
    <w:rsid w:val="00B25961"/>
    <w:rsid w:val="00B26083"/>
    <w:rsid w:val="00B30876"/>
    <w:rsid w:val="00B3207E"/>
    <w:rsid w:val="00B32A3C"/>
    <w:rsid w:val="00B32CD3"/>
    <w:rsid w:val="00B33404"/>
    <w:rsid w:val="00B33A51"/>
    <w:rsid w:val="00B34345"/>
    <w:rsid w:val="00B3493C"/>
    <w:rsid w:val="00B35DA4"/>
    <w:rsid w:val="00B35E28"/>
    <w:rsid w:val="00B3627C"/>
    <w:rsid w:val="00B368F3"/>
    <w:rsid w:val="00B3708A"/>
    <w:rsid w:val="00B37A49"/>
    <w:rsid w:val="00B40C3C"/>
    <w:rsid w:val="00B40D5A"/>
    <w:rsid w:val="00B41AF0"/>
    <w:rsid w:val="00B449FC"/>
    <w:rsid w:val="00B46D0E"/>
    <w:rsid w:val="00B47DAE"/>
    <w:rsid w:val="00B47F97"/>
    <w:rsid w:val="00B50C15"/>
    <w:rsid w:val="00B50DF7"/>
    <w:rsid w:val="00B5103D"/>
    <w:rsid w:val="00B53AE3"/>
    <w:rsid w:val="00B53E6A"/>
    <w:rsid w:val="00B56566"/>
    <w:rsid w:val="00B567FD"/>
    <w:rsid w:val="00B57633"/>
    <w:rsid w:val="00B602CA"/>
    <w:rsid w:val="00B60997"/>
    <w:rsid w:val="00B61B9C"/>
    <w:rsid w:val="00B62285"/>
    <w:rsid w:val="00B63978"/>
    <w:rsid w:val="00B63A57"/>
    <w:rsid w:val="00B64119"/>
    <w:rsid w:val="00B657B7"/>
    <w:rsid w:val="00B67366"/>
    <w:rsid w:val="00B67B43"/>
    <w:rsid w:val="00B67CE5"/>
    <w:rsid w:val="00B70FFF"/>
    <w:rsid w:val="00B71155"/>
    <w:rsid w:val="00B71D8B"/>
    <w:rsid w:val="00B72AAC"/>
    <w:rsid w:val="00B72C27"/>
    <w:rsid w:val="00B73BB3"/>
    <w:rsid w:val="00B742E9"/>
    <w:rsid w:val="00B748E7"/>
    <w:rsid w:val="00B7523E"/>
    <w:rsid w:val="00B7526B"/>
    <w:rsid w:val="00B76AF1"/>
    <w:rsid w:val="00B76C46"/>
    <w:rsid w:val="00B76CF2"/>
    <w:rsid w:val="00B76D6B"/>
    <w:rsid w:val="00B77399"/>
    <w:rsid w:val="00B7758A"/>
    <w:rsid w:val="00B80A9B"/>
    <w:rsid w:val="00B81C9B"/>
    <w:rsid w:val="00B835D4"/>
    <w:rsid w:val="00B83986"/>
    <w:rsid w:val="00B853F6"/>
    <w:rsid w:val="00B85D29"/>
    <w:rsid w:val="00B86362"/>
    <w:rsid w:val="00B87651"/>
    <w:rsid w:val="00B87B41"/>
    <w:rsid w:val="00B903E8"/>
    <w:rsid w:val="00B90FE7"/>
    <w:rsid w:val="00B9190D"/>
    <w:rsid w:val="00B92592"/>
    <w:rsid w:val="00B928FD"/>
    <w:rsid w:val="00B92B59"/>
    <w:rsid w:val="00B9393F"/>
    <w:rsid w:val="00B93B33"/>
    <w:rsid w:val="00B93C1A"/>
    <w:rsid w:val="00B93D43"/>
    <w:rsid w:val="00B93E31"/>
    <w:rsid w:val="00B9598B"/>
    <w:rsid w:val="00B96368"/>
    <w:rsid w:val="00B96B99"/>
    <w:rsid w:val="00B976AD"/>
    <w:rsid w:val="00B97F46"/>
    <w:rsid w:val="00BA041F"/>
    <w:rsid w:val="00BA0B70"/>
    <w:rsid w:val="00BA15C1"/>
    <w:rsid w:val="00BA249C"/>
    <w:rsid w:val="00BA2966"/>
    <w:rsid w:val="00BA3113"/>
    <w:rsid w:val="00BA33E7"/>
    <w:rsid w:val="00BA49A7"/>
    <w:rsid w:val="00BA4A54"/>
    <w:rsid w:val="00BA5158"/>
    <w:rsid w:val="00BA5162"/>
    <w:rsid w:val="00BA571F"/>
    <w:rsid w:val="00BA698F"/>
    <w:rsid w:val="00BB0583"/>
    <w:rsid w:val="00BB0F03"/>
    <w:rsid w:val="00BB1501"/>
    <w:rsid w:val="00BB1DC1"/>
    <w:rsid w:val="00BB3504"/>
    <w:rsid w:val="00BB3574"/>
    <w:rsid w:val="00BB3801"/>
    <w:rsid w:val="00BB3BAF"/>
    <w:rsid w:val="00BB4A20"/>
    <w:rsid w:val="00BB4A89"/>
    <w:rsid w:val="00BB5BD1"/>
    <w:rsid w:val="00BB62F2"/>
    <w:rsid w:val="00BB69FF"/>
    <w:rsid w:val="00BB7D2D"/>
    <w:rsid w:val="00BC0DCD"/>
    <w:rsid w:val="00BC10B9"/>
    <w:rsid w:val="00BC1751"/>
    <w:rsid w:val="00BC2435"/>
    <w:rsid w:val="00BC2F52"/>
    <w:rsid w:val="00BC3046"/>
    <w:rsid w:val="00BC32BC"/>
    <w:rsid w:val="00BC4DE1"/>
    <w:rsid w:val="00BC5744"/>
    <w:rsid w:val="00BC5930"/>
    <w:rsid w:val="00BC7BBE"/>
    <w:rsid w:val="00BD14C7"/>
    <w:rsid w:val="00BD15CF"/>
    <w:rsid w:val="00BD2B95"/>
    <w:rsid w:val="00BD3669"/>
    <w:rsid w:val="00BD5087"/>
    <w:rsid w:val="00BD56F9"/>
    <w:rsid w:val="00BD6CD0"/>
    <w:rsid w:val="00BE0A38"/>
    <w:rsid w:val="00BE118F"/>
    <w:rsid w:val="00BE1C60"/>
    <w:rsid w:val="00BE22DF"/>
    <w:rsid w:val="00BE2B2B"/>
    <w:rsid w:val="00BE3340"/>
    <w:rsid w:val="00BE3B89"/>
    <w:rsid w:val="00BE44C5"/>
    <w:rsid w:val="00BE7C1F"/>
    <w:rsid w:val="00BF02C3"/>
    <w:rsid w:val="00BF11A1"/>
    <w:rsid w:val="00BF1FDC"/>
    <w:rsid w:val="00BF3124"/>
    <w:rsid w:val="00BF34FF"/>
    <w:rsid w:val="00BF35A8"/>
    <w:rsid w:val="00BF3D72"/>
    <w:rsid w:val="00BF4194"/>
    <w:rsid w:val="00BF4A89"/>
    <w:rsid w:val="00BF5DA6"/>
    <w:rsid w:val="00BF5FEB"/>
    <w:rsid w:val="00BF7504"/>
    <w:rsid w:val="00BF7816"/>
    <w:rsid w:val="00C00A6B"/>
    <w:rsid w:val="00C00E13"/>
    <w:rsid w:val="00C0170B"/>
    <w:rsid w:val="00C0267C"/>
    <w:rsid w:val="00C02D33"/>
    <w:rsid w:val="00C031EA"/>
    <w:rsid w:val="00C0349F"/>
    <w:rsid w:val="00C03667"/>
    <w:rsid w:val="00C0404B"/>
    <w:rsid w:val="00C06008"/>
    <w:rsid w:val="00C07165"/>
    <w:rsid w:val="00C10AE2"/>
    <w:rsid w:val="00C10BB0"/>
    <w:rsid w:val="00C10D78"/>
    <w:rsid w:val="00C11E4C"/>
    <w:rsid w:val="00C11EF6"/>
    <w:rsid w:val="00C124EF"/>
    <w:rsid w:val="00C1315F"/>
    <w:rsid w:val="00C131D5"/>
    <w:rsid w:val="00C139B0"/>
    <w:rsid w:val="00C14393"/>
    <w:rsid w:val="00C14575"/>
    <w:rsid w:val="00C1495E"/>
    <w:rsid w:val="00C151B5"/>
    <w:rsid w:val="00C1602C"/>
    <w:rsid w:val="00C17069"/>
    <w:rsid w:val="00C1715F"/>
    <w:rsid w:val="00C2028B"/>
    <w:rsid w:val="00C20B21"/>
    <w:rsid w:val="00C2107C"/>
    <w:rsid w:val="00C21159"/>
    <w:rsid w:val="00C21859"/>
    <w:rsid w:val="00C221F5"/>
    <w:rsid w:val="00C223DB"/>
    <w:rsid w:val="00C223EC"/>
    <w:rsid w:val="00C22602"/>
    <w:rsid w:val="00C22603"/>
    <w:rsid w:val="00C23C1D"/>
    <w:rsid w:val="00C23D2E"/>
    <w:rsid w:val="00C242DC"/>
    <w:rsid w:val="00C2560A"/>
    <w:rsid w:val="00C2677D"/>
    <w:rsid w:val="00C267D5"/>
    <w:rsid w:val="00C27F9A"/>
    <w:rsid w:val="00C31B64"/>
    <w:rsid w:val="00C31FB7"/>
    <w:rsid w:val="00C3344B"/>
    <w:rsid w:val="00C33B3B"/>
    <w:rsid w:val="00C34842"/>
    <w:rsid w:val="00C34F3F"/>
    <w:rsid w:val="00C35924"/>
    <w:rsid w:val="00C36D2E"/>
    <w:rsid w:val="00C36D42"/>
    <w:rsid w:val="00C37894"/>
    <w:rsid w:val="00C37AEE"/>
    <w:rsid w:val="00C37D2E"/>
    <w:rsid w:val="00C401E0"/>
    <w:rsid w:val="00C408B4"/>
    <w:rsid w:val="00C4091F"/>
    <w:rsid w:val="00C40B59"/>
    <w:rsid w:val="00C40C02"/>
    <w:rsid w:val="00C411A1"/>
    <w:rsid w:val="00C439AE"/>
    <w:rsid w:val="00C4645A"/>
    <w:rsid w:val="00C464F3"/>
    <w:rsid w:val="00C524C9"/>
    <w:rsid w:val="00C52573"/>
    <w:rsid w:val="00C528DE"/>
    <w:rsid w:val="00C52FF1"/>
    <w:rsid w:val="00C53B74"/>
    <w:rsid w:val="00C54FA6"/>
    <w:rsid w:val="00C56101"/>
    <w:rsid w:val="00C571EC"/>
    <w:rsid w:val="00C574A2"/>
    <w:rsid w:val="00C574A8"/>
    <w:rsid w:val="00C57684"/>
    <w:rsid w:val="00C61B18"/>
    <w:rsid w:val="00C620B4"/>
    <w:rsid w:val="00C67699"/>
    <w:rsid w:val="00C709A5"/>
    <w:rsid w:val="00C70C1F"/>
    <w:rsid w:val="00C722F1"/>
    <w:rsid w:val="00C73086"/>
    <w:rsid w:val="00C74B17"/>
    <w:rsid w:val="00C75824"/>
    <w:rsid w:val="00C75938"/>
    <w:rsid w:val="00C75B49"/>
    <w:rsid w:val="00C75E18"/>
    <w:rsid w:val="00C77096"/>
    <w:rsid w:val="00C7709F"/>
    <w:rsid w:val="00C778A1"/>
    <w:rsid w:val="00C77A76"/>
    <w:rsid w:val="00C8003F"/>
    <w:rsid w:val="00C80D32"/>
    <w:rsid w:val="00C80F4F"/>
    <w:rsid w:val="00C81B25"/>
    <w:rsid w:val="00C82170"/>
    <w:rsid w:val="00C828F8"/>
    <w:rsid w:val="00C85944"/>
    <w:rsid w:val="00C85CBF"/>
    <w:rsid w:val="00C86033"/>
    <w:rsid w:val="00C86C54"/>
    <w:rsid w:val="00C90A1C"/>
    <w:rsid w:val="00C914E1"/>
    <w:rsid w:val="00C923AC"/>
    <w:rsid w:val="00C92D7C"/>
    <w:rsid w:val="00C94C52"/>
    <w:rsid w:val="00C94E8C"/>
    <w:rsid w:val="00C952FA"/>
    <w:rsid w:val="00C9534A"/>
    <w:rsid w:val="00C95510"/>
    <w:rsid w:val="00C963D0"/>
    <w:rsid w:val="00C97296"/>
    <w:rsid w:val="00CA0406"/>
    <w:rsid w:val="00CA13A3"/>
    <w:rsid w:val="00CA159C"/>
    <w:rsid w:val="00CA192D"/>
    <w:rsid w:val="00CA1A14"/>
    <w:rsid w:val="00CA2045"/>
    <w:rsid w:val="00CA2496"/>
    <w:rsid w:val="00CA24DB"/>
    <w:rsid w:val="00CA260F"/>
    <w:rsid w:val="00CA3344"/>
    <w:rsid w:val="00CA457B"/>
    <w:rsid w:val="00CA5517"/>
    <w:rsid w:val="00CA6D9C"/>
    <w:rsid w:val="00CA73CA"/>
    <w:rsid w:val="00CA74AC"/>
    <w:rsid w:val="00CB087A"/>
    <w:rsid w:val="00CB1A01"/>
    <w:rsid w:val="00CB3268"/>
    <w:rsid w:val="00CB56C3"/>
    <w:rsid w:val="00CB5D4A"/>
    <w:rsid w:val="00CB60AB"/>
    <w:rsid w:val="00CB6F1A"/>
    <w:rsid w:val="00CB71FE"/>
    <w:rsid w:val="00CC126B"/>
    <w:rsid w:val="00CC1748"/>
    <w:rsid w:val="00CC1FC7"/>
    <w:rsid w:val="00CC211B"/>
    <w:rsid w:val="00CC329E"/>
    <w:rsid w:val="00CC3A8E"/>
    <w:rsid w:val="00CC40EA"/>
    <w:rsid w:val="00CC5141"/>
    <w:rsid w:val="00CC5253"/>
    <w:rsid w:val="00CC7382"/>
    <w:rsid w:val="00CC7964"/>
    <w:rsid w:val="00CD02A4"/>
    <w:rsid w:val="00CD037E"/>
    <w:rsid w:val="00CD03E2"/>
    <w:rsid w:val="00CD0E3C"/>
    <w:rsid w:val="00CD1D79"/>
    <w:rsid w:val="00CD2D1C"/>
    <w:rsid w:val="00CD35E7"/>
    <w:rsid w:val="00CD41CC"/>
    <w:rsid w:val="00CD5272"/>
    <w:rsid w:val="00CD5571"/>
    <w:rsid w:val="00CD5AE2"/>
    <w:rsid w:val="00CD6730"/>
    <w:rsid w:val="00CD68AF"/>
    <w:rsid w:val="00CD7E8D"/>
    <w:rsid w:val="00CE00DF"/>
    <w:rsid w:val="00CE1B26"/>
    <w:rsid w:val="00CE20BA"/>
    <w:rsid w:val="00CE2A4A"/>
    <w:rsid w:val="00CE381B"/>
    <w:rsid w:val="00CE3B0F"/>
    <w:rsid w:val="00CE499A"/>
    <w:rsid w:val="00CE4FC4"/>
    <w:rsid w:val="00CE5BA9"/>
    <w:rsid w:val="00CE75B9"/>
    <w:rsid w:val="00CE7903"/>
    <w:rsid w:val="00CE7A25"/>
    <w:rsid w:val="00CE7E8C"/>
    <w:rsid w:val="00CF15C3"/>
    <w:rsid w:val="00CF1947"/>
    <w:rsid w:val="00CF1E77"/>
    <w:rsid w:val="00CF24CD"/>
    <w:rsid w:val="00CF2CC0"/>
    <w:rsid w:val="00CF2DEB"/>
    <w:rsid w:val="00CF335D"/>
    <w:rsid w:val="00CF5020"/>
    <w:rsid w:val="00CF502B"/>
    <w:rsid w:val="00CF5202"/>
    <w:rsid w:val="00CF6A8C"/>
    <w:rsid w:val="00CF7FD6"/>
    <w:rsid w:val="00D0093F"/>
    <w:rsid w:val="00D00B03"/>
    <w:rsid w:val="00D014B9"/>
    <w:rsid w:val="00D02905"/>
    <w:rsid w:val="00D029FA"/>
    <w:rsid w:val="00D03736"/>
    <w:rsid w:val="00D04A05"/>
    <w:rsid w:val="00D0507D"/>
    <w:rsid w:val="00D05ED8"/>
    <w:rsid w:val="00D0612D"/>
    <w:rsid w:val="00D063A4"/>
    <w:rsid w:val="00D06A92"/>
    <w:rsid w:val="00D07141"/>
    <w:rsid w:val="00D07784"/>
    <w:rsid w:val="00D0795F"/>
    <w:rsid w:val="00D07D22"/>
    <w:rsid w:val="00D07F65"/>
    <w:rsid w:val="00D11D84"/>
    <w:rsid w:val="00D12387"/>
    <w:rsid w:val="00D12720"/>
    <w:rsid w:val="00D12BB3"/>
    <w:rsid w:val="00D13657"/>
    <w:rsid w:val="00D14303"/>
    <w:rsid w:val="00D151C8"/>
    <w:rsid w:val="00D152FA"/>
    <w:rsid w:val="00D156A9"/>
    <w:rsid w:val="00D15AF2"/>
    <w:rsid w:val="00D15C18"/>
    <w:rsid w:val="00D15F7D"/>
    <w:rsid w:val="00D16622"/>
    <w:rsid w:val="00D1759C"/>
    <w:rsid w:val="00D1779D"/>
    <w:rsid w:val="00D178FA"/>
    <w:rsid w:val="00D21542"/>
    <w:rsid w:val="00D21EA8"/>
    <w:rsid w:val="00D22746"/>
    <w:rsid w:val="00D227D0"/>
    <w:rsid w:val="00D24C15"/>
    <w:rsid w:val="00D25A12"/>
    <w:rsid w:val="00D2606C"/>
    <w:rsid w:val="00D2617B"/>
    <w:rsid w:val="00D268AE"/>
    <w:rsid w:val="00D2696E"/>
    <w:rsid w:val="00D304D9"/>
    <w:rsid w:val="00D315AC"/>
    <w:rsid w:val="00D32542"/>
    <w:rsid w:val="00D32C2D"/>
    <w:rsid w:val="00D3353B"/>
    <w:rsid w:val="00D33821"/>
    <w:rsid w:val="00D33911"/>
    <w:rsid w:val="00D3461B"/>
    <w:rsid w:val="00D3537D"/>
    <w:rsid w:val="00D35429"/>
    <w:rsid w:val="00D35799"/>
    <w:rsid w:val="00D35A37"/>
    <w:rsid w:val="00D36BF4"/>
    <w:rsid w:val="00D37AAD"/>
    <w:rsid w:val="00D40DD1"/>
    <w:rsid w:val="00D41E0D"/>
    <w:rsid w:val="00D42834"/>
    <w:rsid w:val="00D42E48"/>
    <w:rsid w:val="00D469A4"/>
    <w:rsid w:val="00D47927"/>
    <w:rsid w:val="00D501DA"/>
    <w:rsid w:val="00D501F0"/>
    <w:rsid w:val="00D50C12"/>
    <w:rsid w:val="00D51395"/>
    <w:rsid w:val="00D51495"/>
    <w:rsid w:val="00D521A2"/>
    <w:rsid w:val="00D5265E"/>
    <w:rsid w:val="00D531D7"/>
    <w:rsid w:val="00D53472"/>
    <w:rsid w:val="00D534D5"/>
    <w:rsid w:val="00D53C17"/>
    <w:rsid w:val="00D54B14"/>
    <w:rsid w:val="00D55C12"/>
    <w:rsid w:val="00D564EA"/>
    <w:rsid w:val="00D61432"/>
    <w:rsid w:val="00D6180A"/>
    <w:rsid w:val="00D621E1"/>
    <w:rsid w:val="00D62618"/>
    <w:rsid w:val="00D63B41"/>
    <w:rsid w:val="00D64A91"/>
    <w:rsid w:val="00D6526C"/>
    <w:rsid w:val="00D668E2"/>
    <w:rsid w:val="00D70494"/>
    <w:rsid w:val="00D70D9F"/>
    <w:rsid w:val="00D71DA5"/>
    <w:rsid w:val="00D72686"/>
    <w:rsid w:val="00D7295E"/>
    <w:rsid w:val="00D7318D"/>
    <w:rsid w:val="00D73206"/>
    <w:rsid w:val="00D73537"/>
    <w:rsid w:val="00D744D6"/>
    <w:rsid w:val="00D75551"/>
    <w:rsid w:val="00D75679"/>
    <w:rsid w:val="00D76F79"/>
    <w:rsid w:val="00D7746D"/>
    <w:rsid w:val="00D77ABD"/>
    <w:rsid w:val="00D8251C"/>
    <w:rsid w:val="00D8279F"/>
    <w:rsid w:val="00D82DD7"/>
    <w:rsid w:val="00D83378"/>
    <w:rsid w:val="00D8392F"/>
    <w:rsid w:val="00D85A65"/>
    <w:rsid w:val="00D87C63"/>
    <w:rsid w:val="00D90DB3"/>
    <w:rsid w:val="00D92883"/>
    <w:rsid w:val="00D93536"/>
    <w:rsid w:val="00D94230"/>
    <w:rsid w:val="00D94242"/>
    <w:rsid w:val="00D95044"/>
    <w:rsid w:val="00D96FDC"/>
    <w:rsid w:val="00DA08C1"/>
    <w:rsid w:val="00DA1070"/>
    <w:rsid w:val="00DA1369"/>
    <w:rsid w:val="00DA1AA8"/>
    <w:rsid w:val="00DA20AB"/>
    <w:rsid w:val="00DA2F88"/>
    <w:rsid w:val="00DA4AC7"/>
    <w:rsid w:val="00DA52E6"/>
    <w:rsid w:val="00DA7535"/>
    <w:rsid w:val="00DA76AD"/>
    <w:rsid w:val="00DA76EC"/>
    <w:rsid w:val="00DB04EA"/>
    <w:rsid w:val="00DB15DA"/>
    <w:rsid w:val="00DB1E1F"/>
    <w:rsid w:val="00DB27F6"/>
    <w:rsid w:val="00DB3315"/>
    <w:rsid w:val="00DB3BAE"/>
    <w:rsid w:val="00DB7444"/>
    <w:rsid w:val="00DC067F"/>
    <w:rsid w:val="00DC0C62"/>
    <w:rsid w:val="00DC0CF6"/>
    <w:rsid w:val="00DC1A9F"/>
    <w:rsid w:val="00DC2D16"/>
    <w:rsid w:val="00DC36C4"/>
    <w:rsid w:val="00DC4104"/>
    <w:rsid w:val="00DC4604"/>
    <w:rsid w:val="00DC47A7"/>
    <w:rsid w:val="00DC666C"/>
    <w:rsid w:val="00DC66DC"/>
    <w:rsid w:val="00DC68E0"/>
    <w:rsid w:val="00DC75E8"/>
    <w:rsid w:val="00DC785B"/>
    <w:rsid w:val="00DD019B"/>
    <w:rsid w:val="00DD0D0C"/>
    <w:rsid w:val="00DD10EC"/>
    <w:rsid w:val="00DD2DC2"/>
    <w:rsid w:val="00DD3CE1"/>
    <w:rsid w:val="00DD448E"/>
    <w:rsid w:val="00DD4AB6"/>
    <w:rsid w:val="00DD5024"/>
    <w:rsid w:val="00DD690E"/>
    <w:rsid w:val="00DD6F78"/>
    <w:rsid w:val="00DE0553"/>
    <w:rsid w:val="00DE0FA2"/>
    <w:rsid w:val="00DE17E7"/>
    <w:rsid w:val="00DE240A"/>
    <w:rsid w:val="00DE3F47"/>
    <w:rsid w:val="00DE4B67"/>
    <w:rsid w:val="00DE60E1"/>
    <w:rsid w:val="00DF0A21"/>
    <w:rsid w:val="00DF2493"/>
    <w:rsid w:val="00DF260C"/>
    <w:rsid w:val="00DF2EBD"/>
    <w:rsid w:val="00DF319D"/>
    <w:rsid w:val="00DF3AAA"/>
    <w:rsid w:val="00DF448E"/>
    <w:rsid w:val="00DF51C7"/>
    <w:rsid w:val="00DF5C50"/>
    <w:rsid w:val="00DF5CC2"/>
    <w:rsid w:val="00DF7B11"/>
    <w:rsid w:val="00E02647"/>
    <w:rsid w:val="00E02CFF"/>
    <w:rsid w:val="00E0311A"/>
    <w:rsid w:val="00E033F0"/>
    <w:rsid w:val="00E0489D"/>
    <w:rsid w:val="00E049C6"/>
    <w:rsid w:val="00E052BA"/>
    <w:rsid w:val="00E07270"/>
    <w:rsid w:val="00E0727E"/>
    <w:rsid w:val="00E07473"/>
    <w:rsid w:val="00E07D6C"/>
    <w:rsid w:val="00E10400"/>
    <w:rsid w:val="00E115A4"/>
    <w:rsid w:val="00E11D23"/>
    <w:rsid w:val="00E11F04"/>
    <w:rsid w:val="00E1394B"/>
    <w:rsid w:val="00E13E94"/>
    <w:rsid w:val="00E15B35"/>
    <w:rsid w:val="00E15C1F"/>
    <w:rsid w:val="00E1618E"/>
    <w:rsid w:val="00E16E67"/>
    <w:rsid w:val="00E226E2"/>
    <w:rsid w:val="00E24333"/>
    <w:rsid w:val="00E244AB"/>
    <w:rsid w:val="00E24ACF"/>
    <w:rsid w:val="00E2508D"/>
    <w:rsid w:val="00E258F7"/>
    <w:rsid w:val="00E32349"/>
    <w:rsid w:val="00E325F4"/>
    <w:rsid w:val="00E32F2F"/>
    <w:rsid w:val="00E34110"/>
    <w:rsid w:val="00E34ECC"/>
    <w:rsid w:val="00E350BF"/>
    <w:rsid w:val="00E3599E"/>
    <w:rsid w:val="00E3689D"/>
    <w:rsid w:val="00E37D4F"/>
    <w:rsid w:val="00E401A5"/>
    <w:rsid w:val="00E402A3"/>
    <w:rsid w:val="00E4039A"/>
    <w:rsid w:val="00E407E9"/>
    <w:rsid w:val="00E4092A"/>
    <w:rsid w:val="00E41E02"/>
    <w:rsid w:val="00E42CF8"/>
    <w:rsid w:val="00E43F01"/>
    <w:rsid w:val="00E4401C"/>
    <w:rsid w:val="00E4481B"/>
    <w:rsid w:val="00E45176"/>
    <w:rsid w:val="00E460ED"/>
    <w:rsid w:val="00E46268"/>
    <w:rsid w:val="00E465DF"/>
    <w:rsid w:val="00E513E3"/>
    <w:rsid w:val="00E51743"/>
    <w:rsid w:val="00E5175B"/>
    <w:rsid w:val="00E5254D"/>
    <w:rsid w:val="00E52B9D"/>
    <w:rsid w:val="00E556FC"/>
    <w:rsid w:val="00E55E7E"/>
    <w:rsid w:val="00E56BFA"/>
    <w:rsid w:val="00E570F7"/>
    <w:rsid w:val="00E575B1"/>
    <w:rsid w:val="00E57F65"/>
    <w:rsid w:val="00E60264"/>
    <w:rsid w:val="00E61D86"/>
    <w:rsid w:val="00E65B08"/>
    <w:rsid w:val="00E65E48"/>
    <w:rsid w:val="00E6743B"/>
    <w:rsid w:val="00E6773F"/>
    <w:rsid w:val="00E67AE1"/>
    <w:rsid w:val="00E67EF6"/>
    <w:rsid w:val="00E70C2A"/>
    <w:rsid w:val="00E7102E"/>
    <w:rsid w:val="00E739CE"/>
    <w:rsid w:val="00E74B72"/>
    <w:rsid w:val="00E757B5"/>
    <w:rsid w:val="00E75827"/>
    <w:rsid w:val="00E764EA"/>
    <w:rsid w:val="00E76B52"/>
    <w:rsid w:val="00E76D87"/>
    <w:rsid w:val="00E77713"/>
    <w:rsid w:val="00E77871"/>
    <w:rsid w:val="00E77944"/>
    <w:rsid w:val="00E8335A"/>
    <w:rsid w:val="00E83AF7"/>
    <w:rsid w:val="00E83EDC"/>
    <w:rsid w:val="00E84673"/>
    <w:rsid w:val="00E85405"/>
    <w:rsid w:val="00E855DD"/>
    <w:rsid w:val="00E85FEC"/>
    <w:rsid w:val="00E86B9F"/>
    <w:rsid w:val="00E9027F"/>
    <w:rsid w:val="00E910AE"/>
    <w:rsid w:val="00E910FE"/>
    <w:rsid w:val="00E91529"/>
    <w:rsid w:val="00E92A51"/>
    <w:rsid w:val="00E92D81"/>
    <w:rsid w:val="00E9348B"/>
    <w:rsid w:val="00E93E3C"/>
    <w:rsid w:val="00E94040"/>
    <w:rsid w:val="00E96151"/>
    <w:rsid w:val="00E96EDE"/>
    <w:rsid w:val="00E97539"/>
    <w:rsid w:val="00EA01CB"/>
    <w:rsid w:val="00EA0DE6"/>
    <w:rsid w:val="00EA19F8"/>
    <w:rsid w:val="00EA1F57"/>
    <w:rsid w:val="00EA2269"/>
    <w:rsid w:val="00EA2D8E"/>
    <w:rsid w:val="00EA2EF9"/>
    <w:rsid w:val="00EA347E"/>
    <w:rsid w:val="00EA3DCA"/>
    <w:rsid w:val="00EA3E0E"/>
    <w:rsid w:val="00EA4062"/>
    <w:rsid w:val="00EA49E7"/>
    <w:rsid w:val="00EA5A1F"/>
    <w:rsid w:val="00EA5CA0"/>
    <w:rsid w:val="00EA5F5B"/>
    <w:rsid w:val="00EA75F9"/>
    <w:rsid w:val="00EA7864"/>
    <w:rsid w:val="00EB1503"/>
    <w:rsid w:val="00EB2508"/>
    <w:rsid w:val="00EB3186"/>
    <w:rsid w:val="00EB494E"/>
    <w:rsid w:val="00EB49CA"/>
    <w:rsid w:val="00EB59A9"/>
    <w:rsid w:val="00EB5E54"/>
    <w:rsid w:val="00EB735B"/>
    <w:rsid w:val="00EC0AC2"/>
    <w:rsid w:val="00EC0EE7"/>
    <w:rsid w:val="00EC14CA"/>
    <w:rsid w:val="00EC1EF1"/>
    <w:rsid w:val="00EC2254"/>
    <w:rsid w:val="00EC2325"/>
    <w:rsid w:val="00EC2C90"/>
    <w:rsid w:val="00EC400E"/>
    <w:rsid w:val="00EC46CE"/>
    <w:rsid w:val="00EC49AF"/>
    <w:rsid w:val="00EC5DE3"/>
    <w:rsid w:val="00EC62D5"/>
    <w:rsid w:val="00EC6A52"/>
    <w:rsid w:val="00EC7589"/>
    <w:rsid w:val="00EC7A10"/>
    <w:rsid w:val="00EC7D45"/>
    <w:rsid w:val="00ED0431"/>
    <w:rsid w:val="00ED26E3"/>
    <w:rsid w:val="00ED2B53"/>
    <w:rsid w:val="00ED39B9"/>
    <w:rsid w:val="00ED3E08"/>
    <w:rsid w:val="00ED588F"/>
    <w:rsid w:val="00ED6557"/>
    <w:rsid w:val="00ED698D"/>
    <w:rsid w:val="00EE0641"/>
    <w:rsid w:val="00EE1A9A"/>
    <w:rsid w:val="00EE2380"/>
    <w:rsid w:val="00EE254A"/>
    <w:rsid w:val="00EE3E9D"/>
    <w:rsid w:val="00EE4919"/>
    <w:rsid w:val="00EE4D7B"/>
    <w:rsid w:val="00EE602A"/>
    <w:rsid w:val="00EE6593"/>
    <w:rsid w:val="00EF0C39"/>
    <w:rsid w:val="00EF1A04"/>
    <w:rsid w:val="00EF1D36"/>
    <w:rsid w:val="00EF1E19"/>
    <w:rsid w:val="00EF3399"/>
    <w:rsid w:val="00EF3805"/>
    <w:rsid w:val="00EF3CC9"/>
    <w:rsid w:val="00EF4577"/>
    <w:rsid w:val="00EF5C43"/>
    <w:rsid w:val="00EF67C1"/>
    <w:rsid w:val="00EF75B9"/>
    <w:rsid w:val="00F003B5"/>
    <w:rsid w:val="00F00F09"/>
    <w:rsid w:val="00F021E2"/>
    <w:rsid w:val="00F02506"/>
    <w:rsid w:val="00F02AAF"/>
    <w:rsid w:val="00F02F2D"/>
    <w:rsid w:val="00F0410F"/>
    <w:rsid w:val="00F041F6"/>
    <w:rsid w:val="00F04527"/>
    <w:rsid w:val="00F04715"/>
    <w:rsid w:val="00F04D24"/>
    <w:rsid w:val="00F04DB2"/>
    <w:rsid w:val="00F05772"/>
    <w:rsid w:val="00F0785D"/>
    <w:rsid w:val="00F07F4D"/>
    <w:rsid w:val="00F10644"/>
    <w:rsid w:val="00F10845"/>
    <w:rsid w:val="00F11261"/>
    <w:rsid w:val="00F116A7"/>
    <w:rsid w:val="00F11C17"/>
    <w:rsid w:val="00F12E06"/>
    <w:rsid w:val="00F135AB"/>
    <w:rsid w:val="00F14EAC"/>
    <w:rsid w:val="00F15179"/>
    <w:rsid w:val="00F169FD"/>
    <w:rsid w:val="00F16E7E"/>
    <w:rsid w:val="00F17D53"/>
    <w:rsid w:val="00F203F8"/>
    <w:rsid w:val="00F21889"/>
    <w:rsid w:val="00F21F96"/>
    <w:rsid w:val="00F22DF2"/>
    <w:rsid w:val="00F22EDA"/>
    <w:rsid w:val="00F23F57"/>
    <w:rsid w:val="00F25C48"/>
    <w:rsid w:val="00F26B74"/>
    <w:rsid w:val="00F2732C"/>
    <w:rsid w:val="00F27FF4"/>
    <w:rsid w:val="00F3024C"/>
    <w:rsid w:val="00F30BAC"/>
    <w:rsid w:val="00F30D2D"/>
    <w:rsid w:val="00F30EAF"/>
    <w:rsid w:val="00F320C7"/>
    <w:rsid w:val="00F32125"/>
    <w:rsid w:val="00F3349F"/>
    <w:rsid w:val="00F33851"/>
    <w:rsid w:val="00F33FC6"/>
    <w:rsid w:val="00F35E33"/>
    <w:rsid w:val="00F365D2"/>
    <w:rsid w:val="00F36B55"/>
    <w:rsid w:val="00F3739A"/>
    <w:rsid w:val="00F37472"/>
    <w:rsid w:val="00F37E17"/>
    <w:rsid w:val="00F4054B"/>
    <w:rsid w:val="00F405AF"/>
    <w:rsid w:val="00F40A40"/>
    <w:rsid w:val="00F4164E"/>
    <w:rsid w:val="00F43247"/>
    <w:rsid w:val="00F43EB7"/>
    <w:rsid w:val="00F44044"/>
    <w:rsid w:val="00F44C27"/>
    <w:rsid w:val="00F4569C"/>
    <w:rsid w:val="00F45C3C"/>
    <w:rsid w:val="00F46445"/>
    <w:rsid w:val="00F46888"/>
    <w:rsid w:val="00F47E39"/>
    <w:rsid w:val="00F509F7"/>
    <w:rsid w:val="00F50F0E"/>
    <w:rsid w:val="00F51F1A"/>
    <w:rsid w:val="00F52F99"/>
    <w:rsid w:val="00F539F7"/>
    <w:rsid w:val="00F5625E"/>
    <w:rsid w:val="00F5735D"/>
    <w:rsid w:val="00F603A3"/>
    <w:rsid w:val="00F613A0"/>
    <w:rsid w:val="00F6286A"/>
    <w:rsid w:val="00F634AE"/>
    <w:rsid w:val="00F639FF"/>
    <w:rsid w:val="00F63B44"/>
    <w:rsid w:val="00F6400A"/>
    <w:rsid w:val="00F64C9C"/>
    <w:rsid w:val="00F65DFF"/>
    <w:rsid w:val="00F660C7"/>
    <w:rsid w:val="00F66A07"/>
    <w:rsid w:val="00F67ADF"/>
    <w:rsid w:val="00F67BC3"/>
    <w:rsid w:val="00F706A7"/>
    <w:rsid w:val="00F70EF5"/>
    <w:rsid w:val="00F715CD"/>
    <w:rsid w:val="00F7165B"/>
    <w:rsid w:val="00F71A89"/>
    <w:rsid w:val="00F73834"/>
    <w:rsid w:val="00F76712"/>
    <w:rsid w:val="00F80667"/>
    <w:rsid w:val="00F80EC7"/>
    <w:rsid w:val="00F81210"/>
    <w:rsid w:val="00F82C5B"/>
    <w:rsid w:val="00F834A3"/>
    <w:rsid w:val="00F83765"/>
    <w:rsid w:val="00F83834"/>
    <w:rsid w:val="00F85EEE"/>
    <w:rsid w:val="00F86B23"/>
    <w:rsid w:val="00F876D1"/>
    <w:rsid w:val="00F90659"/>
    <w:rsid w:val="00F90B64"/>
    <w:rsid w:val="00F9131D"/>
    <w:rsid w:val="00F921B8"/>
    <w:rsid w:val="00F92E48"/>
    <w:rsid w:val="00F93B3D"/>
    <w:rsid w:val="00F93D86"/>
    <w:rsid w:val="00F93DC2"/>
    <w:rsid w:val="00F94585"/>
    <w:rsid w:val="00F9496D"/>
    <w:rsid w:val="00F94F50"/>
    <w:rsid w:val="00F95E83"/>
    <w:rsid w:val="00FA030A"/>
    <w:rsid w:val="00FA090E"/>
    <w:rsid w:val="00FA0B84"/>
    <w:rsid w:val="00FA0D8A"/>
    <w:rsid w:val="00FA0FE2"/>
    <w:rsid w:val="00FA12B6"/>
    <w:rsid w:val="00FA2688"/>
    <w:rsid w:val="00FA26C4"/>
    <w:rsid w:val="00FA2A56"/>
    <w:rsid w:val="00FA2DCF"/>
    <w:rsid w:val="00FA4097"/>
    <w:rsid w:val="00FA42BA"/>
    <w:rsid w:val="00FA48BF"/>
    <w:rsid w:val="00FA52A9"/>
    <w:rsid w:val="00FA5FFB"/>
    <w:rsid w:val="00FA6D76"/>
    <w:rsid w:val="00FB0E0C"/>
    <w:rsid w:val="00FB0FB2"/>
    <w:rsid w:val="00FB1606"/>
    <w:rsid w:val="00FB165E"/>
    <w:rsid w:val="00FB22FA"/>
    <w:rsid w:val="00FB22FE"/>
    <w:rsid w:val="00FB2C95"/>
    <w:rsid w:val="00FB33FC"/>
    <w:rsid w:val="00FB3916"/>
    <w:rsid w:val="00FB3964"/>
    <w:rsid w:val="00FB58A9"/>
    <w:rsid w:val="00FB6A3B"/>
    <w:rsid w:val="00FB760C"/>
    <w:rsid w:val="00FB7654"/>
    <w:rsid w:val="00FB787E"/>
    <w:rsid w:val="00FB7B47"/>
    <w:rsid w:val="00FB7E86"/>
    <w:rsid w:val="00FC17A2"/>
    <w:rsid w:val="00FC2787"/>
    <w:rsid w:val="00FC2897"/>
    <w:rsid w:val="00FC30D9"/>
    <w:rsid w:val="00FC3BAA"/>
    <w:rsid w:val="00FC5676"/>
    <w:rsid w:val="00FC63AC"/>
    <w:rsid w:val="00FC6C16"/>
    <w:rsid w:val="00FC735C"/>
    <w:rsid w:val="00FD035F"/>
    <w:rsid w:val="00FD0DF7"/>
    <w:rsid w:val="00FD1441"/>
    <w:rsid w:val="00FD1FEB"/>
    <w:rsid w:val="00FD25C2"/>
    <w:rsid w:val="00FD43DD"/>
    <w:rsid w:val="00FD531E"/>
    <w:rsid w:val="00FD5566"/>
    <w:rsid w:val="00FD59A9"/>
    <w:rsid w:val="00FD64E7"/>
    <w:rsid w:val="00FD6A67"/>
    <w:rsid w:val="00FD747F"/>
    <w:rsid w:val="00FD7D30"/>
    <w:rsid w:val="00FE005B"/>
    <w:rsid w:val="00FE0E5D"/>
    <w:rsid w:val="00FE1930"/>
    <w:rsid w:val="00FE1EFC"/>
    <w:rsid w:val="00FE2239"/>
    <w:rsid w:val="00FE22D7"/>
    <w:rsid w:val="00FE3A4C"/>
    <w:rsid w:val="00FE3D57"/>
    <w:rsid w:val="00FE412E"/>
    <w:rsid w:val="00FE581D"/>
    <w:rsid w:val="00FE5905"/>
    <w:rsid w:val="00FE6197"/>
    <w:rsid w:val="00FE64C6"/>
    <w:rsid w:val="00FE64F8"/>
    <w:rsid w:val="00FF1561"/>
    <w:rsid w:val="00FF176B"/>
    <w:rsid w:val="00FF1EA6"/>
    <w:rsid w:val="00FF2295"/>
    <w:rsid w:val="00FF64E7"/>
    <w:rsid w:val="00FF6752"/>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A82"/>
    <w:pPr>
      <w:jc w:val="both"/>
    </w:pPr>
  </w:style>
  <w:style w:type="paragraph" w:styleId="Heading1">
    <w:name w:val="heading 1"/>
    <w:basedOn w:val="Normal"/>
    <w:next w:val="Normal"/>
    <w:link w:val="Heading1Char"/>
    <w:uiPriority w:val="9"/>
    <w:qFormat/>
    <w:rsid w:val="00886167"/>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93E31"/>
    <w:pPr>
      <w:numPr>
        <w:ilvl w:val="2"/>
        <w:numId w:val="2"/>
      </w:numPr>
      <w:pBdr>
        <w:top w:val="single" w:sz="6" w:space="2" w:color="5B9BD5" w:themeColor="accent1"/>
      </w:pBdr>
      <w:spacing w:before="300" w:after="0"/>
      <w:ind w:left="72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886167"/>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B93E31"/>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paragraph" w:styleId="TableofFigures">
    <w:name w:val="table of figures"/>
    <w:basedOn w:val="Normal"/>
    <w:next w:val="Normal"/>
    <w:uiPriority w:val="99"/>
    <w:unhideWhenUsed/>
    <w:rsid w:val="005404BA"/>
    <w:pPr>
      <w:spacing w:after="0"/>
    </w:pPr>
  </w:style>
  <w:style w:type="paragraph" w:styleId="FootnoteText">
    <w:name w:val="footnote text"/>
    <w:basedOn w:val="Normal"/>
    <w:link w:val="FootnoteTextChar"/>
    <w:uiPriority w:val="99"/>
    <w:semiHidden/>
    <w:unhideWhenUsed/>
    <w:rsid w:val="00872BDF"/>
    <w:pPr>
      <w:spacing w:before="0" w:after="0" w:line="240" w:lineRule="auto"/>
    </w:pPr>
  </w:style>
  <w:style w:type="character" w:customStyle="1" w:styleId="FootnoteTextChar">
    <w:name w:val="Footnote Text Char"/>
    <w:basedOn w:val="DefaultParagraphFont"/>
    <w:link w:val="FootnoteText"/>
    <w:uiPriority w:val="99"/>
    <w:semiHidden/>
    <w:rsid w:val="00872BDF"/>
  </w:style>
  <w:style w:type="character" w:styleId="FootnoteReference">
    <w:name w:val="footnote reference"/>
    <w:basedOn w:val="DefaultParagraphFont"/>
    <w:uiPriority w:val="99"/>
    <w:semiHidden/>
    <w:unhideWhenUsed/>
    <w:rsid w:val="00872BDF"/>
    <w:rPr>
      <w:vertAlign w:val="superscript"/>
    </w:rPr>
  </w:style>
  <w:style w:type="paragraph" w:styleId="Bibliography">
    <w:name w:val="Bibliography"/>
    <w:basedOn w:val="Normal"/>
    <w:next w:val="Normal"/>
    <w:uiPriority w:val="37"/>
    <w:unhideWhenUsed/>
    <w:rsid w:val="00D07D22"/>
    <w:pPr>
      <w:spacing w:after="0" w:line="480" w:lineRule="auto"/>
      <w:ind w:left="720" w:hanging="720"/>
    </w:pPr>
  </w:style>
  <w:style w:type="character" w:styleId="UnresolvedMention">
    <w:name w:val="Unresolved Mention"/>
    <w:basedOn w:val="DefaultParagraphFont"/>
    <w:uiPriority w:val="99"/>
    <w:semiHidden/>
    <w:unhideWhenUsed/>
    <w:rsid w:val="00E67AE1"/>
    <w:rPr>
      <w:color w:val="605E5C"/>
      <w:shd w:val="clear" w:color="auto" w:fill="E1DFDD"/>
    </w:rPr>
  </w:style>
  <w:style w:type="paragraph" w:styleId="EndnoteText">
    <w:name w:val="endnote text"/>
    <w:basedOn w:val="Normal"/>
    <w:link w:val="EndnoteTextChar"/>
    <w:uiPriority w:val="99"/>
    <w:semiHidden/>
    <w:unhideWhenUsed/>
    <w:rsid w:val="00373206"/>
    <w:pPr>
      <w:spacing w:before="0" w:after="0" w:line="240" w:lineRule="auto"/>
    </w:pPr>
  </w:style>
  <w:style w:type="character" w:customStyle="1" w:styleId="EndnoteTextChar">
    <w:name w:val="Endnote Text Char"/>
    <w:basedOn w:val="DefaultParagraphFont"/>
    <w:link w:val="EndnoteText"/>
    <w:uiPriority w:val="99"/>
    <w:semiHidden/>
    <w:rsid w:val="00373206"/>
  </w:style>
  <w:style w:type="character" w:styleId="EndnoteReference">
    <w:name w:val="endnote reference"/>
    <w:basedOn w:val="DefaultParagraphFont"/>
    <w:uiPriority w:val="99"/>
    <w:semiHidden/>
    <w:unhideWhenUsed/>
    <w:rsid w:val="00373206"/>
    <w:rPr>
      <w:vertAlign w:val="superscript"/>
    </w:rPr>
  </w:style>
  <w:style w:type="paragraph" w:customStyle="1" w:styleId="Content">
    <w:name w:val="Content"/>
    <w:next w:val="Heading1"/>
    <w:link w:val="ContentChar"/>
    <w:qFormat/>
    <w:rsid w:val="00EE1A9A"/>
    <w:pPr>
      <w:pBdr>
        <w:top w:val="single" w:sz="4" w:space="1" w:color="5B9BD5" w:themeColor="accent1"/>
        <w:left w:val="single" w:sz="4" w:space="4" w:color="5B9BD5" w:themeColor="accent1"/>
        <w:bottom w:val="single" w:sz="4" w:space="1" w:color="5B9BD5" w:themeColor="accent1"/>
        <w:right w:val="single" w:sz="4" w:space="4" w:color="5B9BD5" w:themeColor="accent1"/>
      </w:pBdr>
      <w:shd w:val="solid" w:color="5B9BD5" w:themeColor="accent1" w:fill="auto"/>
      <w:jc w:val="both"/>
    </w:pPr>
    <w:rPr>
      <w:color w:val="FFFFFF" w:themeColor="background1"/>
    </w:rPr>
  </w:style>
  <w:style w:type="character" w:customStyle="1" w:styleId="ContentChar">
    <w:name w:val="Content Char"/>
    <w:basedOn w:val="Heading1Char"/>
    <w:link w:val="Content"/>
    <w:rsid w:val="00EE1A9A"/>
    <w:rPr>
      <w:caps w:val="0"/>
      <w:color w:val="FFFFFF" w:themeColor="background1"/>
      <w:spacing w:val="15"/>
      <w:sz w:val="22"/>
      <w:szCs w:val="22"/>
      <w:shd w:val="solid" w:color="5B9BD5" w:themeColor="accent1" w:fill="auto"/>
    </w:rPr>
  </w:style>
  <w:style w:type="table" w:styleId="TableGrid">
    <w:name w:val="Table Grid"/>
    <w:basedOn w:val="TableNormal"/>
    <w:uiPriority w:val="39"/>
    <w:rsid w:val="007F1C2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1C1D"/>
    <w:rPr>
      <w:color w:val="954F72" w:themeColor="followedHyperlink"/>
      <w:u w:val="single"/>
    </w:rPr>
  </w:style>
  <w:style w:type="paragraph" w:customStyle="1" w:styleId="PseudoCode">
    <w:name w:val="Pseudo Code"/>
    <w:basedOn w:val="Normal"/>
    <w:link w:val="PseudoCodeChar"/>
    <w:qFormat/>
    <w:rsid w:val="002F57E6"/>
    <w:pPr>
      <w:spacing w:before="0" w:after="0"/>
    </w:pPr>
  </w:style>
  <w:style w:type="character" w:customStyle="1" w:styleId="PseudoCodeChar">
    <w:name w:val="Pseudo Code Char"/>
    <w:basedOn w:val="DefaultParagraphFont"/>
    <w:link w:val="PseudoCode"/>
    <w:rsid w:val="002F5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51780">
      <w:bodyDiv w:val="1"/>
      <w:marLeft w:val="0"/>
      <w:marRight w:val="0"/>
      <w:marTop w:val="0"/>
      <w:marBottom w:val="0"/>
      <w:divBdr>
        <w:top w:val="none" w:sz="0" w:space="0" w:color="auto"/>
        <w:left w:val="none" w:sz="0" w:space="0" w:color="auto"/>
        <w:bottom w:val="none" w:sz="0" w:space="0" w:color="auto"/>
        <w:right w:val="none" w:sz="0" w:space="0" w:color="auto"/>
      </w:divBdr>
    </w:div>
    <w:div w:id="26608612">
      <w:bodyDiv w:val="1"/>
      <w:marLeft w:val="0"/>
      <w:marRight w:val="0"/>
      <w:marTop w:val="0"/>
      <w:marBottom w:val="0"/>
      <w:divBdr>
        <w:top w:val="none" w:sz="0" w:space="0" w:color="auto"/>
        <w:left w:val="none" w:sz="0" w:space="0" w:color="auto"/>
        <w:bottom w:val="none" w:sz="0" w:space="0" w:color="auto"/>
        <w:right w:val="none" w:sz="0" w:space="0" w:color="auto"/>
      </w:divBdr>
    </w:div>
    <w:div w:id="29956799">
      <w:bodyDiv w:val="1"/>
      <w:marLeft w:val="0"/>
      <w:marRight w:val="0"/>
      <w:marTop w:val="0"/>
      <w:marBottom w:val="0"/>
      <w:divBdr>
        <w:top w:val="none" w:sz="0" w:space="0" w:color="auto"/>
        <w:left w:val="none" w:sz="0" w:space="0" w:color="auto"/>
        <w:bottom w:val="none" w:sz="0" w:space="0" w:color="auto"/>
        <w:right w:val="none" w:sz="0" w:space="0" w:color="auto"/>
      </w:divBdr>
      <w:divsChild>
        <w:div w:id="1473981620">
          <w:marLeft w:val="0"/>
          <w:marRight w:val="0"/>
          <w:marTop w:val="0"/>
          <w:marBottom w:val="0"/>
          <w:divBdr>
            <w:top w:val="none" w:sz="0" w:space="0" w:color="auto"/>
            <w:left w:val="none" w:sz="0" w:space="0" w:color="auto"/>
            <w:bottom w:val="none" w:sz="0" w:space="0" w:color="auto"/>
            <w:right w:val="none" w:sz="0" w:space="0" w:color="auto"/>
          </w:divBdr>
          <w:divsChild>
            <w:div w:id="2144885865">
              <w:marLeft w:val="0"/>
              <w:marRight w:val="0"/>
              <w:marTop w:val="0"/>
              <w:marBottom w:val="0"/>
              <w:divBdr>
                <w:top w:val="none" w:sz="0" w:space="0" w:color="auto"/>
                <w:left w:val="none" w:sz="0" w:space="0" w:color="auto"/>
                <w:bottom w:val="none" w:sz="0" w:space="0" w:color="auto"/>
                <w:right w:val="none" w:sz="0" w:space="0" w:color="auto"/>
              </w:divBdr>
              <w:divsChild>
                <w:div w:id="598565298">
                  <w:marLeft w:val="0"/>
                  <w:marRight w:val="0"/>
                  <w:marTop w:val="0"/>
                  <w:marBottom w:val="0"/>
                  <w:divBdr>
                    <w:top w:val="none" w:sz="0" w:space="0" w:color="auto"/>
                    <w:left w:val="none" w:sz="0" w:space="0" w:color="auto"/>
                    <w:bottom w:val="none" w:sz="0" w:space="0" w:color="auto"/>
                    <w:right w:val="none" w:sz="0" w:space="0" w:color="auto"/>
                  </w:divBdr>
                </w:div>
              </w:divsChild>
            </w:div>
            <w:div w:id="1955481476">
              <w:marLeft w:val="0"/>
              <w:marRight w:val="0"/>
              <w:marTop w:val="0"/>
              <w:marBottom w:val="0"/>
              <w:divBdr>
                <w:top w:val="none" w:sz="0" w:space="0" w:color="auto"/>
                <w:left w:val="none" w:sz="0" w:space="0" w:color="auto"/>
                <w:bottom w:val="none" w:sz="0" w:space="0" w:color="auto"/>
                <w:right w:val="none" w:sz="0" w:space="0" w:color="auto"/>
              </w:divBdr>
              <w:divsChild>
                <w:div w:id="989558819">
                  <w:marLeft w:val="0"/>
                  <w:marRight w:val="0"/>
                  <w:marTop w:val="0"/>
                  <w:marBottom w:val="0"/>
                  <w:divBdr>
                    <w:top w:val="none" w:sz="0" w:space="0" w:color="auto"/>
                    <w:left w:val="none" w:sz="0" w:space="0" w:color="auto"/>
                    <w:bottom w:val="none" w:sz="0" w:space="0" w:color="auto"/>
                    <w:right w:val="none" w:sz="0" w:space="0" w:color="auto"/>
                  </w:divBdr>
                </w:div>
              </w:divsChild>
            </w:div>
            <w:div w:id="1935698323">
              <w:marLeft w:val="0"/>
              <w:marRight w:val="0"/>
              <w:marTop w:val="0"/>
              <w:marBottom w:val="0"/>
              <w:divBdr>
                <w:top w:val="none" w:sz="0" w:space="0" w:color="auto"/>
                <w:left w:val="none" w:sz="0" w:space="0" w:color="auto"/>
                <w:bottom w:val="none" w:sz="0" w:space="0" w:color="auto"/>
                <w:right w:val="none" w:sz="0" w:space="0" w:color="auto"/>
              </w:divBdr>
              <w:divsChild>
                <w:div w:id="1709915103">
                  <w:marLeft w:val="0"/>
                  <w:marRight w:val="0"/>
                  <w:marTop w:val="0"/>
                  <w:marBottom w:val="0"/>
                  <w:divBdr>
                    <w:top w:val="none" w:sz="0" w:space="0" w:color="auto"/>
                    <w:left w:val="none" w:sz="0" w:space="0" w:color="auto"/>
                    <w:bottom w:val="none" w:sz="0" w:space="0" w:color="auto"/>
                    <w:right w:val="none" w:sz="0" w:space="0" w:color="auto"/>
                  </w:divBdr>
                </w:div>
              </w:divsChild>
            </w:div>
            <w:div w:id="1810518058">
              <w:marLeft w:val="0"/>
              <w:marRight w:val="0"/>
              <w:marTop w:val="0"/>
              <w:marBottom w:val="0"/>
              <w:divBdr>
                <w:top w:val="none" w:sz="0" w:space="0" w:color="auto"/>
                <w:left w:val="none" w:sz="0" w:space="0" w:color="auto"/>
                <w:bottom w:val="none" w:sz="0" w:space="0" w:color="auto"/>
                <w:right w:val="none" w:sz="0" w:space="0" w:color="auto"/>
              </w:divBdr>
              <w:divsChild>
                <w:div w:id="103207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4748">
      <w:bodyDiv w:val="1"/>
      <w:marLeft w:val="0"/>
      <w:marRight w:val="0"/>
      <w:marTop w:val="0"/>
      <w:marBottom w:val="0"/>
      <w:divBdr>
        <w:top w:val="none" w:sz="0" w:space="0" w:color="auto"/>
        <w:left w:val="none" w:sz="0" w:space="0" w:color="auto"/>
        <w:bottom w:val="none" w:sz="0" w:space="0" w:color="auto"/>
        <w:right w:val="none" w:sz="0" w:space="0" w:color="auto"/>
      </w:divBdr>
      <w:divsChild>
        <w:div w:id="422921231">
          <w:marLeft w:val="0"/>
          <w:marRight w:val="0"/>
          <w:marTop w:val="0"/>
          <w:marBottom w:val="0"/>
          <w:divBdr>
            <w:top w:val="none" w:sz="0" w:space="0" w:color="auto"/>
            <w:left w:val="none" w:sz="0" w:space="0" w:color="auto"/>
            <w:bottom w:val="none" w:sz="0" w:space="0" w:color="auto"/>
            <w:right w:val="none" w:sz="0" w:space="0" w:color="auto"/>
          </w:divBdr>
        </w:div>
      </w:divsChild>
    </w:div>
    <w:div w:id="74280414">
      <w:bodyDiv w:val="1"/>
      <w:marLeft w:val="0"/>
      <w:marRight w:val="0"/>
      <w:marTop w:val="0"/>
      <w:marBottom w:val="0"/>
      <w:divBdr>
        <w:top w:val="none" w:sz="0" w:space="0" w:color="auto"/>
        <w:left w:val="none" w:sz="0" w:space="0" w:color="auto"/>
        <w:bottom w:val="none" w:sz="0" w:space="0" w:color="auto"/>
        <w:right w:val="none" w:sz="0" w:space="0" w:color="auto"/>
      </w:divBdr>
      <w:divsChild>
        <w:div w:id="1373267091">
          <w:marLeft w:val="0"/>
          <w:marRight w:val="0"/>
          <w:marTop w:val="0"/>
          <w:marBottom w:val="0"/>
          <w:divBdr>
            <w:top w:val="none" w:sz="0" w:space="0" w:color="auto"/>
            <w:left w:val="none" w:sz="0" w:space="0" w:color="auto"/>
            <w:bottom w:val="none" w:sz="0" w:space="0" w:color="auto"/>
            <w:right w:val="none" w:sz="0" w:space="0" w:color="auto"/>
          </w:divBdr>
        </w:div>
      </w:divsChild>
    </w:div>
    <w:div w:id="81803767">
      <w:bodyDiv w:val="1"/>
      <w:marLeft w:val="0"/>
      <w:marRight w:val="0"/>
      <w:marTop w:val="0"/>
      <w:marBottom w:val="0"/>
      <w:divBdr>
        <w:top w:val="none" w:sz="0" w:space="0" w:color="auto"/>
        <w:left w:val="none" w:sz="0" w:space="0" w:color="auto"/>
        <w:bottom w:val="none" w:sz="0" w:space="0" w:color="auto"/>
        <w:right w:val="none" w:sz="0" w:space="0" w:color="auto"/>
      </w:divBdr>
    </w:div>
    <w:div w:id="87776767">
      <w:bodyDiv w:val="1"/>
      <w:marLeft w:val="0"/>
      <w:marRight w:val="0"/>
      <w:marTop w:val="0"/>
      <w:marBottom w:val="0"/>
      <w:divBdr>
        <w:top w:val="none" w:sz="0" w:space="0" w:color="auto"/>
        <w:left w:val="none" w:sz="0" w:space="0" w:color="auto"/>
        <w:bottom w:val="none" w:sz="0" w:space="0" w:color="auto"/>
        <w:right w:val="none" w:sz="0" w:space="0" w:color="auto"/>
      </w:divBdr>
    </w:div>
    <w:div w:id="107167204">
      <w:bodyDiv w:val="1"/>
      <w:marLeft w:val="0"/>
      <w:marRight w:val="0"/>
      <w:marTop w:val="0"/>
      <w:marBottom w:val="0"/>
      <w:divBdr>
        <w:top w:val="none" w:sz="0" w:space="0" w:color="auto"/>
        <w:left w:val="none" w:sz="0" w:space="0" w:color="auto"/>
        <w:bottom w:val="none" w:sz="0" w:space="0" w:color="auto"/>
        <w:right w:val="none" w:sz="0" w:space="0" w:color="auto"/>
      </w:divBdr>
    </w:div>
    <w:div w:id="125858948">
      <w:bodyDiv w:val="1"/>
      <w:marLeft w:val="0"/>
      <w:marRight w:val="0"/>
      <w:marTop w:val="0"/>
      <w:marBottom w:val="0"/>
      <w:divBdr>
        <w:top w:val="none" w:sz="0" w:space="0" w:color="auto"/>
        <w:left w:val="none" w:sz="0" w:space="0" w:color="auto"/>
        <w:bottom w:val="none" w:sz="0" w:space="0" w:color="auto"/>
        <w:right w:val="none" w:sz="0" w:space="0" w:color="auto"/>
      </w:divBdr>
      <w:divsChild>
        <w:div w:id="406729572">
          <w:marLeft w:val="0"/>
          <w:marRight w:val="0"/>
          <w:marTop w:val="0"/>
          <w:marBottom w:val="0"/>
          <w:divBdr>
            <w:top w:val="none" w:sz="0" w:space="0" w:color="auto"/>
            <w:left w:val="none" w:sz="0" w:space="0" w:color="auto"/>
            <w:bottom w:val="none" w:sz="0" w:space="0" w:color="auto"/>
            <w:right w:val="none" w:sz="0" w:space="0" w:color="auto"/>
          </w:divBdr>
        </w:div>
      </w:divsChild>
    </w:div>
    <w:div w:id="130293284">
      <w:bodyDiv w:val="1"/>
      <w:marLeft w:val="0"/>
      <w:marRight w:val="0"/>
      <w:marTop w:val="0"/>
      <w:marBottom w:val="0"/>
      <w:divBdr>
        <w:top w:val="none" w:sz="0" w:space="0" w:color="auto"/>
        <w:left w:val="none" w:sz="0" w:space="0" w:color="auto"/>
        <w:bottom w:val="none" w:sz="0" w:space="0" w:color="auto"/>
        <w:right w:val="none" w:sz="0" w:space="0" w:color="auto"/>
      </w:divBdr>
      <w:divsChild>
        <w:div w:id="1971519818">
          <w:marLeft w:val="0"/>
          <w:marRight w:val="0"/>
          <w:marTop w:val="0"/>
          <w:marBottom w:val="0"/>
          <w:divBdr>
            <w:top w:val="none" w:sz="0" w:space="0" w:color="auto"/>
            <w:left w:val="none" w:sz="0" w:space="0" w:color="auto"/>
            <w:bottom w:val="none" w:sz="0" w:space="0" w:color="auto"/>
            <w:right w:val="none" w:sz="0" w:space="0" w:color="auto"/>
          </w:divBdr>
        </w:div>
      </w:divsChild>
    </w:div>
    <w:div w:id="158354058">
      <w:bodyDiv w:val="1"/>
      <w:marLeft w:val="0"/>
      <w:marRight w:val="0"/>
      <w:marTop w:val="0"/>
      <w:marBottom w:val="0"/>
      <w:divBdr>
        <w:top w:val="none" w:sz="0" w:space="0" w:color="auto"/>
        <w:left w:val="none" w:sz="0" w:space="0" w:color="auto"/>
        <w:bottom w:val="none" w:sz="0" w:space="0" w:color="auto"/>
        <w:right w:val="none" w:sz="0" w:space="0" w:color="auto"/>
      </w:divBdr>
      <w:divsChild>
        <w:div w:id="1113672159">
          <w:marLeft w:val="0"/>
          <w:marRight w:val="0"/>
          <w:marTop w:val="0"/>
          <w:marBottom w:val="0"/>
          <w:divBdr>
            <w:top w:val="none" w:sz="0" w:space="0" w:color="auto"/>
            <w:left w:val="none" w:sz="0" w:space="0" w:color="auto"/>
            <w:bottom w:val="none" w:sz="0" w:space="0" w:color="auto"/>
            <w:right w:val="none" w:sz="0" w:space="0" w:color="auto"/>
          </w:divBdr>
        </w:div>
      </w:divsChild>
    </w:div>
    <w:div w:id="158884325">
      <w:bodyDiv w:val="1"/>
      <w:marLeft w:val="0"/>
      <w:marRight w:val="0"/>
      <w:marTop w:val="0"/>
      <w:marBottom w:val="0"/>
      <w:divBdr>
        <w:top w:val="none" w:sz="0" w:space="0" w:color="auto"/>
        <w:left w:val="none" w:sz="0" w:space="0" w:color="auto"/>
        <w:bottom w:val="none" w:sz="0" w:space="0" w:color="auto"/>
        <w:right w:val="none" w:sz="0" w:space="0" w:color="auto"/>
      </w:divBdr>
    </w:div>
    <w:div w:id="172258958">
      <w:bodyDiv w:val="1"/>
      <w:marLeft w:val="0"/>
      <w:marRight w:val="0"/>
      <w:marTop w:val="0"/>
      <w:marBottom w:val="0"/>
      <w:divBdr>
        <w:top w:val="none" w:sz="0" w:space="0" w:color="auto"/>
        <w:left w:val="none" w:sz="0" w:space="0" w:color="auto"/>
        <w:bottom w:val="none" w:sz="0" w:space="0" w:color="auto"/>
        <w:right w:val="none" w:sz="0" w:space="0" w:color="auto"/>
      </w:divBdr>
      <w:divsChild>
        <w:div w:id="452136854">
          <w:marLeft w:val="0"/>
          <w:marRight w:val="0"/>
          <w:marTop w:val="0"/>
          <w:marBottom w:val="0"/>
          <w:divBdr>
            <w:top w:val="none" w:sz="0" w:space="0" w:color="auto"/>
            <w:left w:val="none" w:sz="0" w:space="0" w:color="auto"/>
            <w:bottom w:val="none" w:sz="0" w:space="0" w:color="auto"/>
            <w:right w:val="none" w:sz="0" w:space="0" w:color="auto"/>
          </w:divBdr>
        </w:div>
      </w:divsChild>
    </w:div>
    <w:div w:id="186330723">
      <w:bodyDiv w:val="1"/>
      <w:marLeft w:val="0"/>
      <w:marRight w:val="0"/>
      <w:marTop w:val="0"/>
      <w:marBottom w:val="0"/>
      <w:divBdr>
        <w:top w:val="none" w:sz="0" w:space="0" w:color="auto"/>
        <w:left w:val="none" w:sz="0" w:space="0" w:color="auto"/>
        <w:bottom w:val="none" w:sz="0" w:space="0" w:color="auto"/>
        <w:right w:val="none" w:sz="0" w:space="0" w:color="auto"/>
      </w:divBdr>
      <w:divsChild>
        <w:div w:id="990518184">
          <w:marLeft w:val="0"/>
          <w:marRight w:val="0"/>
          <w:marTop w:val="0"/>
          <w:marBottom w:val="0"/>
          <w:divBdr>
            <w:top w:val="none" w:sz="0" w:space="0" w:color="auto"/>
            <w:left w:val="none" w:sz="0" w:space="0" w:color="auto"/>
            <w:bottom w:val="none" w:sz="0" w:space="0" w:color="auto"/>
            <w:right w:val="none" w:sz="0" w:space="0" w:color="auto"/>
          </w:divBdr>
        </w:div>
      </w:divsChild>
    </w:div>
    <w:div w:id="215170679">
      <w:bodyDiv w:val="1"/>
      <w:marLeft w:val="0"/>
      <w:marRight w:val="0"/>
      <w:marTop w:val="0"/>
      <w:marBottom w:val="0"/>
      <w:divBdr>
        <w:top w:val="none" w:sz="0" w:space="0" w:color="auto"/>
        <w:left w:val="none" w:sz="0" w:space="0" w:color="auto"/>
        <w:bottom w:val="none" w:sz="0" w:space="0" w:color="auto"/>
        <w:right w:val="none" w:sz="0" w:space="0" w:color="auto"/>
      </w:divBdr>
    </w:div>
    <w:div w:id="217786865">
      <w:bodyDiv w:val="1"/>
      <w:marLeft w:val="0"/>
      <w:marRight w:val="0"/>
      <w:marTop w:val="0"/>
      <w:marBottom w:val="0"/>
      <w:divBdr>
        <w:top w:val="none" w:sz="0" w:space="0" w:color="auto"/>
        <w:left w:val="none" w:sz="0" w:space="0" w:color="auto"/>
        <w:bottom w:val="none" w:sz="0" w:space="0" w:color="auto"/>
        <w:right w:val="none" w:sz="0" w:space="0" w:color="auto"/>
      </w:divBdr>
      <w:divsChild>
        <w:div w:id="1920864231">
          <w:marLeft w:val="0"/>
          <w:marRight w:val="0"/>
          <w:marTop w:val="0"/>
          <w:marBottom w:val="0"/>
          <w:divBdr>
            <w:top w:val="none" w:sz="0" w:space="0" w:color="auto"/>
            <w:left w:val="none" w:sz="0" w:space="0" w:color="auto"/>
            <w:bottom w:val="none" w:sz="0" w:space="0" w:color="auto"/>
            <w:right w:val="none" w:sz="0" w:space="0" w:color="auto"/>
          </w:divBdr>
        </w:div>
      </w:divsChild>
    </w:div>
    <w:div w:id="239408357">
      <w:bodyDiv w:val="1"/>
      <w:marLeft w:val="0"/>
      <w:marRight w:val="0"/>
      <w:marTop w:val="0"/>
      <w:marBottom w:val="0"/>
      <w:divBdr>
        <w:top w:val="none" w:sz="0" w:space="0" w:color="auto"/>
        <w:left w:val="none" w:sz="0" w:space="0" w:color="auto"/>
        <w:bottom w:val="none" w:sz="0" w:space="0" w:color="auto"/>
        <w:right w:val="none" w:sz="0" w:space="0" w:color="auto"/>
      </w:divBdr>
      <w:divsChild>
        <w:div w:id="520242565">
          <w:marLeft w:val="0"/>
          <w:marRight w:val="0"/>
          <w:marTop w:val="0"/>
          <w:marBottom w:val="0"/>
          <w:divBdr>
            <w:top w:val="none" w:sz="0" w:space="0" w:color="auto"/>
            <w:left w:val="none" w:sz="0" w:space="0" w:color="auto"/>
            <w:bottom w:val="none" w:sz="0" w:space="0" w:color="auto"/>
            <w:right w:val="none" w:sz="0" w:space="0" w:color="auto"/>
          </w:divBdr>
        </w:div>
      </w:divsChild>
    </w:div>
    <w:div w:id="251088969">
      <w:bodyDiv w:val="1"/>
      <w:marLeft w:val="0"/>
      <w:marRight w:val="0"/>
      <w:marTop w:val="0"/>
      <w:marBottom w:val="0"/>
      <w:divBdr>
        <w:top w:val="none" w:sz="0" w:space="0" w:color="auto"/>
        <w:left w:val="none" w:sz="0" w:space="0" w:color="auto"/>
        <w:bottom w:val="none" w:sz="0" w:space="0" w:color="auto"/>
        <w:right w:val="none" w:sz="0" w:space="0" w:color="auto"/>
      </w:divBdr>
    </w:div>
    <w:div w:id="303773956">
      <w:bodyDiv w:val="1"/>
      <w:marLeft w:val="0"/>
      <w:marRight w:val="0"/>
      <w:marTop w:val="0"/>
      <w:marBottom w:val="0"/>
      <w:divBdr>
        <w:top w:val="none" w:sz="0" w:space="0" w:color="auto"/>
        <w:left w:val="none" w:sz="0" w:space="0" w:color="auto"/>
        <w:bottom w:val="none" w:sz="0" w:space="0" w:color="auto"/>
        <w:right w:val="none" w:sz="0" w:space="0" w:color="auto"/>
      </w:divBdr>
      <w:divsChild>
        <w:div w:id="2120759287">
          <w:marLeft w:val="0"/>
          <w:marRight w:val="0"/>
          <w:marTop w:val="0"/>
          <w:marBottom w:val="0"/>
          <w:divBdr>
            <w:top w:val="none" w:sz="0" w:space="0" w:color="auto"/>
            <w:left w:val="none" w:sz="0" w:space="0" w:color="auto"/>
            <w:bottom w:val="none" w:sz="0" w:space="0" w:color="auto"/>
            <w:right w:val="none" w:sz="0" w:space="0" w:color="auto"/>
          </w:divBdr>
          <w:divsChild>
            <w:div w:id="689334469">
              <w:marLeft w:val="0"/>
              <w:marRight w:val="0"/>
              <w:marTop w:val="0"/>
              <w:marBottom w:val="0"/>
              <w:divBdr>
                <w:top w:val="none" w:sz="0" w:space="0" w:color="auto"/>
                <w:left w:val="none" w:sz="0" w:space="0" w:color="auto"/>
                <w:bottom w:val="none" w:sz="0" w:space="0" w:color="auto"/>
                <w:right w:val="none" w:sz="0" w:space="0" w:color="auto"/>
              </w:divBdr>
              <w:divsChild>
                <w:div w:id="10645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43363174">
      <w:bodyDiv w:val="1"/>
      <w:marLeft w:val="0"/>
      <w:marRight w:val="0"/>
      <w:marTop w:val="0"/>
      <w:marBottom w:val="0"/>
      <w:divBdr>
        <w:top w:val="none" w:sz="0" w:space="0" w:color="auto"/>
        <w:left w:val="none" w:sz="0" w:space="0" w:color="auto"/>
        <w:bottom w:val="none" w:sz="0" w:space="0" w:color="auto"/>
        <w:right w:val="none" w:sz="0" w:space="0" w:color="auto"/>
      </w:divBdr>
    </w:div>
    <w:div w:id="358161644">
      <w:bodyDiv w:val="1"/>
      <w:marLeft w:val="0"/>
      <w:marRight w:val="0"/>
      <w:marTop w:val="0"/>
      <w:marBottom w:val="0"/>
      <w:divBdr>
        <w:top w:val="none" w:sz="0" w:space="0" w:color="auto"/>
        <w:left w:val="none" w:sz="0" w:space="0" w:color="auto"/>
        <w:bottom w:val="none" w:sz="0" w:space="0" w:color="auto"/>
        <w:right w:val="none" w:sz="0" w:space="0" w:color="auto"/>
      </w:divBdr>
      <w:divsChild>
        <w:div w:id="1052656762">
          <w:marLeft w:val="0"/>
          <w:marRight w:val="0"/>
          <w:marTop w:val="0"/>
          <w:marBottom w:val="0"/>
          <w:divBdr>
            <w:top w:val="none" w:sz="0" w:space="0" w:color="auto"/>
            <w:left w:val="none" w:sz="0" w:space="0" w:color="auto"/>
            <w:bottom w:val="none" w:sz="0" w:space="0" w:color="auto"/>
            <w:right w:val="none" w:sz="0" w:space="0" w:color="auto"/>
          </w:divBdr>
        </w:div>
      </w:divsChild>
    </w:div>
    <w:div w:id="358973417">
      <w:bodyDiv w:val="1"/>
      <w:marLeft w:val="0"/>
      <w:marRight w:val="0"/>
      <w:marTop w:val="0"/>
      <w:marBottom w:val="0"/>
      <w:divBdr>
        <w:top w:val="none" w:sz="0" w:space="0" w:color="auto"/>
        <w:left w:val="none" w:sz="0" w:space="0" w:color="auto"/>
        <w:bottom w:val="none" w:sz="0" w:space="0" w:color="auto"/>
        <w:right w:val="none" w:sz="0" w:space="0" w:color="auto"/>
      </w:divBdr>
    </w:div>
    <w:div w:id="359596726">
      <w:bodyDiv w:val="1"/>
      <w:marLeft w:val="0"/>
      <w:marRight w:val="0"/>
      <w:marTop w:val="0"/>
      <w:marBottom w:val="0"/>
      <w:divBdr>
        <w:top w:val="none" w:sz="0" w:space="0" w:color="auto"/>
        <w:left w:val="none" w:sz="0" w:space="0" w:color="auto"/>
        <w:bottom w:val="none" w:sz="0" w:space="0" w:color="auto"/>
        <w:right w:val="none" w:sz="0" w:space="0" w:color="auto"/>
      </w:divBdr>
      <w:divsChild>
        <w:div w:id="551695935">
          <w:marLeft w:val="0"/>
          <w:marRight w:val="0"/>
          <w:marTop w:val="0"/>
          <w:marBottom w:val="0"/>
          <w:divBdr>
            <w:top w:val="none" w:sz="0" w:space="0" w:color="auto"/>
            <w:left w:val="none" w:sz="0" w:space="0" w:color="auto"/>
            <w:bottom w:val="none" w:sz="0" w:space="0" w:color="auto"/>
            <w:right w:val="none" w:sz="0" w:space="0" w:color="auto"/>
          </w:divBdr>
        </w:div>
      </w:divsChild>
    </w:div>
    <w:div w:id="368071223">
      <w:bodyDiv w:val="1"/>
      <w:marLeft w:val="0"/>
      <w:marRight w:val="0"/>
      <w:marTop w:val="0"/>
      <w:marBottom w:val="0"/>
      <w:divBdr>
        <w:top w:val="none" w:sz="0" w:space="0" w:color="auto"/>
        <w:left w:val="none" w:sz="0" w:space="0" w:color="auto"/>
        <w:bottom w:val="none" w:sz="0" w:space="0" w:color="auto"/>
        <w:right w:val="none" w:sz="0" w:space="0" w:color="auto"/>
      </w:divBdr>
    </w:div>
    <w:div w:id="372846633">
      <w:bodyDiv w:val="1"/>
      <w:marLeft w:val="0"/>
      <w:marRight w:val="0"/>
      <w:marTop w:val="0"/>
      <w:marBottom w:val="0"/>
      <w:divBdr>
        <w:top w:val="none" w:sz="0" w:space="0" w:color="auto"/>
        <w:left w:val="none" w:sz="0" w:space="0" w:color="auto"/>
        <w:bottom w:val="none" w:sz="0" w:space="0" w:color="auto"/>
        <w:right w:val="none" w:sz="0" w:space="0" w:color="auto"/>
      </w:divBdr>
    </w:div>
    <w:div w:id="384835237">
      <w:bodyDiv w:val="1"/>
      <w:marLeft w:val="0"/>
      <w:marRight w:val="0"/>
      <w:marTop w:val="0"/>
      <w:marBottom w:val="0"/>
      <w:divBdr>
        <w:top w:val="none" w:sz="0" w:space="0" w:color="auto"/>
        <w:left w:val="none" w:sz="0" w:space="0" w:color="auto"/>
        <w:bottom w:val="none" w:sz="0" w:space="0" w:color="auto"/>
        <w:right w:val="none" w:sz="0" w:space="0" w:color="auto"/>
      </w:divBdr>
    </w:div>
    <w:div w:id="414254157">
      <w:bodyDiv w:val="1"/>
      <w:marLeft w:val="0"/>
      <w:marRight w:val="0"/>
      <w:marTop w:val="0"/>
      <w:marBottom w:val="0"/>
      <w:divBdr>
        <w:top w:val="none" w:sz="0" w:space="0" w:color="auto"/>
        <w:left w:val="none" w:sz="0" w:space="0" w:color="auto"/>
        <w:bottom w:val="none" w:sz="0" w:space="0" w:color="auto"/>
        <w:right w:val="none" w:sz="0" w:space="0" w:color="auto"/>
      </w:divBdr>
      <w:divsChild>
        <w:div w:id="656568375">
          <w:marLeft w:val="0"/>
          <w:marRight w:val="0"/>
          <w:marTop w:val="0"/>
          <w:marBottom w:val="0"/>
          <w:divBdr>
            <w:top w:val="none" w:sz="0" w:space="0" w:color="auto"/>
            <w:left w:val="none" w:sz="0" w:space="0" w:color="auto"/>
            <w:bottom w:val="none" w:sz="0" w:space="0" w:color="auto"/>
            <w:right w:val="none" w:sz="0" w:space="0" w:color="auto"/>
          </w:divBdr>
        </w:div>
      </w:divsChild>
    </w:div>
    <w:div w:id="416093314">
      <w:bodyDiv w:val="1"/>
      <w:marLeft w:val="0"/>
      <w:marRight w:val="0"/>
      <w:marTop w:val="0"/>
      <w:marBottom w:val="0"/>
      <w:divBdr>
        <w:top w:val="none" w:sz="0" w:space="0" w:color="auto"/>
        <w:left w:val="none" w:sz="0" w:space="0" w:color="auto"/>
        <w:bottom w:val="none" w:sz="0" w:space="0" w:color="auto"/>
        <w:right w:val="none" w:sz="0" w:space="0" w:color="auto"/>
      </w:divBdr>
      <w:divsChild>
        <w:div w:id="342904544">
          <w:marLeft w:val="0"/>
          <w:marRight w:val="0"/>
          <w:marTop w:val="0"/>
          <w:marBottom w:val="0"/>
          <w:divBdr>
            <w:top w:val="none" w:sz="0" w:space="0" w:color="auto"/>
            <w:left w:val="none" w:sz="0" w:space="0" w:color="auto"/>
            <w:bottom w:val="none" w:sz="0" w:space="0" w:color="auto"/>
            <w:right w:val="none" w:sz="0" w:space="0" w:color="auto"/>
          </w:divBdr>
        </w:div>
      </w:divsChild>
    </w:div>
    <w:div w:id="439028995">
      <w:bodyDiv w:val="1"/>
      <w:marLeft w:val="0"/>
      <w:marRight w:val="0"/>
      <w:marTop w:val="0"/>
      <w:marBottom w:val="0"/>
      <w:divBdr>
        <w:top w:val="none" w:sz="0" w:space="0" w:color="auto"/>
        <w:left w:val="none" w:sz="0" w:space="0" w:color="auto"/>
        <w:bottom w:val="none" w:sz="0" w:space="0" w:color="auto"/>
        <w:right w:val="none" w:sz="0" w:space="0" w:color="auto"/>
      </w:divBdr>
    </w:div>
    <w:div w:id="446386793">
      <w:bodyDiv w:val="1"/>
      <w:marLeft w:val="0"/>
      <w:marRight w:val="0"/>
      <w:marTop w:val="0"/>
      <w:marBottom w:val="0"/>
      <w:divBdr>
        <w:top w:val="none" w:sz="0" w:space="0" w:color="auto"/>
        <w:left w:val="none" w:sz="0" w:space="0" w:color="auto"/>
        <w:bottom w:val="none" w:sz="0" w:space="0" w:color="auto"/>
        <w:right w:val="none" w:sz="0" w:space="0" w:color="auto"/>
      </w:divBdr>
      <w:divsChild>
        <w:div w:id="1485705024">
          <w:marLeft w:val="0"/>
          <w:marRight w:val="0"/>
          <w:marTop w:val="0"/>
          <w:marBottom w:val="0"/>
          <w:divBdr>
            <w:top w:val="none" w:sz="0" w:space="0" w:color="auto"/>
            <w:left w:val="none" w:sz="0" w:space="0" w:color="auto"/>
            <w:bottom w:val="none" w:sz="0" w:space="0" w:color="auto"/>
            <w:right w:val="none" w:sz="0" w:space="0" w:color="auto"/>
          </w:divBdr>
        </w:div>
      </w:divsChild>
    </w:div>
    <w:div w:id="462843188">
      <w:bodyDiv w:val="1"/>
      <w:marLeft w:val="0"/>
      <w:marRight w:val="0"/>
      <w:marTop w:val="0"/>
      <w:marBottom w:val="0"/>
      <w:divBdr>
        <w:top w:val="none" w:sz="0" w:space="0" w:color="auto"/>
        <w:left w:val="none" w:sz="0" w:space="0" w:color="auto"/>
        <w:bottom w:val="none" w:sz="0" w:space="0" w:color="auto"/>
        <w:right w:val="none" w:sz="0" w:space="0" w:color="auto"/>
      </w:divBdr>
    </w:div>
    <w:div w:id="486829132">
      <w:bodyDiv w:val="1"/>
      <w:marLeft w:val="0"/>
      <w:marRight w:val="0"/>
      <w:marTop w:val="0"/>
      <w:marBottom w:val="0"/>
      <w:divBdr>
        <w:top w:val="none" w:sz="0" w:space="0" w:color="auto"/>
        <w:left w:val="none" w:sz="0" w:space="0" w:color="auto"/>
        <w:bottom w:val="none" w:sz="0" w:space="0" w:color="auto"/>
        <w:right w:val="none" w:sz="0" w:space="0" w:color="auto"/>
      </w:divBdr>
      <w:divsChild>
        <w:div w:id="1728143784">
          <w:marLeft w:val="0"/>
          <w:marRight w:val="0"/>
          <w:marTop w:val="0"/>
          <w:marBottom w:val="0"/>
          <w:divBdr>
            <w:top w:val="none" w:sz="0" w:space="0" w:color="auto"/>
            <w:left w:val="none" w:sz="0" w:space="0" w:color="auto"/>
            <w:bottom w:val="none" w:sz="0" w:space="0" w:color="auto"/>
            <w:right w:val="none" w:sz="0" w:space="0" w:color="auto"/>
          </w:divBdr>
        </w:div>
      </w:divsChild>
    </w:div>
    <w:div w:id="516038148">
      <w:bodyDiv w:val="1"/>
      <w:marLeft w:val="0"/>
      <w:marRight w:val="0"/>
      <w:marTop w:val="0"/>
      <w:marBottom w:val="0"/>
      <w:divBdr>
        <w:top w:val="none" w:sz="0" w:space="0" w:color="auto"/>
        <w:left w:val="none" w:sz="0" w:space="0" w:color="auto"/>
        <w:bottom w:val="none" w:sz="0" w:space="0" w:color="auto"/>
        <w:right w:val="none" w:sz="0" w:space="0" w:color="auto"/>
      </w:divBdr>
      <w:divsChild>
        <w:div w:id="806698940">
          <w:marLeft w:val="0"/>
          <w:marRight w:val="0"/>
          <w:marTop w:val="0"/>
          <w:marBottom w:val="0"/>
          <w:divBdr>
            <w:top w:val="none" w:sz="0" w:space="0" w:color="auto"/>
            <w:left w:val="none" w:sz="0" w:space="0" w:color="auto"/>
            <w:bottom w:val="none" w:sz="0" w:space="0" w:color="auto"/>
            <w:right w:val="none" w:sz="0" w:space="0" w:color="auto"/>
          </w:divBdr>
        </w:div>
      </w:divsChild>
    </w:div>
    <w:div w:id="518082858">
      <w:bodyDiv w:val="1"/>
      <w:marLeft w:val="0"/>
      <w:marRight w:val="0"/>
      <w:marTop w:val="0"/>
      <w:marBottom w:val="0"/>
      <w:divBdr>
        <w:top w:val="none" w:sz="0" w:space="0" w:color="auto"/>
        <w:left w:val="none" w:sz="0" w:space="0" w:color="auto"/>
        <w:bottom w:val="none" w:sz="0" w:space="0" w:color="auto"/>
        <w:right w:val="none" w:sz="0" w:space="0" w:color="auto"/>
      </w:divBdr>
    </w:div>
    <w:div w:id="525102527">
      <w:bodyDiv w:val="1"/>
      <w:marLeft w:val="0"/>
      <w:marRight w:val="0"/>
      <w:marTop w:val="0"/>
      <w:marBottom w:val="0"/>
      <w:divBdr>
        <w:top w:val="none" w:sz="0" w:space="0" w:color="auto"/>
        <w:left w:val="none" w:sz="0" w:space="0" w:color="auto"/>
        <w:bottom w:val="none" w:sz="0" w:space="0" w:color="auto"/>
        <w:right w:val="none" w:sz="0" w:space="0" w:color="auto"/>
      </w:divBdr>
      <w:divsChild>
        <w:div w:id="2085830648">
          <w:marLeft w:val="0"/>
          <w:marRight w:val="0"/>
          <w:marTop w:val="0"/>
          <w:marBottom w:val="0"/>
          <w:divBdr>
            <w:top w:val="none" w:sz="0" w:space="0" w:color="auto"/>
            <w:left w:val="none" w:sz="0" w:space="0" w:color="auto"/>
            <w:bottom w:val="none" w:sz="0" w:space="0" w:color="auto"/>
            <w:right w:val="none" w:sz="0" w:space="0" w:color="auto"/>
          </w:divBdr>
        </w:div>
      </w:divsChild>
    </w:div>
    <w:div w:id="532309970">
      <w:bodyDiv w:val="1"/>
      <w:marLeft w:val="0"/>
      <w:marRight w:val="0"/>
      <w:marTop w:val="0"/>
      <w:marBottom w:val="0"/>
      <w:divBdr>
        <w:top w:val="none" w:sz="0" w:space="0" w:color="auto"/>
        <w:left w:val="none" w:sz="0" w:space="0" w:color="auto"/>
        <w:bottom w:val="none" w:sz="0" w:space="0" w:color="auto"/>
        <w:right w:val="none" w:sz="0" w:space="0" w:color="auto"/>
      </w:divBdr>
    </w:div>
    <w:div w:id="551893501">
      <w:bodyDiv w:val="1"/>
      <w:marLeft w:val="0"/>
      <w:marRight w:val="0"/>
      <w:marTop w:val="0"/>
      <w:marBottom w:val="0"/>
      <w:divBdr>
        <w:top w:val="none" w:sz="0" w:space="0" w:color="auto"/>
        <w:left w:val="none" w:sz="0" w:space="0" w:color="auto"/>
        <w:bottom w:val="none" w:sz="0" w:space="0" w:color="auto"/>
        <w:right w:val="none" w:sz="0" w:space="0" w:color="auto"/>
      </w:divBdr>
    </w:div>
    <w:div w:id="568156413">
      <w:bodyDiv w:val="1"/>
      <w:marLeft w:val="0"/>
      <w:marRight w:val="0"/>
      <w:marTop w:val="0"/>
      <w:marBottom w:val="0"/>
      <w:divBdr>
        <w:top w:val="none" w:sz="0" w:space="0" w:color="auto"/>
        <w:left w:val="none" w:sz="0" w:space="0" w:color="auto"/>
        <w:bottom w:val="none" w:sz="0" w:space="0" w:color="auto"/>
        <w:right w:val="none" w:sz="0" w:space="0" w:color="auto"/>
      </w:divBdr>
    </w:div>
    <w:div w:id="585579602">
      <w:bodyDiv w:val="1"/>
      <w:marLeft w:val="0"/>
      <w:marRight w:val="0"/>
      <w:marTop w:val="0"/>
      <w:marBottom w:val="0"/>
      <w:divBdr>
        <w:top w:val="none" w:sz="0" w:space="0" w:color="auto"/>
        <w:left w:val="none" w:sz="0" w:space="0" w:color="auto"/>
        <w:bottom w:val="none" w:sz="0" w:space="0" w:color="auto"/>
        <w:right w:val="none" w:sz="0" w:space="0" w:color="auto"/>
      </w:divBdr>
    </w:div>
    <w:div w:id="640968076">
      <w:bodyDiv w:val="1"/>
      <w:marLeft w:val="0"/>
      <w:marRight w:val="0"/>
      <w:marTop w:val="0"/>
      <w:marBottom w:val="0"/>
      <w:divBdr>
        <w:top w:val="none" w:sz="0" w:space="0" w:color="auto"/>
        <w:left w:val="none" w:sz="0" w:space="0" w:color="auto"/>
        <w:bottom w:val="none" w:sz="0" w:space="0" w:color="auto"/>
        <w:right w:val="none" w:sz="0" w:space="0" w:color="auto"/>
      </w:divBdr>
    </w:div>
    <w:div w:id="654643930">
      <w:bodyDiv w:val="1"/>
      <w:marLeft w:val="0"/>
      <w:marRight w:val="0"/>
      <w:marTop w:val="0"/>
      <w:marBottom w:val="0"/>
      <w:divBdr>
        <w:top w:val="none" w:sz="0" w:space="0" w:color="auto"/>
        <w:left w:val="none" w:sz="0" w:space="0" w:color="auto"/>
        <w:bottom w:val="none" w:sz="0" w:space="0" w:color="auto"/>
        <w:right w:val="none" w:sz="0" w:space="0" w:color="auto"/>
      </w:divBdr>
      <w:divsChild>
        <w:div w:id="757336609">
          <w:marLeft w:val="0"/>
          <w:marRight w:val="0"/>
          <w:marTop w:val="0"/>
          <w:marBottom w:val="0"/>
          <w:divBdr>
            <w:top w:val="none" w:sz="0" w:space="0" w:color="auto"/>
            <w:left w:val="none" w:sz="0" w:space="0" w:color="auto"/>
            <w:bottom w:val="none" w:sz="0" w:space="0" w:color="auto"/>
            <w:right w:val="none" w:sz="0" w:space="0" w:color="auto"/>
          </w:divBdr>
        </w:div>
      </w:divsChild>
    </w:div>
    <w:div w:id="660736709">
      <w:bodyDiv w:val="1"/>
      <w:marLeft w:val="0"/>
      <w:marRight w:val="0"/>
      <w:marTop w:val="0"/>
      <w:marBottom w:val="0"/>
      <w:divBdr>
        <w:top w:val="none" w:sz="0" w:space="0" w:color="auto"/>
        <w:left w:val="none" w:sz="0" w:space="0" w:color="auto"/>
        <w:bottom w:val="none" w:sz="0" w:space="0" w:color="auto"/>
        <w:right w:val="none" w:sz="0" w:space="0" w:color="auto"/>
      </w:divBdr>
      <w:divsChild>
        <w:div w:id="1141075109">
          <w:marLeft w:val="0"/>
          <w:marRight w:val="0"/>
          <w:marTop w:val="0"/>
          <w:marBottom w:val="0"/>
          <w:divBdr>
            <w:top w:val="none" w:sz="0" w:space="0" w:color="auto"/>
            <w:left w:val="none" w:sz="0" w:space="0" w:color="auto"/>
            <w:bottom w:val="none" w:sz="0" w:space="0" w:color="auto"/>
            <w:right w:val="none" w:sz="0" w:space="0" w:color="auto"/>
          </w:divBdr>
        </w:div>
      </w:divsChild>
    </w:div>
    <w:div w:id="678384197">
      <w:bodyDiv w:val="1"/>
      <w:marLeft w:val="0"/>
      <w:marRight w:val="0"/>
      <w:marTop w:val="0"/>
      <w:marBottom w:val="0"/>
      <w:divBdr>
        <w:top w:val="none" w:sz="0" w:space="0" w:color="auto"/>
        <w:left w:val="none" w:sz="0" w:space="0" w:color="auto"/>
        <w:bottom w:val="none" w:sz="0" w:space="0" w:color="auto"/>
        <w:right w:val="none" w:sz="0" w:space="0" w:color="auto"/>
      </w:divBdr>
    </w:div>
    <w:div w:id="699277649">
      <w:bodyDiv w:val="1"/>
      <w:marLeft w:val="0"/>
      <w:marRight w:val="0"/>
      <w:marTop w:val="0"/>
      <w:marBottom w:val="0"/>
      <w:divBdr>
        <w:top w:val="none" w:sz="0" w:space="0" w:color="auto"/>
        <w:left w:val="none" w:sz="0" w:space="0" w:color="auto"/>
        <w:bottom w:val="none" w:sz="0" w:space="0" w:color="auto"/>
        <w:right w:val="none" w:sz="0" w:space="0" w:color="auto"/>
      </w:divBdr>
      <w:divsChild>
        <w:div w:id="1754468321">
          <w:marLeft w:val="0"/>
          <w:marRight w:val="0"/>
          <w:marTop w:val="0"/>
          <w:marBottom w:val="0"/>
          <w:divBdr>
            <w:top w:val="none" w:sz="0" w:space="0" w:color="auto"/>
            <w:left w:val="none" w:sz="0" w:space="0" w:color="auto"/>
            <w:bottom w:val="none" w:sz="0" w:space="0" w:color="auto"/>
            <w:right w:val="none" w:sz="0" w:space="0" w:color="auto"/>
          </w:divBdr>
        </w:div>
      </w:divsChild>
    </w:div>
    <w:div w:id="755328256">
      <w:bodyDiv w:val="1"/>
      <w:marLeft w:val="0"/>
      <w:marRight w:val="0"/>
      <w:marTop w:val="0"/>
      <w:marBottom w:val="0"/>
      <w:divBdr>
        <w:top w:val="none" w:sz="0" w:space="0" w:color="auto"/>
        <w:left w:val="none" w:sz="0" w:space="0" w:color="auto"/>
        <w:bottom w:val="none" w:sz="0" w:space="0" w:color="auto"/>
        <w:right w:val="none" w:sz="0" w:space="0" w:color="auto"/>
      </w:divBdr>
    </w:div>
    <w:div w:id="775177268">
      <w:bodyDiv w:val="1"/>
      <w:marLeft w:val="0"/>
      <w:marRight w:val="0"/>
      <w:marTop w:val="0"/>
      <w:marBottom w:val="0"/>
      <w:divBdr>
        <w:top w:val="none" w:sz="0" w:space="0" w:color="auto"/>
        <w:left w:val="none" w:sz="0" w:space="0" w:color="auto"/>
        <w:bottom w:val="none" w:sz="0" w:space="0" w:color="auto"/>
        <w:right w:val="none" w:sz="0" w:space="0" w:color="auto"/>
      </w:divBdr>
      <w:divsChild>
        <w:div w:id="656615031">
          <w:marLeft w:val="-720"/>
          <w:marRight w:val="0"/>
          <w:marTop w:val="0"/>
          <w:marBottom w:val="0"/>
          <w:divBdr>
            <w:top w:val="none" w:sz="0" w:space="0" w:color="auto"/>
            <w:left w:val="none" w:sz="0" w:space="0" w:color="auto"/>
            <w:bottom w:val="none" w:sz="0" w:space="0" w:color="auto"/>
            <w:right w:val="none" w:sz="0" w:space="0" w:color="auto"/>
          </w:divBdr>
        </w:div>
      </w:divsChild>
    </w:div>
    <w:div w:id="781000525">
      <w:bodyDiv w:val="1"/>
      <w:marLeft w:val="0"/>
      <w:marRight w:val="0"/>
      <w:marTop w:val="0"/>
      <w:marBottom w:val="0"/>
      <w:divBdr>
        <w:top w:val="none" w:sz="0" w:space="0" w:color="auto"/>
        <w:left w:val="none" w:sz="0" w:space="0" w:color="auto"/>
        <w:bottom w:val="none" w:sz="0" w:space="0" w:color="auto"/>
        <w:right w:val="none" w:sz="0" w:space="0" w:color="auto"/>
      </w:divBdr>
      <w:divsChild>
        <w:div w:id="1988435267">
          <w:marLeft w:val="0"/>
          <w:marRight w:val="0"/>
          <w:marTop w:val="0"/>
          <w:marBottom w:val="0"/>
          <w:divBdr>
            <w:top w:val="none" w:sz="0" w:space="0" w:color="auto"/>
            <w:left w:val="none" w:sz="0" w:space="0" w:color="auto"/>
            <w:bottom w:val="none" w:sz="0" w:space="0" w:color="auto"/>
            <w:right w:val="none" w:sz="0" w:space="0" w:color="auto"/>
          </w:divBdr>
        </w:div>
      </w:divsChild>
    </w:div>
    <w:div w:id="793137558">
      <w:bodyDiv w:val="1"/>
      <w:marLeft w:val="0"/>
      <w:marRight w:val="0"/>
      <w:marTop w:val="0"/>
      <w:marBottom w:val="0"/>
      <w:divBdr>
        <w:top w:val="none" w:sz="0" w:space="0" w:color="auto"/>
        <w:left w:val="none" w:sz="0" w:space="0" w:color="auto"/>
        <w:bottom w:val="none" w:sz="0" w:space="0" w:color="auto"/>
        <w:right w:val="none" w:sz="0" w:space="0" w:color="auto"/>
      </w:divBdr>
    </w:div>
    <w:div w:id="817576805">
      <w:bodyDiv w:val="1"/>
      <w:marLeft w:val="0"/>
      <w:marRight w:val="0"/>
      <w:marTop w:val="0"/>
      <w:marBottom w:val="0"/>
      <w:divBdr>
        <w:top w:val="none" w:sz="0" w:space="0" w:color="auto"/>
        <w:left w:val="none" w:sz="0" w:space="0" w:color="auto"/>
        <w:bottom w:val="none" w:sz="0" w:space="0" w:color="auto"/>
        <w:right w:val="none" w:sz="0" w:space="0" w:color="auto"/>
      </w:divBdr>
    </w:div>
    <w:div w:id="833689483">
      <w:bodyDiv w:val="1"/>
      <w:marLeft w:val="0"/>
      <w:marRight w:val="0"/>
      <w:marTop w:val="0"/>
      <w:marBottom w:val="0"/>
      <w:divBdr>
        <w:top w:val="none" w:sz="0" w:space="0" w:color="auto"/>
        <w:left w:val="none" w:sz="0" w:space="0" w:color="auto"/>
        <w:bottom w:val="none" w:sz="0" w:space="0" w:color="auto"/>
        <w:right w:val="none" w:sz="0" w:space="0" w:color="auto"/>
      </w:divBdr>
    </w:div>
    <w:div w:id="834417046">
      <w:bodyDiv w:val="1"/>
      <w:marLeft w:val="0"/>
      <w:marRight w:val="0"/>
      <w:marTop w:val="0"/>
      <w:marBottom w:val="0"/>
      <w:divBdr>
        <w:top w:val="none" w:sz="0" w:space="0" w:color="auto"/>
        <w:left w:val="none" w:sz="0" w:space="0" w:color="auto"/>
        <w:bottom w:val="none" w:sz="0" w:space="0" w:color="auto"/>
        <w:right w:val="none" w:sz="0" w:space="0" w:color="auto"/>
      </w:divBdr>
    </w:div>
    <w:div w:id="844125368">
      <w:bodyDiv w:val="1"/>
      <w:marLeft w:val="0"/>
      <w:marRight w:val="0"/>
      <w:marTop w:val="0"/>
      <w:marBottom w:val="0"/>
      <w:divBdr>
        <w:top w:val="none" w:sz="0" w:space="0" w:color="auto"/>
        <w:left w:val="none" w:sz="0" w:space="0" w:color="auto"/>
        <w:bottom w:val="none" w:sz="0" w:space="0" w:color="auto"/>
        <w:right w:val="none" w:sz="0" w:space="0" w:color="auto"/>
      </w:divBdr>
    </w:div>
    <w:div w:id="845942013">
      <w:bodyDiv w:val="1"/>
      <w:marLeft w:val="0"/>
      <w:marRight w:val="0"/>
      <w:marTop w:val="0"/>
      <w:marBottom w:val="0"/>
      <w:divBdr>
        <w:top w:val="none" w:sz="0" w:space="0" w:color="auto"/>
        <w:left w:val="none" w:sz="0" w:space="0" w:color="auto"/>
        <w:bottom w:val="none" w:sz="0" w:space="0" w:color="auto"/>
        <w:right w:val="none" w:sz="0" w:space="0" w:color="auto"/>
      </w:divBdr>
    </w:div>
    <w:div w:id="849225451">
      <w:bodyDiv w:val="1"/>
      <w:marLeft w:val="0"/>
      <w:marRight w:val="0"/>
      <w:marTop w:val="0"/>
      <w:marBottom w:val="0"/>
      <w:divBdr>
        <w:top w:val="none" w:sz="0" w:space="0" w:color="auto"/>
        <w:left w:val="none" w:sz="0" w:space="0" w:color="auto"/>
        <w:bottom w:val="none" w:sz="0" w:space="0" w:color="auto"/>
        <w:right w:val="none" w:sz="0" w:space="0" w:color="auto"/>
      </w:divBdr>
      <w:divsChild>
        <w:div w:id="320695445">
          <w:marLeft w:val="0"/>
          <w:marRight w:val="0"/>
          <w:marTop w:val="0"/>
          <w:marBottom w:val="0"/>
          <w:divBdr>
            <w:top w:val="none" w:sz="0" w:space="0" w:color="auto"/>
            <w:left w:val="none" w:sz="0" w:space="0" w:color="auto"/>
            <w:bottom w:val="none" w:sz="0" w:space="0" w:color="auto"/>
            <w:right w:val="none" w:sz="0" w:space="0" w:color="auto"/>
          </w:divBdr>
          <w:divsChild>
            <w:div w:id="457381640">
              <w:marLeft w:val="0"/>
              <w:marRight w:val="0"/>
              <w:marTop w:val="0"/>
              <w:marBottom w:val="0"/>
              <w:divBdr>
                <w:top w:val="none" w:sz="0" w:space="0" w:color="auto"/>
                <w:left w:val="none" w:sz="0" w:space="0" w:color="auto"/>
                <w:bottom w:val="none" w:sz="0" w:space="0" w:color="auto"/>
                <w:right w:val="none" w:sz="0" w:space="0" w:color="auto"/>
              </w:divBdr>
              <w:divsChild>
                <w:div w:id="1797291508">
                  <w:marLeft w:val="0"/>
                  <w:marRight w:val="0"/>
                  <w:marTop w:val="0"/>
                  <w:marBottom w:val="0"/>
                  <w:divBdr>
                    <w:top w:val="none" w:sz="0" w:space="0" w:color="auto"/>
                    <w:left w:val="none" w:sz="0" w:space="0" w:color="auto"/>
                    <w:bottom w:val="none" w:sz="0" w:space="0" w:color="auto"/>
                    <w:right w:val="none" w:sz="0" w:space="0" w:color="auto"/>
                  </w:divBdr>
                  <w:divsChild>
                    <w:div w:id="4303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580116">
      <w:bodyDiv w:val="1"/>
      <w:marLeft w:val="0"/>
      <w:marRight w:val="0"/>
      <w:marTop w:val="0"/>
      <w:marBottom w:val="0"/>
      <w:divBdr>
        <w:top w:val="none" w:sz="0" w:space="0" w:color="auto"/>
        <w:left w:val="none" w:sz="0" w:space="0" w:color="auto"/>
        <w:bottom w:val="none" w:sz="0" w:space="0" w:color="auto"/>
        <w:right w:val="none" w:sz="0" w:space="0" w:color="auto"/>
      </w:divBdr>
      <w:divsChild>
        <w:div w:id="549194400">
          <w:marLeft w:val="0"/>
          <w:marRight w:val="0"/>
          <w:marTop w:val="0"/>
          <w:marBottom w:val="0"/>
          <w:divBdr>
            <w:top w:val="none" w:sz="0" w:space="0" w:color="auto"/>
            <w:left w:val="none" w:sz="0" w:space="0" w:color="auto"/>
            <w:bottom w:val="none" w:sz="0" w:space="0" w:color="auto"/>
            <w:right w:val="none" w:sz="0" w:space="0" w:color="auto"/>
          </w:divBdr>
        </w:div>
      </w:divsChild>
    </w:div>
    <w:div w:id="940139410">
      <w:bodyDiv w:val="1"/>
      <w:marLeft w:val="0"/>
      <w:marRight w:val="0"/>
      <w:marTop w:val="0"/>
      <w:marBottom w:val="0"/>
      <w:divBdr>
        <w:top w:val="none" w:sz="0" w:space="0" w:color="auto"/>
        <w:left w:val="none" w:sz="0" w:space="0" w:color="auto"/>
        <w:bottom w:val="none" w:sz="0" w:space="0" w:color="auto"/>
        <w:right w:val="none" w:sz="0" w:space="0" w:color="auto"/>
      </w:divBdr>
    </w:div>
    <w:div w:id="941570902">
      <w:bodyDiv w:val="1"/>
      <w:marLeft w:val="0"/>
      <w:marRight w:val="0"/>
      <w:marTop w:val="0"/>
      <w:marBottom w:val="0"/>
      <w:divBdr>
        <w:top w:val="none" w:sz="0" w:space="0" w:color="auto"/>
        <w:left w:val="none" w:sz="0" w:space="0" w:color="auto"/>
        <w:bottom w:val="none" w:sz="0" w:space="0" w:color="auto"/>
        <w:right w:val="none" w:sz="0" w:space="0" w:color="auto"/>
      </w:divBdr>
    </w:div>
    <w:div w:id="948853404">
      <w:bodyDiv w:val="1"/>
      <w:marLeft w:val="0"/>
      <w:marRight w:val="0"/>
      <w:marTop w:val="0"/>
      <w:marBottom w:val="0"/>
      <w:divBdr>
        <w:top w:val="none" w:sz="0" w:space="0" w:color="auto"/>
        <w:left w:val="none" w:sz="0" w:space="0" w:color="auto"/>
        <w:bottom w:val="none" w:sz="0" w:space="0" w:color="auto"/>
        <w:right w:val="none" w:sz="0" w:space="0" w:color="auto"/>
      </w:divBdr>
    </w:div>
    <w:div w:id="969286357">
      <w:bodyDiv w:val="1"/>
      <w:marLeft w:val="0"/>
      <w:marRight w:val="0"/>
      <w:marTop w:val="0"/>
      <w:marBottom w:val="0"/>
      <w:divBdr>
        <w:top w:val="none" w:sz="0" w:space="0" w:color="auto"/>
        <w:left w:val="none" w:sz="0" w:space="0" w:color="auto"/>
        <w:bottom w:val="none" w:sz="0" w:space="0" w:color="auto"/>
        <w:right w:val="none" w:sz="0" w:space="0" w:color="auto"/>
      </w:divBdr>
      <w:divsChild>
        <w:div w:id="184833201">
          <w:marLeft w:val="0"/>
          <w:marRight w:val="0"/>
          <w:marTop w:val="0"/>
          <w:marBottom w:val="0"/>
          <w:divBdr>
            <w:top w:val="none" w:sz="0" w:space="0" w:color="auto"/>
            <w:left w:val="none" w:sz="0" w:space="0" w:color="auto"/>
            <w:bottom w:val="none" w:sz="0" w:space="0" w:color="auto"/>
            <w:right w:val="none" w:sz="0" w:space="0" w:color="auto"/>
          </w:divBdr>
        </w:div>
      </w:divsChild>
    </w:div>
    <w:div w:id="973214299">
      <w:bodyDiv w:val="1"/>
      <w:marLeft w:val="0"/>
      <w:marRight w:val="0"/>
      <w:marTop w:val="0"/>
      <w:marBottom w:val="0"/>
      <w:divBdr>
        <w:top w:val="none" w:sz="0" w:space="0" w:color="auto"/>
        <w:left w:val="none" w:sz="0" w:space="0" w:color="auto"/>
        <w:bottom w:val="none" w:sz="0" w:space="0" w:color="auto"/>
        <w:right w:val="none" w:sz="0" w:space="0" w:color="auto"/>
      </w:divBdr>
      <w:divsChild>
        <w:div w:id="918515441">
          <w:marLeft w:val="0"/>
          <w:marRight w:val="0"/>
          <w:marTop w:val="0"/>
          <w:marBottom w:val="0"/>
          <w:divBdr>
            <w:top w:val="none" w:sz="0" w:space="0" w:color="auto"/>
            <w:left w:val="none" w:sz="0" w:space="0" w:color="auto"/>
            <w:bottom w:val="none" w:sz="0" w:space="0" w:color="auto"/>
            <w:right w:val="none" w:sz="0" w:space="0" w:color="auto"/>
          </w:divBdr>
        </w:div>
      </w:divsChild>
    </w:div>
    <w:div w:id="978537064">
      <w:bodyDiv w:val="1"/>
      <w:marLeft w:val="0"/>
      <w:marRight w:val="0"/>
      <w:marTop w:val="0"/>
      <w:marBottom w:val="0"/>
      <w:divBdr>
        <w:top w:val="none" w:sz="0" w:space="0" w:color="auto"/>
        <w:left w:val="none" w:sz="0" w:space="0" w:color="auto"/>
        <w:bottom w:val="none" w:sz="0" w:space="0" w:color="auto"/>
        <w:right w:val="none" w:sz="0" w:space="0" w:color="auto"/>
      </w:divBdr>
      <w:divsChild>
        <w:div w:id="1382707419">
          <w:marLeft w:val="0"/>
          <w:marRight w:val="0"/>
          <w:marTop w:val="0"/>
          <w:marBottom w:val="0"/>
          <w:divBdr>
            <w:top w:val="none" w:sz="0" w:space="0" w:color="auto"/>
            <w:left w:val="none" w:sz="0" w:space="0" w:color="auto"/>
            <w:bottom w:val="none" w:sz="0" w:space="0" w:color="auto"/>
            <w:right w:val="none" w:sz="0" w:space="0" w:color="auto"/>
          </w:divBdr>
        </w:div>
      </w:divsChild>
    </w:div>
    <w:div w:id="1017922530">
      <w:bodyDiv w:val="1"/>
      <w:marLeft w:val="0"/>
      <w:marRight w:val="0"/>
      <w:marTop w:val="0"/>
      <w:marBottom w:val="0"/>
      <w:divBdr>
        <w:top w:val="none" w:sz="0" w:space="0" w:color="auto"/>
        <w:left w:val="none" w:sz="0" w:space="0" w:color="auto"/>
        <w:bottom w:val="none" w:sz="0" w:space="0" w:color="auto"/>
        <w:right w:val="none" w:sz="0" w:space="0" w:color="auto"/>
      </w:divBdr>
      <w:divsChild>
        <w:div w:id="926886760">
          <w:marLeft w:val="0"/>
          <w:marRight w:val="0"/>
          <w:marTop w:val="0"/>
          <w:marBottom w:val="0"/>
          <w:divBdr>
            <w:top w:val="none" w:sz="0" w:space="0" w:color="auto"/>
            <w:left w:val="none" w:sz="0" w:space="0" w:color="auto"/>
            <w:bottom w:val="none" w:sz="0" w:space="0" w:color="auto"/>
            <w:right w:val="none" w:sz="0" w:space="0" w:color="auto"/>
          </w:divBdr>
        </w:div>
      </w:divsChild>
    </w:div>
    <w:div w:id="1033962450">
      <w:bodyDiv w:val="1"/>
      <w:marLeft w:val="0"/>
      <w:marRight w:val="0"/>
      <w:marTop w:val="0"/>
      <w:marBottom w:val="0"/>
      <w:divBdr>
        <w:top w:val="none" w:sz="0" w:space="0" w:color="auto"/>
        <w:left w:val="none" w:sz="0" w:space="0" w:color="auto"/>
        <w:bottom w:val="none" w:sz="0" w:space="0" w:color="auto"/>
        <w:right w:val="none" w:sz="0" w:space="0" w:color="auto"/>
      </w:divBdr>
    </w:div>
    <w:div w:id="1046832009">
      <w:bodyDiv w:val="1"/>
      <w:marLeft w:val="0"/>
      <w:marRight w:val="0"/>
      <w:marTop w:val="0"/>
      <w:marBottom w:val="0"/>
      <w:divBdr>
        <w:top w:val="none" w:sz="0" w:space="0" w:color="auto"/>
        <w:left w:val="none" w:sz="0" w:space="0" w:color="auto"/>
        <w:bottom w:val="none" w:sz="0" w:space="0" w:color="auto"/>
        <w:right w:val="none" w:sz="0" w:space="0" w:color="auto"/>
      </w:divBdr>
    </w:div>
    <w:div w:id="1048533053">
      <w:bodyDiv w:val="1"/>
      <w:marLeft w:val="0"/>
      <w:marRight w:val="0"/>
      <w:marTop w:val="0"/>
      <w:marBottom w:val="0"/>
      <w:divBdr>
        <w:top w:val="none" w:sz="0" w:space="0" w:color="auto"/>
        <w:left w:val="none" w:sz="0" w:space="0" w:color="auto"/>
        <w:bottom w:val="none" w:sz="0" w:space="0" w:color="auto"/>
        <w:right w:val="none" w:sz="0" w:space="0" w:color="auto"/>
      </w:divBdr>
      <w:divsChild>
        <w:div w:id="1382754892">
          <w:marLeft w:val="0"/>
          <w:marRight w:val="0"/>
          <w:marTop w:val="0"/>
          <w:marBottom w:val="0"/>
          <w:divBdr>
            <w:top w:val="none" w:sz="0" w:space="0" w:color="auto"/>
            <w:left w:val="none" w:sz="0" w:space="0" w:color="auto"/>
            <w:bottom w:val="none" w:sz="0" w:space="0" w:color="auto"/>
            <w:right w:val="none" w:sz="0" w:space="0" w:color="auto"/>
          </w:divBdr>
        </w:div>
      </w:divsChild>
    </w:div>
    <w:div w:id="1061556544">
      <w:bodyDiv w:val="1"/>
      <w:marLeft w:val="0"/>
      <w:marRight w:val="0"/>
      <w:marTop w:val="0"/>
      <w:marBottom w:val="0"/>
      <w:divBdr>
        <w:top w:val="none" w:sz="0" w:space="0" w:color="auto"/>
        <w:left w:val="none" w:sz="0" w:space="0" w:color="auto"/>
        <w:bottom w:val="none" w:sz="0" w:space="0" w:color="auto"/>
        <w:right w:val="none" w:sz="0" w:space="0" w:color="auto"/>
      </w:divBdr>
    </w:div>
    <w:div w:id="1082793208">
      <w:bodyDiv w:val="1"/>
      <w:marLeft w:val="0"/>
      <w:marRight w:val="0"/>
      <w:marTop w:val="0"/>
      <w:marBottom w:val="0"/>
      <w:divBdr>
        <w:top w:val="none" w:sz="0" w:space="0" w:color="auto"/>
        <w:left w:val="none" w:sz="0" w:space="0" w:color="auto"/>
        <w:bottom w:val="none" w:sz="0" w:space="0" w:color="auto"/>
        <w:right w:val="none" w:sz="0" w:space="0" w:color="auto"/>
      </w:divBdr>
    </w:div>
    <w:div w:id="1085879391">
      <w:bodyDiv w:val="1"/>
      <w:marLeft w:val="0"/>
      <w:marRight w:val="0"/>
      <w:marTop w:val="0"/>
      <w:marBottom w:val="0"/>
      <w:divBdr>
        <w:top w:val="none" w:sz="0" w:space="0" w:color="auto"/>
        <w:left w:val="none" w:sz="0" w:space="0" w:color="auto"/>
        <w:bottom w:val="none" w:sz="0" w:space="0" w:color="auto"/>
        <w:right w:val="none" w:sz="0" w:space="0" w:color="auto"/>
      </w:divBdr>
    </w:div>
    <w:div w:id="1094327619">
      <w:bodyDiv w:val="1"/>
      <w:marLeft w:val="0"/>
      <w:marRight w:val="0"/>
      <w:marTop w:val="0"/>
      <w:marBottom w:val="0"/>
      <w:divBdr>
        <w:top w:val="none" w:sz="0" w:space="0" w:color="auto"/>
        <w:left w:val="none" w:sz="0" w:space="0" w:color="auto"/>
        <w:bottom w:val="none" w:sz="0" w:space="0" w:color="auto"/>
        <w:right w:val="none" w:sz="0" w:space="0" w:color="auto"/>
      </w:divBdr>
      <w:divsChild>
        <w:div w:id="26294564">
          <w:marLeft w:val="-720"/>
          <w:marRight w:val="0"/>
          <w:marTop w:val="0"/>
          <w:marBottom w:val="0"/>
          <w:divBdr>
            <w:top w:val="none" w:sz="0" w:space="0" w:color="auto"/>
            <w:left w:val="none" w:sz="0" w:space="0" w:color="auto"/>
            <w:bottom w:val="none" w:sz="0" w:space="0" w:color="auto"/>
            <w:right w:val="none" w:sz="0" w:space="0" w:color="auto"/>
          </w:divBdr>
        </w:div>
      </w:divsChild>
    </w:div>
    <w:div w:id="1112438715">
      <w:bodyDiv w:val="1"/>
      <w:marLeft w:val="0"/>
      <w:marRight w:val="0"/>
      <w:marTop w:val="0"/>
      <w:marBottom w:val="0"/>
      <w:divBdr>
        <w:top w:val="none" w:sz="0" w:space="0" w:color="auto"/>
        <w:left w:val="none" w:sz="0" w:space="0" w:color="auto"/>
        <w:bottom w:val="none" w:sz="0" w:space="0" w:color="auto"/>
        <w:right w:val="none" w:sz="0" w:space="0" w:color="auto"/>
      </w:divBdr>
    </w:div>
    <w:div w:id="1115056895">
      <w:bodyDiv w:val="1"/>
      <w:marLeft w:val="0"/>
      <w:marRight w:val="0"/>
      <w:marTop w:val="0"/>
      <w:marBottom w:val="0"/>
      <w:divBdr>
        <w:top w:val="none" w:sz="0" w:space="0" w:color="auto"/>
        <w:left w:val="none" w:sz="0" w:space="0" w:color="auto"/>
        <w:bottom w:val="none" w:sz="0" w:space="0" w:color="auto"/>
        <w:right w:val="none" w:sz="0" w:space="0" w:color="auto"/>
      </w:divBdr>
    </w:div>
    <w:div w:id="1117600107">
      <w:bodyDiv w:val="1"/>
      <w:marLeft w:val="0"/>
      <w:marRight w:val="0"/>
      <w:marTop w:val="0"/>
      <w:marBottom w:val="0"/>
      <w:divBdr>
        <w:top w:val="none" w:sz="0" w:space="0" w:color="auto"/>
        <w:left w:val="none" w:sz="0" w:space="0" w:color="auto"/>
        <w:bottom w:val="none" w:sz="0" w:space="0" w:color="auto"/>
        <w:right w:val="none" w:sz="0" w:space="0" w:color="auto"/>
      </w:divBdr>
      <w:divsChild>
        <w:div w:id="637808852">
          <w:marLeft w:val="-720"/>
          <w:marRight w:val="0"/>
          <w:marTop w:val="0"/>
          <w:marBottom w:val="0"/>
          <w:divBdr>
            <w:top w:val="none" w:sz="0" w:space="0" w:color="auto"/>
            <w:left w:val="none" w:sz="0" w:space="0" w:color="auto"/>
            <w:bottom w:val="none" w:sz="0" w:space="0" w:color="auto"/>
            <w:right w:val="none" w:sz="0" w:space="0" w:color="auto"/>
          </w:divBdr>
        </w:div>
      </w:divsChild>
    </w:div>
    <w:div w:id="1132791186">
      <w:bodyDiv w:val="1"/>
      <w:marLeft w:val="0"/>
      <w:marRight w:val="0"/>
      <w:marTop w:val="0"/>
      <w:marBottom w:val="0"/>
      <w:divBdr>
        <w:top w:val="none" w:sz="0" w:space="0" w:color="auto"/>
        <w:left w:val="none" w:sz="0" w:space="0" w:color="auto"/>
        <w:bottom w:val="none" w:sz="0" w:space="0" w:color="auto"/>
        <w:right w:val="none" w:sz="0" w:space="0" w:color="auto"/>
      </w:divBdr>
    </w:div>
    <w:div w:id="1144422237">
      <w:bodyDiv w:val="1"/>
      <w:marLeft w:val="0"/>
      <w:marRight w:val="0"/>
      <w:marTop w:val="0"/>
      <w:marBottom w:val="0"/>
      <w:divBdr>
        <w:top w:val="none" w:sz="0" w:space="0" w:color="auto"/>
        <w:left w:val="none" w:sz="0" w:space="0" w:color="auto"/>
        <w:bottom w:val="none" w:sz="0" w:space="0" w:color="auto"/>
        <w:right w:val="none" w:sz="0" w:space="0" w:color="auto"/>
      </w:divBdr>
      <w:divsChild>
        <w:div w:id="1964650091">
          <w:marLeft w:val="0"/>
          <w:marRight w:val="0"/>
          <w:marTop w:val="0"/>
          <w:marBottom w:val="0"/>
          <w:divBdr>
            <w:top w:val="none" w:sz="0" w:space="0" w:color="auto"/>
            <w:left w:val="none" w:sz="0" w:space="0" w:color="auto"/>
            <w:bottom w:val="none" w:sz="0" w:space="0" w:color="auto"/>
            <w:right w:val="none" w:sz="0" w:space="0" w:color="auto"/>
          </w:divBdr>
        </w:div>
      </w:divsChild>
    </w:div>
    <w:div w:id="1159348770">
      <w:bodyDiv w:val="1"/>
      <w:marLeft w:val="0"/>
      <w:marRight w:val="0"/>
      <w:marTop w:val="0"/>
      <w:marBottom w:val="0"/>
      <w:divBdr>
        <w:top w:val="none" w:sz="0" w:space="0" w:color="auto"/>
        <w:left w:val="none" w:sz="0" w:space="0" w:color="auto"/>
        <w:bottom w:val="none" w:sz="0" w:space="0" w:color="auto"/>
        <w:right w:val="none" w:sz="0" w:space="0" w:color="auto"/>
      </w:divBdr>
      <w:divsChild>
        <w:div w:id="639576128">
          <w:marLeft w:val="0"/>
          <w:marRight w:val="0"/>
          <w:marTop w:val="0"/>
          <w:marBottom w:val="0"/>
          <w:divBdr>
            <w:top w:val="none" w:sz="0" w:space="0" w:color="auto"/>
            <w:left w:val="none" w:sz="0" w:space="0" w:color="auto"/>
            <w:bottom w:val="none" w:sz="0" w:space="0" w:color="auto"/>
            <w:right w:val="none" w:sz="0" w:space="0" w:color="auto"/>
          </w:divBdr>
        </w:div>
      </w:divsChild>
    </w:div>
    <w:div w:id="1163811639">
      <w:bodyDiv w:val="1"/>
      <w:marLeft w:val="0"/>
      <w:marRight w:val="0"/>
      <w:marTop w:val="0"/>
      <w:marBottom w:val="0"/>
      <w:divBdr>
        <w:top w:val="none" w:sz="0" w:space="0" w:color="auto"/>
        <w:left w:val="none" w:sz="0" w:space="0" w:color="auto"/>
        <w:bottom w:val="none" w:sz="0" w:space="0" w:color="auto"/>
        <w:right w:val="none" w:sz="0" w:space="0" w:color="auto"/>
      </w:divBdr>
      <w:divsChild>
        <w:div w:id="1433160461">
          <w:marLeft w:val="0"/>
          <w:marRight w:val="0"/>
          <w:marTop w:val="0"/>
          <w:marBottom w:val="0"/>
          <w:divBdr>
            <w:top w:val="none" w:sz="0" w:space="0" w:color="auto"/>
            <w:left w:val="none" w:sz="0" w:space="0" w:color="auto"/>
            <w:bottom w:val="none" w:sz="0" w:space="0" w:color="auto"/>
            <w:right w:val="none" w:sz="0" w:space="0" w:color="auto"/>
          </w:divBdr>
        </w:div>
      </w:divsChild>
    </w:div>
    <w:div w:id="1187671452">
      <w:bodyDiv w:val="1"/>
      <w:marLeft w:val="0"/>
      <w:marRight w:val="0"/>
      <w:marTop w:val="0"/>
      <w:marBottom w:val="0"/>
      <w:divBdr>
        <w:top w:val="none" w:sz="0" w:space="0" w:color="auto"/>
        <w:left w:val="none" w:sz="0" w:space="0" w:color="auto"/>
        <w:bottom w:val="none" w:sz="0" w:space="0" w:color="auto"/>
        <w:right w:val="none" w:sz="0" w:space="0" w:color="auto"/>
      </w:divBdr>
      <w:divsChild>
        <w:div w:id="541869957">
          <w:marLeft w:val="0"/>
          <w:marRight w:val="0"/>
          <w:marTop w:val="0"/>
          <w:marBottom w:val="0"/>
          <w:divBdr>
            <w:top w:val="none" w:sz="0" w:space="0" w:color="auto"/>
            <w:left w:val="none" w:sz="0" w:space="0" w:color="auto"/>
            <w:bottom w:val="none" w:sz="0" w:space="0" w:color="auto"/>
            <w:right w:val="none" w:sz="0" w:space="0" w:color="auto"/>
          </w:divBdr>
        </w:div>
      </w:divsChild>
    </w:div>
    <w:div w:id="1195004163">
      <w:bodyDiv w:val="1"/>
      <w:marLeft w:val="0"/>
      <w:marRight w:val="0"/>
      <w:marTop w:val="0"/>
      <w:marBottom w:val="0"/>
      <w:divBdr>
        <w:top w:val="none" w:sz="0" w:space="0" w:color="auto"/>
        <w:left w:val="none" w:sz="0" w:space="0" w:color="auto"/>
        <w:bottom w:val="none" w:sz="0" w:space="0" w:color="auto"/>
        <w:right w:val="none" w:sz="0" w:space="0" w:color="auto"/>
      </w:divBdr>
      <w:divsChild>
        <w:div w:id="2076197644">
          <w:marLeft w:val="0"/>
          <w:marRight w:val="0"/>
          <w:marTop w:val="0"/>
          <w:marBottom w:val="0"/>
          <w:divBdr>
            <w:top w:val="none" w:sz="0" w:space="0" w:color="auto"/>
            <w:left w:val="none" w:sz="0" w:space="0" w:color="auto"/>
            <w:bottom w:val="none" w:sz="0" w:space="0" w:color="auto"/>
            <w:right w:val="none" w:sz="0" w:space="0" w:color="auto"/>
          </w:divBdr>
        </w:div>
      </w:divsChild>
    </w:div>
    <w:div w:id="1214464460">
      <w:bodyDiv w:val="1"/>
      <w:marLeft w:val="0"/>
      <w:marRight w:val="0"/>
      <w:marTop w:val="0"/>
      <w:marBottom w:val="0"/>
      <w:divBdr>
        <w:top w:val="none" w:sz="0" w:space="0" w:color="auto"/>
        <w:left w:val="none" w:sz="0" w:space="0" w:color="auto"/>
        <w:bottom w:val="none" w:sz="0" w:space="0" w:color="auto"/>
        <w:right w:val="none" w:sz="0" w:space="0" w:color="auto"/>
      </w:divBdr>
    </w:div>
    <w:div w:id="1272858703">
      <w:bodyDiv w:val="1"/>
      <w:marLeft w:val="0"/>
      <w:marRight w:val="0"/>
      <w:marTop w:val="0"/>
      <w:marBottom w:val="0"/>
      <w:divBdr>
        <w:top w:val="none" w:sz="0" w:space="0" w:color="auto"/>
        <w:left w:val="none" w:sz="0" w:space="0" w:color="auto"/>
        <w:bottom w:val="none" w:sz="0" w:space="0" w:color="auto"/>
        <w:right w:val="none" w:sz="0" w:space="0" w:color="auto"/>
      </w:divBdr>
      <w:divsChild>
        <w:div w:id="1454592728">
          <w:marLeft w:val="0"/>
          <w:marRight w:val="0"/>
          <w:marTop w:val="0"/>
          <w:marBottom w:val="0"/>
          <w:divBdr>
            <w:top w:val="none" w:sz="0" w:space="0" w:color="auto"/>
            <w:left w:val="none" w:sz="0" w:space="0" w:color="auto"/>
            <w:bottom w:val="none" w:sz="0" w:space="0" w:color="auto"/>
            <w:right w:val="none" w:sz="0" w:space="0" w:color="auto"/>
          </w:divBdr>
        </w:div>
      </w:divsChild>
    </w:div>
    <w:div w:id="1280913914">
      <w:bodyDiv w:val="1"/>
      <w:marLeft w:val="0"/>
      <w:marRight w:val="0"/>
      <w:marTop w:val="0"/>
      <w:marBottom w:val="0"/>
      <w:divBdr>
        <w:top w:val="none" w:sz="0" w:space="0" w:color="auto"/>
        <w:left w:val="none" w:sz="0" w:space="0" w:color="auto"/>
        <w:bottom w:val="none" w:sz="0" w:space="0" w:color="auto"/>
        <w:right w:val="none" w:sz="0" w:space="0" w:color="auto"/>
      </w:divBdr>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04315379">
      <w:bodyDiv w:val="1"/>
      <w:marLeft w:val="0"/>
      <w:marRight w:val="0"/>
      <w:marTop w:val="0"/>
      <w:marBottom w:val="0"/>
      <w:divBdr>
        <w:top w:val="none" w:sz="0" w:space="0" w:color="auto"/>
        <w:left w:val="none" w:sz="0" w:space="0" w:color="auto"/>
        <w:bottom w:val="none" w:sz="0" w:space="0" w:color="auto"/>
        <w:right w:val="none" w:sz="0" w:space="0" w:color="auto"/>
      </w:divBdr>
    </w:div>
    <w:div w:id="1314217255">
      <w:bodyDiv w:val="1"/>
      <w:marLeft w:val="0"/>
      <w:marRight w:val="0"/>
      <w:marTop w:val="0"/>
      <w:marBottom w:val="0"/>
      <w:divBdr>
        <w:top w:val="none" w:sz="0" w:space="0" w:color="auto"/>
        <w:left w:val="none" w:sz="0" w:space="0" w:color="auto"/>
        <w:bottom w:val="none" w:sz="0" w:space="0" w:color="auto"/>
        <w:right w:val="none" w:sz="0" w:space="0" w:color="auto"/>
      </w:divBdr>
    </w:div>
    <w:div w:id="1316303230">
      <w:bodyDiv w:val="1"/>
      <w:marLeft w:val="0"/>
      <w:marRight w:val="0"/>
      <w:marTop w:val="0"/>
      <w:marBottom w:val="0"/>
      <w:divBdr>
        <w:top w:val="none" w:sz="0" w:space="0" w:color="auto"/>
        <w:left w:val="none" w:sz="0" w:space="0" w:color="auto"/>
        <w:bottom w:val="none" w:sz="0" w:space="0" w:color="auto"/>
        <w:right w:val="none" w:sz="0" w:space="0" w:color="auto"/>
      </w:divBdr>
    </w:div>
    <w:div w:id="1327048538">
      <w:bodyDiv w:val="1"/>
      <w:marLeft w:val="0"/>
      <w:marRight w:val="0"/>
      <w:marTop w:val="0"/>
      <w:marBottom w:val="0"/>
      <w:divBdr>
        <w:top w:val="none" w:sz="0" w:space="0" w:color="auto"/>
        <w:left w:val="none" w:sz="0" w:space="0" w:color="auto"/>
        <w:bottom w:val="none" w:sz="0" w:space="0" w:color="auto"/>
        <w:right w:val="none" w:sz="0" w:space="0" w:color="auto"/>
      </w:divBdr>
    </w:div>
    <w:div w:id="1338537148">
      <w:bodyDiv w:val="1"/>
      <w:marLeft w:val="0"/>
      <w:marRight w:val="0"/>
      <w:marTop w:val="0"/>
      <w:marBottom w:val="0"/>
      <w:divBdr>
        <w:top w:val="none" w:sz="0" w:space="0" w:color="auto"/>
        <w:left w:val="none" w:sz="0" w:space="0" w:color="auto"/>
        <w:bottom w:val="none" w:sz="0" w:space="0" w:color="auto"/>
        <w:right w:val="none" w:sz="0" w:space="0" w:color="auto"/>
      </w:divBdr>
    </w:div>
    <w:div w:id="1344280723">
      <w:bodyDiv w:val="1"/>
      <w:marLeft w:val="0"/>
      <w:marRight w:val="0"/>
      <w:marTop w:val="0"/>
      <w:marBottom w:val="0"/>
      <w:divBdr>
        <w:top w:val="none" w:sz="0" w:space="0" w:color="auto"/>
        <w:left w:val="none" w:sz="0" w:space="0" w:color="auto"/>
        <w:bottom w:val="none" w:sz="0" w:space="0" w:color="auto"/>
        <w:right w:val="none" w:sz="0" w:space="0" w:color="auto"/>
      </w:divBdr>
      <w:divsChild>
        <w:div w:id="302004884">
          <w:marLeft w:val="-720"/>
          <w:marRight w:val="0"/>
          <w:marTop w:val="0"/>
          <w:marBottom w:val="0"/>
          <w:divBdr>
            <w:top w:val="none" w:sz="0" w:space="0" w:color="auto"/>
            <w:left w:val="none" w:sz="0" w:space="0" w:color="auto"/>
            <w:bottom w:val="none" w:sz="0" w:space="0" w:color="auto"/>
            <w:right w:val="none" w:sz="0" w:space="0" w:color="auto"/>
          </w:divBdr>
        </w:div>
      </w:divsChild>
    </w:div>
    <w:div w:id="1371800464">
      <w:bodyDiv w:val="1"/>
      <w:marLeft w:val="0"/>
      <w:marRight w:val="0"/>
      <w:marTop w:val="0"/>
      <w:marBottom w:val="0"/>
      <w:divBdr>
        <w:top w:val="none" w:sz="0" w:space="0" w:color="auto"/>
        <w:left w:val="none" w:sz="0" w:space="0" w:color="auto"/>
        <w:bottom w:val="none" w:sz="0" w:space="0" w:color="auto"/>
        <w:right w:val="none" w:sz="0" w:space="0" w:color="auto"/>
      </w:divBdr>
      <w:divsChild>
        <w:div w:id="996344978">
          <w:marLeft w:val="0"/>
          <w:marRight w:val="0"/>
          <w:marTop w:val="0"/>
          <w:marBottom w:val="0"/>
          <w:divBdr>
            <w:top w:val="none" w:sz="0" w:space="0" w:color="auto"/>
            <w:left w:val="none" w:sz="0" w:space="0" w:color="auto"/>
            <w:bottom w:val="none" w:sz="0" w:space="0" w:color="auto"/>
            <w:right w:val="none" w:sz="0" w:space="0" w:color="auto"/>
          </w:divBdr>
        </w:div>
      </w:divsChild>
    </w:div>
    <w:div w:id="1372532869">
      <w:bodyDiv w:val="1"/>
      <w:marLeft w:val="0"/>
      <w:marRight w:val="0"/>
      <w:marTop w:val="0"/>
      <w:marBottom w:val="0"/>
      <w:divBdr>
        <w:top w:val="none" w:sz="0" w:space="0" w:color="auto"/>
        <w:left w:val="none" w:sz="0" w:space="0" w:color="auto"/>
        <w:bottom w:val="none" w:sz="0" w:space="0" w:color="auto"/>
        <w:right w:val="none" w:sz="0" w:space="0" w:color="auto"/>
      </w:divBdr>
      <w:divsChild>
        <w:div w:id="642278579">
          <w:marLeft w:val="0"/>
          <w:marRight w:val="0"/>
          <w:marTop w:val="0"/>
          <w:marBottom w:val="0"/>
          <w:divBdr>
            <w:top w:val="none" w:sz="0" w:space="0" w:color="auto"/>
            <w:left w:val="none" w:sz="0" w:space="0" w:color="auto"/>
            <w:bottom w:val="none" w:sz="0" w:space="0" w:color="auto"/>
            <w:right w:val="none" w:sz="0" w:space="0" w:color="auto"/>
          </w:divBdr>
        </w:div>
      </w:divsChild>
    </w:div>
    <w:div w:id="1375470170">
      <w:bodyDiv w:val="1"/>
      <w:marLeft w:val="0"/>
      <w:marRight w:val="0"/>
      <w:marTop w:val="0"/>
      <w:marBottom w:val="0"/>
      <w:divBdr>
        <w:top w:val="none" w:sz="0" w:space="0" w:color="auto"/>
        <w:left w:val="none" w:sz="0" w:space="0" w:color="auto"/>
        <w:bottom w:val="none" w:sz="0" w:space="0" w:color="auto"/>
        <w:right w:val="none" w:sz="0" w:space="0" w:color="auto"/>
      </w:divBdr>
    </w:div>
    <w:div w:id="1398673028">
      <w:bodyDiv w:val="1"/>
      <w:marLeft w:val="0"/>
      <w:marRight w:val="0"/>
      <w:marTop w:val="0"/>
      <w:marBottom w:val="0"/>
      <w:divBdr>
        <w:top w:val="none" w:sz="0" w:space="0" w:color="auto"/>
        <w:left w:val="none" w:sz="0" w:space="0" w:color="auto"/>
        <w:bottom w:val="none" w:sz="0" w:space="0" w:color="auto"/>
        <w:right w:val="none" w:sz="0" w:space="0" w:color="auto"/>
      </w:divBdr>
    </w:div>
    <w:div w:id="1461336194">
      <w:bodyDiv w:val="1"/>
      <w:marLeft w:val="0"/>
      <w:marRight w:val="0"/>
      <w:marTop w:val="0"/>
      <w:marBottom w:val="0"/>
      <w:divBdr>
        <w:top w:val="none" w:sz="0" w:space="0" w:color="auto"/>
        <w:left w:val="none" w:sz="0" w:space="0" w:color="auto"/>
        <w:bottom w:val="none" w:sz="0" w:space="0" w:color="auto"/>
        <w:right w:val="none" w:sz="0" w:space="0" w:color="auto"/>
      </w:divBdr>
    </w:div>
    <w:div w:id="1479880200">
      <w:bodyDiv w:val="1"/>
      <w:marLeft w:val="0"/>
      <w:marRight w:val="0"/>
      <w:marTop w:val="0"/>
      <w:marBottom w:val="0"/>
      <w:divBdr>
        <w:top w:val="none" w:sz="0" w:space="0" w:color="auto"/>
        <w:left w:val="none" w:sz="0" w:space="0" w:color="auto"/>
        <w:bottom w:val="none" w:sz="0" w:space="0" w:color="auto"/>
        <w:right w:val="none" w:sz="0" w:space="0" w:color="auto"/>
      </w:divBdr>
    </w:div>
    <w:div w:id="1484008276">
      <w:bodyDiv w:val="1"/>
      <w:marLeft w:val="0"/>
      <w:marRight w:val="0"/>
      <w:marTop w:val="0"/>
      <w:marBottom w:val="0"/>
      <w:divBdr>
        <w:top w:val="none" w:sz="0" w:space="0" w:color="auto"/>
        <w:left w:val="none" w:sz="0" w:space="0" w:color="auto"/>
        <w:bottom w:val="none" w:sz="0" w:space="0" w:color="auto"/>
        <w:right w:val="none" w:sz="0" w:space="0" w:color="auto"/>
      </w:divBdr>
      <w:divsChild>
        <w:div w:id="601688550">
          <w:marLeft w:val="-720"/>
          <w:marRight w:val="0"/>
          <w:marTop w:val="0"/>
          <w:marBottom w:val="0"/>
          <w:divBdr>
            <w:top w:val="none" w:sz="0" w:space="0" w:color="auto"/>
            <w:left w:val="none" w:sz="0" w:space="0" w:color="auto"/>
            <w:bottom w:val="none" w:sz="0" w:space="0" w:color="auto"/>
            <w:right w:val="none" w:sz="0" w:space="0" w:color="auto"/>
          </w:divBdr>
        </w:div>
      </w:divsChild>
    </w:div>
    <w:div w:id="1488594847">
      <w:bodyDiv w:val="1"/>
      <w:marLeft w:val="0"/>
      <w:marRight w:val="0"/>
      <w:marTop w:val="0"/>
      <w:marBottom w:val="0"/>
      <w:divBdr>
        <w:top w:val="none" w:sz="0" w:space="0" w:color="auto"/>
        <w:left w:val="none" w:sz="0" w:space="0" w:color="auto"/>
        <w:bottom w:val="none" w:sz="0" w:space="0" w:color="auto"/>
        <w:right w:val="none" w:sz="0" w:space="0" w:color="auto"/>
      </w:divBdr>
      <w:divsChild>
        <w:div w:id="339896093">
          <w:marLeft w:val="480"/>
          <w:marRight w:val="0"/>
          <w:marTop w:val="0"/>
          <w:marBottom w:val="0"/>
          <w:divBdr>
            <w:top w:val="none" w:sz="0" w:space="0" w:color="auto"/>
            <w:left w:val="none" w:sz="0" w:space="0" w:color="auto"/>
            <w:bottom w:val="none" w:sz="0" w:space="0" w:color="auto"/>
            <w:right w:val="none" w:sz="0" w:space="0" w:color="auto"/>
          </w:divBdr>
          <w:divsChild>
            <w:div w:id="8234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2770">
      <w:bodyDiv w:val="1"/>
      <w:marLeft w:val="0"/>
      <w:marRight w:val="0"/>
      <w:marTop w:val="0"/>
      <w:marBottom w:val="0"/>
      <w:divBdr>
        <w:top w:val="none" w:sz="0" w:space="0" w:color="auto"/>
        <w:left w:val="none" w:sz="0" w:space="0" w:color="auto"/>
        <w:bottom w:val="none" w:sz="0" w:space="0" w:color="auto"/>
        <w:right w:val="none" w:sz="0" w:space="0" w:color="auto"/>
      </w:divBdr>
    </w:div>
    <w:div w:id="1518618904">
      <w:bodyDiv w:val="1"/>
      <w:marLeft w:val="0"/>
      <w:marRight w:val="0"/>
      <w:marTop w:val="0"/>
      <w:marBottom w:val="0"/>
      <w:divBdr>
        <w:top w:val="none" w:sz="0" w:space="0" w:color="auto"/>
        <w:left w:val="none" w:sz="0" w:space="0" w:color="auto"/>
        <w:bottom w:val="none" w:sz="0" w:space="0" w:color="auto"/>
        <w:right w:val="none" w:sz="0" w:space="0" w:color="auto"/>
      </w:divBdr>
    </w:div>
    <w:div w:id="1527252625">
      <w:bodyDiv w:val="1"/>
      <w:marLeft w:val="0"/>
      <w:marRight w:val="0"/>
      <w:marTop w:val="0"/>
      <w:marBottom w:val="0"/>
      <w:divBdr>
        <w:top w:val="none" w:sz="0" w:space="0" w:color="auto"/>
        <w:left w:val="none" w:sz="0" w:space="0" w:color="auto"/>
        <w:bottom w:val="none" w:sz="0" w:space="0" w:color="auto"/>
        <w:right w:val="none" w:sz="0" w:space="0" w:color="auto"/>
      </w:divBdr>
    </w:div>
    <w:div w:id="1554075967">
      <w:bodyDiv w:val="1"/>
      <w:marLeft w:val="0"/>
      <w:marRight w:val="0"/>
      <w:marTop w:val="0"/>
      <w:marBottom w:val="0"/>
      <w:divBdr>
        <w:top w:val="none" w:sz="0" w:space="0" w:color="auto"/>
        <w:left w:val="none" w:sz="0" w:space="0" w:color="auto"/>
        <w:bottom w:val="none" w:sz="0" w:space="0" w:color="auto"/>
        <w:right w:val="none" w:sz="0" w:space="0" w:color="auto"/>
      </w:divBdr>
      <w:divsChild>
        <w:div w:id="706492886">
          <w:marLeft w:val="0"/>
          <w:marRight w:val="0"/>
          <w:marTop w:val="0"/>
          <w:marBottom w:val="0"/>
          <w:divBdr>
            <w:top w:val="none" w:sz="0" w:space="0" w:color="auto"/>
            <w:left w:val="none" w:sz="0" w:space="0" w:color="auto"/>
            <w:bottom w:val="none" w:sz="0" w:space="0" w:color="auto"/>
            <w:right w:val="none" w:sz="0" w:space="0" w:color="auto"/>
          </w:divBdr>
        </w:div>
      </w:divsChild>
    </w:div>
    <w:div w:id="1555700535">
      <w:bodyDiv w:val="1"/>
      <w:marLeft w:val="0"/>
      <w:marRight w:val="0"/>
      <w:marTop w:val="0"/>
      <w:marBottom w:val="0"/>
      <w:divBdr>
        <w:top w:val="none" w:sz="0" w:space="0" w:color="auto"/>
        <w:left w:val="none" w:sz="0" w:space="0" w:color="auto"/>
        <w:bottom w:val="none" w:sz="0" w:space="0" w:color="auto"/>
        <w:right w:val="none" w:sz="0" w:space="0" w:color="auto"/>
      </w:divBdr>
    </w:div>
    <w:div w:id="1573077482">
      <w:bodyDiv w:val="1"/>
      <w:marLeft w:val="0"/>
      <w:marRight w:val="0"/>
      <w:marTop w:val="0"/>
      <w:marBottom w:val="0"/>
      <w:divBdr>
        <w:top w:val="none" w:sz="0" w:space="0" w:color="auto"/>
        <w:left w:val="none" w:sz="0" w:space="0" w:color="auto"/>
        <w:bottom w:val="none" w:sz="0" w:space="0" w:color="auto"/>
        <w:right w:val="none" w:sz="0" w:space="0" w:color="auto"/>
      </w:divBdr>
      <w:divsChild>
        <w:div w:id="1746411608">
          <w:marLeft w:val="-720"/>
          <w:marRight w:val="0"/>
          <w:marTop w:val="0"/>
          <w:marBottom w:val="0"/>
          <w:divBdr>
            <w:top w:val="none" w:sz="0" w:space="0" w:color="auto"/>
            <w:left w:val="none" w:sz="0" w:space="0" w:color="auto"/>
            <w:bottom w:val="none" w:sz="0" w:space="0" w:color="auto"/>
            <w:right w:val="none" w:sz="0" w:space="0" w:color="auto"/>
          </w:divBdr>
        </w:div>
      </w:divsChild>
    </w:div>
    <w:div w:id="1583416019">
      <w:bodyDiv w:val="1"/>
      <w:marLeft w:val="0"/>
      <w:marRight w:val="0"/>
      <w:marTop w:val="0"/>
      <w:marBottom w:val="0"/>
      <w:divBdr>
        <w:top w:val="none" w:sz="0" w:space="0" w:color="auto"/>
        <w:left w:val="none" w:sz="0" w:space="0" w:color="auto"/>
        <w:bottom w:val="none" w:sz="0" w:space="0" w:color="auto"/>
        <w:right w:val="none" w:sz="0" w:space="0" w:color="auto"/>
      </w:divBdr>
    </w:div>
    <w:div w:id="1617978281">
      <w:bodyDiv w:val="1"/>
      <w:marLeft w:val="0"/>
      <w:marRight w:val="0"/>
      <w:marTop w:val="0"/>
      <w:marBottom w:val="0"/>
      <w:divBdr>
        <w:top w:val="none" w:sz="0" w:space="0" w:color="auto"/>
        <w:left w:val="none" w:sz="0" w:space="0" w:color="auto"/>
        <w:bottom w:val="none" w:sz="0" w:space="0" w:color="auto"/>
        <w:right w:val="none" w:sz="0" w:space="0" w:color="auto"/>
      </w:divBdr>
      <w:divsChild>
        <w:div w:id="1580603673">
          <w:marLeft w:val="0"/>
          <w:marRight w:val="0"/>
          <w:marTop w:val="0"/>
          <w:marBottom w:val="0"/>
          <w:divBdr>
            <w:top w:val="none" w:sz="0" w:space="0" w:color="auto"/>
            <w:left w:val="none" w:sz="0" w:space="0" w:color="auto"/>
            <w:bottom w:val="none" w:sz="0" w:space="0" w:color="auto"/>
            <w:right w:val="none" w:sz="0" w:space="0" w:color="auto"/>
          </w:divBdr>
        </w:div>
      </w:divsChild>
    </w:div>
    <w:div w:id="1653023452">
      <w:bodyDiv w:val="1"/>
      <w:marLeft w:val="0"/>
      <w:marRight w:val="0"/>
      <w:marTop w:val="0"/>
      <w:marBottom w:val="0"/>
      <w:divBdr>
        <w:top w:val="none" w:sz="0" w:space="0" w:color="auto"/>
        <w:left w:val="none" w:sz="0" w:space="0" w:color="auto"/>
        <w:bottom w:val="none" w:sz="0" w:space="0" w:color="auto"/>
        <w:right w:val="none" w:sz="0" w:space="0" w:color="auto"/>
      </w:divBdr>
      <w:divsChild>
        <w:div w:id="1669601000">
          <w:marLeft w:val="0"/>
          <w:marRight w:val="0"/>
          <w:marTop w:val="0"/>
          <w:marBottom w:val="0"/>
          <w:divBdr>
            <w:top w:val="none" w:sz="0" w:space="0" w:color="auto"/>
            <w:left w:val="none" w:sz="0" w:space="0" w:color="auto"/>
            <w:bottom w:val="none" w:sz="0" w:space="0" w:color="auto"/>
            <w:right w:val="none" w:sz="0" w:space="0" w:color="auto"/>
          </w:divBdr>
        </w:div>
      </w:divsChild>
    </w:div>
    <w:div w:id="1684623281">
      <w:bodyDiv w:val="1"/>
      <w:marLeft w:val="0"/>
      <w:marRight w:val="0"/>
      <w:marTop w:val="0"/>
      <w:marBottom w:val="0"/>
      <w:divBdr>
        <w:top w:val="none" w:sz="0" w:space="0" w:color="auto"/>
        <w:left w:val="none" w:sz="0" w:space="0" w:color="auto"/>
        <w:bottom w:val="none" w:sz="0" w:space="0" w:color="auto"/>
        <w:right w:val="none" w:sz="0" w:space="0" w:color="auto"/>
      </w:divBdr>
      <w:divsChild>
        <w:div w:id="2058579568">
          <w:marLeft w:val="0"/>
          <w:marRight w:val="0"/>
          <w:marTop w:val="0"/>
          <w:marBottom w:val="0"/>
          <w:divBdr>
            <w:top w:val="none" w:sz="0" w:space="0" w:color="auto"/>
            <w:left w:val="none" w:sz="0" w:space="0" w:color="auto"/>
            <w:bottom w:val="none" w:sz="0" w:space="0" w:color="auto"/>
            <w:right w:val="none" w:sz="0" w:space="0" w:color="auto"/>
          </w:divBdr>
        </w:div>
      </w:divsChild>
    </w:div>
    <w:div w:id="1692608314">
      <w:bodyDiv w:val="1"/>
      <w:marLeft w:val="0"/>
      <w:marRight w:val="0"/>
      <w:marTop w:val="0"/>
      <w:marBottom w:val="0"/>
      <w:divBdr>
        <w:top w:val="none" w:sz="0" w:space="0" w:color="auto"/>
        <w:left w:val="none" w:sz="0" w:space="0" w:color="auto"/>
        <w:bottom w:val="none" w:sz="0" w:space="0" w:color="auto"/>
        <w:right w:val="none" w:sz="0" w:space="0" w:color="auto"/>
      </w:divBdr>
      <w:divsChild>
        <w:div w:id="598684361">
          <w:marLeft w:val="0"/>
          <w:marRight w:val="0"/>
          <w:marTop w:val="0"/>
          <w:marBottom w:val="0"/>
          <w:divBdr>
            <w:top w:val="none" w:sz="0" w:space="0" w:color="auto"/>
            <w:left w:val="none" w:sz="0" w:space="0" w:color="auto"/>
            <w:bottom w:val="none" w:sz="0" w:space="0" w:color="auto"/>
            <w:right w:val="none" w:sz="0" w:space="0" w:color="auto"/>
          </w:divBdr>
        </w:div>
      </w:divsChild>
    </w:div>
    <w:div w:id="1698000975">
      <w:bodyDiv w:val="1"/>
      <w:marLeft w:val="0"/>
      <w:marRight w:val="0"/>
      <w:marTop w:val="0"/>
      <w:marBottom w:val="0"/>
      <w:divBdr>
        <w:top w:val="none" w:sz="0" w:space="0" w:color="auto"/>
        <w:left w:val="none" w:sz="0" w:space="0" w:color="auto"/>
        <w:bottom w:val="none" w:sz="0" w:space="0" w:color="auto"/>
        <w:right w:val="none" w:sz="0" w:space="0" w:color="auto"/>
      </w:divBdr>
    </w:div>
    <w:div w:id="1702440052">
      <w:bodyDiv w:val="1"/>
      <w:marLeft w:val="0"/>
      <w:marRight w:val="0"/>
      <w:marTop w:val="0"/>
      <w:marBottom w:val="0"/>
      <w:divBdr>
        <w:top w:val="none" w:sz="0" w:space="0" w:color="auto"/>
        <w:left w:val="none" w:sz="0" w:space="0" w:color="auto"/>
        <w:bottom w:val="none" w:sz="0" w:space="0" w:color="auto"/>
        <w:right w:val="none" w:sz="0" w:space="0" w:color="auto"/>
      </w:divBdr>
      <w:divsChild>
        <w:div w:id="512186140">
          <w:marLeft w:val="0"/>
          <w:marRight w:val="0"/>
          <w:marTop w:val="0"/>
          <w:marBottom w:val="0"/>
          <w:divBdr>
            <w:top w:val="none" w:sz="0" w:space="0" w:color="auto"/>
            <w:left w:val="none" w:sz="0" w:space="0" w:color="auto"/>
            <w:bottom w:val="none" w:sz="0" w:space="0" w:color="auto"/>
            <w:right w:val="none" w:sz="0" w:space="0" w:color="auto"/>
          </w:divBdr>
        </w:div>
      </w:divsChild>
    </w:div>
    <w:div w:id="1707874382">
      <w:bodyDiv w:val="1"/>
      <w:marLeft w:val="0"/>
      <w:marRight w:val="0"/>
      <w:marTop w:val="0"/>
      <w:marBottom w:val="0"/>
      <w:divBdr>
        <w:top w:val="none" w:sz="0" w:space="0" w:color="auto"/>
        <w:left w:val="none" w:sz="0" w:space="0" w:color="auto"/>
        <w:bottom w:val="none" w:sz="0" w:space="0" w:color="auto"/>
        <w:right w:val="none" w:sz="0" w:space="0" w:color="auto"/>
      </w:divBdr>
      <w:divsChild>
        <w:div w:id="828179682">
          <w:marLeft w:val="0"/>
          <w:marRight w:val="0"/>
          <w:marTop w:val="0"/>
          <w:marBottom w:val="0"/>
          <w:divBdr>
            <w:top w:val="none" w:sz="0" w:space="0" w:color="auto"/>
            <w:left w:val="none" w:sz="0" w:space="0" w:color="auto"/>
            <w:bottom w:val="none" w:sz="0" w:space="0" w:color="auto"/>
            <w:right w:val="none" w:sz="0" w:space="0" w:color="auto"/>
          </w:divBdr>
        </w:div>
      </w:divsChild>
    </w:div>
    <w:div w:id="1715887930">
      <w:bodyDiv w:val="1"/>
      <w:marLeft w:val="0"/>
      <w:marRight w:val="0"/>
      <w:marTop w:val="0"/>
      <w:marBottom w:val="0"/>
      <w:divBdr>
        <w:top w:val="none" w:sz="0" w:space="0" w:color="auto"/>
        <w:left w:val="none" w:sz="0" w:space="0" w:color="auto"/>
        <w:bottom w:val="none" w:sz="0" w:space="0" w:color="auto"/>
        <w:right w:val="none" w:sz="0" w:space="0" w:color="auto"/>
      </w:divBdr>
    </w:div>
    <w:div w:id="1751534587">
      <w:bodyDiv w:val="1"/>
      <w:marLeft w:val="0"/>
      <w:marRight w:val="0"/>
      <w:marTop w:val="0"/>
      <w:marBottom w:val="0"/>
      <w:divBdr>
        <w:top w:val="none" w:sz="0" w:space="0" w:color="auto"/>
        <w:left w:val="none" w:sz="0" w:space="0" w:color="auto"/>
        <w:bottom w:val="none" w:sz="0" w:space="0" w:color="auto"/>
        <w:right w:val="none" w:sz="0" w:space="0" w:color="auto"/>
      </w:divBdr>
    </w:div>
    <w:div w:id="1782408489">
      <w:bodyDiv w:val="1"/>
      <w:marLeft w:val="0"/>
      <w:marRight w:val="0"/>
      <w:marTop w:val="0"/>
      <w:marBottom w:val="0"/>
      <w:divBdr>
        <w:top w:val="none" w:sz="0" w:space="0" w:color="auto"/>
        <w:left w:val="none" w:sz="0" w:space="0" w:color="auto"/>
        <w:bottom w:val="none" w:sz="0" w:space="0" w:color="auto"/>
        <w:right w:val="none" w:sz="0" w:space="0" w:color="auto"/>
      </w:divBdr>
    </w:div>
    <w:div w:id="1800995360">
      <w:bodyDiv w:val="1"/>
      <w:marLeft w:val="0"/>
      <w:marRight w:val="0"/>
      <w:marTop w:val="0"/>
      <w:marBottom w:val="0"/>
      <w:divBdr>
        <w:top w:val="none" w:sz="0" w:space="0" w:color="auto"/>
        <w:left w:val="none" w:sz="0" w:space="0" w:color="auto"/>
        <w:bottom w:val="none" w:sz="0" w:space="0" w:color="auto"/>
        <w:right w:val="none" w:sz="0" w:space="0" w:color="auto"/>
      </w:divBdr>
    </w:div>
    <w:div w:id="1832986764">
      <w:bodyDiv w:val="1"/>
      <w:marLeft w:val="0"/>
      <w:marRight w:val="0"/>
      <w:marTop w:val="0"/>
      <w:marBottom w:val="0"/>
      <w:divBdr>
        <w:top w:val="none" w:sz="0" w:space="0" w:color="auto"/>
        <w:left w:val="none" w:sz="0" w:space="0" w:color="auto"/>
        <w:bottom w:val="none" w:sz="0" w:space="0" w:color="auto"/>
        <w:right w:val="none" w:sz="0" w:space="0" w:color="auto"/>
      </w:divBdr>
    </w:div>
    <w:div w:id="1953248906">
      <w:bodyDiv w:val="1"/>
      <w:marLeft w:val="0"/>
      <w:marRight w:val="0"/>
      <w:marTop w:val="0"/>
      <w:marBottom w:val="0"/>
      <w:divBdr>
        <w:top w:val="none" w:sz="0" w:space="0" w:color="auto"/>
        <w:left w:val="none" w:sz="0" w:space="0" w:color="auto"/>
        <w:bottom w:val="none" w:sz="0" w:space="0" w:color="auto"/>
        <w:right w:val="none" w:sz="0" w:space="0" w:color="auto"/>
      </w:divBdr>
    </w:div>
    <w:div w:id="1972401229">
      <w:bodyDiv w:val="1"/>
      <w:marLeft w:val="0"/>
      <w:marRight w:val="0"/>
      <w:marTop w:val="0"/>
      <w:marBottom w:val="0"/>
      <w:divBdr>
        <w:top w:val="none" w:sz="0" w:space="0" w:color="auto"/>
        <w:left w:val="none" w:sz="0" w:space="0" w:color="auto"/>
        <w:bottom w:val="none" w:sz="0" w:space="0" w:color="auto"/>
        <w:right w:val="none" w:sz="0" w:space="0" w:color="auto"/>
      </w:divBdr>
    </w:div>
    <w:div w:id="1973708435">
      <w:bodyDiv w:val="1"/>
      <w:marLeft w:val="0"/>
      <w:marRight w:val="0"/>
      <w:marTop w:val="0"/>
      <w:marBottom w:val="0"/>
      <w:divBdr>
        <w:top w:val="none" w:sz="0" w:space="0" w:color="auto"/>
        <w:left w:val="none" w:sz="0" w:space="0" w:color="auto"/>
        <w:bottom w:val="none" w:sz="0" w:space="0" w:color="auto"/>
        <w:right w:val="none" w:sz="0" w:space="0" w:color="auto"/>
      </w:divBdr>
    </w:div>
    <w:div w:id="1987466319">
      <w:bodyDiv w:val="1"/>
      <w:marLeft w:val="0"/>
      <w:marRight w:val="0"/>
      <w:marTop w:val="0"/>
      <w:marBottom w:val="0"/>
      <w:divBdr>
        <w:top w:val="none" w:sz="0" w:space="0" w:color="auto"/>
        <w:left w:val="none" w:sz="0" w:space="0" w:color="auto"/>
        <w:bottom w:val="none" w:sz="0" w:space="0" w:color="auto"/>
        <w:right w:val="none" w:sz="0" w:space="0" w:color="auto"/>
      </w:divBdr>
      <w:divsChild>
        <w:div w:id="163713755">
          <w:marLeft w:val="0"/>
          <w:marRight w:val="0"/>
          <w:marTop w:val="0"/>
          <w:marBottom w:val="0"/>
          <w:divBdr>
            <w:top w:val="none" w:sz="0" w:space="0" w:color="auto"/>
            <w:left w:val="none" w:sz="0" w:space="0" w:color="auto"/>
            <w:bottom w:val="none" w:sz="0" w:space="0" w:color="auto"/>
            <w:right w:val="none" w:sz="0" w:space="0" w:color="auto"/>
          </w:divBdr>
        </w:div>
      </w:divsChild>
    </w:div>
    <w:div w:id="1998336994">
      <w:bodyDiv w:val="1"/>
      <w:marLeft w:val="0"/>
      <w:marRight w:val="0"/>
      <w:marTop w:val="0"/>
      <w:marBottom w:val="0"/>
      <w:divBdr>
        <w:top w:val="none" w:sz="0" w:space="0" w:color="auto"/>
        <w:left w:val="none" w:sz="0" w:space="0" w:color="auto"/>
        <w:bottom w:val="none" w:sz="0" w:space="0" w:color="auto"/>
        <w:right w:val="none" w:sz="0" w:space="0" w:color="auto"/>
      </w:divBdr>
      <w:divsChild>
        <w:div w:id="1928297250">
          <w:marLeft w:val="0"/>
          <w:marRight w:val="0"/>
          <w:marTop w:val="0"/>
          <w:marBottom w:val="0"/>
          <w:divBdr>
            <w:top w:val="none" w:sz="0" w:space="0" w:color="auto"/>
            <w:left w:val="none" w:sz="0" w:space="0" w:color="auto"/>
            <w:bottom w:val="none" w:sz="0" w:space="0" w:color="auto"/>
            <w:right w:val="none" w:sz="0" w:space="0" w:color="auto"/>
          </w:divBdr>
        </w:div>
      </w:divsChild>
    </w:div>
    <w:div w:id="2021076442">
      <w:bodyDiv w:val="1"/>
      <w:marLeft w:val="0"/>
      <w:marRight w:val="0"/>
      <w:marTop w:val="0"/>
      <w:marBottom w:val="0"/>
      <w:divBdr>
        <w:top w:val="none" w:sz="0" w:space="0" w:color="auto"/>
        <w:left w:val="none" w:sz="0" w:space="0" w:color="auto"/>
        <w:bottom w:val="none" w:sz="0" w:space="0" w:color="auto"/>
        <w:right w:val="none" w:sz="0" w:space="0" w:color="auto"/>
      </w:divBdr>
    </w:div>
    <w:div w:id="2035766607">
      <w:bodyDiv w:val="1"/>
      <w:marLeft w:val="0"/>
      <w:marRight w:val="0"/>
      <w:marTop w:val="0"/>
      <w:marBottom w:val="0"/>
      <w:divBdr>
        <w:top w:val="none" w:sz="0" w:space="0" w:color="auto"/>
        <w:left w:val="none" w:sz="0" w:space="0" w:color="auto"/>
        <w:bottom w:val="none" w:sz="0" w:space="0" w:color="auto"/>
        <w:right w:val="none" w:sz="0" w:space="0" w:color="auto"/>
      </w:divBdr>
      <w:divsChild>
        <w:div w:id="1130131227">
          <w:marLeft w:val="0"/>
          <w:marRight w:val="0"/>
          <w:marTop w:val="0"/>
          <w:marBottom w:val="0"/>
          <w:divBdr>
            <w:top w:val="none" w:sz="0" w:space="0" w:color="auto"/>
            <w:left w:val="none" w:sz="0" w:space="0" w:color="auto"/>
            <w:bottom w:val="none" w:sz="0" w:space="0" w:color="auto"/>
            <w:right w:val="none" w:sz="0" w:space="0" w:color="auto"/>
          </w:divBdr>
          <w:divsChild>
            <w:div w:id="1772510476">
              <w:marLeft w:val="0"/>
              <w:marRight w:val="0"/>
              <w:marTop w:val="0"/>
              <w:marBottom w:val="0"/>
              <w:divBdr>
                <w:top w:val="none" w:sz="0" w:space="0" w:color="auto"/>
                <w:left w:val="none" w:sz="0" w:space="0" w:color="auto"/>
                <w:bottom w:val="none" w:sz="0" w:space="0" w:color="auto"/>
                <w:right w:val="none" w:sz="0" w:space="0" w:color="auto"/>
              </w:divBdr>
              <w:divsChild>
                <w:div w:id="1157916518">
                  <w:marLeft w:val="0"/>
                  <w:marRight w:val="0"/>
                  <w:marTop w:val="0"/>
                  <w:marBottom w:val="0"/>
                  <w:divBdr>
                    <w:top w:val="none" w:sz="0" w:space="0" w:color="auto"/>
                    <w:left w:val="none" w:sz="0" w:space="0" w:color="auto"/>
                    <w:bottom w:val="none" w:sz="0" w:space="0" w:color="auto"/>
                    <w:right w:val="none" w:sz="0" w:space="0" w:color="auto"/>
                  </w:divBdr>
                  <w:divsChild>
                    <w:div w:id="197567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660410">
      <w:bodyDiv w:val="1"/>
      <w:marLeft w:val="0"/>
      <w:marRight w:val="0"/>
      <w:marTop w:val="0"/>
      <w:marBottom w:val="0"/>
      <w:divBdr>
        <w:top w:val="none" w:sz="0" w:space="0" w:color="auto"/>
        <w:left w:val="none" w:sz="0" w:space="0" w:color="auto"/>
        <w:bottom w:val="none" w:sz="0" w:space="0" w:color="auto"/>
        <w:right w:val="none" w:sz="0" w:space="0" w:color="auto"/>
      </w:divBdr>
      <w:divsChild>
        <w:div w:id="844518235">
          <w:marLeft w:val="0"/>
          <w:marRight w:val="0"/>
          <w:marTop w:val="0"/>
          <w:marBottom w:val="0"/>
          <w:divBdr>
            <w:top w:val="none" w:sz="0" w:space="0" w:color="auto"/>
            <w:left w:val="none" w:sz="0" w:space="0" w:color="auto"/>
            <w:bottom w:val="none" w:sz="0" w:space="0" w:color="auto"/>
            <w:right w:val="none" w:sz="0" w:space="0" w:color="auto"/>
          </w:divBdr>
        </w:div>
      </w:divsChild>
    </w:div>
    <w:div w:id="2046370346">
      <w:bodyDiv w:val="1"/>
      <w:marLeft w:val="0"/>
      <w:marRight w:val="0"/>
      <w:marTop w:val="0"/>
      <w:marBottom w:val="0"/>
      <w:divBdr>
        <w:top w:val="none" w:sz="0" w:space="0" w:color="auto"/>
        <w:left w:val="none" w:sz="0" w:space="0" w:color="auto"/>
        <w:bottom w:val="none" w:sz="0" w:space="0" w:color="auto"/>
        <w:right w:val="none" w:sz="0" w:space="0" w:color="auto"/>
      </w:divBdr>
      <w:divsChild>
        <w:div w:id="496111390">
          <w:marLeft w:val="0"/>
          <w:marRight w:val="0"/>
          <w:marTop w:val="0"/>
          <w:marBottom w:val="0"/>
          <w:divBdr>
            <w:top w:val="none" w:sz="0" w:space="0" w:color="auto"/>
            <w:left w:val="none" w:sz="0" w:space="0" w:color="auto"/>
            <w:bottom w:val="none" w:sz="0" w:space="0" w:color="auto"/>
            <w:right w:val="none" w:sz="0" w:space="0" w:color="auto"/>
          </w:divBdr>
        </w:div>
      </w:divsChild>
    </w:div>
    <w:div w:id="2067414688">
      <w:bodyDiv w:val="1"/>
      <w:marLeft w:val="0"/>
      <w:marRight w:val="0"/>
      <w:marTop w:val="0"/>
      <w:marBottom w:val="0"/>
      <w:divBdr>
        <w:top w:val="none" w:sz="0" w:space="0" w:color="auto"/>
        <w:left w:val="none" w:sz="0" w:space="0" w:color="auto"/>
        <w:bottom w:val="none" w:sz="0" w:space="0" w:color="auto"/>
        <w:right w:val="none" w:sz="0" w:space="0" w:color="auto"/>
      </w:divBdr>
    </w:div>
    <w:div w:id="2071953227">
      <w:bodyDiv w:val="1"/>
      <w:marLeft w:val="0"/>
      <w:marRight w:val="0"/>
      <w:marTop w:val="0"/>
      <w:marBottom w:val="0"/>
      <w:divBdr>
        <w:top w:val="none" w:sz="0" w:space="0" w:color="auto"/>
        <w:left w:val="none" w:sz="0" w:space="0" w:color="auto"/>
        <w:bottom w:val="none" w:sz="0" w:space="0" w:color="auto"/>
        <w:right w:val="none" w:sz="0" w:space="0" w:color="auto"/>
      </w:divBdr>
    </w:div>
    <w:div w:id="2094162445">
      <w:bodyDiv w:val="1"/>
      <w:marLeft w:val="0"/>
      <w:marRight w:val="0"/>
      <w:marTop w:val="0"/>
      <w:marBottom w:val="0"/>
      <w:divBdr>
        <w:top w:val="none" w:sz="0" w:space="0" w:color="auto"/>
        <w:left w:val="none" w:sz="0" w:space="0" w:color="auto"/>
        <w:bottom w:val="none" w:sz="0" w:space="0" w:color="auto"/>
        <w:right w:val="none" w:sz="0" w:space="0" w:color="auto"/>
      </w:divBdr>
    </w:div>
    <w:div w:id="213571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chart" Target="charts/chart6.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hart" Target="charts/chart1.xml"/><Relationship Id="rId32" Type="http://schemas.openxmlformats.org/officeDocument/2006/relationships/image" Target="media/image19.png"/><Relationship Id="rId37" Type="http://schemas.openxmlformats.org/officeDocument/2006/relationships/chart" Target="charts/chart5.xml"/><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chart" Target="charts/chart3.xml"/><Relationship Id="rId35" Type="http://schemas.openxmlformats.org/officeDocument/2006/relationships/chart" Target="charts/chart4.xml"/><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github.com/AdriaanMusschoot/GraduationWork"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Git\DAE\S5\GraduationWork\ExperimentEarlyOut\benchmar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Git\DAE\S5\GraduationWork\ExperimentBVHTree\benchmark.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Link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Link!$B$2</c:f>
              <c:strCache>
                <c:ptCount val="1"/>
                <c:pt idx="0">
                  <c:v>CLOSEUP, EARLY OUT DISABLED</c:v>
                </c:pt>
              </c:strCache>
            </c:strRef>
          </c:tx>
          <c:spPr>
            <a:ln w="15875" cap="rnd">
              <a:solidFill>
                <a:schemeClr val="accent1"/>
              </a:solidFill>
              <a:round/>
            </a:ln>
            <a:effectLst/>
          </c:spPr>
          <c:marker>
            <c:symbol val="none"/>
          </c:marker>
          <c:val>
            <c:numRef>
              <c:f>Link!$T$2:$ADB$2</c:f>
              <c:numCache>
                <c:formatCode>General</c:formatCode>
                <c:ptCount val="763"/>
                <c:pt idx="0">
                  <c:v>1.24609E-2</c:v>
                </c:pt>
                <c:pt idx="1">
                  <c:v>1.2461699999999999E-2</c:v>
                </c:pt>
                <c:pt idx="2">
                  <c:v>1.24631E-2</c:v>
                </c:pt>
                <c:pt idx="3">
                  <c:v>1.2463399999999999E-2</c:v>
                </c:pt>
                <c:pt idx="4">
                  <c:v>1.2467600000000001E-2</c:v>
                </c:pt>
                <c:pt idx="5">
                  <c:v>1.2468099999999999E-2</c:v>
                </c:pt>
                <c:pt idx="6">
                  <c:v>1.24698E-2</c:v>
                </c:pt>
                <c:pt idx="7">
                  <c:v>1.2471899999999999E-2</c:v>
                </c:pt>
                <c:pt idx="8">
                  <c:v>1.2472199999999999E-2</c:v>
                </c:pt>
                <c:pt idx="9">
                  <c:v>1.2473400000000001E-2</c:v>
                </c:pt>
                <c:pt idx="10">
                  <c:v>1.24736E-2</c:v>
                </c:pt>
                <c:pt idx="11">
                  <c:v>1.24761E-2</c:v>
                </c:pt>
                <c:pt idx="12">
                  <c:v>1.2477200000000001E-2</c:v>
                </c:pt>
                <c:pt idx="13">
                  <c:v>1.24774E-2</c:v>
                </c:pt>
                <c:pt idx="14">
                  <c:v>1.2477500000000001E-2</c:v>
                </c:pt>
                <c:pt idx="15">
                  <c:v>1.2478400000000001E-2</c:v>
                </c:pt>
                <c:pt idx="16">
                  <c:v>1.24788E-2</c:v>
                </c:pt>
                <c:pt idx="17">
                  <c:v>1.24797E-2</c:v>
                </c:pt>
                <c:pt idx="18">
                  <c:v>1.24828E-2</c:v>
                </c:pt>
                <c:pt idx="19">
                  <c:v>1.24834E-2</c:v>
                </c:pt>
                <c:pt idx="20">
                  <c:v>1.2484200000000001E-2</c:v>
                </c:pt>
                <c:pt idx="21">
                  <c:v>1.24846E-2</c:v>
                </c:pt>
                <c:pt idx="22">
                  <c:v>1.24847E-2</c:v>
                </c:pt>
                <c:pt idx="23">
                  <c:v>1.2485100000000001E-2</c:v>
                </c:pt>
                <c:pt idx="24">
                  <c:v>1.24853E-2</c:v>
                </c:pt>
                <c:pt idx="25">
                  <c:v>1.2486499999999999E-2</c:v>
                </c:pt>
                <c:pt idx="26">
                  <c:v>1.24885E-2</c:v>
                </c:pt>
                <c:pt idx="27">
                  <c:v>1.2489200000000001E-2</c:v>
                </c:pt>
                <c:pt idx="28">
                  <c:v>1.24893E-2</c:v>
                </c:pt>
                <c:pt idx="29">
                  <c:v>1.2490299999999999E-2</c:v>
                </c:pt>
                <c:pt idx="30">
                  <c:v>1.2490899999999999E-2</c:v>
                </c:pt>
                <c:pt idx="31">
                  <c:v>1.24911E-2</c:v>
                </c:pt>
                <c:pt idx="32">
                  <c:v>1.24937E-2</c:v>
                </c:pt>
                <c:pt idx="33">
                  <c:v>1.2493799999999999E-2</c:v>
                </c:pt>
                <c:pt idx="34">
                  <c:v>1.2493799999999999E-2</c:v>
                </c:pt>
                <c:pt idx="35">
                  <c:v>1.2494E-2</c:v>
                </c:pt>
                <c:pt idx="36">
                  <c:v>1.24945E-2</c:v>
                </c:pt>
                <c:pt idx="37">
                  <c:v>1.2494999999999999E-2</c:v>
                </c:pt>
                <c:pt idx="38">
                  <c:v>1.24957E-2</c:v>
                </c:pt>
                <c:pt idx="39">
                  <c:v>1.24958E-2</c:v>
                </c:pt>
                <c:pt idx="40">
                  <c:v>1.24963E-2</c:v>
                </c:pt>
                <c:pt idx="41">
                  <c:v>1.2496500000000001E-2</c:v>
                </c:pt>
                <c:pt idx="42">
                  <c:v>1.2497100000000001E-2</c:v>
                </c:pt>
                <c:pt idx="43">
                  <c:v>1.24972E-2</c:v>
                </c:pt>
                <c:pt idx="44">
                  <c:v>1.24975E-2</c:v>
                </c:pt>
                <c:pt idx="45">
                  <c:v>1.24992E-2</c:v>
                </c:pt>
                <c:pt idx="46">
                  <c:v>1.2500900000000001E-2</c:v>
                </c:pt>
                <c:pt idx="47">
                  <c:v>1.2503800000000001E-2</c:v>
                </c:pt>
                <c:pt idx="48">
                  <c:v>1.25098E-2</c:v>
                </c:pt>
                <c:pt idx="49">
                  <c:v>1.25098E-2</c:v>
                </c:pt>
                <c:pt idx="50">
                  <c:v>1.2509899999999999E-2</c:v>
                </c:pt>
                <c:pt idx="51">
                  <c:v>1.25115E-2</c:v>
                </c:pt>
                <c:pt idx="52">
                  <c:v>1.2511700000000001E-2</c:v>
                </c:pt>
                <c:pt idx="53">
                  <c:v>1.2512199999999999E-2</c:v>
                </c:pt>
                <c:pt idx="54">
                  <c:v>1.2512199999999999E-2</c:v>
                </c:pt>
                <c:pt idx="55">
                  <c:v>1.2512499999999999E-2</c:v>
                </c:pt>
                <c:pt idx="56">
                  <c:v>1.2513700000000001E-2</c:v>
                </c:pt>
                <c:pt idx="57">
                  <c:v>1.25147E-2</c:v>
                </c:pt>
                <c:pt idx="58">
                  <c:v>1.25147E-2</c:v>
                </c:pt>
                <c:pt idx="59">
                  <c:v>1.2514900000000001E-2</c:v>
                </c:pt>
                <c:pt idx="60">
                  <c:v>1.25153E-2</c:v>
                </c:pt>
                <c:pt idx="61">
                  <c:v>1.25159E-2</c:v>
                </c:pt>
                <c:pt idx="62">
                  <c:v>1.2516299999999999E-2</c:v>
                </c:pt>
                <c:pt idx="63">
                  <c:v>1.25174E-2</c:v>
                </c:pt>
                <c:pt idx="64">
                  <c:v>1.2519499999999999E-2</c:v>
                </c:pt>
                <c:pt idx="65">
                  <c:v>1.25197E-2</c:v>
                </c:pt>
                <c:pt idx="66">
                  <c:v>1.25202E-2</c:v>
                </c:pt>
                <c:pt idx="67">
                  <c:v>1.2520699999999999E-2</c:v>
                </c:pt>
                <c:pt idx="68">
                  <c:v>1.25224E-2</c:v>
                </c:pt>
                <c:pt idx="69">
                  <c:v>1.2522800000000001E-2</c:v>
                </c:pt>
                <c:pt idx="70">
                  <c:v>1.2522999999999999E-2</c:v>
                </c:pt>
                <c:pt idx="71">
                  <c:v>1.25243E-2</c:v>
                </c:pt>
                <c:pt idx="72">
                  <c:v>1.25253E-2</c:v>
                </c:pt>
                <c:pt idx="73">
                  <c:v>1.25255E-2</c:v>
                </c:pt>
                <c:pt idx="74">
                  <c:v>1.2526600000000001E-2</c:v>
                </c:pt>
                <c:pt idx="75">
                  <c:v>1.2528299999999999E-2</c:v>
                </c:pt>
                <c:pt idx="76">
                  <c:v>1.25294E-2</c:v>
                </c:pt>
                <c:pt idx="77">
                  <c:v>1.2529999999999999E-2</c:v>
                </c:pt>
                <c:pt idx="78">
                  <c:v>1.2532E-2</c:v>
                </c:pt>
                <c:pt idx="79">
                  <c:v>1.2533600000000001E-2</c:v>
                </c:pt>
                <c:pt idx="80">
                  <c:v>1.2533799999999999E-2</c:v>
                </c:pt>
                <c:pt idx="81">
                  <c:v>1.2534E-2</c:v>
                </c:pt>
                <c:pt idx="82">
                  <c:v>1.2534500000000001E-2</c:v>
                </c:pt>
                <c:pt idx="83">
                  <c:v>1.25361E-2</c:v>
                </c:pt>
                <c:pt idx="84">
                  <c:v>1.2537899999999999E-2</c:v>
                </c:pt>
                <c:pt idx="85">
                  <c:v>1.2538000000000001E-2</c:v>
                </c:pt>
                <c:pt idx="86">
                  <c:v>1.25381E-2</c:v>
                </c:pt>
                <c:pt idx="87">
                  <c:v>1.2538199999999999E-2</c:v>
                </c:pt>
                <c:pt idx="88">
                  <c:v>1.2538499999999999E-2</c:v>
                </c:pt>
                <c:pt idx="89">
                  <c:v>1.25408E-2</c:v>
                </c:pt>
                <c:pt idx="90">
                  <c:v>1.2541399999999999E-2</c:v>
                </c:pt>
                <c:pt idx="91">
                  <c:v>1.25448E-2</c:v>
                </c:pt>
                <c:pt idx="92">
                  <c:v>1.2545300000000001E-2</c:v>
                </c:pt>
                <c:pt idx="93">
                  <c:v>1.2547900000000001E-2</c:v>
                </c:pt>
                <c:pt idx="94">
                  <c:v>1.25483E-2</c:v>
                </c:pt>
                <c:pt idx="95">
                  <c:v>1.2549100000000001E-2</c:v>
                </c:pt>
                <c:pt idx="96">
                  <c:v>1.25504E-2</c:v>
                </c:pt>
                <c:pt idx="97">
                  <c:v>1.25504E-2</c:v>
                </c:pt>
                <c:pt idx="98">
                  <c:v>1.2550800000000001E-2</c:v>
                </c:pt>
                <c:pt idx="99">
                  <c:v>1.25518E-2</c:v>
                </c:pt>
                <c:pt idx="100">
                  <c:v>1.25535E-2</c:v>
                </c:pt>
                <c:pt idx="101">
                  <c:v>1.2555E-2</c:v>
                </c:pt>
                <c:pt idx="102">
                  <c:v>1.25565E-2</c:v>
                </c:pt>
                <c:pt idx="103">
                  <c:v>1.2556700000000001E-2</c:v>
                </c:pt>
                <c:pt idx="104">
                  <c:v>1.25571E-2</c:v>
                </c:pt>
                <c:pt idx="105">
                  <c:v>1.25589E-2</c:v>
                </c:pt>
                <c:pt idx="106">
                  <c:v>1.25589E-2</c:v>
                </c:pt>
                <c:pt idx="107">
                  <c:v>1.25589E-2</c:v>
                </c:pt>
                <c:pt idx="108">
                  <c:v>1.25591E-2</c:v>
                </c:pt>
                <c:pt idx="109">
                  <c:v>1.25608E-2</c:v>
                </c:pt>
                <c:pt idx="110">
                  <c:v>1.25609E-2</c:v>
                </c:pt>
                <c:pt idx="111">
                  <c:v>1.2561900000000001E-2</c:v>
                </c:pt>
                <c:pt idx="112">
                  <c:v>1.25621E-2</c:v>
                </c:pt>
                <c:pt idx="113">
                  <c:v>1.25623E-2</c:v>
                </c:pt>
                <c:pt idx="114">
                  <c:v>1.25624E-2</c:v>
                </c:pt>
                <c:pt idx="115">
                  <c:v>1.2563100000000001E-2</c:v>
                </c:pt>
                <c:pt idx="116">
                  <c:v>1.25632E-2</c:v>
                </c:pt>
                <c:pt idx="117">
                  <c:v>1.25632E-2</c:v>
                </c:pt>
                <c:pt idx="118">
                  <c:v>1.25641E-2</c:v>
                </c:pt>
                <c:pt idx="119">
                  <c:v>1.2564199999999999E-2</c:v>
                </c:pt>
                <c:pt idx="120">
                  <c:v>1.2564499999999999E-2</c:v>
                </c:pt>
                <c:pt idx="121">
                  <c:v>1.25646E-2</c:v>
                </c:pt>
                <c:pt idx="122">
                  <c:v>1.25649E-2</c:v>
                </c:pt>
                <c:pt idx="123">
                  <c:v>1.2565E-2</c:v>
                </c:pt>
                <c:pt idx="124">
                  <c:v>1.25652E-2</c:v>
                </c:pt>
                <c:pt idx="125">
                  <c:v>1.2566300000000001E-2</c:v>
                </c:pt>
                <c:pt idx="126">
                  <c:v>1.2566300000000001E-2</c:v>
                </c:pt>
                <c:pt idx="127">
                  <c:v>1.2567E-2</c:v>
                </c:pt>
                <c:pt idx="128">
                  <c:v>1.2569E-2</c:v>
                </c:pt>
                <c:pt idx="129">
                  <c:v>1.257E-2</c:v>
                </c:pt>
                <c:pt idx="130">
                  <c:v>1.2570700000000001E-2</c:v>
                </c:pt>
                <c:pt idx="131">
                  <c:v>1.25711E-2</c:v>
                </c:pt>
                <c:pt idx="132">
                  <c:v>1.2571199999999999E-2</c:v>
                </c:pt>
                <c:pt idx="133">
                  <c:v>1.2571199999999999E-2</c:v>
                </c:pt>
                <c:pt idx="134">
                  <c:v>1.25723E-2</c:v>
                </c:pt>
                <c:pt idx="135">
                  <c:v>1.25725E-2</c:v>
                </c:pt>
                <c:pt idx="136">
                  <c:v>1.2572699999999999E-2</c:v>
                </c:pt>
                <c:pt idx="137">
                  <c:v>1.25728E-2</c:v>
                </c:pt>
                <c:pt idx="138">
                  <c:v>1.2575599999999999E-2</c:v>
                </c:pt>
                <c:pt idx="139">
                  <c:v>1.2575899999999999E-2</c:v>
                </c:pt>
                <c:pt idx="140">
                  <c:v>1.25763E-2</c:v>
                </c:pt>
                <c:pt idx="141">
                  <c:v>1.25764E-2</c:v>
                </c:pt>
                <c:pt idx="142">
                  <c:v>1.2578799999999999E-2</c:v>
                </c:pt>
                <c:pt idx="143">
                  <c:v>1.2579699999999999E-2</c:v>
                </c:pt>
                <c:pt idx="144">
                  <c:v>1.25805E-2</c:v>
                </c:pt>
                <c:pt idx="145">
                  <c:v>1.25811E-2</c:v>
                </c:pt>
                <c:pt idx="146">
                  <c:v>1.2581699999999999E-2</c:v>
                </c:pt>
                <c:pt idx="147">
                  <c:v>1.2582100000000001E-2</c:v>
                </c:pt>
                <c:pt idx="148">
                  <c:v>1.2582299999999999E-2</c:v>
                </c:pt>
                <c:pt idx="149">
                  <c:v>1.2582899999999999E-2</c:v>
                </c:pt>
                <c:pt idx="150">
                  <c:v>1.2584400000000001E-2</c:v>
                </c:pt>
                <c:pt idx="151">
                  <c:v>1.2586E-2</c:v>
                </c:pt>
                <c:pt idx="152">
                  <c:v>1.2587599999999999E-2</c:v>
                </c:pt>
                <c:pt idx="153">
                  <c:v>1.2588200000000001E-2</c:v>
                </c:pt>
                <c:pt idx="154">
                  <c:v>1.25883E-2</c:v>
                </c:pt>
                <c:pt idx="155">
                  <c:v>1.25886E-2</c:v>
                </c:pt>
                <c:pt idx="156">
                  <c:v>1.25887E-2</c:v>
                </c:pt>
                <c:pt idx="157">
                  <c:v>1.25895E-2</c:v>
                </c:pt>
                <c:pt idx="158">
                  <c:v>1.2589700000000001E-2</c:v>
                </c:pt>
                <c:pt idx="159">
                  <c:v>1.25898E-2</c:v>
                </c:pt>
                <c:pt idx="160">
                  <c:v>1.259E-2</c:v>
                </c:pt>
                <c:pt idx="161">
                  <c:v>1.25903E-2</c:v>
                </c:pt>
                <c:pt idx="162">
                  <c:v>1.25903E-2</c:v>
                </c:pt>
                <c:pt idx="163">
                  <c:v>1.25904E-2</c:v>
                </c:pt>
                <c:pt idx="164">
                  <c:v>1.25916E-2</c:v>
                </c:pt>
                <c:pt idx="165">
                  <c:v>1.2592799999999999E-2</c:v>
                </c:pt>
                <c:pt idx="166">
                  <c:v>1.2593099999999999E-2</c:v>
                </c:pt>
                <c:pt idx="167">
                  <c:v>1.2593699999999999E-2</c:v>
                </c:pt>
                <c:pt idx="168">
                  <c:v>1.25939E-2</c:v>
                </c:pt>
                <c:pt idx="169">
                  <c:v>1.25953E-2</c:v>
                </c:pt>
                <c:pt idx="170">
                  <c:v>1.2595800000000001E-2</c:v>
                </c:pt>
                <c:pt idx="171">
                  <c:v>1.25959E-2</c:v>
                </c:pt>
                <c:pt idx="172">
                  <c:v>1.2596E-2</c:v>
                </c:pt>
                <c:pt idx="173">
                  <c:v>1.2596899999999999E-2</c:v>
                </c:pt>
                <c:pt idx="174">
                  <c:v>1.25974E-2</c:v>
                </c:pt>
                <c:pt idx="175">
                  <c:v>1.25988E-2</c:v>
                </c:pt>
                <c:pt idx="176">
                  <c:v>1.25992E-2</c:v>
                </c:pt>
                <c:pt idx="177">
                  <c:v>1.2599900000000001E-2</c:v>
                </c:pt>
                <c:pt idx="178">
                  <c:v>1.2600500000000001E-2</c:v>
                </c:pt>
                <c:pt idx="179">
                  <c:v>1.26009E-2</c:v>
                </c:pt>
                <c:pt idx="180">
                  <c:v>1.26014E-2</c:v>
                </c:pt>
                <c:pt idx="181">
                  <c:v>1.2605099999999999E-2</c:v>
                </c:pt>
                <c:pt idx="182">
                  <c:v>1.26062E-2</c:v>
                </c:pt>
                <c:pt idx="183">
                  <c:v>1.26067E-2</c:v>
                </c:pt>
                <c:pt idx="184">
                  <c:v>1.26074E-2</c:v>
                </c:pt>
                <c:pt idx="185">
                  <c:v>1.26082E-2</c:v>
                </c:pt>
                <c:pt idx="186">
                  <c:v>1.2608599999999999E-2</c:v>
                </c:pt>
                <c:pt idx="187">
                  <c:v>1.26094E-2</c:v>
                </c:pt>
                <c:pt idx="188">
                  <c:v>1.26102E-2</c:v>
                </c:pt>
                <c:pt idx="189">
                  <c:v>1.26105E-2</c:v>
                </c:pt>
                <c:pt idx="190">
                  <c:v>1.26105E-2</c:v>
                </c:pt>
                <c:pt idx="191">
                  <c:v>1.26109E-2</c:v>
                </c:pt>
                <c:pt idx="192">
                  <c:v>1.2611600000000001E-2</c:v>
                </c:pt>
                <c:pt idx="193">
                  <c:v>1.26117E-2</c:v>
                </c:pt>
                <c:pt idx="194">
                  <c:v>1.2611799999999999E-2</c:v>
                </c:pt>
                <c:pt idx="195">
                  <c:v>1.26122E-2</c:v>
                </c:pt>
                <c:pt idx="196">
                  <c:v>1.2612399999999999E-2</c:v>
                </c:pt>
                <c:pt idx="197">
                  <c:v>1.26135E-2</c:v>
                </c:pt>
                <c:pt idx="198">
                  <c:v>1.2614E-2</c:v>
                </c:pt>
                <c:pt idx="199">
                  <c:v>1.2614999999999999E-2</c:v>
                </c:pt>
                <c:pt idx="200">
                  <c:v>1.2615299999999999E-2</c:v>
                </c:pt>
                <c:pt idx="201">
                  <c:v>1.26179E-2</c:v>
                </c:pt>
                <c:pt idx="202">
                  <c:v>1.26184E-2</c:v>
                </c:pt>
                <c:pt idx="203">
                  <c:v>1.2623199999999999E-2</c:v>
                </c:pt>
                <c:pt idx="204">
                  <c:v>1.2623199999999999E-2</c:v>
                </c:pt>
                <c:pt idx="205">
                  <c:v>1.2623499999999999E-2</c:v>
                </c:pt>
                <c:pt idx="206">
                  <c:v>1.26236E-2</c:v>
                </c:pt>
                <c:pt idx="207">
                  <c:v>1.26246E-2</c:v>
                </c:pt>
                <c:pt idx="208">
                  <c:v>1.26252E-2</c:v>
                </c:pt>
                <c:pt idx="209">
                  <c:v>1.26258E-2</c:v>
                </c:pt>
                <c:pt idx="210">
                  <c:v>1.2626999999999999E-2</c:v>
                </c:pt>
                <c:pt idx="211">
                  <c:v>1.26271E-2</c:v>
                </c:pt>
                <c:pt idx="212">
                  <c:v>1.2628800000000001E-2</c:v>
                </c:pt>
                <c:pt idx="213">
                  <c:v>1.26289E-2</c:v>
                </c:pt>
                <c:pt idx="214">
                  <c:v>1.26298E-2</c:v>
                </c:pt>
                <c:pt idx="215">
                  <c:v>1.2630000000000001E-2</c:v>
                </c:pt>
                <c:pt idx="216">
                  <c:v>1.26307E-2</c:v>
                </c:pt>
                <c:pt idx="217">
                  <c:v>1.26315E-2</c:v>
                </c:pt>
                <c:pt idx="218">
                  <c:v>1.2631699999999999E-2</c:v>
                </c:pt>
                <c:pt idx="219">
                  <c:v>1.2633E-2</c:v>
                </c:pt>
                <c:pt idx="220">
                  <c:v>1.26333E-2</c:v>
                </c:pt>
                <c:pt idx="221">
                  <c:v>1.26344E-2</c:v>
                </c:pt>
                <c:pt idx="222">
                  <c:v>1.26347E-2</c:v>
                </c:pt>
                <c:pt idx="223">
                  <c:v>1.26359E-2</c:v>
                </c:pt>
                <c:pt idx="224">
                  <c:v>1.26386E-2</c:v>
                </c:pt>
                <c:pt idx="225">
                  <c:v>1.26398E-2</c:v>
                </c:pt>
                <c:pt idx="226">
                  <c:v>1.2642199999999999E-2</c:v>
                </c:pt>
                <c:pt idx="227">
                  <c:v>1.26427E-2</c:v>
                </c:pt>
                <c:pt idx="228">
                  <c:v>1.2643E-2</c:v>
                </c:pt>
                <c:pt idx="229">
                  <c:v>1.26438E-2</c:v>
                </c:pt>
                <c:pt idx="230">
                  <c:v>1.26458E-2</c:v>
                </c:pt>
                <c:pt idx="231">
                  <c:v>1.26467E-2</c:v>
                </c:pt>
                <c:pt idx="232">
                  <c:v>1.26468E-2</c:v>
                </c:pt>
                <c:pt idx="233">
                  <c:v>1.26496E-2</c:v>
                </c:pt>
                <c:pt idx="234">
                  <c:v>1.26515E-2</c:v>
                </c:pt>
                <c:pt idx="235">
                  <c:v>1.2652999999999999E-2</c:v>
                </c:pt>
                <c:pt idx="236">
                  <c:v>1.2653299999999999E-2</c:v>
                </c:pt>
                <c:pt idx="237">
                  <c:v>1.26534E-2</c:v>
                </c:pt>
                <c:pt idx="238">
                  <c:v>1.26538E-2</c:v>
                </c:pt>
                <c:pt idx="239">
                  <c:v>1.26541E-2</c:v>
                </c:pt>
                <c:pt idx="240">
                  <c:v>1.26546E-2</c:v>
                </c:pt>
                <c:pt idx="241">
                  <c:v>1.26564E-2</c:v>
                </c:pt>
                <c:pt idx="242">
                  <c:v>1.2658000000000001E-2</c:v>
                </c:pt>
                <c:pt idx="243">
                  <c:v>1.2658900000000001E-2</c:v>
                </c:pt>
                <c:pt idx="244">
                  <c:v>1.2660100000000001E-2</c:v>
                </c:pt>
                <c:pt idx="245">
                  <c:v>1.26617E-2</c:v>
                </c:pt>
                <c:pt idx="246">
                  <c:v>1.2665300000000001E-2</c:v>
                </c:pt>
                <c:pt idx="247">
                  <c:v>1.2666699999999999E-2</c:v>
                </c:pt>
                <c:pt idx="248">
                  <c:v>1.2666800000000001E-2</c:v>
                </c:pt>
                <c:pt idx="249">
                  <c:v>1.2667400000000001E-2</c:v>
                </c:pt>
                <c:pt idx="250">
                  <c:v>1.2669E-2</c:v>
                </c:pt>
                <c:pt idx="251">
                  <c:v>1.26702E-2</c:v>
                </c:pt>
                <c:pt idx="252">
                  <c:v>1.26713E-2</c:v>
                </c:pt>
                <c:pt idx="253">
                  <c:v>1.26715E-2</c:v>
                </c:pt>
                <c:pt idx="254">
                  <c:v>1.2673200000000001E-2</c:v>
                </c:pt>
                <c:pt idx="255">
                  <c:v>1.2674599999999999E-2</c:v>
                </c:pt>
                <c:pt idx="256">
                  <c:v>1.2674700000000001E-2</c:v>
                </c:pt>
                <c:pt idx="257">
                  <c:v>1.26772E-2</c:v>
                </c:pt>
                <c:pt idx="258">
                  <c:v>1.26774E-2</c:v>
                </c:pt>
                <c:pt idx="259">
                  <c:v>1.26798E-2</c:v>
                </c:pt>
                <c:pt idx="260">
                  <c:v>1.26798E-2</c:v>
                </c:pt>
                <c:pt idx="261">
                  <c:v>1.2681599999999999E-2</c:v>
                </c:pt>
                <c:pt idx="262">
                  <c:v>1.2682000000000001E-2</c:v>
                </c:pt>
                <c:pt idx="263">
                  <c:v>1.26827E-2</c:v>
                </c:pt>
                <c:pt idx="264">
                  <c:v>1.26832E-2</c:v>
                </c:pt>
                <c:pt idx="265">
                  <c:v>1.26839E-2</c:v>
                </c:pt>
                <c:pt idx="266">
                  <c:v>1.2684600000000001E-2</c:v>
                </c:pt>
                <c:pt idx="267">
                  <c:v>1.2685200000000001E-2</c:v>
                </c:pt>
                <c:pt idx="268">
                  <c:v>1.2685399999999999E-2</c:v>
                </c:pt>
                <c:pt idx="269">
                  <c:v>1.26856E-2</c:v>
                </c:pt>
                <c:pt idx="270">
                  <c:v>1.2686599999999999E-2</c:v>
                </c:pt>
                <c:pt idx="271">
                  <c:v>1.26882E-2</c:v>
                </c:pt>
                <c:pt idx="272">
                  <c:v>1.26888E-2</c:v>
                </c:pt>
                <c:pt idx="273">
                  <c:v>1.2688899999999999E-2</c:v>
                </c:pt>
                <c:pt idx="274">
                  <c:v>1.2688899999999999E-2</c:v>
                </c:pt>
                <c:pt idx="275">
                  <c:v>1.269E-2</c:v>
                </c:pt>
                <c:pt idx="276">
                  <c:v>1.2690699999999999E-2</c:v>
                </c:pt>
                <c:pt idx="277">
                  <c:v>1.2690999999999999E-2</c:v>
                </c:pt>
                <c:pt idx="278">
                  <c:v>1.26921E-2</c:v>
                </c:pt>
                <c:pt idx="279">
                  <c:v>1.2692999999999999E-2</c:v>
                </c:pt>
                <c:pt idx="280">
                  <c:v>1.2693299999999999E-2</c:v>
                </c:pt>
                <c:pt idx="281">
                  <c:v>1.2693599999999999E-2</c:v>
                </c:pt>
                <c:pt idx="282">
                  <c:v>1.26938E-2</c:v>
                </c:pt>
                <c:pt idx="283">
                  <c:v>1.26941E-2</c:v>
                </c:pt>
                <c:pt idx="284">
                  <c:v>1.26944E-2</c:v>
                </c:pt>
                <c:pt idx="285">
                  <c:v>1.26955E-2</c:v>
                </c:pt>
                <c:pt idx="286">
                  <c:v>1.26999E-2</c:v>
                </c:pt>
                <c:pt idx="287">
                  <c:v>1.2700400000000001E-2</c:v>
                </c:pt>
                <c:pt idx="288">
                  <c:v>1.2700599999999999E-2</c:v>
                </c:pt>
                <c:pt idx="289">
                  <c:v>1.27019E-2</c:v>
                </c:pt>
                <c:pt idx="290">
                  <c:v>1.2703000000000001E-2</c:v>
                </c:pt>
                <c:pt idx="291">
                  <c:v>1.27057E-2</c:v>
                </c:pt>
                <c:pt idx="292">
                  <c:v>1.27086E-2</c:v>
                </c:pt>
                <c:pt idx="293">
                  <c:v>1.27099E-2</c:v>
                </c:pt>
                <c:pt idx="294">
                  <c:v>1.2711699999999999E-2</c:v>
                </c:pt>
                <c:pt idx="295">
                  <c:v>1.2712299999999999E-2</c:v>
                </c:pt>
                <c:pt idx="296">
                  <c:v>1.27133E-2</c:v>
                </c:pt>
                <c:pt idx="297">
                  <c:v>1.2715300000000001E-2</c:v>
                </c:pt>
                <c:pt idx="298">
                  <c:v>1.2715799999999999E-2</c:v>
                </c:pt>
                <c:pt idx="299">
                  <c:v>1.2719299999999999E-2</c:v>
                </c:pt>
                <c:pt idx="300">
                  <c:v>1.272E-2</c:v>
                </c:pt>
                <c:pt idx="301">
                  <c:v>1.27209E-2</c:v>
                </c:pt>
                <c:pt idx="302">
                  <c:v>1.27218E-2</c:v>
                </c:pt>
                <c:pt idx="303">
                  <c:v>1.2723699999999999E-2</c:v>
                </c:pt>
                <c:pt idx="304">
                  <c:v>1.27238E-2</c:v>
                </c:pt>
                <c:pt idx="305">
                  <c:v>1.27241E-2</c:v>
                </c:pt>
                <c:pt idx="306">
                  <c:v>1.27245E-2</c:v>
                </c:pt>
                <c:pt idx="307">
                  <c:v>1.27262E-2</c:v>
                </c:pt>
                <c:pt idx="308">
                  <c:v>1.2727E-2</c:v>
                </c:pt>
                <c:pt idx="309">
                  <c:v>1.27312E-2</c:v>
                </c:pt>
                <c:pt idx="310">
                  <c:v>1.27317E-2</c:v>
                </c:pt>
                <c:pt idx="311">
                  <c:v>1.27324E-2</c:v>
                </c:pt>
                <c:pt idx="312">
                  <c:v>1.27326E-2</c:v>
                </c:pt>
                <c:pt idx="313">
                  <c:v>1.2733899999999999E-2</c:v>
                </c:pt>
                <c:pt idx="314">
                  <c:v>1.2734000000000001E-2</c:v>
                </c:pt>
                <c:pt idx="315">
                  <c:v>1.27343E-2</c:v>
                </c:pt>
                <c:pt idx="316">
                  <c:v>1.27344E-2</c:v>
                </c:pt>
                <c:pt idx="317">
                  <c:v>1.27349E-2</c:v>
                </c:pt>
                <c:pt idx="318">
                  <c:v>1.2735099999999999E-2</c:v>
                </c:pt>
                <c:pt idx="319">
                  <c:v>1.27356E-2</c:v>
                </c:pt>
                <c:pt idx="320">
                  <c:v>1.27365E-2</c:v>
                </c:pt>
                <c:pt idx="321">
                  <c:v>1.2737099999999999E-2</c:v>
                </c:pt>
                <c:pt idx="322">
                  <c:v>1.27384E-2</c:v>
                </c:pt>
                <c:pt idx="323">
                  <c:v>1.2738599999999999E-2</c:v>
                </c:pt>
                <c:pt idx="324">
                  <c:v>1.27402E-2</c:v>
                </c:pt>
                <c:pt idx="325">
                  <c:v>1.2740400000000001E-2</c:v>
                </c:pt>
                <c:pt idx="326">
                  <c:v>1.2740700000000001E-2</c:v>
                </c:pt>
                <c:pt idx="327">
                  <c:v>1.2740700000000001E-2</c:v>
                </c:pt>
                <c:pt idx="328">
                  <c:v>1.27419E-2</c:v>
                </c:pt>
                <c:pt idx="329">
                  <c:v>1.2742E-2</c:v>
                </c:pt>
                <c:pt idx="330">
                  <c:v>1.27426E-2</c:v>
                </c:pt>
                <c:pt idx="331">
                  <c:v>1.27428E-2</c:v>
                </c:pt>
                <c:pt idx="332">
                  <c:v>1.2743000000000001E-2</c:v>
                </c:pt>
                <c:pt idx="333">
                  <c:v>1.27431E-2</c:v>
                </c:pt>
                <c:pt idx="334">
                  <c:v>1.2743900000000001E-2</c:v>
                </c:pt>
                <c:pt idx="335">
                  <c:v>1.27467E-2</c:v>
                </c:pt>
                <c:pt idx="336">
                  <c:v>1.2747E-2</c:v>
                </c:pt>
                <c:pt idx="337">
                  <c:v>1.2748600000000001E-2</c:v>
                </c:pt>
                <c:pt idx="338">
                  <c:v>1.27499E-2</c:v>
                </c:pt>
                <c:pt idx="339">
                  <c:v>1.27505E-2</c:v>
                </c:pt>
                <c:pt idx="340">
                  <c:v>1.27507E-2</c:v>
                </c:pt>
                <c:pt idx="341">
                  <c:v>1.2751500000000001E-2</c:v>
                </c:pt>
                <c:pt idx="342">
                  <c:v>1.27563E-2</c:v>
                </c:pt>
                <c:pt idx="343">
                  <c:v>1.27572E-2</c:v>
                </c:pt>
                <c:pt idx="344">
                  <c:v>1.2761399999999999E-2</c:v>
                </c:pt>
                <c:pt idx="345">
                  <c:v>1.27615E-2</c:v>
                </c:pt>
                <c:pt idx="346">
                  <c:v>1.27625E-2</c:v>
                </c:pt>
                <c:pt idx="347">
                  <c:v>1.2763200000000001E-2</c:v>
                </c:pt>
                <c:pt idx="348">
                  <c:v>1.27642E-2</c:v>
                </c:pt>
                <c:pt idx="349">
                  <c:v>1.2766700000000001E-2</c:v>
                </c:pt>
                <c:pt idx="350">
                  <c:v>1.2769900000000001E-2</c:v>
                </c:pt>
                <c:pt idx="351">
                  <c:v>1.2771100000000001E-2</c:v>
                </c:pt>
                <c:pt idx="352">
                  <c:v>1.2774600000000001E-2</c:v>
                </c:pt>
                <c:pt idx="353">
                  <c:v>1.2775999999999999E-2</c:v>
                </c:pt>
                <c:pt idx="354">
                  <c:v>1.2775999999999999E-2</c:v>
                </c:pt>
                <c:pt idx="355">
                  <c:v>1.27809E-2</c:v>
                </c:pt>
                <c:pt idx="356">
                  <c:v>1.2781000000000001E-2</c:v>
                </c:pt>
                <c:pt idx="357">
                  <c:v>1.2781600000000001E-2</c:v>
                </c:pt>
                <c:pt idx="358">
                  <c:v>1.27841E-2</c:v>
                </c:pt>
                <c:pt idx="359">
                  <c:v>1.27844E-2</c:v>
                </c:pt>
                <c:pt idx="360">
                  <c:v>1.27855E-2</c:v>
                </c:pt>
                <c:pt idx="361">
                  <c:v>1.2785700000000001E-2</c:v>
                </c:pt>
                <c:pt idx="362">
                  <c:v>1.27869E-2</c:v>
                </c:pt>
                <c:pt idx="363">
                  <c:v>1.27875E-2</c:v>
                </c:pt>
                <c:pt idx="364">
                  <c:v>1.27876E-2</c:v>
                </c:pt>
                <c:pt idx="365">
                  <c:v>1.2789E-2</c:v>
                </c:pt>
                <c:pt idx="366">
                  <c:v>1.27901E-2</c:v>
                </c:pt>
                <c:pt idx="367">
                  <c:v>1.27904E-2</c:v>
                </c:pt>
                <c:pt idx="368">
                  <c:v>1.27911E-2</c:v>
                </c:pt>
                <c:pt idx="369">
                  <c:v>1.2792700000000001E-2</c:v>
                </c:pt>
                <c:pt idx="370">
                  <c:v>1.2793499999999999E-2</c:v>
                </c:pt>
                <c:pt idx="371">
                  <c:v>1.2795600000000001E-2</c:v>
                </c:pt>
                <c:pt idx="372">
                  <c:v>1.27957E-2</c:v>
                </c:pt>
                <c:pt idx="373">
                  <c:v>1.27957E-2</c:v>
                </c:pt>
                <c:pt idx="374">
                  <c:v>1.2796E-2</c:v>
                </c:pt>
                <c:pt idx="375">
                  <c:v>1.2796500000000001E-2</c:v>
                </c:pt>
                <c:pt idx="376">
                  <c:v>1.2799E-2</c:v>
                </c:pt>
                <c:pt idx="377">
                  <c:v>1.28009E-2</c:v>
                </c:pt>
                <c:pt idx="378">
                  <c:v>1.28027E-2</c:v>
                </c:pt>
                <c:pt idx="379">
                  <c:v>1.2803699999999999E-2</c:v>
                </c:pt>
                <c:pt idx="380">
                  <c:v>1.2804899999999999E-2</c:v>
                </c:pt>
                <c:pt idx="381">
                  <c:v>1.28071E-2</c:v>
                </c:pt>
                <c:pt idx="382">
                  <c:v>1.28077E-2</c:v>
                </c:pt>
                <c:pt idx="383">
                  <c:v>1.2807799999999999E-2</c:v>
                </c:pt>
                <c:pt idx="384">
                  <c:v>1.28086E-2</c:v>
                </c:pt>
                <c:pt idx="385">
                  <c:v>1.28094E-2</c:v>
                </c:pt>
                <c:pt idx="386">
                  <c:v>1.28098E-2</c:v>
                </c:pt>
                <c:pt idx="387">
                  <c:v>1.28101E-2</c:v>
                </c:pt>
                <c:pt idx="388">
                  <c:v>1.2811299999999999E-2</c:v>
                </c:pt>
                <c:pt idx="389">
                  <c:v>1.28136E-2</c:v>
                </c:pt>
                <c:pt idx="390">
                  <c:v>1.2815E-2</c:v>
                </c:pt>
                <c:pt idx="391">
                  <c:v>1.2815200000000001E-2</c:v>
                </c:pt>
                <c:pt idx="392">
                  <c:v>1.28168E-2</c:v>
                </c:pt>
                <c:pt idx="393">
                  <c:v>1.2818599999999999E-2</c:v>
                </c:pt>
                <c:pt idx="394">
                  <c:v>1.2820099999999999E-2</c:v>
                </c:pt>
                <c:pt idx="395">
                  <c:v>1.28217E-2</c:v>
                </c:pt>
                <c:pt idx="396">
                  <c:v>1.2822E-2</c:v>
                </c:pt>
                <c:pt idx="397">
                  <c:v>1.28232E-2</c:v>
                </c:pt>
                <c:pt idx="398">
                  <c:v>1.28235E-2</c:v>
                </c:pt>
                <c:pt idx="399">
                  <c:v>1.2824E-2</c:v>
                </c:pt>
                <c:pt idx="400">
                  <c:v>1.28243E-2</c:v>
                </c:pt>
                <c:pt idx="401">
                  <c:v>1.2824800000000001E-2</c:v>
                </c:pt>
                <c:pt idx="402">
                  <c:v>1.2825100000000001E-2</c:v>
                </c:pt>
                <c:pt idx="403">
                  <c:v>1.28276E-2</c:v>
                </c:pt>
                <c:pt idx="404">
                  <c:v>1.28285E-2</c:v>
                </c:pt>
                <c:pt idx="405">
                  <c:v>1.2829699999999999E-2</c:v>
                </c:pt>
                <c:pt idx="406">
                  <c:v>1.28304E-2</c:v>
                </c:pt>
                <c:pt idx="407">
                  <c:v>1.2832400000000001E-2</c:v>
                </c:pt>
                <c:pt idx="408">
                  <c:v>1.28328E-2</c:v>
                </c:pt>
                <c:pt idx="409">
                  <c:v>1.28328E-2</c:v>
                </c:pt>
                <c:pt idx="410">
                  <c:v>1.2834399999999999E-2</c:v>
                </c:pt>
                <c:pt idx="411">
                  <c:v>1.28351E-2</c:v>
                </c:pt>
                <c:pt idx="412">
                  <c:v>1.28354E-2</c:v>
                </c:pt>
                <c:pt idx="413">
                  <c:v>1.28357E-2</c:v>
                </c:pt>
                <c:pt idx="414">
                  <c:v>1.2836200000000001E-2</c:v>
                </c:pt>
                <c:pt idx="415">
                  <c:v>1.2836200000000001E-2</c:v>
                </c:pt>
                <c:pt idx="416">
                  <c:v>1.2836500000000001E-2</c:v>
                </c:pt>
                <c:pt idx="417">
                  <c:v>1.2838E-2</c:v>
                </c:pt>
                <c:pt idx="418">
                  <c:v>1.2838499999999999E-2</c:v>
                </c:pt>
                <c:pt idx="419">
                  <c:v>1.2839E-2</c:v>
                </c:pt>
                <c:pt idx="420">
                  <c:v>1.28425E-2</c:v>
                </c:pt>
                <c:pt idx="421">
                  <c:v>1.28434E-2</c:v>
                </c:pt>
                <c:pt idx="422">
                  <c:v>1.2843800000000001E-2</c:v>
                </c:pt>
                <c:pt idx="423">
                  <c:v>1.2844100000000001E-2</c:v>
                </c:pt>
                <c:pt idx="424">
                  <c:v>1.28451E-2</c:v>
                </c:pt>
                <c:pt idx="425">
                  <c:v>1.2847000000000001E-2</c:v>
                </c:pt>
                <c:pt idx="426">
                  <c:v>1.28474E-2</c:v>
                </c:pt>
                <c:pt idx="427">
                  <c:v>1.28474E-2</c:v>
                </c:pt>
                <c:pt idx="428">
                  <c:v>1.2848E-2</c:v>
                </c:pt>
                <c:pt idx="429">
                  <c:v>1.2848200000000001E-2</c:v>
                </c:pt>
                <c:pt idx="430">
                  <c:v>1.28492E-2</c:v>
                </c:pt>
                <c:pt idx="431">
                  <c:v>1.28494E-2</c:v>
                </c:pt>
                <c:pt idx="432">
                  <c:v>1.285E-2</c:v>
                </c:pt>
                <c:pt idx="433">
                  <c:v>1.2852499999999999E-2</c:v>
                </c:pt>
                <c:pt idx="434">
                  <c:v>1.28526E-2</c:v>
                </c:pt>
                <c:pt idx="435">
                  <c:v>1.2856899999999999E-2</c:v>
                </c:pt>
                <c:pt idx="436">
                  <c:v>1.28583E-2</c:v>
                </c:pt>
                <c:pt idx="437">
                  <c:v>1.28586E-2</c:v>
                </c:pt>
                <c:pt idx="438">
                  <c:v>1.2858899999999999E-2</c:v>
                </c:pt>
                <c:pt idx="439">
                  <c:v>1.2859300000000001E-2</c:v>
                </c:pt>
                <c:pt idx="440">
                  <c:v>1.2859499999999999E-2</c:v>
                </c:pt>
                <c:pt idx="441">
                  <c:v>1.28597E-2</c:v>
                </c:pt>
                <c:pt idx="442">
                  <c:v>1.2860699999999999E-2</c:v>
                </c:pt>
                <c:pt idx="443">
                  <c:v>1.2861300000000001E-2</c:v>
                </c:pt>
                <c:pt idx="444">
                  <c:v>1.2861900000000001E-2</c:v>
                </c:pt>
                <c:pt idx="445">
                  <c:v>1.28647E-2</c:v>
                </c:pt>
                <c:pt idx="446">
                  <c:v>1.28655E-2</c:v>
                </c:pt>
                <c:pt idx="447">
                  <c:v>1.28664E-2</c:v>
                </c:pt>
                <c:pt idx="448">
                  <c:v>1.2867E-2</c:v>
                </c:pt>
                <c:pt idx="449">
                  <c:v>1.2869500000000001E-2</c:v>
                </c:pt>
                <c:pt idx="450">
                  <c:v>1.2871E-2</c:v>
                </c:pt>
                <c:pt idx="451">
                  <c:v>1.28758E-2</c:v>
                </c:pt>
                <c:pt idx="452">
                  <c:v>1.2876200000000001E-2</c:v>
                </c:pt>
                <c:pt idx="453">
                  <c:v>1.28778E-2</c:v>
                </c:pt>
                <c:pt idx="454">
                  <c:v>1.28799E-2</c:v>
                </c:pt>
                <c:pt idx="455">
                  <c:v>1.2880300000000001E-2</c:v>
                </c:pt>
                <c:pt idx="456">
                  <c:v>1.2884400000000001E-2</c:v>
                </c:pt>
                <c:pt idx="457">
                  <c:v>1.2885300000000001E-2</c:v>
                </c:pt>
                <c:pt idx="458">
                  <c:v>1.2886399999999999E-2</c:v>
                </c:pt>
                <c:pt idx="459">
                  <c:v>1.28865E-2</c:v>
                </c:pt>
                <c:pt idx="460">
                  <c:v>1.28866E-2</c:v>
                </c:pt>
                <c:pt idx="461">
                  <c:v>1.2887300000000001E-2</c:v>
                </c:pt>
                <c:pt idx="462">
                  <c:v>1.28884E-2</c:v>
                </c:pt>
                <c:pt idx="463">
                  <c:v>1.28903E-2</c:v>
                </c:pt>
                <c:pt idx="464">
                  <c:v>1.2892000000000001E-2</c:v>
                </c:pt>
                <c:pt idx="465">
                  <c:v>1.2896899999999999E-2</c:v>
                </c:pt>
                <c:pt idx="466">
                  <c:v>1.2897E-2</c:v>
                </c:pt>
                <c:pt idx="467">
                  <c:v>1.28974E-2</c:v>
                </c:pt>
                <c:pt idx="468">
                  <c:v>1.2897499999999999E-2</c:v>
                </c:pt>
                <c:pt idx="469">
                  <c:v>1.28985E-2</c:v>
                </c:pt>
                <c:pt idx="470">
                  <c:v>1.28994E-2</c:v>
                </c:pt>
                <c:pt idx="471">
                  <c:v>1.29014E-2</c:v>
                </c:pt>
                <c:pt idx="472">
                  <c:v>1.2901599999999999E-2</c:v>
                </c:pt>
                <c:pt idx="473">
                  <c:v>1.29032E-2</c:v>
                </c:pt>
                <c:pt idx="474">
                  <c:v>1.29049E-2</c:v>
                </c:pt>
                <c:pt idx="475">
                  <c:v>1.2905700000000001E-2</c:v>
                </c:pt>
                <c:pt idx="476">
                  <c:v>1.29062E-2</c:v>
                </c:pt>
                <c:pt idx="477">
                  <c:v>1.29088E-2</c:v>
                </c:pt>
                <c:pt idx="478">
                  <c:v>1.2909199999999999E-2</c:v>
                </c:pt>
                <c:pt idx="479">
                  <c:v>1.2913000000000001E-2</c:v>
                </c:pt>
                <c:pt idx="480">
                  <c:v>1.2915899999999999E-2</c:v>
                </c:pt>
                <c:pt idx="481">
                  <c:v>1.29175E-2</c:v>
                </c:pt>
                <c:pt idx="482">
                  <c:v>1.2918600000000001E-2</c:v>
                </c:pt>
                <c:pt idx="483">
                  <c:v>1.29234E-2</c:v>
                </c:pt>
                <c:pt idx="484">
                  <c:v>1.2926399999999999E-2</c:v>
                </c:pt>
                <c:pt idx="485">
                  <c:v>1.29278E-2</c:v>
                </c:pt>
                <c:pt idx="486">
                  <c:v>1.2928500000000001E-2</c:v>
                </c:pt>
                <c:pt idx="487">
                  <c:v>1.29325E-2</c:v>
                </c:pt>
                <c:pt idx="488">
                  <c:v>1.2943100000000001E-2</c:v>
                </c:pt>
                <c:pt idx="489">
                  <c:v>1.29465E-2</c:v>
                </c:pt>
                <c:pt idx="490">
                  <c:v>1.29485E-2</c:v>
                </c:pt>
                <c:pt idx="491">
                  <c:v>1.29509E-2</c:v>
                </c:pt>
                <c:pt idx="492">
                  <c:v>1.29525E-2</c:v>
                </c:pt>
                <c:pt idx="493">
                  <c:v>1.29576E-2</c:v>
                </c:pt>
                <c:pt idx="494">
                  <c:v>1.2962599999999999E-2</c:v>
                </c:pt>
                <c:pt idx="495">
                  <c:v>1.29645E-2</c:v>
                </c:pt>
                <c:pt idx="496">
                  <c:v>1.29655E-2</c:v>
                </c:pt>
                <c:pt idx="497">
                  <c:v>1.2965600000000001E-2</c:v>
                </c:pt>
                <c:pt idx="498">
                  <c:v>1.29657E-2</c:v>
                </c:pt>
                <c:pt idx="499">
                  <c:v>1.2966399999999999E-2</c:v>
                </c:pt>
                <c:pt idx="500">
                  <c:v>1.29674E-2</c:v>
                </c:pt>
                <c:pt idx="501">
                  <c:v>1.29692E-2</c:v>
                </c:pt>
                <c:pt idx="502">
                  <c:v>1.29722E-2</c:v>
                </c:pt>
                <c:pt idx="503">
                  <c:v>1.29728E-2</c:v>
                </c:pt>
                <c:pt idx="504">
                  <c:v>1.2972900000000001E-2</c:v>
                </c:pt>
                <c:pt idx="505">
                  <c:v>1.29734E-2</c:v>
                </c:pt>
                <c:pt idx="506">
                  <c:v>1.2975499999999999E-2</c:v>
                </c:pt>
                <c:pt idx="507">
                  <c:v>1.29769E-2</c:v>
                </c:pt>
                <c:pt idx="508">
                  <c:v>1.29812E-2</c:v>
                </c:pt>
                <c:pt idx="509">
                  <c:v>1.2984600000000001E-2</c:v>
                </c:pt>
                <c:pt idx="510">
                  <c:v>1.2985500000000001E-2</c:v>
                </c:pt>
                <c:pt idx="511">
                  <c:v>1.29906E-2</c:v>
                </c:pt>
                <c:pt idx="512">
                  <c:v>1.2991600000000001E-2</c:v>
                </c:pt>
                <c:pt idx="513">
                  <c:v>1.2991900000000001E-2</c:v>
                </c:pt>
                <c:pt idx="514">
                  <c:v>1.29926E-2</c:v>
                </c:pt>
                <c:pt idx="515">
                  <c:v>1.29926E-2</c:v>
                </c:pt>
                <c:pt idx="516">
                  <c:v>1.2993299999999999E-2</c:v>
                </c:pt>
                <c:pt idx="517">
                  <c:v>1.2993299999999999E-2</c:v>
                </c:pt>
                <c:pt idx="518">
                  <c:v>1.2996499999999999E-2</c:v>
                </c:pt>
                <c:pt idx="519">
                  <c:v>1.29969E-2</c:v>
                </c:pt>
                <c:pt idx="520">
                  <c:v>1.29996E-2</c:v>
                </c:pt>
                <c:pt idx="521">
                  <c:v>1.29999E-2</c:v>
                </c:pt>
                <c:pt idx="522">
                  <c:v>1.30008E-2</c:v>
                </c:pt>
                <c:pt idx="523">
                  <c:v>1.30034E-2</c:v>
                </c:pt>
                <c:pt idx="524">
                  <c:v>1.30099E-2</c:v>
                </c:pt>
                <c:pt idx="525">
                  <c:v>1.30104E-2</c:v>
                </c:pt>
                <c:pt idx="526">
                  <c:v>1.3011099999999999E-2</c:v>
                </c:pt>
                <c:pt idx="527">
                  <c:v>1.30121E-2</c:v>
                </c:pt>
                <c:pt idx="528">
                  <c:v>1.30124E-2</c:v>
                </c:pt>
                <c:pt idx="529">
                  <c:v>1.3013E-2</c:v>
                </c:pt>
                <c:pt idx="530">
                  <c:v>1.30137E-2</c:v>
                </c:pt>
                <c:pt idx="531">
                  <c:v>1.3025E-2</c:v>
                </c:pt>
                <c:pt idx="532">
                  <c:v>1.30279E-2</c:v>
                </c:pt>
                <c:pt idx="533">
                  <c:v>1.30343E-2</c:v>
                </c:pt>
                <c:pt idx="534">
                  <c:v>1.3035E-2</c:v>
                </c:pt>
                <c:pt idx="535">
                  <c:v>1.30364E-2</c:v>
                </c:pt>
                <c:pt idx="536">
                  <c:v>1.3037099999999999E-2</c:v>
                </c:pt>
                <c:pt idx="537">
                  <c:v>1.30384E-2</c:v>
                </c:pt>
                <c:pt idx="538">
                  <c:v>1.3038900000000001E-2</c:v>
                </c:pt>
                <c:pt idx="539">
                  <c:v>1.30414E-2</c:v>
                </c:pt>
                <c:pt idx="540">
                  <c:v>1.3047599999999999E-2</c:v>
                </c:pt>
                <c:pt idx="541">
                  <c:v>1.30499E-2</c:v>
                </c:pt>
                <c:pt idx="542">
                  <c:v>1.3051E-2</c:v>
                </c:pt>
                <c:pt idx="543">
                  <c:v>1.30557E-2</c:v>
                </c:pt>
                <c:pt idx="544">
                  <c:v>1.3056099999999999E-2</c:v>
                </c:pt>
                <c:pt idx="545">
                  <c:v>1.3058200000000001E-2</c:v>
                </c:pt>
                <c:pt idx="546">
                  <c:v>1.3065800000000001E-2</c:v>
                </c:pt>
                <c:pt idx="547">
                  <c:v>1.3066400000000001E-2</c:v>
                </c:pt>
                <c:pt idx="548">
                  <c:v>1.3069300000000001E-2</c:v>
                </c:pt>
                <c:pt idx="549">
                  <c:v>1.3070200000000001E-2</c:v>
                </c:pt>
                <c:pt idx="550">
                  <c:v>1.3071299999999999E-2</c:v>
                </c:pt>
                <c:pt idx="551">
                  <c:v>1.3071599999999999E-2</c:v>
                </c:pt>
                <c:pt idx="552">
                  <c:v>1.3073599999999999E-2</c:v>
                </c:pt>
                <c:pt idx="553">
                  <c:v>1.30738E-2</c:v>
                </c:pt>
                <c:pt idx="554">
                  <c:v>1.3076900000000001E-2</c:v>
                </c:pt>
                <c:pt idx="555">
                  <c:v>1.30785E-2</c:v>
                </c:pt>
                <c:pt idx="556">
                  <c:v>1.30788E-2</c:v>
                </c:pt>
                <c:pt idx="557">
                  <c:v>1.3080700000000001E-2</c:v>
                </c:pt>
                <c:pt idx="558">
                  <c:v>1.3081300000000001E-2</c:v>
                </c:pt>
                <c:pt idx="559">
                  <c:v>1.3081600000000001E-2</c:v>
                </c:pt>
                <c:pt idx="560">
                  <c:v>1.30838E-2</c:v>
                </c:pt>
                <c:pt idx="561">
                  <c:v>1.3084800000000001E-2</c:v>
                </c:pt>
                <c:pt idx="562">
                  <c:v>1.30896E-2</c:v>
                </c:pt>
                <c:pt idx="563">
                  <c:v>1.3090299999999999E-2</c:v>
                </c:pt>
                <c:pt idx="564">
                  <c:v>1.30908E-2</c:v>
                </c:pt>
                <c:pt idx="565">
                  <c:v>1.3096E-2</c:v>
                </c:pt>
                <c:pt idx="566">
                  <c:v>1.3096500000000001E-2</c:v>
                </c:pt>
                <c:pt idx="567">
                  <c:v>1.30966E-2</c:v>
                </c:pt>
                <c:pt idx="568">
                  <c:v>1.30972E-2</c:v>
                </c:pt>
                <c:pt idx="569">
                  <c:v>1.3097599999999999E-2</c:v>
                </c:pt>
                <c:pt idx="570">
                  <c:v>1.3100000000000001E-2</c:v>
                </c:pt>
                <c:pt idx="571">
                  <c:v>1.3103800000000001E-2</c:v>
                </c:pt>
                <c:pt idx="572">
                  <c:v>1.31041E-2</c:v>
                </c:pt>
                <c:pt idx="573">
                  <c:v>1.31051E-2</c:v>
                </c:pt>
                <c:pt idx="574">
                  <c:v>1.31054E-2</c:v>
                </c:pt>
                <c:pt idx="575">
                  <c:v>1.31056E-2</c:v>
                </c:pt>
                <c:pt idx="576">
                  <c:v>1.3105800000000001E-2</c:v>
                </c:pt>
                <c:pt idx="577">
                  <c:v>1.31068E-2</c:v>
                </c:pt>
                <c:pt idx="578">
                  <c:v>1.3107499999999999E-2</c:v>
                </c:pt>
                <c:pt idx="579">
                  <c:v>1.31101E-2</c:v>
                </c:pt>
                <c:pt idx="580">
                  <c:v>1.3110399999999999E-2</c:v>
                </c:pt>
                <c:pt idx="581">
                  <c:v>1.31118E-2</c:v>
                </c:pt>
                <c:pt idx="582">
                  <c:v>1.3113700000000001E-2</c:v>
                </c:pt>
                <c:pt idx="583">
                  <c:v>1.31158E-2</c:v>
                </c:pt>
                <c:pt idx="584">
                  <c:v>1.31161E-2</c:v>
                </c:pt>
                <c:pt idx="585">
                  <c:v>1.31194E-2</c:v>
                </c:pt>
                <c:pt idx="586">
                  <c:v>1.3121499999999999E-2</c:v>
                </c:pt>
                <c:pt idx="587">
                  <c:v>1.31244E-2</c:v>
                </c:pt>
                <c:pt idx="588">
                  <c:v>1.3130299999999999E-2</c:v>
                </c:pt>
                <c:pt idx="589">
                  <c:v>1.3134399999999999E-2</c:v>
                </c:pt>
                <c:pt idx="590">
                  <c:v>1.31352E-2</c:v>
                </c:pt>
                <c:pt idx="591">
                  <c:v>1.3140799999999999E-2</c:v>
                </c:pt>
                <c:pt idx="592">
                  <c:v>1.3141E-2</c:v>
                </c:pt>
                <c:pt idx="593">
                  <c:v>1.31497E-2</c:v>
                </c:pt>
                <c:pt idx="594">
                  <c:v>1.31498E-2</c:v>
                </c:pt>
                <c:pt idx="595">
                  <c:v>1.3151299999999999E-2</c:v>
                </c:pt>
                <c:pt idx="596">
                  <c:v>1.31544E-2</c:v>
                </c:pt>
                <c:pt idx="597">
                  <c:v>1.31594E-2</c:v>
                </c:pt>
                <c:pt idx="598">
                  <c:v>1.3162E-2</c:v>
                </c:pt>
                <c:pt idx="599">
                  <c:v>1.31623E-2</c:v>
                </c:pt>
                <c:pt idx="600">
                  <c:v>1.31667E-2</c:v>
                </c:pt>
                <c:pt idx="601">
                  <c:v>1.31682E-2</c:v>
                </c:pt>
                <c:pt idx="602">
                  <c:v>1.31746E-2</c:v>
                </c:pt>
                <c:pt idx="603">
                  <c:v>1.3175600000000001E-2</c:v>
                </c:pt>
                <c:pt idx="604">
                  <c:v>1.3179E-2</c:v>
                </c:pt>
                <c:pt idx="605">
                  <c:v>1.31816E-2</c:v>
                </c:pt>
                <c:pt idx="606">
                  <c:v>1.3185799999999999E-2</c:v>
                </c:pt>
                <c:pt idx="607">
                  <c:v>1.31868E-2</c:v>
                </c:pt>
                <c:pt idx="608">
                  <c:v>1.3188399999999999E-2</c:v>
                </c:pt>
                <c:pt idx="609">
                  <c:v>1.3191100000000001E-2</c:v>
                </c:pt>
                <c:pt idx="610">
                  <c:v>1.32011E-2</c:v>
                </c:pt>
                <c:pt idx="611">
                  <c:v>1.32026E-2</c:v>
                </c:pt>
                <c:pt idx="612">
                  <c:v>1.32038E-2</c:v>
                </c:pt>
                <c:pt idx="613">
                  <c:v>1.32038E-2</c:v>
                </c:pt>
                <c:pt idx="614">
                  <c:v>1.3206900000000001E-2</c:v>
                </c:pt>
                <c:pt idx="615">
                  <c:v>1.32111E-2</c:v>
                </c:pt>
                <c:pt idx="616">
                  <c:v>1.32181E-2</c:v>
                </c:pt>
                <c:pt idx="617">
                  <c:v>1.32211E-2</c:v>
                </c:pt>
                <c:pt idx="618">
                  <c:v>1.32231E-2</c:v>
                </c:pt>
                <c:pt idx="619">
                  <c:v>1.3226399999999999E-2</c:v>
                </c:pt>
                <c:pt idx="620">
                  <c:v>1.3231700000000001E-2</c:v>
                </c:pt>
                <c:pt idx="621">
                  <c:v>1.32322E-2</c:v>
                </c:pt>
                <c:pt idx="622">
                  <c:v>1.3233999999999999E-2</c:v>
                </c:pt>
                <c:pt idx="623">
                  <c:v>1.32342E-2</c:v>
                </c:pt>
                <c:pt idx="624">
                  <c:v>1.32347E-2</c:v>
                </c:pt>
                <c:pt idx="625">
                  <c:v>1.3240399999999999E-2</c:v>
                </c:pt>
                <c:pt idx="626">
                  <c:v>1.32429E-2</c:v>
                </c:pt>
                <c:pt idx="627">
                  <c:v>1.3248100000000001E-2</c:v>
                </c:pt>
                <c:pt idx="628">
                  <c:v>1.3248899999999999E-2</c:v>
                </c:pt>
                <c:pt idx="629">
                  <c:v>1.32502E-2</c:v>
                </c:pt>
                <c:pt idx="630">
                  <c:v>1.32503E-2</c:v>
                </c:pt>
                <c:pt idx="631">
                  <c:v>1.32506E-2</c:v>
                </c:pt>
                <c:pt idx="632">
                  <c:v>1.32563E-2</c:v>
                </c:pt>
                <c:pt idx="633">
                  <c:v>1.3257100000000001E-2</c:v>
                </c:pt>
                <c:pt idx="634">
                  <c:v>1.3257700000000001E-2</c:v>
                </c:pt>
                <c:pt idx="635">
                  <c:v>1.3258199999999999E-2</c:v>
                </c:pt>
                <c:pt idx="636">
                  <c:v>1.32637E-2</c:v>
                </c:pt>
                <c:pt idx="637">
                  <c:v>1.32646E-2</c:v>
                </c:pt>
                <c:pt idx="638">
                  <c:v>1.32719E-2</c:v>
                </c:pt>
                <c:pt idx="639">
                  <c:v>1.3277799999999999E-2</c:v>
                </c:pt>
                <c:pt idx="640">
                  <c:v>1.32779E-2</c:v>
                </c:pt>
                <c:pt idx="641">
                  <c:v>1.3282E-2</c:v>
                </c:pt>
                <c:pt idx="642">
                  <c:v>1.32928E-2</c:v>
                </c:pt>
                <c:pt idx="643">
                  <c:v>1.3292999999999999E-2</c:v>
                </c:pt>
                <c:pt idx="644">
                  <c:v>1.3294500000000001E-2</c:v>
                </c:pt>
                <c:pt idx="645">
                  <c:v>1.32947E-2</c:v>
                </c:pt>
                <c:pt idx="646">
                  <c:v>1.3301E-2</c:v>
                </c:pt>
                <c:pt idx="647">
                  <c:v>1.33107E-2</c:v>
                </c:pt>
                <c:pt idx="648">
                  <c:v>1.33127E-2</c:v>
                </c:pt>
                <c:pt idx="649">
                  <c:v>1.33136E-2</c:v>
                </c:pt>
                <c:pt idx="650">
                  <c:v>1.33159E-2</c:v>
                </c:pt>
                <c:pt idx="651">
                  <c:v>1.3323099999999999E-2</c:v>
                </c:pt>
                <c:pt idx="652">
                  <c:v>1.33236E-2</c:v>
                </c:pt>
                <c:pt idx="653">
                  <c:v>1.3332500000000001E-2</c:v>
                </c:pt>
                <c:pt idx="654">
                  <c:v>1.3334500000000001E-2</c:v>
                </c:pt>
                <c:pt idx="655">
                  <c:v>1.3337399999999999E-2</c:v>
                </c:pt>
                <c:pt idx="656">
                  <c:v>1.33428E-2</c:v>
                </c:pt>
                <c:pt idx="657">
                  <c:v>1.3343600000000001E-2</c:v>
                </c:pt>
                <c:pt idx="658">
                  <c:v>1.33449E-2</c:v>
                </c:pt>
                <c:pt idx="659">
                  <c:v>1.3356700000000001E-2</c:v>
                </c:pt>
                <c:pt idx="660">
                  <c:v>1.3358800000000001E-2</c:v>
                </c:pt>
                <c:pt idx="661">
                  <c:v>1.336E-2</c:v>
                </c:pt>
                <c:pt idx="662">
                  <c:v>1.3363099999999999E-2</c:v>
                </c:pt>
                <c:pt idx="663">
                  <c:v>1.33668E-2</c:v>
                </c:pt>
                <c:pt idx="664">
                  <c:v>1.33691E-2</c:v>
                </c:pt>
                <c:pt idx="665">
                  <c:v>1.33738E-2</c:v>
                </c:pt>
                <c:pt idx="666">
                  <c:v>1.3374799999999999E-2</c:v>
                </c:pt>
                <c:pt idx="667">
                  <c:v>1.3380100000000001E-2</c:v>
                </c:pt>
                <c:pt idx="668">
                  <c:v>1.3384800000000001E-2</c:v>
                </c:pt>
                <c:pt idx="669">
                  <c:v>1.34057E-2</c:v>
                </c:pt>
                <c:pt idx="670">
                  <c:v>1.34109E-2</c:v>
                </c:pt>
                <c:pt idx="671">
                  <c:v>1.34135E-2</c:v>
                </c:pt>
                <c:pt idx="672">
                  <c:v>1.3414300000000001E-2</c:v>
                </c:pt>
                <c:pt idx="673">
                  <c:v>1.3430900000000001E-2</c:v>
                </c:pt>
                <c:pt idx="674">
                  <c:v>1.3447600000000001E-2</c:v>
                </c:pt>
                <c:pt idx="675">
                  <c:v>1.3448399999999999E-2</c:v>
                </c:pt>
                <c:pt idx="676">
                  <c:v>1.34492E-2</c:v>
                </c:pt>
                <c:pt idx="677">
                  <c:v>1.34495E-2</c:v>
                </c:pt>
                <c:pt idx="678">
                  <c:v>1.34504E-2</c:v>
                </c:pt>
                <c:pt idx="679">
                  <c:v>1.3450699999999999E-2</c:v>
                </c:pt>
                <c:pt idx="680">
                  <c:v>1.3455099999999999E-2</c:v>
                </c:pt>
                <c:pt idx="681">
                  <c:v>1.3455999999999999E-2</c:v>
                </c:pt>
                <c:pt idx="682">
                  <c:v>1.3458100000000001E-2</c:v>
                </c:pt>
                <c:pt idx="683">
                  <c:v>1.34612E-2</c:v>
                </c:pt>
                <c:pt idx="684">
                  <c:v>1.34632E-2</c:v>
                </c:pt>
                <c:pt idx="685">
                  <c:v>1.3464E-2</c:v>
                </c:pt>
                <c:pt idx="686">
                  <c:v>1.3467700000000001E-2</c:v>
                </c:pt>
                <c:pt idx="687">
                  <c:v>1.3469200000000001E-2</c:v>
                </c:pt>
                <c:pt idx="688">
                  <c:v>1.3481099999999999E-2</c:v>
                </c:pt>
                <c:pt idx="689">
                  <c:v>1.3488399999999999E-2</c:v>
                </c:pt>
                <c:pt idx="690">
                  <c:v>1.3490800000000001E-2</c:v>
                </c:pt>
                <c:pt idx="691">
                  <c:v>1.3492499999999999E-2</c:v>
                </c:pt>
                <c:pt idx="692">
                  <c:v>1.3494600000000001E-2</c:v>
                </c:pt>
                <c:pt idx="693">
                  <c:v>1.3494900000000001E-2</c:v>
                </c:pt>
                <c:pt idx="694">
                  <c:v>1.34977E-2</c:v>
                </c:pt>
                <c:pt idx="695">
                  <c:v>1.3502200000000001E-2</c:v>
                </c:pt>
                <c:pt idx="696">
                  <c:v>1.35087E-2</c:v>
                </c:pt>
                <c:pt idx="697">
                  <c:v>1.3515900000000001E-2</c:v>
                </c:pt>
                <c:pt idx="698">
                  <c:v>1.3519700000000001E-2</c:v>
                </c:pt>
                <c:pt idx="699">
                  <c:v>1.35248E-2</c:v>
                </c:pt>
                <c:pt idx="700">
                  <c:v>1.3526099999999999E-2</c:v>
                </c:pt>
                <c:pt idx="701">
                  <c:v>1.35277E-2</c:v>
                </c:pt>
                <c:pt idx="702">
                  <c:v>1.3527900000000001E-2</c:v>
                </c:pt>
                <c:pt idx="703">
                  <c:v>1.3535699999999999E-2</c:v>
                </c:pt>
                <c:pt idx="704">
                  <c:v>1.35389E-2</c:v>
                </c:pt>
                <c:pt idx="705">
                  <c:v>1.35443E-2</c:v>
                </c:pt>
                <c:pt idx="706">
                  <c:v>1.35456E-2</c:v>
                </c:pt>
                <c:pt idx="707">
                  <c:v>1.3561200000000001E-2</c:v>
                </c:pt>
                <c:pt idx="708">
                  <c:v>1.35645E-2</c:v>
                </c:pt>
                <c:pt idx="709">
                  <c:v>1.3577199999999999E-2</c:v>
                </c:pt>
                <c:pt idx="710">
                  <c:v>1.3577799999999999E-2</c:v>
                </c:pt>
                <c:pt idx="711">
                  <c:v>1.35838E-2</c:v>
                </c:pt>
                <c:pt idx="712">
                  <c:v>1.35853E-2</c:v>
                </c:pt>
                <c:pt idx="713">
                  <c:v>1.3592099999999999E-2</c:v>
                </c:pt>
                <c:pt idx="714">
                  <c:v>1.3599699999999999E-2</c:v>
                </c:pt>
                <c:pt idx="715">
                  <c:v>1.36037E-2</c:v>
                </c:pt>
                <c:pt idx="716">
                  <c:v>1.3617199999999999E-2</c:v>
                </c:pt>
                <c:pt idx="717">
                  <c:v>1.36174E-2</c:v>
                </c:pt>
                <c:pt idx="718">
                  <c:v>1.3627E-2</c:v>
                </c:pt>
                <c:pt idx="719">
                  <c:v>1.36331E-2</c:v>
                </c:pt>
                <c:pt idx="720">
                  <c:v>1.3639800000000001E-2</c:v>
                </c:pt>
                <c:pt idx="721">
                  <c:v>1.3644699999999999E-2</c:v>
                </c:pt>
                <c:pt idx="722">
                  <c:v>1.3646500000000001E-2</c:v>
                </c:pt>
                <c:pt idx="723">
                  <c:v>1.36515E-2</c:v>
                </c:pt>
                <c:pt idx="724">
                  <c:v>1.36525E-2</c:v>
                </c:pt>
                <c:pt idx="725">
                  <c:v>1.3666599999999999E-2</c:v>
                </c:pt>
                <c:pt idx="726">
                  <c:v>1.36735E-2</c:v>
                </c:pt>
                <c:pt idx="727">
                  <c:v>1.3676600000000001E-2</c:v>
                </c:pt>
                <c:pt idx="728">
                  <c:v>1.36805E-2</c:v>
                </c:pt>
                <c:pt idx="729">
                  <c:v>1.3686200000000001E-2</c:v>
                </c:pt>
                <c:pt idx="730">
                  <c:v>1.3697000000000001E-2</c:v>
                </c:pt>
                <c:pt idx="731">
                  <c:v>1.36974E-2</c:v>
                </c:pt>
                <c:pt idx="732">
                  <c:v>1.37115E-2</c:v>
                </c:pt>
                <c:pt idx="733">
                  <c:v>1.3722699999999999E-2</c:v>
                </c:pt>
                <c:pt idx="734">
                  <c:v>1.3727400000000001E-2</c:v>
                </c:pt>
                <c:pt idx="735">
                  <c:v>1.3735499999999999E-2</c:v>
                </c:pt>
                <c:pt idx="736">
                  <c:v>1.3761499999999999E-2</c:v>
                </c:pt>
                <c:pt idx="737">
                  <c:v>1.37766E-2</c:v>
                </c:pt>
                <c:pt idx="738">
                  <c:v>1.38005E-2</c:v>
                </c:pt>
                <c:pt idx="739">
                  <c:v>1.3815900000000001E-2</c:v>
                </c:pt>
                <c:pt idx="740">
                  <c:v>1.38253E-2</c:v>
                </c:pt>
                <c:pt idx="741">
                  <c:v>1.3827900000000001E-2</c:v>
                </c:pt>
                <c:pt idx="742">
                  <c:v>1.38304E-2</c:v>
                </c:pt>
                <c:pt idx="743">
                  <c:v>1.38385E-2</c:v>
                </c:pt>
                <c:pt idx="744">
                  <c:v>1.38525E-2</c:v>
                </c:pt>
                <c:pt idx="745">
                  <c:v>1.3865300000000001E-2</c:v>
                </c:pt>
                <c:pt idx="746">
                  <c:v>1.38678E-2</c:v>
                </c:pt>
                <c:pt idx="747">
                  <c:v>1.3868500000000001E-2</c:v>
                </c:pt>
                <c:pt idx="748">
                  <c:v>1.38738E-2</c:v>
                </c:pt>
                <c:pt idx="749">
                  <c:v>1.3898799999999999E-2</c:v>
                </c:pt>
                <c:pt idx="750">
                  <c:v>1.39054E-2</c:v>
                </c:pt>
                <c:pt idx="751">
                  <c:v>1.39145E-2</c:v>
                </c:pt>
                <c:pt idx="752">
                  <c:v>1.39153E-2</c:v>
                </c:pt>
                <c:pt idx="753">
                  <c:v>1.39566E-2</c:v>
                </c:pt>
                <c:pt idx="754">
                  <c:v>1.39673E-2</c:v>
                </c:pt>
                <c:pt idx="755">
                  <c:v>1.3967500000000001E-2</c:v>
                </c:pt>
                <c:pt idx="756">
                  <c:v>1.3969799999999999E-2</c:v>
                </c:pt>
                <c:pt idx="757">
                  <c:v>1.39902E-2</c:v>
                </c:pt>
                <c:pt idx="758">
                  <c:v>1.39936E-2</c:v>
                </c:pt>
                <c:pt idx="759">
                  <c:v>1.4009199999999999E-2</c:v>
                </c:pt>
                <c:pt idx="760">
                  <c:v>1.4019800000000001E-2</c:v>
                </c:pt>
                <c:pt idx="761">
                  <c:v>1.40395E-2</c:v>
                </c:pt>
                <c:pt idx="762">
                  <c:v>1.40561E-2</c:v>
                </c:pt>
              </c:numCache>
            </c:numRef>
          </c:val>
          <c:smooth val="0"/>
          <c:extLst>
            <c:ext xmlns:c16="http://schemas.microsoft.com/office/drawing/2014/chart" uri="{C3380CC4-5D6E-409C-BE32-E72D297353CC}">
              <c16:uniqueId val="{00000000-1A82-491E-89CC-03791A1C44A5}"/>
            </c:ext>
          </c:extLst>
        </c:ser>
        <c:ser>
          <c:idx val="1"/>
          <c:order val="1"/>
          <c:tx>
            <c:strRef>
              <c:f>Link!$B$3</c:f>
              <c:strCache>
                <c:ptCount val="1"/>
                <c:pt idx="0">
                  <c:v>NORMAL, EARLY OUT DISABLED</c:v>
                </c:pt>
              </c:strCache>
            </c:strRef>
          </c:tx>
          <c:spPr>
            <a:ln w="15875" cap="rnd">
              <a:solidFill>
                <a:schemeClr val="accent2"/>
              </a:solidFill>
              <a:round/>
            </a:ln>
            <a:effectLst/>
          </c:spPr>
          <c:marker>
            <c:symbol val="none"/>
          </c:marker>
          <c:val>
            <c:numRef>
              <c:f>Link!$T$3:$AIZ$3</c:f>
              <c:numCache>
                <c:formatCode>General</c:formatCode>
                <c:ptCount val="917"/>
                <c:pt idx="0">
                  <c:v>1.04569E-2</c:v>
                </c:pt>
                <c:pt idx="1">
                  <c:v>1.04577E-2</c:v>
                </c:pt>
                <c:pt idx="2">
                  <c:v>1.04584E-2</c:v>
                </c:pt>
                <c:pt idx="3">
                  <c:v>1.04601E-2</c:v>
                </c:pt>
                <c:pt idx="4">
                  <c:v>1.04618E-2</c:v>
                </c:pt>
                <c:pt idx="5">
                  <c:v>1.04619E-2</c:v>
                </c:pt>
                <c:pt idx="6">
                  <c:v>1.04625E-2</c:v>
                </c:pt>
                <c:pt idx="7">
                  <c:v>1.04625E-2</c:v>
                </c:pt>
                <c:pt idx="8">
                  <c:v>1.04625E-2</c:v>
                </c:pt>
                <c:pt idx="9">
                  <c:v>1.0462900000000001E-2</c:v>
                </c:pt>
                <c:pt idx="10">
                  <c:v>1.0463099999999999E-2</c:v>
                </c:pt>
                <c:pt idx="11">
                  <c:v>1.0463399999999999E-2</c:v>
                </c:pt>
                <c:pt idx="12">
                  <c:v>1.04639E-2</c:v>
                </c:pt>
                <c:pt idx="13">
                  <c:v>1.04654E-2</c:v>
                </c:pt>
                <c:pt idx="14">
                  <c:v>1.0465800000000001E-2</c:v>
                </c:pt>
                <c:pt idx="15">
                  <c:v>1.04674E-2</c:v>
                </c:pt>
                <c:pt idx="16">
                  <c:v>1.0467799999999999E-2</c:v>
                </c:pt>
                <c:pt idx="17">
                  <c:v>1.04679E-2</c:v>
                </c:pt>
                <c:pt idx="18">
                  <c:v>1.0468E-2</c:v>
                </c:pt>
                <c:pt idx="19">
                  <c:v>1.04698E-2</c:v>
                </c:pt>
                <c:pt idx="20">
                  <c:v>1.04703E-2</c:v>
                </c:pt>
                <c:pt idx="21">
                  <c:v>1.04723E-2</c:v>
                </c:pt>
                <c:pt idx="22">
                  <c:v>1.0472800000000001E-2</c:v>
                </c:pt>
                <c:pt idx="23">
                  <c:v>1.0474799999999999E-2</c:v>
                </c:pt>
                <c:pt idx="24">
                  <c:v>1.0475099999999999E-2</c:v>
                </c:pt>
                <c:pt idx="25">
                  <c:v>1.0475399999999999E-2</c:v>
                </c:pt>
                <c:pt idx="26">
                  <c:v>1.04756E-2</c:v>
                </c:pt>
                <c:pt idx="27">
                  <c:v>1.04758E-2</c:v>
                </c:pt>
                <c:pt idx="28">
                  <c:v>1.04761E-2</c:v>
                </c:pt>
                <c:pt idx="29">
                  <c:v>1.0477500000000001E-2</c:v>
                </c:pt>
                <c:pt idx="30">
                  <c:v>1.0478400000000001E-2</c:v>
                </c:pt>
                <c:pt idx="31">
                  <c:v>1.04797E-2</c:v>
                </c:pt>
                <c:pt idx="32">
                  <c:v>1.0480099999999999E-2</c:v>
                </c:pt>
                <c:pt idx="33">
                  <c:v>1.04811E-2</c:v>
                </c:pt>
                <c:pt idx="34">
                  <c:v>1.04817E-2</c:v>
                </c:pt>
                <c:pt idx="35">
                  <c:v>1.04826E-2</c:v>
                </c:pt>
                <c:pt idx="36">
                  <c:v>1.0482699999999999E-2</c:v>
                </c:pt>
                <c:pt idx="37">
                  <c:v>1.0483299999999999E-2</c:v>
                </c:pt>
                <c:pt idx="38">
                  <c:v>1.0487399999999999E-2</c:v>
                </c:pt>
                <c:pt idx="39">
                  <c:v>1.04878E-2</c:v>
                </c:pt>
                <c:pt idx="40">
                  <c:v>1.04879E-2</c:v>
                </c:pt>
                <c:pt idx="41">
                  <c:v>1.0488000000000001E-2</c:v>
                </c:pt>
                <c:pt idx="42">
                  <c:v>1.0488300000000001E-2</c:v>
                </c:pt>
                <c:pt idx="43">
                  <c:v>1.04888E-2</c:v>
                </c:pt>
                <c:pt idx="44">
                  <c:v>1.0489099999999999E-2</c:v>
                </c:pt>
                <c:pt idx="45">
                  <c:v>1.0489800000000001E-2</c:v>
                </c:pt>
                <c:pt idx="46">
                  <c:v>1.0489999999999999E-2</c:v>
                </c:pt>
                <c:pt idx="47">
                  <c:v>1.04904E-2</c:v>
                </c:pt>
                <c:pt idx="48">
                  <c:v>1.0490899999999999E-2</c:v>
                </c:pt>
                <c:pt idx="49">
                  <c:v>1.0492599999999999E-2</c:v>
                </c:pt>
                <c:pt idx="50">
                  <c:v>1.0493199999999999E-2</c:v>
                </c:pt>
                <c:pt idx="51">
                  <c:v>1.04937E-2</c:v>
                </c:pt>
                <c:pt idx="52">
                  <c:v>1.0494399999999999E-2</c:v>
                </c:pt>
                <c:pt idx="53">
                  <c:v>1.04945E-2</c:v>
                </c:pt>
                <c:pt idx="54">
                  <c:v>1.04946E-2</c:v>
                </c:pt>
                <c:pt idx="55">
                  <c:v>1.04946E-2</c:v>
                </c:pt>
                <c:pt idx="56">
                  <c:v>1.04949E-2</c:v>
                </c:pt>
                <c:pt idx="57">
                  <c:v>1.0495300000000001E-2</c:v>
                </c:pt>
                <c:pt idx="58">
                  <c:v>1.04954E-2</c:v>
                </c:pt>
                <c:pt idx="59">
                  <c:v>1.04955E-2</c:v>
                </c:pt>
                <c:pt idx="60">
                  <c:v>1.0495900000000001E-2</c:v>
                </c:pt>
                <c:pt idx="61">
                  <c:v>1.04966E-2</c:v>
                </c:pt>
                <c:pt idx="62">
                  <c:v>1.04966E-2</c:v>
                </c:pt>
                <c:pt idx="63">
                  <c:v>1.04978E-2</c:v>
                </c:pt>
                <c:pt idx="64">
                  <c:v>1.0498E-2</c:v>
                </c:pt>
                <c:pt idx="65">
                  <c:v>1.0498499999999999E-2</c:v>
                </c:pt>
                <c:pt idx="66">
                  <c:v>1.04987E-2</c:v>
                </c:pt>
                <c:pt idx="67">
                  <c:v>1.0499100000000001E-2</c:v>
                </c:pt>
                <c:pt idx="68">
                  <c:v>1.0499400000000001E-2</c:v>
                </c:pt>
                <c:pt idx="69">
                  <c:v>1.0499400000000001E-2</c:v>
                </c:pt>
                <c:pt idx="70">
                  <c:v>1.04996E-2</c:v>
                </c:pt>
                <c:pt idx="71">
                  <c:v>1.04999E-2</c:v>
                </c:pt>
                <c:pt idx="72">
                  <c:v>1.05015E-2</c:v>
                </c:pt>
                <c:pt idx="73">
                  <c:v>1.05016E-2</c:v>
                </c:pt>
                <c:pt idx="74">
                  <c:v>1.05016E-2</c:v>
                </c:pt>
                <c:pt idx="75">
                  <c:v>1.05019E-2</c:v>
                </c:pt>
                <c:pt idx="76">
                  <c:v>1.05022E-2</c:v>
                </c:pt>
                <c:pt idx="77">
                  <c:v>1.0502299999999999E-2</c:v>
                </c:pt>
                <c:pt idx="78">
                  <c:v>1.05042E-2</c:v>
                </c:pt>
                <c:pt idx="79">
                  <c:v>1.05045E-2</c:v>
                </c:pt>
                <c:pt idx="80">
                  <c:v>1.05047E-2</c:v>
                </c:pt>
                <c:pt idx="81">
                  <c:v>1.0505499999999999E-2</c:v>
                </c:pt>
                <c:pt idx="82">
                  <c:v>1.05056E-2</c:v>
                </c:pt>
                <c:pt idx="83">
                  <c:v>1.0506E-2</c:v>
                </c:pt>
                <c:pt idx="84">
                  <c:v>1.0506100000000001E-2</c:v>
                </c:pt>
                <c:pt idx="85">
                  <c:v>1.05071E-2</c:v>
                </c:pt>
                <c:pt idx="86">
                  <c:v>1.0508200000000001E-2</c:v>
                </c:pt>
                <c:pt idx="87">
                  <c:v>1.05088E-2</c:v>
                </c:pt>
                <c:pt idx="88">
                  <c:v>1.05091E-2</c:v>
                </c:pt>
                <c:pt idx="89">
                  <c:v>1.0509599999999999E-2</c:v>
                </c:pt>
                <c:pt idx="90">
                  <c:v>1.05101E-2</c:v>
                </c:pt>
                <c:pt idx="91">
                  <c:v>1.0510200000000001E-2</c:v>
                </c:pt>
                <c:pt idx="92">
                  <c:v>1.0511E-2</c:v>
                </c:pt>
                <c:pt idx="93">
                  <c:v>1.05118E-2</c:v>
                </c:pt>
                <c:pt idx="94">
                  <c:v>1.0513E-2</c:v>
                </c:pt>
                <c:pt idx="95">
                  <c:v>1.05135E-2</c:v>
                </c:pt>
                <c:pt idx="96">
                  <c:v>1.05136E-2</c:v>
                </c:pt>
                <c:pt idx="97">
                  <c:v>1.05138E-2</c:v>
                </c:pt>
                <c:pt idx="98">
                  <c:v>1.05138E-2</c:v>
                </c:pt>
                <c:pt idx="99">
                  <c:v>1.05142E-2</c:v>
                </c:pt>
                <c:pt idx="100">
                  <c:v>1.05144E-2</c:v>
                </c:pt>
                <c:pt idx="101">
                  <c:v>1.0515500000000001E-2</c:v>
                </c:pt>
                <c:pt idx="102">
                  <c:v>1.05158E-2</c:v>
                </c:pt>
                <c:pt idx="103">
                  <c:v>1.05162E-2</c:v>
                </c:pt>
                <c:pt idx="104">
                  <c:v>1.05171E-2</c:v>
                </c:pt>
                <c:pt idx="105">
                  <c:v>1.05173E-2</c:v>
                </c:pt>
                <c:pt idx="106">
                  <c:v>1.05206E-2</c:v>
                </c:pt>
                <c:pt idx="107">
                  <c:v>1.05208E-2</c:v>
                </c:pt>
                <c:pt idx="108">
                  <c:v>1.0521300000000001E-2</c:v>
                </c:pt>
                <c:pt idx="109">
                  <c:v>1.05218E-2</c:v>
                </c:pt>
                <c:pt idx="110">
                  <c:v>1.0523599999999999E-2</c:v>
                </c:pt>
                <c:pt idx="111">
                  <c:v>1.05237E-2</c:v>
                </c:pt>
                <c:pt idx="112">
                  <c:v>1.05238E-2</c:v>
                </c:pt>
                <c:pt idx="113">
                  <c:v>1.0524199999999999E-2</c:v>
                </c:pt>
                <c:pt idx="114">
                  <c:v>1.0526799999999999E-2</c:v>
                </c:pt>
                <c:pt idx="115">
                  <c:v>1.0527099999999999E-2</c:v>
                </c:pt>
                <c:pt idx="116">
                  <c:v>1.05272E-2</c:v>
                </c:pt>
                <c:pt idx="117">
                  <c:v>1.05272E-2</c:v>
                </c:pt>
                <c:pt idx="118">
                  <c:v>1.05275E-2</c:v>
                </c:pt>
                <c:pt idx="119">
                  <c:v>1.0527999999999999E-2</c:v>
                </c:pt>
                <c:pt idx="120">
                  <c:v>1.0529200000000001E-2</c:v>
                </c:pt>
                <c:pt idx="121">
                  <c:v>1.05293E-2</c:v>
                </c:pt>
                <c:pt idx="122">
                  <c:v>1.05302E-2</c:v>
                </c:pt>
                <c:pt idx="123">
                  <c:v>1.0530299999999999E-2</c:v>
                </c:pt>
                <c:pt idx="124">
                  <c:v>1.0530400000000001E-2</c:v>
                </c:pt>
                <c:pt idx="125">
                  <c:v>1.05305E-2</c:v>
                </c:pt>
                <c:pt idx="126">
                  <c:v>1.0530599999999999E-2</c:v>
                </c:pt>
                <c:pt idx="127">
                  <c:v>1.05311E-2</c:v>
                </c:pt>
                <c:pt idx="128">
                  <c:v>1.0531499999999999E-2</c:v>
                </c:pt>
                <c:pt idx="129">
                  <c:v>1.0531799999999999E-2</c:v>
                </c:pt>
                <c:pt idx="130">
                  <c:v>1.0532700000000001E-2</c:v>
                </c:pt>
                <c:pt idx="131">
                  <c:v>1.05328E-2</c:v>
                </c:pt>
                <c:pt idx="132">
                  <c:v>1.0533000000000001E-2</c:v>
                </c:pt>
                <c:pt idx="133">
                  <c:v>1.0533499999999999E-2</c:v>
                </c:pt>
                <c:pt idx="134">
                  <c:v>1.0534099999999999E-2</c:v>
                </c:pt>
                <c:pt idx="135">
                  <c:v>1.05355E-2</c:v>
                </c:pt>
                <c:pt idx="136">
                  <c:v>1.05357E-2</c:v>
                </c:pt>
                <c:pt idx="137">
                  <c:v>1.05366E-2</c:v>
                </c:pt>
                <c:pt idx="138">
                  <c:v>1.05386E-2</c:v>
                </c:pt>
                <c:pt idx="139">
                  <c:v>1.0538799999999999E-2</c:v>
                </c:pt>
                <c:pt idx="140">
                  <c:v>1.0539E-2</c:v>
                </c:pt>
                <c:pt idx="141">
                  <c:v>1.0539099999999999E-2</c:v>
                </c:pt>
                <c:pt idx="142">
                  <c:v>1.0539400000000001E-2</c:v>
                </c:pt>
                <c:pt idx="143">
                  <c:v>1.0539400000000001E-2</c:v>
                </c:pt>
                <c:pt idx="144">
                  <c:v>1.05395E-2</c:v>
                </c:pt>
                <c:pt idx="145">
                  <c:v>1.05395E-2</c:v>
                </c:pt>
                <c:pt idx="146">
                  <c:v>1.05402E-2</c:v>
                </c:pt>
                <c:pt idx="147">
                  <c:v>1.05404E-2</c:v>
                </c:pt>
                <c:pt idx="148">
                  <c:v>1.0542299999999999E-2</c:v>
                </c:pt>
                <c:pt idx="149">
                  <c:v>1.0542899999999999E-2</c:v>
                </c:pt>
                <c:pt idx="150">
                  <c:v>1.05433E-2</c:v>
                </c:pt>
                <c:pt idx="151">
                  <c:v>1.05434E-2</c:v>
                </c:pt>
                <c:pt idx="152">
                  <c:v>1.05434E-2</c:v>
                </c:pt>
                <c:pt idx="153">
                  <c:v>1.05436E-2</c:v>
                </c:pt>
                <c:pt idx="154">
                  <c:v>1.05439E-2</c:v>
                </c:pt>
                <c:pt idx="155">
                  <c:v>1.05439E-2</c:v>
                </c:pt>
                <c:pt idx="156">
                  <c:v>1.05445E-2</c:v>
                </c:pt>
                <c:pt idx="157">
                  <c:v>1.05454E-2</c:v>
                </c:pt>
                <c:pt idx="158">
                  <c:v>1.05456E-2</c:v>
                </c:pt>
                <c:pt idx="159">
                  <c:v>1.0546099999999999E-2</c:v>
                </c:pt>
                <c:pt idx="160">
                  <c:v>1.05463E-2</c:v>
                </c:pt>
                <c:pt idx="161">
                  <c:v>1.05465E-2</c:v>
                </c:pt>
                <c:pt idx="162">
                  <c:v>1.05469E-2</c:v>
                </c:pt>
                <c:pt idx="163">
                  <c:v>1.05469E-2</c:v>
                </c:pt>
                <c:pt idx="164">
                  <c:v>1.05472E-2</c:v>
                </c:pt>
                <c:pt idx="165">
                  <c:v>1.0547600000000001E-2</c:v>
                </c:pt>
                <c:pt idx="166">
                  <c:v>1.0548099999999999E-2</c:v>
                </c:pt>
                <c:pt idx="167">
                  <c:v>1.0548500000000001E-2</c:v>
                </c:pt>
                <c:pt idx="168">
                  <c:v>1.0548500000000001E-2</c:v>
                </c:pt>
                <c:pt idx="169">
                  <c:v>1.05486E-2</c:v>
                </c:pt>
                <c:pt idx="170">
                  <c:v>1.05489E-2</c:v>
                </c:pt>
                <c:pt idx="171">
                  <c:v>1.05491E-2</c:v>
                </c:pt>
                <c:pt idx="172">
                  <c:v>1.05491E-2</c:v>
                </c:pt>
                <c:pt idx="173">
                  <c:v>1.05492E-2</c:v>
                </c:pt>
                <c:pt idx="174">
                  <c:v>1.05494E-2</c:v>
                </c:pt>
                <c:pt idx="175">
                  <c:v>1.0549599999999999E-2</c:v>
                </c:pt>
                <c:pt idx="176">
                  <c:v>1.05504E-2</c:v>
                </c:pt>
                <c:pt idx="177">
                  <c:v>1.0551E-2</c:v>
                </c:pt>
                <c:pt idx="178">
                  <c:v>1.0551700000000001E-2</c:v>
                </c:pt>
                <c:pt idx="179">
                  <c:v>1.05535E-2</c:v>
                </c:pt>
                <c:pt idx="180">
                  <c:v>1.05538E-2</c:v>
                </c:pt>
                <c:pt idx="181">
                  <c:v>1.05538E-2</c:v>
                </c:pt>
                <c:pt idx="182">
                  <c:v>1.05541E-2</c:v>
                </c:pt>
                <c:pt idx="183">
                  <c:v>1.05542E-2</c:v>
                </c:pt>
                <c:pt idx="184">
                  <c:v>1.0554300000000001E-2</c:v>
                </c:pt>
                <c:pt idx="185">
                  <c:v>1.05548E-2</c:v>
                </c:pt>
                <c:pt idx="186">
                  <c:v>1.0555E-2</c:v>
                </c:pt>
                <c:pt idx="187">
                  <c:v>1.05554E-2</c:v>
                </c:pt>
                <c:pt idx="188">
                  <c:v>1.05571E-2</c:v>
                </c:pt>
                <c:pt idx="189">
                  <c:v>1.0557800000000001E-2</c:v>
                </c:pt>
                <c:pt idx="190">
                  <c:v>1.0558100000000001E-2</c:v>
                </c:pt>
                <c:pt idx="191">
                  <c:v>1.05583E-2</c:v>
                </c:pt>
                <c:pt idx="192">
                  <c:v>1.05586E-2</c:v>
                </c:pt>
                <c:pt idx="193">
                  <c:v>1.0558700000000001E-2</c:v>
                </c:pt>
                <c:pt idx="194">
                  <c:v>1.0559600000000001E-2</c:v>
                </c:pt>
                <c:pt idx="195">
                  <c:v>1.05603E-2</c:v>
                </c:pt>
                <c:pt idx="196">
                  <c:v>1.05611E-2</c:v>
                </c:pt>
                <c:pt idx="197">
                  <c:v>1.05618E-2</c:v>
                </c:pt>
                <c:pt idx="198">
                  <c:v>1.0562E-2</c:v>
                </c:pt>
                <c:pt idx="199">
                  <c:v>1.0562E-2</c:v>
                </c:pt>
                <c:pt idx="200">
                  <c:v>1.05621E-2</c:v>
                </c:pt>
                <c:pt idx="201">
                  <c:v>1.05621E-2</c:v>
                </c:pt>
                <c:pt idx="202">
                  <c:v>1.05623E-2</c:v>
                </c:pt>
                <c:pt idx="203">
                  <c:v>1.0562500000000001E-2</c:v>
                </c:pt>
                <c:pt idx="204">
                  <c:v>1.05627E-2</c:v>
                </c:pt>
                <c:pt idx="205">
                  <c:v>1.05629E-2</c:v>
                </c:pt>
                <c:pt idx="206">
                  <c:v>1.0562999999999999E-2</c:v>
                </c:pt>
                <c:pt idx="207">
                  <c:v>1.0563299999999999E-2</c:v>
                </c:pt>
                <c:pt idx="208">
                  <c:v>1.0564E-2</c:v>
                </c:pt>
                <c:pt idx="209">
                  <c:v>1.05644E-2</c:v>
                </c:pt>
                <c:pt idx="210">
                  <c:v>1.0565099999999999E-2</c:v>
                </c:pt>
                <c:pt idx="211">
                  <c:v>1.05652E-2</c:v>
                </c:pt>
                <c:pt idx="212">
                  <c:v>1.05655E-2</c:v>
                </c:pt>
                <c:pt idx="213">
                  <c:v>1.0566300000000001E-2</c:v>
                </c:pt>
                <c:pt idx="214">
                  <c:v>1.05664E-2</c:v>
                </c:pt>
                <c:pt idx="215">
                  <c:v>1.0566600000000001E-2</c:v>
                </c:pt>
                <c:pt idx="216">
                  <c:v>1.0566799999999999E-2</c:v>
                </c:pt>
                <c:pt idx="217">
                  <c:v>1.0567200000000001E-2</c:v>
                </c:pt>
                <c:pt idx="218">
                  <c:v>1.05678E-2</c:v>
                </c:pt>
                <c:pt idx="219">
                  <c:v>1.05688E-2</c:v>
                </c:pt>
                <c:pt idx="220">
                  <c:v>1.0568900000000001E-2</c:v>
                </c:pt>
                <c:pt idx="221">
                  <c:v>1.05699E-2</c:v>
                </c:pt>
                <c:pt idx="222">
                  <c:v>1.0570299999999999E-2</c:v>
                </c:pt>
                <c:pt idx="223">
                  <c:v>1.05705E-2</c:v>
                </c:pt>
                <c:pt idx="224">
                  <c:v>1.05711E-2</c:v>
                </c:pt>
                <c:pt idx="225">
                  <c:v>1.05738E-2</c:v>
                </c:pt>
                <c:pt idx="226">
                  <c:v>1.0574200000000001E-2</c:v>
                </c:pt>
                <c:pt idx="227">
                  <c:v>1.0576500000000001E-2</c:v>
                </c:pt>
                <c:pt idx="228">
                  <c:v>1.0576500000000001E-2</c:v>
                </c:pt>
                <c:pt idx="229">
                  <c:v>1.0576800000000001E-2</c:v>
                </c:pt>
                <c:pt idx="230">
                  <c:v>1.05769E-2</c:v>
                </c:pt>
                <c:pt idx="231">
                  <c:v>1.05775E-2</c:v>
                </c:pt>
                <c:pt idx="232">
                  <c:v>1.0578499999999999E-2</c:v>
                </c:pt>
                <c:pt idx="233">
                  <c:v>1.0578600000000001E-2</c:v>
                </c:pt>
                <c:pt idx="234">
                  <c:v>1.05792E-2</c:v>
                </c:pt>
                <c:pt idx="235">
                  <c:v>1.05792E-2</c:v>
                </c:pt>
                <c:pt idx="236">
                  <c:v>1.0579699999999999E-2</c:v>
                </c:pt>
                <c:pt idx="237">
                  <c:v>1.05799E-2</c:v>
                </c:pt>
                <c:pt idx="238">
                  <c:v>1.05808E-2</c:v>
                </c:pt>
                <c:pt idx="239">
                  <c:v>1.05813E-2</c:v>
                </c:pt>
                <c:pt idx="240">
                  <c:v>1.05819E-2</c:v>
                </c:pt>
                <c:pt idx="241">
                  <c:v>1.0582100000000001E-2</c:v>
                </c:pt>
                <c:pt idx="242">
                  <c:v>1.05836E-2</c:v>
                </c:pt>
                <c:pt idx="243">
                  <c:v>1.05839E-2</c:v>
                </c:pt>
                <c:pt idx="244">
                  <c:v>1.05848E-2</c:v>
                </c:pt>
                <c:pt idx="245">
                  <c:v>1.0585000000000001E-2</c:v>
                </c:pt>
                <c:pt idx="246">
                  <c:v>1.05871E-2</c:v>
                </c:pt>
                <c:pt idx="247">
                  <c:v>1.05871E-2</c:v>
                </c:pt>
                <c:pt idx="248">
                  <c:v>1.0587600000000001E-2</c:v>
                </c:pt>
                <c:pt idx="249">
                  <c:v>1.05877E-2</c:v>
                </c:pt>
                <c:pt idx="250">
                  <c:v>1.0587900000000001E-2</c:v>
                </c:pt>
                <c:pt idx="251">
                  <c:v>1.0588200000000001E-2</c:v>
                </c:pt>
                <c:pt idx="252">
                  <c:v>1.05889E-2</c:v>
                </c:pt>
                <c:pt idx="253">
                  <c:v>1.0589700000000001E-2</c:v>
                </c:pt>
                <c:pt idx="254">
                  <c:v>1.05898E-2</c:v>
                </c:pt>
                <c:pt idx="255">
                  <c:v>1.0590499999999999E-2</c:v>
                </c:pt>
                <c:pt idx="256">
                  <c:v>1.0591700000000001E-2</c:v>
                </c:pt>
                <c:pt idx="257">
                  <c:v>1.0592000000000001E-2</c:v>
                </c:pt>
                <c:pt idx="258">
                  <c:v>1.0592600000000001E-2</c:v>
                </c:pt>
                <c:pt idx="259">
                  <c:v>1.0593E-2</c:v>
                </c:pt>
                <c:pt idx="260">
                  <c:v>1.05957E-2</c:v>
                </c:pt>
                <c:pt idx="261">
                  <c:v>1.05959E-2</c:v>
                </c:pt>
                <c:pt idx="262">
                  <c:v>1.05973E-2</c:v>
                </c:pt>
                <c:pt idx="263">
                  <c:v>1.05976E-2</c:v>
                </c:pt>
                <c:pt idx="264">
                  <c:v>1.0598099999999999E-2</c:v>
                </c:pt>
                <c:pt idx="265">
                  <c:v>1.05985E-2</c:v>
                </c:pt>
                <c:pt idx="266">
                  <c:v>1.05995E-2</c:v>
                </c:pt>
                <c:pt idx="267">
                  <c:v>1.05998E-2</c:v>
                </c:pt>
                <c:pt idx="268">
                  <c:v>1.0600800000000001E-2</c:v>
                </c:pt>
                <c:pt idx="269">
                  <c:v>1.06011E-2</c:v>
                </c:pt>
                <c:pt idx="270">
                  <c:v>1.0602E-2</c:v>
                </c:pt>
                <c:pt idx="271">
                  <c:v>1.06023E-2</c:v>
                </c:pt>
                <c:pt idx="272">
                  <c:v>1.0603599999999999E-2</c:v>
                </c:pt>
                <c:pt idx="273">
                  <c:v>1.0604300000000001E-2</c:v>
                </c:pt>
                <c:pt idx="274">
                  <c:v>1.06044E-2</c:v>
                </c:pt>
                <c:pt idx="275">
                  <c:v>1.06046E-2</c:v>
                </c:pt>
                <c:pt idx="276">
                  <c:v>1.0605099999999999E-2</c:v>
                </c:pt>
                <c:pt idx="277">
                  <c:v>1.06055E-2</c:v>
                </c:pt>
                <c:pt idx="278">
                  <c:v>1.06065E-2</c:v>
                </c:pt>
                <c:pt idx="279">
                  <c:v>1.06067E-2</c:v>
                </c:pt>
                <c:pt idx="280">
                  <c:v>1.06068E-2</c:v>
                </c:pt>
                <c:pt idx="281">
                  <c:v>1.0607200000000001E-2</c:v>
                </c:pt>
                <c:pt idx="282">
                  <c:v>1.0607800000000001E-2</c:v>
                </c:pt>
                <c:pt idx="283">
                  <c:v>1.0607999999999999E-2</c:v>
                </c:pt>
                <c:pt idx="284">
                  <c:v>1.06084E-2</c:v>
                </c:pt>
                <c:pt idx="285">
                  <c:v>1.0608599999999999E-2</c:v>
                </c:pt>
                <c:pt idx="286">
                  <c:v>1.06087E-2</c:v>
                </c:pt>
                <c:pt idx="287">
                  <c:v>1.06088E-2</c:v>
                </c:pt>
                <c:pt idx="288">
                  <c:v>1.06091E-2</c:v>
                </c:pt>
                <c:pt idx="289">
                  <c:v>1.06094E-2</c:v>
                </c:pt>
                <c:pt idx="290">
                  <c:v>1.0609499999999999E-2</c:v>
                </c:pt>
                <c:pt idx="291">
                  <c:v>1.0609800000000001E-2</c:v>
                </c:pt>
                <c:pt idx="292">
                  <c:v>1.06102E-2</c:v>
                </c:pt>
                <c:pt idx="293">
                  <c:v>1.06102E-2</c:v>
                </c:pt>
                <c:pt idx="294">
                  <c:v>1.0610400000000001E-2</c:v>
                </c:pt>
                <c:pt idx="295">
                  <c:v>1.06126E-2</c:v>
                </c:pt>
                <c:pt idx="296">
                  <c:v>1.0612999999999999E-2</c:v>
                </c:pt>
                <c:pt idx="297">
                  <c:v>1.06132E-2</c:v>
                </c:pt>
                <c:pt idx="298">
                  <c:v>1.0614E-2</c:v>
                </c:pt>
                <c:pt idx="299">
                  <c:v>1.0614800000000001E-2</c:v>
                </c:pt>
                <c:pt idx="300">
                  <c:v>1.0614800000000001E-2</c:v>
                </c:pt>
                <c:pt idx="301">
                  <c:v>1.06149E-2</c:v>
                </c:pt>
                <c:pt idx="302">
                  <c:v>1.0614999999999999E-2</c:v>
                </c:pt>
                <c:pt idx="303">
                  <c:v>1.0615100000000001E-2</c:v>
                </c:pt>
                <c:pt idx="304">
                  <c:v>1.0616799999999999E-2</c:v>
                </c:pt>
                <c:pt idx="305">
                  <c:v>1.06175E-2</c:v>
                </c:pt>
                <c:pt idx="306">
                  <c:v>1.06176E-2</c:v>
                </c:pt>
                <c:pt idx="307">
                  <c:v>1.0617700000000001E-2</c:v>
                </c:pt>
                <c:pt idx="308">
                  <c:v>1.0617700000000001E-2</c:v>
                </c:pt>
                <c:pt idx="309">
                  <c:v>1.0618000000000001E-2</c:v>
                </c:pt>
                <c:pt idx="310">
                  <c:v>1.06182E-2</c:v>
                </c:pt>
                <c:pt idx="311">
                  <c:v>1.06202E-2</c:v>
                </c:pt>
                <c:pt idx="312">
                  <c:v>1.0621E-2</c:v>
                </c:pt>
                <c:pt idx="313">
                  <c:v>1.0621E-2</c:v>
                </c:pt>
                <c:pt idx="314">
                  <c:v>1.0621200000000001E-2</c:v>
                </c:pt>
                <c:pt idx="315">
                  <c:v>1.06217E-2</c:v>
                </c:pt>
                <c:pt idx="316">
                  <c:v>1.0622700000000001E-2</c:v>
                </c:pt>
                <c:pt idx="317">
                  <c:v>1.06228E-2</c:v>
                </c:pt>
                <c:pt idx="318">
                  <c:v>1.0624099999999999E-2</c:v>
                </c:pt>
                <c:pt idx="319">
                  <c:v>1.0624099999999999E-2</c:v>
                </c:pt>
                <c:pt idx="320">
                  <c:v>1.0624099999999999E-2</c:v>
                </c:pt>
                <c:pt idx="321">
                  <c:v>1.06251E-2</c:v>
                </c:pt>
                <c:pt idx="322">
                  <c:v>1.06251E-2</c:v>
                </c:pt>
                <c:pt idx="323">
                  <c:v>1.06254E-2</c:v>
                </c:pt>
                <c:pt idx="324">
                  <c:v>1.06257E-2</c:v>
                </c:pt>
                <c:pt idx="325">
                  <c:v>1.0626E-2</c:v>
                </c:pt>
                <c:pt idx="326">
                  <c:v>1.0626699999999999E-2</c:v>
                </c:pt>
                <c:pt idx="327">
                  <c:v>1.0626999999999999E-2</c:v>
                </c:pt>
                <c:pt idx="328">
                  <c:v>1.0627599999999999E-2</c:v>
                </c:pt>
                <c:pt idx="329">
                  <c:v>1.06284E-2</c:v>
                </c:pt>
                <c:pt idx="330">
                  <c:v>1.06286E-2</c:v>
                </c:pt>
                <c:pt idx="331">
                  <c:v>1.06293E-2</c:v>
                </c:pt>
                <c:pt idx="332">
                  <c:v>1.06295E-2</c:v>
                </c:pt>
                <c:pt idx="333">
                  <c:v>1.0631099999999999E-2</c:v>
                </c:pt>
                <c:pt idx="334">
                  <c:v>1.06315E-2</c:v>
                </c:pt>
                <c:pt idx="335">
                  <c:v>1.0631699999999999E-2</c:v>
                </c:pt>
                <c:pt idx="336">
                  <c:v>1.06318E-2</c:v>
                </c:pt>
                <c:pt idx="337">
                  <c:v>1.0632300000000001E-2</c:v>
                </c:pt>
                <c:pt idx="338">
                  <c:v>1.0632300000000001E-2</c:v>
                </c:pt>
                <c:pt idx="339">
                  <c:v>1.0633699999999999E-2</c:v>
                </c:pt>
                <c:pt idx="340">
                  <c:v>1.06341E-2</c:v>
                </c:pt>
                <c:pt idx="341">
                  <c:v>1.06347E-2</c:v>
                </c:pt>
                <c:pt idx="342">
                  <c:v>1.06353E-2</c:v>
                </c:pt>
                <c:pt idx="343">
                  <c:v>1.06357E-2</c:v>
                </c:pt>
                <c:pt idx="344">
                  <c:v>1.06362E-2</c:v>
                </c:pt>
                <c:pt idx="345">
                  <c:v>1.06362E-2</c:v>
                </c:pt>
                <c:pt idx="346">
                  <c:v>1.0637199999999999E-2</c:v>
                </c:pt>
                <c:pt idx="347">
                  <c:v>1.0637600000000001E-2</c:v>
                </c:pt>
                <c:pt idx="348">
                  <c:v>1.0638399999999999E-2</c:v>
                </c:pt>
                <c:pt idx="349">
                  <c:v>1.06398E-2</c:v>
                </c:pt>
                <c:pt idx="350">
                  <c:v>1.0639900000000001E-2</c:v>
                </c:pt>
                <c:pt idx="351">
                  <c:v>1.0640699999999999E-2</c:v>
                </c:pt>
                <c:pt idx="352">
                  <c:v>1.0640800000000001E-2</c:v>
                </c:pt>
                <c:pt idx="353">
                  <c:v>1.0640999999999999E-2</c:v>
                </c:pt>
                <c:pt idx="354">
                  <c:v>1.0641899999999999E-2</c:v>
                </c:pt>
                <c:pt idx="355">
                  <c:v>1.0642E-2</c:v>
                </c:pt>
                <c:pt idx="356">
                  <c:v>1.0643E-2</c:v>
                </c:pt>
                <c:pt idx="357">
                  <c:v>1.06435E-2</c:v>
                </c:pt>
                <c:pt idx="358">
                  <c:v>1.06438E-2</c:v>
                </c:pt>
                <c:pt idx="359">
                  <c:v>1.0644300000000001E-2</c:v>
                </c:pt>
                <c:pt idx="360">
                  <c:v>1.0644600000000001E-2</c:v>
                </c:pt>
                <c:pt idx="361">
                  <c:v>1.0645399999999999E-2</c:v>
                </c:pt>
                <c:pt idx="362">
                  <c:v>1.06459E-2</c:v>
                </c:pt>
                <c:pt idx="363">
                  <c:v>1.06465E-2</c:v>
                </c:pt>
                <c:pt idx="364">
                  <c:v>1.06476E-2</c:v>
                </c:pt>
                <c:pt idx="365">
                  <c:v>1.0647800000000001E-2</c:v>
                </c:pt>
                <c:pt idx="366">
                  <c:v>1.0648100000000001E-2</c:v>
                </c:pt>
                <c:pt idx="367">
                  <c:v>1.06482E-2</c:v>
                </c:pt>
                <c:pt idx="368">
                  <c:v>1.0648400000000001E-2</c:v>
                </c:pt>
                <c:pt idx="369">
                  <c:v>1.06485E-2</c:v>
                </c:pt>
                <c:pt idx="370">
                  <c:v>1.0648599999999999E-2</c:v>
                </c:pt>
                <c:pt idx="371">
                  <c:v>1.06488E-2</c:v>
                </c:pt>
                <c:pt idx="372">
                  <c:v>1.0649E-2</c:v>
                </c:pt>
                <c:pt idx="373">
                  <c:v>1.06494E-2</c:v>
                </c:pt>
                <c:pt idx="374">
                  <c:v>1.06499E-2</c:v>
                </c:pt>
                <c:pt idx="375">
                  <c:v>1.06511E-2</c:v>
                </c:pt>
                <c:pt idx="376">
                  <c:v>1.06526E-2</c:v>
                </c:pt>
                <c:pt idx="377">
                  <c:v>1.06529E-2</c:v>
                </c:pt>
                <c:pt idx="378">
                  <c:v>1.0653899999999999E-2</c:v>
                </c:pt>
                <c:pt idx="379">
                  <c:v>1.0654E-2</c:v>
                </c:pt>
                <c:pt idx="380">
                  <c:v>1.06543E-2</c:v>
                </c:pt>
                <c:pt idx="381">
                  <c:v>1.0655100000000001E-2</c:v>
                </c:pt>
                <c:pt idx="382">
                  <c:v>1.06555E-2</c:v>
                </c:pt>
                <c:pt idx="383">
                  <c:v>1.0656000000000001E-2</c:v>
                </c:pt>
                <c:pt idx="384">
                  <c:v>1.06573E-2</c:v>
                </c:pt>
                <c:pt idx="385">
                  <c:v>1.06578E-2</c:v>
                </c:pt>
                <c:pt idx="386">
                  <c:v>1.06578E-2</c:v>
                </c:pt>
                <c:pt idx="387">
                  <c:v>1.06579E-2</c:v>
                </c:pt>
                <c:pt idx="388">
                  <c:v>1.06581E-2</c:v>
                </c:pt>
                <c:pt idx="389">
                  <c:v>1.0658300000000001E-2</c:v>
                </c:pt>
                <c:pt idx="390">
                  <c:v>1.06584E-2</c:v>
                </c:pt>
                <c:pt idx="391">
                  <c:v>1.0658600000000001E-2</c:v>
                </c:pt>
                <c:pt idx="392">
                  <c:v>1.0659E-2</c:v>
                </c:pt>
                <c:pt idx="393">
                  <c:v>1.0660299999999999E-2</c:v>
                </c:pt>
                <c:pt idx="394">
                  <c:v>1.06605E-2</c:v>
                </c:pt>
                <c:pt idx="395">
                  <c:v>1.0661800000000001E-2</c:v>
                </c:pt>
                <c:pt idx="396">
                  <c:v>1.0662100000000001E-2</c:v>
                </c:pt>
                <c:pt idx="397">
                  <c:v>1.06622E-2</c:v>
                </c:pt>
                <c:pt idx="398">
                  <c:v>1.0663600000000001E-2</c:v>
                </c:pt>
                <c:pt idx="399">
                  <c:v>1.06639E-2</c:v>
                </c:pt>
                <c:pt idx="400">
                  <c:v>1.06645E-2</c:v>
                </c:pt>
                <c:pt idx="401">
                  <c:v>1.06646E-2</c:v>
                </c:pt>
                <c:pt idx="402">
                  <c:v>1.0666E-2</c:v>
                </c:pt>
                <c:pt idx="403">
                  <c:v>1.06669E-2</c:v>
                </c:pt>
                <c:pt idx="404">
                  <c:v>1.0667100000000001E-2</c:v>
                </c:pt>
                <c:pt idx="405">
                  <c:v>1.06672E-2</c:v>
                </c:pt>
                <c:pt idx="406">
                  <c:v>1.0667899999999999E-2</c:v>
                </c:pt>
                <c:pt idx="407">
                  <c:v>1.0667899999999999E-2</c:v>
                </c:pt>
                <c:pt idx="408">
                  <c:v>1.0668E-2</c:v>
                </c:pt>
                <c:pt idx="409">
                  <c:v>1.0668E-2</c:v>
                </c:pt>
                <c:pt idx="410">
                  <c:v>1.06693E-2</c:v>
                </c:pt>
                <c:pt idx="411">
                  <c:v>1.06698E-2</c:v>
                </c:pt>
                <c:pt idx="412">
                  <c:v>1.0670499999999999E-2</c:v>
                </c:pt>
                <c:pt idx="413">
                  <c:v>1.0670900000000001E-2</c:v>
                </c:pt>
                <c:pt idx="414">
                  <c:v>1.06712E-2</c:v>
                </c:pt>
                <c:pt idx="415">
                  <c:v>1.06716E-2</c:v>
                </c:pt>
                <c:pt idx="416">
                  <c:v>1.0671699999999999E-2</c:v>
                </c:pt>
                <c:pt idx="417">
                  <c:v>1.06719E-2</c:v>
                </c:pt>
                <c:pt idx="418">
                  <c:v>1.0671999999999999E-2</c:v>
                </c:pt>
                <c:pt idx="419">
                  <c:v>1.06722E-2</c:v>
                </c:pt>
                <c:pt idx="420">
                  <c:v>1.06728E-2</c:v>
                </c:pt>
                <c:pt idx="421">
                  <c:v>1.0672900000000001E-2</c:v>
                </c:pt>
                <c:pt idx="422">
                  <c:v>1.06736E-2</c:v>
                </c:pt>
                <c:pt idx="423">
                  <c:v>1.0673999999999999E-2</c:v>
                </c:pt>
                <c:pt idx="424">
                  <c:v>1.06753E-2</c:v>
                </c:pt>
                <c:pt idx="425">
                  <c:v>1.0675499999999999E-2</c:v>
                </c:pt>
                <c:pt idx="426">
                  <c:v>1.06768E-2</c:v>
                </c:pt>
                <c:pt idx="427">
                  <c:v>1.0677600000000001E-2</c:v>
                </c:pt>
                <c:pt idx="428">
                  <c:v>1.0678E-2</c:v>
                </c:pt>
                <c:pt idx="429">
                  <c:v>1.06791E-2</c:v>
                </c:pt>
                <c:pt idx="430">
                  <c:v>1.06797E-2</c:v>
                </c:pt>
                <c:pt idx="431">
                  <c:v>1.06801E-2</c:v>
                </c:pt>
                <c:pt idx="432">
                  <c:v>1.0680500000000001E-2</c:v>
                </c:pt>
                <c:pt idx="433">
                  <c:v>1.06806E-2</c:v>
                </c:pt>
                <c:pt idx="434">
                  <c:v>1.06807E-2</c:v>
                </c:pt>
                <c:pt idx="435">
                  <c:v>1.06807E-2</c:v>
                </c:pt>
                <c:pt idx="436">
                  <c:v>1.0680800000000001E-2</c:v>
                </c:pt>
                <c:pt idx="437">
                  <c:v>1.06818E-2</c:v>
                </c:pt>
                <c:pt idx="438">
                  <c:v>1.06844E-2</c:v>
                </c:pt>
                <c:pt idx="439">
                  <c:v>1.06845E-2</c:v>
                </c:pt>
                <c:pt idx="440">
                  <c:v>1.06847E-2</c:v>
                </c:pt>
                <c:pt idx="441">
                  <c:v>1.0685200000000001E-2</c:v>
                </c:pt>
                <c:pt idx="442">
                  <c:v>1.06856E-2</c:v>
                </c:pt>
                <c:pt idx="443">
                  <c:v>1.0686299999999999E-2</c:v>
                </c:pt>
                <c:pt idx="444">
                  <c:v>1.06864E-2</c:v>
                </c:pt>
                <c:pt idx="445">
                  <c:v>1.0687500000000001E-2</c:v>
                </c:pt>
                <c:pt idx="446">
                  <c:v>1.06876E-2</c:v>
                </c:pt>
                <c:pt idx="447">
                  <c:v>1.0688E-2</c:v>
                </c:pt>
                <c:pt idx="448">
                  <c:v>1.0688599999999999E-2</c:v>
                </c:pt>
                <c:pt idx="449">
                  <c:v>1.0689199999999999E-2</c:v>
                </c:pt>
                <c:pt idx="450">
                  <c:v>1.0689300000000001E-2</c:v>
                </c:pt>
                <c:pt idx="451">
                  <c:v>1.0689300000000001E-2</c:v>
                </c:pt>
                <c:pt idx="452">
                  <c:v>1.0690099999999999E-2</c:v>
                </c:pt>
                <c:pt idx="453">
                  <c:v>1.06905E-2</c:v>
                </c:pt>
                <c:pt idx="454">
                  <c:v>1.0690699999999999E-2</c:v>
                </c:pt>
                <c:pt idx="455">
                  <c:v>1.06914E-2</c:v>
                </c:pt>
                <c:pt idx="456">
                  <c:v>1.0692500000000001E-2</c:v>
                </c:pt>
                <c:pt idx="457">
                  <c:v>1.0693100000000001E-2</c:v>
                </c:pt>
                <c:pt idx="458">
                  <c:v>1.0694499999999999E-2</c:v>
                </c:pt>
                <c:pt idx="459">
                  <c:v>1.0694499999999999E-2</c:v>
                </c:pt>
                <c:pt idx="460">
                  <c:v>1.06949E-2</c:v>
                </c:pt>
                <c:pt idx="461">
                  <c:v>1.06958E-2</c:v>
                </c:pt>
                <c:pt idx="462">
                  <c:v>1.06967E-2</c:v>
                </c:pt>
                <c:pt idx="463">
                  <c:v>1.0696900000000001E-2</c:v>
                </c:pt>
                <c:pt idx="464">
                  <c:v>1.0697E-2</c:v>
                </c:pt>
                <c:pt idx="465">
                  <c:v>1.0698300000000001E-2</c:v>
                </c:pt>
                <c:pt idx="466">
                  <c:v>1.0699E-2</c:v>
                </c:pt>
                <c:pt idx="467">
                  <c:v>1.06999E-2</c:v>
                </c:pt>
                <c:pt idx="468">
                  <c:v>1.07002E-2</c:v>
                </c:pt>
                <c:pt idx="469">
                  <c:v>1.0700299999999999E-2</c:v>
                </c:pt>
                <c:pt idx="470">
                  <c:v>1.07005E-2</c:v>
                </c:pt>
                <c:pt idx="471">
                  <c:v>1.07011E-2</c:v>
                </c:pt>
                <c:pt idx="472">
                  <c:v>1.07014E-2</c:v>
                </c:pt>
                <c:pt idx="473">
                  <c:v>1.0702400000000001E-2</c:v>
                </c:pt>
                <c:pt idx="474">
                  <c:v>1.0707599999999999E-2</c:v>
                </c:pt>
                <c:pt idx="475">
                  <c:v>1.07081E-2</c:v>
                </c:pt>
                <c:pt idx="476">
                  <c:v>1.07083E-2</c:v>
                </c:pt>
                <c:pt idx="477">
                  <c:v>1.0708799999999999E-2</c:v>
                </c:pt>
                <c:pt idx="478">
                  <c:v>1.0709099999999999E-2</c:v>
                </c:pt>
                <c:pt idx="479">
                  <c:v>1.07096E-2</c:v>
                </c:pt>
                <c:pt idx="480">
                  <c:v>1.0709700000000001E-2</c:v>
                </c:pt>
                <c:pt idx="481">
                  <c:v>1.0709700000000001E-2</c:v>
                </c:pt>
                <c:pt idx="482">
                  <c:v>1.0709700000000001E-2</c:v>
                </c:pt>
                <c:pt idx="483">
                  <c:v>1.0711099999999999E-2</c:v>
                </c:pt>
                <c:pt idx="484">
                  <c:v>1.0714E-2</c:v>
                </c:pt>
                <c:pt idx="485">
                  <c:v>1.0714400000000001E-2</c:v>
                </c:pt>
                <c:pt idx="486">
                  <c:v>1.0714599999999999E-2</c:v>
                </c:pt>
                <c:pt idx="487">
                  <c:v>1.0715300000000001E-2</c:v>
                </c:pt>
                <c:pt idx="488">
                  <c:v>1.0715799999999999E-2</c:v>
                </c:pt>
                <c:pt idx="489">
                  <c:v>1.07165E-2</c:v>
                </c:pt>
                <c:pt idx="490">
                  <c:v>1.0718699999999999E-2</c:v>
                </c:pt>
                <c:pt idx="491">
                  <c:v>1.0719100000000001E-2</c:v>
                </c:pt>
                <c:pt idx="492">
                  <c:v>1.0719299999999999E-2</c:v>
                </c:pt>
                <c:pt idx="493">
                  <c:v>1.07213E-2</c:v>
                </c:pt>
                <c:pt idx="494">
                  <c:v>1.0722000000000001E-2</c:v>
                </c:pt>
                <c:pt idx="495">
                  <c:v>1.07248E-2</c:v>
                </c:pt>
                <c:pt idx="496">
                  <c:v>1.07254E-2</c:v>
                </c:pt>
                <c:pt idx="497">
                  <c:v>1.0726400000000001E-2</c:v>
                </c:pt>
                <c:pt idx="498">
                  <c:v>1.07265E-2</c:v>
                </c:pt>
                <c:pt idx="499">
                  <c:v>1.07268E-2</c:v>
                </c:pt>
                <c:pt idx="500">
                  <c:v>1.0727199999999999E-2</c:v>
                </c:pt>
                <c:pt idx="501">
                  <c:v>1.07292E-2</c:v>
                </c:pt>
                <c:pt idx="502">
                  <c:v>1.07305E-2</c:v>
                </c:pt>
                <c:pt idx="503">
                  <c:v>1.0731600000000001E-2</c:v>
                </c:pt>
                <c:pt idx="504">
                  <c:v>1.0732200000000001E-2</c:v>
                </c:pt>
                <c:pt idx="505">
                  <c:v>1.0733299999999999E-2</c:v>
                </c:pt>
                <c:pt idx="506">
                  <c:v>1.0736799999999999E-2</c:v>
                </c:pt>
                <c:pt idx="507">
                  <c:v>1.0737099999999999E-2</c:v>
                </c:pt>
                <c:pt idx="508">
                  <c:v>1.0737200000000001E-2</c:v>
                </c:pt>
                <c:pt idx="509">
                  <c:v>1.07376E-2</c:v>
                </c:pt>
                <c:pt idx="510">
                  <c:v>1.0737999999999999E-2</c:v>
                </c:pt>
                <c:pt idx="511">
                  <c:v>1.07384E-2</c:v>
                </c:pt>
                <c:pt idx="512">
                  <c:v>1.07387E-2</c:v>
                </c:pt>
                <c:pt idx="513">
                  <c:v>1.07393E-2</c:v>
                </c:pt>
                <c:pt idx="514">
                  <c:v>1.0739500000000001E-2</c:v>
                </c:pt>
                <c:pt idx="515">
                  <c:v>1.0739800000000001E-2</c:v>
                </c:pt>
                <c:pt idx="516">
                  <c:v>1.0739800000000001E-2</c:v>
                </c:pt>
                <c:pt idx="517">
                  <c:v>1.0740700000000001E-2</c:v>
                </c:pt>
                <c:pt idx="518">
                  <c:v>1.0742099999999999E-2</c:v>
                </c:pt>
                <c:pt idx="519">
                  <c:v>1.07423E-2</c:v>
                </c:pt>
                <c:pt idx="520">
                  <c:v>1.0742399999999999E-2</c:v>
                </c:pt>
                <c:pt idx="521">
                  <c:v>1.07446E-2</c:v>
                </c:pt>
                <c:pt idx="522">
                  <c:v>1.0744699999999999E-2</c:v>
                </c:pt>
                <c:pt idx="523">
                  <c:v>1.0746500000000001E-2</c:v>
                </c:pt>
                <c:pt idx="524">
                  <c:v>1.0746500000000001E-2</c:v>
                </c:pt>
                <c:pt idx="525">
                  <c:v>1.07475E-2</c:v>
                </c:pt>
                <c:pt idx="526">
                  <c:v>1.0748300000000001E-2</c:v>
                </c:pt>
                <c:pt idx="527">
                  <c:v>1.07487E-2</c:v>
                </c:pt>
                <c:pt idx="528">
                  <c:v>1.07489E-2</c:v>
                </c:pt>
                <c:pt idx="529">
                  <c:v>1.0749E-2</c:v>
                </c:pt>
                <c:pt idx="530">
                  <c:v>1.07508E-2</c:v>
                </c:pt>
                <c:pt idx="531">
                  <c:v>1.0751E-2</c:v>
                </c:pt>
                <c:pt idx="532">
                  <c:v>1.0751999999999999E-2</c:v>
                </c:pt>
                <c:pt idx="533">
                  <c:v>1.0754400000000001E-2</c:v>
                </c:pt>
                <c:pt idx="534">
                  <c:v>1.0754400000000001E-2</c:v>
                </c:pt>
                <c:pt idx="535">
                  <c:v>1.0755499999999999E-2</c:v>
                </c:pt>
                <c:pt idx="536">
                  <c:v>1.0756099999999999E-2</c:v>
                </c:pt>
                <c:pt idx="537">
                  <c:v>1.0756099999999999E-2</c:v>
                </c:pt>
                <c:pt idx="538">
                  <c:v>1.0756699999999999E-2</c:v>
                </c:pt>
                <c:pt idx="539">
                  <c:v>1.07568E-2</c:v>
                </c:pt>
                <c:pt idx="540">
                  <c:v>1.07569E-2</c:v>
                </c:pt>
                <c:pt idx="541">
                  <c:v>1.07574E-2</c:v>
                </c:pt>
                <c:pt idx="542">
                  <c:v>1.07584E-2</c:v>
                </c:pt>
                <c:pt idx="543">
                  <c:v>1.07601E-2</c:v>
                </c:pt>
                <c:pt idx="544">
                  <c:v>1.07621E-2</c:v>
                </c:pt>
                <c:pt idx="545">
                  <c:v>1.0763099999999999E-2</c:v>
                </c:pt>
                <c:pt idx="546">
                  <c:v>1.07653E-2</c:v>
                </c:pt>
                <c:pt idx="547">
                  <c:v>1.07676E-2</c:v>
                </c:pt>
                <c:pt idx="548">
                  <c:v>1.0768399999999999E-2</c:v>
                </c:pt>
                <c:pt idx="549">
                  <c:v>1.07694E-2</c:v>
                </c:pt>
                <c:pt idx="550">
                  <c:v>1.07697E-2</c:v>
                </c:pt>
                <c:pt idx="551">
                  <c:v>1.07698E-2</c:v>
                </c:pt>
                <c:pt idx="552">
                  <c:v>1.0770500000000001E-2</c:v>
                </c:pt>
                <c:pt idx="553">
                  <c:v>1.0771899999999999E-2</c:v>
                </c:pt>
                <c:pt idx="554">
                  <c:v>1.0772800000000001E-2</c:v>
                </c:pt>
                <c:pt idx="555">
                  <c:v>1.0773700000000001E-2</c:v>
                </c:pt>
                <c:pt idx="556">
                  <c:v>1.07755E-2</c:v>
                </c:pt>
                <c:pt idx="557">
                  <c:v>1.07759E-2</c:v>
                </c:pt>
                <c:pt idx="558">
                  <c:v>1.07768E-2</c:v>
                </c:pt>
                <c:pt idx="559">
                  <c:v>1.07771E-2</c:v>
                </c:pt>
                <c:pt idx="560">
                  <c:v>1.0778899999999999E-2</c:v>
                </c:pt>
                <c:pt idx="561">
                  <c:v>1.07811E-2</c:v>
                </c:pt>
                <c:pt idx="562">
                  <c:v>1.0781499999999999E-2</c:v>
                </c:pt>
                <c:pt idx="563">
                  <c:v>1.0782699999999999E-2</c:v>
                </c:pt>
                <c:pt idx="564">
                  <c:v>1.07835E-2</c:v>
                </c:pt>
                <c:pt idx="565">
                  <c:v>1.0783600000000001E-2</c:v>
                </c:pt>
                <c:pt idx="566">
                  <c:v>1.07873E-2</c:v>
                </c:pt>
                <c:pt idx="567">
                  <c:v>1.07873E-2</c:v>
                </c:pt>
                <c:pt idx="568">
                  <c:v>1.0787400000000001E-2</c:v>
                </c:pt>
                <c:pt idx="569">
                  <c:v>1.07878E-2</c:v>
                </c:pt>
                <c:pt idx="570">
                  <c:v>1.07881E-2</c:v>
                </c:pt>
                <c:pt idx="571">
                  <c:v>1.0789E-2</c:v>
                </c:pt>
                <c:pt idx="572">
                  <c:v>1.07908E-2</c:v>
                </c:pt>
                <c:pt idx="573">
                  <c:v>1.0790900000000001E-2</c:v>
                </c:pt>
                <c:pt idx="574">
                  <c:v>1.0791E-2</c:v>
                </c:pt>
                <c:pt idx="575">
                  <c:v>1.0794399999999999E-2</c:v>
                </c:pt>
                <c:pt idx="576">
                  <c:v>1.0798800000000001E-2</c:v>
                </c:pt>
                <c:pt idx="577">
                  <c:v>1.07992E-2</c:v>
                </c:pt>
                <c:pt idx="578">
                  <c:v>1.0799599999999999E-2</c:v>
                </c:pt>
                <c:pt idx="579">
                  <c:v>1.08006E-2</c:v>
                </c:pt>
                <c:pt idx="580">
                  <c:v>1.0802000000000001E-2</c:v>
                </c:pt>
                <c:pt idx="581">
                  <c:v>1.08031E-2</c:v>
                </c:pt>
                <c:pt idx="582">
                  <c:v>1.0805E-2</c:v>
                </c:pt>
                <c:pt idx="583">
                  <c:v>1.08074E-2</c:v>
                </c:pt>
                <c:pt idx="584">
                  <c:v>1.08079E-2</c:v>
                </c:pt>
                <c:pt idx="585">
                  <c:v>1.08083E-2</c:v>
                </c:pt>
                <c:pt idx="586">
                  <c:v>1.08086E-2</c:v>
                </c:pt>
                <c:pt idx="587">
                  <c:v>1.0808999999999999E-2</c:v>
                </c:pt>
                <c:pt idx="588">
                  <c:v>1.08092E-2</c:v>
                </c:pt>
                <c:pt idx="589">
                  <c:v>1.08098E-2</c:v>
                </c:pt>
                <c:pt idx="590">
                  <c:v>1.081E-2</c:v>
                </c:pt>
                <c:pt idx="591">
                  <c:v>1.08109E-2</c:v>
                </c:pt>
                <c:pt idx="592">
                  <c:v>1.0811299999999999E-2</c:v>
                </c:pt>
                <c:pt idx="593">
                  <c:v>1.0811400000000001E-2</c:v>
                </c:pt>
                <c:pt idx="594">
                  <c:v>1.0813100000000001E-2</c:v>
                </c:pt>
                <c:pt idx="595">
                  <c:v>1.08168E-2</c:v>
                </c:pt>
                <c:pt idx="596">
                  <c:v>1.08173E-2</c:v>
                </c:pt>
                <c:pt idx="597">
                  <c:v>1.0818299999999999E-2</c:v>
                </c:pt>
                <c:pt idx="598">
                  <c:v>1.0822399999999999E-2</c:v>
                </c:pt>
                <c:pt idx="599">
                  <c:v>1.0822699999999999E-2</c:v>
                </c:pt>
                <c:pt idx="600">
                  <c:v>1.0825599999999999E-2</c:v>
                </c:pt>
                <c:pt idx="601">
                  <c:v>1.0825899999999999E-2</c:v>
                </c:pt>
                <c:pt idx="602">
                  <c:v>1.0826300000000001E-2</c:v>
                </c:pt>
                <c:pt idx="603">
                  <c:v>1.0828000000000001E-2</c:v>
                </c:pt>
                <c:pt idx="604">
                  <c:v>1.0829800000000001E-2</c:v>
                </c:pt>
                <c:pt idx="605">
                  <c:v>1.08305E-2</c:v>
                </c:pt>
                <c:pt idx="606">
                  <c:v>1.08308E-2</c:v>
                </c:pt>
                <c:pt idx="607">
                  <c:v>1.08337E-2</c:v>
                </c:pt>
                <c:pt idx="608">
                  <c:v>1.0835300000000001E-2</c:v>
                </c:pt>
                <c:pt idx="609">
                  <c:v>1.08357E-2</c:v>
                </c:pt>
                <c:pt idx="610">
                  <c:v>1.08358E-2</c:v>
                </c:pt>
                <c:pt idx="611">
                  <c:v>1.0836E-2</c:v>
                </c:pt>
                <c:pt idx="612">
                  <c:v>1.08366E-2</c:v>
                </c:pt>
                <c:pt idx="613">
                  <c:v>1.0836800000000001E-2</c:v>
                </c:pt>
                <c:pt idx="614">
                  <c:v>1.0836800000000001E-2</c:v>
                </c:pt>
                <c:pt idx="615">
                  <c:v>1.0840600000000001E-2</c:v>
                </c:pt>
                <c:pt idx="616">
                  <c:v>1.08418E-2</c:v>
                </c:pt>
                <c:pt idx="617">
                  <c:v>1.08428E-2</c:v>
                </c:pt>
                <c:pt idx="618">
                  <c:v>1.0845799999999999E-2</c:v>
                </c:pt>
                <c:pt idx="619">
                  <c:v>1.0846099999999999E-2</c:v>
                </c:pt>
                <c:pt idx="620">
                  <c:v>1.08466E-2</c:v>
                </c:pt>
                <c:pt idx="621">
                  <c:v>1.08497E-2</c:v>
                </c:pt>
                <c:pt idx="622">
                  <c:v>1.08504E-2</c:v>
                </c:pt>
                <c:pt idx="623">
                  <c:v>1.08506E-2</c:v>
                </c:pt>
                <c:pt idx="624">
                  <c:v>1.08507E-2</c:v>
                </c:pt>
                <c:pt idx="625">
                  <c:v>1.0851100000000001E-2</c:v>
                </c:pt>
                <c:pt idx="626">
                  <c:v>1.08526E-2</c:v>
                </c:pt>
                <c:pt idx="627">
                  <c:v>1.08533E-2</c:v>
                </c:pt>
                <c:pt idx="628">
                  <c:v>1.08538E-2</c:v>
                </c:pt>
                <c:pt idx="629">
                  <c:v>1.0856599999999999E-2</c:v>
                </c:pt>
                <c:pt idx="630">
                  <c:v>1.08573E-2</c:v>
                </c:pt>
                <c:pt idx="631">
                  <c:v>1.08576E-2</c:v>
                </c:pt>
                <c:pt idx="632">
                  <c:v>1.0858E-2</c:v>
                </c:pt>
                <c:pt idx="633">
                  <c:v>1.0862999999999999E-2</c:v>
                </c:pt>
                <c:pt idx="634">
                  <c:v>1.08632E-2</c:v>
                </c:pt>
                <c:pt idx="635">
                  <c:v>1.08634E-2</c:v>
                </c:pt>
                <c:pt idx="636">
                  <c:v>1.0866300000000001E-2</c:v>
                </c:pt>
                <c:pt idx="637">
                  <c:v>1.08684E-2</c:v>
                </c:pt>
                <c:pt idx="638">
                  <c:v>1.08693E-2</c:v>
                </c:pt>
                <c:pt idx="639">
                  <c:v>1.0870400000000001E-2</c:v>
                </c:pt>
                <c:pt idx="640">
                  <c:v>1.0870700000000001E-2</c:v>
                </c:pt>
                <c:pt idx="641">
                  <c:v>1.0872400000000001E-2</c:v>
                </c:pt>
                <c:pt idx="642">
                  <c:v>1.0874099999999999E-2</c:v>
                </c:pt>
                <c:pt idx="643">
                  <c:v>1.0877100000000001E-2</c:v>
                </c:pt>
                <c:pt idx="644">
                  <c:v>1.08775E-2</c:v>
                </c:pt>
                <c:pt idx="645">
                  <c:v>1.08799E-2</c:v>
                </c:pt>
                <c:pt idx="646">
                  <c:v>1.0880799999999999E-2</c:v>
                </c:pt>
                <c:pt idx="647">
                  <c:v>1.0881999999999999E-2</c:v>
                </c:pt>
                <c:pt idx="648">
                  <c:v>1.0882299999999999E-2</c:v>
                </c:pt>
                <c:pt idx="649">
                  <c:v>1.0883200000000001E-2</c:v>
                </c:pt>
                <c:pt idx="650">
                  <c:v>1.08834E-2</c:v>
                </c:pt>
                <c:pt idx="651">
                  <c:v>1.08848E-2</c:v>
                </c:pt>
                <c:pt idx="652">
                  <c:v>1.08874E-2</c:v>
                </c:pt>
                <c:pt idx="653">
                  <c:v>1.08916E-2</c:v>
                </c:pt>
                <c:pt idx="654">
                  <c:v>1.08916E-2</c:v>
                </c:pt>
                <c:pt idx="655">
                  <c:v>1.0891899999999999E-2</c:v>
                </c:pt>
                <c:pt idx="656">
                  <c:v>1.0892300000000001E-2</c:v>
                </c:pt>
                <c:pt idx="657">
                  <c:v>1.0895999999999999E-2</c:v>
                </c:pt>
                <c:pt idx="658">
                  <c:v>1.08979E-2</c:v>
                </c:pt>
                <c:pt idx="659">
                  <c:v>1.08985E-2</c:v>
                </c:pt>
                <c:pt idx="660">
                  <c:v>1.08989E-2</c:v>
                </c:pt>
                <c:pt idx="661">
                  <c:v>1.09005E-2</c:v>
                </c:pt>
                <c:pt idx="662">
                  <c:v>1.09009E-2</c:v>
                </c:pt>
                <c:pt idx="663">
                  <c:v>1.0901900000000001E-2</c:v>
                </c:pt>
                <c:pt idx="664">
                  <c:v>1.0904E-2</c:v>
                </c:pt>
                <c:pt idx="665">
                  <c:v>1.09041E-2</c:v>
                </c:pt>
                <c:pt idx="666">
                  <c:v>1.09043E-2</c:v>
                </c:pt>
                <c:pt idx="667">
                  <c:v>1.0906799999999999E-2</c:v>
                </c:pt>
                <c:pt idx="668">
                  <c:v>1.0907099999999999E-2</c:v>
                </c:pt>
                <c:pt idx="669">
                  <c:v>1.0910700000000001E-2</c:v>
                </c:pt>
                <c:pt idx="670">
                  <c:v>1.0911300000000001E-2</c:v>
                </c:pt>
                <c:pt idx="671">
                  <c:v>1.09114E-2</c:v>
                </c:pt>
                <c:pt idx="672">
                  <c:v>1.09117E-2</c:v>
                </c:pt>
                <c:pt idx="673">
                  <c:v>1.09119E-2</c:v>
                </c:pt>
                <c:pt idx="674">
                  <c:v>1.09131E-2</c:v>
                </c:pt>
                <c:pt idx="675">
                  <c:v>1.09132E-2</c:v>
                </c:pt>
                <c:pt idx="676">
                  <c:v>1.0914500000000001E-2</c:v>
                </c:pt>
                <c:pt idx="677">
                  <c:v>1.09151E-2</c:v>
                </c:pt>
                <c:pt idx="678">
                  <c:v>1.09154E-2</c:v>
                </c:pt>
                <c:pt idx="679">
                  <c:v>1.09161E-2</c:v>
                </c:pt>
                <c:pt idx="680">
                  <c:v>1.0916800000000001E-2</c:v>
                </c:pt>
                <c:pt idx="681">
                  <c:v>1.0917899999999999E-2</c:v>
                </c:pt>
                <c:pt idx="682">
                  <c:v>1.0918499999999999E-2</c:v>
                </c:pt>
                <c:pt idx="683">
                  <c:v>1.0919999999999999E-2</c:v>
                </c:pt>
                <c:pt idx="684">
                  <c:v>1.0920900000000001E-2</c:v>
                </c:pt>
                <c:pt idx="685">
                  <c:v>1.09219E-2</c:v>
                </c:pt>
                <c:pt idx="686">
                  <c:v>1.0922299999999999E-2</c:v>
                </c:pt>
                <c:pt idx="687">
                  <c:v>1.0922400000000001E-2</c:v>
                </c:pt>
                <c:pt idx="688">
                  <c:v>1.09228E-2</c:v>
                </c:pt>
                <c:pt idx="689">
                  <c:v>1.0923E-2</c:v>
                </c:pt>
                <c:pt idx="690">
                  <c:v>1.0927600000000001E-2</c:v>
                </c:pt>
                <c:pt idx="691">
                  <c:v>1.0928800000000001E-2</c:v>
                </c:pt>
                <c:pt idx="692">
                  <c:v>1.0929299999999999E-2</c:v>
                </c:pt>
                <c:pt idx="693">
                  <c:v>1.0936100000000001E-2</c:v>
                </c:pt>
                <c:pt idx="694">
                  <c:v>1.09362E-2</c:v>
                </c:pt>
                <c:pt idx="695">
                  <c:v>1.09365E-2</c:v>
                </c:pt>
                <c:pt idx="696">
                  <c:v>1.09377E-2</c:v>
                </c:pt>
                <c:pt idx="697">
                  <c:v>1.0937799999999999E-2</c:v>
                </c:pt>
                <c:pt idx="698">
                  <c:v>1.09383E-2</c:v>
                </c:pt>
                <c:pt idx="699">
                  <c:v>1.09395E-2</c:v>
                </c:pt>
                <c:pt idx="700">
                  <c:v>1.09436E-2</c:v>
                </c:pt>
                <c:pt idx="701">
                  <c:v>1.0943899999999999E-2</c:v>
                </c:pt>
                <c:pt idx="702">
                  <c:v>1.0945E-2</c:v>
                </c:pt>
                <c:pt idx="703">
                  <c:v>1.09467E-2</c:v>
                </c:pt>
                <c:pt idx="704">
                  <c:v>1.0947E-2</c:v>
                </c:pt>
                <c:pt idx="705">
                  <c:v>1.0947800000000001E-2</c:v>
                </c:pt>
                <c:pt idx="706">
                  <c:v>1.0948299999999999E-2</c:v>
                </c:pt>
                <c:pt idx="707">
                  <c:v>1.09499E-2</c:v>
                </c:pt>
                <c:pt idx="708">
                  <c:v>1.0952399999999999E-2</c:v>
                </c:pt>
                <c:pt idx="709">
                  <c:v>1.0953600000000001E-2</c:v>
                </c:pt>
                <c:pt idx="710">
                  <c:v>1.09537E-2</c:v>
                </c:pt>
                <c:pt idx="711">
                  <c:v>1.0955100000000001E-2</c:v>
                </c:pt>
                <c:pt idx="712">
                  <c:v>1.09558E-2</c:v>
                </c:pt>
                <c:pt idx="713">
                  <c:v>1.0955899999999999E-2</c:v>
                </c:pt>
                <c:pt idx="714">
                  <c:v>1.0955899999999999E-2</c:v>
                </c:pt>
                <c:pt idx="715">
                  <c:v>1.0956E-2</c:v>
                </c:pt>
                <c:pt idx="716">
                  <c:v>1.09561E-2</c:v>
                </c:pt>
                <c:pt idx="717">
                  <c:v>1.0956499999999999E-2</c:v>
                </c:pt>
                <c:pt idx="718">
                  <c:v>1.0956799999999999E-2</c:v>
                </c:pt>
                <c:pt idx="719">
                  <c:v>1.0957E-2</c:v>
                </c:pt>
                <c:pt idx="720">
                  <c:v>1.09578E-2</c:v>
                </c:pt>
                <c:pt idx="721">
                  <c:v>1.0962100000000001E-2</c:v>
                </c:pt>
                <c:pt idx="722">
                  <c:v>1.09631E-2</c:v>
                </c:pt>
                <c:pt idx="723">
                  <c:v>1.09637E-2</c:v>
                </c:pt>
                <c:pt idx="724">
                  <c:v>1.0964E-2</c:v>
                </c:pt>
                <c:pt idx="725">
                  <c:v>1.0964E-2</c:v>
                </c:pt>
                <c:pt idx="726">
                  <c:v>1.0965600000000001E-2</c:v>
                </c:pt>
                <c:pt idx="727">
                  <c:v>1.09712E-2</c:v>
                </c:pt>
                <c:pt idx="728">
                  <c:v>1.0972000000000001E-2</c:v>
                </c:pt>
                <c:pt idx="729">
                  <c:v>1.09762E-2</c:v>
                </c:pt>
                <c:pt idx="730">
                  <c:v>1.0977600000000001E-2</c:v>
                </c:pt>
                <c:pt idx="731">
                  <c:v>1.0978099999999999E-2</c:v>
                </c:pt>
                <c:pt idx="732">
                  <c:v>1.0978399999999999E-2</c:v>
                </c:pt>
                <c:pt idx="733">
                  <c:v>1.09817E-2</c:v>
                </c:pt>
                <c:pt idx="734">
                  <c:v>1.0982E-2</c:v>
                </c:pt>
                <c:pt idx="735">
                  <c:v>1.09821E-2</c:v>
                </c:pt>
                <c:pt idx="736">
                  <c:v>1.09824E-2</c:v>
                </c:pt>
                <c:pt idx="737">
                  <c:v>1.09829E-2</c:v>
                </c:pt>
                <c:pt idx="738">
                  <c:v>1.0985099999999999E-2</c:v>
                </c:pt>
                <c:pt idx="739">
                  <c:v>1.0987500000000001E-2</c:v>
                </c:pt>
                <c:pt idx="740">
                  <c:v>1.0987800000000001E-2</c:v>
                </c:pt>
                <c:pt idx="741">
                  <c:v>1.0988E-2</c:v>
                </c:pt>
                <c:pt idx="742">
                  <c:v>1.0988100000000001E-2</c:v>
                </c:pt>
                <c:pt idx="743">
                  <c:v>1.0988299999999999E-2</c:v>
                </c:pt>
                <c:pt idx="744">
                  <c:v>1.0989799999999999E-2</c:v>
                </c:pt>
                <c:pt idx="745">
                  <c:v>1.099E-2</c:v>
                </c:pt>
                <c:pt idx="746">
                  <c:v>1.09929E-2</c:v>
                </c:pt>
                <c:pt idx="747">
                  <c:v>1.09937E-2</c:v>
                </c:pt>
                <c:pt idx="748">
                  <c:v>1.09937E-2</c:v>
                </c:pt>
                <c:pt idx="749">
                  <c:v>1.09952E-2</c:v>
                </c:pt>
                <c:pt idx="750">
                  <c:v>1.09972E-2</c:v>
                </c:pt>
                <c:pt idx="751">
                  <c:v>1.09984E-2</c:v>
                </c:pt>
                <c:pt idx="752">
                  <c:v>1.1001800000000001E-2</c:v>
                </c:pt>
                <c:pt idx="753">
                  <c:v>1.1003000000000001E-2</c:v>
                </c:pt>
                <c:pt idx="754">
                  <c:v>1.1004099999999999E-2</c:v>
                </c:pt>
                <c:pt idx="755">
                  <c:v>1.10093E-2</c:v>
                </c:pt>
                <c:pt idx="756">
                  <c:v>1.1011099999999999E-2</c:v>
                </c:pt>
                <c:pt idx="757">
                  <c:v>1.10134E-2</c:v>
                </c:pt>
                <c:pt idx="758">
                  <c:v>1.10136E-2</c:v>
                </c:pt>
                <c:pt idx="759">
                  <c:v>1.10159E-2</c:v>
                </c:pt>
                <c:pt idx="760">
                  <c:v>1.1016400000000001E-2</c:v>
                </c:pt>
                <c:pt idx="761">
                  <c:v>1.10174E-2</c:v>
                </c:pt>
                <c:pt idx="762">
                  <c:v>1.1018699999999999E-2</c:v>
                </c:pt>
                <c:pt idx="763">
                  <c:v>1.1019599999999999E-2</c:v>
                </c:pt>
                <c:pt idx="764">
                  <c:v>1.10203E-2</c:v>
                </c:pt>
                <c:pt idx="765">
                  <c:v>1.1025500000000001E-2</c:v>
                </c:pt>
                <c:pt idx="766">
                  <c:v>1.10264E-2</c:v>
                </c:pt>
                <c:pt idx="767">
                  <c:v>1.10267E-2</c:v>
                </c:pt>
                <c:pt idx="768">
                  <c:v>1.10335E-2</c:v>
                </c:pt>
                <c:pt idx="769">
                  <c:v>1.10335E-2</c:v>
                </c:pt>
                <c:pt idx="770">
                  <c:v>1.1034800000000001E-2</c:v>
                </c:pt>
                <c:pt idx="771">
                  <c:v>1.10353E-2</c:v>
                </c:pt>
                <c:pt idx="772">
                  <c:v>1.10356E-2</c:v>
                </c:pt>
                <c:pt idx="773">
                  <c:v>1.1043900000000001E-2</c:v>
                </c:pt>
                <c:pt idx="774">
                  <c:v>1.1045900000000001E-2</c:v>
                </c:pt>
                <c:pt idx="775">
                  <c:v>1.10466E-2</c:v>
                </c:pt>
                <c:pt idx="776">
                  <c:v>1.10469E-2</c:v>
                </c:pt>
                <c:pt idx="777">
                  <c:v>1.10543E-2</c:v>
                </c:pt>
                <c:pt idx="778">
                  <c:v>1.10598E-2</c:v>
                </c:pt>
                <c:pt idx="779">
                  <c:v>1.10639E-2</c:v>
                </c:pt>
                <c:pt idx="780">
                  <c:v>1.1065500000000001E-2</c:v>
                </c:pt>
                <c:pt idx="781">
                  <c:v>1.10656E-2</c:v>
                </c:pt>
                <c:pt idx="782">
                  <c:v>1.10679E-2</c:v>
                </c:pt>
                <c:pt idx="783">
                  <c:v>1.10706E-2</c:v>
                </c:pt>
                <c:pt idx="784">
                  <c:v>1.10726E-2</c:v>
                </c:pt>
                <c:pt idx="785">
                  <c:v>1.10759E-2</c:v>
                </c:pt>
                <c:pt idx="786">
                  <c:v>1.1076300000000001E-2</c:v>
                </c:pt>
                <c:pt idx="787">
                  <c:v>1.10791E-2</c:v>
                </c:pt>
                <c:pt idx="788">
                  <c:v>1.10805E-2</c:v>
                </c:pt>
                <c:pt idx="789">
                  <c:v>1.1080899999999999E-2</c:v>
                </c:pt>
                <c:pt idx="790">
                  <c:v>1.1081000000000001E-2</c:v>
                </c:pt>
                <c:pt idx="791">
                  <c:v>1.10826E-2</c:v>
                </c:pt>
                <c:pt idx="792">
                  <c:v>1.1084E-2</c:v>
                </c:pt>
                <c:pt idx="793">
                  <c:v>1.1084399999999999E-2</c:v>
                </c:pt>
                <c:pt idx="794">
                  <c:v>1.1086499999999999E-2</c:v>
                </c:pt>
                <c:pt idx="795">
                  <c:v>1.1087100000000001E-2</c:v>
                </c:pt>
                <c:pt idx="796">
                  <c:v>1.10892E-2</c:v>
                </c:pt>
                <c:pt idx="797">
                  <c:v>1.10911E-2</c:v>
                </c:pt>
                <c:pt idx="798">
                  <c:v>1.1091699999999999E-2</c:v>
                </c:pt>
                <c:pt idx="799">
                  <c:v>1.1092100000000001E-2</c:v>
                </c:pt>
                <c:pt idx="800">
                  <c:v>1.1102900000000001E-2</c:v>
                </c:pt>
                <c:pt idx="801">
                  <c:v>1.11083E-2</c:v>
                </c:pt>
                <c:pt idx="802">
                  <c:v>1.11089E-2</c:v>
                </c:pt>
                <c:pt idx="803">
                  <c:v>1.1110099999999999E-2</c:v>
                </c:pt>
                <c:pt idx="804">
                  <c:v>1.1110399999999999E-2</c:v>
                </c:pt>
                <c:pt idx="805">
                  <c:v>1.1114300000000001E-2</c:v>
                </c:pt>
                <c:pt idx="806">
                  <c:v>1.1115E-2</c:v>
                </c:pt>
                <c:pt idx="807">
                  <c:v>1.11156E-2</c:v>
                </c:pt>
                <c:pt idx="808">
                  <c:v>1.11185E-2</c:v>
                </c:pt>
                <c:pt idx="809">
                  <c:v>1.11203E-2</c:v>
                </c:pt>
                <c:pt idx="810">
                  <c:v>1.1124999999999999E-2</c:v>
                </c:pt>
                <c:pt idx="811">
                  <c:v>1.11264E-2</c:v>
                </c:pt>
                <c:pt idx="812">
                  <c:v>1.11273E-2</c:v>
                </c:pt>
                <c:pt idx="813">
                  <c:v>1.11336E-2</c:v>
                </c:pt>
                <c:pt idx="814">
                  <c:v>1.11349E-2</c:v>
                </c:pt>
                <c:pt idx="815">
                  <c:v>1.11363E-2</c:v>
                </c:pt>
                <c:pt idx="816">
                  <c:v>1.1137299999999999E-2</c:v>
                </c:pt>
                <c:pt idx="817">
                  <c:v>1.11381E-2</c:v>
                </c:pt>
                <c:pt idx="818">
                  <c:v>1.1140000000000001E-2</c:v>
                </c:pt>
                <c:pt idx="819">
                  <c:v>1.1141E-2</c:v>
                </c:pt>
                <c:pt idx="820">
                  <c:v>1.11459E-2</c:v>
                </c:pt>
                <c:pt idx="821">
                  <c:v>1.11463E-2</c:v>
                </c:pt>
                <c:pt idx="822">
                  <c:v>1.11465E-2</c:v>
                </c:pt>
                <c:pt idx="823">
                  <c:v>1.1147000000000001E-2</c:v>
                </c:pt>
                <c:pt idx="824">
                  <c:v>1.11507E-2</c:v>
                </c:pt>
                <c:pt idx="825">
                  <c:v>1.11559E-2</c:v>
                </c:pt>
                <c:pt idx="826">
                  <c:v>1.11571E-2</c:v>
                </c:pt>
                <c:pt idx="827">
                  <c:v>1.1158100000000001E-2</c:v>
                </c:pt>
                <c:pt idx="828">
                  <c:v>1.1159199999999999E-2</c:v>
                </c:pt>
                <c:pt idx="829">
                  <c:v>1.11593E-2</c:v>
                </c:pt>
                <c:pt idx="830">
                  <c:v>1.11594E-2</c:v>
                </c:pt>
                <c:pt idx="831">
                  <c:v>1.1162200000000001E-2</c:v>
                </c:pt>
                <c:pt idx="832">
                  <c:v>1.1163899999999999E-2</c:v>
                </c:pt>
                <c:pt idx="833">
                  <c:v>1.11755E-2</c:v>
                </c:pt>
                <c:pt idx="834">
                  <c:v>1.1176699999999999E-2</c:v>
                </c:pt>
                <c:pt idx="835">
                  <c:v>1.1192199999999999E-2</c:v>
                </c:pt>
                <c:pt idx="836">
                  <c:v>1.1193399999999999E-2</c:v>
                </c:pt>
                <c:pt idx="837">
                  <c:v>1.1205E-2</c:v>
                </c:pt>
                <c:pt idx="838">
                  <c:v>1.1208600000000001E-2</c:v>
                </c:pt>
                <c:pt idx="839">
                  <c:v>1.1209200000000001E-2</c:v>
                </c:pt>
                <c:pt idx="840">
                  <c:v>1.12116E-2</c:v>
                </c:pt>
                <c:pt idx="841">
                  <c:v>1.12125E-2</c:v>
                </c:pt>
                <c:pt idx="842">
                  <c:v>1.1212700000000001E-2</c:v>
                </c:pt>
                <c:pt idx="843">
                  <c:v>1.12131E-2</c:v>
                </c:pt>
                <c:pt idx="844">
                  <c:v>1.12152E-2</c:v>
                </c:pt>
                <c:pt idx="845">
                  <c:v>1.12158E-2</c:v>
                </c:pt>
                <c:pt idx="846">
                  <c:v>1.1217400000000001E-2</c:v>
                </c:pt>
                <c:pt idx="847">
                  <c:v>1.12178E-2</c:v>
                </c:pt>
                <c:pt idx="848">
                  <c:v>1.1221500000000001E-2</c:v>
                </c:pt>
                <c:pt idx="849">
                  <c:v>1.1224E-2</c:v>
                </c:pt>
                <c:pt idx="850">
                  <c:v>1.12245E-2</c:v>
                </c:pt>
                <c:pt idx="851">
                  <c:v>1.12277E-2</c:v>
                </c:pt>
                <c:pt idx="852">
                  <c:v>1.12315E-2</c:v>
                </c:pt>
                <c:pt idx="853">
                  <c:v>1.1237499999999999E-2</c:v>
                </c:pt>
                <c:pt idx="854">
                  <c:v>1.1238100000000001E-2</c:v>
                </c:pt>
                <c:pt idx="855">
                  <c:v>1.1241599999999999E-2</c:v>
                </c:pt>
                <c:pt idx="856">
                  <c:v>1.12432E-2</c:v>
                </c:pt>
                <c:pt idx="857">
                  <c:v>1.12446E-2</c:v>
                </c:pt>
                <c:pt idx="858">
                  <c:v>1.12473E-2</c:v>
                </c:pt>
                <c:pt idx="859">
                  <c:v>1.1247999999999999E-2</c:v>
                </c:pt>
                <c:pt idx="860">
                  <c:v>1.12499E-2</c:v>
                </c:pt>
                <c:pt idx="861">
                  <c:v>1.1250899999999999E-2</c:v>
                </c:pt>
                <c:pt idx="862">
                  <c:v>1.12541E-2</c:v>
                </c:pt>
                <c:pt idx="863">
                  <c:v>1.12604E-2</c:v>
                </c:pt>
                <c:pt idx="864">
                  <c:v>1.1263199999999999E-2</c:v>
                </c:pt>
                <c:pt idx="865">
                  <c:v>1.12652E-2</c:v>
                </c:pt>
                <c:pt idx="866">
                  <c:v>1.12689E-2</c:v>
                </c:pt>
                <c:pt idx="867">
                  <c:v>1.1273500000000001E-2</c:v>
                </c:pt>
                <c:pt idx="868">
                  <c:v>1.12818E-2</c:v>
                </c:pt>
                <c:pt idx="869">
                  <c:v>1.1286600000000001E-2</c:v>
                </c:pt>
                <c:pt idx="870">
                  <c:v>1.1287200000000001E-2</c:v>
                </c:pt>
                <c:pt idx="871">
                  <c:v>1.1287699999999999E-2</c:v>
                </c:pt>
                <c:pt idx="872">
                  <c:v>1.1298600000000001E-2</c:v>
                </c:pt>
                <c:pt idx="873">
                  <c:v>1.13017E-2</c:v>
                </c:pt>
                <c:pt idx="874">
                  <c:v>1.1303799999999999E-2</c:v>
                </c:pt>
                <c:pt idx="875">
                  <c:v>1.1306999999999999E-2</c:v>
                </c:pt>
                <c:pt idx="876">
                  <c:v>1.1310799999999999E-2</c:v>
                </c:pt>
                <c:pt idx="877">
                  <c:v>1.1324300000000001E-2</c:v>
                </c:pt>
                <c:pt idx="878">
                  <c:v>1.13255E-2</c:v>
                </c:pt>
                <c:pt idx="879">
                  <c:v>1.13376E-2</c:v>
                </c:pt>
                <c:pt idx="880">
                  <c:v>1.1338300000000001E-2</c:v>
                </c:pt>
                <c:pt idx="881">
                  <c:v>1.13385E-2</c:v>
                </c:pt>
                <c:pt idx="882">
                  <c:v>1.13492E-2</c:v>
                </c:pt>
                <c:pt idx="883">
                  <c:v>1.1350799999999999E-2</c:v>
                </c:pt>
                <c:pt idx="884">
                  <c:v>1.1353500000000001E-2</c:v>
                </c:pt>
                <c:pt idx="885">
                  <c:v>1.1362300000000001E-2</c:v>
                </c:pt>
                <c:pt idx="886">
                  <c:v>1.1364000000000001E-2</c:v>
                </c:pt>
                <c:pt idx="887">
                  <c:v>1.13703E-2</c:v>
                </c:pt>
                <c:pt idx="888">
                  <c:v>1.1373100000000001E-2</c:v>
                </c:pt>
                <c:pt idx="889">
                  <c:v>1.13741E-2</c:v>
                </c:pt>
                <c:pt idx="890">
                  <c:v>1.13901E-2</c:v>
                </c:pt>
                <c:pt idx="891">
                  <c:v>1.1398800000000001E-2</c:v>
                </c:pt>
                <c:pt idx="892">
                  <c:v>1.1405200000000001E-2</c:v>
                </c:pt>
                <c:pt idx="893">
                  <c:v>1.14056E-2</c:v>
                </c:pt>
                <c:pt idx="894">
                  <c:v>1.1411900000000001E-2</c:v>
                </c:pt>
                <c:pt idx="895">
                  <c:v>1.1412500000000001E-2</c:v>
                </c:pt>
                <c:pt idx="896">
                  <c:v>1.14211E-2</c:v>
                </c:pt>
                <c:pt idx="897">
                  <c:v>1.14254E-2</c:v>
                </c:pt>
                <c:pt idx="898">
                  <c:v>1.1437299999999999E-2</c:v>
                </c:pt>
                <c:pt idx="899">
                  <c:v>1.14375E-2</c:v>
                </c:pt>
                <c:pt idx="900">
                  <c:v>1.1437599999999999E-2</c:v>
                </c:pt>
                <c:pt idx="901">
                  <c:v>1.14407E-2</c:v>
                </c:pt>
                <c:pt idx="902">
                  <c:v>1.1450500000000001E-2</c:v>
                </c:pt>
                <c:pt idx="903">
                  <c:v>1.1453700000000001E-2</c:v>
                </c:pt>
                <c:pt idx="904">
                  <c:v>1.1473300000000001E-2</c:v>
                </c:pt>
                <c:pt idx="905">
                  <c:v>1.14775E-2</c:v>
                </c:pt>
                <c:pt idx="906">
                  <c:v>1.1479E-2</c:v>
                </c:pt>
                <c:pt idx="907">
                  <c:v>1.1479400000000001E-2</c:v>
                </c:pt>
                <c:pt idx="908">
                  <c:v>1.1486100000000001E-2</c:v>
                </c:pt>
                <c:pt idx="909">
                  <c:v>1.14895E-2</c:v>
                </c:pt>
                <c:pt idx="910">
                  <c:v>1.14901E-2</c:v>
                </c:pt>
                <c:pt idx="911">
                  <c:v>1.15149E-2</c:v>
                </c:pt>
                <c:pt idx="912">
                  <c:v>1.15271E-2</c:v>
                </c:pt>
                <c:pt idx="913">
                  <c:v>1.15307E-2</c:v>
                </c:pt>
                <c:pt idx="914">
                  <c:v>1.15452E-2</c:v>
                </c:pt>
                <c:pt idx="915">
                  <c:v>1.15555E-2</c:v>
                </c:pt>
                <c:pt idx="916">
                  <c:v>1.15595E-2</c:v>
                </c:pt>
              </c:numCache>
            </c:numRef>
          </c:val>
          <c:smooth val="0"/>
          <c:extLst>
            <c:ext xmlns:c16="http://schemas.microsoft.com/office/drawing/2014/chart" uri="{C3380CC4-5D6E-409C-BE32-E72D297353CC}">
              <c16:uniqueId val="{00000001-1A82-491E-89CC-03791A1C44A5}"/>
            </c:ext>
          </c:extLst>
        </c:ser>
        <c:ser>
          <c:idx val="2"/>
          <c:order val="2"/>
          <c:tx>
            <c:strRef>
              <c:f>Link!$B$4</c:f>
              <c:strCache>
                <c:ptCount val="1"/>
                <c:pt idx="0">
                  <c:v>CLOSEUP, EARLY OUT SPHERE</c:v>
                </c:pt>
              </c:strCache>
            </c:strRef>
          </c:tx>
          <c:spPr>
            <a:ln w="15875" cap="rnd">
              <a:solidFill>
                <a:schemeClr val="accent3"/>
              </a:solidFill>
              <a:round/>
            </a:ln>
            <a:effectLst/>
          </c:spPr>
          <c:marker>
            <c:symbol val="none"/>
          </c:marker>
          <c:val>
            <c:numRef>
              <c:f>Link!$T$4:$XT$4</c:f>
              <c:numCache>
                <c:formatCode>General</c:formatCode>
                <c:ptCount val="625"/>
                <c:pt idx="0">
                  <c:v>1.5451100000000001E-2</c:v>
                </c:pt>
                <c:pt idx="1">
                  <c:v>1.5451599999999999E-2</c:v>
                </c:pt>
                <c:pt idx="2">
                  <c:v>1.5451899999999999E-2</c:v>
                </c:pt>
                <c:pt idx="3">
                  <c:v>1.54559E-2</c:v>
                </c:pt>
                <c:pt idx="4">
                  <c:v>1.5456599999999999E-2</c:v>
                </c:pt>
                <c:pt idx="5">
                  <c:v>1.5458E-2</c:v>
                </c:pt>
                <c:pt idx="6">
                  <c:v>1.5460700000000001E-2</c:v>
                </c:pt>
                <c:pt idx="7">
                  <c:v>1.5461600000000001E-2</c:v>
                </c:pt>
                <c:pt idx="8">
                  <c:v>1.5463299999999999E-2</c:v>
                </c:pt>
                <c:pt idx="9">
                  <c:v>1.54646E-2</c:v>
                </c:pt>
                <c:pt idx="10">
                  <c:v>1.54678E-2</c:v>
                </c:pt>
                <c:pt idx="11">
                  <c:v>1.54682E-2</c:v>
                </c:pt>
                <c:pt idx="12">
                  <c:v>1.5469500000000001E-2</c:v>
                </c:pt>
                <c:pt idx="13">
                  <c:v>1.54705E-2</c:v>
                </c:pt>
                <c:pt idx="14">
                  <c:v>1.54708E-2</c:v>
                </c:pt>
                <c:pt idx="15">
                  <c:v>1.54757E-2</c:v>
                </c:pt>
                <c:pt idx="16">
                  <c:v>1.5477299999999999E-2</c:v>
                </c:pt>
                <c:pt idx="17">
                  <c:v>1.5478E-2</c:v>
                </c:pt>
                <c:pt idx="18">
                  <c:v>1.5479100000000001E-2</c:v>
                </c:pt>
                <c:pt idx="19">
                  <c:v>1.5481200000000001E-2</c:v>
                </c:pt>
                <c:pt idx="20">
                  <c:v>1.54813E-2</c:v>
                </c:pt>
                <c:pt idx="21">
                  <c:v>1.54816E-2</c:v>
                </c:pt>
                <c:pt idx="22">
                  <c:v>1.54837E-2</c:v>
                </c:pt>
                <c:pt idx="23">
                  <c:v>1.5485000000000001E-2</c:v>
                </c:pt>
                <c:pt idx="24">
                  <c:v>1.54886E-2</c:v>
                </c:pt>
                <c:pt idx="25">
                  <c:v>1.5488699999999999E-2</c:v>
                </c:pt>
                <c:pt idx="26">
                  <c:v>1.54894E-2</c:v>
                </c:pt>
                <c:pt idx="27">
                  <c:v>1.54904E-2</c:v>
                </c:pt>
                <c:pt idx="28">
                  <c:v>1.54945E-2</c:v>
                </c:pt>
                <c:pt idx="29">
                  <c:v>1.5495399999999999E-2</c:v>
                </c:pt>
                <c:pt idx="30">
                  <c:v>1.5495999999999999E-2</c:v>
                </c:pt>
                <c:pt idx="31">
                  <c:v>1.54961E-2</c:v>
                </c:pt>
                <c:pt idx="32">
                  <c:v>1.54967E-2</c:v>
                </c:pt>
                <c:pt idx="33">
                  <c:v>1.5496899999999999E-2</c:v>
                </c:pt>
                <c:pt idx="34">
                  <c:v>1.54994E-2</c:v>
                </c:pt>
                <c:pt idx="35">
                  <c:v>1.5499499999999999E-2</c:v>
                </c:pt>
                <c:pt idx="36">
                  <c:v>1.55009E-2</c:v>
                </c:pt>
                <c:pt idx="37">
                  <c:v>1.5500999999999999E-2</c:v>
                </c:pt>
                <c:pt idx="38">
                  <c:v>1.55014E-2</c:v>
                </c:pt>
                <c:pt idx="39">
                  <c:v>1.55017E-2</c:v>
                </c:pt>
                <c:pt idx="40">
                  <c:v>1.5502999999999999E-2</c:v>
                </c:pt>
                <c:pt idx="41">
                  <c:v>1.5503400000000001E-2</c:v>
                </c:pt>
                <c:pt idx="42">
                  <c:v>1.5504799999999999E-2</c:v>
                </c:pt>
                <c:pt idx="43">
                  <c:v>1.55049E-2</c:v>
                </c:pt>
                <c:pt idx="44">
                  <c:v>1.55094E-2</c:v>
                </c:pt>
                <c:pt idx="45">
                  <c:v>1.55096E-2</c:v>
                </c:pt>
                <c:pt idx="46">
                  <c:v>1.5510400000000001E-2</c:v>
                </c:pt>
                <c:pt idx="47">
                  <c:v>1.5511199999999999E-2</c:v>
                </c:pt>
                <c:pt idx="48">
                  <c:v>1.55129E-2</c:v>
                </c:pt>
                <c:pt idx="49">
                  <c:v>1.55151E-2</c:v>
                </c:pt>
                <c:pt idx="50">
                  <c:v>1.5516200000000001E-2</c:v>
                </c:pt>
                <c:pt idx="51">
                  <c:v>1.55166E-2</c:v>
                </c:pt>
                <c:pt idx="52">
                  <c:v>1.5517899999999999E-2</c:v>
                </c:pt>
                <c:pt idx="53">
                  <c:v>1.5517899999999999E-2</c:v>
                </c:pt>
                <c:pt idx="54">
                  <c:v>1.55199E-2</c:v>
                </c:pt>
                <c:pt idx="55">
                  <c:v>1.55201E-2</c:v>
                </c:pt>
                <c:pt idx="56">
                  <c:v>1.55219E-2</c:v>
                </c:pt>
                <c:pt idx="57">
                  <c:v>1.5523E-2</c:v>
                </c:pt>
                <c:pt idx="58">
                  <c:v>1.55231E-2</c:v>
                </c:pt>
                <c:pt idx="59">
                  <c:v>1.55233E-2</c:v>
                </c:pt>
                <c:pt idx="60">
                  <c:v>1.55239E-2</c:v>
                </c:pt>
                <c:pt idx="61">
                  <c:v>1.5525600000000001E-2</c:v>
                </c:pt>
                <c:pt idx="62">
                  <c:v>1.55271E-2</c:v>
                </c:pt>
                <c:pt idx="63">
                  <c:v>1.55275E-2</c:v>
                </c:pt>
                <c:pt idx="64">
                  <c:v>1.55281E-2</c:v>
                </c:pt>
                <c:pt idx="65">
                  <c:v>1.5528999999999999E-2</c:v>
                </c:pt>
                <c:pt idx="66">
                  <c:v>1.55294E-2</c:v>
                </c:pt>
                <c:pt idx="67">
                  <c:v>1.55321E-2</c:v>
                </c:pt>
                <c:pt idx="68">
                  <c:v>1.55332E-2</c:v>
                </c:pt>
                <c:pt idx="69">
                  <c:v>1.5533699999999999E-2</c:v>
                </c:pt>
                <c:pt idx="70">
                  <c:v>1.5534299999999999E-2</c:v>
                </c:pt>
                <c:pt idx="71">
                  <c:v>1.5534299999999999E-2</c:v>
                </c:pt>
                <c:pt idx="72">
                  <c:v>1.55359E-2</c:v>
                </c:pt>
                <c:pt idx="73">
                  <c:v>1.5536899999999999E-2</c:v>
                </c:pt>
                <c:pt idx="74">
                  <c:v>1.55371E-2</c:v>
                </c:pt>
                <c:pt idx="75">
                  <c:v>1.5537199999999999E-2</c:v>
                </c:pt>
                <c:pt idx="76">
                  <c:v>1.5538E-2</c:v>
                </c:pt>
                <c:pt idx="77">
                  <c:v>1.55382E-2</c:v>
                </c:pt>
                <c:pt idx="78">
                  <c:v>1.55405E-2</c:v>
                </c:pt>
                <c:pt idx="79">
                  <c:v>1.55444E-2</c:v>
                </c:pt>
                <c:pt idx="80">
                  <c:v>1.55456E-2</c:v>
                </c:pt>
                <c:pt idx="81">
                  <c:v>1.55464E-2</c:v>
                </c:pt>
                <c:pt idx="82">
                  <c:v>1.55467E-2</c:v>
                </c:pt>
                <c:pt idx="83">
                  <c:v>1.5547500000000001E-2</c:v>
                </c:pt>
                <c:pt idx="84">
                  <c:v>1.55481E-2</c:v>
                </c:pt>
                <c:pt idx="85">
                  <c:v>1.55482E-2</c:v>
                </c:pt>
                <c:pt idx="86">
                  <c:v>1.5549E-2</c:v>
                </c:pt>
                <c:pt idx="87">
                  <c:v>1.55502E-2</c:v>
                </c:pt>
                <c:pt idx="88">
                  <c:v>1.5551799999999999E-2</c:v>
                </c:pt>
                <c:pt idx="89">
                  <c:v>1.5552E-2</c:v>
                </c:pt>
                <c:pt idx="90">
                  <c:v>1.55529E-2</c:v>
                </c:pt>
                <c:pt idx="91">
                  <c:v>1.55532E-2</c:v>
                </c:pt>
                <c:pt idx="92">
                  <c:v>1.5553600000000001E-2</c:v>
                </c:pt>
                <c:pt idx="93">
                  <c:v>1.55541E-2</c:v>
                </c:pt>
                <c:pt idx="94">
                  <c:v>1.55543E-2</c:v>
                </c:pt>
                <c:pt idx="95">
                  <c:v>1.5557400000000001E-2</c:v>
                </c:pt>
                <c:pt idx="96">
                  <c:v>1.5558600000000001E-2</c:v>
                </c:pt>
                <c:pt idx="97">
                  <c:v>1.55601E-2</c:v>
                </c:pt>
                <c:pt idx="98">
                  <c:v>1.5560600000000001E-2</c:v>
                </c:pt>
                <c:pt idx="99">
                  <c:v>1.5561E-2</c:v>
                </c:pt>
                <c:pt idx="100">
                  <c:v>1.55611E-2</c:v>
                </c:pt>
                <c:pt idx="101">
                  <c:v>1.55627E-2</c:v>
                </c:pt>
                <c:pt idx="102">
                  <c:v>1.5562899999999999E-2</c:v>
                </c:pt>
                <c:pt idx="103">
                  <c:v>1.5563E-2</c:v>
                </c:pt>
                <c:pt idx="104">
                  <c:v>1.55643E-2</c:v>
                </c:pt>
                <c:pt idx="105">
                  <c:v>1.55645E-2</c:v>
                </c:pt>
                <c:pt idx="106">
                  <c:v>1.55684E-2</c:v>
                </c:pt>
                <c:pt idx="107">
                  <c:v>1.5569899999999999E-2</c:v>
                </c:pt>
                <c:pt idx="108">
                  <c:v>1.5573500000000001E-2</c:v>
                </c:pt>
                <c:pt idx="109">
                  <c:v>1.55756E-2</c:v>
                </c:pt>
                <c:pt idx="110">
                  <c:v>1.55762E-2</c:v>
                </c:pt>
                <c:pt idx="111">
                  <c:v>1.55768E-2</c:v>
                </c:pt>
                <c:pt idx="112">
                  <c:v>1.5576899999999999E-2</c:v>
                </c:pt>
                <c:pt idx="113">
                  <c:v>1.5578E-2</c:v>
                </c:pt>
                <c:pt idx="114">
                  <c:v>1.55789E-2</c:v>
                </c:pt>
                <c:pt idx="115">
                  <c:v>1.5579600000000001E-2</c:v>
                </c:pt>
                <c:pt idx="116">
                  <c:v>1.5580399999999999E-2</c:v>
                </c:pt>
                <c:pt idx="117">
                  <c:v>1.5583400000000001E-2</c:v>
                </c:pt>
                <c:pt idx="118">
                  <c:v>1.5584600000000001E-2</c:v>
                </c:pt>
                <c:pt idx="119">
                  <c:v>1.5584600000000001E-2</c:v>
                </c:pt>
                <c:pt idx="120">
                  <c:v>1.5585699999999999E-2</c:v>
                </c:pt>
                <c:pt idx="121">
                  <c:v>1.55858E-2</c:v>
                </c:pt>
                <c:pt idx="122">
                  <c:v>1.55871E-2</c:v>
                </c:pt>
                <c:pt idx="123">
                  <c:v>1.5588100000000001E-2</c:v>
                </c:pt>
                <c:pt idx="124">
                  <c:v>1.55891E-2</c:v>
                </c:pt>
                <c:pt idx="125">
                  <c:v>1.55893E-2</c:v>
                </c:pt>
                <c:pt idx="126">
                  <c:v>1.55899E-2</c:v>
                </c:pt>
                <c:pt idx="127">
                  <c:v>1.55909E-2</c:v>
                </c:pt>
                <c:pt idx="128">
                  <c:v>1.5591499999999999E-2</c:v>
                </c:pt>
                <c:pt idx="129">
                  <c:v>1.5592200000000001E-2</c:v>
                </c:pt>
                <c:pt idx="130">
                  <c:v>1.55935E-2</c:v>
                </c:pt>
                <c:pt idx="131">
                  <c:v>1.5594E-2</c:v>
                </c:pt>
                <c:pt idx="132">
                  <c:v>1.5594999999999999E-2</c:v>
                </c:pt>
                <c:pt idx="133">
                  <c:v>1.5595100000000001E-2</c:v>
                </c:pt>
                <c:pt idx="134">
                  <c:v>1.5595599999999999E-2</c:v>
                </c:pt>
                <c:pt idx="135">
                  <c:v>1.5595700000000001E-2</c:v>
                </c:pt>
                <c:pt idx="136">
                  <c:v>1.55958E-2</c:v>
                </c:pt>
                <c:pt idx="137">
                  <c:v>1.55973E-2</c:v>
                </c:pt>
                <c:pt idx="138">
                  <c:v>1.55978E-2</c:v>
                </c:pt>
                <c:pt idx="139">
                  <c:v>1.56011E-2</c:v>
                </c:pt>
                <c:pt idx="140">
                  <c:v>1.56014E-2</c:v>
                </c:pt>
                <c:pt idx="141">
                  <c:v>1.5601800000000001E-2</c:v>
                </c:pt>
                <c:pt idx="142">
                  <c:v>1.56023E-2</c:v>
                </c:pt>
                <c:pt idx="143">
                  <c:v>1.56028E-2</c:v>
                </c:pt>
                <c:pt idx="144">
                  <c:v>1.5603000000000001E-2</c:v>
                </c:pt>
                <c:pt idx="145">
                  <c:v>1.56063E-2</c:v>
                </c:pt>
                <c:pt idx="146">
                  <c:v>1.56066E-2</c:v>
                </c:pt>
                <c:pt idx="147">
                  <c:v>1.56069E-2</c:v>
                </c:pt>
                <c:pt idx="148">
                  <c:v>1.56071E-2</c:v>
                </c:pt>
                <c:pt idx="149">
                  <c:v>1.56072E-2</c:v>
                </c:pt>
                <c:pt idx="150">
                  <c:v>1.56077E-2</c:v>
                </c:pt>
                <c:pt idx="151">
                  <c:v>1.56078E-2</c:v>
                </c:pt>
                <c:pt idx="152">
                  <c:v>1.56084E-2</c:v>
                </c:pt>
                <c:pt idx="153">
                  <c:v>1.56104E-2</c:v>
                </c:pt>
                <c:pt idx="154">
                  <c:v>1.5610600000000001E-2</c:v>
                </c:pt>
                <c:pt idx="155">
                  <c:v>1.5611099999999999E-2</c:v>
                </c:pt>
                <c:pt idx="156">
                  <c:v>1.5611699999999999E-2</c:v>
                </c:pt>
                <c:pt idx="157">
                  <c:v>1.56119E-2</c:v>
                </c:pt>
                <c:pt idx="158">
                  <c:v>1.5612300000000001E-2</c:v>
                </c:pt>
                <c:pt idx="159">
                  <c:v>1.56127E-2</c:v>
                </c:pt>
                <c:pt idx="160">
                  <c:v>1.56133E-2</c:v>
                </c:pt>
                <c:pt idx="161">
                  <c:v>1.5615E-2</c:v>
                </c:pt>
                <c:pt idx="162">
                  <c:v>1.56157E-2</c:v>
                </c:pt>
                <c:pt idx="163">
                  <c:v>1.5615800000000001E-2</c:v>
                </c:pt>
                <c:pt idx="164">
                  <c:v>1.5615800000000001E-2</c:v>
                </c:pt>
                <c:pt idx="165">
                  <c:v>1.5616E-2</c:v>
                </c:pt>
                <c:pt idx="166">
                  <c:v>1.5618699999999999E-2</c:v>
                </c:pt>
                <c:pt idx="167">
                  <c:v>1.5619600000000001E-2</c:v>
                </c:pt>
                <c:pt idx="168">
                  <c:v>1.56212E-2</c:v>
                </c:pt>
                <c:pt idx="169">
                  <c:v>1.5624000000000001E-2</c:v>
                </c:pt>
                <c:pt idx="170">
                  <c:v>1.5624600000000001E-2</c:v>
                </c:pt>
                <c:pt idx="171">
                  <c:v>1.5625500000000001E-2</c:v>
                </c:pt>
                <c:pt idx="172">
                  <c:v>1.5626600000000001E-2</c:v>
                </c:pt>
                <c:pt idx="173">
                  <c:v>1.5626899999999999E-2</c:v>
                </c:pt>
                <c:pt idx="174">
                  <c:v>1.5627499999999999E-2</c:v>
                </c:pt>
                <c:pt idx="175">
                  <c:v>1.5631699999999998E-2</c:v>
                </c:pt>
                <c:pt idx="176">
                  <c:v>1.5632099999999999E-2</c:v>
                </c:pt>
                <c:pt idx="177">
                  <c:v>1.5633399999999999E-2</c:v>
                </c:pt>
                <c:pt idx="178">
                  <c:v>1.5635099999999999E-2</c:v>
                </c:pt>
                <c:pt idx="179">
                  <c:v>1.56355E-2</c:v>
                </c:pt>
                <c:pt idx="180">
                  <c:v>1.5636299999999999E-2</c:v>
                </c:pt>
                <c:pt idx="181">
                  <c:v>1.5636899999999999E-2</c:v>
                </c:pt>
                <c:pt idx="182">
                  <c:v>1.56384E-2</c:v>
                </c:pt>
                <c:pt idx="183">
                  <c:v>1.5638900000000001E-2</c:v>
                </c:pt>
                <c:pt idx="184">
                  <c:v>1.5639900000000002E-2</c:v>
                </c:pt>
                <c:pt idx="185">
                  <c:v>1.5640899999999999E-2</c:v>
                </c:pt>
                <c:pt idx="186">
                  <c:v>1.5641499999999999E-2</c:v>
                </c:pt>
                <c:pt idx="187">
                  <c:v>1.5642199999999998E-2</c:v>
                </c:pt>
                <c:pt idx="188">
                  <c:v>1.5642300000000001E-2</c:v>
                </c:pt>
                <c:pt idx="189">
                  <c:v>1.5644499999999999E-2</c:v>
                </c:pt>
                <c:pt idx="190">
                  <c:v>1.5646299999999998E-2</c:v>
                </c:pt>
                <c:pt idx="191">
                  <c:v>1.56466E-2</c:v>
                </c:pt>
                <c:pt idx="192">
                  <c:v>1.56472E-2</c:v>
                </c:pt>
                <c:pt idx="193">
                  <c:v>1.5647899999999999E-2</c:v>
                </c:pt>
                <c:pt idx="194">
                  <c:v>1.5648200000000001E-2</c:v>
                </c:pt>
                <c:pt idx="195">
                  <c:v>1.5648700000000001E-2</c:v>
                </c:pt>
                <c:pt idx="196">
                  <c:v>1.5649699999999999E-2</c:v>
                </c:pt>
                <c:pt idx="197">
                  <c:v>1.5650600000000001E-2</c:v>
                </c:pt>
                <c:pt idx="198">
                  <c:v>1.5650799999999999E-2</c:v>
                </c:pt>
                <c:pt idx="199">
                  <c:v>1.5651700000000001E-2</c:v>
                </c:pt>
                <c:pt idx="200">
                  <c:v>1.56531E-2</c:v>
                </c:pt>
                <c:pt idx="201">
                  <c:v>1.5653400000000001E-2</c:v>
                </c:pt>
                <c:pt idx="202">
                  <c:v>1.5654299999999999E-2</c:v>
                </c:pt>
                <c:pt idx="203">
                  <c:v>1.5654999999999999E-2</c:v>
                </c:pt>
                <c:pt idx="204">
                  <c:v>1.5655499999999999E-2</c:v>
                </c:pt>
                <c:pt idx="205">
                  <c:v>1.5655599999999999E-2</c:v>
                </c:pt>
                <c:pt idx="206">
                  <c:v>1.5655800000000001E-2</c:v>
                </c:pt>
                <c:pt idx="207">
                  <c:v>1.56559E-2</c:v>
                </c:pt>
                <c:pt idx="208">
                  <c:v>1.5657299999999999E-2</c:v>
                </c:pt>
                <c:pt idx="209">
                  <c:v>1.5657500000000001E-2</c:v>
                </c:pt>
                <c:pt idx="210">
                  <c:v>1.5658700000000001E-2</c:v>
                </c:pt>
                <c:pt idx="211">
                  <c:v>1.5660400000000001E-2</c:v>
                </c:pt>
                <c:pt idx="212">
                  <c:v>1.56618E-2</c:v>
                </c:pt>
                <c:pt idx="213">
                  <c:v>1.56618E-2</c:v>
                </c:pt>
                <c:pt idx="214">
                  <c:v>1.5662499999999999E-2</c:v>
                </c:pt>
                <c:pt idx="215">
                  <c:v>1.5664000000000001E-2</c:v>
                </c:pt>
                <c:pt idx="216">
                  <c:v>1.56642E-2</c:v>
                </c:pt>
                <c:pt idx="217">
                  <c:v>1.5665599999999998E-2</c:v>
                </c:pt>
                <c:pt idx="218">
                  <c:v>1.56659E-2</c:v>
                </c:pt>
                <c:pt idx="219">
                  <c:v>1.5667299999999999E-2</c:v>
                </c:pt>
                <c:pt idx="220">
                  <c:v>1.56677E-2</c:v>
                </c:pt>
                <c:pt idx="221">
                  <c:v>1.56683E-2</c:v>
                </c:pt>
                <c:pt idx="222">
                  <c:v>1.5668399999999999E-2</c:v>
                </c:pt>
                <c:pt idx="223">
                  <c:v>1.56712E-2</c:v>
                </c:pt>
                <c:pt idx="224">
                  <c:v>1.56712E-2</c:v>
                </c:pt>
                <c:pt idx="225">
                  <c:v>1.5672100000000001E-2</c:v>
                </c:pt>
                <c:pt idx="226">
                  <c:v>1.5673599999999999E-2</c:v>
                </c:pt>
                <c:pt idx="227">
                  <c:v>1.5673699999999999E-2</c:v>
                </c:pt>
                <c:pt idx="228">
                  <c:v>1.5673900000000001E-2</c:v>
                </c:pt>
                <c:pt idx="229">
                  <c:v>1.5675700000000001E-2</c:v>
                </c:pt>
                <c:pt idx="230">
                  <c:v>1.5676499999999999E-2</c:v>
                </c:pt>
                <c:pt idx="231">
                  <c:v>1.5676699999999998E-2</c:v>
                </c:pt>
                <c:pt idx="232">
                  <c:v>1.56775E-2</c:v>
                </c:pt>
                <c:pt idx="233">
                  <c:v>1.5678500000000001E-2</c:v>
                </c:pt>
                <c:pt idx="234">
                  <c:v>1.56788E-2</c:v>
                </c:pt>
                <c:pt idx="235">
                  <c:v>1.5679999999999999E-2</c:v>
                </c:pt>
                <c:pt idx="236">
                  <c:v>1.56817E-2</c:v>
                </c:pt>
                <c:pt idx="237">
                  <c:v>1.5682000000000001E-2</c:v>
                </c:pt>
                <c:pt idx="238">
                  <c:v>1.5682100000000001E-2</c:v>
                </c:pt>
                <c:pt idx="239">
                  <c:v>1.56823E-2</c:v>
                </c:pt>
                <c:pt idx="240">
                  <c:v>1.56834E-2</c:v>
                </c:pt>
                <c:pt idx="241">
                  <c:v>1.56835E-2</c:v>
                </c:pt>
                <c:pt idx="242">
                  <c:v>1.5683900000000001E-2</c:v>
                </c:pt>
                <c:pt idx="243">
                  <c:v>1.5685399999999999E-2</c:v>
                </c:pt>
                <c:pt idx="244">
                  <c:v>1.5686100000000001E-2</c:v>
                </c:pt>
                <c:pt idx="245">
                  <c:v>1.5686599999999998E-2</c:v>
                </c:pt>
                <c:pt idx="246">
                  <c:v>1.5688799999999999E-2</c:v>
                </c:pt>
                <c:pt idx="247">
                  <c:v>1.5690099999999998E-2</c:v>
                </c:pt>
                <c:pt idx="248">
                  <c:v>1.5690300000000001E-2</c:v>
                </c:pt>
                <c:pt idx="249">
                  <c:v>1.56904E-2</c:v>
                </c:pt>
                <c:pt idx="250">
                  <c:v>1.5690599999999999E-2</c:v>
                </c:pt>
                <c:pt idx="251">
                  <c:v>1.5691699999999999E-2</c:v>
                </c:pt>
                <c:pt idx="252">
                  <c:v>1.5691799999999999E-2</c:v>
                </c:pt>
                <c:pt idx="253">
                  <c:v>1.5692999999999999E-2</c:v>
                </c:pt>
                <c:pt idx="254">
                  <c:v>1.56957E-2</c:v>
                </c:pt>
                <c:pt idx="255">
                  <c:v>1.56962E-2</c:v>
                </c:pt>
                <c:pt idx="256">
                  <c:v>1.56968E-2</c:v>
                </c:pt>
                <c:pt idx="257">
                  <c:v>1.5697800000000001E-2</c:v>
                </c:pt>
                <c:pt idx="258">
                  <c:v>1.5699899999999999E-2</c:v>
                </c:pt>
                <c:pt idx="259">
                  <c:v>1.5701400000000001E-2</c:v>
                </c:pt>
                <c:pt idx="260">
                  <c:v>1.57021E-2</c:v>
                </c:pt>
                <c:pt idx="261">
                  <c:v>1.5702899999999999E-2</c:v>
                </c:pt>
                <c:pt idx="262">
                  <c:v>1.5703499999999999E-2</c:v>
                </c:pt>
                <c:pt idx="263">
                  <c:v>1.5704200000000001E-2</c:v>
                </c:pt>
                <c:pt idx="264">
                  <c:v>1.5706100000000001E-2</c:v>
                </c:pt>
                <c:pt idx="265">
                  <c:v>1.5706700000000001E-2</c:v>
                </c:pt>
                <c:pt idx="266">
                  <c:v>1.57074E-2</c:v>
                </c:pt>
                <c:pt idx="267">
                  <c:v>1.57085E-2</c:v>
                </c:pt>
                <c:pt idx="268">
                  <c:v>1.5709299999999999E-2</c:v>
                </c:pt>
                <c:pt idx="269">
                  <c:v>1.57097E-2</c:v>
                </c:pt>
                <c:pt idx="270">
                  <c:v>1.5709999999999998E-2</c:v>
                </c:pt>
                <c:pt idx="271">
                  <c:v>1.5710200000000001E-2</c:v>
                </c:pt>
                <c:pt idx="272">
                  <c:v>1.5712299999999998E-2</c:v>
                </c:pt>
                <c:pt idx="273">
                  <c:v>1.5712799999999999E-2</c:v>
                </c:pt>
                <c:pt idx="274">
                  <c:v>1.5713499999999998E-2</c:v>
                </c:pt>
                <c:pt idx="275">
                  <c:v>1.5716500000000001E-2</c:v>
                </c:pt>
                <c:pt idx="276">
                  <c:v>1.5716600000000001E-2</c:v>
                </c:pt>
                <c:pt idx="277">
                  <c:v>1.5718599999999999E-2</c:v>
                </c:pt>
                <c:pt idx="278">
                  <c:v>1.5720499999999998E-2</c:v>
                </c:pt>
                <c:pt idx="279">
                  <c:v>1.5722199999999999E-2</c:v>
                </c:pt>
                <c:pt idx="280">
                  <c:v>1.5722300000000002E-2</c:v>
                </c:pt>
                <c:pt idx="281">
                  <c:v>1.5725599999999999E-2</c:v>
                </c:pt>
                <c:pt idx="282">
                  <c:v>1.5728200000000001E-2</c:v>
                </c:pt>
                <c:pt idx="283">
                  <c:v>1.5728599999999999E-2</c:v>
                </c:pt>
                <c:pt idx="284">
                  <c:v>1.5729199999999999E-2</c:v>
                </c:pt>
                <c:pt idx="285">
                  <c:v>1.57296E-2</c:v>
                </c:pt>
                <c:pt idx="286">
                  <c:v>1.57307E-2</c:v>
                </c:pt>
                <c:pt idx="287">
                  <c:v>1.5730999999999998E-2</c:v>
                </c:pt>
                <c:pt idx="288">
                  <c:v>1.5734999999999999E-2</c:v>
                </c:pt>
                <c:pt idx="289">
                  <c:v>1.5735599999999999E-2</c:v>
                </c:pt>
                <c:pt idx="290">
                  <c:v>1.5735599999999999E-2</c:v>
                </c:pt>
                <c:pt idx="291">
                  <c:v>1.57371E-2</c:v>
                </c:pt>
                <c:pt idx="292">
                  <c:v>1.5738499999999999E-2</c:v>
                </c:pt>
                <c:pt idx="293">
                  <c:v>1.5739300000000001E-2</c:v>
                </c:pt>
                <c:pt idx="294">
                  <c:v>1.5739800000000002E-2</c:v>
                </c:pt>
                <c:pt idx="295">
                  <c:v>1.5741000000000002E-2</c:v>
                </c:pt>
                <c:pt idx="296">
                  <c:v>1.5741700000000001E-2</c:v>
                </c:pt>
                <c:pt idx="297">
                  <c:v>1.57418E-2</c:v>
                </c:pt>
                <c:pt idx="298">
                  <c:v>1.5743900000000002E-2</c:v>
                </c:pt>
                <c:pt idx="299">
                  <c:v>1.5744999999999999E-2</c:v>
                </c:pt>
                <c:pt idx="300">
                  <c:v>1.57454E-2</c:v>
                </c:pt>
                <c:pt idx="301">
                  <c:v>1.5745499999999999E-2</c:v>
                </c:pt>
                <c:pt idx="302">
                  <c:v>1.5745599999999998E-2</c:v>
                </c:pt>
                <c:pt idx="303">
                  <c:v>1.5746699999999999E-2</c:v>
                </c:pt>
                <c:pt idx="304">
                  <c:v>1.5747000000000001E-2</c:v>
                </c:pt>
                <c:pt idx="305">
                  <c:v>1.5747500000000001E-2</c:v>
                </c:pt>
                <c:pt idx="306">
                  <c:v>1.5751299999999999E-2</c:v>
                </c:pt>
                <c:pt idx="307">
                  <c:v>1.5751500000000002E-2</c:v>
                </c:pt>
                <c:pt idx="308">
                  <c:v>1.5751500000000002E-2</c:v>
                </c:pt>
                <c:pt idx="309">
                  <c:v>1.57518E-2</c:v>
                </c:pt>
                <c:pt idx="310">
                  <c:v>1.5753099999999999E-2</c:v>
                </c:pt>
                <c:pt idx="311">
                  <c:v>1.57552E-2</c:v>
                </c:pt>
                <c:pt idx="312">
                  <c:v>1.5755399999999999E-2</c:v>
                </c:pt>
                <c:pt idx="313">
                  <c:v>1.5756300000000001E-2</c:v>
                </c:pt>
                <c:pt idx="314">
                  <c:v>1.57565E-2</c:v>
                </c:pt>
                <c:pt idx="315">
                  <c:v>1.5756800000000001E-2</c:v>
                </c:pt>
                <c:pt idx="316">
                  <c:v>1.5758100000000001E-2</c:v>
                </c:pt>
                <c:pt idx="317">
                  <c:v>1.5758100000000001E-2</c:v>
                </c:pt>
                <c:pt idx="318">
                  <c:v>1.5759200000000001E-2</c:v>
                </c:pt>
                <c:pt idx="319">
                  <c:v>1.5761299999999999E-2</c:v>
                </c:pt>
                <c:pt idx="320">
                  <c:v>1.5763699999999999E-2</c:v>
                </c:pt>
                <c:pt idx="321">
                  <c:v>1.5765700000000001E-2</c:v>
                </c:pt>
                <c:pt idx="322">
                  <c:v>1.5767300000000001E-2</c:v>
                </c:pt>
                <c:pt idx="323">
                  <c:v>1.57698E-2</c:v>
                </c:pt>
                <c:pt idx="324">
                  <c:v>1.5770800000000001E-2</c:v>
                </c:pt>
                <c:pt idx="325">
                  <c:v>1.57716E-2</c:v>
                </c:pt>
                <c:pt idx="326">
                  <c:v>1.57722E-2</c:v>
                </c:pt>
                <c:pt idx="327">
                  <c:v>1.57734E-2</c:v>
                </c:pt>
                <c:pt idx="328">
                  <c:v>1.5775899999999999E-2</c:v>
                </c:pt>
                <c:pt idx="329">
                  <c:v>1.5776100000000001E-2</c:v>
                </c:pt>
                <c:pt idx="330">
                  <c:v>1.5776600000000002E-2</c:v>
                </c:pt>
                <c:pt idx="331">
                  <c:v>1.5778799999999999E-2</c:v>
                </c:pt>
                <c:pt idx="332">
                  <c:v>1.5779000000000001E-2</c:v>
                </c:pt>
                <c:pt idx="333">
                  <c:v>1.5779899999999999E-2</c:v>
                </c:pt>
                <c:pt idx="334">
                  <c:v>1.5782999999999998E-2</c:v>
                </c:pt>
                <c:pt idx="335">
                  <c:v>1.5784099999999999E-2</c:v>
                </c:pt>
                <c:pt idx="336">
                  <c:v>1.5785299999999999E-2</c:v>
                </c:pt>
                <c:pt idx="337">
                  <c:v>1.5785500000000001E-2</c:v>
                </c:pt>
                <c:pt idx="338">
                  <c:v>1.57862E-2</c:v>
                </c:pt>
                <c:pt idx="339">
                  <c:v>1.5786700000000001E-2</c:v>
                </c:pt>
                <c:pt idx="340">
                  <c:v>1.5786999999999999E-2</c:v>
                </c:pt>
                <c:pt idx="341">
                  <c:v>1.5789299999999999E-2</c:v>
                </c:pt>
                <c:pt idx="342">
                  <c:v>1.5792299999999999E-2</c:v>
                </c:pt>
                <c:pt idx="343">
                  <c:v>1.5793399999999999E-2</c:v>
                </c:pt>
                <c:pt idx="344">
                  <c:v>1.57945E-2</c:v>
                </c:pt>
                <c:pt idx="345">
                  <c:v>1.5795699999999999E-2</c:v>
                </c:pt>
                <c:pt idx="346">
                  <c:v>1.5797200000000001E-2</c:v>
                </c:pt>
                <c:pt idx="347">
                  <c:v>1.5798300000000001E-2</c:v>
                </c:pt>
                <c:pt idx="348">
                  <c:v>1.58003E-2</c:v>
                </c:pt>
                <c:pt idx="349">
                  <c:v>1.58061E-2</c:v>
                </c:pt>
                <c:pt idx="350">
                  <c:v>1.5808099999999999E-2</c:v>
                </c:pt>
                <c:pt idx="351">
                  <c:v>1.5808300000000001E-2</c:v>
                </c:pt>
                <c:pt idx="352">
                  <c:v>1.58107E-2</c:v>
                </c:pt>
                <c:pt idx="353">
                  <c:v>1.5811200000000001E-2</c:v>
                </c:pt>
                <c:pt idx="354">
                  <c:v>1.58113E-2</c:v>
                </c:pt>
                <c:pt idx="355">
                  <c:v>1.5812799999999998E-2</c:v>
                </c:pt>
                <c:pt idx="356">
                  <c:v>1.5813899999999999E-2</c:v>
                </c:pt>
                <c:pt idx="357">
                  <c:v>1.5814000000000002E-2</c:v>
                </c:pt>
                <c:pt idx="358">
                  <c:v>1.5815200000000001E-2</c:v>
                </c:pt>
                <c:pt idx="359">
                  <c:v>1.58161E-2</c:v>
                </c:pt>
                <c:pt idx="360">
                  <c:v>1.5817000000000001E-2</c:v>
                </c:pt>
                <c:pt idx="361">
                  <c:v>1.5817000000000001E-2</c:v>
                </c:pt>
                <c:pt idx="362">
                  <c:v>1.5817000000000001E-2</c:v>
                </c:pt>
                <c:pt idx="363">
                  <c:v>1.58172E-2</c:v>
                </c:pt>
                <c:pt idx="364">
                  <c:v>1.5819E-2</c:v>
                </c:pt>
                <c:pt idx="365">
                  <c:v>1.58195E-2</c:v>
                </c:pt>
                <c:pt idx="366">
                  <c:v>1.5824399999999999E-2</c:v>
                </c:pt>
                <c:pt idx="367">
                  <c:v>1.5824399999999999E-2</c:v>
                </c:pt>
                <c:pt idx="368">
                  <c:v>1.5824999999999999E-2</c:v>
                </c:pt>
                <c:pt idx="369">
                  <c:v>1.5824999999999999E-2</c:v>
                </c:pt>
                <c:pt idx="370">
                  <c:v>1.5825599999999999E-2</c:v>
                </c:pt>
                <c:pt idx="371">
                  <c:v>1.58259E-2</c:v>
                </c:pt>
                <c:pt idx="372">
                  <c:v>1.58259E-2</c:v>
                </c:pt>
                <c:pt idx="373">
                  <c:v>1.58277E-2</c:v>
                </c:pt>
                <c:pt idx="374">
                  <c:v>1.5827999999999998E-2</c:v>
                </c:pt>
                <c:pt idx="375">
                  <c:v>1.58289E-2</c:v>
                </c:pt>
                <c:pt idx="376">
                  <c:v>1.58295E-2</c:v>
                </c:pt>
                <c:pt idx="377">
                  <c:v>1.5829599999999999E-2</c:v>
                </c:pt>
                <c:pt idx="378">
                  <c:v>1.5829900000000001E-2</c:v>
                </c:pt>
                <c:pt idx="379">
                  <c:v>1.58329E-2</c:v>
                </c:pt>
                <c:pt idx="380">
                  <c:v>1.5833400000000001E-2</c:v>
                </c:pt>
                <c:pt idx="381">
                  <c:v>1.5834899999999999E-2</c:v>
                </c:pt>
                <c:pt idx="382">
                  <c:v>1.5834999999999998E-2</c:v>
                </c:pt>
                <c:pt idx="383">
                  <c:v>1.58371E-2</c:v>
                </c:pt>
                <c:pt idx="384">
                  <c:v>1.5837299999999999E-2</c:v>
                </c:pt>
                <c:pt idx="385">
                  <c:v>1.58383E-2</c:v>
                </c:pt>
                <c:pt idx="386">
                  <c:v>1.58405E-2</c:v>
                </c:pt>
                <c:pt idx="387">
                  <c:v>1.5840799999999999E-2</c:v>
                </c:pt>
                <c:pt idx="388">
                  <c:v>1.5841000000000001E-2</c:v>
                </c:pt>
                <c:pt idx="389">
                  <c:v>1.58441E-2</c:v>
                </c:pt>
                <c:pt idx="390">
                  <c:v>1.5848399999999999E-2</c:v>
                </c:pt>
                <c:pt idx="391">
                  <c:v>1.5848999999999999E-2</c:v>
                </c:pt>
                <c:pt idx="392">
                  <c:v>1.58517E-2</c:v>
                </c:pt>
                <c:pt idx="393">
                  <c:v>1.5852399999999999E-2</c:v>
                </c:pt>
                <c:pt idx="394">
                  <c:v>1.5854E-2</c:v>
                </c:pt>
                <c:pt idx="395">
                  <c:v>1.5856200000000001E-2</c:v>
                </c:pt>
                <c:pt idx="396">
                  <c:v>1.5857400000000001E-2</c:v>
                </c:pt>
                <c:pt idx="397">
                  <c:v>1.58586E-2</c:v>
                </c:pt>
                <c:pt idx="398">
                  <c:v>1.58587E-2</c:v>
                </c:pt>
                <c:pt idx="399">
                  <c:v>1.5859100000000001E-2</c:v>
                </c:pt>
                <c:pt idx="400">
                  <c:v>1.5860300000000001E-2</c:v>
                </c:pt>
                <c:pt idx="401">
                  <c:v>1.5864799999999998E-2</c:v>
                </c:pt>
                <c:pt idx="402">
                  <c:v>1.58662E-2</c:v>
                </c:pt>
                <c:pt idx="403">
                  <c:v>1.5868500000000001E-2</c:v>
                </c:pt>
                <c:pt idx="404">
                  <c:v>1.5872299999999999E-2</c:v>
                </c:pt>
                <c:pt idx="405">
                  <c:v>1.5872399999999998E-2</c:v>
                </c:pt>
                <c:pt idx="406">
                  <c:v>1.5877700000000002E-2</c:v>
                </c:pt>
                <c:pt idx="407">
                  <c:v>1.58797E-2</c:v>
                </c:pt>
                <c:pt idx="408">
                  <c:v>1.5880499999999999E-2</c:v>
                </c:pt>
                <c:pt idx="409">
                  <c:v>1.5880999999999999E-2</c:v>
                </c:pt>
                <c:pt idx="410">
                  <c:v>1.5883399999999999E-2</c:v>
                </c:pt>
                <c:pt idx="411">
                  <c:v>1.5883499999999998E-2</c:v>
                </c:pt>
                <c:pt idx="412">
                  <c:v>1.5883899999999999E-2</c:v>
                </c:pt>
                <c:pt idx="413">
                  <c:v>1.5886999999999998E-2</c:v>
                </c:pt>
                <c:pt idx="414">
                  <c:v>1.5886999999999998E-2</c:v>
                </c:pt>
                <c:pt idx="415">
                  <c:v>1.5889E-2</c:v>
                </c:pt>
                <c:pt idx="416">
                  <c:v>1.58896E-2</c:v>
                </c:pt>
                <c:pt idx="417">
                  <c:v>1.5890899999999999E-2</c:v>
                </c:pt>
                <c:pt idx="418">
                  <c:v>1.5892099999999999E-2</c:v>
                </c:pt>
                <c:pt idx="419">
                  <c:v>1.58925E-2</c:v>
                </c:pt>
                <c:pt idx="420">
                  <c:v>1.5895300000000001E-2</c:v>
                </c:pt>
                <c:pt idx="421">
                  <c:v>1.5897700000000001E-2</c:v>
                </c:pt>
                <c:pt idx="422">
                  <c:v>1.5897999999999999E-2</c:v>
                </c:pt>
                <c:pt idx="423">
                  <c:v>1.5899900000000002E-2</c:v>
                </c:pt>
                <c:pt idx="424">
                  <c:v>1.59037E-2</c:v>
                </c:pt>
                <c:pt idx="425">
                  <c:v>1.5904000000000001E-2</c:v>
                </c:pt>
                <c:pt idx="426">
                  <c:v>1.5905499999999999E-2</c:v>
                </c:pt>
                <c:pt idx="427">
                  <c:v>1.59066E-2</c:v>
                </c:pt>
                <c:pt idx="428">
                  <c:v>1.59071E-2</c:v>
                </c:pt>
                <c:pt idx="429">
                  <c:v>1.59089E-2</c:v>
                </c:pt>
                <c:pt idx="430">
                  <c:v>1.5910400000000002E-2</c:v>
                </c:pt>
                <c:pt idx="431">
                  <c:v>1.5912699999999998E-2</c:v>
                </c:pt>
                <c:pt idx="432">
                  <c:v>1.5914600000000001E-2</c:v>
                </c:pt>
                <c:pt idx="433">
                  <c:v>1.5914899999999999E-2</c:v>
                </c:pt>
                <c:pt idx="434">
                  <c:v>1.5916599999999999E-2</c:v>
                </c:pt>
                <c:pt idx="435">
                  <c:v>1.59171E-2</c:v>
                </c:pt>
                <c:pt idx="436">
                  <c:v>1.5917500000000001E-2</c:v>
                </c:pt>
                <c:pt idx="437">
                  <c:v>1.5918499999999999E-2</c:v>
                </c:pt>
                <c:pt idx="438">
                  <c:v>1.59188E-2</c:v>
                </c:pt>
                <c:pt idx="439">
                  <c:v>1.5920900000000002E-2</c:v>
                </c:pt>
                <c:pt idx="440">
                  <c:v>1.5923799999999998E-2</c:v>
                </c:pt>
                <c:pt idx="441">
                  <c:v>1.5927199999999999E-2</c:v>
                </c:pt>
                <c:pt idx="442">
                  <c:v>1.5927899999999998E-2</c:v>
                </c:pt>
                <c:pt idx="443">
                  <c:v>1.59282E-2</c:v>
                </c:pt>
                <c:pt idx="444">
                  <c:v>1.59334E-2</c:v>
                </c:pt>
                <c:pt idx="445">
                  <c:v>1.5933900000000001E-2</c:v>
                </c:pt>
                <c:pt idx="446">
                  <c:v>1.5934199999999999E-2</c:v>
                </c:pt>
                <c:pt idx="447">
                  <c:v>1.5935299999999999E-2</c:v>
                </c:pt>
                <c:pt idx="448">
                  <c:v>1.5935499999999998E-2</c:v>
                </c:pt>
                <c:pt idx="449">
                  <c:v>1.5938000000000001E-2</c:v>
                </c:pt>
                <c:pt idx="450">
                  <c:v>1.5938399999999998E-2</c:v>
                </c:pt>
                <c:pt idx="451">
                  <c:v>1.5938600000000001E-2</c:v>
                </c:pt>
                <c:pt idx="452">
                  <c:v>1.5943200000000001E-2</c:v>
                </c:pt>
                <c:pt idx="453">
                  <c:v>1.5944E-2</c:v>
                </c:pt>
                <c:pt idx="454">
                  <c:v>1.59446E-2</c:v>
                </c:pt>
                <c:pt idx="455">
                  <c:v>1.5946200000000001E-2</c:v>
                </c:pt>
                <c:pt idx="456">
                  <c:v>1.5949600000000001E-2</c:v>
                </c:pt>
                <c:pt idx="457">
                  <c:v>1.5950200000000001E-2</c:v>
                </c:pt>
                <c:pt idx="458">
                  <c:v>1.5951300000000002E-2</c:v>
                </c:pt>
                <c:pt idx="459">
                  <c:v>1.59516E-2</c:v>
                </c:pt>
                <c:pt idx="460">
                  <c:v>1.5953200000000001E-2</c:v>
                </c:pt>
                <c:pt idx="461">
                  <c:v>1.5953800000000001E-2</c:v>
                </c:pt>
                <c:pt idx="462">
                  <c:v>1.5955199999999999E-2</c:v>
                </c:pt>
                <c:pt idx="463">
                  <c:v>1.59585E-2</c:v>
                </c:pt>
                <c:pt idx="464">
                  <c:v>1.5959500000000001E-2</c:v>
                </c:pt>
                <c:pt idx="465">
                  <c:v>1.5960499999999999E-2</c:v>
                </c:pt>
                <c:pt idx="466">
                  <c:v>1.59621E-2</c:v>
                </c:pt>
                <c:pt idx="467">
                  <c:v>1.59645E-2</c:v>
                </c:pt>
                <c:pt idx="468">
                  <c:v>1.5964599999999999E-2</c:v>
                </c:pt>
                <c:pt idx="469">
                  <c:v>1.5968300000000001E-2</c:v>
                </c:pt>
                <c:pt idx="470">
                  <c:v>1.59708E-2</c:v>
                </c:pt>
                <c:pt idx="471">
                  <c:v>1.59714E-2</c:v>
                </c:pt>
                <c:pt idx="472">
                  <c:v>1.5973600000000001E-2</c:v>
                </c:pt>
                <c:pt idx="473">
                  <c:v>1.59813E-2</c:v>
                </c:pt>
                <c:pt idx="474">
                  <c:v>1.5984399999999999E-2</c:v>
                </c:pt>
                <c:pt idx="475">
                  <c:v>1.5985699999999999E-2</c:v>
                </c:pt>
                <c:pt idx="476">
                  <c:v>1.59866E-2</c:v>
                </c:pt>
                <c:pt idx="477">
                  <c:v>1.5988100000000002E-2</c:v>
                </c:pt>
                <c:pt idx="478">
                  <c:v>1.5993899999999998E-2</c:v>
                </c:pt>
                <c:pt idx="479">
                  <c:v>1.5994100000000001E-2</c:v>
                </c:pt>
                <c:pt idx="480">
                  <c:v>1.5994600000000001E-2</c:v>
                </c:pt>
                <c:pt idx="481">
                  <c:v>1.6E-2</c:v>
                </c:pt>
                <c:pt idx="482">
                  <c:v>1.6004000000000001E-2</c:v>
                </c:pt>
                <c:pt idx="483">
                  <c:v>1.6005100000000001E-2</c:v>
                </c:pt>
                <c:pt idx="484">
                  <c:v>1.6008100000000001E-2</c:v>
                </c:pt>
                <c:pt idx="485">
                  <c:v>1.6008999999999999E-2</c:v>
                </c:pt>
                <c:pt idx="486">
                  <c:v>1.6010400000000001E-2</c:v>
                </c:pt>
                <c:pt idx="487">
                  <c:v>1.60141E-2</c:v>
                </c:pt>
                <c:pt idx="488">
                  <c:v>1.6016599999999999E-2</c:v>
                </c:pt>
                <c:pt idx="489">
                  <c:v>1.60187E-2</c:v>
                </c:pt>
                <c:pt idx="490">
                  <c:v>1.6021299999999999E-2</c:v>
                </c:pt>
                <c:pt idx="491">
                  <c:v>1.6021799999999999E-2</c:v>
                </c:pt>
                <c:pt idx="492">
                  <c:v>1.60223E-2</c:v>
                </c:pt>
                <c:pt idx="493">
                  <c:v>1.6027599999999999E-2</c:v>
                </c:pt>
                <c:pt idx="494">
                  <c:v>1.6028000000000001E-2</c:v>
                </c:pt>
                <c:pt idx="495">
                  <c:v>1.6028799999999999E-2</c:v>
                </c:pt>
                <c:pt idx="496">
                  <c:v>1.6030800000000001E-2</c:v>
                </c:pt>
                <c:pt idx="497">
                  <c:v>1.6031199999999999E-2</c:v>
                </c:pt>
                <c:pt idx="498">
                  <c:v>1.6033499999999999E-2</c:v>
                </c:pt>
                <c:pt idx="499">
                  <c:v>1.60345E-2</c:v>
                </c:pt>
                <c:pt idx="500">
                  <c:v>1.6036100000000001E-2</c:v>
                </c:pt>
                <c:pt idx="501">
                  <c:v>1.6038500000000001E-2</c:v>
                </c:pt>
                <c:pt idx="502">
                  <c:v>1.6038799999999999E-2</c:v>
                </c:pt>
                <c:pt idx="503">
                  <c:v>1.60403E-2</c:v>
                </c:pt>
                <c:pt idx="504">
                  <c:v>1.60404E-2</c:v>
                </c:pt>
                <c:pt idx="505">
                  <c:v>1.60409E-2</c:v>
                </c:pt>
                <c:pt idx="506">
                  <c:v>1.60416E-2</c:v>
                </c:pt>
                <c:pt idx="507">
                  <c:v>1.60421E-2</c:v>
                </c:pt>
                <c:pt idx="508">
                  <c:v>1.6045899999999998E-2</c:v>
                </c:pt>
                <c:pt idx="509">
                  <c:v>1.6048300000000001E-2</c:v>
                </c:pt>
                <c:pt idx="510">
                  <c:v>1.6048900000000001E-2</c:v>
                </c:pt>
                <c:pt idx="511">
                  <c:v>1.6053000000000001E-2</c:v>
                </c:pt>
                <c:pt idx="512">
                  <c:v>1.60533E-2</c:v>
                </c:pt>
                <c:pt idx="513">
                  <c:v>1.6055199999999999E-2</c:v>
                </c:pt>
                <c:pt idx="514">
                  <c:v>1.60562E-2</c:v>
                </c:pt>
                <c:pt idx="515">
                  <c:v>1.6057100000000001E-2</c:v>
                </c:pt>
                <c:pt idx="516">
                  <c:v>1.60619E-2</c:v>
                </c:pt>
                <c:pt idx="517">
                  <c:v>1.6065699999999999E-2</c:v>
                </c:pt>
                <c:pt idx="518">
                  <c:v>1.60679E-2</c:v>
                </c:pt>
                <c:pt idx="519">
                  <c:v>1.60713E-2</c:v>
                </c:pt>
                <c:pt idx="520">
                  <c:v>1.6072300000000001E-2</c:v>
                </c:pt>
                <c:pt idx="521">
                  <c:v>1.6074399999999999E-2</c:v>
                </c:pt>
                <c:pt idx="522">
                  <c:v>1.6076300000000002E-2</c:v>
                </c:pt>
                <c:pt idx="523">
                  <c:v>1.6076400000000001E-2</c:v>
                </c:pt>
                <c:pt idx="524">
                  <c:v>1.6077000000000001E-2</c:v>
                </c:pt>
                <c:pt idx="525">
                  <c:v>1.6078599999999998E-2</c:v>
                </c:pt>
                <c:pt idx="526">
                  <c:v>1.6080000000000001E-2</c:v>
                </c:pt>
                <c:pt idx="527">
                  <c:v>1.6081600000000001E-2</c:v>
                </c:pt>
                <c:pt idx="528">
                  <c:v>1.60825E-2</c:v>
                </c:pt>
                <c:pt idx="529">
                  <c:v>1.60848E-2</c:v>
                </c:pt>
                <c:pt idx="530">
                  <c:v>1.6085200000000001E-2</c:v>
                </c:pt>
                <c:pt idx="531">
                  <c:v>1.6086799999999998E-2</c:v>
                </c:pt>
                <c:pt idx="532">
                  <c:v>1.60882E-2</c:v>
                </c:pt>
                <c:pt idx="533">
                  <c:v>1.6089599999999999E-2</c:v>
                </c:pt>
                <c:pt idx="534">
                  <c:v>1.6089900000000001E-2</c:v>
                </c:pt>
                <c:pt idx="535">
                  <c:v>1.6090199999999999E-2</c:v>
                </c:pt>
                <c:pt idx="536">
                  <c:v>1.6090699999999999E-2</c:v>
                </c:pt>
                <c:pt idx="537">
                  <c:v>1.6092700000000001E-2</c:v>
                </c:pt>
                <c:pt idx="538">
                  <c:v>1.6093699999999999E-2</c:v>
                </c:pt>
                <c:pt idx="539">
                  <c:v>1.6093799999999998E-2</c:v>
                </c:pt>
                <c:pt idx="540">
                  <c:v>1.6097799999999999E-2</c:v>
                </c:pt>
                <c:pt idx="541">
                  <c:v>1.6099200000000001E-2</c:v>
                </c:pt>
                <c:pt idx="542">
                  <c:v>1.6102200000000001E-2</c:v>
                </c:pt>
                <c:pt idx="543">
                  <c:v>1.6102999999999999E-2</c:v>
                </c:pt>
                <c:pt idx="544">
                  <c:v>1.6103599999999999E-2</c:v>
                </c:pt>
                <c:pt idx="545">
                  <c:v>1.61122E-2</c:v>
                </c:pt>
                <c:pt idx="546">
                  <c:v>1.6124900000000001E-2</c:v>
                </c:pt>
                <c:pt idx="547">
                  <c:v>1.6125400000000002E-2</c:v>
                </c:pt>
                <c:pt idx="548">
                  <c:v>1.6132799999999999E-2</c:v>
                </c:pt>
                <c:pt idx="549">
                  <c:v>1.6139899999999999E-2</c:v>
                </c:pt>
                <c:pt idx="550">
                  <c:v>1.6143399999999999E-2</c:v>
                </c:pt>
                <c:pt idx="551">
                  <c:v>1.6143399999999999E-2</c:v>
                </c:pt>
                <c:pt idx="552">
                  <c:v>1.61444E-2</c:v>
                </c:pt>
                <c:pt idx="553">
                  <c:v>1.6149299999999998E-2</c:v>
                </c:pt>
                <c:pt idx="554">
                  <c:v>1.6150299999999999E-2</c:v>
                </c:pt>
                <c:pt idx="555">
                  <c:v>1.6156400000000001E-2</c:v>
                </c:pt>
                <c:pt idx="556">
                  <c:v>1.61643E-2</c:v>
                </c:pt>
                <c:pt idx="557">
                  <c:v>1.6164499999999998E-2</c:v>
                </c:pt>
                <c:pt idx="558">
                  <c:v>1.61694E-2</c:v>
                </c:pt>
                <c:pt idx="559">
                  <c:v>1.6175499999999999E-2</c:v>
                </c:pt>
                <c:pt idx="560">
                  <c:v>1.6178700000000001E-2</c:v>
                </c:pt>
                <c:pt idx="561">
                  <c:v>1.6179700000000002E-2</c:v>
                </c:pt>
                <c:pt idx="562">
                  <c:v>1.61823E-2</c:v>
                </c:pt>
                <c:pt idx="563">
                  <c:v>1.6186900000000001E-2</c:v>
                </c:pt>
                <c:pt idx="564">
                  <c:v>1.6188000000000001E-2</c:v>
                </c:pt>
                <c:pt idx="565">
                  <c:v>1.61893E-2</c:v>
                </c:pt>
                <c:pt idx="566">
                  <c:v>1.6192499999999999E-2</c:v>
                </c:pt>
                <c:pt idx="567">
                  <c:v>1.6197099999999999E-2</c:v>
                </c:pt>
                <c:pt idx="568">
                  <c:v>1.6197400000000001E-2</c:v>
                </c:pt>
                <c:pt idx="569">
                  <c:v>1.6197400000000001E-2</c:v>
                </c:pt>
                <c:pt idx="570">
                  <c:v>1.6209999999999999E-2</c:v>
                </c:pt>
                <c:pt idx="571">
                  <c:v>1.62185E-2</c:v>
                </c:pt>
                <c:pt idx="572">
                  <c:v>1.62192E-2</c:v>
                </c:pt>
                <c:pt idx="573">
                  <c:v>1.62208E-2</c:v>
                </c:pt>
                <c:pt idx="574">
                  <c:v>1.62314E-2</c:v>
                </c:pt>
                <c:pt idx="575">
                  <c:v>1.6243E-2</c:v>
                </c:pt>
                <c:pt idx="576">
                  <c:v>1.6243199999999999E-2</c:v>
                </c:pt>
                <c:pt idx="577">
                  <c:v>1.6244000000000001E-2</c:v>
                </c:pt>
                <c:pt idx="578">
                  <c:v>1.62588E-2</c:v>
                </c:pt>
                <c:pt idx="579">
                  <c:v>1.6260199999999999E-2</c:v>
                </c:pt>
                <c:pt idx="580">
                  <c:v>1.6261999999999999E-2</c:v>
                </c:pt>
                <c:pt idx="581">
                  <c:v>1.6264299999999999E-2</c:v>
                </c:pt>
                <c:pt idx="582">
                  <c:v>1.62658E-2</c:v>
                </c:pt>
                <c:pt idx="583">
                  <c:v>1.6266599999999999E-2</c:v>
                </c:pt>
                <c:pt idx="584">
                  <c:v>1.6271799999999999E-2</c:v>
                </c:pt>
                <c:pt idx="585">
                  <c:v>1.6273800000000001E-2</c:v>
                </c:pt>
                <c:pt idx="586">
                  <c:v>1.6274400000000001E-2</c:v>
                </c:pt>
                <c:pt idx="587">
                  <c:v>1.6281500000000001E-2</c:v>
                </c:pt>
                <c:pt idx="588">
                  <c:v>1.6282999999999999E-2</c:v>
                </c:pt>
                <c:pt idx="589">
                  <c:v>1.62992E-2</c:v>
                </c:pt>
                <c:pt idx="590">
                  <c:v>1.63004E-2</c:v>
                </c:pt>
                <c:pt idx="591">
                  <c:v>1.6310499999999999E-2</c:v>
                </c:pt>
                <c:pt idx="592">
                  <c:v>1.63137E-2</c:v>
                </c:pt>
                <c:pt idx="593">
                  <c:v>1.6339599999999999E-2</c:v>
                </c:pt>
                <c:pt idx="594">
                  <c:v>1.6358600000000001E-2</c:v>
                </c:pt>
                <c:pt idx="595">
                  <c:v>1.63722E-2</c:v>
                </c:pt>
                <c:pt idx="596">
                  <c:v>1.63745E-2</c:v>
                </c:pt>
                <c:pt idx="597">
                  <c:v>1.6377300000000001E-2</c:v>
                </c:pt>
                <c:pt idx="598">
                  <c:v>1.6383499999999999E-2</c:v>
                </c:pt>
                <c:pt idx="599">
                  <c:v>1.6386700000000001E-2</c:v>
                </c:pt>
                <c:pt idx="600">
                  <c:v>1.63968E-2</c:v>
                </c:pt>
                <c:pt idx="601">
                  <c:v>1.6396999999999998E-2</c:v>
                </c:pt>
                <c:pt idx="602">
                  <c:v>1.6400100000000001E-2</c:v>
                </c:pt>
                <c:pt idx="603">
                  <c:v>1.64025E-2</c:v>
                </c:pt>
                <c:pt idx="604">
                  <c:v>1.6403000000000001E-2</c:v>
                </c:pt>
                <c:pt idx="605">
                  <c:v>1.6403600000000001E-2</c:v>
                </c:pt>
                <c:pt idx="606">
                  <c:v>1.6404599999999998E-2</c:v>
                </c:pt>
                <c:pt idx="607">
                  <c:v>1.6413400000000002E-2</c:v>
                </c:pt>
                <c:pt idx="608">
                  <c:v>1.6435700000000001E-2</c:v>
                </c:pt>
                <c:pt idx="609">
                  <c:v>1.6439499999999999E-2</c:v>
                </c:pt>
                <c:pt idx="610">
                  <c:v>1.6444899999999998E-2</c:v>
                </c:pt>
                <c:pt idx="611">
                  <c:v>1.6487499999999999E-2</c:v>
                </c:pt>
                <c:pt idx="612">
                  <c:v>1.6489E-2</c:v>
                </c:pt>
                <c:pt idx="613">
                  <c:v>1.64983E-2</c:v>
                </c:pt>
                <c:pt idx="614">
                  <c:v>1.65072E-2</c:v>
                </c:pt>
                <c:pt idx="615">
                  <c:v>1.65072E-2</c:v>
                </c:pt>
                <c:pt idx="616">
                  <c:v>1.6517899999999999E-2</c:v>
                </c:pt>
                <c:pt idx="617">
                  <c:v>1.65264E-2</c:v>
                </c:pt>
                <c:pt idx="618">
                  <c:v>1.6533900000000001E-2</c:v>
                </c:pt>
                <c:pt idx="619">
                  <c:v>1.65358E-2</c:v>
                </c:pt>
                <c:pt idx="620">
                  <c:v>1.65387E-2</c:v>
                </c:pt>
                <c:pt idx="621">
                  <c:v>1.6556000000000001E-2</c:v>
                </c:pt>
                <c:pt idx="622">
                  <c:v>1.65586E-2</c:v>
                </c:pt>
                <c:pt idx="623">
                  <c:v>1.6586699999999999E-2</c:v>
                </c:pt>
                <c:pt idx="624">
                  <c:v>1.65982E-2</c:v>
                </c:pt>
              </c:numCache>
            </c:numRef>
          </c:val>
          <c:smooth val="0"/>
          <c:extLst>
            <c:ext xmlns:c16="http://schemas.microsoft.com/office/drawing/2014/chart" uri="{C3380CC4-5D6E-409C-BE32-E72D297353CC}">
              <c16:uniqueId val="{00000002-1A82-491E-89CC-03791A1C44A5}"/>
            </c:ext>
          </c:extLst>
        </c:ser>
        <c:ser>
          <c:idx val="3"/>
          <c:order val="3"/>
          <c:tx>
            <c:strRef>
              <c:f>Link!$B$5</c:f>
              <c:strCache>
                <c:ptCount val="1"/>
                <c:pt idx="0">
                  <c:v>NORMAL, EARLY OUT SPHERE</c:v>
                </c:pt>
              </c:strCache>
            </c:strRef>
          </c:tx>
          <c:spPr>
            <a:ln w="15875" cap="rnd">
              <a:solidFill>
                <a:schemeClr val="accent4"/>
              </a:solidFill>
              <a:round/>
            </a:ln>
            <a:effectLst/>
          </c:spPr>
          <c:marker>
            <c:symbol val="none"/>
          </c:marker>
          <c:val>
            <c:numRef>
              <c:f>Link!$T$5:$AMM$5</c:f>
              <c:numCache>
                <c:formatCode>General</c:formatCode>
                <c:ptCount val="1008"/>
                <c:pt idx="0">
                  <c:v>9.5397999999999993E-3</c:v>
                </c:pt>
                <c:pt idx="1">
                  <c:v>9.5402999999999998E-3</c:v>
                </c:pt>
                <c:pt idx="2">
                  <c:v>9.5402999999999998E-3</c:v>
                </c:pt>
                <c:pt idx="3">
                  <c:v>9.5406999999999992E-3</c:v>
                </c:pt>
                <c:pt idx="4">
                  <c:v>9.5414000000000002E-3</c:v>
                </c:pt>
                <c:pt idx="5">
                  <c:v>9.5420999999999995E-3</c:v>
                </c:pt>
                <c:pt idx="6">
                  <c:v>9.5423000000000001E-3</c:v>
                </c:pt>
                <c:pt idx="7">
                  <c:v>9.5429999999999994E-3</c:v>
                </c:pt>
                <c:pt idx="8">
                  <c:v>9.5437000000000004E-3</c:v>
                </c:pt>
                <c:pt idx="9">
                  <c:v>9.5440999999999998E-3</c:v>
                </c:pt>
                <c:pt idx="10">
                  <c:v>9.5449000000000003E-3</c:v>
                </c:pt>
                <c:pt idx="11">
                  <c:v>9.5458000000000001E-3</c:v>
                </c:pt>
                <c:pt idx="12">
                  <c:v>9.5479999999999992E-3</c:v>
                </c:pt>
                <c:pt idx="13">
                  <c:v>9.5490999999999996E-3</c:v>
                </c:pt>
                <c:pt idx="14">
                  <c:v>9.5493999999999996E-3</c:v>
                </c:pt>
                <c:pt idx="15">
                  <c:v>9.5513000000000004E-3</c:v>
                </c:pt>
                <c:pt idx="16">
                  <c:v>9.5525999999999996E-3</c:v>
                </c:pt>
                <c:pt idx="17">
                  <c:v>9.5531000000000001E-3</c:v>
                </c:pt>
                <c:pt idx="18">
                  <c:v>9.5542000000000005E-3</c:v>
                </c:pt>
                <c:pt idx="19">
                  <c:v>9.5548000000000004E-3</c:v>
                </c:pt>
                <c:pt idx="20">
                  <c:v>9.5548999999999999E-3</c:v>
                </c:pt>
                <c:pt idx="21">
                  <c:v>9.5574000000000006E-3</c:v>
                </c:pt>
                <c:pt idx="22">
                  <c:v>9.5575E-3</c:v>
                </c:pt>
                <c:pt idx="23">
                  <c:v>9.5580999999999999E-3</c:v>
                </c:pt>
                <c:pt idx="24">
                  <c:v>9.5584999999999993E-3</c:v>
                </c:pt>
                <c:pt idx="25">
                  <c:v>9.5589999999999998E-3</c:v>
                </c:pt>
                <c:pt idx="26">
                  <c:v>9.5592999999999997E-3</c:v>
                </c:pt>
                <c:pt idx="27">
                  <c:v>9.5593999999999991E-3</c:v>
                </c:pt>
                <c:pt idx="28">
                  <c:v>9.5595999999999997E-3</c:v>
                </c:pt>
                <c:pt idx="29">
                  <c:v>9.5604999999999996E-3</c:v>
                </c:pt>
                <c:pt idx="30">
                  <c:v>9.5609000000000006E-3</c:v>
                </c:pt>
                <c:pt idx="31">
                  <c:v>9.5619999999999993E-3</c:v>
                </c:pt>
                <c:pt idx="32">
                  <c:v>9.5621999999999999E-3</c:v>
                </c:pt>
                <c:pt idx="33">
                  <c:v>9.5627999999999998E-3</c:v>
                </c:pt>
                <c:pt idx="34">
                  <c:v>9.5628999999999992E-3</c:v>
                </c:pt>
                <c:pt idx="35">
                  <c:v>9.5635000000000008E-3</c:v>
                </c:pt>
                <c:pt idx="36">
                  <c:v>9.5648999999999994E-3</c:v>
                </c:pt>
                <c:pt idx="37">
                  <c:v>9.5660999999999993E-3</c:v>
                </c:pt>
                <c:pt idx="38">
                  <c:v>9.5670000000000009E-3</c:v>
                </c:pt>
                <c:pt idx="39">
                  <c:v>9.5677000000000002E-3</c:v>
                </c:pt>
                <c:pt idx="40">
                  <c:v>9.5680000000000001E-3</c:v>
                </c:pt>
                <c:pt idx="41">
                  <c:v>9.5688000000000006E-3</c:v>
                </c:pt>
                <c:pt idx="42">
                  <c:v>9.5691000000000005E-3</c:v>
                </c:pt>
                <c:pt idx="43">
                  <c:v>9.5694999999999999E-3</c:v>
                </c:pt>
                <c:pt idx="44">
                  <c:v>9.5695999999999993E-3</c:v>
                </c:pt>
                <c:pt idx="45">
                  <c:v>9.5697000000000004E-3</c:v>
                </c:pt>
                <c:pt idx="46">
                  <c:v>9.5711000000000008E-3</c:v>
                </c:pt>
                <c:pt idx="47">
                  <c:v>9.5715999999999996E-3</c:v>
                </c:pt>
                <c:pt idx="48">
                  <c:v>9.5729000000000005E-3</c:v>
                </c:pt>
                <c:pt idx="49">
                  <c:v>9.5729999999999999E-3</c:v>
                </c:pt>
                <c:pt idx="50">
                  <c:v>9.5729999999999999E-3</c:v>
                </c:pt>
                <c:pt idx="51">
                  <c:v>9.5730999999999993E-3</c:v>
                </c:pt>
                <c:pt idx="52">
                  <c:v>9.5733999999999993E-3</c:v>
                </c:pt>
                <c:pt idx="53">
                  <c:v>9.5735000000000004E-3</c:v>
                </c:pt>
                <c:pt idx="54">
                  <c:v>9.5736999999999992E-3</c:v>
                </c:pt>
                <c:pt idx="55">
                  <c:v>9.5738999999999998E-3</c:v>
                </c:pt>
                <c:pt idx="56">
                  <c:v>9.5747999999999996E-3</c:v>
                </c:pt>
                <c:pt idx="57">
                  <c:v>9.5750999999999996E-3</c:v>
                </c:pt>
                <c:pt idx="58">
                  <c:v>9.5753999999999995E-3</c:v>
                </c:pt>
                <c:pt idx="59">
                  <c:v>9.5758000000000006E-3</c:v>
                </c:pt>
                <c:pt idx="60">
                  <c:v>9.5765999999999993E-3</c:v>
                </c:pt>
                <c:pt idx="61">
                  <c:v>9.5765999999999993E-3</c:v>
                </c:pt>
                <c:pt idx="62">
                  <c:v>9.5768999999999993E-3</c:v>
                </c:pt>
                <c:pt idx="63">
                  <c:v>9.5770999999999998E-3</c:v>
                </c:pt>
                <c:pt idx="64">
                  <c:v>9.5779999999999997E-3</c:v>
                </c:pt>
                <c:pt idx="65">
                  <c:v>9.5790000000000007E-3</c:v>
                </c:pt>
                <c:pt idx="66">
                  <c:v>9.5794000000000001E-3</c:v>
                </c:pt>
                <c:pt idx="67">
                  <c:v>9.5794999999999995E-3</c:v>
                </c:pt>
                <c:pt idx="68">
                  <c:v>9.5811000000000004E-3</c:v>
                </c:pt>
                <c:pt idx="69">
                  <c:v>9.5823999999999996E-3</c:v>
                </c:pt>
                <c:pt idx="70">
                  <c:v>9.5829000000000001E-3</c:v>
                </c:pt>
                <c:pt idx="71">
                  <c:v>9.5831000000000006E-3</c:v>
                </c:pt>
                <c:pt idx="72">
                  <c:v>9.5835E-3</c:v>
                </c:pt>
                <c:pt idx="73">
                  <c:v>9.5835999999999994E-3</c:v>
                </c:pt>
                <c:pt idx="74">
                  <c:v>9.5838E-3</c:v>
                </c:pt>
                <c:pt idx="75">
                  <c:v>9.5838999999999994E-3</c:v>
                </c:pt>
                <c:pt idx="76">
                  <c:v>9.5849999999999998E-3</c:v>
                </c:pt>
                <c:pt idx="77">
                  <c:v>9.5850999999999992E-3</c:v>
                </c:pt>
                <c:pt idx="78">
                  <c:v>9.5855000000000003E-3</c:v>
                </c:pt>
                <c:pt idx="79">
                  <c:v>9.5857000000000008E-3</c:v>
                </c:pt>
                <c:pt idx="80">
                  <c:v>9.5861000000000002E-3</c:v>
                </c:pt>
                <c:pt idx="81">
                  <c:v>9.5861999999999996E-3</c:v>
                </c:pt>
                <c:pt idx="82">
                  <c:v>9.5864000000000001E-3</c:v>
                </c:pt>
                <c:pt idx="83">
                  <c:v>9.5864999999999995E-3</c:v>
                </c:pt>
                <c:pt idx="84">
                  <c:v>9.5870999999999994E-3</c:v>
                </c:pt>
                <c:pt idx="85">
                  <c:v>9.5873999999999994E-3</c:v>
                </c:pt>
                <c:pt idx="86">
                  <c:v>9.5878999999999999E-3</c:v>
                </c:pt>
                <c:pt idx="87">
                  <c:v>9.5879999999999993E-3</c:v>
                </c:pt>
                <c:pt idx="88">
                  <c:v>9.5884000000000004E-3</c:v>
                </c:pt>
                <c:pt idx="89">
                  <c:v>9.5890999999999997E-3</c:v>
                </c:pt>
                <c:pt idx="90">
                  <c:v>9.5895000000000008E-3</c:v>
                </c:pt>
                <c:pt idx="91">
                  <c:v>9.5902000000000001E-3</c:v>
                </c:pt>
                <c:pt idx="92">
                  <c:v>9.5904000000000007E-3</c:v>
                </c:pt>
                <c:pt idx="93">
                  <c:v>9.5911E-3</c:v>
                </c:pt>
                <c:pt idx="94">
                  <c:v>9.5911999999999994E-3</c:v>
                </c:pt>
                <c:pt idx="95">
                  <c:v>9.5922000000000004E-3</c:v>
                </c:pt>
                <c:pt idx="96">
                  <c:v>9.5925999999999997E-3</c:v>
                </c:pt>
                <c:pt idx="97">
                  <c:v>9.5931000000000002E-3</c:v>
                </c:pt>
                <c:pt idx="98">
                  <c:v>9.5936000000000007E-3</c:v>
                </c:pt>
                <c:pt idx="99">
                  <c:v>9.5936000000000007E-3</c:v>
                </c:pt>
                <c:pt idx="100">
                  <c:v>9.5943000000000001E-3</c:v>
                </c:pt>
                <c:pt idx="101">
                  <c:v>9.5946999999999994E-3</c:v>
                </c:pt>
                <c:pt idx="102">
                  <c:v>9.5949999999999994E-3</c:v>
                </c:pt>
                <c:pt idx="103">
                  <c:v>9.5957000000000004E-3</c:v>
                </c:pt>
                <c:pt idx="104">
                  <c:v>9.5963999999999997E-3</c:v>
                </c:pt>
                <c:pt idx="105">
                  <c:v>9.5965000000000009E-3</c:v>
                </c:pt>
                <c:pt idx="106">
                  <c:v>9.5969000000000002E-3</c:v>
                </c:pt>
                <c:pt idx="107">
                  <c:v>9.5969000000000002E-3</c:v>
                </c:pt>
                <c:pt idx="108">
                  <c:v>9.5969999999999996E-3</c:v>
                </c:pt>
                <c:pt idx="109">
                  <c:v>9.5975000000000001E-3</c:v>
                </c:pt>
                <c:pt idx="110">
                  <c:v>9.5977000000000007E-3</c:v>
                </c:pt>
                <c:pt idx="111">
                  <c:v>9.5980000000000006E-3</c:v>
                </c:pt>
                <c:pt idx="112">
                  <c:v>9.5986000000000005E-3</c:v>
                </c:pt>
                <c:pt idx="113">
                  <c:v>9.5986999999999999E-3</c:v>
                </c:pt>
                <c:pt idx="114">
                  <c:v>9.5989999999999999E-3</c:v>
                </c:pt>
                <c:pt idx="115">
                  <c:v>9.5990999999999993E-3</c:v>
                </c:pt>
                <c:pt idx="116">
                  <c:v>9.5993999999999993E-3</c:v>
                </c:pt>
                <c:pt idx="117">
                  <c:v>9.6003000000000008E-3</c:v>
                </c:pt>
                <c:pt idx="118">
                  <c:v>9.6013999999999995E-3</c:v>
                </c:pt>
                <c:pt idx="119">
                  <c:v>9.6019999999999994E-3</c:v>
                </c:pt>
                <c:pt idx="120">
                  <c:v>9.6021000000000006E-3</c:v>
                </c:pt>
                <c:pt idx="121">
                  <c:v>9.6024999999999999E-3</c:v>
                </c:pt>
                <c:pt idx="122">
                  <c:v>9.6030000000000004E-3</c:v>
                </c:pt>
                <c:pt idx="123">
                  <c:v>9.6030999999999998E-3</c:v>
                </c:pt>
                <c:pt idx="124">
                  <c:v>9.6048000000000001E-3</c:v>
                </c:pt>
                <c:pt idx="125">
                  <c:v>9.6050000000000007E-3</c:v>
                </c:pt>
                <c:pt idx="126">
                  <c:v>9.6053000000000006E-3</c:v>
                </c:pt>
                <c:pt idx="127">
                  <c:v>9.6054E-3</c:v>
                </c:pt>
                <c:pt idx="128">
                  <c:v>9.6054999999999995E-3</c:v>
                </c:pt>
                <c:pt idx="129">
                  <c:v>9.6062999999999999E-3</c:v>
                </c:pt>
                <c:pt idx="130">
                  <c:v>9.6063999999999993E-3</c:v>
                </c:pt>
                <c:pt idx="131">
                  <c:v>9.6071999999999998E-3</c:v>
                </c:pt>
                <c:pt idx="132">
                  <c:v>9.6071999999999998E-3</c:v>
                </c:pt>
                <c:pt idx="133">
                  <c:v>9.6074999999999997E-3</c:v>
                </c:pt>
                <c:pt idx="134">
                  <c:v>9.6077999999999997E-3</c:v>
                </c:pt>
                <c:pt idx="135">
                  <c:v>9.6079000000000008E-3</c:v>
                </c:pt>
                <c:pt idx="136">
                  <c:v>9.6086000000000001E-3</c:v>
                </c:pt>
                <c:pt idx="137">
                  <c:v>9.6088000000000007E-3</c:v>
                </c:pt>
                <c:pt idx="138">
                  <c:v>9.6098999999999993E-3</c:v>
                </c:pt>
                <c:pt idx="139">
                  <c:v>9.6101999999999993E-3</c:v>
                </c:pt>
                <c:pt idx="140">
                  <c:v>9.6101999999999993E-3</c:v>
                </c:pt>
                <c:pt idx="141">
                  <c:v>9.6106000000000004E-3</c:v>
                </c:pt>
                <c:pt idx="142">
                  <c:v>9.6107999999999992E-3</c:v>
                </c:pt>
                <c:pt idx="143">
                  <c:v>9.6107999999999992E-3</c:v>
                </c:pt>
                <c:pt idx="144">
                  <c:v>9.6109999999999998E-3</c:v>
                </c:pt>
                <c:pt idx="145">
                  <c:v>9.6112000000000003E-3</c:v>
                </c:pt>
                <c:pt idx="146">
                  <c:v>9.6114000000000008E-3</c:v>
                </c:pt>
                <c:pt idx="147">
                  <c:v>9.6118000000000002E-3</c:v>
                </c:pt>
                <c:pt idx="148">
                  <c:v>9.6124000000000001E-3</c:v>
                </c:pt>
                <c:pt idx="149">
                  <c:v>9.6126000000000007E-3</c:v>
                </c:pt>
                <c:pt idx="150">
                  <c:v>9.6135000000000005E-3</c:v>
                </c:pt>
                <c:pt idx="151">
                  <c:v>9.6141000000000004E-3</c:v>
                </c:pt>
                <c:pt idx="152">
                  <c:v>9.6141999999999998E-3</c:v>
                </c:pt>
                <c:pt idx="153">
                  <c:v>9.6152000000000008E-3</c:v>
                </c:pt>
                <c:pt idx="154">
                  <c:v>9.6153000000000002E-3</c:v>
                </c:pt>
                <c:pt idx="155">
                  <c:v>9.6159000000000001E-3</c:v>
                </c:pt>
                <c:pt idx="156">
                  <c:v>9.6161000000000007E-3</c:v>
                </c:pt>
                <c:pt idx="157">
                  <c:v>9.6165999999999995E-3</c:v>
                </c:pt>
                <c:pt idx="158">
                  <c:v>9.6170000000000005E-3</c:v>
                </c:pt>
                <c:pt idx="159">
                  <c:v>9.6170000000000005E-3</c:v>
                </c:pt>
                <c:pt idx="160">
                  <c:v>9.6173999999999999E-3</c:v>
                </c:pt>
                <c:pt idx="161">
                  <c:v>9.6176000000000005E-3</c:v>
                </c:pt>
                <c:pt idx="162">
                  <c:v>9.6176999999999999E-3</c:v>
                </c:pt>
                <c:pt idx="163">
                  <c:v>9.6176999999999999E-3</c:v>
                </c:pt>
                <c:pt idx="164">
                  <c:v>9.6179000000000004E-3</c:v>
                </c:pt>
                <c:pt idx="165">
                  <c:v>9.6180999999999992E-3</c:v>
                </c:pt>
                <c:pt idx="166">
                  <c:v>9.6191000000000002E-3</c:v>
                </c:pt>
                <c:pt idx="167">
                  <c:v>9.6191999999999996E-3</c:v>
                </c:pt>
                <c:pt idx="168">
                  <c:v>9.6193000000000008E-3</c:v>
                </c:pt>
                <c:pt idx="169">
                  <c:v>9.6196000000000007E-3</c:v>
                </c:pt>
                <c:pt idx="170">
                  <c:v>9.6197999999999995E-3</c:v>
                </c:pt>
                <c:pt idx="171">
                  <c:v>9.6203E-3</c:v>
                </c:pt>
                <c:pt idx="172">
                  <c:v>9.6203999999999994E-3</c:v>
                </c:pt>
                <c:pt idx="173">
                  <c:v>9.6212999999999993E-3</c:v>
                </c:pt>
                <c:pt idx="174">
                  <c:v>9.6212999999999993E-3</c:v>
                </c:pt>
                <c:pt idx="175">
                  <c:v>9.6220000000000003E-3</c:v>
                </c:pt>
                <c:pt idx="176">
                  <c:v>9.6220000000000003E-3</c:v>
                </c:pt>
                <c:pt idx="177">
                  <c:v>9.6221999999999992E-3</c:v>
                </c:pt>
                <c:pt idx="178">
                  <c:v>9.6223999999999997E-3</c:v>
                </c:pt>
                <c:pt idx="179">
                  <c:v>9.6229000000000002E-3</c:v>
                </c:pt>
                <c:pt idx="180">
                  <c:v>9.6232000000000002E-3</c:v>
                </c:pt>
                <c:pt idx="181">
                  <c:v>9.6237000000000007E-3</c:v>
                </c:pt>
                <c:pt idx="182">
                  <c:v>9.6237000000000007E-3</c:v>
                </c:pt>
                <c:pt idx="183">
                  <c:v>9.6238999999999995E-3</c:v>
                </c:pt>
                <c:pt idx="184">
                  <c:v>9.6241E-3</c:v>
                </c:pt>
                <c:pt idx="185">
                  <c:v>9.6241999999999994E-3</c:v>
                </c:pt>
                <c:pt idx="186">
                  <c:v>9.6243000000000006E-3</c:v>
                </c:pt>
                <c:pt idx="187">
                  <c:v>9.6247999999999993E-3</c:v>
                </c:pt>
                <c:pt idx="188">
                  <c:v>9.6252000000000004E-3</c:v>
                </c:pt>
                <c:pt idx="189">
                  <c:v>9.6252999999999998E-3</c:v>
                </c:pt>
                <c:pt idx="190">
                  <c:v>9.6252999999999998E-3</c:v>
                </c:pt>
                <c:pt idx="191">
                  <c:v>9.6255999999999998E-3</c:v>
                </c:pt>
                <c:pt idx="192">
                  <c:v>9.6261999999999997E-3</c:v>
                </c:pt>
                <c:pt idx="193">
                  <c:v>9.6264999999999996E-3</c:v>
                </c:pt>
                <c:pt idx="194">
                  <c:v>9.6267000000000002E-3</c:v>
                </c:pt>
                <c:pt idx="195">
                  <c:v>9.6272000000000007E-3</c:v>
                </c:pt>
                <c:pt idx="196">
                  <c:v>9.6273999999999995E-3</c:v>
                </c:pt>
                <c:pt idx="197">
                  <c:v>9.6273999999999995E-3</c:v>
                </c:pt>
                <c:pt idx="198">
                  <c:v>9.6279E-3</c:v>
                </c:pt>
                <c:pt idx="199">
                  <c:v>9.6284999999999999E-3</c:v>
                </c:pt>
                <c:pt idx="200">
                  <c:v>9.6288999999999993E-3</c:v>
                </c:pt>
                <c:pt idx="201">
                  <c:v>9.6296999999999997E-3</c:v>
                </c:pt>
                <c:pt idx="202">
                  <c:v>9.6305000000000002E-3</c:v>
                </c:pt>
                <c:pt idx="203">
                  <c:v>9.6308000000000001E-3</c:v>
                </c:pt>
                <c:pt idx="204">
                  <c:v>9.6316000000000006E-3</c:v>
                </c:pt>
                <c:pt idx="205">
                  <c:v>9.6317E-3</c:v>
                </c:pt>
                <c:pt idx="206">
                  <c:v>9.6319999999999999E-3</c:v>
                </c:pt>
                <c:pt idx="207">
                  <c:v>9.6325999999999998E-3</c:v>
                </c:pt>
                <c:pt idx="208">
                  <c:v>9.6337999999999997E-3</c:v>
                </c:pt>
                <c:pt idx="209">
                  <c:v>9.6337999999999997E-3</c:v>
                </c:pt>
                <c:pt idx="210">
                  <c:v>9.6346000000000001E-3</c:v>
                </c:pt>
                <c:pt idx="211">
                  <c:v>9.6348000000000007E-3</c:v>
                </c:pt>
                <c:pt idx="212">
                  <c:v>9.6354000000000006E-3</c:v>
                </c:pt>
                <c:pt idx="213">
                  <c:v>9.6370999999999991E-3</c:v>
                </c:pt>
                <c:pt idx="214">
                  <c:v>9.6374000000000008E-3</c:v>
                </c:pt>
                <c:pt idx="215">
                  <c:v>9.6375999999999996E-3</c:v>
                </c:pt>
                <c:pt idx="216">
                  <c:v>9.6375999999999996E-3</c:v>
                </c:pt>
                <c:pt idx="217">
                  <c:v>9.6383000000000007E-3</c:v>
                </c:pt>
                <c:pt idx="218">
                  <c:v>9.6383000000000007E-3</c:v>
                </c:pt>
                <c:pt idx="219">
                  <c:v>9.6384000000000001E-3</c:v>
                </c:pt>
                <c:pt idx="220">
                  <c:v>9.6392000000000005E-3</c:v>
                </c:pt>
                <c:pt idx="221">
                  <c:v>9.6395999999999999E-3</c:v>
                </c:pt>
                <c:pt idx="222">
                  <c:v>9.6395999999999999E-3</c:v>
                </c:pt>
                <c:pt idx="223">
                  <c:v>9.6401999999999998E-3</c:v>
                </c:pt>
                <c:pt idx="224">
                  <c:v>9.6402999999999992E-3</c:v>
                </c:pt>
                <c:pt idx="225">
                  <c:v>9.6404000000000004E-3</c:v>
                </c:pt>
                <c:pt idx="226">
                  <c:v>9.6412000000000008E-3</c:v>
                </c:pt>
                <c:pt idx="227">
                  <c:v>9.6416000000000002E-3</c:v>
                </c:pt>
                <c:pt idx="228">
                  <c:v>9.6418000000000007E-3</c:v>
                </c:pt>
                <c:pt idx="229">
                  <c:v>9.6428E-3</c:v>
                </c:pt>
                <c:pt idx="230">
                  <c:v>9.6439999999999998E-3</c:v>
                </c:pt>
                <c:pt idx="231">
                  <c:v>9.6445000000000003E-3</c:v>
                </c:pt>
                <c:pt idx="232">
                  <c:v>9.6457999999999995E-3</c:v>
                </c:pt>
                <c:pt idx="233">
                  <c:v>9.6460999999999995E-3</c:v>
                </c:pt>
                <c:pt idx="234">
                  <c:v>9.6466E-3</c:v>
                </c:pt>
                <c:pt idx="235">
                  <c:v>9.6474000000000004E-3</c:v>
                </c:pt>
                <c:pt idx="236">
                  <c:v>9.6477000000000004E-3</c:v>
                </c:pt>
                <c:pt idx="237">
                  <c:v>9.6477000000000004E-3</c:v>
                </c:pt>
                <c:pt idx="238">
                  <c:v>9.6481999999999991E-3</c:v>
                </c:pt>
                <c:pt idx="239">
                  <c:v>9.6483000000000003E-3</c:v>
                </c:pt>
                <c:pt idx="240">
                  <c:v>9.6486000000000002E-3</c:v>
                </c:pt>
                <c:pt idx="241">
                  <c:v>9.6491000000000007E-3</c:v>
                </c:pt>
                <c:pt idx="242">
                  <c:v>9.6494000000000007E-3</c:v>
                </c:pt>
                <c:pt idx="243">
                  <c:v>9.6507999999999993E-3</c:v>
                </c:pt>
                <c:pt idx="244">
                  <c:v>9.6509000000000005E-3</c:v>
                </c:pt>
                <c:pt idx="245">
                  <c:v>9.6512000000000004E-3</c:v>
                </c:pt>
                <c:pt idx="246">
                  <c:v>9.6512000000000004E-3</c:v>
                </c:pt>
                <c:pt idx="247">
                  <c:v>9.6518999999999997E-3</c:v>
                </c:pt>
                <c:pt idx="248">
                  <c:v>9.6521999999999997E-3</c:v>
                </c:pt>
                <c:pt idx="249">
                  <c:v>9.6523000000000008E-3</c:v>
                </c:pt>
                <c:pt idx="250">
                  <c:v>9.6524000000000002E-3</c:v>
                </c:pt>
                <c:pt idx="251">
                  <c:v>9.6524000000000002E-3</c:v>
                </c:pt>
                <c:pt idx="252">
                  <c:v>9.6527000000000002E-3</c:v>
                </c:pt>
                <c:pt idx="253">
                  <c:v>9.6530000000000001E-3</c:v>
                </c:pt>
                <c:pt idx="254">
                  <c:v>9.6530999999999995E-3</c:v>
                </c:pt>
                <c:pt idx="255">
                  <c:v>9.6532000000000007E-3</c:v>
                </c:pt>
                <c:pt idx="256">
                  <c:v>9.6539E-3</c:v>
                </c:pt>
                <c:pt idx="257">
                  <c:v>9.6541999999999999E-3</c:v>
                </c:pt>
                <c:pt idx="258">
                  <c:v>9.6545999999999993E-3</c:v>
                </c:pt>
                <c:pt idx="259">
                  <c:v>9.6547999999999998E-3</c:v>
                </c:pt>
                <c:pt idx="260">
                  <c:v>9.6550000000000004E-3</c:v>
                </c:pt>
                <c:pt idx="261">
                  <c:v>9.6553000000000003E-3</c:v>
                </c:pt>
                <c:pt idx="262">
                  <c:v>9.6553999999999997E-3</c:v>
                </c:pt>
                <c:pt idx="263">
                  <c:v>9.6558000000000008E-3</c:v>
                </c:pt>
                <c:pt idx="264">
                  <c:v>9.6559000000000002E-3</c:v>
                </c:pt>
                <c:pt idx="265">
                  <c:v>9.6562999999999996E-3</c:v>
                </c:pt>
                <c:pt idx="266">
                  <c:v>9.6565000000000002E-3</c:v>
                </c:pt>
                <c:pt idx="267">
                  <c:v>9.6568000000000001E-3</c:v>
                </c:pt>
                <c:pt idx="268">
                  <c:v>9.6568000000000001E-3</c:v>
                </c:pt>
                <c:pt idx="269">
                  <c:v>9.6571000000000001E-3</c:v>
                </c:pt>
                <c:pt idx="270">
                  <c:v>9.6574E-3</c:v>
                </c:pt>
                <c:pt idx="271">
                  <c:v>9.6585999999999998E-3</c:v>
                </c:pt>
                <c:pt idx="272">
                  <c:v>9.6589999999999992E-3</c:v>
                </c:pt>
                <c:pt idx="273">
                  <c:v>9.6594999999999997E-3</c:v>
                </c:pt>
                <c:pt idx="274">
                  <c:v>9.6611000000000006E-3</c:v>
                </c:pt>
                <c:pt idx="275">
                  <c:v>9.6612E-3</c:v>
                </c:pt>
                <c:pt idx="276">
                  <c:v>9.6617999999999999E-3</c:v>
                </c:pt>
                <c:pt idx="277">
                  <c:v>9.6618999999999993E-3</c:v>
                </c:pt>
                <c:pt idx="278">
                  <c:v>9.6621999999999993E-3</c:v>
                </c:pt>
                <c:pt idx="279">
                  <c:v>9.6623000000000004E-3</c:v>
                </c:pt>
                <c:pt idx="280">
                  <c:v>9.6626000000000004E-3</c:v>
                </c:pt>
                <c:pt idx="281">
                  <c:v>9.6627999999999992E-3</c:v>
                </c:pt>
                <c:pt idx="282">
                  <c:v>9.6635999999999996E-3</c:v>
                </c:pt>
                <c:pt idx="283">
                  <c:v>9.6638999999999996E-3</c:v>
                </c:pt>
                <c:pt idx="284">
                  <c:v>9.6647E-3</c:v>
                </c:pt>
                <c:pt idx="285">
                  <c:v>9.665E-3</c:v>
                </c:pt>
                <c:pt idx="286">
                  <c:v>9.665E-3</c:v>
                </c:pt>
                <c:pt idx="287">
                  <c:v>9.6658000000000004E-3</c:v>
                </c:pt>
                <c:pt idx="288">
                  <c:v>9.6658000000000004E-3</c:v>
                </c:pt>
                <c:pt idx="289">
                  <c:v>9.6661000000000004E-3</c:v>
                </c:pt>
                <c:pt idx="290">
                  <c:v>9.6661999999999998E-3</c:v>
                </c:pt>
                <c:pt idx="291">
                  <c:v>9.6664999999999997E-3</c:v>
                </c:pt>
                <c:pt idx="292">
                  <c:v>9.6667999999999997E-3</c:v>
                </c:pt>
                <c:pt idx="293">
                  <c:v>9.6670999999999997E-3</c:v>
                </c:pt>
                <c:pt idx="294">
                  <c:v>9.6673000000000002E-3</c:v>
                </c:pt>
                <c:pt idx="295">
                  <c:v>9.6673000000000002E-3</c:v>
                </c:pt>
                <c:pt idx="296">
                  <c:v>9.6673999999999996E-3</c:v>
                </c:pt>
                <c:pt idx="297">
                  <c:v>9.6679999999999995E-3</c:v>
                </c:pt>
                <c:pt idx="298">
                  <c:v>9.6690000000000005E-3</c:v>
                </c:pt>
                <c:pt idx="299">
                  <c:v>9.6690000000000005E-3</c:v>
                </c:pt>
                <c:pt idx="300">
                  <c:v>9.6690000000000005E-3</c:v>
                </c:pt>
                <c:pt idx="301">
                  <c:v>9.6690000000000005E-3</c:v>
                </c:pt>
                <c:pt idx="302">
                  <c:v>9.6713000000000007E-3</c:v>
                </c:pt>
                <c:pt idx="303">
                  <c:v>9.6713000000000007E-3</c:v>
                </c:pt>
                <c:pt idx="304">
                  <c:v>9.6716000000000007E-3</c:v>
                </c:pt>
                <c:pt idx="305">
                  <c:v>9.6717000000000001E-3</c:v>
                </c:pt>
                <c:pt idx="306">
                  <c:v>9.6717999999999995E-3</c:v>
                </c:pt>
                <c:pt idx="307">
                  <c:v>9.6717999999999995E-3</c:v>
                </c:pt>
                <c:pt idx="308">
                  <c:v>9.6725000000000005E-3</c:v>
                </c:pt>
                <c:pt idx="309">
                  <c:v>9.6726999999999994E-3</c:v>
                </c:pt>
                <c:pt idx="310">
                  <c:v>9.6728000000000005E-3</c:v>
                </c:pt>
                <c:pt idx="311">
                  <c:v>9.6731999999999999E-3</c:v>
                </c:pt>
                <c:pt idx="312">
                  <c:v>9.6737000000000004E-3</c:v>
                </c:pt>
                <c:pt idx="313">
                  <c:v>9.6738999999999992E-3</c:v>
                </c:pt>
                <c:pt idx="314">
                  <c:v>9.6749000000000002E-3</c:v>
                </c:pt>
                <c:pt idx="315">
                  <c:v>9.6749000000000002E-3</c:v>
                </c:pt>
                <c:pt idx="316">
                  <c:v>9.6749000000000002E-3</c:v>
                </c:pt>
                <c:pt idx="317">
                  <c:v>9.6752999999999995E-3</c:v>
                </c:pt>
                <c:pt idx="318">
                  <c:v>9.6754000000000007E-3</c:v>
                </c:pt>
                <c:pt idx="319">
                  <c:v>9.6755000000000001E-3</c:v>
                </c:pt>
                <c:pt idx="320">
                  <c:v>9.6758999999999994E-3</c:v>
                </c:pt>
                <c:pt idx="321">
                  <c:v>9.6760000000000006E-3</c:v>
                </c:pt>
                <c:pt idx="322">
                  <c:v>9.6763000000000005E-3</c:v>
                </c:pt>
                <c:pt idx="323">
                  <c:v>9.6764999999999993E-3</c:v>
                </c:pt>
                <c:pt idx="324">
                  <c:v>9.6769999999999998E-3</c:v>
                </c:pt>
                <c:pt idx="325">
                  <c:v>9.6780000000000008E-3</c:v>
                </c:pt>
                <c:pt idx="326">
                  <c:v>9.6784999999999996E-3</c:v>
                </c:pt>
                <c:pt idx="327">
                  <c:v>9.6796999999999994E-3</c:v>
                </c:pt>
                <c:pt idx="328">
                  <c:v>9.6799E-3</c:v>
                </c:pt>
                <c:pt idx="329">
                  <c:v>9.6807999999999998E-3</c:v>
                </c:pt>
                <c:pt idx="330">
                  <c:v>9.6811999999999992E-3</c:v>
                </c:pt>
                <c:pt idx="331">
                  <c:v>9.6819999999999996E-3</c:v>
                </c:pt>
                <c:pt idx="332">
                  <c:v>9.6819999999999996E-3</c:v>
                </c:pt>
                <c:pt idx="333">
                  <c:v>9.6822999999999996E-3</c:v>
                </c:pt>
                <c:pt idx="334">
                  <c:v>9.6824000000000007E-3</c:v>
                </c:pt>
                <c:pt idx="335">
                  <c:v>9.6827000000000007E-3</c:v>
                </c:pt>
                <c:pt idx="336">
                  <c:v>9.6836999999999999E-3</c:v>
                </c:pt>
                <c:pt idx="337">
                  <c:v>9.6848000000000004E-3</c:v>
                </c:pt>
                <c:pt idx="338">
                  <c:v>9.6848000000000004E-3</c:v>
                </c:pt>
                <c:pt idx="339">
                  <c:v>9.6848000000000004E-3</c:v>
                </c:pt>
                <c:pt idx="340">
                  <c:v>9.6849999999999992E-3</c:v>
                </c:pt>
                <c:pt idx="341">
                  <c:v>9.6849999999999992E-3</c:v>
                </c:pt>
                <c:pt idx="342">
                  <c:v>9.6851000000000003E-3</c:v>
                </c:pt>
                <c:pt idx="343">
                  <c:v>9.6853000000000009E-3</c:v>
                </c:pt>
                <c:pt idx="344">
                  <c:v>9.6854000000000003E-3</c:v>
                </c:pt>
                <c:pt idx="345">
                  <c:v>9.6860000000000002E-3</c:v>
                </c:pt>
                <c:pt idx="346">
                  <c:v>9.6872E-3</c:v>
                </c:pt>
                <c:pt idx="347">
                  <c:v>9.6872999999999994E-3</c:v>
                </c:pt>
                <c:pt idx="348">
                  <c:v>9.6875999999999993E-3</c:v>
                </c:pt>
                <c:pt idx="349">
                  <c:v>9.6877999999999999E-3</c:v>
                </c:pt>
                <c:pt idx="350">
                  <c:v>9.6877999999999999E-3</c:v>
                </c:pt>
                <c:pt idx="351">
                  <c:v>9.6878999999999993E-3</c:v>
                </c:pt>
                <c:pt idx="352">
                  <c:v>9.6880999999999998E-3</c:v>
                </c:pt>
                <c:pt idx="353">
                  <c:v>9.6880999999999998E-3</c:v>
                </c:pt>
                <c:pt idx="354">
                  <c:v>9.6889000000000003E-3</c:v>
                </c:pt>
                <c:pt idx="355">
                  <c:v>9.6894000000000008E-3</c:v>
                </c:pt>
                <c:pt idx="356">
                  <c:v>9.6897000000000007E-3</c:v>
                </c:pt>
                <c:pt idx="357">
                  <c:v>9.6897000000000007E-3</c:v>
                </c:pt>
                <c:pt idx="358">
                  <c:v>9.6898000000000001E-3</c:v>
                </c:pt>
                <c:pt idx="359">
                  <c:v>9.6900000000000007E-3</c:v>
                </c:pt>
                <c:pt idx="360">
                  <c:v>9.6915999999999999E-3</c:v>
                </c:pt>
                <c:pt idx="361">
                  <c:v>9.6921999999999998E-3</c:v>
                </c:pt>
                <c:pt idx="362">
                  <c:v>9.6924000000000003E-3</c:v>
                </c:pt>
                <c:pt idx="363">
                  <c:v>9.6935000000000007E-3</c:v>
                </c:pt>
                <c:pt idx="364">
                  <c:v>9.6939000000000001E-3</c:v>
                </c:pt>
                <c:pt idx="365">
                  <c:v>9.6939000000000001E-3</c:v>
                </c:pt>
                <c:pt idx="366">
                  <c:v>9.6944000000000006E-3</c:v>
                </c:pt>
                <c:pt idx="367">
                  <c:v>9.6945E-3</c:v>
                </c:pt>
                <c:pt idx="368">
                  <c:v>9.6945999999999994E-3</c:v>
                </c:pt>
                <c:pt idx="369">
                  <c:v>9.6947000000000005E-3</c:v>
                </c:pt>
                <c:pt idx="370">
                  <c:v>9.6948999999999994E-3</c:v>
                </c:pt>
                <c:pt idx="371">
                  <c:v>9.6954999999999993E-3</c:v>
                </c:pt>
                <c:pt idx="372">
                  <c:v>9.6959999999999998E-3</c:v>
                </c:pt>
                <c:pt idx="373">
                  <c:v>9.6964000000000009E-3</c:v>
                </c:pt>
                <c:pt idx="374">
                  <c:v>9.6967000000000008E-3</c:v>
                </c:pt>
                <c:pt idx="375">
                  <c:v>9.6970000000000008E-3</c:v>
                </c:pt>
                <c:pt idx="376">
                  <c:v>9.6977000000000001E-3</c:v>
                </c:pt>
                <c:pt idx="377">
                  <c:v>9.6986999999999993E-3</c:v>
                </c:pt>
                <c:pt idx="378">
                  <c:v>9.6988000000000005E-3</c:v>
                </c:pt>
                <c:pt idx="379">
                  <c:v>9.6988999999999999E-3</c:v>
                </c:pt>
                <c:pt idx="380">
                  <c:v>9.6989999999999993E-3</c:v>
                </c:pt>
                <c:pt idx="381">
                  <c:v>9.7000000000000003E-3</c:v>
                </c:pt>
                <c:pt idx="382">
                  <c:v>9.7003000000000002E-3</c:v>
                </c:pt>
                <c:pt idx="383">
                  <c:v>9.7011000000000007E-3</c:v>
                </c:pt>
                <c:pt idx="384">
                  <c:v>9.7018E-3</c:v>
                </c:pt>
                <c:pt idx="385">
                  <c:v>9.7020000000000006E-3</c:v>
                </c:pt>
                <c:pt idx="386">
                  <c:v>9.7023000000000005E-3</c:v>
                </c:pt>
                <c:pt idx="387">
                  <c:v>9.7026000000000005E-3</c:v>
                </c:pt>
                <c:pt idx="388">
                  <c:v>9.7030999999999992E-3</c:v>
                </c:pt>
                <c:pt idx="389">
                  <c:v>9.7032999999999998E-3</c:v>
                </c:pt>
                <c:pt idx="390">
                  <c:v>9.7032999999999998E-3</c:v>
                </c:pt>
                <c:pt idx="391">
                  <c:v>9.7040000000000008E-3</c:v>
                </c:pt>
                <c:pt idx="392">
                  <c:v>9.7046000000000007E-3</c:v>
                </c:pt>
                <c:pt idx="393">
                  <c:v>9.7052000000000006E-3</c:v>
                </c:pt>
                <c:pt idx="394">
                  <c:v>9.7053999999999994E-3</c:v>
                </c:pt>
                <c:pt idx="395">
                  <c:v>9.7056E-3</c:v>
                </c:pt>
                <c:pt idx="396">
                  <c:v>9.7058999999999999E-3</c:v>
                </c:pt>
                <c:pt idx="397">
                  <c:v>9.7059999999999994E-3</c:v>
                </c:pt>
                <c:pt idx="398">
                  <c:v>9.7064999999999999E-3</c:v>
                </c:pt>
                <c:pt idx="399">
                  <c:v>9.7067000000000004E-3</c:v>
                </c:pt>
                <c:pt idx="400">
                  <c:v>9.7068999999999992E-3</c:v>
                </c:pt>
                <c:pt idx="401">
                  <c:v>9.7082000000000002E-3</c:v>
                </c:pt>
                <c:pt idx="402">
                  <c:v>9.7082000000000002E-3</c:v>
                </c:pt>
                <c:pt idx="403">
                  <c:v>9.7085999999999995E-3</c:v>
                </c:pt>
                <c:pt idx="404">
                  <c:v>9.7088000000000001E-3</c:v>
                </c:pt>
                <c:pt idx="405">
                  <c:v>9.7099999999999999E-3</c:v>
                </c:pt>
                <c:pt idx="406">
                  <c:v>9.7120000000000001E-3</c:v>
                </c:pt>
                <c:pt idx="407">
                  <c:v>9.7123999999999995E-3</c:v>
                </c:pt>
                <c:pt idx="408">
                  <c:v>9.7128000000000006E-3</c:v>
                </c:pt>
                <c:pt idx="409">
                  <c:v>9.7137000000000005E-3</c:v>
                </c:pt>
                <c:pt idx="410">
                  <c:v>9.7140000000000004E-3</c:v>
                </c:pt>
                <c:pt idx="411">
                  <c:v>9.7146000000000003E-3</c:v>
                </c:pt>
                <c:pt idx="412">
                  <c:v>9.7148000000000009E-3</c:v>
                </c:pt>
                <c:pt idx="413">
                  <c:v>9.7152000000000002E-3</c:v>
                </c:pt>
                <c:pt idx="414">
                  <c:v>9.7152999999999996E-3</c:v>
                </c:pt>
                <c:pt idx="415">
                  <c:v>9.7152999999999996E-3</c:v>
                </c:pt>
                <c:pt idx="416">
                  <c:v>9.7158999999999995E-3</c:v>
                </c:pt>
                <c:pt idx="417">
                  <c:v>9.7160000000000007E-3</c:v>
                </c:pt>
                <c:pt idx="418">
                  <c:v>9.7167999999999994E-3</c:v>
                </c:pt>
                <c:pt idx="419">
                  <c:v>9.7167999999999994E-3</c:v>
                </c:pt>
                <c:pt idx="420">
                  <c:v>9.7169000000000005E-3</c:v>
                </c:pt>
                <c:pt idx="421">
                  <c:v>9.7169999999999999E-3</c:v>
                </c:pt>
                <c:pt idx="422">
                  <c:v>9.7172000000000005E-3</c:v>
                </c:pt>
                <c:pt idx="423">
                  <c:v>9.7179999999999992E-3</c:v>
                </c:pt>
                <c:pt idx="424">
                  <c:v>9.7184999999999997E-3</c:v>
                </c:pt>
                <c:pt idx="425">
                  <c:v>9.7187999999999997E-3</c:v>
                </c:pt>
                <c:pt idx="426">
                  <c:v>9.7193000000000002E-3</c:v>
                </c:pt>
                <c:pt idx="427">
                  <c:v>9.7193000000000002E-3</c:v>
                </c:pt>
                <c:pt idx="428">
                  <c:v>9.7193999999999996E-3</c:v>
                </c:pt>
                <c:pt idx="429">
                  <c:v>9.7198000000000007E-3</c:v>
                </c:pt>
                <c:pt idx="430">
                  <c:v>9.7210999999999999E-3</c:v>
                </c:pt>
                <c:pt idx="431">
                  <c:v>9.7217999999999992E-3</c:v>
                </c:pt>
                <c:pt idx="432">
                  <c:v>9.7217999999999992E-3</c:v>
                </c:pt>
                <c:pt idx="433">
                  <c:v>9.7227000000000008E-3</c:v>
                </c:pt>
                <c:pt idx="434">
                  <c:v>9.7228999999999996E-3</c:v>
                </c:pt>
                <c:pt idx="435">
                  <c:v>9.7230000000000007E-3</c:v>
                </c:pt>
                <c:pt idx="436">
                  <c:v>9.7234000000000001E-3</c:v>
                </c:pt>
                <c:pt idx="437">
                  <c:v>9.7234999999999995E-3</c:v>
                </c:pt>
                <c:pt idx="438">
                  <c:v>9.7239000000000006E-3</c:v>
                </c:pt>
                <c:pt idx="439">
                  <c:v>9.7257000000000003E-3</c:v>
                </c:pt>
                <c:pt idx="440">
                  <c:v>9.7260999999999997E-3</c:v>
                </c:pt>
                <c:pt idx="441">
                  <c:v>9.7265000000000008E-3</c:v>
                </c:pt>
                <c:pt idx="442">
                  <c:v>9.7271000000000007E-3</c:v>
                </c:pt>
                <c:pt idx="443">
                  <c:v>9.7275999999999994E-3</c:v>
                </c:pt>
                <c:pt idx="444">
                  <c:v>9.7284999999999993E-3</c:v>
                </c:pt>
                <c:pt idx="445">
                  <c:v>9.7287999999999993E-3</c:v>
                </c:pt>
                <c:pt idx="446">
                  <c:v>9.7292999999999998E-3</c:v>
                </c:pt>
                <c:pt idx="447">
                  <c:v>9.7301000000000002E-3</c:v>
                </c:pt>
                <c:pt idx="448">
                  <c:v>9.7307999999999995E-3</c:v>
                </c:pt>
                <c:pt idx="449">
                  <c:v>9.7316E-3</c:v>
                </c:pt>
                <c:pt idx="450">
                  <c:v>9.7316999999999994E-3</c:v>
                </c:pt>
                <c:pt idx="451">
                  <c:v>9.7324999999999998E-3</c:v>
                </c:pt>
                <c:pt idx="452">
                  <c:v>9.7336999999999996E-3</c:v>
                </c:pt>
                <c:pt idx="453">
                  <c:v>9.7348999999999995E-3</c:v>
                </c:pt>
                <c:pt idx="454">
                  <c:v>9.7350000000000006E-3</c:v>
                </c:pt>
                <c:pt idx="455">
                  <c:v>9.7350000000000006E-3</c:v>
                </c:pt>
                <c:pt idx="456">
                  <c:v>9.7356000000000005E-3</c:v>
                </c:pt>
                <c:pt idx="457">
                  <c:v>9.7360999999999993E-3</c:v>
                </c:pt>
                <c:pt idx="458">
                  <c:v>9.7362999999999998E-3</c:v>
                </c:pt>
                <c:pt idx="459">
                  <c:v>9.7363999999999992E-3</c:v>
                </c:pt>
                <c:pt idx="460">
                  <c:v>9.7368999999999997E-3</c:v>
                </c:pt>
                <c:pt idx="461">
                  <c:v>9.7371000000000003E-3</c:v>
                </c:pt>
                <c:pt idx="462">
                  <c:v>9.7389999999999994E-3</c:v>
                </c:pt>
                <c:pt idx="463">
                  <c:v>9.7400999999999998E-3</c:v>
                </c:pt>
                <c:pt idx="464">
                  <c:v>9.7404999999999992E-3</c:v>
                </c:pt>
                <c:pt idx="465">
                  <c:v>9.7406000000000003E-3</c:v>
                </c:pt>
                <c:pt idx="466">
                  <c:v>9.7409000000000003E-3</c:v>
                </c:pt>
                <c:pt idx="467">
                  <c:v>9.7409999999999997E-3</c:v>
                </c:pt>
                <c:pt idx="468">
                  <c:v>9.7415000000000002E-3</c:v>
                </c:pt>
                <c:pt idx="469">
                  <c:v>9.7415000000000002E-3</c:v>
                </c:pt>
                <c:pt idx="470">
                  <c:v>9.7418999999999995E-3</c:v>
                </c:pt>
                <c:pt idx="471">
                  <c:v>9.7421999999999995E-3</c:v>
                </c:pt>
                <c:pt idx="472">
                  <c:v>9.7421999999999995E-3</c:v>
                </c:pt>
                <c:pt idx="473">
                  <c:v>9.7423000000000006E-3</c:v>
                </c:pt>
                <c:pt idx="474">
                  <c:v>9.7427E-3</c:v>
                </c:pt>
                <c:pt idx="475">
                  <c:v>9.7433999999999993E-3</c:v>
                </c:pt>
                <c:pt idx="476">
                  <c:v>9.7435999999999998E-3</c:v>
                </c:pt>
                <c:pt idx="477">
                  <c:v>9.7438000000000004E-3</c:v>
                </c:pt>
                <c:pt idx="478">
                  <c:v>9.7444000000000003E-3</c:v>
                </c:pt>
                <c:pt idx="479">
                  <c:v>9.7446000000000008E-3</c:v>
                </c:pt>
                <c:pt idx="480">
                  <c:v>9.7450999999999996E-3</c:v>
                </c:pt>
                <c:pt idx="481">
                  <c:v>9.7453000000000001E-3</c:v>
                </c:pt>
                <c:pt idx="482">
                  <c:v>9.7458000000000006E-3</c:v>
                </c:pt>
                <c:pt idx="483">
                  <c:v>9.7464000000000005E-3</c:v>
                </c:pt>
                <c:pt idx="484">
                  <c:v>9.7465E-3</c:v>
                </c:pt>
                <c:pt idx="485">
                  <c:v>9.7465999999999994E-3</c:v>
                </c:pt>
                <c:pt idx="486">
                  <c:v>9.7473999999999998E-3</c:v>
                </c:pt>
                <c:pt idx="487">
                  <c:v>9.7473999999999998E-3</c:v>
                </c:pt>
                <c:pt idx="488">
                  <c:v>9.7476999999999998E-3</c:v>
                </c:pt>
                <c:pt idx="489">
                  <c:v>9.7479000000000003E-3</c:v>
                </c:pt>
                <c:pt idx="490">
                  <c:v>9.7479999999999997E-3</c:v>
                </c:pt>
                <c:pt idx="491">
                  <c:v>9.7491999999999995E-3</c:v>
                </c:pt>
                <c:pt idx="492">
                  <c:v>9.7499000000000006E-3</c:v>
                </c:pt>
                <c:pt idx="493">
                  <c:v>9.7500999999999994E-3</c:v>
                </c:pt>
                <c:pt idx="494">
                  <c:v>9.7505000000000005E-3</c:v>
                </c:pt>
                <c:pt idx="495">
                  <c:v>9.7511999999999998E-3</c:v>
                </c:pt>
                <c:pt idx="496">
                  <c:v>9.7522000000000008E-3</c:v>
                </c:pt>
                <c:pt idx="497">
                  <c:v>9.7522000000000008E-3</c:v>
                </c:pt>
                <c:pt idx="498">
                  <c:v>9.7523000000000002E-3</c:v>
                </c:pt>
                <c:pt idx="499">
                  <c:v>9.7532999999999995E-3</c:v>
                </c:pt>
                <c:pt idx="500">
                  <c:v>9.7537000000000006E-3</c:v>
                </c:pt>
                <c:pt idx="501">
                  <c:v>9.7538E-3</c:v>
                </c:pt>
                <c:pt idx="502">
                  <c:v>9.7541999999999993E-3</c:v>
                </c:pt>
                <c:pt idx="503">
                  <c:v>9.7558999999999996E-3</c:v>
                </c:pt>
                <c:pt idx="504">
                  <c:v>9.7566000000000007E-3</c:v>
                </c:pt>
                <c:pt idx="505">
                  <c:v>9.7567999999999995E-3</c:v>
                </c:pt>
                <c:pt idx="506">
                  <c:v>9.7575000000000005E-3</c:v>
                </c:pt>
                <c:pt idx="507">
                  <c:v>9.7576999999999994E-3</c:v>
                </c:pt>
                <c:pt idx="508">
                  <c:v>9.7581000000000005E-3</c:v>
                </c:pt>
                <c:pt idx="509">
                  <c:v>9.7581999999999999E-3</c:v>
                </c:pt>
                <c:pt idx="510">
                  <c:v>9.7584999999999998E-3</c:v>
                </c:pt>
                <c:pt idx="511">
                  <c:v>9.7585999999999992E-3</c:v>
                </c:pt>
                <c:pt idx="512">
                  <c:v>9.7585999999999992E-3</c:v>
                </c:pt>
                <c:pt idx="513">
                  <c:v>9.7593000000000003E-3</c:v>
                </c:pt>
                <c:pt idx="514">
                  <c:v>9.7599000000000002E-3</c:v>
                </c:pt>
                <c:pt idx="515">
                  <c:v>9.7601000000000007E-3</c:v>
                </c:pt>
                <c:pt idx="516">
                  <c:v>9.7602000000000001E-3</c:v>
                </c:pt>
                <c:pt idx="517">
                  <c:v>9.7605000000000001E-3</c:v>
                </c:pt>
                <c:pt idx="518">
                  <c:v>9.7605999999999995E-3</c:v>
                </c:pt>
                <c:pt idx="519">
                  <c:v>9.7611E-3</c:v>
                </c:pt>
                <c:pt idx="520">
                  <c:v>9.7611999999999994E-3</c:v>
                </c:pt>
                <c:pt idx="521">
                  <c:v>9.7616999999999999E-3</c:v>
                </c:pt>
                <c:pt idx="522">
                  <c:v>9.7622999999999998E-3</c:v>
                </c:pt>
                <c:pt idx="523">
                  <c:v>9.7625999999999998E-3</c:v>
                </c:pt>
                <c:pt idx="524">
                  <c:v>9.7645000000000006E-3</c:v>
                </c:pt>
                <c:pt idx="525">
                  <c:v>9.7651000000000005E-3</c:v>
                </c:pt>
                <c:pt idx="526">
                  <c:v>9.7651999999999999E-3</c:v>
                </c:pt>
                <c:pt idx="527">
                  <c:v>9.7651999999999999E-3</c:v>
                </c:pt>
                <c:pt idx="528">
                  <c:v>9.7654000000000005E-3</c:v>
                </c:pt>
                <c:pt idx="529">
                  <c:v>9.7655999999999993E-3</c:v>
                </c:pt>
                <c:pt idx="530">
                  <c:v>9.7660999999999998E-3</c:v>
                </c:pt>
                <c:pt idx="531">
                  <c:v>9.7663000000000003E-3</c:v>
                </c:pt>
                <c:pt idx="532">
                  <c:v>9.7663000000000003E-3</c:v>
                </c:pt>
                <c:pt idx="533">
                  <c:v>9.7664999999999991E-3</c:v>
                </c:pt>
                <c:pt idx="534">
                  <c:v>9.7683000000000006E-3</c:v>
                </c:pt>
                <c:pt idx="535">
                  <c:v>9.7684999999999994E-3</c:v>
                </c:pt>
                <c:pt idx="536">
                  <c:v>9.7690999999999993E-3</c:v>
                </c:pt>
                <c:pt idx="537">
                  <c:v>9.7692000000000005E-3</c:v>
                </c:pt>
                <c:pt idx="538">
                  <c:v>9.7696999999999992E-3</c:v>
                </c:pt>
                <c:pt idx="539">
                  <c:v>9.7704000000000003E-3</c:v>
                </c:pt>
                <c:pt idx="540">
                  <c:v>9.7707999999999996E-3</c:v>
                </c:pt>
                <c:pt idx="541">
                  <c:v>9.7707999999999996E-3</c:v>
                </c:pt>
                <c:pt idx="542">
                  <c:v>9.7707999999999996E-3</c:v>
                </c:pt>
                <c:pt idx="543">
                  <c:v>9.7715000000000007E-3</c:v>
                </c:pt>
                <c:pt idx="544">
                  <c:v>9.7716999999999995E-3</c:v>
                </c:pt>
                <c:pt idx="545">
                  <c:v>9.7731999999999992E-3</c:v>
                </c:pt>
                <c:pt idx="546">
                  <c:v>9.7742000000000002E-3</c:v>
                </c:pt>
                <c:pt idx="547">
                  <c:v>9.7742999999999997E-3</c:v>
                </c:pt>
                <c:pt idx="548">
                  <c:v>9.7742999999999997E-3</c:v>
                </c:pt>
                <c:pt idx="549">
                  <c:v>9.7744000000000008E-3</c:v>
                </c:pt>
                <c:pt idx="550">
                  <c:v>9.7745000000000002E-3</c:v>
                </c:pt>
                <c:pt idx="551">
                  <c:v>9.7751000000000001E-3</c:v>
                </c:pt>
                <c:pt idx="552">
                  <c:v>9.7754999999999995E-3</c:v>
                </c:pt>
                <c:pt idx="553">
                  <c:v>9.7765000000000005E-3</c:v>
                </c:pt>
                <c:pt idx="554">
                  <c:v>9.7765999999999999E-3</c:v>
                </c:pt>
                <c:pt idx="555">
                  <c:v>9.7768000000000004E-3</c:v>
                </c:pt>
                <c:pt idx="556">
                  <c:v>9.7769999999999992E-3</c:v>
                </c:pt>
                <c:pt idx="557">
                  <c:v>9.7772999999999992E-3</c:v>
                </c:pt>
                <c:pt idx="558">
                  <c:v>9.7783000000000002E-3</c:v>
                </c:pt>
                <c:pt idx="559">
                  <c:v>9.7786000000000001E-3</c:v>
                </c:pt>
                <c:pt idx="560">
                  <c:v>9.7788000000000007E-3</c:v>
                </c:pt>
                <c:pt idx="561">
                  <c:v>9.7795999999999994E-3</c:v>
                </c:pt>
                <c:pt idx="562">
                  <c:v>9.7798E-3</c:v>
                </c:pt>
                <c:pt idx="563">
                  <c:v>9.7800000000000005E-3</c:v>
                </c:pt>
                <c:pt idx="564">
                  <c:v>9.7806000000000004E-3</c:v>
                </c:pt>
                <c:pt idx="565">
                  <c:v>9.7810999999999992E-3</c:v>
                </c:pt>
                <c:pt idx="566">
                  <c:v>9.7812000000000003E-3</c:v>
                </c:pt>
                <c:pt idx="567">
                  <c:v>9.7824000000000001E-3</c:v>
                </c:pt>
                <c:pt idx="568">
                  <c:v>9.7829000000000006E-3</c:v>
                </c:pt>
                <c:pt idx="569">
                  <c:v>9.7832000000000006E-3</c:v>
                </c:pt>
                <c:pt idx="570">
                  <c:v>9.7835999999999999E-3</c:v>
                </c:pt>
                <c:pt idx="571">
                  <c:v>9.7844999999999998E-3</c:v>
                </c:pt>
                <c:pt idx="572">
                  <c:v>9.7848999999999992E-3</c:v>
                </c:pt>
                <c:pt idx="573">
                  <c:v>9.7865999999999995E-3</c:v>
                </c:pt>
                <c:pt idx="574">
                  <c:v>9.7868999999999994E-3</c:v>
                </c:pt>
                <c:pt idx="575">
                  <c:v>9.7870000000000006E-3</c:v>
                </c:pt>
                <c:pt idx="576">
                  <c:v>9.7870000000000006E-3</c:v>
                </c:pt>
                <c:pt idx="577">
                  <c:v>9.7873999999999999E-3</c:v>
                </c:pt>
                <c:pt idx="578">
                  <c:v>9.7876999999999999E-3</c:v>
                </c:pt>
                <c:pt idx="579">
                  <c:v>9.7877999999999993E-3</c:v>
                </c:pt>
                <c:pt idx="580">
                  <c:v>9.7880999999999992E-3</c:v>
                </c:pt>
                <c:pt idx="581">
                  <c:v>9.7888999999999997E-3</c:v>
                </c:pt>
                <c:pt idx="582">
                  <c:v>9.7888999999999997E-3</c:v>
                </c:pt>
                <c:pt idx="583">
                  <c:v>9.7894999999999996E-3</c:v>
                </c:pt>
                <c:pt idx="584">
                  <c:v>9.7897999999999995E-3</c:v>
                </c:pt>
                <c:pt idx="585">
                  <c:v>9.7905000000000006E-3</c:v>
                </c:pt>
                <c:pt idx="586">
                  <c:v>9.7906E-3</c:v>
                </c:pt>
                <c:pt idx="587">
                  <c:v>9.7909999999999994E-3</c:v>
                </c:pt>
                <c:pt idx="588">
                  <c:v>9.7914000000000005E-3</c:v>
                </c:pt>
                <c:pt idx="589">
                  <c:v>9.7920999999999998E-3</c:v>
                </c:pt>
                <c:pt idx="590">
                  <c:v>9.7929999999999996E-3</c:v>
                </c:pt>
                <c:pt idx="591">
                  <c:v>9.7929999999999996E-3</c:v>
                </c:pt>
                <c:pt idx="592">
                  <c:v>9.7934000000000007E-3</c:v>
                </c:pt>
                <c:pt idx="593">
                  <c:v>9.7934000000000007E-3</c:v>
                </c:pt>
                <c:pt idx="594">
                  <c:v>9.7938000000000001E-3</c:v>
                </c:pt>
                <c:pt idx="595">
                  <c:v>9.7938999999999995E-3</c:v>
                </c:pt>
                <c:pt idx="596">
                  <c:v>9.7941999999999994E-3</c:v>
                </c:pt>
                <c:pt idx="597">
                  <c:v>9.7943000000000006E-3</c:v>
                </c:pt>
                <c:pt idx="598">
                  <c:v>9.7952999999999998E-3</c:v>
                </c:pt>
                <c:pt idx="599">
                  <c:v>9.7958999999999997E-3</c:v>
                </c:pt>
                <c:pt idx="600">
                  <c:v>9.7964000000000002E-3</c:v>
                </c:pt>
                <c:pt idx="601">
                  <c:v>9.7970999999999996E-3</c:v>
                </c:pt>
                <c:pt idx="602">
                  <c:v>9.7973000000000001E-3</c:v>
                </c:pt>
                <c:pt idx="603">
                  <c:v>9.7976000000000001E-3</c:v>
                </c:pt>
                <c:pt idx="604">
                  <c:v>9.7976000000000001E-3</c:v>
                </c:pt>
                <c:pt idx="605">
                  <c:v>9.7978000000000006E-3</c:v>
                </c:pt>
                <c:pt idx="606">
                  <c:v>9.7981000000000006E-3</c:v>
                </c:pt>
                <c:pt idx="607">
                  <c:v>9.7984999999999999E-3</c:v>
                </c:pt>
                <c:pt idx="608">
                  <c:v>9.7990000000000004E-3</c:v>
                </c:pt>
                <c:pt idx="609">
                  <c:v>9.7996000000000003E-3</c:v>
                </c:pt>
                <c:pt idx="610">
                  <c:v>9.8005000000000002E-3</c:v>
                </c:pt>
                <c:pt idx="611">
                  <c:v>9.8010000000000007E-3</c:v>
                </c:pt>
                <c:pt idx="612">
                  <c:v>9.8011999999999995E-3</c:v>
                </c:pt>
                <c:pt idx="613">
                  <c:v>9.8026999999999993E-3</c:v>
                </c:pt>
                <c:pt idx="614">
                  <c:v>9.8031000000000004E-3</c:v>
                </c:pt>
                <c:pt idx="615">
                  <c:v>9.8037000000000003E-3</c:v>
                </c:pt>
                <c:pt idx="616">
                  <c:v>9.8039000000000008E-3</c:v>
                </c:pt>
                <c:pt idx="617">
                  <c:v>9.8040000000000002E-3</c:v>
                </c:pt>
                <c:pt idx="618">
                  <c:v>9.8040000000000002E-3</c:v>
                </c:pt>
                <c:pt idx="619">
                  <c:v>9.8046000000000001E-3</c:v>
                </c:pt>
                <c:pt idx="620">
                  <c:v>9.8057000000000005E-3</c:v>
                </c:pt>
                <c:pt idx="621">
                  <c:v>9.8063000000000004E-3</c:v>
                </c:pt>
                <c:pt idx="622">
                  <c:v>9.8070999999999992E-3</c:v>
                </c:pt>
                <c:pt idx="623">
                  <c:v>9.8072999999999997E-3</c:v>
                </c:pt>
                <c:pt idx="624">
                  <c:v>9.8104999999999998E-3</c:v>
                </c:pt>
                <c:pt idx="625">
                  <c:v>9.8122999999999995E-3</c:v>
                </c:pt>
                <c:pt idx="626">
                  <c:v>9.8124000000000006E-3</c:v>
                </c:pt>
                <c:pt idx="627">
                  <c:v>9.8136999999999999E-3</c:v>
                </c:pt>
                <c:pt idx="628">
                  <c:v>9.8139999999999998E-3</c:v>
                </c:pt>
                <c:pt idx="629">
                  <c:v>9.8140999999999992E-3</c:v>
                </c:pt>
                <c:pt idx="630">
                  <c:v>9.8140999999999992E-3</c:v>
                </c:pt>
                <c:pt idx="631">
                  <c:v>9.8140999999999992E-3</c:v>
                </c:pt>
                <c:pt idx="632">
                  <c:v>9.8142000000000004E-3</c:v>
                </c:pt>
                <c:pt idx="633">
                  <c:v>9.8143999999999992E-3</c:v>
                </c:pt>
                <c:pt idx="634">
                  <c:v>9.8145999999999997E-3</c:v>
                </c:pt>
                <c:pt idx="635">
                  <c:v>9.8148000000000003E-3</c:v>
                </c:pt>
                <c:pt idx="636">
                  <c:v>9.8151999999999996E-3</c:v>
                </c:pt>
                <c:pt idx="637">
                  <c:v>9.8160999999999995E-3</c:v>
                </c:pt>
                <c:pt idx="638">
                  <c:v>9.8163999999999994E-3</c:v>
                </c:pt>
                <c:pt idx="639">
                  <c:v>9.8180000000000003E-3</c:v>
                </c:pt>
                <c:pt idx="640">
                  <c:v>9.8185000000000008E-3</c:v>
                </c:pt>
                <c:pt idx="641">
                  <c:v>9.8197000000000007E-3</c:v>
                </c:pt>
                <c:pt idx="642">
                  <c:v>9.8204E-3</c:v>
                </c:pt>
                <c:pt idx="643">
                  <c:v>9.8206999999999999E-3</c:v>
                </c:pt>
                <c:pt idx="644">
                  <c:v>9.8219999999999991E-3</c:v>
                </c:pt>
                <c:pt idx="645">
                  <c:v>9.8230000000000001E-3</c:v>
                </c:pt>
                <c:pt idx="646">
                  <c:v>9.8232000000000007E-3</c:v>
                </c:pt>
                <c:pt idx="647">
                  <c:v>9.8241999999999999E-3</c:v>
                </c:pt>
                <c:pt idx="648">
                  <c:v>9.8244000000000005E-3</c:v>
                </c:pt>
                <c:pt idx="649">
                  <c:v>9.8244999999999999E-3</c:v>
                </c:pt>
                <c:pt idx="650">
                  <c:v>9.8256999999999997E-3</c:v>
                </c:pt>
                <c:pt idx="651">
                  <c:v>9.8264000000000008E-3</c:v>
                </c:pt>
                <c:pt idx="652">
                  <c:v>9.8265000000000002E-3</c:v>
                </c:pt>
                <c:pt idx="653">
                  <c:v>9.8268000000000001E-3</c:v>
                </c:pt>
                <c:pt idx="654">
                  <c:v>9.8288000000000004E-3</c:v>
                </c:pt>
                <c:pt idx="655">
                  <c:v>9.8289999999999992E-3</c:v>
                </c:pt>
                <c:pt idx="656">
                  <c:v>9.8291000000000003E-3</c:v>
                </c:pt>
                <c:pt idx="657">
                  <c:v>9.8300000000000002E-3</c:v>
                </c:pt>
                <c:pt idx="658">
                  <c:v>9.8306999999999995E-3</c:v>
                </c:pt>
                <c:pt idx="659">
                  <c:v>9.8311000000000006E-3</c:v>
                </c:pt>
                <c:pt idx="660">
                  <c:v>9.8314000000000006E-3</c:v>
                </c:pt>
                <c:pt idx="661">
                  <c:v>9.8315E-3</c:v>
                </c:pt>
                <c:pt idx="662">
                  <c:v>9.8326999999999998E-3</c:v>
                </c:pt>
                <c:pt idx="663">
                  <c:v>9.8335000000000002E-3</c:v>
                </c:pt>
                <c:pt idx="664">
                  <c:v>9.8349000000000006E-3</c:v>
                </c:pt>
                <c:pt idx="665">
                  <c:v>9.8349000000000006E-3</c:v>
                </c:pt>
                <c:pt idx="666">
                  <c:v>9.8355000000000005E-3</c:v>
                </c:pt>
                <c:pt idx="667">
                  <c:v>9.8355999999999999E-3</c:v>
                </c:pt>
                <c:pt idx="668">
                  <c:v>9.8358000000000004E-3</c:v>
                </c:pt>
                <c:pt idx="669">
                  <c:v>9.8364000000000004E-3</c:v>
                </c:pt>
                <c:pt idx="670">
                  <c:v>9.8364999999999998E-3</c:v>
                </c:pt>
                <c:pt idx="671">
                  <c:v>9.8369000000000009E-3</c:v>
                </c:pt>
                <c:pt idx="672">
                  <c:v>9.8372000000000008E-3</c:v>
                </c:pt>
                <c:pt idx="673">
                  <c:v>9.8382000000000001E-3</c:v>
                </c:pt>
                <c:pt idx="674">
                  <c:v>9.8387000000000006E-3</c:v>
                </c:pt>
                <c:pt idx="675">
                  <c:v>9.8388E-3</c:v>
                </c:pt>
                <c:pt idx="676">
                  <c:v>9.8393999999999999E-3</c:v>
                </c:pt>
                <c:pt idx="677">
                  <c:v>9.8397999999999992E-3</c:v>
                </c:pt>
                <c:pt idx="678">
                  <c:v>9.8407000000000008E-3</c:v>
                </c:pt>
                <c:pt idx="679">
                  <c:v>9.8408000000000002E-3</c:v>
                </c:pt>
                <c:pt idx="680">
                  <c:v>9.8426E-3</c:v>
                </c:pt>
                <c:pt idx="681">
                  <c:v>9.8426E-3</c:v>
                </c:pt>
                <c:pt idx="682">
                  <c:v>9.8443999999999997E-3</c:v>
                </c:pt>
                <c:pt idx="683">
                  <c:v>9.8452999999999995E-3</c:v>
                </c:pt>
                <c:pt idx="684">
                  <c:v>9.8455000000000001E-3</c:v>
                </c:pt>
                <c:pt idx="685">
                  <c:v>9.8457000000000006E-3</c:v>
                </c:pt>
                <c:pt idx="686">
                  <c:v>9.8481999999999997E-3</c:v>
                </c:pt>
                <c:pt idx="687">
                  <c:v>9.8496E-3</c:v>
                </c:pt>
                <c:pt idx="688">
                  <c:v>9.8496999999999994E-3</c:v>
                </c:pt>
                <c:pt idx="689">
                  <c:v>9.8501999999999999E-3</c:v>
                </c:pt>
                <c:pt idx="690">
                  <c:v>9.8507000000000004E-3</c:v>
                </c:pt>
                <c:pt idx="691">
                  <c:v>9.8516000000000003E-3</c:v>
                </c:pt>
                <c:pt idx="692">
                  <c:v>9.8521000000000008E-3</c:v>
                </c:pt>
                <c:pt idx="693">
                  <c:v>9.8527000000000007E-3</c:v>
                </c:pt>
                <c:pt idx="694">
                  <c:v>9.8537E-3</c:v>
                </c:pt>
                <c:pt idx="695">
                  <c:v>9.8539999999999999E-3</c:v>
                </c:pt>
                <c:pt idx="696">
                  <c:v>9.8548000000000004E-3</c:v>
                </c:pt>
                <c:pt idx="697">
                  <c:v>9.8557999999999996E-3</c:v>
                </c:pt>
                <c:pt idx="698">
                  <c:v>9.8560000000000002E-3</c:v>
                </c:pt>
                <c:pt idx="699">
                  <c:v>9.8568000000000006E-3</c:v>
                </c:pt>
                <c:pt idx="700">
                  <c:v>9.8574999999999999E-3</c:v>
                </c:pt>
                <c:pt idx="701">
                  <c:v>9.8575999999999993E-3</c:v>
                </c:pt>
                <c:pt idx="702">
                  <c:v>9.8578999999999993E-3</c:v>
                </c:pt>
                <c:pt idx="703">
                  <c:v>9.8586999999999998E-3</c:v>
                </c:pt>
                <c:pt idx="704">
                  <c:v>9.8586999999999998E-3</c:v>
                </c:pt>
                <c:pt idx="705">
                  <c:v>9.8591000000000008E-3</c:v>
                </c:pt>
                <c:pt idx="706">
                  <c:v>9.8603000000000007E-3</c:v>
                </c:pt>
                <c:pt idx="707">
                  <c:v>9.8604000000000001E-3</c:v>
                </c:pt>
                <c:pt idx="708">
                  <c:v>9.8639000000000001E-3</c:v>
                </c:pt>
                <c:pt idx="709">
                  <c:v>9.8642000000000001E-3</c:v>
                </c:pt>
                <c:pt idx="710">
                  <c:v>9.8645999999999994E-3</c:v>
                </c:pt>
                <c:pt idx="711">
                  <c:v>9.8651999999999993E-3</c:v>
                </c:pt>
                <c:pt idx="712">
                  <c:v>9.8659000000000004E-3</c:v>
                </c:pt>
                <c:pt idx="713">
                  <c:v>9.8679000000000006E-3</c:v>
                </c:pt>
                <c:pt idx="714">
                  <c:v>9.8685999999999999E-3</c:v>
                </c:pt>
                <c:pt idx="715">
                  <c:v>9.8691999999999998E-3</c:v>
                </c:pt>
                <c:pt idx="716">
                  <c:v>9.8697999999999998E-3</c:v>
                </c:pt>
                <c:pt idx="717">
                  <c:v>9.8703999999999997E-3</c:v>
                </c:pt>
                <c:pt idx="718">
                  <c:v>9.8703999999999997E-3</c:v>
                </c:pt>
                <c:pt idx="719">
                  <c:v>9.8703999999999997E-3</c:v>
                </c:pt>
                <c:pt idx="720">
                  <c:v>9.8709999999999996E-3</c:v>
                </c:pt>
                <c:pt idx="721">
                  <c:v>9.8714000000000007E-3</c:v>
                </c:pt>
                <c:pt idx="722">
                  <c:v>9.8738999999999997E-3</c:v>
                </c:pt>
                <c:pt idx="723">
                  <c:v>9.8741000000000002E-3</c:v>
                </c:pt>
                <c:pt idx="724">
                  <c:v>9.8750999999999995E-3</c:v>
                </c:pt>
                <c:pt idx="725">
                  <c:v>9.8762999999999993E-3</c:v>
                </c:pt>
                <c:pt idx="726">
                  <c:v>9.8764000000000005E-3</c:v>
                </c:pt>
                <c:pt idx="727">
                  <c:v>9.8767000000000004E-3</c:v>
                </c:pt>
                <c:pt idx="728">
                  <c:v>9.8776000000000003E-3</c:v>
                </c:pt>
                <c:pt idx="729">
                  <c:v>9.8779999999999996E-3</c:v>
                </c:pt>
                <c:pt idx="730">
                  <c:v>9.8782999999999996E-3</c:v>
                </c:pt>
                <c:pt idx="731">
                  <c:v>9.8787000000000007E-3</c:v>
                </c:pt>
                <c:pt idx="732">
                  <c:v>9.8790000000000006E-3</c:v>
                </c:pt>
                <c:pt idx="733">
                  <c:v>9.8796999999999999E-3</c:v>
                </c:pt>
                <c:pt idx="734">
                  <c:v>9.8808999999999998E-3</c:v>
                </c:pt>
                <c:pt idx="735">
                  <c:v>9.8809999999999992E-3</c:v>
                </c:pt>
                <c:pt idx="736">
                  <c:v>9.8817000000000002E-3</c:v>
                </c:pt>
                <c:pt idx="737">
                  <c:v>9.8820000000000002E-3</c:v>
                </c:pt>
                <c:pt idx="738">
                  <c:v>9.8831000000000006E-3</c:v>
                </c:pt>
                <c:pt idx="739">
                  <c:v>9.8840999999999998E-3</c:v>
                </c:pt>
                <c:pt idx="740">
                  <c:v>9.8841999999999992E-3</c:v>
                </c:pt>
                <c:pt idx="741">
                  <c:v>9.8881999999999998E-3</c:v>
                </c:pt>
                <c:pt idx="742">
                  <c:v>9.8886000000000009E-3</c:v>
                </c:pt>
                <c:pt idx="743">
                  <c:v>9.8890000000000002E-3</c:v>
                </c:pt>
                <c:pt idx="744">
                  <c:v>9.8896000000000001E-3</c:v>
                </c:pt>
                <c:pt idx="745">
                  <c:v>9.8902E-3</c:v>
                </c:pt>
                <c:pt idx="746">
                  <c:v>9.8905999999999994E-3</c:v>
                </c:pt>
                <c:pt idx="747">
                  <c:v>9.8910999999999999E-3</c:v>
                </c:pt>
                <c:pt idx="748">
                  <c:v>9.8917999999999992E-3</c:v>
                </c:pt>
                <c:pt idx="749">
                  <c:v>9.8925000000000003E-3</c:v>
                </c:pt>
                <c:pt idx="750">
                  <c:v>9.8927000000000008E-3</c:v>
                </c:pt>
                <c:pt idx="751">
                  <c:v>9.8934000000000001E-3</c:v>
                </c:pt>
                <c:pt idx="752">
                  <c:v>9.8940999999999994E-3</c:v>
                </c:pt>
                <c:pt idx="753">
                  <c:v>9.8957000000000003E-3</c:v>
                </c:pt>
                <c:pt idx="754">
                  <c:v>9.8972999999999995E-3</c:v>
                </c:pt>
                <c:pt idx="755">
                  <c:v>9.8975999999999995E-3</c:v>
                </c:pt>
                <c:pt idx="756">
                  <c:v>9.8989000000000004E-3</c:v>
                </c:pt>
                <c:pt idx="757">
                  <c:v>9.9004000000000002E-3</c:v>
                </c:pt>
                <c:pt idx="758">
                  <c:v>9.9021000000000005E-3</c:v>
                </c:pt>
                <c:pt idx="759">
                  <c:v>9.9024000000000004E-3</c:v>
                </c:pt>
                <c:pt idx="760">
                  <c:v>9.9028999999999992E-3</c:v>
                </c:pt>
                <c:pt idx="761">
                  <c:v>9.9030999999999998E-3</c:v>
                </c:pt>
                <c:pt idx="762">
                  <c:v>9.9033000000000003E-3</c:v>
                </c:pt>
                <c:pt idx="763">
                  <c:v>9.9086999999999995E-3</c:v>
                </c:pt>
                <c:pt idx="764">
                  <c:v>9.9101999999999992E-3</c:v>
                </c:pt>
                <c:pt idx="765">
                  <c:v>9.9115999999999996E-3</c:v>
                </c:pt>
                <c:pt idx="766">
                  <c:v>9.9118999999999995E-3</c:v>
                </c:pt>
                <c:pt idx="767">
                  <c:v>9.9121000000000001E-3</c:v>
                </c:pt>
                <c:pt idx="768">
                  <c:v>9.9126000000000006E-3</c:v>
                </c:pt>
                <c:pt idx="769">
                  <c:v>9.9132000000000005E-3</c:v>
                </c:pt>
                <c:pt idx="770">
                  <c:v>9.9136999999999992E-3</c:v>
                </c:pt>
                <c:pt idx="771">
                  <c:v>9.9146000000000008E-3</c:v>
                </c:pt>
                <c:pt idx="772">
                  <c:v>9.9150999999999996E-3</c:v>
                </c:pt>
                <c:pt idx="773">
                  <c:v>9.9159999999999995E-3</c:v>
                </c:pt>
                <c:pt idx="774">
                  <c:v>9.9176000000000004E-3</c:v>
                </c:pt>
                <c:pt idx="775">
                  <c:v>9.9212999999999992E-3</c:v>
                </c:pt>
                <c:pt idx="776">
                  <c:v>9.9232000000000001E-3</c:v>
                </c:pt>
                <c:pt idx="777">
                  <c:v>9.9243999999999999E-3</c:v>
                </c:pt>
                <c:pt idx="778">
                  <c:v>9.9253999999999992E-3</c:v>
                </c:pt>
                <c:pt idx="779">
                  <c:v>9.9253999999999992E-3</c:v>
                </c:pt>
                <c:pt idx="780">
                  <c:v>9.9255000000000003E-3</c:v>
                </c:pt>
                <c:pt idx="781">
                  <c:v>9.9299000000000002E-3</c:v>
                </c:pt>
                <c:pt idx="782">
                  <c:v>9.9304000000000007E-3</c:v>
                </c:pt>
                <c:pt idx="783">
                  <c:v>9.9308E-3</c:v>
                </c:pt>
                <c:pt idx="784">
                  <c:v>9.9310000000000006E-3</c:v>
                </c:pt>
                <c:pt idx="785">
                  <c:v>9.9317999999999993E-3</c:v>
                </c:pt>
                <c:pt idx="786">
                  <c:v>9.9336000000000008E-3</c:v>
                </c:pt>
                <c:pt idx="787">
                  <c:v>9.9342000000000007E-3</c:v>
                </c:pt>
                <c:pt idx="788">
                  <c:v>9.9354999999999999E-3</c:v>
                </c:pt>
                <c:pt idx="789">
                  <c:v>9.9361999999999992E-3</c:v>
                </c:pt>
                <c:pt idx="790">
                  <c:v>9.9387E-3</c:v>
                </c:pt>
                <c:pt idx="791">
                  <c:v>9.9389000000000005E-3</c:v>
                </c:pt>
                <c:pt idx="792">
                  <c:v>9.9401999999999997E-3</c:v>
                </c:pt>
                <c:pt idx="793">
                  <c:v>9.9401999999999997E-3</c:v>
                </c:pt>
                <c:pt idx="794">
                  <c:v>9.9422E-3</c:v>
                </c:pt>
                <c:pt idx="795">
                  <c:v>9.9424999999999999E-3</c:v>
                </c:pt>
                <c:pt idx="796">
                  <c:v>9.9430000000000004E-3</c:v>
                </c:pt>
                <c:pt idx="797">
                  <c:v>9.9445999999999996E-3</c:v>
                </c:pt>
                <c:pt idx="798">
                  <c:v>9.9447000000000008E-3</c:v>
                </c:pt>
                <c:pt idx="799">
                  <c:v>9.9456000000000006E-3</c:v>
                </c:pt>
                <c:pt idx="800">
                  <c:v>9.9457999999999994E-3</c:v>
                </c:pt>
                <c:pt idx="801">
                  <c:v>9.9469999999999992E-3</c:v>
                </c:pt>
                <c:pt idx="802">
                  <c:v>9.9498999999999994E-3</c:v>
                </c:pt>
                <c:pt idx="803">
                  <c:v>9.9521999999999996E-3</c:v>
                </c:pt>
                <c:pt idx="804">
                  <c:v>9.9521999999999996E-3</c:v>
                </c:pt>
                <c:pt idx="805">
                  <c:v>9.9523000000000007E-3</c:v>
                </c:pt>
                <c:pt idx="806">
                  <c:v>9.9523000000000007E-3</c:v>
                </c:pt>
                <c:pt idx="807">
                  <c:v>9.9527000000000001E-3</c:v>
                </c:pt>
                <c:pt idx="808">
                  <c:v>9.9532000000000006E-3</c:v>
                </c:pt>
                <c:pt idx="809">
                  <c:v>9.9538000000000005E-3</c:v>
                </c:pt>
                <c:pt idx="810">
                  <c:v>9.9541000000000004E-3</c:v>
                </c:pt>
                <c:pt idx="811">
                  <c:v>9.9542999999999993E-3</c:v>
                </c:pt>
                <c:pt idx="812">
                  <c:v>9.9559000000000002E-3</c:v>
                </c:pt>
                <c:pt idx="813">
                  <c:v>9.9576999999999999E-3</c:v>
                </c:pt>
                <c:pt idx="814">
                  <c:v>9.9585999999999997E-3</c:v>
                </c:pt>
                <c:pt idx="815">
                  <c:v>9.9603999999999995E-3</c:v>
                </c:pt>
                <c:pt idx="816">
                  <c:v>9.9617000000000004E-3</c:v>
                </c:pt>
                <c:pt idx="817">
                  <c:v>9.9632000000000002E-3</c:v>
                </c:pt>
                <c:pt idx="818">
                  <c:v>9.9644999999999994E-3</c:v>
                </c:pt>
                <c:pt idx="819">
                  <c:v>9.9647999999999994E-3</c:v>
                </c:pt>
                <c:pt idx="820">
                  <c:v>9.9679999999999994E-3</c:v>
                </c:pt>
                <c:pt idx="821">
                  <c:v>9.9693999999999998E-3</c:v>
                </c:pt>
                <c:pt idx="822">
                  <c:v>9.9704000000000008E-3</c:v>
                </c:pt>
                <c:pt idx="823">
                  <c:v>9.9728000000000004E-3</c:v>
                </c:pt>
                <c:pt idx="824">
                  <c:v>9.9745000000000007E-3</c:v>
                </c:pt>
                <c:pt idx="825">
                  <c:v>9.9778000000000002E-3</c:v>
                </c:pt>
                <c:pt idx="826">
                  <c:v>9.9798999999999999E-3</c:v>
                </c:pt>
                <c:pt idx="827">
                  <c:v>9.9807000000000003E-3</c:v>
                </c:pt>
                <c:pt idx="828">
                  <c:v>9.9810999999999997E-3</c:v>
                </c:pt>
                <c:pt idx="829">
                  <c:v>9.9830000000000006E-3</c:v>
                </c:pt>
                <c:pt idx="830">
                  <c:v>9.9845999999999997E-3</c:v>
                </c:pt>
                <c:pt idx="831">
                  <c:v>9.9847000000000009E-3</c:v>
                </c:pt>
                <c:pt idx="832">
                  <c:v>9.9854999999999996E-3</c:v>
                </c:pt>
                <c:pt idx="833">
                  <c:v>9.9883000000000003E-3</c:v>
                </c:pt>
                <c:pt idx="834">
                  <c:v>9.9883999999999997E-3</c:v>
                </c:pt>
                <c:pt idx="835">
                  <c:v>9.9964000000000008E-3</c:v>
                </c:pt>
                <c:pt idx="836">
                  <c:v>9.9985000000000004E-3</c:v>
                </c:pt>
                <c:pt idx="837">
                  <c:v>1.0003099999999999E-2</c:v>
                </c:pt>
                <c:pt idx="838">
                  <c:v>1.0004900000000001E-2</c:v>
                </c:pt>
                <c:pt idx="839">
                  <c:v>1.0005200000000001E-2</c:v>
                </c:pt>
                <c:pt idx="840">
                  <c:v>1.0008400000000001E-2</c:v>
                </c:pt>
                <c:pt idx="841">
                  <c:v>1.0008899999999999E-2</c:v>
                </c:pt>
                <c:pt idx="842">
                  <c:v>1.0009199999999999E-2</c:v>
                </c:pt>
                <c:pt idx="843">
                  <c:v>1.0010399999999999E-2</c:v>
                </c:pt>
                <c:pt idx="844">
                  <c:v>1.00109E-2</c:v>
                </c:pt>
                <c:pt idx="845">
                  <c:v>1.00123E-2</c:v>
                </c:pt>
                <c:pt idx="846">
                  <c:v>1.0012399999999999E-2</c:v>
                </c:pt>
                <c:pt idx="847">
                  <c:v>1.00149E-2</c:v>
                </c:pt>
                <c:pt idx="848">
                  <c:v>1.00172E-2</c:v>
                </c:pt>
                <c:pt idx="849">
                  <c:v>1.00172E-2</c:v>
                </c:pt>
                <c:pt idx="850">
                  <c:v>1.00208E-2</c:v>
                </c:pt>
                <c:pt idx="851">
                  <c:v>1.0021800000000001E-2</c:v>
                </c:pt>
                <c:pt idx="852">
                  <c:v>1.0022100000000001E-2</c:v>
                </c:pt>
                <c:pt idx="853">
                  <c:v>1.0023499999999999E-2</c:v>
                </c:pt>
                <c:pt idx="854">
                  <c:v>1.0024E-2</c:v>
                </c:pt>
                <c:pt idx="855">
                  <c:v>1.00243E-2</c:v>
                </c:pt>
                <c:pt idx="856">
                  <c:v>1.00249E-2</c:v>
                </c:pt>
                <c:pt idx="857">
                  <c:v>1.0026200000000001E-2</c:v>
                </c:pt>
                <c:pt idx="858">
                  <c:v>1.00296E-2</c:v>
                </c:pt>
                <c:pt idx="859">
                  <c:v>1.0031099999999999E-2</c:v>
                </c:pt>
                <c:pt idx="860">
                  <c:v>1.0033500000000001E-2</c:v>
                </c:pt>
                <c:pt idx="861">
                  <c:v>1.0038999999999999E-2</c:v>
                </c:pt>
                <c:pt idx="862">
                  <c:v>1.0041599999999999E-2</c:v>
                </c:pt>
                <c:pt idx="863">
                  <c:v>1.00424E-2</c:v>
                </c:pt>
                <c:pt idx="864">
                  <c:v>1.00424E-2</c:v>
                </c:pt>
                <c:pt idx="865">
                  <c:v>1.00438E-2</c:v>
                </c:pt>
                <c:pt idx="866">
                  <c:v>1.00465E-2</c:v>
                </c:pt>
                <c:pt idx="867">
                  <c:v>1.0048700000000001E-2</c:v>
                </c:pt>
                <c:pt idx="868">
                  <c:v>1.00499E-2</c:v>
                </c:pt>
                <c:pt idx="869">
                  <c:v>1.0052200000000001E-2</c:v>
                </c:pt>
                <c:pt idx="870">
                  <c:v>1.0052500000000001E-2</c:v>
                </c:pt>
                <c:pt idx="871">
                  <c:v>1.00532E-2</c:v>
                </c:pt>
                <c:pt idx="872">
                  <c:v>1.00541E-2</c:v>
                </c:pt>
                <c:pt idx="873">
                  <c:v>1.00549E-2</c:v>
                </c:pt>
                <c:pt idx="874">
                  <c:v>1.0056600000000001E-2</c:v>
                </c:pt>
                <c:pt idx="875">
                  <c:v>1.00584E-2</c:v>
                </c:pt>
                <c:pt idx="876">
                  <c:v>1.0058599999999999E-2</c:v>
                </c:pt>
                <c:pt idx="877">
                  <c:v>1.00587E-2</c:v>
                </c:pt>
                <c:pt idx="878">
                  <c:v>1.0059200000000001E-2</c:v>
                </c:pt>
                <c:pt idx="879">
                  <c:v>1.0059999999999999E-2</c:v>
                </c:pt>
                <c:pt idx="880">
                  <c:v>1.00637E-2</c:v>
                </c:pt>
                <c:pt idx="881">
                  <c:v>1.00689E-2</c:v>
                </c:pt>
                <c:pt idx="882">
                  <c:v>1.0070300000000001E-2</c:v>
                </c:pt>
                <c:pt idx="883">
                  <c:v>1.00704E-2</c:v>
                </c:pt>
                <c:pt idx="884">
                  <c:v>1.00728E-2</c:v>
                </c:pt>
                <c:pt idx="885">
                  <c:v>1.00739E-2</c:v>
                </c:pt>
                <c:pt idx="886">
                  <c:v>1.0078800000000001E-2</c:v>
                </c:pt>
                <c:pt idx="887">
                  <c:v>1.0079100000000001E-2</c:v>
                </c:pt>
                <c:pt idx="888">
                  <c:v>1.00812E-2</c:v>
                </c:pt>
                <c:pt idx="889">
                  <c:v>1.0082900000000001E-2</c:v>
                </c:pt>
                <c:pt idx="890">
                  <c:v>1.0083399999999999E-2</c:v>
                </c:pt>
                <c:pt idx="891">
                  <c:v>1.0084600000000001E-2</c:v>
                </c:pt>
                <c:pt idx="892">
                  <c:v>1.0085E-2</c:v>
                </c:pt>
                <c:pt idx="893">
                  <c:v>1.0085500000000001E-2</c:v>
                </c:pt>
                <c:pt idx="894">
                  <c:v>1.00876E-2</c:v>
                </c:pt>
                <c:pt idx="895">
                  <c:v>1.0088700000000001E-2</c:v>
                </c:pt>
                <c:pt idx="896">
                  <c:v>1.0094199999999999E-2</c:v>
                </c:pt>
                <c:pt idx="897">
                  <c:v>1.00988E-2</c:v>
                </c:pt>
                <c:pt idx="898">
                  <c:v>1.00996E-2</c:v>
                </c:pt>
                <c:pt idx="899">
                  <c:v>1.0099800000000001E-2</c:v>
                </c:pt>
                <c:pt idx="900">
                  <c:v>1.0100700000000001E-2</c:v>
                </c:pt>
                <c:pt idx="901">
                  <c:v>1.01031E-2</c:v>
                </c:pt>
                <c:pt idx="902">
                  <c:v>1.0106199999999999E-2</c:v>
                </c:pt>
                <c:pt idx="903">
                  <c:v>1.01063E-2</c:v>
                </c:pt>
                <c:pt idx="904">
                  <c:v>1.01064E-2</c:v>
                </c:pt>
                <c:pt idx="905">
                  <c:v>1.0107E-2</c:v>
                </c:pt>
                <c:pt idx="906">
                  <c:v>1.01116E-2</c:v>
                </c:pt>
                <c:pt idx="907">
                  <c:v>1.01139E-2</c:v>
                </c:pt>
                <c:pt idx="908">
                  <c:v>1.0115000000000001E-2</c:v>
                </c:pt>
                <c:pt idx="909">
                  <c:v>1.01157E-2</c:v>
                </c:pt>
                <c:pt idx="910">
                  <c:v>1.0116200000000001E-2</c:v>
                </c:pt>
                <c:pt idx="911">
                  <c:v>1.01171E-2</c:v>
                </c:pt>
                <c:pt idx="912">
                  <c:v>1.01171E-2</c:v>
                </c:pt>
                <c:pt idx="913">
                  <c:v>1.0119299999999999E-2</c:v>
                </c:pt>
                <c:pt idx="914">
                  <c:v>1.0120799999999999E-2</c:v>
                </c:pt>
                <c:pt idx="915">
                  <c:v>1.01277E-2</c:v>
                </c:pt>
                <c:pt idx="916">
                  <c:v>1.0130500000000001E-2</c:v>
                </c:pt>
                <c:pt idx="917">
                  <c:v>1.0130699999999999E-2</c:v>
                </c:pt>
                <c:pt idx="918">
                  <c:v>1.0131599999999999E-2</c:v>
                </c:pt>
                <c:pt idx="919">
                  <c:v>1.0131899999999999E-2</c:v>
                </c:pt>
                <c:pt idx="920">
                  <c:v>1.01332E-2</c:v>
                </c:pt>
                <c:pt idx="921">
                  <c:v>1.0135E-2</c:v>
                </c:pt>
                <c:pt idx="922">
                  <c:v>1.0137E-2</c:v>
                </c:pt>
                <c:pt idx="923">
                  <c:v>1.01376E-2</c:v>
                </c:pt>
                <c:pt idx="924">
                  <c:v>1.0138599999999999E-2</c:v>
                </c:pt>
                <c:pt idx="925">
                  <c:v>1.01437E-2</c:v>
                </c:pt>
                <c:pt idx="926">
                  <c:v>1.0144200000000001E-2</c:v>
                </c:pt>
                <c:pt idx="927">
                  <c:v>1.0145700000000001E-2</c:v>
                </c:pt>
                <c:pt idx="928">
                  <c:v>1.01473E-2</c:v>
                </c:pt>
                <c:pt idx="929">
                  <c:v>1.0148600000000001E-2</c:v>
                </c:pt>
                <c:pt idx="930">
                  <c:v>1.01487E-2</c:v>
                </c:pt>
                <c:pt idx="931">
                  <c:v>1.0149099999999999E-2</c:v>
                </c:pt>
                <c:pt idx="932">
                  <c:v>1.01539E-2</c:v>
                </c:pt>
                <c:pt idx="933">
                  <c:v>1.0156500000000001E-2</c:v>
                </c:pt>
                <c:pt idx="934">
                  <c:v>1.0157899999999999E-2</c:v>
                </c:pt>
                <c:pt idx="935">
                  <c:v>1.0159400000000001E-2</c:v>
                </c:pt>
                <c:pt idx="936">
                  <c:v>1.01613E-2</c:v>
                </c:pt>
                <c:pt idx="937">
                  <c:v>1.01615E-2</c:v>
                </c:pt>
                <c:pt idx="938">
                  <c:v>1.01648E-2</c:v>
                </c:pt>
                <c:pt idx="939">
                  <c:v>1.0168200000000001E-2</c:v>
                </c:pt>
                <c:pt idx="940">
                  <c:v>1.0168699999999999E-2</c:v>
                </c:pt>
                <c:pt idx="941">
                  <c:v>1.0172799999999999E-2</c:v>
                </c:pt>
                <c:pt idx="942">
                  <c:v>1.01733E-2</c:v>
                </c:pt>
                <c:pt idx="943">
                  <c:v>1.01744E-2</c:v>
                </c:pt>
                <c:pt idx="944">
                  <c:v>1.01764E-2</c:v>
                </c:pt>
                <c:pt idx="945">
                  <c:v>1.0179000000000001E-2</c:v>
                </c:pt>
                <c:pt idx="946">
                  <c:v>1.0181600000000001E-2</c:v>
                </c:pt>
                <c:pt idx="947">
                  <c:v>1.0182800000000001E-2</c:v>
                </c:pt>
                <c:pt idx="948">
                  <c:v>1.01835E-2</c:v>
                </c:pt>
                <c:pt idx="949">
                  <c:v>1.01838E-2</c:v>
                </c:pt>
                <c:pt idx="950">
                  <c:v>1.01841E-2</c:v>
                </c:pt>
                <c:pt idx="951">
                  <c:v>1.01849E-2</c:v>
                </c:pt>
                <c:pt idx="952">
                  <c:v>1.0185E-2</c:v>
                </c:pt>
                <c:pt idx="953">
                  <c:v>1.0185400000000001E-2</c:v>
                </c:pt>
                <c:pt idx="954">
                  <c:v>1.01945E-2</c:v>
                </c:pt>
                <c:pt idx="955">
                  <c:v>1.01949E-2</c:v>
                </c:pt>
                <c:pt idx="956">
                  <c:v>1.01969E-2</c:v>
                </c:pt>
                <c:pt idx="957">
                  <c:v>1.01993E-2</c:v>
                </c:pt>
                <c:pt idx="958">
                  <c:v>1.0200499999999999E-2</c:v>
                </c:pt>
                <c:pt idx="959">
                  <c:v>1.02016E-2</c:v>
                </c:pt>
                <c:pt idx="960">
                  <c:v>1.02063E-2</c:v>
                </c:pt>
                <c:pt idx="961">
                  <c:v>1.0207900000000001E-2</c:v>
                </c:pt>
                <c:pt idx="962">
                  <c:v>1.0211E-2</c:v>
                </c:pt>
                <c:pt idx="963">
                  <c:v>1.0211100000000001E-2</c:v>
                </c:pt>
                <c:pt idx="964">
                  <c:v>1.0211100000000001E-2</c:v>
                </c:pt>
                <c:pt idx="965">
                  <c:v>1.02124E-2</c:v>
                </c:pt>
                <c:pt idx="966">
                  <c:v>1.02189E-2</c:v>
                </c:pt>
                <c:pt idx="967">
                  <c:v>1.0220099999999999E-2</c:v>
                </c:pt>
                <c:pt idx="968">
                  <c:v>1.02202E-2</c:v>
                </c:pt>
                <c:pt idx="969">
                  <c:v>1.02212E-2</c:v>
                </c:pt>
                <c:pt idx="970">
                  <c:v>1.0225400000000001E-2</c:v>
                </c:pt>
                <c:pt idx="971">
                  <c:v>1.0239099999999999E-2</c:v>
                </c:pt>
                <c:pt idx="972">
                  <c:v>1.02401E-2</c:v>
                </c:pt>
                <c:pt idx="973">
                  <c:v>1.02437E-2</c:v>
                </c:pt>
                <c:pt idx="974">
                  <c:v>1.02459E-2</c:v>
                </c:pt>
                <c:pt idx="975">
                  <c:v>1.02481E-2</c:v>
                </c:pt>
                <c:pt idx="976">
                  <c:v>1.02527E-2</c:v>
                </c:pt>
                <c:pt idx="977">
                  <c:v>1.02541E-2</c:v>
                </c:pt>
                <c:pt idx="978">
                  <c:v>1.0260200000000001E-2</c:v>
                </c:pt>
                <c:pt idx="979">
                  <c:v>1.02606E-2</c:v>
                </c:pt>
                <c:pt idx="980">
                  <c:v>1.02659E-2</c:v>
                </c:pt>
                <c:pt idx="981">
                  <c:v>1.02681E-2</c:v>
                </c:pt>
                <c:pt idx="982">
                  <c:v>1.0272E-2</c:v>
                </c:pt>
                <c:pt idx="983">
                  <c:v>1.02749E-2</c:v>
                </c:pt>
                <c:pt idx="984">
                  <c:v>1.02772E-2</c:v>
                </c:pt>
                <c:pt idx="985">
                  <c:v>1.0283799999999999E-2</c:v>
                </c:pt>
                <c:pt idx="986">
                  <c:v>1.02895E-2</c:v>
                </c:pt>
                <c:pt idx="987">
                  <c:v>1.0291399999999999E-2</c:v>
                </c:pt>
                <c:pt idx="988">
                  <c:v>1.0292600000000001E-2</c:v>
                </c:pt>
                <c:pt idx="989">
                  <c:v>1.0300200000000001E-2</c:v>
                </c:pt>
                <c:pt idx="990">
                  <c:v>1.03017E-2</c:v>
                </c:pt>
                <c:pt idx="991">
                  <c:v>1.03052E-2</c:v>
                </c:pt>
                <c:pt idx="992">
                  <c:v>1.03109E-2</c:v>
                </c:pt>
                <c:pt idx="993">
                  <c:v>1.03117E-2</c:v>
                </c:pt>
                <c:pt idx="994">
                  <c:v>1.0321200000000001E-2</c:v>
                </c:pt>
                <c:pt idx="995">
                  <c:v>1.03281E-2</c:v>
                </c:pt>
                <c:pt idx="996">
                  <c:v>1.0334400000000001E-2</c:v>
                </c:pt>
                <c:pt idx="997">
                  <c:v>1.0334899999999999E-2</c:v>
                </c:pt>
                <c:pt idx="998">
                  <c:v>1.0338399999999999E-2</c:v>
                </c:pt>
                <c:pt idx="999">
                  <c:v>1.03511E-2</c:v>
                </c:pt>
                <c:pt idx="1000">
                  <c:v>1.0352999999999999E-2</c:v>
                </c:pt>
                <c:pt idx="1001">
                  <c:v>1.03614E-2</c:v>
                </c:pt>
                <c:pt idx="1002">
                  <c:v>1.0365600000000001E-2</c:v>
                </c:pt>
                <c:pt idx="1003">
                  <c:v>1.0368799999999999E-2</c:v>
                </c:pt>
                <c:pt idx="1004">
                  <c:v>1.03753E-2</c:v>
                </c:pt>
                <c:pt idx="1005">
                  <c:v>1.03935E-2</c:v>
                </c:pt>
                <c:pt idx="1006">
                  <c:v>1.0397200000000001E-2</c:v>
                </c:pt>
                <c:pt idx="1007">
                  <c:v>1.04072E-2</c:v>
                </c:pt>
              </c:numCache>
            </c:numRef>
          </c:val>
          <c:smooth val="0"/>
          <c:extLst>
            <c:ext xmlns:c16="http://schemas.microsoft.com/office/drawing/2014/chart" uri="{C3380CC4-5D6E-409C-BE32-E72D297353CC}">
              <c16:uniqueId val="{00000003-1A82-491E-89CC-03791A1C44A5}"/>
            </c:ext>
          </c:extLst>
        </c:ser>
        <c:ser>
          <c:idx val="4"/>
          <c:order val="4"/>
          <c:tx>
            <c:strRef>
              <c:f>Link!$B$6</c:f>
              <c:strCache>
                <c:ptCount val="1"/>
                <c:pt idx="0">
                  <c:v>CLOSEUP, EARLY OUT BOX</c:v>
                </c:pt>
              </c:strCache>
            </c:strRef>
          </c:tx>
          <c:spPr>
            <a:ln w="15875" cap="rnd">
              <a:solidFill>
                <a:schemeClr val="accent5"/>
              </a:solidFill>
              <a:round/>
            </a:ln>
            <a:effectLst/>
          </c:spPr>
          <c:marker>
            <c:symbol val="none"/>
          </c:marker>
          <c:val>
            <c:numRef>
              <c:f>Link!$T$6:$ADU$6</c:f>
              <c:numCache>
                <c:formatCode>General</c:formatCode>
                <c:ptCount val="782"/>
                <c:pt idx="0">
                  <c:v>1.23185E-2</c:v>
                </c:pt>
                <c:pt idx="1">
                  <c:v>1.2319800000000001E-2</c:v>
                </c:pt>
                <c:pt idx="2">
                  <c:v>1.23208E-2</c:v>
                </c:pt>
                <c:pt idx="3">
                  <c:v>1.2320899999999999E-2</c:v>
                </c:pt>
                <c:pt idx="4">
                  <c:v>1.23211E-2</c:v>
                </c:pt>
                <c:pt idx="5">
                  <c:v>1.23225E-2</c:v>
                </c:pt>
                <c:pt idx="6">
                  <c:v>1.23234E-2</c:v>
                </c:pt>
                <c:pt idx="7">
                  <c:v>1.23257E-2</c:v>
                </c:pt>
                <c:pt idx="8">
                  <c:v>1.23257E-2</c:v>
                </c:pt>
                <c:pt idx="9">
                  <c:v>1.2326200000000001E-2</c:v>
                </c:pt>
                <c:pt idx="10">
                  <c:v>1.23275E-2</c:v>
                </c:pt>
                <c:pt idx="11">
                  <c:v>1.2328499999999999E-2</c:v>
                </c:pt>
                <c:pt idx="12">
                  <c:v>1.23286E-2</c:v>
                </c:pt>
                <c:pt idx="13">
                  <c:v>1.23286E-2</c:v>
                </c:pt>
                <c:pt idx="14">
                  <c:v>1.2329700000000001E-2</c:v>
                </c:pt>
                <c:pt idx="15">
                  <c:v>1.23313E-2</c:v>
                </c:pt>
                <c:pt idx="16">
                  <c:v>1.23315E-2</c:v>
                </c:pt>
                <c:pt idx="17">
                  <c:v>1.23316E-2</c:v>
                </c:pt>
                <c:pt idx="18">
                  <c:v>1.23316E-2</c:v>
                </c:pt>
                <c:pt idx="19">
                  <c:v>1.2332600000000001E-2</c:v>
                </c:pt>
                <c:pt idx="20">
                  <c:v>1.23328E-2</c:v>
                </c:pt>
                <c:pt idx="21">
                  <c:v>1.2333E-2</c:v>
                </c:pt>
                <c:pt idx="22">
                  <c:v>1.23351E-2</c:v>
                </c:pt>
                <c:pt idx="23">
                  <c:v>1.23351E-2</c:v>
                </c:pt>
                <c:pt idx="24">
                  <c:v>1.2336099999999999E-2</c:v>
                </c:pt>
                <c:pt idx="25">
                  <c:v>1.23391E-2</c:v>
                </c:pt>
                <c:pt idx="26">
                  <c:v>1.2342499999999999E-2</c:v>
                </c:pt>
                <c:pt idx="27">
                  <c:v>1.2343099999999999E-2</c:v>
                </c:pt>
                <c:pt idx="28">
                  <c:v>1.23438E-2</c:v>
                </c:pt>
                <c:pt idx="29">
                  <c:v>1.23441E-2</c:v>
                </c:pt>
                <c:pt idx="30">
                  <c:v>1.2345399999999999E-2</c:v>
                </c:pt>
                <c:pt idx="31">
                  <c:v>1.23465E-2</c:v>
                </c:pt>
                <c:pt idx="32">
                  <c:v>1.23468E-2</c:v>
                </c:pt>
                <c:pt idx="33">
                  <c:v>1.2346899999999999E-2</c:v>
                </c:pt>
                <c:pt idx="34">
                  <c:v>1.2347E-2</c:v>
                </c:pt>
                <c:pt idx="35">
                  <c:v>1.2347199999999999E-2</c:v>
                </c:pt>
                <c:pt idx="36">
                  <c:v>1.23483E-2</c:v>
                </c:pt>
                <c:pt idx="37">
                  <c:v>1.23486E-2</c:v>
                </c:pt>
                <c:pt idx="38">
                  <c:v>1.23502E-2</c:v>
                </c:pt>
                <c:pt idx="39">
                  <c:v>1.23511E-2</c:v>
                </c:pt>
                <c:pt idx="40">
                  <c:v>1.2352500000000001E-2</c:v>
                </c:pt>
                <c:pt idx="41">
                  <c:v>1.2354499999999999E-2</c:v>
                </c:pt>
                <c:pt idx="42">
                  <c:v>1.2354800000000001E-2</c:v>
                </c:pt>
                <c:pt idx="43">
                  <c:v>1.23556E-2</c:v>
                </c:pt>
                <c:pt idx="44">
                  <c:v>1.23581E-2</c:v>
                </c:pt>
                <c:pt idx="45">
                  <c:v>1.23581E-2</c:v>
                </c:pt>
                <c:pt idx="46">
                  <c:v>1.23582E-2</c:v>
                </c:pt>
                <c:pt idx="47">
                  <c:v>1.2359E-2</c:v>
                </c:pt>
                <c:pt idx="48">
                  <c:v>1.2359E-2</c:v>
                </c:pt>
                <c:pt idx="49">
                  <c:v>1.2359200000000001E-2</c:v>
                </c:pt>
                <c:pt idx="50">
                  <c:v>1.23593E-2</c:v>
                </c:pt>
                <c:pt idx="51">
                  <c:v>1.2359999999999999E-2</c:v>
                </c:pt>
                <c:pt idx="52">
                  <c:v>1.23614E-2</c:v>
                </c:pt>
                <c:pt idx="53">
                  <c:v>1.23625E-2</c:v>
                </c:pt>
                <c:pt idx="54">
                  <c:v>1.2363900000000001E-2</c:v>
                </c:pt>
                <c:pt idx="55">
                  <c:v>1.2364E-2</c:v>
                </c:pt>
                <c:pt idx="56">
                  <c:v>1.23652E-2</c:v>
                </c:pt>
                <c:pt idx="57">
                  <c:v>1.2366E-2</c:v>
                </c:pt>
                <c:pt idx="58">
                  <c:v>1.23669E-2</c:v>
                </c:pt>
                <c:pt idx="59">
                  <c:v>1.23683E-2</c:v>
                </c:pt>
                <c:pt idx="60">
                  <c:v>1.23686E-2</c:v>
                </c:pt>
                <c:pt idx="61">
                  <c:v>1.23692E-2</c:v>
                </c:pt>
                <c:pt idx="62">
                  <c:v>1.23698E-2</c:v>
                </c:pt>
                <c:pt idx="63">
                  <c:v>1.2370900000000001E-2</c:v>
                </c:pt>
                <c:pt idx="64">
                  <c:v>1.2371099999999999E-2</c:v>
                </c:pt>
                <c:pt idx="65">
                  <c:v>1.2371399999999999E-2</c:v>
                </c:pt>
                <c:pt idx="66">
                  <c:v>1.23728E-2</c:v>
                </c:pt>
                <c:pt idx="67">
                  <c:v>1.23734E-2</c:v>
                </c:pt>
                <c:pt idx="68">
                  <c:v>1.23736E-2</c:v>
                </c:pt>
                <c:pt idx="69">
                  <c:v>1.23736E-2</c:v>
                </c:pt>
                <c:pt idx="70">
                  <c:v>1.23742E-2</c:v>
                </c:pt>
                <c:pt idx="71">
                  <c:v>1.2374700000000001E-2</c:v>
                </c:pt>
                <c:pt idx="72">
                  <c:v>1.2376399999999999E-2</c:v>
                </c:pt>
                <c:pt idx="73">
                  <c:v>1.2377000000000001E-2</c:v>
                </c:pt>
                <c:pt idx="74">
                  <c:v>1.23771E-2</c:v>
                </c:pt>
                <c:pt idx="75">
                  <c:v>1.23772E-2</c:v>
                </c:pt>
                <c:pt idx="76">
                  <c:v>1.2377300000000001E-2</c:v>
                </c:pt>
                <c:pt idx="77">
                  <c:v>1.2377300000000001E-2</c:v>
                </c:pt>
                <c:pt idx="78">
                  <c:v>1.23777E-2</c:v>
                </c:pt>
                <c:pt idx="79">
                  <c:v>1.23778E-2</c:v>
                </c:pt>
                <c:pt idx="80">
                  <c:v>1.2378E-2</c:v>
                </c:pt>
                <c:pt idx="81">
                  <c:v>1.23809E-2</c:v>
                </c:pt>
                <c:pt idx="82">
                  <c:v>1.2381E-2</c:v>
                </c:pt>
                <c:pt idx="83">
                  <c:v>1.2381E-2</c:v>
                </c:pt>
                <c:pt idx="84">
                  <c:v>1.2381E-2</c:v>
                </c:pt>
                <c:pt idx="85">
                  <c:v>1.2381100000000001E-2</c:v>
                </c:pt>
                <c:pt idx="86">
                  <c:v>1.23812E-2</c:v>
                </c:pt>
                <c:pt idx="87">
                  <c:v>1.23827E-2</c:v>
                </c:pt>
                <c:pt idx="88">
                  <c:v>1.2383099999999999E-2</c:v>
                </c:pt>
                <c:pt idx="89">
                  <c:v>1.23833E-2</c:v>
                </c:pt>
                <c:pt idx="90">
                  <c:v>1.23835E-2</c:v>
                </c:pt>
                <c:pt idx="91">
                  <c:v>1.2383999999999999E-2</c:v>
                </c:pt>
                <c:pt idx="92">
                  <c:v>1.23845E-2</c:v>
                </c:pt>
                <c:pt idx="93">
                  <c:v>1.2384600000000001E-2</c:v>
                </c:pt>
                <c:pt idx="94">
                  <c:v>1.23848E-2</c:v>
                </c:pt>
                <c:pt idx="95">
                  <c:v>1.2385E-2</c:v>
                </c:pt>
                <c:pt idx="96">
                  <c:v>1.23854E-2</c:v>
                </c:pt>
                <c:pt idx="97">
                  <c:v>1.2385800000000001E-2</c:v>
                </c:pt>
                <c:pt idx="98">
                  <c:v>1.23862E-2</c:v>
                </c:pt>
                <c:pt idx="99">
                  <c:v>1.23877E-2</c:v>
                </c:pt>
                <c:pt idx="100">
                  <c:v>1.2388100000000001E-2</c:v>
                </c:pt>
                <c:pt idx="101">
                  <c:v>1.23903E-2</c:v>
                </c:pt>
                <c:pt idx="102">
                  <c:v>1.23908E-2</c:v>
                </c:pt>
                <c:pt idx="103">
                  <c:v>1.23926E-2</c:v>
                </c:pt>
                <c:pt idx="104">
                  <c:v>1.2392800000000001E-2</c:v>
                </c:pt>
                <c:pt idx="105">
                  <c:v>1.2393299999999999E-2</c:v>
                </c:pt>
                <c:pt idx="106">
                  <c:v>1.2393400000000001E-2</c:v>
                </c:pt>
                <c:pt idx="107">
                  <c:v>1.2393700000000001E-2</c:v>
                </c:pt>
                <c:pt idx="108">
                  <c:v>1.23941E-2</c:v>
                </c:pt>
                <c:pt idx="109">
                  <c:v>1.23943E-2</c:v>
                </c:pt>
                <c:pt idx="110">
                  <c:v>1.2395099999999999E-2</c:v>
                </c:pt>
                <c:pt idx="111">
                  <c:v>1.2395400000000001E-2</c:v>
                </c:pt>
                <c:pt idx="112">
                  <c:v>1.23961E-2</c:v>
                </c:pt>
                <c:pt idx="113">
                  <c:v>1.23965E-2</c:v>
                </c:pt>
                <c:pt idx="114">
                  <c:v>1.2397699999999999E-2</c:v>
                </c:pt>
                <c:pt idx="115">
                  <c:v>1.2397999999999999E-2</c:v>
                </c:pt>
                <c:pt idx="116">
                  <c:v>1.23982E-2</c:v>
                </c:pt>
                <c:pt idx="117">
                  <c:v>1.2399200000000001E-2</c:v>
                </c:pt>
                <c:pt idx="118">
                  <c:v>1.23993E-2</c:v>
                </c:pt>
                <c:pt idx="119">
                  <c:v>1.2400100000000001E-2</c:v>
                </c:pt>
                <c:pt idx="120">
                  <c:v>1.24005E-2</c:v>
                </c:pt>
                <c:pt idx="121">
                  <c:v>1.2400700000000001E-2</c:v>
                </c:pt>
                <c:pt idx="122">
                  <c:v>1.2401300000000001E-2</c:v>
                </c:pt>
                <c:pt idx="123">
                  <c:v>1.24014E-2</c:v>
                </c:pt>
                <c:pt idx="124">
                  <c:v>1.24014E-2</c:v>
                </c:pt>
                <c:pt idx="125">
                  <c:v>1.2401499999999999E-2</c:v>
                </c:pt>
                <c:pt idx="126">
                  <c:v>1.24038E-2</c:v>
                </c:pt>
                <c:pt idx="127">
                  <c:v>1.24046E-2</c:v>
                </c:pt>
                <c:pt idx="128">
                  <c:v>1.24052E-2</c:v>
                </c:pt>
                <c:pt idx="129">
                  <c:v>1.2405299999999999E-2</c:v>
                </c:pt>
                <c:pt idx="130">
                  <c:v>1.24058E-2</c:v>
                </c:pt>
                <c:pt idx="131">
                  <c:v>1.2405899999999999E-2</c:v>
                </c:pt>
                <c:pt idx="132">
                  <c:v>1.2410600000000001E-2</c:v>
                </c:pt>
                <c:pt idx="133">
                  <c:v>1.2412100000000001E-2</c:v>
                </c:pt>
                <c:pt idx="134">
                  <c:v>1.2413499999999999E-2</c:v>
                </c:pt>
                <c:pt idx="135">
                  <c:v>1.24136E-2</c:v>
                </c:pt>
                <c:pt idx="136">
                  <c:v>1.24142E-2</c:v>
                </c:pt>
                <c:pt idx="137">
                  <c:v>1.2414700000000001E-2</c:v>
                </c:pt>
                <c:pt idx="138">
                  <c:v>1.24148E-2</c:v>
                </c:pt>
                <c:pt idx="139">
                  <c:v>1.2415600000000001E-2</c:v>
                </c:pt>
                <c:pt idx="140">
                  <c:v>1.2416699999999999E-2</c:v>
                </c:pt>
                <c:pt idx="141">
                  <c:v>1.24168E-2</c:v>
                </c:pt>
                <c:pt idx="142">
                  <c:v>1.2416999999999999E-2</c:v>
                </c:pt>
                <c:pt idx="143">
                  <c:v>1.2417900000000001E-2</c:v>
                </c:pt>
                <c:pt idx="144">
                  <c:v>1.24181E-2</c:v>
                </c:pt>
                <c:pt idx="145">
                  <c:v>1.2418200000000001E-2</c:v>
                </c:pt>
                <c:pt idx="146">
                  <c:v>1.24187E-2</c:v>
                </c:pt>
                <c:pt idx="147">
                  <c:v>1.2418999999999999E-2</c:v>
                </c:pt>
                <c:pt idx="148">
                  <c:v>1.24192E-2</c:v>
                </c:pt>
                <c:pt idx="149">
                  <c:v>1.24207E-2</c:v>
                </c:pt>
                <c:pt idx="150">
                  <c:v>1.2421400000000001E-2</c:v>
                </c:pt>
                <c:pt idx="151">
                  <c:v>1.2422300000000001E-2</c:v>
                </c:pt>
                <c:pt idx="152">
                  <c:v>1.2423E-2</c:v>
                </c:pt>
                <c:pt idx="153">
                  <c:v>1.2423699999999999E-2</c:v>
                </c:pt>
                <c:pt idx="154">
                  <c:v>1.24248E-2</c:v>
                </c:pt>
                <c:pt idx="155">
                  <c:v>1.24251E-2</c:v>
                </c:pt>
                <c:pt idx="156">
                  <c:v>1.24251E-2</c:v>
                </c:pt>
                <c:pt idx="157">
                  <c:v>1.24251E-2</c:v>
                </c:pt>
                <c:pt idx="158">
                  <c:v>1.24257E-2</c:v>
                </c:pt>
                <c:pt idx="159">
                  <c:v>1.24262E-2</c:v>
                </c:pt>
                <c:pt idx="160">
                  <c:v>1.2428E-2</c:v>
                </c:pt>
                <c:pt idx="161">
                  <c:v>1.24288E-2</c:v>
                </c:pt>
                <c:pt idx="162">
                  <c:v>1.243E-2</c:v>
                </c:pt>
                <c:pt idx="163">
                  <c:v>1.243E-2</c:v>
                </c:pt>
                <c:pt idx="164">
                  <c:v>1.2430999999999999E-2</c:v>
                </c:pt>
                <c:pt idx="165">
                  <c:v>1.2431599999999999E-2</c:v>
                </c:pt>
                <c:pt idx="166">
                  <c:v>1.24317E-2</c:v>
                </c:pt>
                <c:pt idx="167">
                  <c:v>1.2431899999999999E-2</c:v>
                </c:pt>
                <c:pt idx="168">
                  <c:v>1.2433700000000001E-2</c:v>
                </c:pt>
                <c:pt idx="169">
                  <c:v>1.2434300000000001E-2</c:v>
                </c:pt>
                <c:pt idx="170">
                  <c:v>1.24353E-2</c:v>
                </c:pt>
                <c:pt idx="171">
                  <c:v>1.24361E-2</c:v>
                </c:pt>
                <c:pt idx="172">
                  <c:v>1.24368E-2</c:v>
                </c:pt>
                <c:pt idx="173">
                  <c:v>1.2437399999999999E-2</c:v>
                </c:pt>
                <c:pt idx="174">
                  <c:v>1.24379E-2</c:v>
                </c:pt>
                <c:pt idx="175">
                  <c:v>1.24384E-2</c:v>
                </c:pt>
                <c:pt idx="176">
                  <c:v>1.2439499999999999E-2</c:v>
                </c:pt>
                <c:pt idx="177">
                  <c:v>1.2439499999999999E-2</c:v>
                </c:pt>
                <c:pt idx="178">
                  <c:v>1.24396E-2</c:v>
                </c:pt>
                <c:pt idx="179">
                  <c:v>1.24414E-2</c:v>
                </c:pt>
                <c:pt idx="180">
                  <c:v>1.2442099999999999E-2</c:v>
                </c:pt>
                <c:pt idx="181">
                  <c:v>1.24423E-2</c:v>
                </c:pt>
                <c:pt idx="182">
                  <c:v>1.2442699999999999E-2</c:v>
                </c:pt>
                <c:pt idx="183">
                  <c:v>1.2442999999999999E-2</c:v>
                </c:pt>
                <c:pt idx="184">
                  <c:v>1.24461E-2</c:v>
                </c:pt>
                <c:pt idx="185">
                  <c:v>1.24467E-2</c:v>
                </c:pt>
                <c:pt idx="186">
                  <c:v>1.2446799999999999E-2</c:v>
                </c:pt>
                <c:pt idx="187">
                  <c:v>1.24469E-2</c:v>
                </c:pt>
                <c:pt idx="188">
                  <c:v>1.24469E-2</c:v>
                </c:pt>
                <c:pt idx="189">
                  <c:v>1.24476E-2</c:v>
                </c:pt>
                <c:pt idx="190">
                  <c:v>1.24478E-2</c:v>
                </c:pt>
                <c:pt idx="191">
                  <c:v>1.24484E-2</c:v>
                </c:pt>
                <c:pt idx="192">
                  <c:v>1.2448799999999999E-2</c:v>
                </c:pt>
                <c:pt idx="193">
                  <c:v>1.2450299999999999E-2</c:v>
                </c:pt>
                <c:pt idx="194">
                  <c:v>1.24504E-2</c:v>
                </c:pt>
                <c:pt idx="195">
                  <c:v>1.2451500000000001E-2</c:v>
                </c:pt>
                <c:pt idx="196">
                  <c:v>1.2452100000000001E-2</c:v>
                </c:pt>
                <c:pt idx="197">
                  <c:v>1.24522E-2</c:v>
                </c:pt>
                <c:pt idx="198">
                  <c:v>1.24525E-2</c:v>
                </c:pt>
                <c:pt idx="199">
                  <c:v>1.2454E-2</c:v>
                </c:pt>
                <c:pt idx="200">
                  <c:v>1.2455300000000001E-2</c:v>
                </c:pt>
                <c:pt idx="201">
                  <c:v>1.2456500000000001E-2</c:v>
                </c:pt>
                <c:pt idx="202">
                  <c:v>1.2457599999999999E-2</c:v>
                </c:pt>
                <c:pt idx="203">
                  <c:v>1.24586E-2</c:v>
                </c:pt>
                <c:pt idx="204">
                  <c:v>1.2460000000000001E-2</c:v>
                </c:pt>
                <c:pt idx="205">
                  <c:v>1.2460499999999999E-2</c:v>
                </c:pt>
                <c:pt idx="206">
                  <c:v>1.24606E-2</c:v>
                </c:pt>
                <c:pt idx="207">
                  <c:v>1.24606E-2</c:v>
                </c:pt>
                <c:pt idx="208">
                  <c:v>1.24616E-2</c:v>
                </c:pt>
                <c:pt idx="209">
                  <c:v>1.24618E-2</c:v>
                </c:pt>
                <c:pt idx="210">
                  <c:v>1.24627E-2</c:v>
                </c:pt>
                <c:pt idx="211">
                  <c:v>1.24631E-2</c:v>
                </c:pt>
                <c:pt idx="212">
                  <c:v>1.24631E-2</c:v>
                </c:pt>
                <c:pt idx="213">
                  <c:v>1.24662E-2</c:v>
                </c:pt>
                <c:pt idx="214">
                  <c:v>1.2467600000000001E-2</c:v>
                </c:pt>
                <c:pt idx="215">
                  <c:v>1.24677E-2</c:v>
                </c:pt>
                <c:pt idx="216">
                  <c:v>1.2468399999999999E-2</c:v>
                </c:pt>
                <c:pt idx="217">
                  <c:v>1.24689E-2</c:v>
                </c:pt>
                <c:pt idx="218">
                  <c:v>1.2468999999999999E-2</c:v>
                </c:pt>
                <c:pt idx="219">
                  <c:v>1.24701E-2</c:v>
                </c:pt>
                <c:pt idx="220">
                  <c:v>1.2470200000000001E-2</c:v>
                </c:pt>
                <c:pt idx="221">
                  <c:v>1.24706E-2</c:v>
                </c:pt>
                <c:pt idx="222">
                  <c:v>1.2470999999999999E-2</c:v>
                </c:pt>
                <c:pt idx="223">
                  <c:v>1.2471100000000001E-2</c:v>
                </c:pt>
                <c:pt idx="224">
                  <c:v>1.2471100000000001E-2</c:v>
                </c:pt>
                <c:pt idx="225">
                  <c:v>1.2471299999999999E-2</c:v>
                </c:pt>
                <c:pt idx="226">
                  <c:v>1.2471400000000001E-2</c:v>
                </c:pt>
                <c:pt idx="227">
                  <c:v>1.2471599999999999E-2</c:v>
                </c:pt>
                <c:pt idx="228">
                  <c:v>1.2471599999999999E-2</c:v>
                </c:pt>
                <c:pt idx="229">
                  <c:v>1.2472499999999999E-2</c:v>
                </c:pt>
                <c:pt idx="230">
                  <c:v>1.24727E-2</c:v>
                </c:pt>
                <c:pt idx="231">
                  <c:v>1.24735E-2</c:v>
                </c:pt>
                <c:pt idx="232">
                  <c:v>1.24739E-2</c:v>
                </c:pt>
                <c:pt idx="233">
                  <c:v>1.24742E-2</c:v>
                </c:pt>
                <c:pt idx="234">
                  <c:v>1.2474600000000001E-2</c:v>
                </c:pt>
                <c:pt idx="235">
                  <c:v>1.2474900000000001E-2</c:v>
                </c:pt>
                <c:pt idx="236">
                  <c:v>1.24755E-2</c:v>
                </c:pt>
                <c:pt idx="237">
                  <c:v>1.24758E-2</c:v>
                </c:pt>
                <c:pt idx="238">
                  <c:v>1.24758E-2</c:v>
                </c:pt>
                <c:pt idx="239">
                  <c:v>1.24762E-2</c:v>
                </c:pt>
                <c:pt idx="240">
                  <c:v>1.2476299999999999E-2</c:v>
                </c:pt>
                <c:pt idx="241">
                  <c:v>1.2476299999999999E-2</c:v>
                </c:pt>
                <c:pt idx="242">
                  <c:v>1.2476599999999999E-2</c:v>
                </c:pt>
                <c:pt idx="243">
                  <c:v>1.24767E-2</c:v>
                </c:pt>
                <c:pt idx="244">
                  <c:v>1.2477200000000001E-2</c:v>
                </c:pt>
                <c:pt idx="245">
                  <c:v>1.24776E-2</c:v>
                </c:pt>
                <c:pt idx="246">
                  <c:v>1.2478299999999999E-2</c:v>
                </c:pt>
                <c:pt idx="247">
                  <c:v>1.2478400000000001E-2</c:v>
                </c:pt>
                <c:pt idx="248">
                  <c:v>1.24788E-2</c:v>
                </c:pt>
                <c:pt idx="249">
                  <c:v>1.2479499999999999E-2</c:v>
                </c:pt>
                <c:pt idx="250">
                  <c:v>1.24802E-2</c:v>
                </c:pt>
                <c:pt idx="251">
                  <c:v>1.24802E-2</c:v>
                </c:pt>
                <c:pt idx="252">
                  <c:v>1.24805E-2</c:v>
                </c:pt>
                <c:pt idx="253">
                  <c:v>1.24808E-2</c:v>
                </c:pt>
                <c:pt idx="254">
                  <c:v>1.2481600000000001E-2</c:v>
                </c:pt>
                <c:pt idx="255">
                  <c:v>1.2481799999999999E-2</c:v>
                </c:pt>
                <c:pt idx="256">
                  <c:v>1.2482399999999999E-2</c:v>
                </c:pt>
                <c:pt idx="257">
                  <c:v>1.24844E-2</c:v>
                </c:pt>
                <c:pt idx="258">
                  <c:v>1.2485100000000001E-2</c:v>
                </c:pt>
                <c:pt idx="259">
                  <c:v>1.24853E-2</c:v>
                </c:pt>
                <c:pt idx="260">
                  <c:v>1.2486300000000001E-2</c:v>
                </c:pt>
                <c:pt idx="261">
                  <c:v>1.24867E-2</c:v>
                </c:pt>
                <c:pt idx="262">
                  <c:v>1.24872E-2</c:v>
                </c:pt>
                <c:pt idx="263">
                  <c:v>1.24872E-2</c:v>
                </c:pt>
                <c:pt idx="264">
                  <c:v>1.24872E-2</c:v>
                </c:pt>
                <c:pt idx="265">
                  <c:v>1.24873E-2</c:v>
                </c:pt>
                <c:pt idx="266">
                  <c:v>1.24878E-2</c:v>
                </c:pt>
                <c:pt idx="267">
                  <c:v>1.24879E-2</c:v>
                </c:pt>
                <c:pt idx="268">
                  <c:v>1.2488000000000001E-2</c:v>
                </c:pt>
                <c:pt idx="269">
                  <c:v>1.2489E-2</c:v>
                </c:pt>
                <c:pt idx="270">
                  <c:v>1.24893E-2</c:v>
                </c:pt>
                <c:pt idx="271">
                  <c:v>1.24908E-2</c:v>
                </c:pt>
                <c:pt idx="272">
                  <c:v>1.24908E-2</c:v>
                </c:pt>
                <c:pt idx="273">
                  <c:v>1.2492400000000001E-2</c:v>
                </c:pt>
                <c:pt idx="274">
                  <c:v>1.24931E-2</c:v>
                </c:pt>
                <c:pt idx="275">
                  <c:v>1.2493199999999999E-2</c:v>
                </c:pt>
                <c:pt idx="276">
                  <c:v>1.24948E-2</c:v>
                </c:pt>
                <c:pt idx="277">
                  <c:v>1.2494999999999999E-2</c:v>
                </c:pt>
                <c:pt idx="278">
                  <c:v>1.24958E-2</c:v>
                </c:pt>
                <c:pt idx="279">
                  <c:v>1.24978E-2</c:v>
                </c:pt>
                <c:pt idx="280">
                  <c:v>1.2498499999999999E-2</c:v>
                </c:pt>
                <c:pt idx="281">
                  <c:v>1.24989E-2</c:v>
                </c:pt>
                <c:pt idx="282">
                  <c:v>1.2499400000000001E-2</c:v>
                </c:pt>
                <c:pt idx="283">
                  <c:v>1.25001E-2</c:v>
                </c:pt>
                <c:pt idx="284">
                  <c:v>1.2500799999999999E-2</c:v>
                </c:pt>
                <c:pt idx="285">
                  <c:v>1.2500799999999999E-2</c:v>
                </c:pt>
                <c:pt idx="286">
                  <c:v>1.2501E-2</c:v>
                </c:pt>
                <c:pt idx="287">
                  <c:v>1.2501399999999999E-2</c:v>
                </c:pt>
                <c:pt idx="288">
                  <c:v>1.2501699999999999E-2</c:v>
                </c:pt>
                <c:pt idx="289">
                  <c:v>1.25019E-2</c:v>
                </c:pt>
                <c:pt idx="290">
                  <c:v>1.25021E-2</c:v>
                </c:pt>
                <c:pt idx="291">
                  <c:v>1.25024E-2</c:v>
                </c:pt>
                <c:pt idx="292">
                  <c:v>1.25024E-2</c:v>
                </c:pt>
                <c:pt idx="293">
                  <c:v>1.25042E-2</c:v>
                </c:pt>
                <c:pt idx="294">
                  <c:v>1.2504899999999999E-2</c:v>
                </c:pt>
                <c:pt idx="295">
                  <c:v>1.2505E-2</c:v>
                </c:pt>
                <c:pt idx="296">
                  <c:v>1.25057E-2</c:v>
                </c:pt>
                <c:pt idx="297">
                  <c:v>1.25065E-2</c:v>
                </c:pt>
                <c:pt idx="298">
                  <c:v>1.25068E-2</c:v>
                </c:pt>
                <c:pt idx="299">
                  <c:v>1.25068E-2</c:v>
                </c:pt>
                <c:pt idx="300">
                  <c:v>1.25074E-2</c:v>
                </c:pt>
                <c:pt idx="301">
                  <c:v>1.2507900000000001E-2</c:v>
                </c:pt>
                <c:pt idx="302">
                  <c:v>1.2508E-2</c:v>
                </c:pt>
                <c:pt idx="303">
                  <c:v>1.2508399999999999E-2</c:v>
                </c:pt>
                <c:pt idx="304">
                  <c:v>1.2508500000000001E-2</c:v>
                </c:pt>
                <c:pt idx="305">
                  <c:v>1.2509299999999999E-2</c:v>
                </c:pt>
                <c:pt idx="306">
                  <c:v>1.25101E-2</c:v>
                </c:pt>
                <c:pt idx="307">
                  <c:v>1.2511400000000001E-2</c:v>
                </c:pt>
                <c:pt idx="308">
                  <c:v>1.25121E-2</c:v>
                </c:pt>
                <c:pt idx="309">
                  <c:v>1.2514000000000001E-2</c:v>
                </c:pt>
                <c:pt idx="310">
                  <c:v>1.25142E-2</c:v>
                </c:pt>
                <c:pt idx="311">
                  <c:v>1.25148E-2</c:v>
                </c:pt>
                <c:pt idx="312">
                  <c:v>1.2515200000000001E-2</c:v>
                </c:pt>
                <c:pt idx="313">
                  <c:v>1.2515500000000001E-2</c:v>
                </c:pt>
                <c:pt idx="314">
                  <c:v>1.25161E-2</c:v>
                </c:pt>
                <c:pt idx="315">
                  <c:v>1.25173E-2</c:v>
                </c:pt>
                <c:pt idx="316">
                  <c:v>1.2517800000000001E-2</c:v>
                </c:pt>
                <c:pt idx="317">
                  <c:v>1.25179E-2</c:v>
                </c:pt>
                <c:pt idx="318">
                  <c:v>1.25179E-2</c:v>
                </c:pt>
                <c:pt idx="319">
                  <c:v>1.25182E-2</c:v>
                </c:pt>
                <c:pt idx="320">
                  <c:v>1.2518400000000001E-2</c:v>
                </c:pt>
                <c:pt idx="321">
                  <c:v>1.25185E-2</c:v>
                </c:pt>
                <c:pt idx="322">
                  <c:v>1.2520099999999999E-2</c:v>
                </c:pt>
                <c:pt idx="323">
                  <c:v>1.2520399999999999E-2</c:v>
                </c:pt>
                <c:pt idx="324">
                  <c:v>1.25205E-2</c:v>
                </c:pt>
                <c:pt idx="325">
                  <c:v>1.25208E-2</c:v>
                </c:pt>
                <c:pt idx="326">
                  <c:v>1.25221E-2</c:v>
                </c:pt>
                <c:pt idx="327">
                  <c:v>1.2524199999999999E-2</c:v>
                </c:pt>
                <c:pt idx="328">
                  <c:v>1.25259E-2</c:v>
                </c:pt>
                <c:pt idx="329">
                  <c:v>1.2526900000000001E-2</c:v>
                </c:pt>
                <c:pt idx="330">
                  <c:v>1.25272E-2</c:v>
                </c:pt>
                <c:pt idx="331">
                  <c:v>1.25275E-2</c:v>
                </c:pt>
                <c:pt idx="332">
                  <c:v>1.2527999999999999E-2</c:v>
                </c:pt>
                <c:pt idx="333">
                  <c:v>1.25281E-2</c:v>
                </c:pt>
                <c:pt idx="334">
                  <c:v>1.2529200000000001E-2</c:v>
                </c:pt>
                <c:pt idx="335">
                  <c:v>1.2530599999999999E-2</c:v>
                </c:pt>
                <c:pt idx="336">
                  <c:v>1.2530899999999999E-2</c:v>
                </c:pt>
                <c:pt idx="337">
                  <c:v>1.2531E-2</c:v>
                </c:pt>
                <c:pt idx="338">
                  <c:v>1.2531499999999999E-2</c:v>
                </c:pt>
                <c:pt idx="339">
                  <c:v>1.25316E-2</c:v>
                </c:pt>
                <c:pt idx="340">
                  <c:v>1.25325E-2</c:v>
                </c:pt>
                <c:pt idx="341">
                  <c:v>1.25329E-2</c:v>
                </c:pt>
                <c:pt idx="342">
                  <c:v>1.2533900000000001E-2</c:v>
                </c:pt>
                <c:pt idx="343">
                  <c:v>1.2533900000000001E-2</c:v>
                </c:pt>
                <c:pt idx="344">
                  <c:v>1.25351E-2</c:v>
                </c:pt>
                <c:pt idx="345">
                  <c:v>1.25361E-2</c:v>
                </c:pt>
                <c:pt idx="346">
                  <c:v>1.25367E-2</c:v>
                </c:pt>
                <c:pt idx="347">
                  <c:v>1.25369E-2</c:v>
                </c:pt>
                <c:pt idx="348">
                  <c:v>1.2537400000000001E-2</c:v>
                </c:pt>
                <c:pt idx="349">
                  <c:v>1.25383E-2</c:v>
                </c:pt>
                <c:pt idx="350">
                  <c:v>1.25405E-2</c:v>
                </c:pt>
                <c:pt idx="351">
                  <c:v>1.2540600000000001E-2</c:v>
                </c:pt>
                <c:pt idx="352">
                  <c:v>1.25408E-2</c:v>
                </c:pt>
                <c:pt idx="353">
                  <c:v>1.2541E-2</c:v>
                </c:pt>
                <c:pt idx="354">
                  <c:v>1.2541399999999999E-2</c:v>
                </c:pt>
                <c:pt idx="355">
                  <c:v>1.25419E-2</c:v>
                </c:pt>
                <c:pt idx="356">
                  <c:v>1.25422E-2</c:v>
                </c:pt>
                <c:pt idx="357">
                  <c:v>1.25427E-2</c:v>
                </c:pt>
                <c:pt idx="358">
                  <c:v>1.2543E-2</c:v>
                </c:pt>
                <c:pt idx="359">
                  <c:v>1.2543199999999999E-2</c:v>
                </c:pt>
                <c:pt idx="360">
                  <c:v>1.25446E-2</c:v>
                </c:pt>
                <c:pt idx="361">
                  <c:v>1.25448E-2</c:v>
                </c:pt>
                <c:pt idx="362">
                  <c:v>1.2545600000000001E-2</c:v>
                </c:pt>
                <c:pt idx="363">
                  <c:v>1.2546E-2</c:v>
                </c:pt>
                <c:pt idx="364">
                  <c:v>1.2549299999999999E-2</c:v>
                </c:pt>
                <c:pt idx="365">
                  <c:v>1.25497E-2</c:v>
                </c:pt>
                <c:pt idx="366">
                  <c:v>1.25504E-2</c:v>
                </c:pt>
                <c:pt idx="367">
                  <c:v>1.25504E-2</c:v>
                </c:pt>
                <c:pt idx="368">
                  <c:v>1.25507E-2</c:v>
                </c:pt>
                <c:pt idx="369">
                  <c:v>1.2550800000000001E-2</c:v>
                </c:pt>
                <c:pt idx="370">
                  <c:v>1.25509E-2</c:v>
                </c:pt>
                <c:pt idx="371">
                  <c:v>1.25515E-2</c:v>
                </c:pt>
                <c:pt idx="372">
                  <c:v>1.25527E-2</c:v>
                </c:pt>
                <c:pt idx="373">
                  <c:v>1.2552900000000001E-2</c:v>
                </c:pt>
                <c:pt idx="374">
                  <c:v>1.25551E-2</c:v>
                </c:pt>
                <c:pt idx="375">
                  <c:v>1.2555500000000001E-2</c:v>
                </c:pt>
                <c:pt idx="376">
                  <c:v>1.2555500000000001E-2</c:v>
                </c:pt>
                <c:pt idx="377">
                  <c:v>1.2555800000000001E-2</c:v>
                </c:pt>
                <c:pt idx="378">
                  <c:v>1.2555800000000001E-2</c:v>
                </c:pt>
                <c:pt idx="379">
                  <c:v>1.2558100000000001E-2</c:v>
                </c:pt>
                <c:pt idx="380">
                  <c:v>1.2558700000000001E-2</c:v>
                </c:pt>
                <c:pt idx="381">
                  <c:v>1.25588E-2</c:v>
                </c:pt>
                <c:pt idx="382">
                  <c:v>1.25591E-2</c:v>
                </c:pt>
                <c:pt idx="383">
                  <c:v>1.2560999999999999E-2</c:v>
                </c:pt>
                <c:pt idx="384">
                  <c:v>1.25624E-2</c:v>
                </c:pt>
                <c:pt idx="385">
                  <c:v>1.25626E-2</c:v>
                </c:pt>
                <c:pt idx="386">
                  <c:v>1.25632E-2</c:v>
                </c:pt>
                <c:pt idx="387">
                  <c:v>1.25647E-2</c:v>
                </c:pt>
                <c:pt idx="388">
                  <c:v>1.2564799999999999E-2</c:v>
                </c:pt>
                <c:pt idx="389">
                  <c:v>1.25656E-2</c:v>
                </c:pt>
                <c:pt idx="390">
                  <c:v>1.2565700000000001E-2</c:v>
                </c:pt>
                <c:pt idx="391">
                  <c:v>1.25659E-2</c:v>
                </c:pt>
                <c:pt idx="392">
                  <c:v>1.2567399999999999E-2</c:v>
                </c:pt>
                <c:pt idx="393">
                  <c:v>1.2569E-2</c:v>
                </c:pt>
                <c:pt idx="394">
                  <c:v>1.2569200000000001E-2</c:v>
                </c:pt>
                <c:pt idx="395">
                  <c:v>1.2570599999999999E-2</c:v>
                </c:pt>
                <c:pt idx="396">
                  <c:v>1.25719E-2</c:v>
                </c:pt>
                <c:pt idx="397">
                  <c:v>1.2572E-2</c:v>
                </c:pt>
                <c:pt idx="398">
                  <c:v>1.2572399999999999E-2</c:v>
                </c:pt>
                <c:pt idx="399">
                  <c:v>1.25728E-2</c:v>
                </c:pt>
                <c:pt idx="400">
                  <c:v>1.2574399999999999E-2</c:v>
                </c:pt>
                <c:pt idx="401">
                  <c:v>1.2574399999999999E-2</c:v>
                </c:pt>
                <c:pt idx="402">
                  <c:v>1.25749E-2</c:v>
                </c:pt>
                <c:pt idx="403">
                  <c:v>1.25757E-2</c:v>
                </c:pt>
                <c:pt idx="404">
                  <c:v>1.2575899999999999E-2</c:v>
                </c:pt>
                <c:pt idx="405">
                  <c:v>1.25763E-2</c:v>
                </c:pt>
                <c:pt idx="406">
                  <c:v>1.2577700000000001E-2</c:v>
                </c:pt>
                <c:pt idx="407">
                  <c:v>1.25781E-2</c:v>
                </c:pt>
                <c:pt idx="408">
                  <c:v>1.25784E-2</c:v>
                </c:pt>
                <c:pt idx="409">
                  <c:v>1.25792E-2</c:v>
                </c:pt>
                <c:pt idx="410">
                  <c:v>1.25822E-2</c:v>
                </c:pt>
                <c:pt idx="411">
                  <c:v>1.25839E-2</c:v>
                </c:pt>
                <c:pt idx="412">
                  <c:v>1.25839E-2</c:v>
                </c:pt>
                <c:pt idx="413">
                  <c:v>1.25846E-2</c:v>
                </c:pt>
                <c:pt idx="414">
                  <c:v>1.2585499999999999E-2</c:v>
                </c:pt>
                <c:pt idx="415">
                  <c:v>1.2585799999999999E-2</c:v>
                </c:pt>
                <c:pt idx="416">
                  <c:v>1.2585900000000001E-2</c:v>
                </c:pt>
                <c:pt idx="417">
                  <c:v>1.2587299999999999E-2</c:v>
                </c:pt>
                <c:pt idx="418">
                  <c:v>1.2589100000000001E-2</c:v>
                </c:pt>
                <c:pt idx="419">
                  <c:v>1.25895E-2</c:v>
                </c:pt>
                <c:pt idx="420">
                  <c:v>1.2591099999999999E-2</c:v>
                </c:pt>
                <c:pt idx="421">
                  <c:v>1.25939E-2</c:v>
                </c:pt>
                <c:pt idx="422">
                  <c:v>1.25944E-2</c:v>
                </c:pt>
                <c:pt idx="423">
                  <c:v>1.25944E-2</c:v>
                </c:pt>
                <c:pt idx="424">
                  <c:v>1.25953E-2</c:v>
                </c:pt>
                <c:pt idx="425">
                  <c:v>1.25954E-2</c:v>
                </c:pt>
                <c:pt idx="426">
                  <c:v>1.2596599999999999E-2</c:v>
                </c:pt>
                <c:pt idx="427">
                  <c:v>1.25971E-2</c:v>
                </c:pt>
                <c:pt idx="428">
                  <c:v>1.2597199999999999E-2</c:v>
                </c:pt>
                <c:pt idx="429">
                  <c:v>1.2598399999999999E-2</c:v>
                </c:pt>
                <c:pt idx="430">
                  <c:v>1.25985E-2</c:v>
                </c:pt>
                <c:pt idx="431">
                  <c:v>1.2599600000000001E-2</c:v>
                </c:pt>
                <c:pt idx="432">
                  <c:v>1.25998E-2</c:v>
                </c:pt>
                <c:pt idx="433">
                  <c:v>1.2603400000000001E-2</c:v>
                </c:pt>
                <c:pt idx="434">
                  <c:v>1.2604199999999999E-2</c:v>
                </c:pt>
                <c:pt idx="435">
                  <c:v>1.26055E-2</c:v>
                </c:pt>
                <c:pt idx="436">
                  <c:v>1.26065E-2</c:v>
                </c:pt>
                <c:pt idx="437">
                  <c:v>1.26068E-2</c:v>
                </c:pt>
                <c:pt idx="438">
                  <c:v>1.26071E-2</c:v>
                </c:pt>
                <c:pt idx="439">
                  <c:v>1.26074E-2</c:v>
                </c:pt>
                <c:pt idx="440">
                  <c:v>1.26088E-2</c:v>
                </c:pt>
                <c:pt idx="441">
                  <c:v>1.26091E-2</c:v>
                </c:pt>
                <c:pt idx="442">
                  <c:v>1.26091E-2</c:v>
                </c:pt>
                <c:pt idx="443">
                  <c:v>1.26094E-2</c:v>
                </c:pt>
                <c:pt idx="444">
                  <c:v>1.26114E-2</c:v>
                </c:pt>
                <c:pt idx="445">
                  <c:v>1.2611900000000001E-2</c:v>
                </c:pt>
                <c:pt idx="446">
                  <c:v>1.26123E-2</c:v>
                </c:pt>
                <c:pt idx="447">
                  <c:v>1.2612399999999999E-2</c:v>
                </c:pt>
                <c:pt idx="448">
                  <c:v>1.2613299999999999E-2</c:v>
                </c:pt>
                <c:pt idx="449">
                  <c:v>1.2614200000000001E-2</c:v>
                </c:pt>
                <c:pt idx="450">
                  <c:v>1.2614500000000001E-2</c:v>
                </c:pt>
                <c:pt idx="451">
                  <c:v>1.2615299999999999E-2</c:v>
                </c:pt>
                <c:pt idx="452">
                  <c:v>1.2615400000000001E-2</c:v>
                </c:pt>
                <c:pt idx="453">
                  <c:v>1.2615700000000001E-2</c:v>
                </c:pt>
                <c:pt idx="454">
                  <c:v>1.26158E-2</c:v>
                </c:pt>
                <c:pt idx="455">
                  <c:v>1.26161E-2</c:v>
                </c:pt>
                <c:pt idx="456">
                  <c:v>1.26173E-2</c:v>
                </c:pt>
                <c:pt idx="457">
                  <c:v>1.26179E-2</c:v>
                </c:pt>
                <c:pt idx="458">
                  <c:v>1.26179E-2</c:v>
                </c:pt>
                <c:pt idx="459">
                  <c:v>1.2619500000000001E-2</c:v>
                </c:pt>
                <c:pt idx="460">
                  <c:v>1.26199E-2</c:v>
                </c:pt>
                <c:pt idx="461">
                  <c:v>1.2621200000000001E-2</c:v>
                </c:pt>
                <c:pt idx="462">
                  <c:v>1.2622E-2</c:v>
                </c:pt>
                <c:pt idx="463">
                  <c:v>1.2622E-2</c:v>
                </c:pt>
                <c:pt idx="464">
                  <c:v>1.26243E-2</c:v>
                </c:pt>
                <c:pt idx="465">
                  <c:v>1.26255E-2</c:v>
                </c:pt>
                <c:pt idx="466">
                  <c:v>1.2628E-2</c:v>
                </c:pt>
                <c:pt idx="467">
                  <c:v>1.2629700000000001E-2</c:v>
                </c:pt>
                <c:pt idx="468">
                  <c:v>1.2630000000000001E-2</c:v>
                </c:pt>
                <c:pt idx="469">
                  <c:v>1.2633399999999999E-2</c:v>
                </c:pt>
                <c:pt idx="470">
                  <c:v>1.26347E-2</c:v>
                </c:pt>
                <c:pt idx="471">
                  <c:v>1.2636400000000001E-2</c:v>
                </c:pt>
                <c:pt idx="472">
                  <c:v>1.2637199999999999E-2</c:v>
                </c:pt>
                <c:pt idx="473">
                  <c:v>1.26374E-2</c:v>
                </c:pt>
                <c:pt idx="474">
                  <c:v>1.26395E-2</c:v>
                </c:pt>
                <c:pt idx="475">
                  <c:v>1.2639900000000001E-2</c:v>
                </c:pt>
                <c:pt idx="476">
                  <c:v>1.264E-2</c:v>
                </c:pt>
                <c:pt idx="477">
                  <c:v>1.26403E-2</c:v>
                </c:pt>
                <c:pt idx="478">
                  <c:v>1.2644000000000001E-2</c:v>
                </c:pt>
                <c:pt idx="479">
                  <c:v>1.2644000000000001E-2</c:v>
                </c:pt>
                <c:pt idx="480">
                  <c:v>1.26456E-2</c:v>
                </c:pt>
                <c:pt idx="481">
                  <c:v>1.26468E-2</c:v>
                </c:pt>
                <c:pt idx="482">
                  <c:v>1.26471E-2</c:v>
                </c:pt>
                <c:pt idx="483">
                  <c:v>1.26471E-2</c:v>
                </c:pt>
                <c:pt idx="484">
                  <c:v>1.26482E-2</c:v>
                </c:pt>
                <c:pt idx="485">
                  <c:v>1.26485E-2</c:v>
                </c:pt>
                <c:pt idx="486">
                  <c:v>1.26488E-2</c:v>
                </c:pt>
                <c:pt idx="487">
                  <c:v>1.26496E-2</c:v>
                </c:pt>
                <c:pt idx="488">
                  <c:v>1.265E-2</c:v>
                </c:pt>
                <c:pt idx="489">
                  <c:v>1.26503E-2</c:v>
                </c:pt>
                <c:pt idx="490">
                  <c:v>1.2650700000000001E-2</c:v>
                </c:pt>
                <c:pt idx="491">
                  <c:v>1.26517E-2</c:v>
                </c:pt>
                <c:pt idx="492">
                  <c:v>1.26518E-2</c:v>
                </c:pt>
                <c:pt idx="493">
                  <c:v>1.26529E-2</c:v>
                </c:pt>
                <c:pt idx="494">
                  <c:v>1.26529E-2</c:v>
                </c:pt>
                <c:pt idx="495">
                  <c:v>1.26537E-2</c:v>
                </c:pt>
                <c:pt idx="496">
                  <c:v>1.2655400000000001E-2</c:v>
                </c:pt>
                <c:pt idx="497">
                  <c:v>1.2661199999999999E-2</c:v>
                </c:pt>
                <c:pt idx="498">
                  <c:v>1.26626E-2</c:v>
                </c:pt>
                <c:pt idx="499">
                  <c:v>1.2663900000000001E-2</c:v>
                </c:pt>
                <c:pt idx="500">
                  <c:v>1.2666999999999999E-2</c:v>
                </c:pt>
                <c:pt idx="501">
                  <c:v>1.2667599999999999E-2</c:v>
                </c:pt>
                <c:pt idx="502">
                  <c:v>1.2669100000000001E-2</c:v>
                </c:pt>
                <c:pt idx="503">
                  <c:v>1.26698E-2</c:v>
                </c:pt>
                <c:pt idx="504">
                  <c:v>1.26734E-2</c:v>
                </c:pt>
                <c:pt idx="505">
                  <c:v>1.2674E-2</c:v>
                </c:pt>
                <c:pt idx="506">
                  <c:v>1.2674E-2</c:v>
                </c:pt>
                <c:pt idx="507">
                  <c:v>1.2674100000000001E-2</c:v>
                </c:pt>
                <c:pt idx="508">
                  <c:v>1.26745E-2</c:v>
                </c:pt>
                <c:pt idx="509">
                  <c:v>1.2674599999999999E-2</c:v>
                </c:pt>
                <c:pt idx="510">
                  <c:v>1.26751E-2</c:v>
                </c:pt>
                <c:pt idx="511">
                  <c:v>1.2677300000000001E-2</c:v>
                </c:pt>
                <c:pt idx="512">
                  <c:v>1.2677900000000001E-2</c:v>
                </c:pt>
                <c:pt idx="513">
                  <c:v>1.2678099999999999E-2</c:v>
                </c:pt>
                <c:pt idx="514">
                  <c:v>1.2678500000000001E-2</c:v>
                </c:pt>
                <c:pt idx="515">
                  <c:v>1.26791E-2</c:v>
                </c:pt>
                <c:pt idx="516">
                  <c:v>1.26794E-2</c:v>
                </c:pt>
                <c:pt idx="517">
                  <c:v>1.2681E-2</c:v>
                </c:pt>
                <c:pt idx="518">
                  <c:v>1.2681599999999999E-2</c:v>
                </c:pt>
                <c:pt idx="519">
                  <c:v>1.26851E-2</c:v>
                </c:pt>
                <c:pt idx="520">
                  <c:v>1.26853E-2</c:v>
                </c:pt>
                <c:pt idx="521">
                  <c:v>1.26853E-2</c:v>
                </c:pt>
                <c:pt idx="522">
                  <c:v>1.2690399999999999E-2</c:v>
                </c:pt>
                <c:pt idx="523">
                  <c:v>1.26906E-2</c:v>
                </c:pt>
                <c:pt idx="524">
                  <c:v>1.26941E-2</c:v>
                </c:pt>
                <c:pt idx="525">
                  <c:v>1.26953E-2</c:v>
                </c:pt>
                <c:pt idx="526">
                  <c:v>1.2696600000000001E-2</c:v>
                </c:pt>
                <c:pt idx="527">
                  <c:v>1.2696900000000001E-2</c:v>
                </c:pt>
                <c:pt idx="528">
                  <c:v>1.2696900000000001E-2</c:v>
                </c:pt>
                <c:pt idx="529">
                  <c:v>1.26997E-2</c:v>
                </c:pt>
                <c:pt idx="530">
                  <c:v>1.2700299999999999E-2</c:v>
                </c:pt>
                <c:pt idx="531">
                  <c:v>1.27005E-2</c:v>
                </c:pt>
                <c:pt idx="532">
                  <c:v>1.2702700000000001E-2</c:v>
                </c:pt>
                <c:pt idx="533">
                  <c:v>1.2703000000000001E-2</c:v>
                </c:pt>
                <c:pt idx="534">
                  <c:v>1.2704099999999999E-2</c:v>
                </c:pt>
                <c:pt idx="535">
                  <c:v>1.2705599999999999E-2</c:v>
                </c:pt>
                <c:pt idx="536">
                  <c:v>1.2705899999999999E-2</c:v>
                </c:pt>
                <c:pt idx="537">
                  <c:v>1.2706500000000001E-2</c:v>
                </c:pt>
                <c:pt idx="538">
                  <c:v>1.2706800000000001E-2</c:v>
                </c:pt>
                <c:pt idx="539">
                  <c:v>1.27081E-2</c:v>
                </c:pt>
                <c:pt idx="540">
                  <c:v>1.27083E-2</c:v>
                </c:pt>
                <c:pt idx="541">
                  <c:v>1.2710600000000001E-2</c:v>
                </c:pt>
                <c:pt idx="542">
                  <c:v>1.27127E-2</c:v>
                </c:pt>
                <c:pt idx="543">
                  <c:v>1.27139E-2</c:v>
                </c:pt>
                <c:pt idx="544">
                  <c:v>1.2715499999999999E-2</c:v>
                </c:pt>
                <c:pt idx="545">
                  <c:v>1.2716999999999999E-2</c:v>
                </c:pt>
                <c:pt idx="546">
                  <c:v>1.27175E-2</c:v>
                </c:pt>
                <c:pt idx="547">
                  <c:v>1.27192E-2</c:v>
                </c:pt>
                <c:pt idx="548">
                  <c:v>1.27215E-2</c:v>
                </c:pt>
                <c:pt idx="549">
                  <c:v>1.27241E-2</c:v>
                </c:pt>
                <c:pt idx="550">
                  <c:v>1.27256E-2</c:v>
                </c:pt>
                <c:pt idx="551">
                  <c:v>1.2725999999999999E-2</c:v>
                </c:pt>
                <c:pt idx="552">
                  <c:v>1.27262E-2</c:v>
                </c:pt>
                <c:pt idx="553">
                  <c:v>1.27271E-2</c:v>
                </c:pt>
                <c:pt idx="554">
                  <c:v>1.2727499999999999E-2</c:v>
                </c:pt>
                <c:pt idx="555">
                  <c:v>1.27312E-2</c:v>
                </c:pt>
                <c:pt idx="556">
                  <c:v>1.2733700000000001E-2</c:v>
                </c:pt>
                <c:pt idx="557">
                  <c:v>1.27341E-2</c:v>
                </c:pt>
                <c:pt idx="558">
                  <c:v>1.27362E-2</c:v>
                </c:pt>
                <c:pt idx="559">
                  <c:v>1.2738299999999999E-2</c:v>
                </c:pt>
                <c:pt idx="560">
                  <c:v>1.2739800000000001E-2</c:v>
                </c:pt>
                <c:pt idx="561">
                  <c:v>1.27405E-2</c:v>
                </c:pt>
                <c:pt idx="562">
                  <c:v>1.27416E-2</c:v>
                </c:pt>
                <c:pt idx="563">
                  <c:v>1.2742E-2</c:v>
                </c:pt>
                <c:pt idx="564">
                  <c:v>1.2742E-2</c:v>
                </c:pt>
                <c:pt idx="565">
                  <c:v>1.27425E-2</c:v>
                </c:pt>
                <c:pt idx="566">
                  <c:v>1.2743600000000001E-2</c:v>
                </c:pt>
                <c:pt idx="567">
                  <c:v>1.27505E-2</c:v>
                </c:pt>
                <c:pt idx="568">
                  <c:v>1.27508E-2</c:v>
                </c:pt>
                <c:pt idx="569">
                  <c:v>1.2750900000000001E-2</c:v>
                </c:pt>
                <c:pt idx="570">
                  <c:v>1.27525E-2</c:v>
                </c:pt>
                <c:pt idx="571">
                  <c:v>1.2753E-2</c:v>
                </c:pt>
                <c:pt idx="572">
                  <c:v>1.2753E-2</c:v>
                </c:pt>
                <c:pt idx="573">
                  <c:v>1.2754400000000001E-2</c:v>
                </c:pt>
                <c:pt idx="574">
                  <c:v>1.27548E-2</c:v>
                </c:pt>
                <c:pt idx="575">
                  <c:v>1.27554E-2</c:v>
                </c:pt>
                <c:pt idx="576">
                  <c:v>1.27642E-2</c:v>
                </c:pt>
                <c:pt idx="577">
                  <c:v>1.2765200000000001E-2</c:v>
                </c:pt>
                <c:pt idx="578">
                  <c:v>1.2765800000000001E-2</c:v>
                </c:pt>
                <c:pt idx="579">
                  <c:v>1.27662E-2</c:v>
                </c:pt>
                <c:pt idx="580">
                  <c:v>1.2767799999999999E-2</c:v>
                </c:pt>
                <c:pt idx="581">
                  <c:v>1.2768699999999999E-2</c:v>
                </c:pt>
                <c:pt idx="582">
                  <c:v>1.2769900000000001E-2</c:v>
                </c:pt>
                <c:pt idx="583">
                  <c:v>1.2770500000000001E-2</c:v>
                </c:pt>
                <c:pt idx="584">
                  <c:v>1.2770699999999999E-2</c:v>
                </c:pt>
                <c:pt idx="585">
                  <c:v>1.2773400000000001E-2</c:v>
                </c:pt>
                <c:pt idx="586">
                  <c:v>1.2773700000000001E-2</c:v>
                </c:pt>
                <c:pt idx="587">
                  <c:v>1.27738E-2</c:v>
                </c:pt>
                <c:pt idx="588">
                  <c:v>1.2778100000000001E-2</c:v>
                </c:pt>
                <c:pt idx="589">
                  <c:v>1.27837E-2</c:v>
                </c:pt>
                <c:pt idx="590">
                  <c:v>1.2784200000000001E-2</c:v>
                </c:pt>
                <c:pt idx="591">
                  <c:v>1.27843E-2</c:v>
                </c:pt>
                <c:pt idx="592">
                  <c:v>1.27898E-2</c:v>
                </c:pt>
                <c:pt idx="593">
                  <c:v>1.27899E-2</c:v>
                </c:pt>
                <c:pt idx="594">
                  <c:v>1.27916E-2</c:v>
                </c:pt>
                <c:pt idx="595">
                  <c:v>1.27937E-2</c:v>
                </c:pt>
                <c:pt idx="596">
                  <c:v>1.2794700000000001E-2</c:v>
                </c:pt>
                <c:pt idx="597">
                  <c:v>1.2797899999999999E-2</c:v>
                </c:pt>
                <c:pt idx="598">
                  <c:v>1.2798500000000001E-2</c:v>
                </c:pt>
                <c:pt idx="599">
                  <c:v>1.27993E-2</c:v>
                </c:pt>
                <c:pt idx="600">
                  <c:v>1.27998E-2</c:v>
                </c:pt>
                <c:pt idx="601">
                  <c:v>1.28019E-2</c:v>
                </c:pt>
                <c:pt idx="602">
                  <c:v>1.28027E-2</c:v>
                </c:pt>
                <c:pt idx="603">
                  <c:v>1.2803999999999999E-2</c:v>
                </c:pt>
                <c:pt idx="604">
                  <c:v>1.28059E-2</c:v>
                </c:pt>
                <c:pt idx="605">
                  <c:v>1.2807199999999999E-2</c:v>
                </c:pt>
                <c:pt idx="606">
                  <c:v>1.2807300000000001E-2</c:v>
                </c:pt>
                <c:pt idx="607">
                  <c:v>1.2808399999999999E-2</c:v>
                </c:pt>
                <c:pt idx="608">
                  <c:v>1.28088E-2</c:v>
                </c:pt>
                <c:pt idx="609">
                  <c:v>1.28097E-2</c:v>
                </c:pt>
                <c:pt idx="610">
                  <c:v>1.28118E-2</c:v>
                </c:pt>
                <c:pt idx="611">
                  <c:v>1.2813E-2</c:v>
                </c:pt>
                <c:pt idx="612">
                  <c:v>1.28132E-2</c:v>
                </c:pt>
                <c:pt idx="613">
                  <c:v>1.28162E-2</c:v>
                </c:pt>
                <c:pt idx="614">
                  <c:v>1.2817500000000001E-2</c:v>
                </c:pt>
                <c:pt idx="615">
                  <c:v>1.28177E-2</c:v>
                </c:pt>
                <c:pt idx="616">
                  <c:v>1.28177E-2</c:v>
                </c:pt>
                <c:pt idx="617">
                  <c:v>1.2818599999999999E-2</c:v>
                </c:pt>
                <c:pt idx="618">
                  <c:v>1.2819799999999999E-2</c:v>
                </c:pt>
                <c:pt idx="619">
                  <c:v>1.282E-2</c:v>
                </c:pt>
                <c:pt idx="620">
                  <c:v>1.28203E-2</c:v>
                </c:pt>
                <c:pt idx="621">
                  <c:v>1.2820700000000001E-2</c:v>
                </c:pt>
                <c:pt idx="622">
                  <c:v>1.2822099999999999E-2</c:v>
                </c:pt>
                <c:pt idx="623">
                  <c:v>1.2825400000000001E-2</c:v>
                </c:pt>
                <c:pt idx="624">
                  <c:v>1.2828600000000001E-2</c:v>
                </c:pt>
                <c:pt idx="625">
                  <c:v>1.2830100000000001E-2</c:v>
                </c:pt>
                <c:pt idx="626">
                  <c:v>1.2830599999999999E-2</c:v>
                </c:pt>
                <c:pt idx="627">
                  <c:v>1.28331E-2</c:v>
                </c:pt>
                <c:pt idx="628">
                  <c:v>1.2833600000000001E-2</c:v>
                </c:pt>
                <c:pt idx="629">
                  <c:v>1.2834099999999999E-2</c:v>
                </c:pt>
                <c:pt idx="630">
                  <c:v>1.28439E-2</c:v>
                </c:pt>
                <c:pt idx="631">
                  <c:v>1.28488E-2</c:v>
                </c:pt>
                <c:pt idx="632">
                  <c:v>1.28495E-2</c:v>
                </c:pt>
                <c:pt idx="633">
                  <c:v>1.28503E-2</c:v>
                </c:pt>
                <c:pt idx="634">
                  <c:v>1.2851700000000001E-2</c:v>
                </c:pt>
                <c:pt idx="635">
                  <c:v>1.28541E-2</c:v>
                </c:pt>
                <c:pt idx="636">
                  <c:v>1.28568E-2</c:v>
                </c:pt>
                <c:pt idx="637">
                  <c:v>1.2857E-2</c:v>
                </c:pt>
                <c:pt idx="638">
                  <c:v>1.28579E-2</c:v>
                </c:pt>
                <c:pt idx="639">
                  <c:v>1.2859799999999999E-2</c:v>
                </c:pt>
                <c:pt idx="640">
                  <c:v>1.2860999999999999E-2</c:v>
                </c:pt>
                <c:pt idx="641">
                  <c:v>1.2861300000000001E-2</c:v>
                </c:pt>
                <c:pt idx="642">
                  <c:v>1.28624E-2</c:v>
                </c:pt>
                <c:pt idx="643">
                  <c:v>1.28656E-2</c:v>
                </c:pt>
                <c:pt idx="644">
                  <c:v>1.2867399999999999E-2</c:v>
                </c:pt>
                <c:pt idx="645">
                  <c:v>1.2867999999999999E-2</c:v>
                </c:pt>
                <c:pt idx="646">
                  <c:v>1.28681E-2</c:v>
                </c:pt>
                <c:pt idx="647">
                  <c:v>1.28681E-2</c:v>
                </c:pt>
                <c:pt idx="648">
                  <c:v>1.28684E-2</c:v>
                </c:pt>
                <c:pt idx="649">
                  <c:v>1.28685E-2</c:v>
                </c:pt>
                <c:pt idx="650">
                  <c:v>1.28691E-2</c:v>
                </c:pt>
                <c:pt idx="651">
                  <c:v>1.28696E-2</c:v>
                </c:pt>
                <c:pt idx="652">
                  <c:v>1.28735E-2</c:v>
                </c:pt>
                <c:pt idx="653">
                  <c:v>1.28781E-2</c:v>
                </c:pt>
                <c:pt idx="654">
                  <c:v>1.28816E-2</c:v>
                </c:pt>
                <c:pt idx="655">
                  <c:v>1.2881699999999999E-2</c:v>
                </c:pt>
                <c:pt idx="656">
                  <c:v>1.28827E-2</c:v>
                </c:pt>
                <c:pt idx="657">
                  <c:v>1.2883199999999999E-2</c:v>
                </c:pt>
                <c:pt idx="658">
                  <c:v>1.2884E-2</c:v>
                </c:pt>
                <c:pt idx="659">
                  <c:v>1.2886E-2</c:v>
                </c:pt>
                <c:pt idx="660">
                  <c:v>1.28871E-2</c:v>
                </c:pt>
                <c:pt idx="661">
                  <c:v>1.2888E-2</c:v>
                </c:pt>
                <c:pt idx="662">
                  <c:v>1.2889100000000001E-2</c:v>
                </c:pt>
                <c:pt idx="663">
                  <c:v>1.28918E-2</c:v>
                </c:pt>
                <c:pt idx="664">
                  <c:v>1.28951E-2</c:v>
                </c:pt>
                <c:pt idx="665">
                  <c:v>1.28954E-2</c:v>
                </c:pt>
                <c:pt idx="666">
                  <c:v>1.28974E-2</c:v>
                </c:pt>
                <c:pt idx="667">
                  <c:v>1.28983E-2</c:v>
                </c:pt>
                <c:pt idx="668">
                  <c:v>1.28986E-2</c:v>
                </c:pt>
                <c:pt idx="669">
                  <c:v>1.2902200000000001E-2</c:v>
                </c:pt>
                <c:pt idx="670">
                  <c:v>1.29059E-2</c:v>
                </c:pt>
                <c:pt idx="671">
                  <c:v>1.29067E-2</c:v>
                </c:pt>
                <c:pt idx="672">
                  <c:v>1.2909E-2</c:v>
                </c:pt>
                <c:pt idx="673">
                  <c:v>1.2914999999999999E-2</c:v>
                </c:pt>
                <c:pt idx="674">
                  <c:v>1.29178E-2</c:v>
                </c:pt>
                <c:pt idx="675">
                  <c:v>1.29198E-2</c:v>
                </c:pt>
                <c:pt idx="676">
                  <c:v>1.29204E-2</c:v>
                </c:pt>
                <c:pt idx="677">
                  <c:v>1.2926999999999999E-2</c:v>
                </c:pt>
                <c:pt idx="678">
                  <c:v>1.29283E-2</c:v>
                </c:pt>
                <c:pt idx="679">
                  <c:v>1.2929299999999999E-2</c:v>
                </c:pt>
                <c:pt idx="680">
                  <c:v>1.2937799999999999E-2</c:v>
                </c:pt>
                <c:pt idx="681">
                  <c:v>1.29383E-2</c:v>
                </c:pt>
                <c:pt idx="682">
                  <c:v>1.29421E-2</c:v>
                </c:pt>
                <c:pt idx="683">
                  <c:v>1.29436E-2</c:v>
                </c:pt>
                <c:pt idx="684">
                  <c:v>1.29444E-2</c:v>
                </c:pt>
                <c:pt idx="685">
                  <c:v>1.29447E-2</c:v>
                </c:pt>
                <c:pt idx="686">
                  <c:v>1.29525E-2</c:v>
                </c:pt>
                <c:pt idx="687">
                  <c:v>1.2953599999999999E-2</c:v>
                </c:pt>
                <c:pt idx="688">
                  <c:v>1.2955E-2</c:v>
                </c:pt>
                <c:pt idx="689">
                  <c:v>1.29567E-2</c:v>
                </c:pt>
                <c:pt idx="690">
                  <c:v>1.29584E-2</c:v>
                </c:pt>
                <c:pt idx="691">
                  <c:v>1.2958900000000001E-2</c:v>
                </c:pt>
                <c:pt idx="692">
                  <c:v>1.29599E-2</c:v>
                </c:pt>
                <c:pt idx="693">
                  <c:v>1.29608E-2</c:v>
                </c:pt>
                <c:pt idx="694">
                  <c:v>1.29675E-2</c:v>
                </c:pt>
                <c:pt idx="695">
                  <c:v>1.2968199999999999E-2</c:v>
                </c:pt>
                <c:pt idx="696">
                  <c:v>1.29693E-2</c:v>
                </c:pt>
                <c:pt idx="697">
                  <c:v>1.29709E-2</c:v>
                </c:pt>
                <c:pt idx="698">
                  <c:v>1.29724E-2</c:v>
                </c:pt>
                <c:pt idx="699">
                  <c:v>1.29798E-2</c:v>
                </c:pt>
                <c:pt idx="700">
                  <c:v>1.29809E-2</c:v>
                </c:pt>
                <c:pt idx="701">
                  <c:v>1.2988400000000001E-2</c:v>
                </c:pt>
                <c:pt idx="702">
                  <c:v>1.2988899999999999E-2</c:v>
                </c:pt>
                <c:pt idx="703">
                  <c:v>1.29905E-2</c:v>
                </c:pt>
                <c:pt idx="704">
                  <c:v>1.29909E-2</c:v>
                </c:pt>
                <c:pt idx="705">
                  <c:v>1.2991000000000001E-2</c:v>
                </c:pt>
                <c:pt idx="706">
                  <c:v>1.2993599999999999E-2</c:v>
                </c:pt>
                <c:pt idx="707">
                  <c:v>1.29987E-2</c:v>
                </c:pt>
                <c:pt idx="708">
                  <c:v>1.29993E-2</c:v>
                </c:pt>
                <c:pt idx="709">
                  <c:v>1.30013E-2</c:v>
                </c:pt>
                <c:pt idx="710">
                  <c:v>1.30048E-2</c:v>
                </c:pt>
                <c:pt idx="711">
                  <c:v>1.3004999999999999E-2</c:v>
                </c:pt>
                <c:pt idx="712">
                  <c:v>1.30075E-2</c:v>
                </c:pt>
                <c:pt idx="713">
                  <c:v>1.3010499999999999E-2</c:v>
                </c:pt>
                <c:pt idx="714">
                  <c:v>1.3011E-2</c:v>
                </c:pt>
                <c:pt idx="715">
                  <c:v>1.3012900000000001E-2</c:v>
                </c:pt>
                <c:pt idx="716">
                  <c:v>1.30137E-2</c:v>
                </c:pt>
                <c:pt idx="717">
                  <c:v>1.3016E-2</c:v>
                </c:pt>
                <c:pt idx="718">
                  <c:v>1.30206E-2</c:v>
                </c:pt>
                <c:pt idx="719">
                  <c:v>1.30382E-2</c:v>
                </c:pt>
                <c:pt idx="720">
                  <c:v>1.3038299999999999E-2</c:v>
                </c:pt>
                <c:pt idx="721">
                  <c:v>1.3042700000000001E-2</c:v>
                </c:pt>
                <c:pt idx="722">
                  <c:v>1.3043600000000001E-2</c:v>
                </c:pt>
                <c:pt idx="723">
                  <c:v>1.30463E-2</c:v>
                </c:pt>
                <c:pt idx="724">
                  <c:v>1.3047E-2</c:v>
                </c:pt>
                <c:pt idx="725">
                  <c:v>1.3047400000000001E-2</c:v>
                </c:pt>
                <c:pt idx="726">
                  <c:v>1.30534E-2</c:v>
                </c:pt>
                <c:pt idx="727">
                  <c:v>1.30604E-2</c:v>
                </c:pt>
                <c:pt idx="728">
                  <c:v>1.30607E-2</c:v>
                </c:pt>
                <c:pt idx="729">
                  <c:v>1.3062300000000001E-2</c:v>
                </c:pt>
                <c:pt idx="730">
                  <c:v>1.30708E-2</c:v>
                </c:pt>
                <c:pt idx="731">
                  <c:v>1.30715E-2</c:v>
                </c:pt>
                <c:pt idx="732">
                  <c:v>1.30718E-2</c:v>
                </c:pt>
                <c:pt idx="733">
                  <c:v>1.3072800000000001E-2</c:v>
                </c:pt>
                <c:pt idx="734">
                  <c:v>1.3076600000000001E-2</c:v>
                </c:pt>
                <c:pt idx="735">
                  <c:v>1.30767E-2</c:v>
                </c:pt>
                <c:pt idx="736">
                  <c:v>1.30768E-2</c:v>
                </c:pt>
                <c:pt idx="737">
                  <c:v>1.3077500000000001E-2</c:v>
                </c:pt>
                <c:pt idx="738">
                  <c:v>1.3078599999999999E-2</c:v>
                </c:pt>
                <c:pt idx="739">
                  <c:v>1.30796E-2</c:v>
                </c:pt>
                <c:pt idx="740">
                  <c:v>1.3080700000000001E-2</c:v>
                </c:pt>
                <c:pt idx="741">
                  <c:v>1.30832E-2</c:v>
                </c:pt>
                <c:pt idx="742">
                  <c:v>1.3084E-2</c:v>
                </c:pt>
                <c:pt idx="743">
                  <c:v>1.3084699999999999E-2</c:v>
                </c:pt>
                <c:pt idx="744">
                  <c:v>1.30872E-2</c:v>
                </c:pt>
                <c:pt idx="745">
                  <c:v>1.31015E-2</c:v>
                </c:pt>
                <c:pt idx="746">
                  <c:v>1.3107000000000001E-2</c:v>
                </c:pt>
                <c:pt idx="747">
                  <c:v>1.31071E-2</c:v>
                </c:pt>
                <c:pt idx="748">
                  <c:v>1.31091E-2</c:v>
                </c:pt>
                <c:pt idx="749">
                  <c:v>1.31095E-2</c:v>
                </c:pt>
                <c:pt idx="750">
                  <c:v>1.31247E-2</c:v>
                </c:pt>
                <c:pt idx="751">
                  <c:v>1.3128600000000001E-2</c:v>
                </c:pt>
                <c:pt idx="752">
                  <c:v>1.3133300000000001E-2</c:v>
                </c:pt>
                <c:pt idx="753">
                  <c:v>1.31383E-2</c:v>
                </c:pt>
                <c:pt idx="754">
                  <c:v>1.3140499999999999E-2</c:v>
                </c:pt>
                <c:pt idx="755">
                  <c:v>1.31558E-2</c:v>
                </c:pt>
                <c:pt idx="756">
                  <c:v>1.31588E-2</c:v>
                </c:pt>
                <c:pt idx="757">
                  <c:v>1.3162E-2</c:v>
                </c:pt>
                <c:pt idx="758">
                  <c:v>1.31653E-2</c:v>
                </c:pt>
                <c:pt idx="759">
                  <c:v>1.31658E-2</c:v>
                </c:pt>
                <c:pt idx="760">
                  <c:v>1.31748E-2</c:v>
                </c:pt>
                <c:pt idx="761">
                  <c:v>1.31755E-2</c:v>
                </c:pt>
                <c:pt idx="762">
                  <c:v>1.31874E-2</c:v>
                </c:pt>
                <c:pt idx="763">
                  <c:v>1.32021E-2</c:v>
                </c:pt>
                <c:pt idx="764">
                  <c:v>1.3209E-2</c:v>
                </c:pt>
                <c:pt idx="765">
                  <c:v>1.3218199999999999E-2</c:v>
                </c:pt>
                <c:pt idx="766">
                  <c:v>1.32195E-2</c:v>
                </c:pt>
                <c:pt idx="767">
                  <c:v>1.32225E-2</c:v>
                </c:pt>
                <c:pt idx="768">
                  <c:v>1.32243E-2</c:v>
                </c:pt>
                <c:pt idx="769">
                  <c:v>1.3233E-2</c:v>
                </c:pt>
                <c:pt idx="770">
                  <c:v>1.32347E-2</c:v>
                </c:pt>
                <c:pt idx="771">
                  <c:v>1.32368E-2</c:v>
                </c:pt>
                <c:pt idx="772">
                  <c:v>1.325E-2</c:v>
                </c:pt>
                <c:pt idx="773">
                  <c:v>1.3258000000000001E-2</c:v>
                </c:pt>
                <c:pt idx="774">
                  <c:v>1.3268500000000001E-2</c:v>
                </c:pt>
                <c:pt idx="775">
                  <c:v>1.32818E-2</c:v>
                </c:pt>
                <c:pt idx="776">
                  <c:v>1.3283700000000001E-2</c:v>
                </c:pt>
                <c:pt idx="777">
                  <c:v>1.32928E-2</c:v>
                </c:pt>
                <c:pt idx="778">
                  <c:v>1.3300599999999999E-2</c:v>
                </c:pt>
                <c:pt idx="779">
                  <c:v>1.33139E-2</c:v>
                </c:pt>
                <c:pt idx="780">
                  <c:v>1.33166E-2</c:v>
                </c:pt>
                <c:pt idx="781">
                  <c:v>1.3318E-2</c:v>
                </c:pt>
              </c:numCache>
            </c:numRef>
          </c:val>
          <c:smooth val="0"/>
          <c:extLst>
            <c:ext xmlns:c16="http://schemas.microsoft.com/office/drawing/2014/chart" uri="{C3380CC4-5D6E-409C-BE32-E72D297353CC}">
              <c16:uniqueId val="{00000004-1A82-491E-89CC-03791A1C44A5}"/>
            </c:ext>
          </c:extLst>
        </c:ser>
        <c:ser>
          <c:idx val="5"/>
          <c:order val="5"/>
          <c:tx>
            <c:strRef>
              <c:f>Link!$B$7</c:f>
              <c:strCache>
                <c:ptCount val="1"/>
                <c:pt idx="0">
                  <c:v>NORMAL, EARLY OUT BOX</c:v>
                </c:pt>
              </c:strCache>
            </c:strRef>
          </c:tx>
          <c:spPr>
            <a:ln w="15875" cap="rnd">
              <a:solidFill>
                <a:schemeClr val="accent6"/>
              </a:solidFill>
              <a:round/>
            </a:ln>
            <a:effectLst/>
          </c:spPr>
          <c:marker>
            <c:symbol val="none"/>
          </c:marker>
          <c:val>
            <c:numRef>
              <c:f>Link!$T$7:$ANT$7</c:f>
              <c:numCache>
                <c:formatCode>General</c:formatCode>
                <c:ptCount val="1041"/>
                <c:pt idx="0">
                  <c:v>9.2038999999999992E-3</c:v>
                </c:pt>
                <c:pt idx="1">
                  <c:v>9.2048000000000008E-3</c:v>
                </c:pt>
                <c:pt idx="2">
                  <c:v>9.2051000000000008E-3</c:v>
                </c:pt>
                <c:pt idx="3">
                  <c:v>9.2052999999999996E-3</c:v>
                </c:pt>
                <c:pt idx="4">
                  <c:v>9.2081000000000003E-3</c:v>
                </c:pt>
                <c:pt idx="5">
                  <c:v>9.2081999999999997E-3</c:v>
                </c:pt>
                <c:pt idx="6">
                  <c:v>9.2093999999999995E-3</c:v>
                </c:pt>
                <c:pt idx="7">
                  <c:v>9.2099E-3</c:v>
                </c:pt>
                <c:pt idx="8">
                  <c:v>9.2101000000000006E-3</c:v>
                </c:pt>
                <c:pt idx="9">
                  <c:v>9.2104999999999999E-3</c:v>
                </c:pt>
                <c:pt idx="10">
                  <c:v>9.2107999999999999E-3</c:v>
                </c:pt>
                <c:pt idx="11">
                  <c:v>9.2110000000000004E-3</c:v>
                </c:pt>
                <c:pt idx="12">
                  <c:v>9.2145000000000005E-3</c:v>
                </c:pt>
                <c:pt idx="13">
                  <c:v>9.2145999999999999E-3</c:v>
                </c:pt>
                <c:pt idx="14">
                  <c:v>9.2151000000000004E-3</c:v>
                </c:pt>
                <c:pt idx="15">
                  <c:v>9.2163999999999996E-3</c:v>
                </c:pt>
                <c:pt idx="16">
                  <c:v>9.2166999999999995E-3</c:v>
                </c:pt>
                <c:pt idx="17">
                  <c:v>9.2181999999999993E-3</c:v>
                </c:pt>
                <c:pt idx="18">
                  <c:v>9.2189000000000004E-3</c:v>
                </c:pt>
                <c:pt idx="19">
                  <c:v>9.2201999999999996E-3</c:v>
                </c:pt>
                <c:pt idx="20">
                  <c:v>9.2207999999999995E-3</c:v>
                </c:pt>
                <c:pt idx="21">
                  <c:v>9.2215999999999999E-3</c:v>
                </c:pt>
                <c:pt idx="22">
                  <c:v>9.2221999999999998E-3</c:v>
                </c:pt>
                <c:pt idx="23">
                  <c:v>9.2224999999999998E-3</c:v>
                </c:pt>
                <c:pt idx="24">
                  <c:v>9.2232000000000008E-3</c:v>
                </c:pt>
                <c:pt idx="25">
                  <c:v>9.2236000000000002E-3</c:v>
                </c:pt>
                <c:pt idx="26">
                  <c:v>9.2239999999999996E-3</c:v>
                </c:pt>
                <c:pt idx="27">
                  <c:v>9.2245000000000001E-3</c:v>
                </c:pt>
                <c:pt idx="28">
                  <c:v>9.2248999999999994E-3</c:v>
                </c:pt>
                <c:pt idx="29">
                  <c:v>9.2259999999999998E-3</c:v>
                </c:pt>
                <c:pt idx="30">
                  <c:v>9.2265000000000003E-3</c:v>
                </c:pt>
                <c:pt idx="31">
                  <c:v>9.2273000000000008E-3</c:v>
                </c:pt>
                <c:pt idx="32">
                  <c:v>9.2274999999999996E-3</c:v>
                </c:pt>
                <c:pt idx="33">
                  <c:v>9.2276000000000007E-3</c:v>
                </c:pt>
                <c:pt idx="34">
                  <c:v>9.2277000000000001E-3</c:v>
                </c:pt>
                <c:pt idx="35">
                  <c:v>9.2282000000000006E-3</c:v>
                </c:pt>
                <c:pt idx="36">
                  <c:v>9.2283E-3</c:v>
                </c:pt>
                <c:pt idx="37">
                  <c:v>9.2297999999999998E-3</c:v>
                </c:pt>
                <c:pt idx="38">
                  <c:v>9.2309000000000002E-3</c:v>
                </c:pt>
                <c:pt idx="39">
                  <c:v>9.2318999999999995E-3</c:v>
                </c:pt>
                <c:pt idx="40">
                  <c:v>9.2323000000000006E-3</c:v>
                </c:pt>
                <c:pt idx="41">
                  <c:v>9.2335000000000004E-3</c:v>
                </c:pt>
                <c:pt idx="42">
                  <c:v>9.2343000000000008E-3</c:v>
                </c:pt>
                <c:pt idx="43">
                  <c:v>9.2352000000000007E-3</c:v>
                </c:pt>
                <c:pt idx="44">
                  <c:v>9.2359999999999994E-3</c:v>
                </c:pt>
                <c:pt idx="45">
                  <c:v>9.2373000000000004E-3</c:v>
                </c:pt>
                <c:pt idx="46">
                  <c:v>9.2382000000000002E-3</c:v>
                </c:pt>
                <c:pt idx="47">
                  <c:v>9.2393000000000006E-3</c:v>
                </c:pt>
                <c:pt idx="48">
                  <c:v>9.2393000000000006E-3</c:v>
                </c:pt>
                <c:pt idx="49">
                  <c:v>9.2400999999999994E-3</c:v>
                </c:pt>
                <c:pt idx="50">
                  <c:v>9.2406999999999993E-3</c:v>
                </c:pt>
                <c:pt idx="51">
                  <c:v>9.2412999999999992E-3</c:v>
                </c:pt>
                <c:pt idx="52">
                  <c:v>9.2416000000000009E-3</c:v>
                </c:pt>
                <c:pt idx="53">
                  <c:v>9.2417000000000003E-3</c:v>
                </c:pt>
                <c:pt idx="54">
                  <c:v>9.2428000000000007E-3</c:v>
                </c:pt>
                <c:pt idx="55">
                  <c:v>9.2428000000000007E-3</c:v>
                </c:pt>
                <c:pt idx="56">
                  <c:v>9.2440999999999999E-3</c:v>
                </c:pt>
                <c:pt idx="57">
                  <c:v>9.2443000000000004E-3</c:v>
                </c:pt>
                <c:pt idx="58">
                  <c:v>9.2446999999999998E-3</c:v>
                </c:pt>
                <c:pt idx="59">
                  <c:v>9.2455999999999997E-3</c:v>
                </c:pt>
                <c:pt idx="60">
                  <c:v>9.2475000000000005E-3</c:v>
                </c:pt>
                <c:pt idx="61">
                  <c:v>9.2476999999999993E-3</c:v>
                </c:pt>
                <c:pt idx="62">
                  <c:v>9.2478000000000005E-3</c:v>
                </c:pt>
                <c:pt idx="63">
                  <c:v>9.2479999999999993E-3</c:v>
                </c:pt>
                <c:pt idx="64">
                  <c:v>9.2484999999999998E-3</c:v>
                </c:pt>
                <c:pt idx="65">
                  <c:v>9.2488999999999991E-3</c:v>
                </c:pt>
                <c:pt idx="66">
                  <c:v>9.2498000000000007E-3</c:v>
                </c:pt>
                <c:pt idx="67">
                  <c:v>9.2505E-3</c:v>
                </c:pt>
                <c:pt idx="68">
                  <c:v>9.2514999999999993E-3</c:v>
                </c:pt>
                <c:pt idx="69">
                  <c:v>9.2525999999999997E-3</c:v>
                </c:pt>
                <c:pt idx="70">
                  <c:v>9.2527000000000009E-3</c:v>
                </c:pt>
                <c:pt idx="71">
                  <c:v>9.2528000000000003E-3</c:v>
                </c:pt>
                <c:pt idx="72">
                  <c:v>9.2528999999999997E-3</c:v>
                </c:pt>
                <c:pt idx="73">
                  <c:v>9.2539000000000007E-3</c:v>
                </c:pt>
                <c:pt idx="74">
                  <c:v>9.2555999999999992E-3</c:v>
                </c:pt>
                <c:pt idx="75">
                  <c:v>9.2558999999999992E-3</c:v>
                </c:pt>
                <c:pt idx="76">
                  <c:v>9.2578999999999995E-3</c:v>
                </c:pt>
                <c:pt idx="77">
                  <c:v>9.2584E-3</c:v>
                </c:pt>
                <c:pt idx="78">
                  <c:v>9.2587999999999993E-3</c:v>
                </c:pt>
                <c:pt idx="79">
                  <c:v>9.2601000000000003E-3</c:v>
                </c:pt>
                <c:pt idx="80">
                  <c:v>9.2603000000000008E-3</c:v>
                </c:pt>
                <c:pt idx="81">
                  <c:v>9.2604000000000002E-3</c:v>
                </c:pt>
                <c:pt idx="82">
                  <c:v>9.2607000000000002E-3</c:v>
                </c:pt>
                <c:pt idx="83">
                  <c:v>9.2607999999999996E-3</c:v>
                </c:pt>
                <c:pt idx="84">
                  <c:v>9.2612000000000007E-3</c:v>
                </c:pt>
                <c:pt idx="85">
                  <c:v>9.2616E-3</c:v>
                </c:pt>
                <c:pt idx="86">
                  <c:v>9.2619999999999994E-3</c:v>
                </c:pt>
                <c:pt idx="87">
                  <c:v>9.2625999999999993E-3</c:v>
                </c:pt>
                <c:pt idx="88">
                  <c:v>9.2627999999999999E-3</c:v>
                </c:pt>
                <c:pt idx="89">
                  <c:v>9.2628999999999993E-3</c:v>
                </c:pt>
                <c:pt idx="90">
                  <c:v>9.2633000000000004E-3</c:v>
                </c:pt>
                <c:pt idx="91">
                  <c:v>9.2634999999999992E-3</c:v>
                </c:pt>
                <c:pt idx="92">
                  <c:v>9.2636999999999997E-3</c:v>
                </c:pt>
                <c:pt idx="93">
                  <c:v>9.2638000000000009E-3</c:v>
                </c:pt>
                <c:pt idx="94">
                  <c:v>9.2639000000000003E-3</c:v>
                </c:pt>
                <c:pt idx="95">
                  <c:v>9.2648000000000001E-3</c:v>
                </c:pt>
                <c:pt idx="96">
                  <c:v>9.2659000000000005E-3</c:v>
                </c:pt>
                <c:pt idx="97">
                  <c:v>9.2662000000000005E-3</c:v>
                </c:pt>
                <c:pt idx="98">
                  <c:v>9.2665999999999998E-3</c:v>
                </c:pt>
                <c:pt idx="99">
                  <c:v>9.2674999999999997E-3</c:v>
                </c:pt>
                <c:pt idx="100">
                  <c:v>9.2677999999999996E-3</c:v>
                </c:pt>
                <c:pt idx="101">
                  <c:v>9.2682000000000007E-3</c:v>
                </c:pt>
                <c:pt idx="102">
                  <c:v>9.2683999999999996E-3</c:v>
                </c:pt>
                <c:pt idx="103">
                  <c:v>9.2692999999999994E-3</c:v>
                </c:pt>
                <c:pt idx="104">
                  <c:v>9.2697999999999999E-3</c:v>
                </c:pt>
                <c:pt idx="105">
                  <c:v>9.2700000000000005E-3</c:v>
                </c:pt>
                <c:pt idx="106">
                  <c:v>9.2700000000000005E-3</c:v>
                </c:pt>
                <c:pt idx="107">
                  <c:v>9.2712999999999997E-3</c:v>
                </c:pt>
                <c:pt idx="108">
                  <c:v>9.2721000000000001E-3</c:v>
                </c:pt>
                <c:pt idx="109">
                  <c:v>9.2721999999999995E-3</c:v>
                </c:pt>
                <c:pt idx="110">
                  <c:v>9.2723000000000007E-3</c:v>
                </c:pt>
                <c:pt idx="111">
                  <c:v>9.2726000000000006E-3</c:v>
                </c:pt>
                <c:pt idx="112">
                  <c:v>9.2727999999999994E-3</c:v>
                </c:pt>
                <c:pt idx="113">
                  <c:v>9.2744999999999998E-3</c:v>
                </c:pt>
                <c:pt idx="114">
                  <c:v>9.2745999999999992E-3</c:v>
                </c:pt>
                <c:pt idx="115">
                  <c:v>9.2758000000000007E-3</c:v>
                </c:pt>
                <c:pt idx="116">
                  <c:v>9.2770000000000005E-3</c:v>
                </c:pt>
                <c:pt idx="117">
                  <c:v>9.2770999999999999E-3</c:v>
                </c:pt>
                <c:pt idx="118">
                  <c:v>9.2779000000000004E-3</c:v>
                </c:pt>
                <c:pt idx="119">
                  <c:v>9.2779999999999998E-3</c:v>
                </c:pt>
                <c:pt idx="120">
                  <c:v>9.2782000000000003E-3</c:v>
                </c:pt>
                <c:pt idx="121">
                  <c:v>9.2791999999999996E-3</c:v>
                </c:pt>
                <c:pt idx="122">
                  <c:v>9.2797000000000001E-3</c:v>
                </c:pt>
                <c:pt idx="123">
                  <c:v>9.2800000000000001E-3</c:v>
                </c:pt>
                <c:pt idx="124">
                  <c:v>9.2820000000000003E-3</c:v>
                </c:pt>
                <c:pt idx="125">
                  <c:v>9.2828000000000008E-3</c:v>
                </c:pt>
                <c:pt idx="126">
                  <c:v>9.2832000000000001E-3</c:v>
                </c:pt>
                <c:pt idx="127">
                  <c:v>9.2840000000000006E-3</c:v>
                </c:pt>
                <c:pt idx="128">
                  <c:v>9.2841E-3</c:v>
                </c:pt>
                <c:pt idx="129">
                  <c:v>9.2843000000000005E-3</c:v>
                </c:pt>
                <c:pt idx="130">
                  <c:v>9.2844999999999994E-3</c:v>
                </c:pt>
                <c:pt idx="131">
                  <c:v>9.2846000000000005E-3</c:v>
                </c:pt>
                <c:pt idx="132">
                  <c:v>9.2846999999999999E-3</c:v>
                </c:pt>
                <c:pt idx="133">
                  <c:v>9.2847999999999993E-3</c:v>
                </c:pt>
                <c:pt idx="134">
                  <c:v>9.2847999999999993E-3</c:v>
                </c:pt>
                <c:pt idx="135">
                  <c:v>9.2852999999999998E-3</c:v>
                </c:pt>
                <c:pt idx="136">
                  <c:v>9.2870000000000001E-3</c:v>
                </c:pt>
                <c:pt idx="137">
                  <c:v>9.2873999999999995E-3</c:v>
                </c:pt>
                <c:pt idx="138">
                  <c:v>9.2873999999999995E-3</c:v>
                </c:pt>
                <c:pt idx="139">
                  <c:v>9.2878000000000006E-3</c:v>
                </c:pt>
                <c:pt idx="140">
                  <c:v>9.2878000000000006E-3</c:v>
                </c:pt>
                <c:pt idx="141">
                  <c:v>9.2887999999999998E-3</c:v>
                </c:pt>
                <c:pt idx="142">
                  <c:v>9.2890000000000004E-3</c:v>
                </c:pt>
                <c:pt idx="143">
                  <c:v>9.2896000000000003E-3</c:v>
                </c:pt>
                <c:pt idx="144">
                  <c:v>9.2902999999999996E-3</c:v>
                </c:pt>
                <c:pt idx="145">
                  <c:v>9.2904000000000007E-3</c:v>
                </c:pt>
                <c:pt idx="146">
                  <c:v>9.2914999999999994E-3</c:v>
                </c:pt>
                <c:pt idx="147">
                  <c:v>9.2919000000000005E-3</c:v>
                </c:pt>
                <c:pt idx="148">
                  <c:v>9.2919000000000005E-3</c:v>
                </c:pt>
                <c:pt idx="149">
                  <c:v>9.2926999999999992E-3</c:v>
                </c:pt>
                <c:pt idx="150">
                  <c:v>9.2934000000000003E-3</c:v>
                </c:pt>
                <c:pt idx="151">
                  <c:v>9.2946999999999995E-3</c:v>
                </c:pt>
                <c:pt idx="152">
                  <c:v>9.2949E-3</c:v>
                </c:pt>
                <c:pt idx="153">
                  <c:v>9.2957000000000005E-3</c:v>
                </c:pt>
                <c:pt idx="154">
                  <c:v>9.2963999999999998E-3</c:v>
                </c:pt>
                <c:pt idx="155">
                  <c:v>9.2969000000000003E-3</c:v>
                </c:pt>
                <c:pt idx="156">
                  <c:v>9.2975000000000002E-3</c:v>
                </c:pt>
                <c:pt idx="157">
                  <c:v>9.2978999999999996E-3</c:v>
                </c:pt>
                <c:pt idx="158">
                  <c:v>9.2981000000000001E-3</c:v>
                </c:pt>
                <c:pt idx="159">
                  <c:v>9.2983000000000007E-3</c:v>
                </c:pt>
                <c:pt idx="160">
                  <c:v>9.2984000000000001E-3</c:v>
                </c:pt>
                <c:pt idx="161">
                  <c:v>9.2984000000000001E-3</c:v>
                </c:pt>
                <c:pt idx="162">
                  <c:v>9.2995999999999999E-3</c:v>
                </c:pt>
                <c:pt idx="163">
                  <c:v>9.2995999999999999E-3</c:v>
                </c:pt>
                <c:pt idx="164">
                  <c:v>9.3004999999999997E-3</c:v>
                </c:pt>
                <c:pt idx="165">
                  <c:v>9.3005999999999991E-3</c:v>
                </c:pt>
                <c:pt idx="166">
                  <c:v>9.3007000000000003E-3</c:v>
                </c:pt>
                <c:pt idx="167">
                  <c:v>9.3013000000000002E-3</c:v>
                </c:pt>
                <c:pt idx="168">
                  <c:v>9.3018000000000007E-3</c:v>
                </c:pt>
                <c:pt idx="169">
                  <c:v>9.3018000000000007E-3</c:v>
                </c:pt>
                <c:pt idx="170">
                  <c:v>9.3024000000000006E-3</c:v>
                </c:pt>
                <c:pt idx="171">
                  <c:v>9.3030999999999999E-3</c:v>
                </c:pt>
                <c:pt idx="172">
                  <c:v>9.3033000000000005E-3</c:v>
                </c:pt>
                <c:pt idx="173">
                  <c:v>9.3033999999999999E-3</c:v>
                </c:pt>
                <c:pt idx="174">
                  <c:v>9.3044000000000009E-3</c:v>
                </c:pt>
                <c:pt idx="175">
                  <c:v>9.3051999999999996E-3</c:v>
                </c:pt>
                <c:pt idx="176">
                  <c:v>9.3054000000000001E-3</c:v>
                </c:pt>
                <c:pt idx="177">
                  <c:v>9.3057000000000001E-3</c:v>
                </c:pt>
                <c:pt idx="178">
                  <c:v>9.3063E-3</c:v>
                </c:pt>
                <c:pt idx="179">
                  <c:v>9.3075999999999992E-3</c:v>
                </c:pt>
                <c:pt idx="180">
                  <c:v>9.3085000000000008E-3</c:v>
                </c:pt>
                <c:pt idx="181">
                  <c:v>9.3089999999999996E-3</c:v>
                </c:pt>
                <c:pt idx="182">
                  <c:v>9.3089999999999996E-3</c:v>
                </c:pt>
                <c:pt idx="183">
                  <c:v>9.3101999999999994E-3</c:v>
                </c:pt>
                <c:pt idx="184">
                  <c:v>9.3103999999999999E-3</c:v>
                </c:pt>
                <c:pt idx="185">
                  <c:v>9.3104999999999993E-3</c:v>
                </c:pt>
                <c:pt idx="186">
                  <c:v>9.3109999999999998E-3</c:v>
                </c:pt>
                <c:pt idx="187">
                  <c:v>9.3124000000000002E-3</c:v>
                </c:pt>
                <c:pt idx="188">
                  <c:v>9.3124999999999996E-3</c:v>
                </c:pt>
                <c:pt idx="189">
                  <c:v>9.3126000000000007E-3</c:v>
                </c:pt>
                <c:pt idx="190">
                  <c:v>9.3132000000000006E-3</c:v>
                </c:pt>
                <c:pt idx="191">
                  <c:v>9.3153000000000003E-3</c:v>
                </c:pt>
                <c:pt idx="192">
                  <c:v>9.3159999999999996E-3</c:v>
                </c:pt>
                <c:pt idx="193">
                  <c:v>9.3168999999999995E-3</c:v>
                </c:pt>
                <c:pt idx="194">
                  <c:v>9.3171999999999994E-3</c:v>
                </c:pt>
                <c:pt idx="195">
                  <c:v>9.3171999999999994E-3</c:v>
                </c:pt>
                <c:pt idx="196">
                  <c:v>9.3176999999999999E-3</c:v>
                </c:pt>
                <c:pt idx="197">
                  <c:v>9.3180999999999993E-3</c:v>
                </c:pt>
                <c:pt idx="198">
                  <c:v>9.3183999999999993E-3</c:v>
                </c:pt>
                <c:pt idx="199">
                  <c:v>9.3188000000000003E-3</c:v>
                </c:pt>
                <c:pt idx="200">
                  <c:v>9.3188999999999998E-3</c:v>
                </c:pt>
                <c:pt idx="201">
                  <c:v>9.3196000000000008E-3</c:v>
                </c:pt>
                <c:pt idx="202">
                  <c:v>9.3196000000000008E-3</c:v>
                </c:pt>
                <c:pt idx="203">
                  <c:v>9.3203000000000001E-3</c:v>
                </c:pt>
                <c:pt idx="204">
                  <c:v>9.3205000000000007E-3</c:v>
                </c:pt>
                <c:pt idx="205">
                  <c:v>9.3208000000000006E-3</c:v>
                </c:pt>
                <c:pt idx="206">
                  <c:v>9.3214999999999999E-3</c:v>
                </c:pt>
                <c:pt idx="207">
                  <c:v>9.3220999999999998E-3</c:v>
                </c:pt>
                <c:pt idx="208">
                  <c:v>9.3226999999999997E-3</c:v>
                </c:pt>
                <c:pt idx="209">
                  <c:v>9.3227999999999991E-3</c:v>
                </c:pt>
                <c:pt idx="210">
                  <c:v>9.3229999999999997E-3</c:v>
                </c:pt>
                <c:pt idx="211">
                  <c:v>9.3229999999999997E-3</c:v>
                </c:pt>
                <c:pt idx="212">
                  <c:v>9.3231000000000008E-3</c:v>
                </c:pt>
                <c:pt idx="213">
                  <c:v>9.3237000000000007E-3</c:v>
                </c:pt>
                <c:pt idx="214">
                  <c:v>9.3238000000000001E-3</c:v>
                </c:pt>
                <c:pt idx="215">
                  <c:v>9.3238000000000001E-3</c:v>
                </c:pt>
                <c:pt idx="216">
                  <c:v>9.3243000000000006E-3</c:v>
                </c:pt>
                <c:pt idx="217">
                  <c:v>9.3243000000000006E-3</c:v>
                </c:pt>
                <c:pt idx="218">
                  <c:v>9.3252000000000005E-3</c:v>
                </c:pt>
                <c:pt idx="219">
                  <c:v>9.3252000000000005E-3</c:v>
                </c:pt>
                <c:pt idx="220">
                  <c:v>9.3252999999999999E-3</c:v>
                </c:pt>
                <c:pt idx="221">
                  <c:v>9.3258999999999998E-3</c:v>
                </c:pt>
                <c:pt idx="222">
                  <c:v>9.3266000000000009E-3</c:v>
                </c:pt>
                <c:pt idx="223">
                  <c:v>9.3267999999999997E-3</c:v>
                </c:pt>
                <c:pt idx="224">
                  <c:v>9.3272000000000008E-3</c:v>
                </c:pt>
                <c:pt idx="225">
                  <c:v>9.3273999999999996E-3</c:v>
                </c:pt>
                <c:pt idx="226">
                  <c:v>9.3279000000000001E-3</c:v>
                </c:pt>
                <c:pt idx="227">
                  <c:v>9.3288999999999993E-3</c:v>
                </c:pt>
                <c:pt idx="228">
                  <c:v>9.3290000000000005E-3</c:v>
                </c:pt>
                <c:pt idx="229">
                  <c:v>9.3290000000000005E-3</c:v>
                </c:pt>
                <c:pt idx="230">
                  <c:v>9.3290999999999999E-3</c:v>
                </c:pt>
                <c:pt idx="231">
                  <c:v>9.3296000000000004E-3</c:v>
                </c:pt>
                <c:pt idx="232">
                  <c:v>9.3299000000000003E-3</c:v>
                </c:pt>
                <c:pt idx="233">
                  <c:v>9.3299000000000003E-3</c:v>
                </c:pt>
                <c:pt idx="234">
                  <c:v>9.3302000000000003E-3</c:v>
                </c:pt>
                <c:pt idx="235">
                  <c:v>9.3302999999999997E-3</c:v>
                </c:pt>
                <c:pt idx="236">
                  <c:v>9.3305000000000003E-3</c:v>
                </c:pt>
                <c:pt idx="237">
                  <c:v>9.3305000000000003E-3</c:v>
                </c:pt>
                <c:pt idx="238">
                  <c:v>9.3317999999999995E-3</c:v>
                </c:pt>
                <c:pt idx="239">
                  <c:v>9.332E-3</c:v>
                </c:pt>
                <c:pt idx="240">
                  <c:v>9.3331000000000004E-3</c:v>
                </c:pt>
                <c:pt idx="241">
                  <c:v>9.3338999999999991E-3</c:v>
                </c:pt>
                <c:pt idx="242">
                  <c:v>9.3340999999999997E-3</c:v>
                </c:pt>
                <c:pt idx="243">
                  <c:v>9.3342000000000008E-3</c:v>
                </c:pt>
                <c:pt idx="244">
                  <c:v>9.3352000000000001E-3</c:v>
                </c:pt>
                <c:pt idx="245">
                  <c:v>9.3352000000000001E-3</c:v>
                </c:pt>
                <c:pt idx="246">
                  <c:v>9.3352000000000001E-3</c:v>
                </c:pt>
                <c:pt idx="247">
                  <c:v>9.3366000000000005E-3</c:v>
                </c:pt>
                <c:pt idx="248">
                  <c:v>9.3367999999999993E-3</c:v>
                </c:pt>
                <c:pt idx="249">
                  <c:v>9.3369000000000004E-3</c:v>
                </c:pt>
                <c:pt idx="250">
                  <c:v>9.3370999999999992E-3</c:v>
                </c:pt>
                <c:pt idx="251">
                  <c:v>9.3372000000000004E-3</c:v>
                </c:pt>
                <c:pt idx="252">
                  <c:v>9.3378999999999997E-3</c:v>
                </c:pt>
                <c:pt idx="253">
                  <c:v>9.3381000000000002E-3</c:v>
                </c:pt>
                <c:pt idx="254">
                  <c:v>9.3384000000000002E-3</c:v>
                </c:pt>
                <c:pt idx="255">
                  <c:v>9.3390999999999995E-3</c:v>
                </c:pt>
                <c:pt idx="256">
                  <c:v>9.3407999999999998E-3</c:v>
                </c:pt>
                <c:pt idx="257">
                  <c:v>9.3413999999999997E-3</c:v>
                </c:pt>
                <c:pt idx="258">
                  <c:v>9.3416000000000003E-3</c:v>
                </c:pt>
                <c:pt idx="259">
                  <c:v>9.3428999999999995E-3</c:v>
                </c:pt>
                <c:pt idx="260">
                  <c:v>9.3434E-3</c:v>
                </c:pt>
                <c:pt idx="261">
                  <c:v>9.3434E-3</c:v>
                </c:pt>
                <c:pt idx="262">
                  <c:v>9.3445000000000004E-3</c:v>
                </c:pt>
                <c:pt idx="263">
                  <c:v>9.3445999999999998E-3</c:v>
                </c:pt>
                <c:pt idx="264">
                  <c:v>9.3448000000000003E-3</c:v>
                </c:pt>
                <c:pt idx="265">
                  <c:v>9.3459000000000007E-3</c:v>
                </c:pt>
                <c:pt idx="266">
                  <c:v>9.3459000000000007E-3</c:v>
                </c:pt>
                <c:pt idx="267">
                  <c:v>9.3462000000000007E-3</c:v>
                </c:pt>
                <c:pt idx="268">
                  <c:v>9.3466E-3</c:v>
                </c:pt>
                <c:pt idx="269">
                  <c:v>9.3468000000000006E-3</c:v>
                </c:pt>
                <c:pt idx="270">
                  <c:v>9.3471000000000005E-3</c:v>
                </c:pt>
                <c:pt idx="271">
                  <c:v>9.3474999999999999E-3</c:v>
                </c:pt>
                <c:pt idx="272">
                  <c:v>9.3475999999999993E-3</c:v>
                </c:pt>
                <c:pt idx="273">
                  <c:v>9.3477999999999999E-3</c:v>
                </c:pt>
                <c:pt idx="274">
                  <c:v>9.3478999999999993E-3</c:v>
                </c:pt>
                <c:pt idx="275">
                  <c:v>9.3483000000000004E-3</c:v>
                </c:pt>
                <c:pt idx="276">
                  <c:v>9.3491000000000008E-3</c:v>
                </c:pt>
                <c:pt idx="277">
                  <c:v>9.3494000000000008E-3</c:v>
                </c:pt>
                <c:pt idx="278">
                  <c:v>9.3498000000000001E-3</c:v>
                </c:pt>
                <c:pt idx="279">
                  <c:v>9.3518999999999998E-3</c:v>
                </c:pt>
                <c:pt idx="280">
                  <c:v>9.3518999999999998E-3</c:v>
                </c:pt>
                <c:pt idx="281">
                  <c:v>9.3522999999999992E-3</c:v>
                </c:pt>
                <c:pt idx="282">
                  <c:v>9.3522999999999992E-3</c:v>
                </c:pt>
                <c:pt idx="283">
                  <c:v>9.3524999999999997E-3</c:v>
                </c:pt>
                <c:pt idx="284">
                  <c:v>9.3526000000000008E-3</c:v>
                </c:pt>
                <c:pt idx="285">
                  <c:v>9.3533999999999996E-3</c:v>
                </c:pt>
                <c:pt idx="286">
                  <c:v>9.3554999999999992E-3</c:v>
                </c:pt>
                <c:pt idx="287">
                  <c:v>9.3556999999999998E-3</c:v>
                </c:pt>
                <c:pt idx="288">
                  <c:v>9.3564000000000008E-3</c:v>
                </c:pt>
                <c:pt idx="289">
                  <c:v>9.3568000000000002E-3</c:v>
                </c:pt>
                <c:pt idx="290">
                  <c:v>9.3574000000000001E-3</c:v>
                </c:pt>
                <c:pt idx="291">
                  <c:v>9.3576000000000006E-3</c:v>
                </c:pt>
                <c:pt idx="292">
                  <c:v>9.3582000000000005E-3</c:v>
                </c:pt>
                <c:pt idx="293">
                  <c:v>9.3586999999999993E-3</c:v>
                </c:pt>
                <c:pt idx="294">
                  <c:v>9.3597000000000003E-3</c:v>
                </c:pt>
                <c:pt idx="295">
                  <c:v>9.3597999999999997E-3</c:v>
                </c:pt>
                <c:pt idx="296">
                  <c:v>9.3600999999999997E-3</c:v>
                </c:pt>
                <c:pt idx="297">
                  <c:v>9.3618E-3</c:v>
                </c:pt>
                <c:pt idx="298">
                  <c:v>9.3618E-3</c:v>
                </c:pt>
                <c:pt idx="299">
                  <c:v>9.3620000000000005E-3</c:v>
                </c:pt>
                <c:pt idx="300">
                  <c:v>9.3626000000000004E-3</c:v>
                </c:pt>
                <c:pt idx="301">
                  <c:v>9.3629000000000004E-3</c:v>
                </c:pt>
                <c:pt idx="302">
                  <c:v>9.3640000000000008E-3</c:v>
                </c:pt>
                <c:pt idx="303">
                  <c:v>9.3640000000000008E-3</c:v>
                </c:pt>
                <c:pt idx="304">
                  <c:v>9.3640000000000008E-3</c:v>
                </c:pt>
                <c:pt idx="305">
                  <c:v>9.3647000000000001E-3</c:v>
                </c:pt>
                <c:pt idx="306">
                  <c:v>9.3650999999999995E-3</c:v>
                </c:pt>
                <c:pt idx="307">
                  <c:v>9.3653999999999994E-3</c:v>
                </c:pt>
                <c:pt idx="308">
                  <c:v>9.3664000000000004E-3</c:v>
                </c:pt>
                <c:pt idx="309">
                  <c:v>9.3664999999999998E-3</c:v>
                </c:pt>
                <c:pt idx="310">
                  <c:v>9.3665999999999992E-3</c:v>
                </c:pt>
                <c:pt idx="311">
                  <c:v>9.3668999999999992E-3</c:v>
                </c:pt>
                <c:pt idx="312">
                  <c:v>9.3673000000000003E-3</c:v>
                </c:pt>
                <c:pt idx="313">
                  <c:v>9.3676000000000002E-3</c:v>
                </c:pt>
                <c:pt idx="314">
                  <c:v>9.3679999999999996E-3</c:v>
                </c:pt>
                <c:pt idx="315">
                  <c:v>9.3682999999999995E-3</c:v>
                </c:pt>
                <c:pt idx="316">
                  <c:v>9.3688E-3</c:v>
                </c:pt>
                <c:pt idx="317">
                  <c:v>9.3693000000000005E-3</c:v>
                </c:pt>
                <c:pt idx="318">
                  <c:v>9.3694E-3</c:v>
                </c:pt>
                <c:pt idx="319">
                  <c:v>9.3696000000000005E-3</c:v>
                </c:pt>
                <c:pt idx="320">
                  <c:v>9.3696000000000005E-3</c:v>
                </c:pt>
                <c:pt idx="321">
                  <c:v>9.3717999999999996E-3</c:v>
                </c:pt>
                <c:pt idx="322">
                  <c:v>9.3717999999999996E-3</c:v>
                </c:pt>
                <c:pt idx="323">
                  <c:v>9.3717999999999996E-3</c:v>
                </c:pt>
                <c:pt idx="324">
                  <c:v>9.3719000000000007E-3</c:v>
                </c:pt>
                <c:pt idx="325">
                  <c:v>9.3720999999999995E-3</c:v>
                </c:pt>
                <c:pt idx="326">
                  <c:v>9.3720999999999995E-3</c:v>
                </c:pt>
                <c:pt idx="327">
                  <c:v>9.3723000000000001E-3</c:v>
                </c:pt>
                <c:pt idx="328">
                  <c:v>9.3731999999999999E-3</c:v>
                </c:pt>
                <c:pt idx="329">
                  <c:v>9.3734000000000005E-3</c:v>
                </c:pt>
                <c:pt idx="330">
                  <c:v>9.3737999999999998E-3</c:v>
                </c:pt>
                <c:pt idx="331">
                  <c:v>9.3746999999999997E-3</c:v>
                </c:pt>
                <c:pt idx="332">
                  <c:v>9.3755000000000002E-3</c:v>
                </c:pt>
                <c:pt idx="333">
                  <c:v>9.3763000000000006E-3</c:v>
                </c:pt>
                <c:pt idx="334">
                  <c:v>9.3764E-3</c:v>
                </c:pt>
                <c:pt idx="335">
                  <c:v>9.3766000000000006E-3</c:v>
                </c:pt>
                <c:pt idx="336">
                  <c:v>9.3767999999999994E-3</c:v>
                </c:pt>
                <c:pt idx="337">
                  <c:v>9.3769999999999999E-3</c:v>
                </c:pt>
                <c:pt idx="338">
                  <c:v>9.3778000000000004E-3</c:v>
                </c:pt>
                <c:pt idx="339">
                  <c:v>9.3778999999999998E-3</c:v>
                </c:pt>
                <c:pt idx="340">
                  <c:v>9.3782999999999991E-3</c:v>
                </c:pt>
                <c:pt idx="341">
                  <c:v>9.3790000000000002E-3</c:v>
                </c:pt>
                <c:pt idx="342">
                  <c:v>9.3792000000000007E-3</c:v>
                </c:pt>
                <c:pt idx="343">
                  <c:v>9.3804999999999999E-3</c:v>
                </c:pt>
                <c:pt idx="344">
                  <c:v>9.3810000000000004E-3</c:v>
                </c:pt>
                <c:pt idx="345">
                  <c:v>9.3810999999999999E-3</c:v>
                </c:pt>
                <c:pt idx="346">
                  <c:v>9.3817999999999992E-3</c:v>
                </c:pt>
                <c:pt idx="347">
                  <c:v>9.3822000000000003E-3</c:v>
                </c:pt>
                <c:pt idx="348">
                  <c:v>9.3825999999999996E-3</c:v>
                </c:pt>
                <c:pt idx="349">
                  <c:v>9.3833000000000007E-3</c:v>
                </c:pt>
                <c:pt idx="350">
                  <c:v>9.3834000000000001E-3</c:v>
                </c:pt>
                <c:pt idx="351">
                  <c:v>9.384E-3</c:v>
                </c:pt>
                <c:pt idx="352">
                  <c:v>9.3840999999999994E-3</c:v>
                </c:pt>
                <c:pt idx="353">
                  <c:v>9.3840999999999994E-3</c:v>
                </c:pt>
                <c:pt idx="354">
                  <c:v>9.3842000000000005E-3</c:v>
                </c:pt>
                <c:pt idx="355">
                  <c:v>9.3845000000000005E-3</c:v>
                </c:pt>
                <c:pt idx="356">
                  <c:v>9.3848999999999998E-3</c:v>
                </c:pt>
                <c:pt idx="357">
                  <c:v>9.3848999999999998E-3</c:v>
                </c:pt>
                <c:pt idx="358">
                  <c:v>9.3854000000000003E-3</c:v>
                </c:pt>
                <c:pt idx="359">
                  <c:v>9.3854999999999997E-3</c:v>
                </c:pt>
                <c:pt idx="360">
                  <c:v>9.3857999999999997E-3</c:v>
                </c:pt>
                <c:pt idx="361">
                  <c:v>9.3860000000000002E-3</c:v>
                </c:pt>
                <c:pt idx="362">
                  <c:v>9.3860000000000002E-3</c:v>
                </c:pt>
                <c:pt idx="363">
                  <c:v>9.3860999999999997E-3</c:v>
                </c:pt>
                <c:pt idx="364">
                  <c:v>9.3866000000000002E-3</c:v>
                </c:pt>
                <c:pt idx="365">
                  <c:v>9.3869999999999995E-3</c:v>
                </c:pt>
                <c:pt idx="366">
                  <c:v>9.3872999999999995E-3</c:v>
                </c:pt>
                <c:pt idx="367">
                  <c:v>9.3872999999999995E-3</c:v>
                </c:pt>
                <c:pt idx="368">
                  <c:v>9.3883000000000005E-3</c:v>
                </c:pt>
                <c:pt idx="369">
                  <c:v>9.3886999999999998E-3</c:v>
                </c:pt>
                <c:pt idx="370">
                  <c:v>9.3889000000000004E-3</c:v>
                </c:pt>
                <c:pt idx="371">
                  <c:v>9.3892000000000003E-3</c:v>
                </c:pt>
                <c:pt idx="372">
                  <c:v>9.3892000000000003E-3</c:v>
                </c:pt>
                <c:pt idx="373">
                  <c:v>9.3895000000000003E-3</c:v>
                </c:pt>
                <c:pt idx="374">
                  <c:v>9.3897000000000008E-3</c:v>
                </c:pt>
                <c:pt idx="375">
                  <c:v>9.3900000000000008E-3</c:v>
                </c:pt>
                <c:pt idx="376">
                  <c:v>9.3901999999999996E-3</c:v>
                </c:pt>
                <c:pt idx="377">
                  <c:v>9.3907000000000001E-3</c:v>
                </c:pt>
                <c:pt idx="378">
                  <c:v>9.3910999999999994E-3</c:v>
                </c:pt>
                <c:pt idx="379">
                  <c:v>9.3910999999999994E-3</c:v>
                </c:pt>
                <c:pt idx="380">
                  <c:v>9.3913999999999994E-3</c:v>
                </c:pt>
                <c:pt idx="381">
                  <c:v>9.3916999999999994E-3</c:v>
                </c:pt>
                <c:pt idx="382">
                  <c:v>9.3921999999999999E-3</c:v>
                </c:pt>
                <c:pt idx="383">
                  <c:v>9.3921999999999999E-3</c:v>
                </c:pt>
                <c:pt idx="384">
                  <c:v>9.3922999999999993E-3</c:v>
                </c:pt>
                <c:pt idx="385">
                  <c:v>9.3927000000000004E-3</c:v>
                </c:pt>
                <c:pt idx="386">
                  <c:v>9.3930000000000003E-3</c:v>
                </c:pt>
                <c:pt idx="387">
                  <c:v>9.3936000000000002E-3</c:v>
                </c:pt>
                <c:pt idx="388">
                  <c:v>9.3947000000000006E-3</c:v>
                </c:pt>
                <c:pt idx="389">
                  <c:v>9.3948E-3</c:v>
                </c:pt>
                <c:pt idx="390">
                  <c:v>9.3948999999999994E-3</c:v>
                </c:pt>
                <c:pt idx="391">
                  <c:v>9.3953999999999999E-3</c:v>
                </c:pt>
                <c:pt idx="392">
                  <c:v>9.3956999999999999E-3</c:v>
                </c:pt>
                <c:pt idx="393">
                  <c:v>9.3957999999999993E-3</c:v>
                </c:pt>
                <c:pt idx="394">
                  <c:v>9.3959999999999998E-3</c:v>
                </c:pt>
                <c:pt idx="395">
                  <c:v>9.3962000000000004E-3</c:v>
                </c:pt>
                <c:pt idx="396">
                  <c:v>9.3963999999999992E-3</c:v>
                </c:pt>
                <c:pt idx="397">
                  <c:v>9.3968000000000003E-3</c:v>
                </c:pt>
                <c:pt idx="398">
                  <c:v>9.3974000000000002E-3</c:v>
                </c:pt>
                <c:pt idx="399">
                  <c:v>9.3982000000000007E-3</c:v>
                </c:pt>
                <c:pt idx="400">
                  <c:v>9.3986999999999994E-3</c:v>
                </c:pt>
                <c:pt idx="401">
                  <c:v>9.3988000000000006E-3</c:v>
                </c:pt>
                <c:pt idx="402">
                  <c:v>9.3989E-3</c:v>
                </c:pt>
                <c:pt idx="403">
                  <c:v>9.3991999999999999E-3</c:v>
                </c:pt>
                <c:pt idx="404">
                  <c:v>9.3997000000000004E-3</c:v>
                </c:pt>
                <c:pt idx="405">
                  <c:v>9.3997000000000004E-3</c:v>
                </c:pt>
                <c:pt idx="406">
                  <c:v>9.3997000000000004E-3</c:v>
                </c:pt>
                <c:pt idx="407">
                  <c:v>9.3997999999999998E-3</c:v>
                </c:pt>
                <c:pt idx="408">
                  <c:v>9.3997999999999998E-3</c:v>
                </c:pt>
                <c:pt idx="409">
                  <c:v>9.4021E-3</c:v>
                </c:pt>
                <c:pt idx="410">
                  <c:v>9.4026999999999999E-3</c:v>
                </c:pt>
                <c:pt idx="411">
                  <c:v>9.4030999999999993E-3</c:v>
                </c:pt>
                <c:pt idx="412">
                  <c:v>9.4032000000000004E-3</c:v>
                </c:pt>
                <c:pt idx="413">
                  <c:v>9.4038999999999998E-3</c:v>
                </c:pt>
                <c:pt idx="414">
                  <c:v>9.4041999999999997E-3</c:v>
                </c:pt>
                <c:pt idx="415">
                  <c:v>9.4046000000000008E-3</c:v>
                </c:pt>
                <c:pt idx="416">
                  <c:v>9.4047000000000002E-3</c:v>
                </c:pt>
                <c:pt idx="417">
                  <c:v>9.4049000000000008E-3</c:v>
                </c:pt>
                <c:pt idx="418">
                  <c:v>9.4049000000000008E-3</c:v>
                </c:pt>
                <c:pt idx="419">
                  <c:v>9.4050999999999996E-3</c:v>
                </c:pt>
                <c:pt idx="420">
                  <c:v>9.4050999999999996E-3</c:v>
                </c:pt>
                <c:pt idx="421">
                  <c:v>9.4053000000000001E-3</c:v>
                </c:pt>
                <c:pt idx="422">
                  <c:v>9.4055000000000007E-3</c:v>
                </c:pt>
                <c:pt idx="423">
                  <c:v>9.4055000000000007E-3</c:v>
                </c:pt>
                <c:pt idx="424">
                  <c:v>9.4056000000000001E-3</c:v>
                </c:pt>
                <c:pt idx="425">
                  <c:v>9.4058000000000006E-3</c:v>
                </c:pt>
                <c:pt idx="426">
                  <c:v>9.4059999999999994E-3</c:v>
                </c:pt>
                <c:pt idx="427">
                  <c:v>9.4064999999999999E-3</c:v>
                </c:pt>
                <c:pt idx="428">
                  <c:v>9.4079999999999997E-3</c:v>
                </c:pt>
                <c:pt idx="429">
                  <c:v>9.4081000000000008E-3</c:v>
                </c:pt>
                <c:pt idx="430">
                  <c:v>9.4082000000000002E-3</c:v>
                </c:pt>
                <c:pt idx="431">
                  <c:v>9.4085000000000002E-3</c:v>
                </c:pt>
                <c:pt idx="432">
                  <c:v>9.4094000000000001E-3</c:v>
                </c:pt>
                <c:pt idx="433">
                  <c:v>9.4102000000000005E-3</c:v>
                </c:pt>
                <c:pt idx="434">
                  <c:v>9.4102999999999999E-3</c:v>
                </c:pt>
                <c:pt idx="435">
                  <c:v>9.4106999999999993E-3</c:v>
                </c:pt>
                <c:pt idx="436">
                  <c:v>9.4114000000000003E-3</c:v>
                </c:pt>
                <c:pt idx="437">
                  <c:v>9.4117999999999997E-3</c:v>
                </c:pt>
                <c:pt idx="438">
                  <c:v>9.4117999999999997E-3</c:v>
                </c:pt>
                <c:pt idx="439">
                  <c:v>9.4120999999999996E-3</c:v>
                </c:pt>
                <c:pt idx="440">
                  <c:v>9.4137000000000005E-3</c:v>
                </c:pt>
                <c:pt idx="441">
                  <c:v>9.4137000000000005E-3</c:v>
                </c:pt>
                <c:pt idx="442">
                  <c:v>9.4137999999999999E-3</c:v>
                </c:pt>
                <c:pt idx="443">
                  <c:v>9.4143000000000004E-3</c:v>
                </c:pt>
                <c:pt idx="444">
                  <c:v>9.4147999999999992E-3</c:v>
                </c:pt>
                <c:pt idx="445">
                  <c:v>9.4149999999999998E-3</c:v>
                </c:pt>
                <c:pt idx="446">
                  <c:v>9.4152999999999997E-3</c:v>
                </c:pt>
                <c:pt idx="447">
                  <c:v>9.4152999999999997E-3</c:v>
                </c:pt>
                <c:pt idx="448">
                  <c:v>9.4155999999999997E-3</c:v>
                </c:pt>
                <c:pt idx="449">
                  <c:v>9.4158000000000002E-3</c:v>
                </c:pt>
                <c:pt idx="450">
                  <c:v>9.417E-3</c:v>
                </c:pt>
                <c:pt idx="451">
                  <c:v>9.4172000000000006E-3</c:v>
                </c:pt>
                <c:pt idx="452">
                  <c:v>9.4172000000000006E-3</c:v>
                </c:pt>
                <c:pt idx="453">
                  <c:v>9.4172000000000006E-3</c:v>
                </c:pt>
                <c:pt idx="454">
                  <c:v>9.4176999999999993E-3</c:v>
                </c:pt>
                <c:pt idx="455">
                  <c:v>9.4187000000000003E-3</c:v>
                </c:pt>
                <c:pt idx="456">
                  <c:v>9.4190000000000003E-3</c:v>
                </c:pt>
                <c:pt idx="457">
                  <c:v>9.4196000000000002E-3</c:v>
                </c:pt>
                <c:pt idx="458">
                  <c:v>9.4198000000000007E-3</c:v>
                </c:pt>
                <c:pt idx="459">
                  <c:v>9.4199999999999996E-3</c:v>
                </c:pt>
                <c:pt idx="460">
                  <c:v>9.4202000000000001E-3</c:v>
                </c:pt>
                <c:pt idx="461">
                  <c:v>9.4202000000000001E-3</c:v>
                </c:pt>
                <c:pt idx="462">
                  <c:v>9.4208E-3</c:v>
                </c:pt>
                <c:pt idx="463">
                  <c:v>9.4222000000000004E-3</c:v>
                </c:pt>
                <c:pt idx="464">
                  <c:v>9.4223999999999992E-3</c:v>
                </c:pt>
                <c:pt idx="465">
                  <c:v>9.4225000000000003E-3</c:v>
                </c:pt>
                <c:pt idx="466">
                  <c:v>9.4227000000000009E-3</c:v>
                </c:pt>
                <c:pt idx="467">
                  <c:v>9.4228000000000003E-3</c:v>
                </c:pt>
                <c:pt idx="468">
                  <c:v>9.4230000000000008E-3</c:v>
                </c:pt>
                <c:pt idx="469">
                  <c:v>9.4233000000000008E-3</c:v>
                </c:pt>
                <c:pt idx="470">
                  <c:v>9.4234999999999996E-3</c:v>
                </c:pt>
                <c:pt idx="471">
                  <c:v>9.4239000000000007E-3</c:v>
                </c:pt>
                <c:pt idx="472">
                  <c:v>9.4242000000000006E-3</c:v>
                </c:pt>
                <c:pt idx="473">
                  <c:v>9.4246999999999994E-3</c:v>
                </c:pt>
                <c:pt idx="474">
                  <c:v>9.4254000000000004E-3</c:v>
                </c:pt>
                <c:pt idx="475">
                  <c:v>9.4254000000000004E-3</c:v>
                </c:pt>
                <c:pt idx="476">
                  <c:v>9.4255999999999993E-3</c:v>
                </c:pt>
                <c:pt idx="477">
                  <c:v>9.4257999999999998E-3</c:v>
                </c:pt>
                <c:pt idx="478">
                  <c:v>9.4260000000000004E-3</c:v>
                </c:pt>
                <c:pt idx="479">
                  <c:v>9.4260999999999998E-3</c:v>
                </c:pt>
                <c:pt idx="480">
                  <c:v>9.4266000000000003E-3</c:v>
                </c:pt>
                <c:pt idx="481">
                  <c:v>9.4269000000000002E-3</c:v>
                </c:pt>
                <c:pt idx="482">
                  <c:v>9.4281999999999994E-3</c:v>
                </c:pt>
                <c:pt idx="483">
                  <c:v>9.4286000000000005E-3</c:v>
                </c:pt>
                <c:pt idx="484">
                  <c:v>9.4286000000000005E-3</c:v>
                </c:pt>
                <c:pt idx="485">
                  <c:v>9.4295000000000004E-3</c:v>
                </c:pt>
                <c:pt idx="486">
                  <c:v>9.4298000000000003E-3</c:v>
                </c:pt>
                <c:pt idx="487">
                  <c:v>9.4304999999999996E-3</c:v>
                </c:pt>
                <c:pt idx="488">
                  <c:v>9.4313999999999995E-3</c:v>
                </c:pt>
                <c:pt idx="489">
                  <c:v>9.4318000000000006E-3</c:v>
                </c:pt>
                <c:pt idx="490">
                  <c:v>9.4327000000000005E-3</c:v>
                </c:pt>
                <c:pt idx="491">
                  <c:v>9.4334999999999992E-3</c:v>
                </c:pt>
                <c:pt idx="492">
                  <c:v>9.4336999999999997E-3</c:v>
                </c:pt>
                <c:pt idx="493">
                  <c:v>9.4342999999999996E-3</c:v>
                </c:pt>
                <c:pt idx="494">
                  <c:v>9.4348999999999995E-3</c:v>
                </c:pt>
                <c:pt idx="495">
                  <c:v>9.4351000000000001E-3</c:v>
                </c:pt>
                <c:pt idx="496">
                  <c:v>9.4351999999999995E-3</c:v>
                </c:pt>
                <c:pt idx="497">
                  <c:v>9.4353000000000006E-3</c:v>
                </c:pt>
                <c:pt idx="498">
                  <c:v>9.4353000000000006E-3</c:v>
                </c:pt>
                <c:pt idx="499">
                  <c:v>9.4362000000000005E-3</c:v>
                </c:pt>
                <c:pt idx="500">
                  <c:v>9.4363999999999993E-3</c:v>
                </c:pt>
                <c:pt idx="501">
                  <c:v>9.4371000000000003E-3</c:v>
                </c:pt>
                <c:pt idx="502">
                  <c:v>9.4380000000000002E-3</c:v>
                </c:pt>
                <c:pt idx="503">
                  <c:v>9.4385000000000007E-3</c:v>
                </c:pt>
                <c:pt idx="504">
                  <c:v>9.4389000000000001E-3</c:v>
                </c:pt>
                <c:pt idx="505">
                  <c:v>9.4395E-3</c:v>
                </c:pt>
                <c:pt idx="506">
                  <c:v>9.4403999999999998E-3</c:v>
                </c:pt>
                <c:pt idx="507">
                  <c:v>9.4404999999999992E-3</c:v>
                </c:pt>
                <c:pt idx="508">
                  <c:v>9.4406000000000004E-3</c:v>
                </c:pt>
                <c:pt idx="509">
                  <c:v>9.4410999999999991E-3</c:v>
                </c:pt>
                <c:pt idx="510">
                  <c:v>9.4414000000000008E-3</c:v>
                </c:pt>
                <c:pt idx="511">
                  <c:v>9.4421000000000001E-3</c:v>
                </c:pt>
                <c:pt idx="512">
                  <c:v>9.4421000000000001E-3</c:v>
                </c:pt>
                <c:pt idx="513">
                  <c:v>9.4423000000000007E-3</c:v>
                </c:pt>
                <c:pt idx="514">
                  <c:v>9.443E-3</c:v>
                </c:pt>
                <c:pt idx="515">
                  <c:v>9.4447000000000003E-3</c:v>
                </c:pt>
                <c:pt idx="516">
                  <c:v>9.4447999999999997E-3</c:v>
                </c:pt>
                <c:pt idx="517">
                  <c:v>9.4452000000000008E-3</c:v>
                </c:pt>
                <c:pt idx="518">
                  <c:v>9.4453000000000002E-3</c:v>
                </c:pt>
                <c:pt idx="519">
                  <c:v>9.4455000000000008E-3</c:v>
                </c:pt>
                <c:pt idx="520">
                  <c:v>9.4456000000000002E-3</c:v>
                </c:pt>
                <c:pt idx="521">
                  <c:v>9.4456000000000002E-3</c:v>
                </c:pt>
                <c:pt idx="522">
                  <c:v>9.4459999999999995E-3</c:v>
                </c:pt>
                <c:pt idx="523">
                  <c:v>9.4464000000000006E-3</c:v>
                </c:pt>
                <c:pt idx="524">
                  <c:v>9.4468999999999994E-3</c:v>
                </c:pt>
                <c:pt idx="525">
                  <c:v>9.4470000000000005E-3</c:v>
                </c:pt>
                <c:pt idx="526">
                  <c:v>9.4477999999999993E-3</c:v>
                </c:pt>
                <c:pt idx="527">
                  <c:v>9.4503E-3</c:v>
                </c:pt>
                <c:pt idx="528">
                  <c:v>9.4508000000000005E-3</c:v>
                </c:pt>
                <c:pt idx="529">
                  <c:v>9.4509999999999993E-3</c:v>
                </c:pt>
                <c:pt idx="530">
                  <c:v>9.4526000000000002E-3</c:v>
                </c:pt>
                <c:pt idx="531">
                  <c:v>9.4526999999999996E-3</c:v>
                </c:pt>
                <c:pt idx="532">
                  <c:v>9.4528000000000008E-3</c:v>
                </c:pt>
                <c:pt idx="533">
                  <c:v>9.4535999999999995E-3</c:v>
                </c:pt>
                <c:pt idx="534">
                  <c:v>9.4537000000000006E-3</c:v>
                </c:pt>
                <c:pt idx="535">
                  <c:v>9.4543000000000006E-3</c:v>
                </c:pt>
                <c:pt idx="536">
                  <c:v>9.4544999999999994E-3</c:v>
                </c:pt>
                <c:pt idx="537">
                  <c:v>9.4549000000000005E-3</c:v>
                </c:pt>
                <c:pt idx="538">
                  <c:v>9.4550999999999993E-3</c:v>
                </c:pt>
                <c:pt idx="539">
                  <c:v>9.4553999999999992E-3</c:v>
                </c:pt>
                <c:pt idx="540">
                  <c:v>9.4567999999999996E-3</c:v>
                </c:pt>
                <c:pt idx="541">
                  <c:v>9.4569000000000007E-3</c:v>
                </c:pt>
                <c:pt idx="542">
                  <c:v>9.4569000000000007E-3</c:v>
                </c:pt>
                <c:pt idx="543">
                  <c:v>9.4570999999999995E-3</c:v>
                </c:pt>
                <c:pt idx="544">
                  <c:v>9.4572000000000007E-3</c:v>
                </c:pt>
                <c:pt idx="545">
                  <c:v>9.4573000000000001E-3</c:v>
                </c:pt>
                <c:pt idx="546">
                  <c:v>9.4573999999999995E-3</c:v>
                </c:pt>
                <c:pt idx="547">
                  <c:v>9.4573999999999995E-3</c:v>
                </c:pt>
                <c:pt idx="548">
                  <c:v>9.4576E-3</c:v>
                </c:pt>
                <c:pt idx="549">
                  <c:v>9.4576999999999994E-3</c:v>
                </c:pt>
                <c:pt idx="550">
                  <c:v>9.4579999999999994E-3</c:v>
                </c:pt>
                <c:pt idx="551">
                  <c:v>9.4587999999999998E-3</c:v>
                </c:pt>
                <c:pt idx="552">
                  <c:v>9.4593999999999998E-3</c:v>
                </c:pt>
                <c:pt idx="553">
                  <c:v>9.4599000000000003E-3</c:v>
                </c:pt>
                <c:pt idx="554">
                  <c:v>9.4599999999999997E-3</c:v>
                </c:pt>
                <c:pt idx="555">
                  <c:v>9.4607000000000007E-3</c:v>
                </c:pt>
                <c:pt idx="556">
                  <c:v>9.4611999999999995E-3</c:v>
                </c:pt>
                <c:pt idx="557">
                  <c:v>9.4625000000000004E-3</c:v>
                </c:pt>
                <c:pt idx="558">
                  <c:v>9.4625999999999998E-3</c:v>
                </c:pt>
                <c:pt idx="559">
                  <c:v>9.4632999999999991E-3</c:v>
                </c:pt>
                <c:pt idx="560">
                  <c:v>9.4642000000000007E-3</c:v>
                </c:pt>
                <c:pt idx="561">
                  <c:v>9.4646000000000001E-3</c:v>
                </c:pt>
                <c:pt idx="562">
                  <c:v>9.4651000000000006E-3</c:v>
                </c:pt>
                <c:pt idx="563">
                  <c:v>9.4654000000000005E-3</c:v>
                </c:pt>
                <c:pt idx="564">
                  <c:v>9.4672999999999997E-3</c:v>
                </c:pt>
                <c:pt idx="565">
                  <c:v>9.4674000000000008E-3</c:v>
                </c:pt>
                <c:pt idx="566">
                  <c:v>9.4675000000000002E-3</c:v>
                </c:pt>
                <c:pt idx="567">
                  <c:v>9.4681000000000001E-3</c:v>
                </c:pt>
                <c:pt idx="568">
                  <c:v>9.4681000000000001E-3</c:v>
                </c:pt>
                <c:pt idx="569">
                  <c:v>9.4684000000000001E-3</c:v>
                </c:pt>
                <c:pt idx="570">
                  <c:v>9.4692999999999999E-3</c:v>
                </c:pt>
                <c:pt idx="571">
                  <c:v>9.4695999999999999E-3</c:v>
                </c:pt>
                <c:pt idx="572">
                  <c:v>9.4698000000000004E-3</c:v>
                </c:pt>
                <c:pt idx="573">
                  <c:v>9.4698999999999998E-3</c:v>
                </c:pt>
                <c:pt idx="574">
                  <c:v>9.4702999999999992E-3</c:v>
                </c:pt>
                <c:pt idx="575">
                  <c:v>9.4704000000000003E-3</c:v>
                </c:pt>
                <c:pt idx="576">
                  <c:v>9.4705999999999992E-3</c:v>
                </c:pt>
                <c:pt idx="577">
                  <c:v>9.4707000000000003E-3</c:v>
                </c:pt>
                <c:pt idx="578">
                  <c:v>9.4709000000000008E-3</c:v>
                </c:pt>
                <c:pt idx="579">
                  <c:v>9.4710000000000003E-3</c:v>
                </c:pt>
                <c:pt idx="580">
                  <c:v>9.4712000000000008E-3</c:v>
                </c:pt>
                <c:pt idx="581">
                  <c:v>9.4713000000000002E-3</c:v>
                </c:pt>
                <c:pt idx="582">
                  <c:v>9.4719000000000001E-3</c:v>
                </c:pt>
                <c:pt idx="583">
                  <c:v>9.4722999999999995E-3</c:v>
                </c:pt>
                <c:pt idx="584">
                  <c:v>9.4727000000000006E-3</c:v>
                </c:pt>
                <c:pt idx="585">
                  <c:v>9.4736999999999998E-3</c:v>
                </c:pt>
                <c:pt idx="586">
                  <c:v>9.4742000000000003E-3</c:v>
                </c:pt>
                <c:pt idx="587">
                  <c:v>9.4748000000000002E-3</c:v>
                </c:pt>
                <c:pt idx="588">
                  <c:v>9.4756000000000007E-3</c:v>
                </c:pt>
                <c:pt idx="589">
                  <c:v>9.4757999999999995E-3</c:v>
                </c:pt>
                <c:pt idx="590">
                  <c:v>9.4760999999999995E-3</c:v>
                </c:pt>
                <c:pt idx="591">
                  <c:v>9.4766E-3</c:v>
                </c:pt>
                <c:pt idx="592">
                  <c:v>9.4771000000000005E-3</c:v>
                </c:pt>
                <c:pt idx="593">
                  <c:v>9.4771000000000005E-3</c:v>
                </c:pt>
                <c:pt idx="594">
                  <c:v>9.4771999999999999E-3</c:v>
                </c:pt>
                <c:pt idx="595">
                  <c:v>9.4774000000000004E-3</c:v>
                </c:pt>
                <c:pt idx="596">
                  <c:v>9.4777000000000004E-3</c:v>
                </c:pt>
                <c:pt idx="597">
                  <c:v>9.4792999999999995E-3</c:v>
                </c:pt>
                <c:pt idx="598">
                  <c:v>9.4806999999999999E-3</c:v>
                </c:pt>
                <c:pt idx="599">
                  <c:v>9.4809999999999998E-3</c:v>
                </c:pt>
                <c:pt idx="600">
                  <c:v>9.4816999999999992E-3</c:v>
                </c:pt>
                <c:pt idx="601">
                  <c:v>9.4818000000000003E-3</c:v>
                </c:pt>
                <c:pt idx="602">
                  <c:v>9.4818000000000003E-3</c:v>
                </c:pt>
                <c:pt idx="603">
                  <c:v>9.4818000000000003E-3</c:v>
                </c:pt>
                <c:pt idx="604">
                  <c:v>9.4818999999999997E-3</c:v>
                </c:pt>
                <c:pt idx="605">
                  <c:v>9.4827000000000002E-3</c:v>
                </c:pt>
                <c:pt idx="606">
                  <c:v>9.4827999999999996E-3</c:v>
                </c:pt>
                <c:pt idx="607">
                  <c:v>9.4827999999999996E-3</c:v>
                </c:pt>
                <c:pt idx="608">
                  <c:v>9.4829000000000007E-3</c:v>
                </c:pt>
                <c:pt idx="609">
                  <c:v>9.4833999999999995E-3</c:v>
                </c:pt>
                <c:pt idx="610">
                  <c:v>9.4836E-3</c:v>
                </c:pt>
                <c:pt idx="611">
                  <c:v>9.4847999999999998E-3</c:v>
                </c:pt>
                <c:pt idx="612">
                  <c:v>9.4859000000000002E-3</c:v>
                </c:pt>
                <c:pt idx="613">
                  <c:v>9.4864000000000007E-3</c:v>
                </c:pt>
                <c:pt idx="614">
                  <c:v>9.4870000000000006E-3</c:v>
                </c:pt>
                <c:pt idx="615">
                  <c:v>9.4870000000000006E-3</c:v>
                </c:pt>
                <c:pt idx="616">
                  <c:v>9.4874E-3</c:v>
                </c:pt>
                <c:pt idx="617">
                  <c:v>9.4877E-3</c:v>
                </c:pt>
                <c:pt idx="618">
                  <c:v>9.4877999999999994E-3</c:v>
                </c:pt>
                <c:pt idx="619">
                  <c:v>9.4879000000000005E-3</c:v>
                </c:pt>
                <c:pt idx="620">
                  <c:v>9.4891999999999997E-3</c:v>
                </c:pt>
                <c:pt idx="621">
                  <c:v>9.4893000000000009E-3</c:v>
                </c:pt>
                <c:pt idx="622">
                  <c:v>9.4902000000000007E-3</c:v>
                </c:pt>
                <c:pt idx="623">
                  <c:v>9.4920999999999998E-3</c:v>
                </c:pt>
                <c:pt idx="624">
                  <c:v>9.4921999999999992E-3</c:v>
                </c:pt>
                <c:pt idx="625">
                  <c:v>9.4926000000000003E-3</c:v>
                </c:pt>
                <c:pt idx="626">
                  <c:v>9.4931000000000008E-3</c:v>
                </c:pt>
                <c:pt idx="627">
                  <c:v>9.4934000000000008E-3</c:v>
                </c:pt>
                <c:pt idx="628">
                  <c:v>9.4941999999999995E-3</c:v>
                </c:pt>
                <c:pt idx="629">
                  <c:v>9.4944000000000001E-3</c:v>
                </c:pt>
                <c:pt idx="630">
                  <c:v>9.4944000000000001E-3</c:v>
                </c:pt>
                <c:pt idx="631">
                  <c:v>9.4953999999999993E-3</c:v>
                </c:pt>
                <c:pt idx="632">
                  <c:v>9.4953999999999993E-3</c:v>
                </c:pt>
                <c:pt idx="633">
                  <c:v>9.4955999999999999E-3</c:v>
                </c:pt>
                <c:pt idx="634">
                  <c:v>9.4956999999999993E-3</c:v>
                </c:pt>
                <c:pt idx="635">
                  <c:v>9.4961000000000004E-3</c:v>
                </c:pt>
                <c:pt idx="636">
                  <c:v>9.4964000000000003E-3</c:v>
                </c:pt>
                <c:pt idx="637">
                  <c:v>9.4967000000000003E-3</c:v>
                </c:pt>
                <c:pt idx="638">
                  <c:v>9.4970000000000002E-3</c:v>
                </c:pt>
                <c:pt idx="639">
                  <c:v>9.4970999999999996E-3</c:v>
                </c:pt>
                <c:pt idx="640">
                  <c:v>9.4979999999999995E-3</c:v>
                </c:pt>
                <c:pt idx="641">
                  <c:v>9.4984000000000006E-3</c:v>
                </c:pt>
                <c:pt idx="642">
                  <c:v>9.4990000000000005E-3</c:v>
                </c:pt>
                <c:pt idx="643">
                  <c:v>9.4993999999999999E-3</c:v>
                </c:pt>
                <c:pt idx="644">
                  <c:v>9.5005999999999997E-3</c:v>
                </c:pt>
                <c:pt idx="645">
                  <c:v>9.5011999999999996E-3</c:v>
                </c:pt>
                <c:pt idx="646">
                  <c:v>9.5025000000000005E-3</c:v>
                </c:pt>
                <c:pt idx="647">
                  <c:v>9.5031999999999998E-3</c:v>
                </c:pt>
                <c:pt idx="648">
                  <c:v>9.5035999999999992E-3</c:v>
                </c:pt>
                <c:pt idx="649">
                  <c:v>9.5035999999999992E-3</c:v>
                </c:pt>
                <c:pt idx="650">
                  <c:v>9.5038999999999992E-3</c:v>
                </c:pt>
                <c:pt idx="651">
                  <c:v>9.5066000000000005E-3</c:v>
                </c:pt>
                <c:pt idx="652">
                  <c:v>9.5066000000000005E-3</c:v>
                </c:pt>
                <c:pt idx="653">
                  <c:v>9.5069999999999998E-3</c:v>
                </c:pt>
                <c:pt idx="654">
                  <c:v>9.5089000000000007E-3</c:v>
                </c:pt>
                <c:pt idx="655">
                  <c:v>9.5090000000000001E-3</c:v>
                </c:pt>
                <c:pt idx="656">
                  <c:v>9.5090000000000001E-3</c:v>
                </c:pt>
                <c:pt idx="657">
                  <c:v>9.5092000000000006E-3</c:v>
                </c:pt>
                <c:pt idx="658">
                  <c:v>9.5098000000000005E-3</c:v>
                </c:pt>
                <c:pt idx="659">
                  <c:v>9.5099E-3</c:v>
                </c:pt>
                <c:pt idx="660">
                  <c:v>9.5115000000000009E-3</c:v>
                </c:pt>
                <c:pt idx="661">
                  <c:v>9.5133000000000006E-3</c:v>
                </c:pt>
                <c:pt idx="662">
                  <c:v>9.5134E-3</c:v>
                </c:pt>
                <c:pt idx="663">
                  <c:v>9.5137999999999993E-3</c:v>
                </c:pt>
                <c:pt idx="664">
                  <c:v>9.5163000000000001E-3</c:v>
                </c:pt>
                <c:pt idx="665">
                  <c:v>9.5163999999999995E-3</c:v>
                </c:pt>
                <c:pt idx="666">
                  <c:v>9.5166999999999995E-3</c:v>
                </c:pt>
                <c:pt idx="667">
                  <c:v>9.5174000000000005E-3</c:v>
                </c:pt>
                <c:pt idx="668">
                  <c:v>9.5174999999999999E-3</c:v>
                </c:pt>
                <c:pt idx="669">
                  <c:v>9.5177000000000005E-3</c:v>
                </c:pt>
                <c:pt idx="670">
                  <c:v>9.5189000000000003E-3</c:v>
                </c:pt>
                <c:pt idx="671">
                  <c:v>9.5189000000000003E-3</c:v>
                </c:pt>
                <c:pt idx="672">
                  <c:v>9.5189000000000003E-3</c:v>
                </c:pt>
                <c:pt idx="673">
                  <c:v>9.5195000000000002E-3</c:v>
                </c:pt>
                <c:pt idx="674">
                  <c:v>9.5198999999999995E-3</c:v>
                </c:pt>
                <c:pt idx="675">
                  <c:v>9.5203000000000006E-3</c:v>
                </c:pt>
                <c:pt idx="676">
                  <c:v>9.5204999999999994E-3</c:v>
                </c:pt>
                <c:pt idx="677">
                  <c:v>9.5209000000000005E-3</c:v>
                </c:pt>
                <c:pt idx="678">
                  <c:v>9.5218000000000004E-3</c:v>
                </c:pt>
                <c:pt idx="679">
                  <c:v>9.5226000000000009E-3</c:v>
                </c:pt>
                <c:pt idx="680">
                  <c:v>9.5229000000000008E-3</c:v>
                </c:pt>
                <c:pt idx="681">
                  <c:v>9.5233000000000002E-3</c:v>
                </c:pt>
                <c:pt idx="682">
                  <c:v>9.5245999999999994E-3</c:v>
                </c:pt>
                <c:pt idx="683">
                  <c:v>9.5259999999999997E-3</c:v>
                </c:pt>
                <c:pt idx="684">
                  <c:v>9.5268000000000002E-3</c:v>
                </c:pt>
                <c:pt idx="685">
                  <c:v>9.5277999999999995E-3</c:v>
                </c:pt>
                <c:pt idx="686">
                  <c:v>9.5282000000000006E-3</c:v>
                </c:pt>
                <c:pt idx="687">
                  <c:v>9.5286999999999993E-3</c:v>
                </c:pt>
                <c:pt idx="688">
                  <c:v>9.5298999999999991E-3</c:v>
                </c:pt>
                <c:pt idx="689">
                  <c:v>9.5300999999999997E-3</c:v>
                </c:pt>
                <c:pt idx="690">
                  <c:v>9.5300999999999997E-3</c:v>
                </c:pt>
                <c:pt idx="691">
                  <c:v>9.5308000000000007E-3</c:v>
                </c:pt>
                <c:pt idx="692">
                  <c:v>9.5309000000000001E-3</c:v>
                </c:pt>
                <c:pt idx="693">
                  <c:v>9.5314000000000006E-3</c:v>
                </c:pt>
                <c:pt idx="694">
                  <c:v>9.5318E-3</c:v>
                </c:pt>
                <c:pt idx="695">
                  <c:v>9.5326000000000004E-3</c:v>
                </c:pt>
                <c:pt idx="696">
                  <c:v>9.5326999999999999E-3</c:v>
                </c:pt>
                <c:pt idx="697">
                  <c:v>9.5329999999999998E-3</c:v>
                </c:pt>
                <c:pt idx="698">
                  <c:v>9.5350999999999995E-3</c:v>
                </c:pt>
                <c:pt idx="699">
                  <c:v>9.5355000000000006E-3</c:v>
                </c:pt>
                <c:pt idx="700">
                  <c:v>9.5356E-3</c:v>
                </c:pt>
                <c:pt idx="701">
                  <c:v>9.5361999999999999E-3</c:v>
                </c:pt>
                <c:pt idx="702">
                  <c:v>9.5367000000000004E-3</c:v>
                </c:pt>
                <c:pt idx="703">
                  <c:v>9.5370999999999997E-3</c:v>
                </c:pt>
                <c:pt idx="704">
                  <c:v>9.5371999999999992E-3</c:v>
                </c:pt>
                <c:pt idx="705">
                  <c:v>9.5378000000000008E-3</c:v>
                </c:pt>
                <c:pt idx="706">
                  <c:v>9.5379000000000002E-3</c:v>
                </c:pt>
                <c:pt idx="707">
                  <c:v>9.5388000000000001E-3</c:v>
                </c:pt>
                <c:pt idx="708">
                  <c:v>9.5399999999999999E-3</c:v>
                </c:pt>
                <c:pt idx="709">
                  <c:v>9.5402000000000004E-3</c:v>
                </c:pt>
                <c:pt idx="710">
                  <c:v>9.5402000000000004E-3</c:v>
                </c:pt>
                <c:pt idx="711">
                  <c:v>9.5413000000000008E-3</c:v>
                </c:pt>
                <c:pt idx="712">
                  <c:v>9.5413000000000008E-3</c:v>
                </c:pt>
                <c:pt idx="713">
                  <c:v>9.5416000000000008E-3</c:v>
                </c:pt>
                <c:pt idx="714">
                  <c:v>9.5425000000000006E-3</c:v>
                </c:pt>
                <c:pt idx="715">
                  <c:v>9.5429999999999994E-3</c:v>
                </c:pt>
                <c:pt idx="716">
                  <c:v>9.5443999999999998E-3</c:v>
                </c:pt>
                <c:pt idx="717">
                  <c:v>9.5444999999999992E-3</c:v>
                </c:pt>
                <c:pt idx="718">
                  <c:v>9.5452999999999996E-3</c:v>
                </c:pt>
                <c:pt idx="719">
                  <c:v>9.5457000000000007E-3</c:v>
                </c:pt>
                <c:pt idx="720">
                  <c:v>9.5463000000000006E-3</c:v>
                </c:pt>
                <c:pt idx="721">
                  <c:v>9.5487999999999996E-3</c:v>
                </c:pt>
                <c:pt idx="722">
                  <c:v>9.5489000000000008E-3</c:v>
                </c:pt>
                <c:pt idx="723">
                  <c:v>9.5489000000000008E-3</c:v>
                </c:pt>
                <c:pt idx="724">
                  <c:v>9.5489000000000008E-3</c:v>
                </c:pt>
                <c:pt idx="725">
                  <c:v>9.5493000000000001E-3</c:v>
                </c:pt>
                <c:pt idx="726">
                  <c:v>9.5499000000000001E-3</c:v>
                </c:pt>
                <c:pt idx="727">
                  <c:v>9.5499000000000001E-3</c:v>
                </c:pt>
                <c:pt idx="728">
                  <c:v>9.5505E-3</c:v>
                </c:pt>
                <c:pt idx="729">
                  <c:v>9.5505E-3</c:v>
                </c:pt>
                <c:pt idx="730">
                  <c:v>9.5508999999999993E-3</c:v>
                </c:pt>
                <c:pt idx="731">
                  <c:v>9.5516999999999998E-3</c:v>
                </c:pt>
                <c:pt idx="732">
                  <c:v>9.5531000000000001E-3</c:v>
                </c:pt>
                <c:pt idx="733">
                  <c:v>9.5551000000000004E-3</c:v>
                </c:pt>
                <c:pt idx="734">
                  <c:v>9.5554000000000004E-3</c:v>
                </c:pt>
                <c:pt idx="735">
                  <c:v>9.5590999999999992E-3</c:v>
                </c:pt>
                <c:pt idx="736">
                  <c:v>9.5592999999999997E-3</c:v>
                </c:pt>
                <c:pt idx="737">
                  <c:v>9.5607000000000001E-3</c:v>
                </c:pt>
                <c:pt idx="738">
                  <c:v>9.5625999999999992E-3</c:v>
                </c:pt>
                <c:pt idx="739">
                  <c:v>9.5633999999999997E-3</c:v>
                </c:pt>
                <c:pt idx="740">
                  <c:v>9.5644000000000007E-3</c:v>
                </c:pt>
                <c:pt idx="741">
                  <c:v>9.5653999999999999E-3</c:v>
                </c:pt>
                <c:pt idx="742">
                  <c:v>9.5656999999999999E-3</c:v>
                </c:pt>
                <c:pt idx="743">
                  <c:v>9.5665000000000004E-3</c:v>
                </c:pt>
                <c:pt idx="744">
                  <c:v>9.5665000000000004E-3</c:v>
                </c:pt>
                <c:pt idx="745">
                  <c:v>9.5688000000000006E-3</c:v>
                </c:pt>
                <c:pt idx="746">
                  <c:v>9.5697999999999998E-3</c:v>
                </c:pt>
                <c:pt idx="747">
                  <c:v>9.5700000000000004E-3</c:v>
                </c:pt>
                <c:pt idx="748">
                  <c:v>9.5701999999999992E-3</c:v>
                </c:pt>
                <c:pt idx="749">
                  <c:v>9.5730999999999993E-3</c:v>
                </c:pt>
                <c:pt idx="750">
                  <c:v>9.5735000000000004E-3</c:v>
                </c:pt>
                <c:pt idx="751">
                  <c:v>9.5736999999999992E-3</c:v>
                </c:pt>
                <c:pt idx="752">
                  <c:v>9.5744999999999997E-3</c:v>
                </c:pt>
                <c:pt idx="753">
                  <c:v>9.5744999999999997E-3</c:v>
                </c:pt>
                <c:pt idx="754">
                  <c:v>9.5752000000000007E-3</c:v>
                </c:pt>
                <c:pt idx="755">
                  <c:v>9.5764999999999999E-3</c:v>
                </c:pt>
                <c:pt idx="756">
                  <c:v>9.5767000000000005E-3</c:v>
                </c:pt>
                <c:pt idx="757">
                  <c:v>9.5782999999999997E-3</c:v>
                </c:pt>
                <c:pt idx="758">
                  <c:v>9.5811000000000004E-3</c:v>
                </c:pt>
                <c:pt idx="759">
                  <c:v>9.5817999999999997E-3</c:v>
                </c:pt>
                <c:pt idx="760">
                  <c:v>9.5835999999999994E-3</c:v>
                </c:pt>
                <c:pt idx="761">
                  <c:v>9.5852000000000003E-3</c:v>
                </c:pt>
                <c:pt idx="762">
                  <c:v>9.5863000000000007E-3</c:v>
                </c:pt>
                <c:pt idx="763">
                  <c:v>9.5869000000000006E-3</c:v>
                </c:pt>
                <c:pt idx="764">
                  <c:v>9.587E-3</c:v>
                </c:pt>
                <c:pt idx="765">
                  <c:v>9.5893000000000003E-3</c:v>
                </c:pt>
                <c:pt idx="766">
                  <c:v>9.5893000000000003E-3</c:v>
                </c:pt>
                <c:pt idx="767">
                  <c:v>9.5895000000000008E-3</c:v>
                </c:pt>
                <c:pt idx="768">
                  <c:v>9.5904000000000007E-3</c:v>
                </c:pt>
                <c:pt idx="769">
                  <c:v>9.5908E-3</c:v>
                </c:pt>
                <c:pt idx="770">
                  <c:v>9.5916000000000005E-3</c:v>
                </c:pt>
                <c:pt idx="771">
                  <c:v>9.5919999999999998E-3</c:v>
                </c:pt>
                <c:pt idx="772">
                  <c:v>9.5933000000000008E-3</c:v>
                </c:pt>
                <c:pt idx="773">
                  <c:v>9.5940000000000001E-3</c:v>
                </c:pt>
                <c:pt idx="774">
                  <c:v>9.5942000000000006E-3</c:v>
                </c:pt>
                <c:pt idx="775">
                  <c:v>9.5948000000000006E-3</c:v>
                </c:pt>
                <c:pt idx="776">
                  <c:v>9.5958999999999992E-3</c:v>
                </c:pt>
                <c:pt idx="777">
                  <c:v>9.5960000000000004E-3</c:v>
                </c:pt>
                <c:pt idx="778">
                  <c:v>9.5960999999999998E-3</c:v>
                </c:pt>
                <c:pt idx="779">
                  <c:v>9.5966000000000003E-3</c:v>
                </c:pt>
                <c:pt idx="780">
                  <c:v>9.5986999999999999E-3</c:v>
                </c:pt>
                <c:pt idx="781">
                  <c:v>9.5992999999999998E-3</c:v>
                </c:pt>
                <c:pt idx="782">
                  <c:v>9.5996999999999992E-3</c:v>
                </c:pt>
                <c:pt idx="783">
                  <c:v>9.6001000000000003E-3</c:v>
                </c:pt>
                <c:pt idx="784">
                  <c:v>9.6024000000000005E-3</c:v>
                </c:pt>
                <c:pt idx="785">
                  <c:v>9.6036999999999997E-3</c:v>
                </c:pt>
                <c:pt idx="786">
                  <c:v>9.6039000000000003E-3</c:v>
                </c:pt>
                <c:pt idx="787">
                  <c:v>9.6054999999999995E-3</c:v>
                </c:pt>
                <c:pt idx="788">
                  <c:v>9.6086000000000001E-3</c:v>
                </c:pt>
                <c:pt idx="789">
                  <c:v>9.6112000000000003E-3</c:v>
                </c:pt>
                <c:pt idx="790">
                  <c:v>9.6118999999999996E-3</c:v>
                </c:pt>
                <c:pt idx="791">
                  <c:v>9.6118999999999996E-3</c:v>
                </c:pt>
                <c:pt idx="792">
                  <c:v>9.6118999999999996E-3</c:v>
                </c:pt>
                <c:pt idx="793">
                  <c:v>9.6118999999999996E-3</c:v>
                </c:pt>
                <c:pt idx="794">
                  <c:v>9.613E-3</c:v>
                </c:pt>
                <c:pt idx="795">
                  <c:v>9.6132000000000006E-3</c:v>
                </c:pt>
                <c:pt idx="796">
                  <c:v>9.6141999999999998E-3</c:v>
                </c:pt>
                <c:pt idx="797">
                  <c:v>9.6144000000000004E-3</c:v>
                </c:pt>
                <c:pt idx="798">
                  <c:v>9.6156000000000002E-3</c:v>
                </c:pt>
                <c:pt idx="799">
                  <c:v>9.6171999999999994E-3</c:v>
                </c:pt>
                <c:pt idx="800">
                  <c:v>9.6174999999999993E-3</c:v>
                </c:pt>
                <c:pt idx="801">
                  <c:v>9.6177999999999993E-3</c:v>
                </c:pt>
                <c:pt idx="802">
                  <c:v>9.6179999999999998E-3</c:v>
                </c:pt>
                <c:pt idx="803">
                  <c:v>9.6179999999999998E-3</c:v>
                </c:pt>
                <c:pt idx="804">
                  <c:v>9.6180999999999992E-3</c:v>
                </c:pt>
                <c:pt idx="805">
                  <c:v>9.6185000000000003E-3</c:v>
                </c:pt>
                <c:pt idx="806">
                  <c:v>9.6199000000000007E-3</c:v>
                </c:pt>
                <c:pt idx="807">
                  <c:v>9.6241E-3</c:v>
                </c:pt>
                <c:pt idx="808">
                  <c:v>9.6255000000000004E-3</c:v>
                </c:pt>
                <c:pt idx="809">
                  <c:v>9.6256999999999992E-3</c:v>
                </c:pt>
                <c:pt idx="810">
                  <c:v>9.6258999999999997E-3</c:v>
                </c:pt>
                <c:pt idx="811">
                  <c:v>9.6261000000000003E-3</c:v>
                </c:pt>
                <c:pt idx="812">
                  <c:v>9.6285999999999993E-3</c:v>
                </c:pt>
                <c:pt idx="813">
                  <c:v>9.6293999999999998E-3</c:v>
                </c:pt>
                <c:pt idx="814">
                  <c:v>9.6302999999999996E-3</c:v>
                </c:pt>
                <c:pt idx="815">
                  <c:v>9.6305999999999996E-3</c:v>
                </c:pt>
                <c:pt idx="816">
                  <c:v>9.6307000000000007E-3</c:v>
                </c:pt>
                <c:pt idx="817">
                  <c:v>9.6317E-3</c:v>
                </c:pt>
                <c:pt idx="818">
                  <c:v>9.6317999999999994E-3</c:v>
                </c:pt>
                <c:pt idx="819">
                  <c:v>9.6325999999999998E-3</c:v>
                </c:pt>
                <c:pt idx="820">
                  <c:v>9.6331000000000003E-3</c:v>
                </c:pt>
                <c:pt idx="821">
                  <c:v>9.6337999999999997E-3</c:v>
                </c:pt>
                <c:pt idx="822">
                  <c:v>9.6366999999999998E-3</c:v>
                </c:pt>
                <c:pt idx="823">
                  <c:v>9.6369000000000003E-3</c:v>
                </c:pt>
                <c:pt idx="824">
                  <c:v>9.6372000000000003E-3</c:v>
                </c:pt>
                <c:pt idx="825">
                  <c:v>9.6375999999999996E-3</c:v>
                </c:pt>
                <c:pt idx="826">
                  <c:v>9.6380000000000007E-3</c:v>
                </c:pt>
                <c:pt idx="827">
                  <c:v>9.6392000000000005E-3</c:v>
                </c:pt>
                <c:pt idx="828">
                  <c:v>9.6412000000000008E-3</c:v>
                </c:pt>
                <c:pt idx="829">
                  <c:v>9.6418000000000007E-3</c:v>
                </c:pt>
                <c:pt idx="830">
                  <c:v>9.6419999999999995E-3</c:v>
                </c:pt>
                <c:pt idx="831">
                  <c:v>9.6439999999999998E-3</c:v>
                </c:pt>
                <c:pt idx="832">
                  <c:v>9.6445000000000003E-3</c:v>
                </c:pt>
                <c:pt idx="833">
                  <c:v>9.6448999999999997E-3</c:v>
                </c:pt>
                <c:pt idx="834">
                  <c:v>9.6457999999999995E-3</c:v>
                </c:pt>
                <c:pt idx="835">
                  <c:v>9.6462000000000006E-3</c:v>
                </c:pt>
                <c:pt idx="836">
                  <c:v>9.6463999999999994E-3</c:v>
                </c:pt>
                <c:pt idx="837">
                  <c:v>9.6489000000000002E-3</c:v>
                </c:pt>
                <c:pt idx="838">
                  <c:v>9.6512000000000004E-3</c:v>
                </c:pt>
                <c:pt idx="839">
                  <c:v>9.6516999999999992E-3</c:v>
                </c:pt>
                <c:pt idx="840">
                  <c:v>9.6539999999999994E-3</c:v>
                </c:pt>
                <c:pt idx="841">
                  <c:v>9.6541999999999999E-3</c:v>
                </c:pt>
                <c:pt idx="842">
                  <c:v>9.6544999999999999E-3</c:v>
                </c:pt>
                <c:pt idx="843">
                  <c:v>9.6548999999999992E-3</c:v>
                </c:pt>
                <c:pt idx="844">
                  <c:v>9.6554999999999992E-3</c:v>
                </c:pt>
                <c:pt idx="845">
                  <c:v>9.6574999999999994E-3</c:v>
                </c:pt>
                <c:pt idx="846">
                  <c:v>9.6577999999999994E-3</c:v>
                </c:pt>
                <c:pt idx="847">
                  <c:v>9.6582000000000005E-3</c:v>
                </c:pt>
                <c:pt idx="848">
                  <c:v>9.6585999999999998E-3</c:v>
                </c:pt>
                <c:pt idx="849">
                  <c:v>9.6591000000000003E-3</c:v>
                </c:pt>
                <c:pt idx="850">
                  <c:v>9.6605000000000007E-3</c:v>
                </c:pt>
                <c:pt idx="851">
                  <c:v>9.6626000000000004E-3</c:v>
                </c:pt>
                <c:pt idx="852">
                  <c:v>9.6661000000000004E-3</c:v>
                </c:pt>
                <c:pt idx="853">
                  <c:v>9.6665999999999992E-3</c:v>
                </c:pt>
                <c:pt idx="854">
                  <c:v>9.6687000000000006E-3</c:v>
                </c:pt>
                <c:pt idx="855">
                  <c:v>9.6693999999999999E-3</c:v>
                </c:pt>
                <c:pt idx="856">
                  <c:v>9.6702000000000003E-3</c:v>
                </c:pt>
                <c:pt idx="857">
                  <c:v>9.6710000000000008E-3</c:v>
                </c:pt>
                <c:pt idx="858">
                  <c:v>9.6761E-3</c:v>
                </c:pt>
                <c:pt idx="859">
                  <c:v>9.6769000000000004E-3</c:v>
                </c:pt>
                <c:pt idx="860">
                  <c:v>9.6804999999999999E-3</c:v>
                </c:pt>
                <c:pt idx="861">
                  <c:v>9.6808999999999992E-3</c:v>
                </c:pt>
                <c:pt idx="862">
                  <c:v>9.6819999999999996E-3</c:v>
                </c:pt>
                <c:pt idx="863">
                  <c:v>9.6824000000000007E-3</c:v>
                </c:pt>
                <c:pt idx="864">
                  <c:v>9.6840999999999993E-3</c:v>
                </c:pt>
                <c:pt idx="865">
                  <c:v>9.6851000000000003E-3</c:v>
                </c:pt>
                <c:pt idx="866">
                  <c:v>9.6854999999999997E-3</c:v>
                </c:pt>
                <c:pt idx="867">
                  <c:v>9.6877999999999999E-3</c:v>
                </c:pt>
                <c:pt idx="868">
                  <c:v>9.6880999999999998E-3</c:v>
                </c:pt>
                <c:pt idx="869">
                  <c:v>9.6880999999999998E-3</c:v>
                </c:pt>
                <c:pt idx="870">
                  <c:v>9.6883000000000004E-3</c:v>
                </c:pt>
                <c:pt idx="871">
                  <c:v>9.6886999999999997E-3</c:v>
                </c:pt>
                <c:pt idx="872">
                  <c:v>9.6895000000000002E-3</c:v>
                </c:pt>
                <c:pt idx="873">
                  <c:v>9.6898999999999996E-3</c:v>
                </c:pt>
                <c:pt idx="874">
                  <c:v>9.6900000000000007E-3</c:v>
                </c:pt>
                <c:pt idx="875">
                  <c:v>9.6912999999999999E-3</c:v>
                </c:pt>
                <c:pt idx="876">
                  <c:v>9.6915999999999999E-3</c:v>
                </c:pt>
                <c:pt idx="877">
                  <c:v>9.6924000000000003E-3</c:v>
                </c:pt>
                <c:pt idx="878">
                  <c:v>9.6927999999999997E-3</c:v>
                </c:pt>
                <c:pt idx="879">
                  <c:v>9.6939000000000001E-3</c:v>
                </c:pt>
                <c:pt idx="880">
                  <c:v>9.6960999999999992E-3</c:v>
                </c:pt>
                <c:pt idx="881">
                  <c:v>9.6962000000000003E-3</c:v>
                </c:pt>
                <c:pt idx="882">
                  <c:v>9.6971000000000002E-3</c:v>
                </c:pt>
                <c:pt idx="883">
                  <c:v>9.6973000000000007E-3</c:v>
                </c:pt>
                <c:pt idx="884">
                  <c:v>9.6991000000000004E-3</c:v>
                </c:pt>
                <c:pt idx="885">
                  <c:v>9.6998999999999991E-3</c:v>
                </c:pt>
                <c:pt idx="886">
                  <c:v>9.7033999999999992E-3</c:v>
                </c:pt>
                <c:pt idx="887">
                  <c:v>9.7035000000000003E-3</c:v>
                </c:pt>
                <c:pt idx="888">
                  <c:v>9.7041999999999996E-3</c:v>
                </c:pt>
                <c:pt idx="889">
                  <c:v>9.7058999999999999E-3</c:v>
                </c:pt>
                <c:pt idx="890">
                  <c:v>9.7061999999999999E-3</c:v>
                </c:pt>
                <c:pt idx="891">
                  <c:v>9.7073000000000003E-3</c:v>
                </c:pt>
                <c:pt idx="892">
                  <c:v>9.7094999999999994E-3</c:v>
                </c:pt>
                <c:pt idx="893">
                  <c:v>9.7108000000000003E-3</c:v>
                </c:pt>
                <c:pt idx="894">
                  <c:v>9.7166000000000006E-3</c:v>
                </c:pt>
                <c:pt idx="895">
                  <c:v>9.7187000000000003E-3</c:v>
                </c:pt>
                <c:pt idx="896">
                  <c:v>9.7195000000000007E-3</c:v>
                </c:pt>
                <c:pt idx="897">
                  <c:v>9.7205E-3</c:v>
                </c:pt>
                <c:pt idx="898">
                  <c:v>9.7219000000000003E-3</c:v>
                </c:pt>
                <c:pt idx="899">
                  <c:v>9.7219000000000003E-3</c:v>
                </c:pt>
                <c:pt idx="900">
                  <c:v>9.7266000000000002E-3</c:v>
                </c:pt>
                <c:pt idx="901">
                  <c:v>9.7266999999999996E-3</c:v>
                </c:pt>
                <c:pt idx="902">
                  <c:v>9.7269000000000001E-3</c:v>
                </c:pt>
                <c:pt idx="903">
                  <c:v>9.7283000000000005E-3</c:v>
                </c:pt>
                <c:pt idx="904">
                  <c:v>9.7287999999999993E-3</c:v>
                </c:pt>
                <c:pt idx="905">
                  <c:v>9.7310000000000001E-3</c:v>
                </c:pt>
                <c:pt idx="906">
                  <c:v>9.7333999999999997E-3</c:v>
                </c:pt>
                <c:pt idx="907">
                  <c:v>9.7348999999999995E-3</c:v>
                </c:pt>
                <c:pt idx="908">
                  <c:v>9.7362999999999998E-3</c:v>
                </c:pt>
                <c:pt idx="909">
                  <c:v>9.7365999999999998E-3</c:v>
                </c:pt>
                <c:pt idx="910">
                  <c:v>9.7412000000000002E-3</c:v>
                </c:pt>
                <c:pt idx="911">
                  <c:v>9.7417000000000007E-3</c:v>
                </c:pt>
                <c:pt idx="912">
                  <c:v>9.7433999999999993E-3</c:v>
                </c:pt>
                <c:pt idx="913">
                  <c:v>9.7442999999999991E-3</c:v>
                </c:pt>
                <c:pt idx="914">
                  <c:v>9.7444999999999997E-3</c:v>
                </c:pt>
                <c:pt idx="915">
                  <c:v>9.7456000000000001E-3</c:v>
                </c:pt>
                <c:pt idx="916">
                  <c:v>9.7458000000000006E-3</c:v>
                </c:pt>
                <c:pt idx="917">
                  <c:v>9.7494000000000001E-3</c:v>
                </c:pt>
                <c:pt idx="918">
                  <c:v>9.7576E-3</c:v>
                </c:pt>
                <c:pt idx="919">
                  <c:v>9.7581999999999999E-3</c:v>
                </c:pt>
                <c:pt idx="920">
                  <c:v>9.7599999999999996E-3</c:v>
                </c:pt>
                <c:pt idx="921">
                  <c:v>9.7649E-3</c:v>
                </c:pt>
                <c:pt idx="922">
                  <c:v>9.7668000000000008E-3</c:v>
                </c:pt>
                <c:pt idx="923">
                  <c:v>9.7668000000000008E-3</c:v>
                </c:pt>
                <c:pt idx="924">
                  <c:v>9.7675999999999995E-3</c:v>
                </c:pt>
                <c:pt idx="925">
                  <c:v>9.7687E-3</c:v>
                </c:pt>
                <c:pt idx="926">
                  <c:v>9.7689000000000005E-3</c:v>
                </c:pt>
                <c:pt idx="927">
                  <c:v>9.7737999999999992E-3</c:v>
                </c:pt>
                <c:pt idx="928">
                  <c:v>9.7762999999999999E-3</c:v>
                </c:pt>
                <c:pt idx="929">
                  <c:v>9.7786999999999995E-3</c:v>
                </c:pt>
                <c:pt idx="930">
                  <c:v>9.7830999999999994E-3</c:v>
                </c:pt>
                <c:pt idx="931">
                  <c:v>9.7835999999999999E-3</c:v>
                </c:pt>
                <c:pt idx="932">
                  <c:v>9.7839999999999993E-3</c:v>
                </c:pt>
                <c:pt idx="933">
                  <c:v>9.7885000000000003E-3</c:v>
                </c:pt>
                <c:pt idx="934">
                  <c:v>9.7903E-3</c:v>
                </c:pt>
                <c:pt idx="935">
                  <c:v>9.7903999999999995E-3</c:v>
                </c:pt>
                <c:pt idx="936">
                  <c:v>9.7914000000000005E-3</c:v>
                </c:pt>
                <c:pt idx="937">
                  <c:v>9.7923999999999997E-3</c:v>
                </c:pt>
                <c:pt idx="938">
                  <c:v>9.7929999999999996E-3</c:v>
                </c:pt>
                <c:pt idx="939">
                  <c:v>9.7932999999999996E-3</c:v>
                </c:pt>
                <c:pt idx="940">
                  <c:v>9.7953999999999992E-3</c:v>
                </c:pt>
                <c:pt idx="941">
                  <c:v>9.7976000000000001E-3</c:v>
                </c:pt>
                <c:pt idx="942">
                  <c:v>9.7987999999999999E-3</c:v>
                </c:pt>
                <c:pt idx="943">
                  <c:v>9.8025000000000004E-3</c:v>
                </c:pt>
                <c:pt idx="944">
                  <c:v>9.8032999999999992E-3</c:v>
                </c:pt>
                <c:pt idx="945">
                  <c:v>9.8063999999999998E-3</c:v>
                </c:pt>
                <c:pt idx="946">
                  <c:v>9.8081999999999996E-3</c:v>
                </c:pt>
                <c:pt idx="947">
                  <c:v>9.8116999999999996E-3</c:v>
                </c:pt>
                <c:pt idx="948">
                  <c:v>9.8159000000000007E-3</c:v>
                </c:pt>
                <c:pt idx="949">
                  <c:v>9.8171000000000005E-3</c:v>
                </c:pt>
                <c:pt idx="950">
                  <c:v>9.8191000000000007E-3</c:v>
                </c:pt>
                <c:pt idx="951">
                  <c:v>9.8216999999999992E-3</c:v>
                </c:pt>
                <c:pt idx="952">
                  <c:v>9.8223000000000008E-3</c:v>
                </c:pt>
                <c:pt idx="953">
                  <c:v>9.8227000000000002E-3</c:v>
                </c:pt>
                <c:pt idx="954">
                  <c:v>9.8251999999999992E-3</c:v>
                </c:pt>
                <c:pt idx="955">
                  <c:v>9.8256999999999997E-3</c:v>
                </c:pt>
                <c:pt idx="956">
                  <c:v>9.8285000000000004E-3</c:v>
                </c:pt>
                <c:pt idx="957">
                  <c:v>9.8296000000000008E-3</c:v>
                </c:pt>
                <c:pt idx="958">
                  <c:v>9.8340000000000007E-3</c:v>
                </c:pt>
                <c:pt idx="959">
                  <c:v>9.8341999999999995E-3</c:v>
                </c:pt>
                <c:pt idx="960">
                  <c:v>9.8367000000000003E-3</c:v>
                </c:pt>
                <c:pt idx="961">
                  <c:v>9.8376999999999996E-3</c:v>
                </c:pt>
                <c:pt idx="962">
                  <c:v>9.8379000000000001E-3</c:v>
                </c:pt>
                <c:pt idx="963">
                  <c:v>9.8408999999999996E-3</c:v>
                </c:pt>
                <c:pt idx="964">
                  <c:v>9.8419000000000006E-3</c:v>
                </c:pt>
                <c:pt idx="965">
                  <c:v>9.8478999999999997E-3</c:v>
                </c:pt>
                <c:pt idx="966">
                  <c:v>9.8486000000000008E-3</c:v>
                </c:pt>
                <c:pt idx="967">
                  <c:v>9.8496E-3</c:v>
                </c:pt>
                <c:pt idx="968">
                  <c:v>9.8527000000000007E-3</c:v>
                </c:pt>
                <c:pt idx="969">
                  <c:v>9.8534999999999994E-3</c:v>
                </c:pt>
                <c:pt idx="970">
                  <c:v>9.8540999999999993E-3</c:v>
                </c:pt>
                <c:pt idx="971">
                  <c:v>9.8548000000000004E-3</c:v>
                </c:pt>
                <c:pt idx="972">
                  <c:v>9.8583000000000004E-3</c:v>
                </c:pt>
                <c:pt idx="973">
                  <c:v>9.8583999999999998E-3</c:v>
                </c:pt>
                <c:pt idx="974">
                  <c:v>9.8624999999999997E-3</c:v>
                </c:pt>
                <c:pt idx="975">
                  <c:v>9.8668000000000002E-3</c:v>
                </c:pt>
                <c:pt idx="976">
                  <c:v>9.8668000000000002E-3</c:v>
                </c:pt>
                <c:pt idx="977">
                  <c:v>9.8686999999999993E-3</c:v>
                </c:pt>
                <c:pt idx="978">
                  <c:v>9.8691000000000004E-3</c:v>
                </c:pt>
                <c:pt idx="979">
                  <c:v>9.8715999999999995E-3</c:v>
                </c:pt>
                <c:pt idx="980">
                  <c:v>9.8738999999999997E-3</c:v>
                </c:pt>
                <c:pt idx="981">
                  <c:v>9.8779999999999996E-3</c:v>
                </c:pt>
                <c:pt idx="982">
                  <c:v>9.8809999999999992E-3</c:v>
                </c:pt>
                <c:pt idx="983">
                  <c:v>9.8813000000000008E-3</c:v>
                </c:pt>
                <c:pt idx="984">
                  <c:v>9.8858000000000001E-3</c:v>
                </c:pt>
                <c:pt idx="985">
                  <c:v>9.8866000000000006E-3</c:v>
                </c:pt>
                <c:pt idx="986">
                  <c:v>9.887E-3</c:v>
                </c:pt>
                <c:pt idx="987">
                  <c:v>9.8875000000000005E-3</c:v>
                </c:pt>
                <c:pt idx="988">
                  <c:v>9.8882999999999992E-3</c:v>
                </c:pt>
                <c:pt idx="989">
                  <c:v>9.8928000000000002E-3</c:v>
                </c:pt>
                <c:pt idx="990">
                  <c:v>9.8942000000000006E-3</c:v>
                </c:pt>
                <c:pt idx="991">
                  <c:v>9.8945000000000005E-3</c:v>
                </c:pt>
                <c:pt idx="992">
                  <c:v>9.8951000000000004E-3</c:v>
                </c:pt>
                <c:pt idx="993">
                  <c:v>9.9003000000000008E-3</c:v>
                </c:pt>
                <c:pt idx="994">
                  <c:v>9.9021999999999999E-3</c:v>
                </c:pt>
                <c:pt idx="995">
                  <c:v>9.9035000000000008E-3</c:v>
                </c:pt>
                <c:pt idx="996">
                  <c:v>9.9138999999999998E-3</c:v>
                </c:pt>
                <c:pt idx="997">
                  <c:v>9.9139999999999992E-3</c:v>
                </c:pt>
                <c:pt idx="998">
                  <c:v>9.9180999999999991E-3</c:v>
                </c:pt>
                <c:pt idx="999">
                  <c:v>9.9182999999999997E-3</c:v>
                </c:pt>
                <c:pt idx="1000">
                  <c:v>9.9184000000000008E-3</c:v>
                </c:pt>
                <c:pt idx="1001">
                  <c:v>9.9191999999999995E-3</c:v>
                </c:pt>
                <c:pt idx="1002">
                  <c:v>9.9194000000000001E-3</c:v>
                </c:pt>
                <c:pt idx="1003">
                  <c:v>9.9229999999999995E-3</c:v>
                </c:pt>
                <c:pt idx="1004">
                  <c:v>9.9232000000000001E-3</c:v>
                </c:pt>
                <c:pt idx="1005">
                  <c:v>9.9237000000000006E-3</c:v>
                </c:pt>
                <c:pt idx="1006">
                  <c:v>9.9263000000000007E-3</c:v>
                </c:pt>
                <c:pt idx="1007">
                  <c:v>9.9320999999999993E-3</c:v>
                </c:pt>
                <c:pt idx="1008">
                  <c:v>9.9357999999999998E-3</c:v>
                </c:pt>
                <c:pt idx="1009">
                  <c:v>9.9433000000000004E-3</c:v>
                </c:pt>
                <c:pt idx="1010">
                  <c:v>9.9457999999999994E-3</c:v>
                </c:pt>
                <c:pt idx="1011">
                  <c:v>9.9460999999999994E-3</c:v>
                </c:pt>
                <c:pt idx="1012">
                  <c:v>9.9462000000000005E-3</c:v>
                </c:pt>
                <c:pt idx="1013">
                  <c:v>9.9498E-3</c:v>
                </c:pt>
                <c:pt idx="1014">
                  <c:v>9.9500000000000005E-3</c:v>
                </c:pt>
                <c:pt idx="1015">
                  <c:v>9.9541999999999999E-3</c:v>
                </c:pt>
                <c:pt idx="1016">
                  <c:v>9.9542999999999993E-3</c:v>
                </c:pt>
                <c:pt idx="1017">
                  <c:v>9.9547999999999998E-3</c:v>
                </c:pt>
                <c:pt idx="1018">
                  <c:v>9.9588999999999997E-3</c:v>
                </c:pt>
                <c:pt idx="1019">
                  <c:v>9.9641E-3</c:v>
                </c:pt>
                <c:pt idx="1020">
                  <c:v>9.9650999999999993E-3</c:v>
                </c:pt>
                <c:pt idx="1021">
                  <c:v>9.9681000000000006E-3</c:v>
                </c:pt>
                <c:pt idx="1022">
                  <c:v>9.9681000000000006E-3</c:v>
                </c:pt>
                <c:pt idx="1023">
                  <c:v>9.9685999999999993E-3</c:v>
                </c:pt>
                <c:pt idx="1024">
                  <c:v>9.9699000000000003E-3</c:v>
                </c:pt>
                <c:pt idx="1025">
                  <c:v>9.9723999999999993E-3</c:v>
                </c:pt>
                <c:pt idx="1026">
                  <c:v>9.9740999999999996E-3</c:v>
                </c:pt>
                <c:pt idx="1027">
                  <c:v>9.9761999999999993E-3</c:v>
                </c:pt>
                <c:pt idx="1028">
                  <c:v>9.9827000000000006E-3</c:v>
                </c:pt>
                <c:pt idx="1029">
                  <c:v>9.9839000000000004E-3</c:v>
                </c:pt>
                <c:pt idx="1030">
                  <c:v>1.00112E-2</c:v>
                </c:pt>
                <c:pt idx="1031">
                  <c:v>1.0020299999999999E-2</c:v>
                </c:pt>
                <c:pt idx="1032">
                  <c:v>1.0024E-2</c:v>
                </c:pt>
                <c:pt idx="1033">
                  <c:v>1.0024699999999999E-2</c:v>
                </c:pt>
                <c:pt idx="1034">
                  <c:v>1.00275E-2</c:v>
                </c:pt>
                <c:pt idx="1035">
                  <c:v>1.0041E-2</c:v>
                </c:pt>
                <c:pt idx="1036">
                  <c:v>1.0044300000000001E-2</c:v>
                </c:pt>
                <c:pt idx="1037">
                  <c:v>1.0068799999999999E-2</c:v>
                </c:pt>
                <c:pt idx="1038">
                  <c:v>1.0070600000000001E-2</c:v>
                </c:pt>
                <c:pt idx="1039">
                  <c:v>1.00754E-2</c:v>
                </c:pt>
                <c:pt idx="1040">
                  <c:v>1.0082499999999999E-2</c:v>
                </c:pt>
              </c:numCache>
            </c:numRef>
          </c:val>
          <c:smooth val="0"/>
          <c:extLst>
            <c:ext xmlns:c16="http://schemas.microsoft.com/office/drawing/2014/chart" uri="{C3380CC4-5D6E-409C-BE32-E72D297353CC}">
              <c16:uniqueId val="{00000005-1A82-491E-89CC-03791A1C44A5}"/>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8.0000000000000019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Pyramid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Pyramid!$B$2</c:f>
              <c:strCache>
                <c:ptCount val="1"/>
                <c:pt idx="0">
                  <c:v>CLOSEUP, EARLY OUT DISABLED</c:v>
                </c:pt>
              </c:strCache>
            </c:strRef>
          </c:tx>
          <c:spPr>
            <a:ln w="15875" cap="rnd">
              <a:solidFill>
                <a:schemeClr val="accent1"/>
              </a:solidFill>
              <a:round/>
            </a:ln>
            <a:effectLst/>
          </c:spPr>
          <c:marker>
            <c:symbol val="none"/>
          </c:marker>
          <c:val>
            <c:numRef>
              <c:f>Pyramid!$T$2:$ZI$2</c:f>
              <c:numCache>
                <c:formatCode>General</c:formatCode>
                <c:ptCount val="666"/>
                <c:pt idx="0">
                  <c:v>1.42568E-2</c:v>
                </c:pt>
                <c:pt idx="1">
                  <c:v>1.42585E-2</c:v>
                </c:pt>
                <c:pt idx="2">
                  <c:v>1.4260200000000001E-2</c:v>
                </c:pt>
                <c:pt idx="3">
                  <c:v>1.4260999999999999E-2</c:v>
                </c:pt>
                <c:pt idx="4">
                  <c:v>1.42644E-2</c:v>
                </c:pt>
                <c:pt idx="5">
                  <c:v>1.4264499999999999E-2</c:v>
                </c:pt>
                <c:pt idx="6">
                  <c:v>1.42706E-2</c:v>
                </c:pt>
                <c:pt idx="7">
                  <c:v>1.4270700000000001E-2</c:v>
                </c:pt>
                <c:pt idx="8">
                  <c:v>1.4271300000000001E-2</c:v>
                </c:pt>
                <c:pt idx="9">
                  <c:v>1.4276499999999999E-2</c:v>
                </c:pt>
                <c:pt idx="10">
                  <c:v>1.42823E-2</c:v>
                </c:pt>
                <c:pt idx="11">
                  <c:v>1.42854E-2</c:v>
                </c:pt>
                <c:pt idx="12">
                  <c:v>1.42855E-2</c:v>
                </c:pt>
                <c:pt idx="13">
                  <c:v>1.4288E-2</c:v>
                </c:pt>
                <c:pt idx="14">
                  <c:v>1.42991E-2</c:v>
                </c:pt>
                <c:pt idx="15">
                  <c:v>1.43006E-2</c:v>
                </c:pt>
                <c:pt idx="16">
                  <c:v>1.43056E-2</c:v>
                </c:pt>
                <c:pt idx="17">
                  <c:v>1.4306299999999999E-2</c:v>
                </c:pt>
                <c:pt idx="18">
                  <c:v>1.4309199999999999E-2</c:v>
                </c:pt>
                <c:pt idx="19">
                  <c:v>1.4310099999999999E-2</c:v>
                </c:pt>
                <c:pt idx="20">
                  <c:v>1.43126E-2</c:v>
                </c:pt>
                <c:pt idx="21">
                  <c:v>1.43132E-2</c:v>
                </c:pt>
                <c:pt idx="22">
                  <c:v>1.43161E-2</c:v>
                </c:pt>
                <c:pt idx="23">
                  <c:v>1.4321499999999999E-2</c:v>
                </c:pt>
                <c:pt idx="24">
                  <c:v>1.4323000000000001E-2</c:v>
                </c:pt>
                <c:pt idx="25">
                  <c:v>1.4325600000000001E-2</c:v>
                </c:pt>
                <c:pt idx="26">
                  <c:v>1.4326999999999999E-2</c:v>
                </c:pt>
                <c:pt idx="27">
                  <c:v>1.4327299999999999E-2</c:v>
                </c:pt>
                <c:pt idx="28">
                  <c:v>1.4328E-2</c:v>
                </c:pt>
                <c:pt idx="29">
                  <c:v>1.43296E-2</c:v>
                </c:pt>
                <c:pt idx="30">
                  <c:v>1.4333E-2</c:v>
                </c:pt>
                <c:pt idx="31">
                  <c:v>1.4334100000000001E-2</c:v>
                </c:pt>
                <c:pt idx="32">
                  <c:v>1.4343699999999999E-2</c:v>
                </c:pt>
                <c:pt idx="33">
                  <c:v>1.4344900000000001E-2</c:v>
                </c:pt>
                <c:pt idx="34">
                  <c:v>1.43482E-2</c:v>
                </c:pt>
                <c:pt idx="35">
                  <c:v>1.4348700000000001E-2</c:v>
                </c:pt>
                <c:pt idx="36">
                  <c:v>1.4348700000000001E-2</c:v>
                </c:pt>
                <c:pt idx="37">
                  <c:v>1.4349199999999999E-2</c:v>
                </c:pt>
                <c:pt idx="38">
                  <c:v>1.43559E-2</c:v>
                </c:pt>
                <c:pt idx="39">
                  <c:v>1.4356499999999999E-2</c:v>
                </c:pt>
                <c:pt idx="40">
                  <c:v>1.4359500000000001E-2</c:v>
                </c:pt>
                <c:pt idx="41">
                  <c:v>1.43596E-2</c:v>
                </c:pt>
                <c:pt idx="42">
                  <c:v>1.4360400000000001E-2</c:v>
                </c:pt>
                <c:pt idx="43">
                  <c:v>1.4361799999999999E-2</c:v>
                </c:pt>
                <c:pt idx="44">
                  <c:v>1.43628E-2</c:v>
                </c:pt>
                <c:pt idx="45">
                  <c:v>1.43649E-2</c:v>
                </c:pt>
                <c:pt idx="46">
                  <c:v>1.4366200000000001E-2</c:v>
                </c:pt>
                <c:pt idx="47">
                  <c:v>1.43684E-2</c:v>
                </c:pt>
                <c:pt idx="48">
                  <c:v>1.43695E-2</c:v>
                </c:pt>
                <c:pt idx="49">
                  <c:v>1.4370000000000001E-2</c:v>
                </c:pt>
                <c:pt idx="50">
                  <c:v>1.4371099999999999E-2</c:v>
                </c:pt>
                <c:pt idx="51">
                  <c:v>1.4372599999999999E-2</c:v>
                </c:pt>
                <c:pt idx="52">
                  <c:v>1.4373E-2</c:v>
                </c:pt>
                <c:pt idx="53">
                  <c:v>1.43743E-2</c:v>
                </c:pt>
                <c:pt idx="54">
                  <c:v>1.43751E-2</c:v>
                </c:pt>
                <c:pt idx="55">
                  <c:v>1.43754E-2</c:v>
                </c:pt>
                <c:pt idx="56">
                  <c:v>1.4375799999999999E-2</c:v>
                </c:pt>
                <c:pt idx="57">
                  <c:v>1.43768E-2</c:v>
                </c:pt>
                <c:pt idx="58">
                  <c:v>1.4377900000000001E-2</c:v>
                </c:pt>
                <c:pt idx="59">
                  <c:v>1.43781E-2</c:v>
                </c:pt>
                <c:pt idx="60">
                  <c:v>1.4378200000000001E-2</c:v>
                </c:pt>
                <c:pt idx="61">
                  <c:v>1.4378500000000001E-2</c:v>
                </c:pt>
                <c:pt idx="62">
                  <c:v>1.4379599999999999E-2</c:v>
                </c:pt>
                <c:pt idx="63">
                  <c:v>1.43797E-2</c:v>
                </c:pt>
                <c:pt idx="64">
                  <c:v>1.43804E-2</c:v>
                </c:pt>
                <c:pt idx="65">
                  <c:v>1.4382000000000001E-2</c:v>
                </c:pt>
                <c:pt idx="66">
                  <c:v>1.4383099999999999E-2</c:v>
                </c:pt>
                <c:pt idx="67">
                  <c:v>1.43836E-2</c:v>
                </c:pt>
                <c:pt idx="68">
                  <c:v>1.43838E-2</c:v>
                </c:pt>
                <c:pt idx="69">
                  <c:v>1.43847E-2</c:v>
                </c:pt>
                <c:pt idx="70">
                  <c:v>1.43856E-2</c:v>
                </c:pt>
                <c:pt idx="71">
                  <c:v>1.43862E-2</c:v>
                </c:pt>
                <c:pt idx="72">
                  <c:v>1.4386299999999999E-2</c:v>
                </c:pt>
                <c:pt idx="73">
                  <c:v>1.43879E-2</c:v>
                </c:pt>
                <c:pt idx="74">
                  <c:v>1.43882E-2</c:v>
                </c:pt>
                <c:pt idx="75">
                  <c:v>1.4389799999999999E-2</c:v>
                </c:pt>
                <c:pt idx="76">
                  <c:v>1.4392500000000001E-2</c:v>
                </c:pt>
                <c:pt idx="77">
                  <c:v>1.4394199999999999E-2</c:v>
                </c:pt>
                <c:pt idx="78">
                  <c:v>1.43953E-2</c:v>
                </c:pt>
                <c:pt idx="79">
                  <c:v>1.43959E-2</c:v>
                </c:pt>
                <c:pt idx="80">
                  <c:v>1.4400400000000001E-2</c:v>
                </c:pt>
                <c:pt idx="81">
                  <c:v>1.44006E-2</c:v>
                </c:pt>
                <c:pt idx="82">
                  <c:v>1.4401499999999999E-2</c:v>
                </c:pt>
                <c:pt idx="83">
                  <c:v>1.4402E-2</c:v>
                </c:pt>
                <c:pt idx="84">
                  <c:v>1.4407400000000001E-2</c:v>
                </c:pt>
                <c:pt idx="85">
                  <c:v>1.44084E-2</c:v>
                </c:pt>
                <c:pt idx="86">
                  <c:v>1.44087E-2</c:v>
                </c:pt>
                <c:pt idx="87">
                  <c:v>1.44092E-2</c:v>
                </c:pt>
                <c:pt idx="88">
                  <c:v>1.44099E-2</c:v>
                </c:pt>
                <c:pt idx="89">
                  <c:v>1.4410299999999999E-2</c:v>
                </c:pt>
                <c:pt idx="90">
                  <c:v>1.44108E-2</c:v>
                </c:pt>
                <c:pt idx="91">
                  <c:v>1.4411500000000001E-2</c:v>
                </c:pt>
                <c:pt idx="92">
                  <c:v>1.4412100000000001E-2</c:v>
                </c:pt>
                <c:pt idx="93">
                  <c:v>1.44142E-2</c:v>
                </c:pt>
                <c:pt idx="94">
                  <c:v>1.44148E-2</c:v>
                </c:pt>
                <c:pt idx="95">
                  <c:v>1.4416E-2</c:v>
                </c:pt>
                <c:pt idx="96">
                  <c:v>1.4416099999999999E-2</c:v>
                </c:pt>
                <c:pt idx="97">
                  <c:v>1.44163E-2</c:v>
                </c:pt>
                <c:pt idx="98">
                  <c:v>1.44171E-2</c:v>
                </c:pt>
                <c:pt idx="99">
                  <c:v>1.44174E-2</c:v>
                </c:pt>
                <c:pt idx="100">
                  <c:v>1.44175E-2</c:v>
                </c:pt>
                <c:pt idx="101">
                  <c:v>1.44189E-2</c:v>
                </c:pt>
                <c:pt idx="102">
                  <c:v>1.4419899999999999E-2</c:v>
                </c:pt>
                <c:pt idx="103">
                  <c:v>1.4421E-2</c:v>
                </c:pt>
                <c:pt idx="104">
                  <c:v>1.44215E-2</c:v>
                </c:pt>
                <c:pt idx="105">
                  <c:v>1.4422300000000001E-2</c:v>
                </c:pt>
                <c:pt idx="106">
                  <c:v>1.4422600000000001E-2</c:v>
                </c:pt>
                <c:pt idx="107">
                  <c:v>1.4423E-2</c:v>
                </c:pt>
                <c:pt idx="108">
                  <c:v>1.44233E-2</c:v>
                </c:pt>
                <c:pt idx="109">
                  <c:v>1.4425E-2</c:v>
                </c:pt>
                <c:pt idx="110">
                  <c:v>1.4425500000000001E-2</c:v>
                </c:pt>
                <c:pt idx="111">
                  <c:v>1.4425800000000001E-2</c:v>
                </c:pt>
                <c:pt idx="112">
                  <c:v>1.4426E-2</c:v>
                </c:pt>
                <c:pt idx="113">
                  <c:v>1.4426599999999999E-2</c:v>
                </c:pt>
                <c:pt idx="114">
                  <c:v>1.44268E-2</c:v>
                </c:pt>
                <c:pt idx="115">
                  <c:v>1.4427499999999999E-2</c:v>
                </c:pt>
                <c:pt idx="116">
                  <c:v>1.44288E-2</c:v>
                </c:pt>
                <c:pt idx="117">
                  <c:v>1.44294E-2</c:v>
                </c:pt>
                <c:pt idx="118">
                  <c:v>1.44295E-2</c:v>
                </c:pt>
                <c:pt idx="119">
                  <c:v>1.4429600000000001E-2</c:v>
                </c:pt>
                <c:pt idx="120">
                  <c:v>1.4430500000000001E-2</c:v>
                </c:pt>
                <c:pt idx="121">
                  <c:v>1.4430999999999999E-2</c:v>
                </c:pt>
                <c:pt idx="122">
                  <c:v>1.44323E-2</c:v>
                </c:pt>
                <c:pt idx="123">
                  <c:v>1.44326E-2</c:v>
                </c:pt>
                <c:pt idx="124">
                  <c:v>1.44347E-2</c:v>
                </c:pt>
                <c:pt idx="125">
                  <c:v>1.44359E-2</c:v>
                </c:pt>
                <c:pt idx="126">
                  <c:v>1.44362E-2</c:v>
                </c:pt>
                <c:pt idx="127">
                  <c:v>1.44371E-2</c:v>
                </c:pt>
                <c:pt idx="128">
                  <c:v>1.44396E-2</c:v>
                </c:pt>
                <c:pt idx="129">
                  <c:v>1.44434E-2</c:v>
                </c:pt>
                <c:pt idx="130">
                  <c:v>1.44438E-2</c:v>
                </c:pt>
                <c:pt idx="131">
                  <c:v>1.44443E-2</c:v>
                </c:pt>
                <c:pt idx="132">
                  <c:v>1.4447700000000001E-2</c:v>
                </c:pt>
                <c:pt idx="133">
                  <c:v>1.4448900000000001E-2</c:v>
                </c:pt>
                <c:pt idx="134">
                  <c:v>1.4449399999999999E-2</c:v>
                </c:pt>
                <c:pt idx="135">
                  <c:v>1.44499E-2</c:v>
                </c:pt>
                <c:pt idx="136">
                  <c:v>1.4451500000000001E-2</c:v>
                </c:pt>
                <c:pt idx="137">
                  <c:v>1.44522E-2</c:v>
                </c:pt>
                <c:pt idx="138">
                  <c:v>1.4452899999999999E-2</c:v>
                </c:pt>
                <c:pt idx="139">
                  <c:v>1.4454E-2</c:v>
                </c:pt>
                <c:pt idx="140">
                  <c:v>1.44543E-2</c:v>
                </c:pt>
                <c:pt idx="141">
                  <c:v>1.44552E-2</c:v>
                </c:pt>
                <c:pt idx="142">
                  <c:v>1.44572E-2</c:v>
                </c:pt>
                <c:pt idx="143">
                  <c:v>1.4458500000000001E-2</c:v>
                </c:pt>
                <c:pt idx="144">
                  <c:v>1.44595E-2</c:v>
                </c:pt>
                <c:pt idx="145">
                  <c:v>1.4459899999999999E-2</c:v>
                </c:pt>
                <c:pt idx="146">
                  <c:v>1.44601E-2</c:v>
                </c:pt>
                <c:pt idx="147">
                  <c:v>1.4460300000000001E-2</c:v>
                </c:pt>
                <c:pt idx="148">
                  <c:v>1.44616E-2</c:v>
                </c:pt>
                <c:pt idx="149">
                  <c:v>1.44616E-2</c:v>
                </c:pt>
                <c:pt idx="150">
                  <c:v>1.4461699999999999E-2</c:v>
                </c:pt>
                <c:pt idx="151">
                  <c:v>1.44621E-2</c:v>
                </c:pt>
                <c:pt idx="152">
                  <c:v>1.44628E-2</c:v>
                </c:pt>
                <c:pt idx="153">
                  <c:v>1.4463200000000001E-2</c:v>
                </c:pt>
                <c:pt idx="154">
                  <c:v>1.4463500000000001E-2</c:v>
                </c:pt>
                <c:pt idx="155">
                  <c:v>1.44659E-2</c:v>
                </c:pt>
                <c:pt idx="156">
                  <c:v>1.4466100000000001E-2</c:v>
                </c:pt>
                <c:pt idx="157">
                  <c:v>1.44662E-2</c:v>
                </c:pt>
                <c:pt idx="158">
                  <c:v>1.4467799999999999E-2</c:v>
                </c:pt>
                <c:pt idx="159">
                  <c:v>1.44691E-2</c:v>
                </c:pt>
                <c:pt idx="160">
                  <c:v>1.44694E-2</c:v>
                </c:pt>
                <c:pt idx="161">
                  <c:v>1.44697E-2</c:v>
                </c:pt>
                <c:pt idx="162">
                  <c:v>1.44735E-2</c:v>
                </c:pt>
                <c:pt idx="163">
                  <c:v>1.44739E-2</c:v>
                </c:pt>
                <c:pt idx="164">
                  <c:v>1.44739E-2</c:v>
                </c:pt>
                <c:pt idx="165">
                  <c:v>1.4475699999999999E-2</c:v>
                </c:pt>
                <c:pt idx="166">
                  <c:v>1.44761E-2</c:v>
                </c:pt>
                <c:pt idx="167">
                  <c:v>1.44761E-2</c:v>
                </c:pt>
                <c:pt idx="168">
                  <c:v>1.44776E-2</c:v>
                </c:pt>
                <c:pt idx="169">
                  <c:v>1.44776E-2</c:v>
                </c:pt>
                <c:pt idx="170">
                  <c:v>1.4481000000000001E-2</c:v>
                </c:pt>
                <c:pt idx="171">
                  <c:v>1.44818E-2</c:v>
                </c:pt>
                <c:pt idx="172">
                  <c:v>1.4482E-2</c:v>
                </c:pt>
                <c:pt idx="173">
                  <c:v>1.4482200000000001E-2</c:v>
                </c:pt>
                <c:pt idx="174">
                  <c:v>1.4483599999999999E-2</c:v>
                </c:pt>
                <c:pt idx="175">
                  <c:v>1.44837E-2</c:v>
                </c:pt>
                <c:pt idx="176">
                  <c:v>1.44841E-2</c:v>
                </c:pt>
                <c:pt idx="177">
                  <c:v>1.44846E-2</c:v>
                </c:pt>
                <c:pt idx="178">
                  <c:v>1.4485100000000001E-2</c:v>
                </c:pt>
                <c:pt idx="179">
                  <c:v>1.4486799999999999E-2</c:v>
                </c:pt>
                <c:pt idx="180">
                  <c:v>1.44884E-2</c:v>
                </c:pt>
                <c:pt idx="181">
                  <c:v>1.44885E-2</c:v>
                </c:pt>
                <c:pt idx="182">
                  <c:v>1.4489800000000001E-2</c:v>
                </c:pt>
                <c:pt idx="183">
                  <c:v>1.4490599999999999E-2</c:v>
                </c:pt>
                <c:pt idx="184">
                  <c:v>1.44908E-2</c:v>
                </c:pt>
                <c:pt idx="185">
                  <c:v>1.44914E-2</c:v>
                </c:pt>
                <c:pt idx="186">
                  <c:v>1.44934E-2</c:v>
                </c:pt>
                <c:pt idx="187">
                  <c:v>1.44945E-2</c:v>
                </c:pt>
                <c:pt idx="188">
                  <c:v>1.44948E-2</c:v>
                </c:pt>
                <c:pt idx="189">
                  <c:v>1.44957E-2</c:v>
                </c:pt>
                <c:pt idx="190">
                  <c:v>1.44958E-2</c:v>
                </c:pt>
                <c:pt idx="191">
                  <c:v>1.4498E-2</c:v>
                </c:pt>
                <c:pt idx="192">
                  <c:v>1.4499E-2</c:v>
                </c:pt>
                <c:pt idx="193">
                  <c:v>1.4499E-2</c:v>
                </c:pt>
                <c:pt idx="194">
                  <c:v>1.4501E-2</c:v>
                </c:pt>
                <c:pt idx="195">
                  <c:v>1.4501999999999999E-2</c:v>
                </c:pt>
                <c:pt idx="196">
                  <c:v>1.4504E-2</c:v>
                </c:pt>
                <c:pt idx="197">
                  <c:v>1.45042E-2</c:v>
                </c:pt>
                <c:pt idx="198">
                  <c:v>1.4504599999999999E-2</c:v>
                </c:pt>
                <c:pt idx="199">
                  <c:v>1.45054E-2</c:v>
                </c:pt>
                <c:pt idx="200">
                  <c:v>1.4505799999999999E-2</c:v>
                </c:pt>
                <c:pt idx="201">
                  <c:v>1.45062E-2</c:v>
                </c:pt>
                <c:pt idx="202">
                  <c:v>1.45075E-2</c:v>
                </c:pt>
                <c:pt idx="203">
                  <c:v>1.4508699999999999E-2</c:v>
                </c:pt>
                <c:pt idx="204">
                  <c:v>1.45095E-2</c:v>
                </c:pt>
                <c:pt idx="205">
                  <c:v>1.4513099999999999E-2</c:v>
                </c:pt>
                <c:pt idx="206">
                  <c:v>1.4514900000000001E-2</c:v>
                </c:pt>
                <c:pt idx="207">
                  <c:v>1.45167E-2</c:v>
                </c:pt>
                <c:pt idx="208">
                  <c:v>1.45185E-2</c:v>
                </c:pt>
                <c:pt idx="209">
                  <c:v>1.4519600000000001E-2</c:v>
                </c:pt>
                <c:pt idx="210">
                  <c:v>1.4519799999999999E-2</c:v>
                </c:pt>
                <c:pt idx="211">
                  <c:v>1.45203E-2</c:v>
                </c:pt>
                <c:pt idx="212">
                  <c:v>1.45209E-2</c:v>
                </c:pt>
                <c:pt idx="213">
                  <c:v>1.45224E-2</c:v>
                </c:pt>
                <c:pt idx="214">
                  <c:v>1.4522500000000001E-2</c:v>
                </c:pt>
                <c:pt idx="215">
                  <c:v>1.45232E-2</c:v>
                </c:pt>
                <c:pt idx="216">
                  <c:v>1.45243E-2</c:v>
                </c:pt>
                <c:pt idx="217">
                  <c:v>1.4526000000000001E-2</c:v>
                </c:pt>
                <c:pt idx="218">
                  <c:v>1.4529E-2</c:v>
                </c:pt>
                <c:pt idx="219">
                  <c:v>1.45314E-2</c:v>
                </c:pt>
                <c:pt idx="220">
                  <c:v>1.4532399999999999E-2</c:v>
                </c:pt>
                <c:pt idx="221">
                  <c:v>1.45328E-2</c:v>
                </c:pt>
                <c:pt idx="222">
                  <c:v>1.4533600000000001E-2</c:v>
                </c:pt>
                <c:pt idx="223">
                  <c:v>1.4535299999999999E-2</c:v>
                </c:pt>
                <c:pt idx="224">
                  <c:v>1.4536800000000001E-2</c:v>
                </c:pt>
                <c:pt idx="225">
                  <c:v>1.45375E-2</c:v>
                </c:pt>
                <c:pt idx="226">
                  <c:v>1.45395E-2</c:v>
                </c:pt>
                <c:pt idx="227">
                  <c:v>1.45405E-2</c:v>
                </c:pt>
                <c:pt idx="228">
                  <c:v>1.4541200000000001E-2</c:v>
                </c:pt>
                <c:pt idx="229">
                  <c:v>1.4541800000000001E-2</c:v>
                </c:pt>
                <c:pt idx="230">
                  <c:v>1.45419E-2</c:v>
                </c:pt>
                <c:pt idx="231">
                  <c:v>1.4542299999999999E-2</c:v>
                </c:pt>
                <c:pt idx="232">
                  <c:v>1.4542599999999999E-2</c:v>
                </c:pt>
                <c:pt idx="233">
                  <c:v>1.45433E-2</c:v>
                </c:pt>
                <c:pt idx="234">
                  <c:v>1.4547300000000001E-2</c:v>
                </c:pt>
                <c:pt idx="235">
                  <c:v>1.45481E-2</c:v>
                </c:pt>
                <c:pt idx="236">
                  <c:v>1.4548800000000001E-2</c:v>
                </c:pt>
                <c:pt idx="237">
                  <c:v>1.4549100000000001E-2</c:v>
                </c:pt>
                <c:pt idx="238">
                  <c:v>1.4549599999999999E-2</c:v>
                </c:pt>
                <c:pt idx="239">
                  <c:v>1.4549599999999999E-2</c:v>
                </c:pt>
                <c:pt idx="240">
                  <c:v>1.45497E-2</c:v>
                </c:pt>
                <c:pt idx="241">
                  <c:v>1.45503E-2</c:v>
                </c:pt>
                <c:pt idx="242">
                  <c:v>1.4551100000000001E-2</c:v>
                </c:pt>
                <c:pt idx="243">
                  <c:v>1.45527E-2</c:v>
                </c:pt>
                <c:pt idx="244">
                  <c:v>1.4554900000000001E-2</c:v>
                </c:pt>
                <c:pt idx="245">
                  <c:v>1.4555200000000001E-2</c:v>
                </c:pt>
                <c:pt idx="246">
                  <c:v>1.4556700000000001E-2</c:v>
                </c:pt>
                <c:pt idx="247">
                  <c:v>1.45574E-2</c:v>
                </c:pt>
                <c:pt idx="248">
                  <c:v>1.45583E-2</c:v>
                </c:pt>
                <c:pt idx="249">
                  <c:v>1.4559300000000001E-2</c:v>
                </c:pt>
                <c:pt idx="250">
                  <c:v>1.4560200000000001E-2</c:v>
                </c:pt>
                <c:pt idx="251">
                  <c:v>1.4560500000000001E-2</c:v>
                </c:pt>
                <c:pt idx="252">
                  <c:v>1.45623E-2</c:v>
                </c:pt>
                <c:pt idx="253">
                  <c:v>1.45624E-2</c:v>
                </c:pt>
                <c:pt idx="254">
                  <c:v>1.4563400000000001E-2</c:v>
                </c:pt>
                <c:pt idx="255">
                  <c:v>1.4565E-2</c:v>
                </c:pt>
                <c:pt idx="256">
                  <c:v>1.45652E-2</c:v>
                </c:pt>
                <c:pt idx="257">
                  <c:v>1.4567800000000001E-2</c:v>
                </c:pt>
                <c:pt idx="258">
                  <c:v>1.45682E-2</c:v>
                </c:pt>
                <c:pt idx="259">
                  <c:v>1.45705E-2</c:v>
                </c:pt>
                <c:pt idx="260">
                  <c:v>1.4570899999999999E-2</c:v>
                </c:pt>
                <c:pt idx="261">
                  <c:v>1.45711E-2</c:v>
                </c:pt>
                <c:pt idx="262">
                  <c:v>1.4571799999999999E-2</c:v>
                </c:pt>
                <c:pt idx="263">
                  <c:v>1.45719E-2</c:v>
                </c:pt>
                <c:pt idx="264">
                  <c:v>1.45735E-2</c:v>
                </c:pt>
                <c:pt idx="265">
                  <c:v>1.45761E-2</c:v>
                </c:pt>
                <c:pt idx="266">
                  <c:v>1.4576199999999999E-2</c:v>
                </c:pt>
                <c:pt idx="267">
                  <c:v>1.4580299999999999E-2</c:v>
                </c:pt>
                <c:pt idx="268">
                  <c:v>1.45813E-2</c:v>
                </c:pt>
                <c:pt idx="269">
                  <c:v>1.45817E-2</c:v>
                </c:pt>
                <c:pt idx="270">
                  <c:v>1.4584400000000001E-2</c:v>
                </c:pt>
                <c:pt idx="271">
                  <c:v>1.45849E-2</c:v>
                </c:pt>
                <c:pt idx="272">
                  <c:v>1.4585900000000001E-2</c:v>
                </c:pt>
                <c:pt idx="273">
                  <c:v>1.4586399999999999E-2</c:v>
                </c:pt>
                <c:pt idx="274">
                  <c:v>1.45875E-2</c:v>
                </c:pt>
                <c:pt idx="275">
                  <c:v>1.45883E-2</c:v>
                </c:pt>
                <c:pt idx="276">
                  <c:v>1.4589400000000001E-2</c:v>
                </c:pt>
                <c:pt idx="277">
                  <c:v>1.45898E-2</c:v>
                </c:pt>
                <c:pt idx="278">
                  <c:v>1.4590799999999999E-2</c:v>
                </c:pt>
                <c:pt idx="279">
                  <c:v>1.45916E-2</c:v>
                </c:pt>
                <c:pt idx="280">
                  <c:v>1.45927E-2</c:v>
                </c:pt>
                <c:pt idx="281">
                  <c:v>1.45954E-2</c:v>
                </c:pt>
                <c:pt idx="282">
                  <c:v>1.45965E-2</c:v>
                </c:pt>
                <c:pt idx="283">
                  <c:v>1.4599300000000001E-2</c:v>
                </c:pt>
                <c:pt idx="284">
                  <c:v>1.46012E-2</c:v>
                </c:pt>
                <c:pt idx="285">
                  <c:v>1.46014E-2</c:v>
                </c:pt>
                <c:pt idx="286">
                  <c:v>1.46017E-2</c:v>
                </c:pt>
                <c:pt idx="287">
                  <c:v>1.46044E-2</c:v>
                </c:pt>
                <c:pt idx="288">
                  <c:v>1.4604900000000001E-2</c:v>
                </c:pt>
                <c:pt idx="289">
                  <c:v>1.4605E-2</c:v>
                </c:pt>
                <c:pt idx="290">
                  <c:v>1.46053E-2</c:v>
                </c:pt>
                <c:pt idx="291">
                  <c:v>1.46058E-2</c:v>
                </c:pt>
                <c:pt idx="292">
                  <c:v>1.46065E-2</c:v>
                </c:pt>
                <c:pt idx="293">
                  <c:v>1.46067E-2</c:v>
                </c:pt>
                <c:pt idx="294">
                  <c:v>1.46071E-2</c:v>
                </c:pt>
                <c:pt idx="295">
                  <c:v>1.46076E-2</c:v>
                </c:pt>
                <c:pt idx="296">
                  <c:v>1.4609499999999999E-2</c:v>
                </c:pt>
                <c:pt idx="297">
                  <c:v>1.4610400000000001E-2</c:v>
                </c:pt>
                <c:pt idx="298">
                  <c:v>1.46117E-2</c:v>
                </c:pt>
                <c:pt idx="299">
                  <c:v>1.46117E-2</c:v>
                </c:pt>
                <c:pt idx="300">
                  <c:v>1.4611799999999999E-2</c:v>
                </c:pt>
                <c:pt idx="301">
                  <c:v>1.4612399999999999E-2</c:v>
                </c:pt>
                <c:pt idx="302">
                  <c:v>1.46126E-2</c:v>
                </c:pt>
                <c:pt idx="303">
                  <c:v>1.46132E-2</c:v>
                </c:pt>
                <c:pt idx="304">
                  <c:v>1.4613599999999999E-2</c:v>
                </c:pt>
                <c:pt idx="305">
                  <c:v>1.4615599999999999E-2</c:v>
                </c:pt>
                <c:pt idx="306">
                  <c:v>1.46179E-2</c:v>
                </c:pt>
                <c:pt idx="307">
                  <c:v>1.46182E-2</c:v>
                </c:pt>
                <c:pt idx="308">
                  <c:v>1.4619399999999999E-2</c:v>
                </c:pt>
                <c:pt idx="309">
                  <c:v>1.4619500000000001E-2</c:v>
                </c:pt>
                <c:pt idx="310">
                  <c:v>1.46202E-2</c:v>
                </c:pt>
                <c:pt idx="311">
                  <c:v>1.46217E-2</c:v>
                </c:pt>
                <c:pt idx="312">
                  <c:v>1.4621800000000001E-2</c:v>
                </c:pt>
                <c:pt idx="313">
                  <c:v>1.46223E-2</c:v>
                </c:pt>
                <c:pt idx="314">
                  <c:v>1.4622700000000001E-2</c:v>
                </c:pt>
                <c:pt idx="315">
                  <c:v>1.46246E-2</c:v>
                </c:pt>
                <c:pt idx="316">
                  <c:v>1.46261E-2</c:v>
                </c:pt>
                <c:pt idx="317">
                  <c:v>1.4630499999999999E-2</c:v>
                </c:pt>
                <c:pt idx="318">
                  <c:v>1.4630900000000001E-2</c:v>
                </c:pt>
                <c:pt idx="319">
                  <c:v>1.4633999999999999E-2</c:v>
                </c:pt>
                <c:pt idx="320">
                  <c:v>1.4634400000000001E-2</c:v>
                </c:pt>
                <c:pt idx="321">
                  <c:v>1.46359E-2</c:v>
                </c:pt>
                <c:pt idx="322">
                  <c:v>1.4639299999999999E-2</c:v>
                </c:pt>
                <c:pt idx="323">
                  <c:v>1.4640200000000001E-2</c:v>
                </c:pt>
                <c:pt idx="324">
                  <c:v>1.4642000000000001E-2</c:v>
                </c:pt>
                <c:pt idx="325">
                  <c:v>1.46438E-2</c:v>
                </c:pt>
                <c:pt idx="326">
                  <c:v>1.46445E-2</c:v>
                </c:pt>
                <c:pt idx="327">
                  <c:v>1.4644799999999999E-2</c:v>
                </c:pt>
                <c:pt idx="328">
                  <c:v>1.46459E-2</c:v>
                </c:pt>
                <c:pt idx="329">
                  <c:v>1.46476E-2</c:v>
                </c:pt>
                <c:pt idx="330">
                  <c:v>1.4648100000000001E-2</c:v>
                </c:pt>
                <c:pt idx="331">
                  <c:v>1.4649199999999999E-2</c:v>
                </c:pt>
                <c:pt idx="332">
                  <c:v>1.46499E-2</c:v>
                </c:pt>
                <c:pt idx="333">
                  <c:v>1.46499E-2</c:v>
                </c:pt>
                <c:pt idx="334">
                  <c:v>1.46505E-2</c:v>
                </c:pt>
                <c:pt idx="335">
                  <c:v>1.4650699999999999E-2</c:v>
                </c:pt>
                <c:pt idx="336">
                  <c:v>1.46517E-2</c:v>
                </c:pt>
                <c:pt idx="337">
                  <c:v>1.46588E-2</c:v>
                </c:pt>
                <c:pt idx="338">
                  <c:v>1.4659200000000001E-2</c:v>
                </c:pt>
                <c:pt idx="339">
                  <c:v>1.4659699999999999E-2</c:v>
                </c:pt>
                <c:pt idx="340">
                  <c:v>1.4661199999999999E-2</c:v>
                </c:pt>
                <c:pt idx="341">
                  <c:v>1.4663799999999999E-2</c:v>
                </c:pt>
                <c:pt idx="342">
                  <c:v>1.46667E-2</c:v>
                </c:pt>
                <c:pt idx="343">
                  <c:v>1.46667E-2</c:v>
                </c:pt>
                <c:pt idx="344">
                  <c:v>1.46669E-2</c:v>
                </c:pt>
                <c:pt idx="345">
                  <c:v>1.46681E-2</c:v>
                </c:pt>
                <c:pt idx="346">
                  <c:v>1.4669700000000001E-2</c:v>
                </c:pt>
                <c:pt idx="347">
                  <c:v>1.46721E-2</c:v>
                </c:pt>
                <c:pt idx="348">
                  <c:v>1.4673800000000001E-2</c:v>
                </c:pt>
                <c:pt idx="349">
                  <c:v>1.4676E-2</c:v>
                </c:pt>
                <c:pt idx="350">
                  <c:v>1.46783E-2</c:v>
                </c:pt>
                <c:pt idx="351">
                  <c:v>1.4678399999999999E-2</c:v>
                </c:pt>
                <c:pt idx="352">
                  <c:v>1.46795E-2</c:v>
                </c:pt>
                <c:pt idx="353">
                  <c:v>1.46815E-2</c:v>
                </c:pt>
                <c:pt idx="354">
                  <c:v>1.46836E-2</c:v>
                </c:pt>
                <c:pt idx="355">
                  <c:v>1.4683999999999999E-2</c:v>
                </c:pt>
                <c:pt idx="356">
                  <c:v>1.4685200000000001E-2</c:v>
                </c:pt>
                <c:pt idx="357">
                  <c:v>1.46879E-2</c:v>
                </c:pt>
                <c:pt idx="358">
                  <c:v>1.46908E-2</c:v>
                </c:pt>
                <c:pt idx="359">
                  <c:v>1.46946E-2</c:v>
                </c:pt>
                <c:pt idx="360">
                  <c:v>1.4694799999999999E-2</c:v>
                </c:pt>
                <c:pt idx="361">
                  <c:v>1.46973E-2</c:v>
                </c:pt>
                <c:pt idx="362">
                  <c:v>1.46982E-2</c:v>
                </c:pt>
                <c:pt idx="363">
                  <c:v>1.46994E-2</c:v>
                </c:pt>
                <c:pt idx="364">
                  <c:v>1.47002E-2</c:v>
                </c:pt>
                <c:pt idx="365">
                  <c:v>1.4700299999999999E-2</c:v>
                </c:pt>
                <c:pt idx="366">
                  <c:v>1.4700899999999999E-2</c:v>
                </c:pt>
                <c:pt idx="367">
                  <c:v>1.4701199999999999E-2</c:v>
                </c:pt>
                <c:pt idx="368">
                  <c:v>1.47013E-2</c:v>
                </c:pt>
                <c:pt idx="369">
                  <c:v>1.4704E-2</c:v>
                </c:pt>
                <c:pt idx="370">
                  <c:v>1.4708499999999999E-2</c:v>
                </c:pt>
                <c:pt idx="371">
                  <c:v>1.47111E-2</c:v>
                </c:pt>
                <c:pt idx="372">
                  <c:v>1.4711699999999999E-2</c:v>
                </c:pt>
                <c:pt idx="373">
                  <c:v>1.47124E-2</c:v>
                </c:pt>
                <c:pt idx="374">
                  <c:v>1.47136E-2</c:v>
                </c:pt>
                <c:pt idx="375">
                  <c:v>1.4714400000000001E-2</c:v>
                </c:pt>
                <c:pt idx="376">
                  <c:v>1.4715300000000001E-2</c:v>
                </c:pt>
                <c:pt idx="377">
                  <c:v>1.47178E-2</c:v>
                </c:pt>
                <c:pt idx="378">
                  <c:v>1.47198E-2</c:v>
                </c:pt>
                <c:pt idx="379">
                  <c:v>1.4719899999999999E-2</c:v>
                </c:pt>
                <c:pt idx="380">
                  <c:v>1.47201E-2</c:v>
                </c:pt>
                <c:pt idx="381">
                  <c:v>1.4723200000000001E-2</c:v>
                </c:pt>
                <c:pt idx="382">
                  <c:v>1.47247E-2</c:v>
                </c:pt>
                <c:pt idx="383">
                  <c:v>1.47248E-2</c:v>
                </c:pt>
                <c:pt idx="384">
                  <c:v>1.4725200000000001E-2</c:v>
                </c:pt>
                <c:pt idx="385">
                  <c:v>1.47257E-2</c:v>
                </c:pt>
                <c:pt idx="386">
                  <c:v>1.47257E-2</c:v>
                </c:pt>
                <c:pt idx="387">
                  <c:v>1.47312E-2</c:v>
                </c:pt>
                <c:pt idx="388">
                  <c:v>1.47359E-2</c:v>
                </c:pt>
                <c:pt idx="389">
                  <c:v>1.47379E-2</c:v>
                </c:pt>
                <c:pt idx="390">
                  <c:v>1.47379E-2</c:v>
                </c:pt>
                <c:pt idx="391">
                  <c:v>1.47391E-2</c:v>
                </c:pt>
                <c:pt idx="392">
                  <c:v>1.4741000000000001E-2</c:v>
                </c:pt>
                <c:pt idx="393">
                  <c:v>1.47441E-2</c:v>
                </c:pt>
                <c:pt idx="394">
                  <c:v>1.4746199999999999E-2</c:v>
                </c:pt>
                <c:pt idx="395">
                  <c:v>1.4748499999999999E-2</c:v>
                </c:pt>
                <c:pt idx="396">
                  <c:v>1.47487E-2</c:v>
                </c:pt>
                <c:pt idx="397">
                  <c:v>1.4749399999999999E-2</c:v>
                </c:pt>
                <c:pt idx="398">
                  <c:v>1.47519E-2</c:v>
                </c:pt>
                <c:pt idx="399">
                  <c:v>1.4753499999999999E-2</c:v>
                </c:pt>
                <c:pt idx="400">
                  <c:v>1.47537E-2</c:v>
                </c:pt>
                <c:pt idx="401">
                  <c:v>1.4755000000000001E-2</c:v>
                </c:pt>
                <c:pt idx="402">
                  <c:v>1.47593E-2</c:v>
                </c:pt>
                <c:pt idx="403">
                  <c:v>1.47598E-2</c:v>
                </c:pt>
                <c:pt idx="404">
                  <c:v>1.47624E-2</c:v>
                </c:pt>
                <c:pt idx="405">
                  <c:v>1.47639E-2</c:v>
                </c:pt>
                <c:pt idx="406">
                  <c:v>1.4765E-2</c:v>
                </c:pt>
                <c:pt idx="407">
                  <c:v>1.47663E-2</c:v>
                </c:pt>
                <c:pt idx="408">
                  <c:v>1.4766400000000001E-2</c:v>
                </c:pt>
                <c:pt idx="409">
                  <c:v>1.47682E-2</c:v>
                </c:pt>
                <c:pt idx="410">
                  <c:v>1.47704E-2</c:v>
                </c:pt>
                <c:pt idx="411">
                  <c:v>1.4770800000000001E-2</c:v>
                </c:pt>
                <c:pt idx="412">
                  <c:v>1.4773100000000001E-2</c:v>
                </c:pt>
                <c:pt idx="413">
                  <c:v>1.47765E-2</c:v>
                </c:pt>
                <c:pt idx="414">
                  <c:v>1.47773E-2</c:v>
                </c:pt>
                <c:pt idx="415">
                  <c:v>1.4777800000000001E-2</c:v>
                </c:pt>
                <c:pt idx="416">
                  <c:v>1.4782200000000001E-2</c:v>
                </c:pt>
                <c:pt idx="417">
                  <c:v>1.47841E-2</c:v>
                </c:pt>
                <c:pt idx="418">
                  <c:v>1.47888E-2</c:v>
                </c:pt>
                <c:pt idx="419">
                  <c:v>1.4789999999999999E-2</c:v>
                </c:pt>
                <c:pt idx="420">
                  <c:v>1.47916E-2</c:v>
                </c:pt>
                <c:pt idx="421">
                  <c:v>1.4791800000000001E-2</c:v>
                </c:pt>
                <c:pt idx="422">
                  <c:v>1.4792E-2</c:v>
                </c:pt>
                <c:pt idx="423">
                  <c:v>1.4792700000000001E-2</c:v>
                </c:pt>
                <c:pt idx="424">
                  <c:v>1.4795900000000001E-2</c:v>
                </c:pt>
                <c:pt idx="425">
                  <c:v>1.47992E-2</c:v>
                </c:pt>
                <c:pt idx="426">
                  <c:v>1.4800000000000001E-2</c:v>
                </c:pt>
                <c:pt idx="427">
                  <c:v>1.4800600000000001E-2</c:v>
                </c:pt>
                <c:pt idx="428">
                  <c:v>1.4809299999999999E-2</c:v>
                </c:pt>
                <c:pt idx="429">
                  <c:v>1.481E-2</c:v>
                </c:pt>
                <c:pt idx="430">
                  <c:v>1.4811E-2</c:v>
                </c:pt>
                <c:pt idx="431">
                  <c:v>1.48138E-2</c:v>
                </c:pt>
                <c:pt idx="432">
                  <c:v>1.48144E-2</c:v>
                </c:pt>
                <c:pt idx="433">
                  <c:v>1.4815699999999999E-2</c:v>
                </c:pt>
                <c:pt idx="434">
                  <c:v>1.48165E-2</c:v>
                </c:pt>
                <c:pt idx="435">
                  <c:v>1.48179E-2</c:v>
                </c:pt>
                <c:pt idx="436">
                  <c:v>1.48235E-2</c:v>
                </c:pt>
                <c:pt idx="437">
                  <c:v>1.4825100000000001E-2</c:v>
                </c:pt>
                <c:pt idx="438">
                  <c:v>1.4829800000000001E-2</c:v>
                </c:pt>
                <c:pt idx="439">
                  <c:v>1.48317E-2</c:v>
                </c:pt>
                <c:pt idx="440">
                  <c:v>1.4835900000000001E-2</c:v>
                </c:pt>
                <c:pt idx="441">
                  <c:v>1.4837599999999999E-2</c:v>
                </c:pt>
                <c:pt idx="442">
                  <c:v>1.4837700000000001E-2</c:v>
                </c:pt>
                <c:pt idx="443">
                  <c:v>1.48393E-2</c:v>
                </c:pt>
                <c:pt idx="444">
                  <c:v>1.4847900000000001E-2</c:v>
                </c:pt>
                <c:pt idx="445">
                  <c:v>1.48576E-2</c:v>
                </c:pt>
                <c:pt idx="446">
                  <c:v>1.4858700000000001E-2</c:v>
                </c:pt>
                <c:pt idx="447">
                  <c:v>1.4863400000000001E-2</c:v>
                </c:pt>
                <c:pt idx="448">
                  <c:v>1.4864499999999999E-2</c:v>
                </c:pt>
                <c:pt idx="449">
                  <c:v>1.48646E-2</c:v>
                </c:pt>
                <c:pt idx="450">
                  <c:v>1.4866300000000001E-2</c:v>
                </c:pt>
                <c:pt idx="451">
                  <c:v>1.48673E-2</c:v>
                </c:pt>
                <c:pt idx="452">
                  <c:v>1.4869E-2</c:v>
                </c:pt>
                <c:pt idx="453">
                  <c:v>1.4869800000000001E-2</c:v>
                </c:pt>
                <c:pt idx="454">
                  <c:v>1.48713E-2</c:v>
                </c:pt>
                <c:pt idx="455">
                  <c:v>1.4872700000000001E-2</c:v>
                </c:pt>
                <c:pt idx="456">
                  <c:v>1.4874500000000001E-2</c:v>
                </c:pt>
                <c:pt idx="457">
                  <c:v>1.4877100000000001E-2</c:v>
                </c:pt>
                <c:pt idx="458">
                  <c:v>1.48776E-2</c:v>
                </c:pt>
                <c:pt idx="459">
                  <c:v>1.4878499999999999E-2</c:v>
                </c:pt>
                <c:pt idx="460">
                  <c:v>1.48798E-2</c:v>
                </c:pt>
                <c:pt idx="461">
                  <c:v>1.48822E-2</c:v>
                </c:pt>
                <c:pt idx="462">
                  <c:v>1.48837E-2</c:v>
                </c:pt>
                <c:pt idx="463">
                  <c:v>1.48851E-2</c:v>
                </c:pt>
                <c:pt idx="464">
                  <c:v>1.48874E-2</c:v>
                </c:pt>
                <c:pt idx="465">
                  <c:v>1.48916E-2</c:v>
                </c:pt>
                <c:pt idx="466">
                  <c:v>1.4896299999999999E-2</c:v>
                </c:pt>
                <c:pt idx="467">
                  <c:v>1.4899000000000001E-2</c:v>
                </c:pt>
                <c:pt idx="468">
                  <c:v>1.49012E-2</c:v>
                </c:pt>
                <c:pt idx="469">
                  <c:v>1.49046E-2</c:v>
                </c:pt>
                <c:pt idx="470">
                  <c:v>1.49056E-2</c:v>
                </c:pt>
                <c:pt idx="471">
                  <c:v>1.49073E-2</c:v>
                </c:pt>
                <c:pt idx="472">
                  <c:v>1.4910100000000001E-2</c:v>
                </c:pt>
                <c:pt idx="473">
                  <c:v>1.49106E-2</c:v>
                </c:pt>
                <c:pt idx="474">
                  <c:v>1.49126E-2</c:v>
                </c:pt>
                <c:pt idx="475">
                  <c:v>1.4912699999999999E-2</c:v>
                </c:pt>
                <c:pt idx="476">
                  <c:v>1.49129E-2</c:v>
                </c:pt>
                <c:pt idx="477">
                  <c:v>1.4916199999999999E-2</c:v>
                </c:pt>
                <c:pt idx="478">
                  <c:v>1.49182E-2</c:v>
                </c:pt>
                <c:pt idx="479">
                  <c:v>1.4918300000000001E-2</c:v>
                </c:pt>
                <c:pt idx="480">
                  <c:v>1.49239E-2</c:v>
                </c:pt>
                <c:pt idx="481">
                  <c:v>1.49242E-2</c:v>
                </c:pt>
                <c:pt idx="482">
                  <c:v>1.4926999999999999E-2</c:v>
                </c:pt>
                <c:pt idx="483">
                  <c:v>1.49281E-2</c:v>
                </c:pt>
                <c:pt idx="484">
                  <c:v>1.4933200000000001E-2</c:v>
                </c:pt>
                <c:pt idx="485">
                  <c:v>1.4938699999999999E-2</c:v>
                </c:pt>
                <c:pt idx="486">
                  <c:v>1.49395E-2</c:v>
                </c:pt>
                <c:pt idx="487">
                  <c:v>1.49412E-2</c:v>
                </c:pt>
                <c:pt idx="488">
                  <c:v>1.4941599999999999E-2</c:v>
                </c:pt>
                <c:pt idx="489">
                  <c:v>1.4942799999999999E-2</c:v>
                </c:pt>
                <c:pt idx="490">
                  <c:v>1.49433E-2</c:v>
                </c:pt>
                <c:pt idx="491">
                  <c:v>1.4952500000000001E-2</c:v>
                </c:pt>
                <c:pt idx="492">
                  <c:v>1.4952699999999999E-2</c:v>
                </c:pt>
                <c:pt idx="493">
                  <c:v>1.49529E-2</c:v>
                </c:pt>
                <c:pt idx="494">
                  <c:v>1.49558E-2</c:v>
                </c:pt>
                <c:pt idx="495">
                  <c:v>1.49564E-2</c:v>
                </c:pt>
                <c:pt idx="496">
                  <c:v>1.49645E-2</c:v>
                </c:pt>
                <c:pt idx="497">
                  <c:v>1.49645E-2</c:v>
                </c:pt>
                <c:pt idx="498">
                  <c:v>1.4965600000000001E-2</c:v>
                </c:pt>
                <c:pt idx="499">
                  <c:v>1.4969700000000001E-2</c:v>
                </c:pt>
                <c:pt idx="500">
                  <c:v>1.4973999999999999E-2</c:v>
                </c:pt>
                <c:pt idx="501">
                  <c:v>1.49829E-2</c:v>
                </c:pt>
                <c:pt idx="502">
                  <c:v>1.4984900000000001E-2</c:v>
                </c:pt>
                <c:pt idx="503">
                  <c:v>1.4989000000000001E-2</c:v>
                </c:pt>
                <c:pt idx="504">
                  <c:v>1.4992399999999999E-2</c:v>
                </c:pt>
                <c:pt idx="505">
                  <c:v>1.4995400000000001E-2</c:v>
                </c:pt>
                <c:pt idx="506">
                  <c:v>1.50023E-2</c:v>
                </c:pt>
                <c:pt idx="507">
                  <c:v>1.5005900000000001E-2</c:v>
                </c:pt>
                <c:pt idx="508">
                  <c:v>1.50061E-2</c:v>
                </c:pt>
                <c:pt idx="509">
                  <c:v>1.5011999999999999E-2</c:v>
                </c:pt>
                <c:pt idx="510">
                  <c:v>1.5014400000000001E-2</c:v>
                </c:pt>
                <c:pt idx="511">
                  <c:v>1.50148E-2</c:v>
                </c:pt>
                <c:pt idx="512">
                  <c:v>1.50163E-2</c:v>
                </c:pt>
                <c:pt idx="513">
                  <c:v>1.50178E-2</c:v>
                </c:pt>
                <c:pt idx="514">
                  <c:v>1.50186E-2</c:v>
                </c:pt>
                <c:pt idx="515">
                  <c:v>1.5025800000000001E-2</c:v>
                </c:pt>
                <c:pt idx="516">
                  <c:v>1.5028100000000001E-2</c:v>
                </c:pt>
                <c:pt idx="517">
                  <c:v>1.50314E-2</c:v>
                </c:pt>
                <c:pt idx="518">
                  <c:v>1.50352E-2</c:v>
                </c:pt>
                <c:pt idx="519">
                  <c:v>1.5036799999999999E-2</c:v>
                </c:pt>
                <c:pt idx="520">
                  <c:v>1.5038599999999999E-2</c:v>
                </c:pt>
                <c:pt idx="521">
                  <c:v>1.50417E-2</c:v>
                </c:pt>
                <c:pt idx="522">
                  <c:v>1.5046E-2</c:v>
                </c:pt>
                <c:pt idx="523">
                  <c:v>1.50519E-2</c:v>
                </c:pt>
                <c:pt idx="524">
                  <c:v>1.50537E-2</c:v>
                </c:pt>
                <c:pt idx="525">
                  <c:v>1.50549E-2</c:v>
                </c:pt>
                <c:pt idx="526">
                  <c:v>1.50583E-2</c:v>
                </c:pt>
                <c:pt idx="527">
                  <c:v>1.50714E-2</c:v>
                </c:pt>
                <c:pt idx="528">
                  <c:v>1.50803E-2</c:v>
                </c:pt>
                <c:pt idx="529">
                  <c:v>1.5085599999999999E-2</c:v>
                </c:pt>
                <c:pt idx="530">
                  <c:v>1.50857E-2</c:v>
                </c:pt>
                <c:pt idx="531">
                  <c:v>1.50858E-2</c:v>
                </c:pt>
                <c:pt idx="532">
                  <c:v>1.50896E-2</c:v>
                </c:pt>
                <c:pt idx="533">
                  <c:v>1.5096099999999999E-2</c:v>
                </c:pt>
                <c:pt idx="534">
                  <c:v>1.50978E-2</c:v>
                </c:pt>
                <c:pt idx="535">
                  <c:v>1.5097899999999999E-2</c:v>
                </c:pt>
                <c:pt idx="536">
                  <c:v>1.51012E-2</c:v>
                </c:pt>
                <c:pt idx="537">
                  <c:v>1.51021E-2</c:v>
                </c:pt>
                <c:pt idx="538">
                  <c:v>1.51033E-2</c:v>
                </c:pt>
                <c:pt idx="539">
                  <c:v>1.5107199999999999E-2</c:v>
                </c:pt>
                <c:pt idx="540">
                  <c:v>1.51074E-2</c:v>
                </c:pt>
                <c:pt idx="541">
                  <c:v>1.511E-2</c:v>
                </c:pt>
                <c:pt idx="542">
                  <c:v>1.51103E-2</c:v>
                </c:pt>
                <c:pt idx="543">
                  <c:v>1.5111299999999999E-2</c:v>
                </c:pt>
                <c:pt idx="544">
                  <c:v>1.51246E-2</c:v>
                </c:pt>
                <c:pt idx="545">
                  <c:v>1.51264E-2</c:v>
                </c:pt>
                <c:pt idx="546">
                  <c:v>1.51343E-2</c:v>
                </c:pt>
                <c:pt idx="547">
                  <c:v>1.5138199999999999E-2</c:v>
                </c:pt>
                <c:pt idx="548">
                  <c:v>1.5139100000000001E-2</c:v>
                </c:pt>
                <c:pt idx="549">
                  <c:v>1.5139400000000001E-2</c:v>
                </c:pt>
                <c:pt idx="550">
                  <c:v>1.5140000000000001E-2</c:v>
                </c:pt>
                <c:pt idx="551">
                  <c:v>1.51474E-2</c:v>
                </c:pt>
                <c:pt idx="552">
                  <c:v>1.51594E-2</c:v>
                </c:pt>
                <c:pt idx="553">
                  <c:v>1.5164E-2</c:v>
                </c:pt>
                <c:pt idx="554">
                  <c:v>1.51749E-2</c:v>
                </c:pt>
                <c:pt idx="555">
                  <c:v>1.51907E-2</c:v>
                </c:pt>
                <c:pt idx="556">
                  <c:v>1.51915E-2</c:v>
                </c:pt>
                <c:pt idx="557">
                  <c:v>1.51916E-2</c:v>
                </c:pt>
                <c:pt idx="558">
                  <c:v>1.51924E-2</c:v>
                </c:pt>
                <c:pt idx="559">
                  <c:v>1.52058E-2</c:v>
                </c:pt>
                <c:pt idx="560">
                  <c:v>1.5212E-2</c:v>
                </c:pt>
                <c:pt idx="561">
                  <c:v>1.52158E-2</c:v>
                </c:pt>
                <c:pt idx="562">
                  <c:v>1.52195E-2</c:v>
                </c:pt>
                <c:pt idx="563">
                  <c:v>1.52266E-2</c:v>
                </c:pt>
                <c:pt idx="564">
                  <c:v>1.5230499999999999E-2</c:v>
                </c:pt>
                <c:pt idx="565">
                  <c:v>1.52371E-2</c:v>
                </c:pt>
                <c:pt idx="566">
                  <c:v>1.5243899999999999E-2</c:v>
                </c:pt>
                <c:pt idx="567">
                  <c:v>1.52456E-2</c:v>
                </c:pt>
                <c:pt idx="568">
                  <c:v>1.5259699999999999E-2</c:v>
                </c:pt>
                <c:pt idx="569">
                  <c:v>1.5268E-2</c:v>
                </c:pt>
                <c:pt idx="570">
                  <c:v>1.5283700000000001E-2</c:v>
                </c:pt>
                <c:pt idx="571">
                  <c:v>1.5284600000000001E-2</c:v>
                </c:pt>
                <c:pt idx="572">
                  <c:v>1.5286900000000001E-2</c:v>
                </c:pt>
                <c:pt idx="573">
                  <c:v>1.52926E-2</c:v>
                </c:pt>
                <c:pt idx="574">
                  <c:v>1.5304699999999999E-2</c:v>
                </c:pt>
                <c:pt idx="575">
                  <c:v>1.5314899999999999E-2</c:v>
                </c:pt>
                <c:pt idx="576">
                  <c:v>1.5324000000000001E-2</c:v>
                </c:pt>
                <c:pt idx="577">
                  <c:v>1.53347E-2</c:v>
                </c:pt>
                <c:pt idx="578">
                  <c:v>1.5335400000000001E-2</c:v>
                </c:pt>
                <c:pt idx="579">
                  <c:v>1.53513E-2</c:v>
                </c:pt>
                <c:pt idx="580">
                  <c:v>1.53543E-2</c:v>
                </c:pt>
                <c:pt idx="581">
                  <c:v>1.5357300000000001E-2</c:v>
                </c:pt>
                <c:pt idx="582">
                  <c:v>1.5363099999999999E-2</c:v>
                </c:pt>
                <c:pt idx="583">
                  <c:v>1.5373899999999999E-2</c:v>
                </c:pt>
                <c:pt idx="584">
                  <c:v>1.5380400000000001E-2</c:v>
                </c:pt>
                <c:pt idx="585">
                  <c:v>1.53825E-2</c:v>
                </c:pt>
                <c:pt idx="586">
                  <c:v>1.5383300000000001E-2</c:v>
                </c:pt>
                <c:pt idx="587">
                  <c:v>1.54053E-2</c:v>
                </c:pt>
                <c:pt idx="588">
                  <c:v>1.54293E-2</c:v>
                </c:pt>
                <c:pt idx="589">
                  <c:v>1.5433799999999999E-2</c:v>
                </c:pt>
                <c:pt idx="590">
                  <c:v>1.5434099999999999E-2</c:v>
                </c:pt>
                <c:pt idx="591">
                  <c:v>1.54363E-2</c:v>
                </c:pt>
                <c:pt idx="592">
                  <c:v>1.5437599999999999E-2</c:v>
                </c:pt>
                <c:pt idx="593">
                  <c:v>1.54507E-2</c:v>
                </c:pt>
                <c:pt idx="594">
                  <c:v>1.5454799999999999E-2</c:v>
                </c:pt>
                <c:pt idx="595">
                  <c:v>1.54866E-2</c:v>
                </c:pt>
                <c:pt idx="596">
                  <c:v>1.5487799999999999E-2</c:v>
                </c:pt>
                <c:pt idx="597">
                  <c:v>1.54915E-2</c:v>
                </c:pt>
                <c:pt idx="598">
                  <c:v>1.5506799999999999E-2</c:v>
                </c:pt>
                <c:pt idx="599">
                  <c:v>1.55467E-2</c:v>
                </c:pt>
                <c:pt idx="600">
                  <c:v>1.55484E-2</c:v>
                </c:pt>
                <c:pt idx="601">
                  <c:v>1.5549E-2</c:v>
                </c:pt>
                <c:pt idx="602">
                  <c:v>1.55552E-2</c:v>
                </c:pt>
                <c:pt idx="603">
                  <c:v>1.5612300000000001E-2</c:v>
                </c:pt>
                <c:pt idx="604">
                  <c:v>1.5635599999999999E-2</c:v>
                </c:pt>
                <c:pt idx="605">
                  <c:v>1.56507E-2</c:v>
                </c:pt>
                <c:pt idx="606">
                  <c:v>1.56694E-2</c:v>
                </c:pt>
                <c:pt idx="607">
                  <c:v>1.5670300000000002E-2</c:v>
                </c:pt>
                <c:pt idx="608">
                  <c:v>1.5680900000000001E-2</c:v>
                </c:pt>
                <c:pt idx="609">
                  <c:v>1.5687599999999999E-2</c:v>
                </c:pt>
                <c:pt idx="610">
                  <c:v>1.56969E-2</c:v>
                </c:pt>
                <c:pt idx="611">
                  <c:v>1.5697800000000001E-2</c:v>
                </c:pt>
                <c:pt idx="612">
                  <c:v>1.5715099999999999E-2</c:v>
                </c:pt>
                <c:pt idx="613">
                  <c:v>1.5715699999999999E-2</c:v>
                </c:pt>
                <c:pt idx="614">
                  <c:v>1.5717700000000001E-2</c:v>
                </c:pt>
                <c:pt idx="615">
                  <c:v>1.5721800000000001E-2</c:v>
                </c:pt>
                <c:pt idx="616">
                  <c:v>1.5732199999999998E-2</c:v>
                </c:pt>
                <c:pt idx="617">
                  <c:v>1.57342E-2</c:v>
                </c:pt>
                <c:pt idx="618">
                  <c:v>1.5742800000000001E-2</c:v>
                </c:pt>
                <c:pt idx="619">
                  <c:v>1.5776800000000001E-2</c:v>
                </c:pt>
                <c:pt idx="620">
                  <c:v>1.5783800000000001E-2</c:v>
                </c:pt>
                <c:pt idx="621">
                  <c:v>1.58031E-2</c:v>
                </c:pt>
                <c:pt idx="622">
                  <c:v>1.5804100000000001E-2</c:v>
                </c:pt>
                <c:pt idx="623">
                  <c:v>1.58114E-2</c:v>
                </c:pt>
                <c:pt idx="624">
                  <c:v>1.58248E-2</c:v>
                </c:pt>
                <c:pt idx="625">
                  <c:v>1.58348E-2</c:v>
                </c:pt>
                <c:pt idx="626">
                  <c:v>1.5848999999999999E-2</c:v>
                </c:pt>
                <c:pt idx="627">
                  <c:v>1.5852100000000001E-2</c:v>
                </c:pt>
                <c:pt idx="628">
                  <c:v>1.5854199999999999E-2</c:v>
                </c:pt>
                <c:pt idx="629">
                  <c:v>1.58826E-2</c:v>
                </c:pt>
                <c:pt idx="630">
                  <c:v>1.5898700000000002E-2</c:v>
                </c:pt>
                <c:pt idx="631">
                  <c:v>1.5905699999999998E-2</c:v>
                </c:pt>
                <c:pt idx="632">
                  <c:v>1.5932000000000002E-2</c:v>
                </c:pt>
                <c:pt idx="633">
                  <c:v>1.5933800000000001E-2</c:v>
                </c:pt>
                <c:pt idx="634">
                  <c:v>1.5933800000000001E-2</c:v>
                </c:pt>
                <c:pt idx="635">
                  <c:v>1.5937300000000001E-2</c:v>
                </c:pt>
                <c:pt idx="636">
                  <c:v>1.5957300000000001E-2</c:v>
                </c:pt>
                <c:pt idx="637">
                  <c:v>1.59574E-2</c:v>
                </c:pt>
                <c:pt idx="638">
                  <c:v>1.6001399999999999E-2</c:v>
                </c:pt>
                <c:pt idx="639">
                  <c:v>1.6022499999999999E-2</c:v>
                </c:pt>
                <c:pt idx="640">
                  <c:v>1.6024199999999999E-2</c:v>
                </c:pt>
                <c:pt idx="641">
                  <c:v>1.60246E-2</c:v>
                </c:pt>
                <c:pt idx="642">
                  <c:v>1.60327E-2</c:v>
                </c:pt>
                <c:pt idx="643">
                  <c:v>1.6032899999999999E-2</c:v>
                </c:pt>
                <c:pt idx="644">
                  <c:v>1.60439E-2</c:v>
                </c:pt>
                <c:pt idx="645">
                  <c:v>1.6072199999999998E-2</c:v>
                </c:pt>
                <c:pt idx="646">
                  <c:v>1.6083099999999999E-2</c:v>
                </c:pt>
                <c:pt idx="647">
                  <c:v>1.6087899999999999E-2</c:v>
                </c:pt>
                <c:pt idx="648">
                  <c:v>1.6092800000000001E-2</c:v>
                </c:pt>
                <c:pt idx="649">
                  <c:v>1.60982E-2</c:v>
                </c:pt>
                <c:pt idx="650">
                  <c:v>1.6103099999999999E-2</c:v>
                </c:pt>
                <c:pt idx="651">
                  <c:v>1.6104400000000001E-2</c:v>
                </c:pt>
                <c:pt idx="652">
                  <c:v>1.6118799999999999E-2</c:v>
                </c:pt>
                <c:pt idx="653">
                  <c:v>1.6118799999999999E-2</c:v>
                </c:pt>
                <c:pt idx="654">
                  <c:v>1.6170500000000001E-2</c:v>
                </c:pt>
                <c:pt idx="655">
                  <c:v>1.6185399999999999E-2</c:v>
                </c:pt>
                <c:pt idx="656">
                  <c:v>1.61969E-2</c:v>
                </c:pt>
                <c:pt idx="657">
                  <c:v>1.62005E-2</c:v>
                </c:pt>
                <c:pt idx="658">
                  <c:v>1.62215E-2</c:v>
                </c:pt>
                <c:pt idx="659">
                  <c:v>1.6224700000000002E-2</c:v>
                </c:pt>
                <c:pt idx="660">
                  <c:v>1.6315799999999998E-2</c:v>
                </c:pt>
                <c:pt idx="661">
                  <c:v>1.63232E-2</c:v>
                </c:pt>
                <c:pt idx="662">
                  <c:v>1.6380200000000001E-2</c:v>
                </c:pt>
                <c:pt idx="663">
                  <c:v>1.6380499999999999E-2</c:v>
                </c:pt>
                <c:pt idx="664">
                  <c:v>1.6382000000000001E-2</c:v>
                </c:pt>
                <c:pt idx="665">
                  <c:v>1.6461099999999999E-2</c:v>
                </c:pt>
              </c:numCache>
            </c:numRef>
          </c:val>
          <c:smooth val="0"/>
          <c:extLst>
            <c:ext xmlns:c16="http://schemas.microsoft.com/office/drawing/2014/chart" uri="{C3380CC4-5D6E-409C-BE32-E72D297353CC}">
              <c16:uniqueId val="{00000000-6240-4346-B839-5796631DE1EE}"/>
            </c:ext>
          </c:extLst>
        </c:ser>
        <c:ser>
          <c:idx val="1"/>
          <c:order val="1"/>
          <c:tx>
            <c:strRef>
              <c:f>Pyramid!$B$3</c:f>
              <c:strCache>
                <c:ptCount val="1"/>
                <c:pt idx="0">
                  <c:v>NORMAL, EARLY OUT DISABLED</c:v>
                </c:pt>
              </c:strCache>
            </c:strRef>
          </c:tx>
          <c:spPr>
            <a:ln w="15875" cap="rnd">
              <a:solidFill>
                <a:schemeClr val="accent2"/>
              </a:solidFill>
              <a:round/>
            </a:ln>
            <a:effectLst/>
          </c:spPr>
          <c:marker>
            <c:symbol val="none"/>
          </c:marker>
          <c:val>
            <c:numRef>
              <c:f>Pyramid!$T$3:$ACN$3</c:f>
              <c:numCache>
                <c:formatCode>General</c:formatCode>
                <c:ptCount val="749"/>
                <c:pt idx="0">
                  <c:v>1.27248E-2</c:v>
                </c:pt>
                <c:pt idx="1">
                  <c:v>1.2725200000000001E-2</c:v>
                </c:pt>
                <c:pt idx="2">
                  <c:v>1.27262E-2</c:v>
                </c:pt>
                <c:pt idx="3">
                  <c:v>1.2726400000000001E-2</c:v>
                </c:pt>
                <c:pt idx="4">
                  <c:v>1.27268E-2</c:v>
                </c:pt>
                <c:pt idx="5">
                  <c:v>1.2728E-2</c:v>
                </c:pt>
                <c:pt idx="6">
                  <c:v>1.2728099999999999E-2</c:v>
                </c:pt>
                <c:pt idx="7">
                  <c:v>1.2729300000000001E-2</c:v>
                </c:pt>
                <c:pt idx="8">
                  <c:v>1.2731599999999999E-2</c:v>
                </c:pt>
                <c:pt idx="9">
                  <c:v>1.2732200000000001E-2</c:v>
                </c:pt>
                <c:pt idx="10">
                  <c:v>1.27326E-2</c:v>
                </c:pt>
                <c:pt idx="11">
                  <c:v>1.2732800000000001E-2</c:v>
                </c:pt>
                <c:pt idx="12">
                  <c:v>1.2736000000000001E-2</c:v>
                </c:pt>
                <c:pt idx="13">
                  <c:v>1.2736600000000001E-2</c:v>
                </c:pt>
                <c:pt idx="14">
                  <c:v>1.27394E-2</c:v>
                </c:pt>
                <c:pt idx="15">
                  <c:v>1.2740899999999999E-2</c:v>
                </c:pt>
                <c:pt idx="16">
                  <c:v>1.2743600000000001E-2</c:v>
                </c:pt>
                <c:pt idx="17">
                  <c:v>1.2745599999999999E-2</c:v>
                </c:pt>
                <c:pt idx="18">
                  <c:v>1.27498E-2</c:v>
                </c:pt>
                <c:pt idx="19">
                  <c:v>1.27511E-2</c:v>
                </c:pt>
                <c:pt idx="20">
                  <c:v>1.27516E-2</c:v>
                </c:pt>
                <c:pt idx="21">
                  <c:v>1.2751800000000001E-2</c:v>
                </c:pt>
                <c:pt idx="22">
                  <c:v>1.2752299999999999E-2</c:v>
                </c:pt>
                <c:pt idx="23">
                  <c:v>1.27531E-2</c:v>
                </c:pt>
                <c:pt idx="24">
                  <c:v>1.27533E-2</c:v>
                </c:pt>
                <c:pt idx="25">
                  <c:v>1.27552E-2</c:v>
                </c:pt>
                <c:pt idx="26">
                  <c:v>1.2760799999999999E-2</c:v>
                </c:pt>
                <c:pt idx="27">
                  <c:v>1.27612E-2</c:v>
                </c:pt>
                <c:pt idx="28">
                  <c:v>1.2763999999999999E-2</c:v>
                </c:pt>
                <c:pt idx="29">
                  <c:v>1.27641E-2</c:v>
                </c:pt>
                <c:pt idx="30">
                  <c:v>1.27659E-2</c:v>
                </c:pt>
                <c:pt idx="31">
                  <c:v>1.2766400000000001E-2</c:v>
                </c:pt>
                <c:pt idx="32">
                  <c:v>1.27674E-2</c:v>
                </c:pt>
                <c:pt idx="33">
                  <c:v>1.2769600000000001E-2</c:v>
                </c:pt>
                <c:pt idx="34">
                  <c:v>1.27718E-2</c:v>
                </c:pt>
                <c:pt idx="35">
                  <c:v>1.27724E-2</c:v>
                </c:pt>
                <c:pt idx="36">
                  <c:v>1.27744E-2</c:v>
                </c:pt>
                <c:pt idx="37">
                  <c:v>1.27799E-2</c:v>
                </c:pt>
                <c:pt idx="38">
                  <c:v>1.278E-2</c:v>
                </c:pt>
                <c:pt idx="39">
                  <c:v>1.27811E-2</c:v>
                </c:pt>
                <c:pt idx="40">
                  <c:v>1.27828E-2</c:v>
                </c:pt>
                <c:pt idx="41">
                  <c:v>1.27831E-2</c:v>
                </c:pt>
                <c:pt idx="42">
                  <c:v>1.2785100000000001E-2</c:v>
                </c:pt>
                <c:pt idx="43">
                  <c:v>1.27861E-2</c:v>
                </c:pt>
                <c:pt idx="44">
                  <c:v>1.27866E-2</c:v>
                </c:pt>
                <c:pt idx="45">
                  <c:v>1.27866E-2</c:v>
                </c:pt>
                <c:pt idx="46">
                  <c:v>1.2787700000000001E-2</c:v>
                </c:pt>
                <c:pt idx="47">
                  <c:v>1.2789699999999999E-2</c:v>
                </c:pt>
                <c:pt idx="48">
                  <c:v>1.2792899999999999E-2</c:v>
                </c:pt>
                <c:pt idx="49">
                  <c:v>1.27931E-2</c:v>
                </c:pt>
                <c:pt idx="50">
                  <c:v>1.27939E-2</c:v>
                </c:pt>
                <c:pt idx="51">
                  <c:v>1.27945E-2</c:v>
                </c:pt>
                <c:pt idx="52">
                  <c:v>1.27948E-2</c:v>
                </c:pt>
                <c:pt idx="53">
                  <c:v>1.2798500000000001E-2</c:v>
                </c:pt>
                <c:pt idx="54">
                  <c:v>1.2800300000000001E-2</c:v>
                </c:pt>
                <c:pt idx="55">
                  <c:v>1.2801999999999999E-2</c:v>
                </c:pt>
                <c:pt idx="56">
                  <c:v>1.2803200000000001E-2</c:v>
                </c:pt>
                <c:pt idx="57">
                  <c:v>1.28033E-2</c:v>
                </c:pt>
                <c:pt idx="58">
                  <c:v>1.28062E-2</c:v>
                </c:pt>
                <c:pt idx="59">
                  <c:v>1.2806700000000001E-2</c:v>
                </c:pt>
                <c:pt idx="60">
                  <c:v>1.28074E-2</c:v>
                </c:pt>
                <c:pt idx="61">
                  <c:v>1.28085E-2</c:v>
                </c:pt>
                <c:pt idx="62">
                  <c:v>1.2812E-2</c:v>
                </c:pt>
                <c:pt idx="63">
                  <c:v>1.2812E-2</c:v>
                </c:pt>
                <c:pt idx="64">
                  <c:v>1.28142E-2</c:v>
                </c:pt>
                <c:pt idx="65">
                  <c:v>1.2814600000000001E-2</c:v>
                </c:pt>
                <c:pt idx="66">
                  <c:v>1.2815099999999999E-2</c:v>
                </c:pt>
                <c:pt idx="67">
                  <c:v>1.28165E-2</c:v>
                </c:pt>
                <c:pt idx="68">
                  <c:v>1.2817200000000001E-2</c:v>
                </c:pt>
                <c:pt idx="69">
                  <c:v>1.28173E-2</c:v>
                </c:pt>
                <c:pt idx="70">
                  <c:v>1.2818E-2</c:v>
                </c:pt>
                <c:pt idx="71">
                  <c:v>1.2820700000000001E-2</c:v>
                </c:pt>
                <c:pt idx="72">
                  <c:v>1.2820700000000001E-2</c:v>
                </c:pt>
                <c:pt idx="73">
                  <c:v>1.28215E-2</c:v>
                </c:pt>
                <c:pt idx="74">
                  <c:v>1.2825100000000001E-2</c:v>
                </c:pt>
                <c:pt idx="75">
                  <c:v>1.28255E-2</c:v>
                </c:pt>
                <c:pt idx="76">
                  <c:v>1.2826199999999999E-2</c:v>
                </c:pt>
                <c:pt idx="77">
                  <c:v>1.28291E-2</c:v>
                </c:pt>
                <c:pt idx="78">
                  <c:v>1.2829399999999999E-2</c:v>
                </c:pt>
                <c:pt idx="79">
                  <c:v>1.2830100000000001E-2</c:v>
                </c:pt>
                <c:pt idx="80">
                  <c:v>1.28304E-2</c:v>
                </c:pt>
                <c:pt idx="81">
                  <c:v>1.28322E-2</c:v>
                </c:pt>
                <c:pt idx="82">
                  <c:v>1.2832700000000001E-2</c:v>
                </c:pt>
                <c:pt idx="83">
                  <c:v>1.2834699999999999E-2</c:v>
                </c:pt>
                <c:pt idx="84">
                  <c:v>1.2835900000000001E-2</c:v>
                </c:pt>
                <c:pt idx="85">
                  <c:v>1.28366E-2</c:v>
                </c:pt>
                <c:pt idx="86">
                  <c:v>1.28369E-2</c:v>
                </c:pt>
                <c:pt idx="87">
                  <c:v>1.2837100000000001E-2</c:v>
                </c:pt>
                <c:pt idx="88">
                  <c:v>1.2837299999999999E-2</c:v>
                </c:pt>
                <c:pt idx="89">
                  <c:v>1.2837400000000001E-2</c:v>
                </c:pt>
                <c:pt idx="90">
                  <c:v>1.28375E-2</c:v>
                </c:pt>
                <c:pt idx="91">
                  <c:v>1.2837899999999999E-2</c:v>
                </c:pt>
                <c:pt idx="92">
                  <c:v>1.2838799999999999E-2</c:v>
                </c:pt>
                <c:pt idx="93">
                  <c:v>1.28392E-2</c:v>
                </c:pt>
                <c:pt idx="94">
                  <c:v>1.2841999999999999E-2</c:v>
                </c:pt>
                <c:pt idx="95">
                  <c:v>1.2844700000000001E-2</c:v>
                </c:pt>
                <c:pt idx="96">
                  <c:v>1.2846E-2</c:v>
                </c:pt>
                <c:pt idx="97">
                  <c:v>1.28462E-2</c:v>
                </c:pt>
                <c:pt idx="98">
                  <c:v>1.2847799999999999E-2</c:v>
                </c:pt>
                <c:pt idx="99">
                  <c:v>1.28491E-2</c:v>
                </c:pt>
                <c:pt idx="100">
                  <c:v>1.28495E-2</c:v>
                </c:pt>
                <c:pt idx="101">
                  <c:v>1.28497E-2</c:v>
                </c:pt>
                <c:pt idx="102">
                  <c:v>1.28507E-2</c:v>
                </c:pt>
                <c:pt idx="103">
                  <c:v>1.28518E-2</c:v>
                </c:pt>
                <c:pt idx="104">
                  <c:v>1.2852799999999999E-2</c:v>
                </c:pt>
                <c:pt idx="105">
                  <c:v>1.2852799999999999E-2</c:v>
                </c:pt>
                <c:pt idx="106">
                  <c:v>1.28529E-2</c:v>
                </c:pt>
                <c:pt idx="107">
                  <c:v>1.28532E-2</c:v>
                </c:pt>
                <c:pt idx="108">
                  <c:v>1.2853699999999999E-2</c:v>
                </c:pt>
                <c:pt idx="109">
                  <c:v>1.2855200000000001E-2</c:v>
                </c:pt>
                <c:pt idx="110">
                  <c:v>1.2855699999999999E-2</c:v>
                </c:pt>
                <c:pt idx="111">
                  <c:v>1.28567E-2</c:v>
                </c:pt>
                <c:pt idx="112">
                  <c:v>1.28577E-2</c:v>
                </c:pt>
                <c:pt idx="113">
                  <c:v>1.28579E-2</c:v>
                </c:pt>
                <c:pt idx="114">
                  <c:v>1.2859499999999999E-2</c:v>
                </c:pt>
                <c:pt idx="115">
                  <c:v>1.28602E-2</c:v>
                </c:pt>
                <c:pt idx="116">
                  <c:v>1.28617E-2</c:v>
                </c:pt>
                <c:pt idx="117">
                  <c:v>1.28618E-2</c:v>
                </c:pt>
                <c:pt idx="118">
                  <c:v>1.28623E-2</c:v>
                </c:pt>
                <c:pt idx="119">
                  <c:v>1.28624E-2</c:v>
                </c:pt>
                <c:pt idx="120">
                  <c:v>1.28626E-2</c:v>
                </c:pt>
                <c:pt idx="121">
                  <c:v>1.28632E-2</c:v>
                </c:pt>
                <c:pt idx="122">
                  <c:v>1.2863599999999999E-2</c:v>
                </c:pt>
                <c:pt idx="123">
                  <c:v>1.28638E-2</c:v>
                </c:pt>
                <c:pt idx="124">
                  <c:v>1.2864199999999999E-2</c:v>
                </c:pt>
                <c:pt idx="125">
                  <c:v>1.2865100000000001E-2</c:v>
                </c:pt>
                <c:pt idx="126">
                  <c:v>1.28652E-2</c:v>
                </c:pt>
                <c:pt idx="127">
                  <c:v>1.28653E-2</c:v>
                </c:pt>
                <c:pt idx="128">
                  <c:v>1.28656E-2</c:v>
                </c:pt>
                <c:pt idx="129">
                  <c:v>1.2866499999999999E-2</c:v>
                </c:pt>
                <c:pt idx="130">
                  <c:v>1.2866799999999999E-2</c:v>
                </c:pt>
                <c:pt idx="131">
                  <c:v>1.28679E-2</c:v>
                </c:pt>
                <c:pt idx="132">
                  <c:v>1.28681E-2</c:v>
                </c:pt>
                <c:pt idx="133">
                  <c:v>1.2869E-2</c:v>
                </c:pt>
                <c:pt idx="134">
                  <c:v>1.28694E-2</c:v>
                </c:pt>
                <c:pt idx="135">
                  <c:v>1.28696E-2</c:v>
                </c:pt>
                <c:pt idx="136">
                  <c:v>1.28714E-2</c:v>
                </c:pt>
                <c:pt idx="137">
                  <c:v>1.2871499999999999E-2</c:v>
                </c:pt>
                <c:pt idx="138">
                  <c:v>1.28752E-2</c:v>
                </c:pt>
                <c:pt idx="139">
                  <c:v>1.2880000000000001E-2</c:v>
                </c:pt>
                <c:pt idx="140">
                  <c:v>1.28801E-2</c:v>
                </c:pt>
                <c:pt idx="141">
                  <c:v>1.28802E-2</c:v>
                </c:pt>
                <c:pt idx="142">
                  <c:v>1.28802E-2</c:v>
                </c:pt>
                <c:pt idx="143">
                  <c:v>1.2880900000000001E-2</c:v>
                </c:pt>
                <c:pt idx="144">
                  <c:v>1.2881099999999999E-2</c:v>
                </c:pt>
                <c:pt idx="145">
                  <c:v>1.28813E-2</c:v>
                </c:pt>
                <c:pt idx="146">
                  <c:v>1.2881800000000001E-2</c:v>
                </c:pt>
                <c:pt idx="147">
                  <c:v>1.28822E-2</c:v>
                </c:pt>
                <c:pt idx="148">
                  <c:v>1.28831E-2</c:v>
                </c:pt>
                <c:pt idx="149">
                  <c:v>1.28843E-2</c:v>
                </c:pt>
                <c:pt idx="150">
                  <c:v>1.28846E-2</c:v>
                </c:pt>
                <c:pt idx="151">
                  <c:v>1.2885300000000001E-2</c:v>
                </c:pt>
                <c:pt idx="152">
                  <c:v>1.2886E-2</c:v>
                </c:pt>
                <c:pt idx="153">
                  <c:v>1.28868E-2</c:v>
                </c:pt>
                <c:pt idx="154">
                  <c:v>1.28883E-2</c:v>
                </c:pt>
                <c:pt idx="155">
                  <c:v>1.2888500000000001E-2</c:v>
                </c:pt>
                <c:pt idx="156">
                  <c:v>1.28889E-2</c:v>
                </c:pt>
                <c:pt idx="157">
                  <c:v>1.28895E-2</c:v>
                </c:pt>
                <c:pt idx="158">
                  <c:v>1.28897E-2</c:v>
                </c:pt>
                <c:pt idx="159">
                  <c:v>1.2889899999999999E-2</c:v>
                </c:pt>
                <c:pt idx="160">
                  <c:v>1.2890799999999999E-2</c:v>
                </c:pt>
                <c:pt idx="161">
                  <c:v>1.2891100000000001E-2</c:v>
                </c:pt>
                <c:pt idx="162">
                  <c:v>1.28916E-2</c:v>
                </c:pt>
                <c:pt idx="163">
                  <c:v>1.2892300000000001E-2</c:v>
                </c:pt>
                <c:pt idx="164">
                  <c:v>1.2892600000000001E-2</c:v>
                </c:pt>
                <c:pt idx="165">
                  <c:v>1.2892900000000001E-2</c:v>
                </c:pt>
                <c:pt idx="166">
                  <c:v>1.2893E-2</c:v>
                </c:pt>
                <c:pt idx="167">
                  <c:v>1.28932E-2</c:v>
                </c:pt>
                <c:pt idx="168">
                  <c:v>1.28938E-2</c:v>
                </c:pt>
                <c:pt idx="169">
                  <c:v>1.2893999999999999E-2</c:v>
                </c:pt>
                <c:pt idx="170">
                  <c:v>1.28965E-2</c:v>
                </c:pt>
                <c:pt idx="171">
                  <c:v>1.2896700000000001E-2</c:v>
                </c:pt>
                <c:pt idx="172">
                  <c:v>1.28973E-2</c:v>
                </c:pt>
                <c:pt idx="173">
                  <c:v>1.2897499999999999E-2</c:v>
                </c:pt>
                <c:pt idx="174">
                  <c:v>1.2898099999999999E-2</c:v>
                </c:pt>
                <c:pt idx="175">
                  <c:v>1.2898700000000001E-2</c:v>
                </c:pt>
                <c:pt idx="176">
                  <c:v>1.29006E-2</c:v>
                </c:pt>
                <c:pt idx="177">
                  <c:v>1.29027E-2</c:v>
                </c:pt>
                <c:pt idx="178">
                  <c:v>1.2906300000000001E-2</c:v>
                </c:pt>
                <c:pt idx="179">
                  <c:v>1.29064E-2</c:v>
                </c:pt>
                <c:pt idx="180">
                  <c:v>1.29064E-2</c:v>
                </c:pt>
                <c:pt idx="181">
                  <c:v>1.2906600000000001E-2</c:v>
                </c:pt>
                <c:pt idx="182">
                  <c:v>1.29073E-2</c:v>
                </c:pt>
                <c:pt idx="183">
                  <c:v>1.29084E-2</c:v>
                </c:pt>
                <c:pt idx="184">
                  <c:v>1.29087E-2</c:v>
                </c:pt>
                <c:pt idx="185">
                  <c:v>1.29114E-2</c:v>
                </c:pt>
                <c:pt idx="186">
                  <c:v>1.2911799999999999E-2</c:v>
                </c:pt>
                <c:pt idx="187">
                  <c:v>1.2911799999999999E-2</c:v>
                </c:pt>
                <c:pt idx="188">
                  <c:v>1.2913000000000001E-2</c:v>
                </c:pt>
                <c:pt idx="189">
                  <c:v>1.2913300000000001E-2</c:v>
                </c:pt>
                <c:pt idx="190">
                  <c:v>1.2913600000000001E-2</c:v>
                </c:pt>
                <c:pt idx="191">
                  <c:v>1.2914800000000001E-2</c:v>
                </c:pt>
                <c:pt idx="192">
                  <c:v>1.2915899999999999E-2</c:v>
                </c:pt>
                <c:pt idx="193">
                  <c:v>1.29175E-2</c:v>
                </c:pt>
                <c:pt idx="194">
                  <c:v>1.29175E-2</c:v>
                </c:pt>
                <c:pt idx="195">
                  <c:v>1.2917700000000001E-2</c:v>
                </c:pt>
                <c:pt idx="196">
                  <c:v>1.2918300000000001E-2</c:v>
                </c:pt>
                <c:pt idx="197">
                  <c:v>1.2918499999999999E-2</c:v>
                </c:pt>
                <c:pt idx="198">
                  <c:v>1.29201E-2</c:v>
                </c:pt>
                <c:pt idx="199">
                  <c:v>1.29202E-2</c:v>
                </c:pt>
                <c:pt idx="200">
                  <c:v>1.2924400000000001E-2</c:v>
                </c:pt>
                <c:pt idx="201">
                  <c:v>1.2924400000000001E-2</c:v>
                </c:pt>
                <c:pt idx="202">
                  <c:v>1.29245E-2</c:v>
                </c:pt>
                <c:pt idx="203">
                  <c:v>1.29246E-2</c:v>
                </c:pt>
                <c:pt idx="204">
                  <c:v>1.2924700000000001E-2</c:v>
                </c:pt>
                <c:pt idx="205">
                  <c:v>1.2925300000000001E-2</c:v>
                </c:pt>
                <c:pt idx="206">
                  <c:v>1.2926399999999999E-2</c:v>
                </c:pt>
                <c:pt idx="207">
                  <c:v>1.2928800000000001E-2</c:v>
                </c:pt>
                <c:pt idx="208">
                  <c:v>1.2929E-2</c:v>
                </c:pt>
                <c:pt idx="209">
                  <c:v>1.29304E-2</c:v>
                </c:pt>
                <c:pt idx="210">
                  <c:v>1.29307E-2</c:v>
                </c:pt>
                <c:pt idx="211">
                  <c:v>1.29313E-2</c:v>
                </c:pt>
                <c:pt idx="212">
                  <c:v>1.29316E-2</c:v>
                </c:pt>
                <c:pt idx="213">
                  <c:v>1.2933800000000001E-2</c:v>
                </c:pt>
                <c:pt idx="214">
                  <c:v>1.29339E-2</c:v>
                </c:pt>
                <c:pt idx="215">
                  <c:v>1.2935200000000001E-2</c:v>
                </c:pt>
                <c:pt idx="216">
                  <c:v>1.29354E-2</c:v>
                </c:pt>
                <c:pt idx="217">
                  <c:v>1.29357E-2</c:v>
                </c:pt>
                <c:pt idx="218">
                  <c:v>1.29357E-2</c:v>
                </c:pt>
                <c:pt idx="219">
                  <c:v>1.29357E-2</c:v>
                </c:pt>
                <c:pt idx="220">
                  <c:v>1.29374E-2</c:v>
                </c:pt>
                <c:pt idx="221">
                  <c:v>1.2940999999999999E-2</c:v>
                </c:pt>
                <c:pt idx="222">
                  <c:v>1.29418E-2</c:v>
                </c:pt>
                <c:pt idx="223">
                  <c:v>1.29423E-2</c:v>
                </c:pt>
                <c:pt idx="224">
                  <c:v>1.2944600000000001E-2</c:v>
                </c:pt>
                <c:pt idx="225">
                  <c:v>1.2944900000000001E-2</c:v>
                </c:pt>
                <c:pt idx="226">
                  <c:v>1.29456E-2</c:v>
                </c:pt>
                <c:pt idx="227">
                  <c:v>1.2945999999999999E-2</c:v>
                </c:pt>
                <c:pt idx="228">
                  <c:v>1.29474E-2</c:v>
                </c:pt>
                <c:pt idx="229">
                  <c:v>1.29476E-2</c:v>
                </c:pt>
                <c:pt idx="230">
                  <c:v>1.2948299999999999E-2</c:v>
                </c:pt>
                <c:pt idx="231">
                  <c:v>1.2948899999999999E-2</c:v>
                </c:pt>
                <c:pt idx="232">
                  <c:v>1.29494E-2</c:v>
                </c:pt>
                <c:pt idx="233">
                  <c:v>1.29499E-2</c:v>
                </c:pt>
                <c:pt idx="234">
                  <c:v>1.295E-2</c:v>
                </c:pt>
                <c:pt idx="235">
                  <c:v>1.2951300000000001E-2</c:v>
                </c:pt>
                <c:pt idx="236">
                  <c:v>1.2952099999999999E-2</c:v>
                </c:pt>
                <c:pt idx="237">
                  <c:v>1.29523E-2</c:v>
                </c:pt>
                <c:pt idx="238">
                  <c:v>1.29525E-2</c:v>
                </c:pt>
                <c:pt idx="239">
                  <c:v>1.29537E-2</c:v>
                </c:pt>
                <c:pt idx="240">
                  <c:v>1.2954E-2</c:v>
                </c:pt>
                <c:pt idx="241">
                  <c:v>1.29547E-2</c:v>
                </c:pt>
                <c:pt idx="242">
                  <c:v>1.29566E-2</c:v>
                </c:pt>
                <c:pt idx="243">
                  <c:v>1.29579E-2</c:v>
                </c:pt>
                <c:pt idx="244">
                  <c:v>1.29582E-2</c:v>
                </c:pt>
                <c:pt idx="245">
                  <c:v>1.2958300000000001E-2</c:v>
                </c:pt>
                <c:pt idx="246">
                  <c:v>1.2958600000000001E-2</c:v>
                </c:pt>
                <c:pt idx="247">
                  <c:v>1.2958799999999999E-2</c:v>
                </c:pt>
                <c:pt idx="248">
                  <c:v>1.2959E-2</c:v>
                </c:pt>
                <c:pt idx="249">
                  <c:v>1.2959399999999999E-2</c:v>
                </c:pt>
                <c:pt idx="250">
                  <c:v>1.29599E-2</c:v>
                </c:pt>
                <c:pt idx="251">
                  <c:v>1.29599E-2</c:v>
                </c:pt>
                <c:pt idx="252">
                  <c:v>1.29599E-2</c:v>
                </c:pt>
                <c:pt idx="253">
                  <c:v>1.2960299999999999E-2</c:v>
                </c:pt>
                <c:pt idx="254">
                  <c:v>1.29607E-2</c:v>
                </c:pt>
                <c:pt idx="255">
                  <c:v>1.2960899999999999E-2</c:v>
                </c:pt>
                <c:pt idx="256">
                  <c:v>1.2962100000000001E-2</c:v>
                </c:pt>
                <c:pt idx="257">
                  <c:v>1.29623E-2</c:v>
                </c:pt>
                <c:pt idx="258">
                  <c:v>1.29628E-2</c:v>
                </c:pt>
                <c:pt idx="259">
                  <c:v>1.2963000000000001E-2</c:v>
                </c:pt>
                <c:pt idx="260">
                  <c:v>1.2963499999999999E-2</c:v>
                </c:pt>
                <c:pt idx="261">
                  <c:v>1.29654E-2</c:v>
                </c:pt>
                <c:pt idx="262">
                  <c:v>1.29655E-2</c:v>
                </c:pt>
                <c:pt idx="263">
                  <c:v>1.29655E-2</c:v>
                </c:pt>
                <c:pt idx="264">
                  <c:v>1.29663E-2</c:v>
                </c:pt>
                <c:pt idx="265">
                  <c:v>1.2966800000000001E-2</c:v>
                </c:pt>
                <c:pt idx="266">
                  <c:v>1.2969E-2</c:v>
                </c:pt>
                <c:pt idx="267">
                  <c:v>1.29709E-2</c:v>
                </c:pt>
                <c:pt idx="268">
                  <c:v>1.2971399999999999E-2</c:v>
                </c:pt>
                <c:pt idx="269">
                  <c:v>1.2974100000000001E-2</c:v>
                </c:pt>
                <c:pt idx="270">
                  <c:v>1.29745E-2</c:v>
                </c:pt>
                <c:pt idx="271">
                  <c:v>1.29748E-2</c:v>
                </c:pt>
                <c:pt idx="272">
                  <c:v>1.2975799999999999E-2</c:v>
                </c:pt>
                <c:pt idx="273">
                  <c:v>1.29766E-2</c:v>
                </c:pt>
                <c:pt idx="274">
                  <c:v>1.29766E-2</c:v>
                </c:pt>
                <c:pt idx="275">
                  <c:v>1.29771E-2</c:v>
                </c:pt>
                <c:pt idx="276">
                  <c:v>1.29771E-2</c:v>
                </c:pt>
                <c:pt idx="277">
                  <c:v>1.2977900000000001E-2</c:v>
                </c:pt>
                <c:pt idx="278">
                  <c:v>1.2978399999999999E-2</c:v>
                </c:pt>
                <c:pt idx="279">
                  <c:v>1.29797E-2</c:v>
                </c:pt>
                <c:pt idx="280">
                  <c:v>1.29815E-2</c:v>
                </c:pt>
                <c:pt idx="281">
                  <c:v>1.2981899999999999E-2</c:v>
                </c:pt>
                <c:pt idx="282">
                  <c:v>1.29835E-2</c:v>
                </c:pt>
                <c:pt idx="283">
                  <c:v>1.2984000000000001E-2</c:v>
                </c:pt>
                <c:pt idx="284">
                  <c:v>1.29841E-2</c:v>
                </c:pt>
                <c:pt idx="285">
                  <c:v>1.29842E-2</c:v>
                </c:pt>
                <c:pt idx="286">
                  <c:v>1.2984600000000001E-2</c:v>
                </c:pt>
                <c:pt idx="287">
                  <c:v>1.29865E-2</c:v>
                </c:pt>
                <c:pt idx="288">
                  <c:v>1.29867E-2</c:v>
                </c:pt>
                <c:pt idx="289">
                  <c:v>1.29868E-2</c:v>
                </c:pt>
                <c:pt idx="290">
                  <c:v>1.29868E-2</c:v>
                </c:pt>
                <c:pt idx="291">
                  <c:v>1.2989000000000001E-2</c:v>
                </c:pt>
                <c:pt idx="292">
                  <c:v>1.2989000000000001E-2</c:v>
                </c:pt>
                <c:pt idx="293">
                  <c:v>1.29893E-2</c:v>
                </c:pt>
                <c:pt idx="294">
                  <c:v>1.29896E-2</c:v>
                </c:pt>
                <c:pt idx="295">
                  <c:v>1.299E-2</c:v>
                </c:pt>
                <c:pt idx="296">
                  <c:v>1.29908E-2</c:v>
                </c:pt>
                <c:pt idx="297">
                  <c:v>1.2996499999999999E-2</c:v>
                </c:pt>
                <c:pt idx="298">
                  <c:v>1.29969E-2</c:v>
                </c:pt>
                <c:pt idx="299">
                  <c:v>1.2997999999999999E-2</c:v>
                </c:pt>
                <c:pt idx="300">
                  <c:v>1.29982E-2</c:v>
                </c:pt>
                <c:pt idx="301">
                  <c:v>1.2999E-2</c:v>
                </c:pt>
                <c:pt idx="302">
                  <c:v>1.30004E-2</c:v>
                </c:pt>
                <c:pt idx="303">
                  <c:v>1.30008E-2</c:v>
                </c:pt>
                <c:pt idx="304">
                  <c:v>1.3002400000000001E-2</c:v>
                </c:pt>
                <c:pt idx="305">
                  <c:v>1.30025E-2</c:v>
                </c:pt>
                <c:pt idx="306">
                  <c:v>1.3003600000000001E-2</c:v>
                </c:pt>
                <c:pt idx="307">
                  <c:v>1.30052E-2</c:v>
                </c:pt>
                <c:pt idx="308">
                  <c:v>1.3005299999999999E-2</c:v>
                </c:pt>
                <c:pt idx="309">
                  <c:v>1.30054E-2</c:v>
                </c:pt>
                <c:pt idx="310">
                  <c:v>1.30064E-2</c:v>
                </c:pt>
                <c:pt idx="311">
                  <c:v>1.3006500000000001E-2</c:v>
                </c:pt>
                <c:pt idx="312">
                  <c:v>1.3007299999999999E-2</c:v>
                </c:pt>
                <c:pt idx="313">
                  <c:v>1.3008499999999999E-2</c:v>
                </c:pt>
                <c:pt idx="314">
                  <c:v>1.3009700000000001E-2</c:v>
                </c:pt>
                <c:pt idx="315">
                  <c:v>1.30101E-2</c:v>
                </c:pt>
                <c:pt idx="316">
                  <c:v>1.30113E-2</c:v>
                </c:pt>
                <c:pt idx="317">
                  <c:v>1.30125E-2</c:v>
                </c:pt>
                <c:pt idx="318">
                  <c:v>1.30133E-2</c:v>
                </c:pt>
                <c:pt idx="319">
                  <c:v>1.30139E-2</c:v>
                </c:pt>
                <c:pt idx="320">
                  <c:v>1.30148E-2</c:v>
                </c:pt>
                <c:pt idx="321">
                  <c:v>1.30157E-2</c:v>
                </c:pt>
                <c:pt idx="322">
                  <c:v>1.3017000000000001E-2</c:v>
                </c:pt>
                <c:pt idx="323">
                  <c:v>1.30177E-2</c:v>
                </c:pt>
                <c:pt idx="324">
                  <c:v>1.30177E-2</c:v>
                </c:pt>
                <c:pt idx="325">
                  <c:v>1.3018399999999999E-2</c:v>
                </c:pt>
                <c:pt idx="326">
                  <c:v>1.3020800000000001E-2</c:v>
                </c:pt>
                <c:pt idx="327">
                  <c:v>1.3021100000000001E-2</c:v>
                </c:pt>
                <c:pt idx="328">
                  <c:v>1.3025E-2</c:v>
                </c:pt>
                <c:pt idx="329">
                  <c:v>1.3025200000000001E-2</c:v>
                </c:pt>
                <c:pt idx="330">
                  <c:v>1.3028100000000001E-2</c:v>
                </c:pt>
                <c:pt idx="331">
                  <c:v>1.30285E-2</c:v>
                </c:pt>
                <c:pt idx="332">
                  <c:v>1.3029000000000001E-2</c:v>
                </c:pt>
                <c:pt idx="333">
                  <c:v>1.30312E-2</c:v>
                </c:pt>
                <c:pt idx="334">
                  <c:v>1.30314E-2</c:v>
                </c:pt>
                <c:pt idx="335">
                  <c:v>1.3031600000000001E-2</c:v>
                </c:pt>
                <c:pt idx="336">
                  <c:v>1.3033299999999999E-2</c:v>
                </c:pt>
                <c:pt idx="337">
                  <c:v>1.30335E-2</c:v>
                </c:pt>
                <c:pt idx="338">
                  <c:v>1.30352E-2</c:v>
                </c:pt>
                <c:pt idx="339">
                  <c:v>1.3036499999999999E-2</c:v>
                </c:pt>
                <c:pt idx="340">
                  <c:v>1.3039500000000001E-2</c:v>
                </c:pt>
                <c:pt idx="341">
                  <c:v>1.30399E-2</c:v>
                </c:pt>
                <c:pt idx="342">
                  <c:v>1.30416E-2</c:v>
                </c:pt>
                <c:pt idx="343">
                  <c:v>1.30416E-2</c:v>
                </c:pt>
                <c:pt idx="344">
                  <c:v>1.3042E-2</c:v>
                </c:pt>
                <c:pt idx="345">
                  <c:v>1.30422E-2</c:v>
                </c:pt>
                <c:pt idx="346">
                  <c:v>1.3042399999999999E-2</c:v>
                </c:pt>
                <c:pt idx="347">
                  <c:v>1.3042399999999999E-2</c:v>
                </c:pt>
                <c:pt idx="348">
                  <c:v>1.30428E-2</c:v>
                </c:pt>
                <c:pt idx="349">
                  <c:v>1.30446E-2</c:v>
                </c:pt>
                <c:pt idx="350">
                  <c:v>1.3044999999999999E-2</c:v>
                </c:pt>
                <c:pt idx="351">
                  <c:v>1.30451E-2</c:v>
                </c:pt>
                <c:pt idx="352">
                  <c:v>1.30463E-2</c:v>
                </c:pt>
                <c:pt idx="353">
                  <c:v>1.3046500000000001E-2</c:v>
                </c:pt>
                <c:pt idx="354">
                  <c:v>1.3047E-2</c:v>
                </c:pt>
                <c:pt idx="355">
                  <c:v>1.3047E-2</c:v>
                </c:pt>
                <c:pt idx="356">
                  <c:v>1.30473E-2</c:v>
                </c:pt>
                <c:pt idx="357">
                  <c:v>1.3048499999999999E-2</c:v>
                </c:pt>
                <c:pt idx="358">
                  <c:v>1.30489E-2</c:v>
                </c:pt>
                <c:pt idx="359">
                  <c:v>1.30505E-2</c:v>
                </c:pt>
                <c:pt idx="360">
                  <c:v>1.30507E-2</c:v>
                </c:pt>
                <c:pt idx="361">
                  <c:v>1.30537E-2</c:v>
                </c:pt>
                <c:pt idx="362">
                  <c:v>1.30545E-2</c:v>
                </c:pt>
                <c:pt idx="363">
                  <c:v>1.3055300000000001E-2</c:v>
                </c:pt>
                <c:pt idx="364">
                  <c:v>1.30581E-2</c:v>
                </c:pt>
                <c:pt idx="365">
                  <c:v>1.3058800000000001E-2</c:v>
                </c:pt>
                <c:pt idx="366">
                  <c:v>1.30598E-2</c:v>
                </c:pt>
                <c:pt idx="367">
                  <c:v>1.3059899999999999E-2</c:v>
                </c:pt>
                <c:pt idx="368">
                  <c:v>1.30606E-2</c:v>
                </c:pt>
                <c:pt idx="369">
                  <c:v>1.30607E-2</c:v>
                </c:pt>
                <c:pt idx="370">
                  <c:v>1.30622E-2</c:v>
                </c:pt>
                <c:pt idx="371">
                  <c:v>1.30633E-2</c:v>
                </c:pt>
                <c:pt idx="372">
                  <c:v>1.30635E-2</c:v>
                </c:pt>
                <c:pt idx="373">
                  <c:v>1.30639E-2</c:v>
                </c:pt>
                <c:pt idx="374">
                  <c:v>1.30641E-2</c:v>
                </c:pt>
                <c:pt idx="375">
                  <c:v>1.30654E-2</c:v>
                </c:pt>
                <c:pt idx="376">
                  <c:v>1.30668E-2</c:v>
                </c:pt>
                <c:pt idx="377">
                  <c:v>1.3067799999999999E-2</c:v>
                </c:pt>
                <c:pt idx="378">
                  <c:v>1.30695E-2</c:v>
                </c:pt>
                <c:pt idx="379">
                  <c:v>1.3070099999999999E-2</c:v>
                </c:pt>
                <c:pt idx="380">
                  <c:v>1.3070500000000001E-2</c:v>
                </c:pt>
                <c:pt idx="381">
                  <c:v>1.30712E-2</c:v>
                </c:pt>
                <c:pt idx="382">
                  <c:v>1.30714E-2</c:v>
                </c:pt>
                <c:pt idx="383">
                  <c:v>1.30715E-2</c:v>
                </c:pt>
                <c:pt idx="384">
                  <c:v>1.30724E-2</c:v>
                </c:pt>
                <c:pt idx="385">
                  <c:v>1.3073700000000001E-2</c:v>
                </c:pt>
                <c:pt idx="386">
                  <c:v>1.3073899999999999E-2</c:v>
                </c:pt>
                <c:pt idx="387">
                  <c:v>1.30744E-2</c:v>
                </c:pt>
                <c:pt idx="388">
                  <c:v>1.3075E-2</c:v>
                </c:pt>
                <c:pt idx="389">
                  <c:v>1.3075099999999999E-2</c:v>
                </c:pt>
                <c:pt idx="390">
                  <c:v>1.3078599999999999E-2</c:v>
                </c:pt>
                <c:pt idx="391">
                  <c:v>1.3079500000000001E-2</c:v>
                </c:pt>
                <c:pt idx="392">
                  <c:v>1.30797E-2</c:v>
                </c:pt>
                <c:pt idx="393">
                  <c:v>1.3081799999999999E-2</c:v>
                </c:pt>
                <c:pt idx="394">
                  <c:v>1.3084699999999999E-2</c:v>
                </c:pt>
                <c:pt idx="395">
                  <c:v>1.30875E-2</c:v>
                </c:pt>
                <c:pt idx="396">
                  <c:v>1.30893E-2</c:v>
                </c:pt>
                <c:pt idx="397">
                  <c:v>1.30896E-2</c:v>
                </c:pt>
                <c:pt idx="398">
                  <c:v>1.3090900000000001E-2</c:v>
                </c:pt>
                <c:pt idx="399">
                  <c:v>1.30931E-2</c:v>
                </c:pt>
                <c:pt idx="400">
                  <c:v>1.30931E-2</c:v>
                </c:pt>
                <c:pt idx="401">
                  <c:v>1.30937E-2</c:v>
                </c:pt>
                <c:pt idx="402">
                  <c:v>1.30937E-2</c:v>
                </c:pt>
                <c:pt idx="403">
                  <c:v>1.30943E-2</c:v>
                </c:pt>
                <c:pt idx="404">
                  <c:v>1.3099899999999999E-2</c:v>
                </c:pt>
                <c:pt idx="405">
                  <c:v>1.3100199999999999E-2</c:v>
                </c:pt>
                <c:pt idx="406">
                  <c:v>1.3101099999999999E-2</c:v>
                </c:pt>
                <c:pt idx="407">
                  <c:v>1.31012E-2</c:v>
                </c:pt>
                <c:pt idx="408">
                  <c:v>1.3101399999999999E-2</c:v>
                </c:pt>
                <c:pt idx="409">
                  <c:v>1.31033E-2</c:v>
                </c:pt>
                <c:pt idx="410">
                  <c:v>1.31066E-2</c:v>
                </c:pt>
                <c:pt idx="411">
                  <c:v>1.3107199999999999E-2</c:v>
                </c:pt>
                <c:pt idx="412">
                  <c:v>1.3107199999999999E-2</c:v>
                </c:pt>
                <c:pt idx="413">
                  <c:v>1.31074E-2</c:v>
                </c:pt>
                <c:pt idx="414">
                  <c:v>1.3108399999999999E-2</c:v>
                </c:pt>
                <c:pt idx="415">
                  <c:v>1.31095E-2</c:v>
                </c:pt>
                <c:pt idx="416">
                  <c:v>1.31103E-2</c:v>
                </c:pt>
                <c:pt idx="417">
                  <c:v>1.3110399999999999E-2</c:v>
                </c:pt>
                <c:pt idx="418">
                  <c:v>1.31121E-2</c:v>
                </c:pt>
                <c:pt idx="419">
                  <c:v>1.31124E-2</c:v>
                </c:pt>
                <c:pt idx="420">
                  <c:v>1.31129E-2</c:v>
                </c:pt>
                <c:pt idx="421">
                  <c:v>1.31159E-2</c:v>
                </c:pt>
                <c:pt idx="422">
                  <c:v>1.31168E-2</c:v>
                </c:pt>
                <c:pt idx="423">
                  <c:v>1.31194E-2</c:v>
                </c:pt>
                <c:pt idx="424">
                  <c:v>1.31194E-2</c:v>
                </c:pt>
                <c:pt idx="425">
                  <c:v>1.312E-2</c:v>
                </c:pt>
                <c:pt idx="426">
                  <c:v>1.3121300000000001E-2</c:v>
                </c:pt>
                <c:pt idx="427">
                  <c:v>1.31235E-2</c:v>
                </c:pt>
                <c:pt idx="428">
                  <c:v>1.3125400000000001E-2</c:v>
                </c:pt>
                <c:pt idx="429">
                  <c:v>1.3126000000000001E-2</c:v>
                </c:pt>
                <c:pt idx="430">
                  <c:v>1.3126000000000001E-2</c:v>
                </c:pt>
                <c:pt idx="431">
                  <c:v>1.3126499999999999E-2</c:v>
                </c:pt>
                <c:pt idx="432">
                  <c:v>1.3128300000000001E-2</c:v>
                </c:pt>
                <c:pt idx="433">
                  <c:v>1.31287E-2</c:v>
                </c:pt>
                <c:pt idx="434">
                  <c:v>1.3129500000000001E-2</c:v>
                </c:pt>
                <c:pt idx="435">
                  <c:v>1.31328E-2</c:v>
                </c:pt>
                <c:pt idx="436">
                  <c:v>1.3133499999999999E-2</c:v>
                </c:pt>
                <c:pt idx="437">
                  <c:v>1.3134099999999999E-2</c:v>
                </c:pt>
                <c:pt idx="438">
                  <c:v>1.31352E-2</c:v>
                </c:pt>
                <c:pt idx="439">
                  <c:v>1.31361E-2</c:v>
                </c:pt>
                <c:pt idx="440">
                  <c:v>1.3136699999999999E-2</c:v>
                </c:pt>
                <c:pt idx="441">
                  <c:v>1.3138199999999999E-2</c:v>
                </c:pt>
                <c:pt idx="442">
                  <c:v>1.31398E-2</c:v>
                </c:pt>
                <c:pt idx="443">
                  <c:v>1.31407E-2</c:v>
                </c:pt>
                <c:pt idx="444">
                  <c:v>1.3141699999999999E-2</c:v>
                </c:pt>
                <c:pt idx="445">
                  <c:v>1.3141699999999999E-2</c:v>
                </c:pt>
                <c:pt idx="446">
                  <c:v>1.31445E-2</c:v>
                </c:pt>
                <c:pt idx="447">
                  <c:v>1.31456E-2</c:v>
                </c:pt>
                <c:pt idx="448">
                  <c:v>1.31465E-2</c:v>
                </c:pt>
                <c:pt idx="449">
                  <c:v>1.31466E-2</c:v>
                </c:pt>
                <c:pt idx="450">
                  <c:v>1.3147300000000001E-2</c:v>
                </c:pt>
                <c:pt idx="451">
                  <c:v>1.31485E-2</c:v>
                </c:pt>
                <c:pt idx="452">
                  <c:v>1.3148699999999999E-2</c:v>
                </c:pt>
                <c:pt idx="453">
                  <c:v>1.31494E-2</c:v>
                </c:pt>
                <c:pt idx="454">
                  <c:v>1.31506E-2</c:v>
                </c:pt>
                <c:pt idx="455">
                  <c:v>1.3150999999999999E-2</c:v>
                </c:pt>
                <c:pt idx="456">
                  <c:v>1.31535E-2</c:v>
                </c:pt>
                <c:pt idx="457">
                  <c:v>1.3154000000000001E-2</c:v>
                </c:pt>
                <c:pt idx="458">
                  <c:v>1.3155200000000001E-2</c:v>
                </c:pt>
                <c:pt idx="459">
                  <c:v>1.3155999999999999E-2</c:v>
                </c:pt>
                <c:pt idx="460">
                  <c:v>1.3156299999999999E-2</c:v>
                </c:pt>
                <c:pt idx="461">
                  <c:v>1.31567E-2</c:v>
                </c:pt>
                <c:pt idx="462">
                  <c:v>1.31577E-2</c:v>
                </c:pt>
                <c:pt idx="463">
                  <c:v>1.31583E-2</c:v>
                </c:pt>
                <c:pt idx="464">
                  <c:v>1.31596E-2</c:v>
                </c:pt>
                <c:pt idx="465">
                  <c:v>1.3160399999999999E-2</c:v>
                </c:pt>
                <c:pt idx="466">
                  <c:v>1.31606E-2</c:v>
                </c:pt>
                <c:pt idx="467">
                  <c:v>1.31615E-2</c:v>
                </c:pt>
                <c:pt idx="468">
                  <c:v>1.3162200000000001E-2</c:v>
                </c:pt>
                <c:pt idx="469">
                  <c:v>1.3162200000000001E-2</c:v>
                </c:pt>
                <c:pt idx="470">
                  <c:v>1.31637E-2</c:v>
                </c:pt>
                <c:pt idx="471">
                  <c:v>1.31647E-2</c:v>
                </c:pt>
                <c:pt idx="472">
                  <c:v>1.3168300000000001E-2</c:v>
                </c:pt>
                <c:pt idx="473">
                  <c:v>1.3168300000000001E-2</c:v>
                </c:pt>
                <c:pt idx="474">
                  <c:v>1.3168300000000001E-2</c:v>
                </c:pt>
                <c:pt idx="475">
                  <c:v>1.3169E-2</c:v>
                </c:pt>
                <c:pt idx="476">
                  <c:v>1.3169200000000001E-2</c:v>
                </c:pt>
                <c:pt idx="477">
                  <c:v>1.31694E-2</c:v>
                </c:pt>
                <c:pt idx="478">
                  <c:v>1.31708E-2</c:v>
                </c:pt>
                <c:pt idx="479">
                  <c:v>1.3171499999999999E-2</c:v>
                </c:pt>
                <c:pt idx="480">
                  <c:v>1.3171799999999999E-2</c:v>
                </c:pt>
                <c:pt idx="481">
                  <c:v>1.31737E-2</c:v>
                </c:pt>
                <c:pt idx="482">
                  <c:v>1.31749E-2</c:v>
                </c:pt>
                <c:pt idx="483">
                  <c:v>1.31793E-2</c:v>
                </c:pt>
                <c:pt idx="484">
                  <c:v>1.3180000000000001E-2</c:v>
                </c:pt>
                <c:pt idx="485">
                  <c:v>1.3183500000000001E-2</c:v>
                </c:pt>
                <c:pt idx="486">
                  <c:v>1.3184100000000001E-2</c:v>
                </c:pt>
                <c:pt idx="487">
                  <c:v>1.3184299999999999E-2</c:v>
                </c:pt>
                <c:pt idx="488">
                  <c:v>1.3184299999999999E-2</c:v>
                </c:pt>
                <c:pt idx="489">
                  <c:v>1.31848E-2</c:v>
                </c:pt>
                <c:pt idx="490">
                  <c:v>1.31857E-2</c:v>
                </c:pt>
                <c:pt idx="491">
                  <c:v>1.3185799999999999E-2</c:v>
                </c:pt>
                <c:pt idx="492">
                  <c:v>1.3186399999999999E-2</c:v>
                </c:pt>
                <c:pt idx="493">
                  <c:v>1.31875E-2</c:v>
                </c:pt>
                <c:pt idx="494">
                  <c:v>1.3195699999999999E-2</c:v>
                </c:pt>
                <c:pt idx="495">
                  <c:v>1.32052E-2</c:v>
                </c:pt>
                <c:pt idx="496">
                  <c:v>1.32078E-2</c:v>
                </c:pt>
                <c:pt idx="497">
                  <c:v>1.32093E-2</c:v>
                </c:pt>
                <c:pt idx="498">
                  <c:v>1.3211199999999999E-2</c:v>
                </c:pt>
                <c:pt idx="499">
                  <c:v>1.3211499999999999E-2</c:v>
                </c:pt>
                <c:pt idx="500">
                  <c:v>1.3212E-2</c:v>
                </c:pt>
                <c:pt idx="501">
                  <c:v>1.32143E-2</c:v>
                </c:pt>
                <c:pt idx="502">
                  <c:v>1.3218799999999999E-2</c:v>
                </c:pt>
                <c:pt idx="503">
                  <c:v>1.3219E-2</c:v>
                </c:pt>
                <c:pt idx="504">
                  <c:v>1.32295E-2</c:v>
                </c:pt>
                <c:pt idx="505">
                  <c:v>1.32315E-2</c:v>
                </c:pt>
                <c:pt idx="506">
                  <c:v>1.32316E-2</c:v>
                </c:pt>
                <c:pt idx="507">
                  <c:v>1.3232000000000001E-2</c:v>
                </c:pt>
                <c:pt idx="508">
                  <c:v>1.3233E-2</c:v>
                </c:pt>
                <c:pt idx="509">
                  <c:v>1.32348E-2</c:v>
                </c:pt>
                <c:pt idx="510">
                  <c:v>1.324E-2</c:v>
                </c:pt>
                <c:pt idx="511">
                  <c:v>1.32414E-2</c:v>
                </c:pt>
                <c:pt idx="512">
                  <c:v>1.32435E-2</c:v>
                </c:pt>
                <c:pt idx="513">
                  <c:v>1.32449E-2</c:v>
                </c:pt>
                <c:pt idx="514">
                  <c:v>1.32494E-2</c:v>
                </c:pt>
                <c:pt idx="515">
                  <c:v>1.32528E-2</c:v>
                </c:pt>
                <c:pt idx="516">
                  <c:v>1.3254E-2</c:v>
                </c:pt>
                <c:pt idx="517">
                  <c:v>1.32541E-2</c:v>
                </c:pt>
                <c:pt idx="518">
                  <c:v>1.3254800000000001E-2</c:v>
                </c:pt>
                <c:pt idx="519">
                  <c:v>1.3255599999999999E-2</c:v>
                </c:pt>
                <c:pt idx="520">
                  <c:v>1.3256E-2</c:v>
                </c:pt>
                <c:pt idx="521">
                  <c:v>1.3256499999999999E-2</c:v>
                </c:pt>
                <c:pt idx="522">
                  <c:v>1.3261800000000001E-2</c:v>
                </c:pt>
                <c:pt idx="523">
                  <c:v>1.3262299999999999E-2</c:v>
                </c:pt>
                <c:pt idx="524">
                  <c:v>1.3262599999999999E-2</c:v>
                </c:pt>
                <c:pt idx="525">
                  <c:v>1.32634E-2</c:v>
                </c:pt>
                <c:pt idx="526">
                  <c:v>1.3265600000000001E-2</c:v>
                </c:pt>
                <c:pt idx="527">
                  <c:v>1.3271E-2</c:v>
                </c:pt>
                <c:pt idx="528">
                  <c:v>1.32712E-2</c:v>
                </c:pt>
                <c:pt idx="529">
                  <c:v>1.32716E-2</c:v>
                </c:pt>
                <c:pt idx="530">
                  <c:v>1.32727E-2</c:v>
                </c:pt>
                <c:pt idx="531">
                  <c:v>1.32745E-2</c:v>
                </c:pt>
                <c:pt idx="532">
                  <c:v>1.3275E-2</c:v>
                </c:pt>
                <c:pt idx="533">
                  <c:v>1.3277600000000001E-2</c:v>
                </c:pt>
                <c:pt idx="534">
                  <c:v>1.32777E-2</c:v>
                </c:pt>
                <c:pt idx="535">
                  <c:v>1.3277799999999999E-2</c:v>
                </c:pt>
                <c:pt idx="536">
                  <c:v>1.3279600000000001E-2</c:v>
                </c:pt>
                <c:pt idx="537">
                  <c:v>1.3283E-2</c:v>
                </c:pt>
                <c:pt idx="538">
                  <c:v>1.3292399999999999E-2</c:v>
                </c:pt>
                <c:pt idx="539">
                  <c:v>1.3293900000000001E-2</c:v>
                </c:pt>
                <c:pt idx="540">
                  <c:v>1.32969E-2</c:v>
                </c:pt>
                <c:pt idx="541">
                  <c:v>1.3299399999999999E-2</c:v>
                </c:pt>
                <c:pt idx="542">
                  <c:v>1.33017E-2</c:v>
                </c:pt>
                <c:pt idx="543">
                  <c:v>1.33023E-2</c:v>
                </c:pt>
                <c:pt idx="544">
                  <c:v>1.33045E-2</c:v>
                </c:pt>
                <c:pt idx="545">
                  <c:v>1.33055E-2</c:v>
                </c:pt>
                <c:pt idx="546">
                  <c:v>1.33057E-2</c:v>
                </c:pt>
                <c:pt idx="547">
                  <c:v>1.3307599999999999E-2</c:v>
                </c:pt>
                <c:pt idx="548">
                  <c:v>1.33078E-2</c:v>
                </c:pt>
                <c:pt idx="549">
                  <c:v>1.3309E-2</c:v>
                </c:pt>
                <c:pt idx="550">
                  <c:v>1.3309700000000001E-2</c:v>
                </c:pt>
                <c:pt idx="551">
                  <c:v>1.3311099999999999E-2</c:v>
                </c:pt>
                <c:pt idx="552">
                  <c:v>1.33156E-2</c:v>
                </c:pt>
                <c:pt idx="553">
                  <c:v>1.33203E-2</c:v>
                </c:pt>
                <c:pt idx="554">
                  <c:v>1.3324600000000001E-2</c:v>
                </c:pt>
                <c:pt idx="555">
                  <c:v>1.3325699999999999E-2</c:v>
                </c:pt>
                <c:pt idx="556">
                  <c:v>1.33306E-2</c:v>
                </c:pt>
                <c:pt idx="557">
                  <c:v>1.3332399999999999E-2</c:v>
                </c:pt>
                <c:pt idx="558">
                  <c:v>1.3334500000000001E-2</c:v>
                </c:pt>
                <c:pt idx="559">
                  <c:v>1.3337099999999999E-2</c:v>
                </c:pt>
                <c:pt idx="560">
                  <c:v>1.33378E-2</c:v>
                </c:pt>
                <c:pt idx="561">
                  <c:v>1.3337999999999999E-2</c:v>
                </c:pt>
                <c:pt idx="562">
                  <c:v>1.3339200000000001E-2</c:v>
                </c:pt>
                <c:pt idx="563">
                  <c:v>1.3341199999999999E-2</c:v>
                </c:pt>
                <c:pt idx="564">
                  <c:v>1.3343300000000001E-2</c:v>
                </c:pt>
                <c:pt idx="565">
                  <c:v>1.33437E-2</c:v>
                </c:pt>
                <c:pt idx="566">
                  <c:v>1.33452E-2</c:v>
                </c:pt>
                <c:pt idx="567">
                  <c:v>1.3345900000000001E-2</c:v>
                </c:pt>
                <c:pt idx="568">
                  <c:v>1.3348499999999999E-2</c:v>
                </c:pt>
                <c:pt idx="569">
                  <c:v>1.33489E-2</c:v>
                </c:pt>
                <c:pt idx="570">
                  <c:v>1.3350900000000001E-2</c:v>
                </c:pt>
                <c:pt idx="571">
                  <c:v>1.3353500000000001E-2</c:v>
                </c:pt>
                <c:pt idx="572">
                  <c:v>1.3354400000000001E-2</c:v>
                </c:pt>
                <c:pt idx="573">
                  <c:v>1.3355000000000001E-2</c:v>
                </c:pt>
                <c:pt idx="574">
                  <c:v>1.33551E-2</c:v>
                </c:pt>
                <c:pt idx="575">
                  <c:v>1.3358699999999999E-2</c:v>
                </c:pt>
                <c:pt idx="576">
                  <c:v>1.33591E-2</c:v>
                </c:pt>
                <c:pt idx="577">
                  <c:v>1.33618E-2</c:v>
                </c:pt>
                <c:pt idx="578">
                  <c:v>1.33629E-2</c:v>
                </c:pt>
                <c:pt idx="579">
                  <c:v>1.33629E-2</c:v>
                </c:pt>
                <c:pt idx="580">
                  <c:v>1.3377099999999999E-2</c:v>
                </c:pt>
                <c:pt idx="581">
                  <c:v>1.33778E-2</c:v>
                </c:pt>
                <c:pt idx="582">
                  <c:v>1.3378299999999999E-2</c:v>
                </c:pt>
                <c:pt idx="583">
                  <c:v>1.33788E-2</c:v>
                </c:pt>
                <c:pt idx="584">
                  <c:v>1.33799E-2</c:v>
                </c:pt>
                <c:pt idx="585">
                  <c:v>1.3387899999999999E-2</c:v>
                </c:pt>
                <c:pt idx="586">
                  <c:v>1.33934E-2</c:v>
                </c:pt>
                <c:pt idx="587">
                  <c:v>1.3395300000000001E-2</c:v>
                </c:pt>
                <c:pt idx="588">
                  <c:v>1.33954E-2</c:v>
                </c:pt>
                <c:pt idx="589">
                  <c:v>1.3396E-2</c:v>
                </c:pt>
                <c:pt idx="590">
                  <c:v>1.33981E-2</c:v>
                </c:pt>
                <c:pt idx="591">
                  <c:v>1.3399100000000001E-2</c:v>
                </c:pt>
                <c:pt idx="592">
                  <c:v>1.33997E-2</c:v>
                </c:pt>
                <c:pt idx="593">
                  <c:v>1.34027E-2</c:v>
                </c:pt>
                <c:pt idx="594">
                  <c:v>1.34106E-2</c:v>
                </c:pt>
                <c:pt idx="595">
                  <c:v>1.3415E-2</c:v>
                </c:pt>
                <c:pt idx="596">
                  <c:v>1.34162E-2</c:v>
                </c:pt>
                <c:pt idx="597">
                  <c:v>1.34167E-2</c:v>
                </c:pt>
                <c:pt idx="598">
                  <c:v>1.34184E-2</c:v>
                </c:pt>
                <c:pt idx="599">
                  <c:v>1.3419800000000001E-2</c:v>
                </c:pt>
                <c:pt idx="600">
                  <c:v>1.3419800000000001E-2</c:v>
                </c:pt>
                <c:pt idx="601">
                  <c:v>1.3424800000000001E-2</c:v>
                </c:pt>
                <c:pt idx="602">
                  <c:v>1.34279E-2</c:v>
                </c:pt>
                <c:pt idx="603">
                  <c:v>1.34282E-2</c:v>
                </c:pt>
                <c:pt idx="604">
                  <c:v>1.3429099999999999E-2</c:v>
                </c:pt>
                <c:pt idx="605">
                  <c:v>1.34334E-2</c:v>
                </c:pt>
                <c:pt idx="606">
                  <c:v>1.34342E-2</c:v>
                </c:pt>
                <c:pt idx="607">
                  <c:v>1.34447E-2</c:v>
                </c:pt>
                <c:pt idx="608">
                  <c:v>1.34454E-2</c:v>
                </c:pt>
                <c:pt idx="609">
                  <c:v>1.3448099999999999E-2</c:v>
                </c:pt>
                <c:pt idx="610">
                  <c:v>1.3457E-2</c:v>
                </c:pt>
                <c:pt idx="611">
                  <c:v>1.34594E-2</c:v>
                </c:pt>
                <c:pt idx="612">
                  <c:v>1.3462699999999999E-2</c:v>
                </c:pt>
                <c:pt idx="613">
                  <c:v>1.34658E-2</c:v>
                </c:pt>
                <c:pt idx="614">
                  <c:v>1.3471500000000001E-2</c:v>
                </c:pt>
                <c:pt idx="615">
                  <c:v>1.3474399999999999E-2</c:v>
                </c:pt>
                <c:pt idx="616">
                  <c:v>1.34775E-2</c:v>
                </c:pt>
                <c:pt idx="617">
                  <c:v>1.34851E-2</c:v>
                </c:pt>
                <c:pt idx="618">
                  <c:v>1.3487000000000001E-2</c:v>
                </c:pt>
                <c:pt idx="619">
                  <c:v>1.3492799999999999E-2</c:v>
                </c:pt>
                <c:pt idx="620">
                  <c:v>1.3495099999999999E-2</c:v>
                </c:pt>
                <c:pt idx="621">
                  <c:v>1.35108E-2</c:v>
                </c:pt>
                <c:pt idx="622">
                  <c:v>1.35129E-2</c:v>
                </c:pt>
                <c:pt idx="623">
                  <c:v>1.3513900000000001E-2</c:v>
                </c:pt>
                <c:pt idx="624">
                  <c:v>1.3517899999999999E-2</c:v>
                </c:pt>
                <c:pt idx="625">
                  <c:v>1.3518799999999999E-2</c:v>
                </c:pt>
                <c:pt idx="626">
                  <c:v>1.3519400000000001E-2</c:v>
                </c:pt>
                <c:pt idx="627">
                  <c:v>1.3521E-2</c:v>
                </c:pt>
                <c:pt idx="628">
                  <c:v>1.35251E-2</c:v>
                </c:pt>
                <c:pt idx="629">
                  <c:v>1.35281E-2</c:v>
                </c:pt>
                <c:pt idx="630">
                  <c:v>1.35307E-2</c:v>
                </c:pt>
                <c:pt idx="631">
                  <c:v>1.3545400000000001E-2</c:v>
                </c:pt>
                <c:pt idx="632">
                  <c:v>1.35473E-2</c:v>
                </c:pt>
                <c:pt idx="633">
                  <c:v>1.35522E-2</c:v>
                </c:pt>
                <c:pt idx="634">
                  <c:v>1.3555599999999999E-2</c:v>
                </c:pt>
                <c:pt idx="635">
                  <c:v>1.3555899999999999E-2</c:v>
                </c:pt>
                <c:pt idx="636">
                  <c:v>1.35581E-2</c:v>
                </c:pt>
                <c:pt idx="637">
                  <c:v>1.35619E-2</c:v>
                </c:pt>
                <c:pt idx="638">
                  <c:v>1.35624E-2</c:v>
                </c:pt>
                <c:pt idx="639">
                  <c:v>1.35643E-2</c:v>
                </c:pt>
                <c:pt idx="640">
                  <c:v>1.35713E-2</c:v>
                </c:pt>
                <c:pt idx="641">
                  <c:v>1.35718E-2</c:v>
                </c:pt>
                <c:pt idx="642">
                  <c:v>1.3573200000000001E-2</c:v>
                </c:pt>
                <c:pt idx="643">
                  <c:v>1.3573399999999999E-2</c:v>
                </c:pt>
                <c:pt idx="644">
                  <c:v>1.35844E-2</c:v>
                </c:pt>
                <c:pt idx="645">
                  <c:v>1.35893E-2</c:v>
                </c:pt>
                <c:pt idx="646">
                  <c:v>1.35894E-2</c:v>
                </c:pt>
                <c:pt idx="647">
                  <c:v>1.35946E-2</c:v>
                </c:pt>
                <c:pt idx="648">
                  <c:v>1.3597400000000001E-2</c:v>
                </c:pt>
                <c:pt idx="649">
                  <c:v>1.35998E-2</c:v>
                </c:pt>
                <c:pt idx="650">
                  <c:v>1.3603000000000001E-2</c:v>
                </c:pt>
                <c:pt idx="651">
                  <c:v>1.3608800000000001E-2</c:v>
                </c:pt>
                <c:pt idx="652">
                  <c:v>1.3616100000000001E-2</c:v>
                </c:pt>
                <c:pt idx="653">
                  <c:v>1.3617499999999999E-2</c:v>
                </c:pt>
                <c:pt idx="654">
                  <c:v>1.36223E-2</c:v>
                </c:pt>
                <c:pt idx="655">
                  <c:v>1.36223E-2</c:v>
                </c:pt>
                <c:pt idx="656">
                  <c:v>1.3622799999999999E-2</c:v>
                </c:pt>
                <c:pt idx="657">
                  <c:v>1.36247E-2</c:v>
                </c:pt>
                <c:pt idx="658">
                  <c:v>1.3630400000000001E-2</c:v>
                </c:pt>
                <c:pt idx="659">
                  <c:v>1.36344E-2</c:v>
                </c:pt>
                <c:pt idx="660">
                  <c:v>1.36411E-2</c:v>
                </c:pt>
                <c:pt idx="661">
                  <c:v>1.3647899999999999E-2</c:v>
                </c:pt>
                <c:pt idx="662">
                  <c:v>1.3654100000000001E-2</c:v>
                </c:pt>
                <c:pt idx="663">
                  <c:v>1.36583E-2</c:v>
                </c:pt>
                <c:pt idx="664">
                  <c:v>1.3661599999999999E-2</c:v>
                </c:pt>
                <c:pt idx="665">
                  <c:v>1.3665399999999999E-2</c:v>
                </c:pt>
                <c:pt idx="666">
                  <c:v>1.36662E-2</c:v>
                </c:pt>
                <c:pt idx="667">
                  <c:v>1.3676199999999999E-2</c:v>
                </c:pt>
                <c:pt idx="668">
                  <c:v>1.36776E-2</c:v>
                </c:pt>
                <c:pt idx="669">
                  <c:v>1.3683600000000001E-2</c:v>
                </c:pt>
                <c:pt idx="670">
                  <c:v>1.3683600000000001E-2</c:v>
                </c:pt>
                <c:pt idx="671">
                  <c:v>1.36889E-2</c:v>
                </c:pt>
                <c:pt idx="672">
                  <c:v>1.3697900000000001E-2</c:v>
                </c:pt>
                <c:pt idx="673">
                  <c:v>1.36989E-2</c:v>
                </c:pt>
                <c:pt idx="674">
                  <c:v>1.37073E-2</c:v>
                </c:pt>
                <c:pt idx="675">
                  <c:v>1.37079E-2</c:v>
                </c:pt>
                <c:pt idx="676">
                  <c:v>1.3713299999999999E-2</c:v>
                </c:pt>
                <c:pt idx="677">
                  <c:v>1.3724099999999999E-2</c:v>
                </c:pt>
                <c:pt idx="678">
                  <c:v>1.3729999999999999E-2</c:v>
                </c:pt>
                <c:pt idx="679">
                  <c:v>1.37305E-2</c:v>
                </c:pt>
                <c:pt idx="680">
                  <c:v>1.3749900000000001E-2</c:v>
                </c:pt>
                <c:pt idx="681">
                  <c:v>1.37536E-2</c:v>
                </c:pt>
                <c:pt idx="682">
                  <c:v>1.37693E-2</c:v>
                </c:pt>
                <c:pt idx="683">
                  <c:v>1.37734E-2</c:v>
                </c:pt>
                <c:pt idx="684">
                  <c:v>1.3774399999999999E-2</c:v>
                </c:pt>
                <c:pt idx="685">
                  <c:v>1.37901E-2</c:v>
                </c:pt>
                <c:pt idx="686">
                  <c:v>1.3790699999999999E-2</c:v>
                </c:pt>
                <c:pt idx="687">
                  <c:v>1.3799799999999999E-2</c:v>
                </c:pt>
                <c:pt idx="688">
                  <c:v>1.38009E-2</c:v>
                </c:pt>
                <c:pt idx="689">
                  <c:v>1.3802699999999999E-2</c:v>
                </c:pt>
                <c:pt idx="690">
                  <c:v>1.38326E-2</c:v>
                </c:pt>
                <c:pt idx="691">
                  <c:v>1.38335E-2</c:v>
                </c:pt>
                <c:pt idx="692">
                  <c:v>1.3862299999999999E-2</c:v>
                </c:pt>
                <c:pt idx="693">
                  <c:v>1.38645E-2</c:v>
                </c:pt>
                <c:pt idx="694">
                  <c:v>1.38674E-2</c:v>
                </c:pt>
                <c:pt idx="695">
                  <c:v>1.38706E-2</c:v>
                </c:pt>
                <c:pt idx="696">
                  <c:v>1.38718E-2</c:v>
                </c:pt>
                <c:pt idx="697">
                  <c:v>1.38751E-2</c:v>
                </c:pt>
                <c:pt idx="698">
                  <c:v>1.38824E-2</c:v>
                </c:pt>
                <c:pt idx="699">
                  <c:v>1.38865E-2</c:v>
                </c:pt>
                <c:pt idx="700">
                  <c:v>1.39043E-2</c:v>
                </c:pt>
                <c:pt idx="701">
                  <c:v>1.3905000000000001E-2</c:v>
                </c:pt>
                <c:pt idx="702">
                  <c:v>1.3911E-2</c:v>
                </c:pt>
                <c:pt idx="703">
                  <c:v>1.3928100000000001E-2</c:v>
                </c:pt>
                <c:pt idx="704">
                  <c:v>1.39338E-2</c:v>
                </c:pt>
                <c:pt idx="705">
                  <c:v>1.3938000000000001E-2</c:v>
                </c:pt>
                <c:pt idx="706">
                  <c:v>1.39413E-2</c:v>
                </c:pt>
                <c:pt idx="707">
                  <c:v>1.39417E-2</c:v>
                </c:pt>
                <c:pt idx="708">
                  <c:v>1.39452E-2</c:v>
                </c:pt>
                <c:pt idx="709">
                  <c:v>1.3955800000000001E-2</c:v>
                </c:pt>
                <c:pt idx="710">
                  <c:v>1.3960200000000001E-2</c:v>
                </c:pt>
                <c:pt idx="711">
                  <c:v>1.39735E-2</c:v>
                </c:pt>
                <c:pt idx="712">
                  <c:v>1.3976799999999999E-2</c:v>
                </c:pt>
                <c:pt idx="713">
                  <c:v>1.39799E-2</c:v>
                </c:pt>
                <c:pt idx="714">
                  <c:v>1.3983499999999999E-2</c:v>
                </c:pt>
                <c:pt idx="715">
                  <c:v>1.3990300000000001E-2</c:v>
                </c:pt>
                <c:pt idx="716">
                  <c:v>1.4005399999999999E-2</c:v>
                </c:pt>
                <c:pt idx="717">
                  <c:v>1.4005699999999999E-2</c:v>
                </c:pt>
                <c:pt idx="718">
                  <c:v>1.40289E-2</c:v>
                </c:pt>
                <c:pt idx="719">
                  <c:v>1.4030600000000001E-2</c:v>
                </c:pt>
                <c:pt idx="720">
                  <c:v>1.4043999999999999E-2</c:v>
                </c:pt>
                <c:pt idx="721">
                  <c:v>1.4065299999999999E-2</c:v>
                </c:pt>
                <c:pt idx="722">
                  <c:v>1.40655E-2</c:v>
                </c:pt>
                <c:pt idx="723">
                  <c:v>1.4078200000000001E-2</c:v>
                </c:pt>
                <c:pt idx="724">
                  <c:v>1.40804E-2</c:v>
                </c:pt>
                <c:pt idx="725">
                  <c:v>1.40824E-2</c:v>
                </c:pt>
                <c:pt idx="726">
                  <c:v>1.4088099999999999E-2</c:v>
                </c:pt>
                <c:pt idx="727">
                  <c:v>1.40971E-2</c:v>
                </c:pt>
                <c:pt idx="728">
                  <c:v>1.41032E-2</c:v>
                </c:pt>
                <c:pt idx="729">
                  <c:v>1.4107099999999999E-2</c:v>
                </c:pt>
                <c:pt idx="730">
                  <c:v>1.41146E-2</c:v>
                </c:pt>
                <c:pt idx="731">
                  <c:v>1.41196E-2</c:v>
                </c:pt>
                <c:pt idx="732">
                  <c:v>1.41382E-2</c:v>
                </c:pt>
                <c:pt idx="733">
                  <c:v>1.4138700000000001E-2</c:v>
                </c:pt>
                <c:pt idx="734">
                  <c:v>1.41519E-2</c:v>
                </c:pt>
                <c:pt idx="735">
                  <c:v>1.41555E-2</c:v>
                </c:pt>
                <c:pt idx="736">
                  <c:v>1.41618E-2</c:v>
                </c:pt>
                <c:pt idx="737">
                  <c:v>1.41669E-2</c:v>
                </c:pt>
                <c:pt idx="738">
                  <c:v>1.41691E-2</c:v>
                </c:pt>
                <c:pt idx="739">
                  <c:v>1.41815E-2</c:v>
                </c:pt>
                <c:pt idx="740">
                  <c:v>1.4183899999999999E-2</c:v>
                </c:pt>
                <c:pt idx="741">
                  <c:v>1.4189200000000001E-2</c:v>
                </c:pt>
                <c:pt idx="742">
                  <c:v>1.4205199999999999E-2</c:v>
                </c:pt>
                <c:pt idx="743">
                  <c:v>1.42141E-2</c:v>
                </c:pt>
                <c:pt idx="744">
                  <c:v>1.42468E-2</c:v>
                </c:pt>
                <c:pt idx="745">
                  <c:v>1.42621E-2</c:v>
                </c:pt>
                <c:pt idx="746">
                  <c:v>1.4267999999999999E-2</c:v>
                </c:pt>
                <c:pt idx="747">
                  <c:v>1.4316799999999999E-2</c:v>
                </c:pt>
                <c:pt idx="748">
                  <c:v>1.4320599999999999E-2</c:v>
                </c:pt>
              </c:numCache>
            </c:numRef>
          </c:val>
          <c:smooth val="0"/>
          <c:extLst>
            <c:ext xmlns:c16="http://schemas.microsoft.com/office/drawing/2014/chart" uri="{C3380CC4-5D6E-409C-BE32-E72D297353CC}">
              <c16:uniqueId val="{00000001-6240-4346-B839-5796631DE1EE}"/>
            </c:ext>
          </c:extLst>
        </c:ser>
        <c:ser>
          <c:idx val="2"/>
          <c:order val="2"/>
          <c:tx>
            <c:strRef>
              <c:f>Pyramid!$B$4</c:f>
              <c:strCache>
                <c:ptCount val="1"/>
                <c:pt idx="0">
                  <c:v>CLOSEUP, EARLY OUT SPHERE</c:v>
                </c:pt>
              </c:strCache>
            </c:strRef>
          </c:tx>
          <c:spPr>
            <a:ln w="15875" cap="rnd">
              <a:solidFill>
                <a:schemeClr val="accent3"/>
              </a:solidFill>
              <a:round/>
            </a:ln>
            <a:effectLst/>
          </c:spPr>
          <c:marker>
            <c:symbol val="none"/>
          </c:marker>
          <c:val>
            <c:numRef>
              <c:f>Pyramid!$T$4:$ACN$4</c:f>
              <c:numCache>
                <c:formatCode>General</c:formatCode>
                <c:ptCount val="749"/>
                <c:pt idx="0">
                  <c:v>1.25892E-2</c:v>
                </c:pt>
                <c:pt idx="1">
                  <c:v>1.25906E-2</c:v>
                </c:pt>
                <c:pt idx="2">
                  <c:v>1.25919E-2</c:v>
                </c:pt>
                <c:pt idx="3">
                  <c:v>1.2595500000000001E-2</c:v>
                </c:pt>
                <c:pt idx="4">
                  <c:v>1.2597300000000001E-2</c:v>
                </c:pt>
                <c:pt idx="5">
                  <c:v>1.26009E-2</c:v>
                </c:pt>
                <c:pt idx="6">
                  <c:v>1.26024E-2</c:v>
                </c:pt>
                <c:pt idx="7">
                  <c:v>1.2602500000000001E-2</c:v>
                </c:pt>
                <c:pt idx="8">
                  <c:v>1.2603100000000001E-2</c:v>
                </c:pt>
                <c:pt idx="9">
                  <c:v>1.26032E-2</c:v>
                </c:pt>
                <c:pt idx="10">
                  <c:v>1.2604799999999999E-2</c:v>
                </c:pt>
                <c:pt idx="11">
                  <c:v>1.26059E-2</c:v>
                </c:pt>
                <c:pt idx="12">
                  <c:v>1.26064E-2</c:v>
                </c:pt>
                <c:pt idx="13">
                  <c:v>1.26064E-2</c:v>
                </c:pt>
                <c:pt idx="14">
                  <c:v>1.2606600000000001E-2</c:v>
                </c:pt>
                <c:pt idx="15">
                  <c:v>1.2607200000000001E-2</c:v>
                </c:pt>
                <c:pt idx="16">
                  <c:v>1.2613900000000001E-2</c:v>
                </c:pt>
                <c:pt idx="17">
                  <c:v>1.2614200000000001E-2</c:v>
                </c:pt>
                <c:pt idx="18">
                  <c:v>1.2614500000000001E-2</c:v>
                </c:pt>
                <c:pt idx="19">
                  <c:v>1.2615899999999999E-2</c:v>
                </c:pt>
                <c:pt idx="20">
                  <c:v>1.26163E-2</c:v>
                </c:pt>
                <c:pt idx="21">
                  <c:v>1.26178E-2</c:v>
                </c:pt>
                <c:pt idx="22">
                  <c:v>1.2618000000000001E-2</c:v>
                </c:pt>
                <c:pt idx="23">
                  <c:v>1.2621500000000001E-2</c:v>
                </c:pt>
                <c:pt idx="24">
                  <c:v>1.26222E-2</c:v>
                </c:pt>
                <c:pt idx="25">
                  <c:v>1.2622400000000001E-2</c:v>
                </c:pt>
                <c:pt idx="26">
                  <c:v>1.2623000000000001E-2</c:v>
                </c:pt>
                <c:pt idx="27">
                  <c:v>1.26277E-2</c:v>
                </c:pt>
                <c:pt idx="28">
                  <c:v>1.26298E-2</c:v>
                </c:pt>
                <c:pt idx="29">
                  <c:v>1.2629899999999999E-2</c:v>
                </c:pt>
                <c:pt idx="30">
                  <c:v>1.26301E-2</c:v>
                </c:pt>
                <c:pt idx="31">
                  <c:v>1.26316E-2</c:v>
                </c:pt>
                <c:pt idx="32">
                  <c:v>1.2631699999999999E-2</c:v>
                </c:pt>
                <c:pt idx="33">
                  <c:v>1.26345E-2</c:v>
                </c:pt>
                <c:pt idx="34">
                  <c:v>1.26369E-2</c:v>
                </c:pt>
                <c:pt idx="35">
                  <c:v>1.26374E-2</c:v>
                </c:pt>
                <c:pt idx="36">
                  <c:v>1.2638E-2</c:v>
                </c:pt>
                <c:pt idx="37">
                  <c:v>1.26385E-2</c:v>
                </c:pt>
                <c:pt idx="38">
                  <c:v>1.26386E-2</c:v>
                </c:pt>
                <c:pt idx="39">
                  <c:v>1.2639900000000001E-2</c:v>
                </c:pt>
                <c:pt idx="40">
                  <c:v>1.264E-2</c:v>
                </c:pt>
                <c:pt idx="41">
                  <c:v>1.26409E-2</c:v>
                </c:pt>
                <c:pt idx="42">
                  <c:v>1.2642499999999999E-2</c:v>
                </c:pt>
                <c:pt idx="43">
                  <c:v>1.2644300000000001E-2</c:v>
                </c:pt>
                <c:pt idx="44">
                  <c:v>1.26497E-2</c:v>
                </c:pt>
                <c:pt idx="45">
                  <c:v>1.2649799999999999E-2</c:v>
                </c:pt>
                <c:pt idx="46">
                  <c:v>1.2650399999999999E-2</c:v>
                </c:pt>
                <c:pt idx="47">
                  <c:v>1.2650700000000001E-2</c:v>
                </c:pt>
                <c:pt idx="48">
                  <c:v>1.26508E-2</c:v>
                </c:pt>
                <c:pt idx="49">
                  <c:v>1.26512E-2</c:v>
                </c:pt>
                <c:pt idx="50">
                  <c:v>1.2652200000000001E-2</c:v>
                </c:pt>
                <c:pt idx="51">
                  <c:v>1.2652399999999999E-2</c:v>
                </c:pt>
                <c:pt idx="52">
                  <c:v>1.2652500000000001E-2</c:v>
                </c:pt>
                <c:pt idx="53">
                  <c:v>1.26537E-2</c:v>
                </c:pt>
                <c:pt idx="54">
                  <c:v>1.2656799999999999E-2</c:v>
                </c:pt>
                <c:pt idx="55">
                  <c:v>1.2658300000000001E-2</c:v>
                </c:pt>
                <c:pt idx="56">
                  <c:v>1.2659E-2</c:v>
                </c:pt>
                <c:pt idx="57">
                  <c:v>1.2659699999999999E-2</c:v>
                </c:pt>
                <c:pt idx="58">
                  <c:v>1.26608E-2</c:v>
                </c:pt>
                <c:pt idx="59">
                  <c:v>1.26628E-2</c:v>
                </c:pt>
                <c:pt idx="60">
                  <c:v>1.2665600000000001E-2</c:v>
                </c:pt>
                <c:pt idx="61">
                  <c:v>1.2666200000000001E-2</c:v>
                </c:pt>
                <c:pt idx="62">
                  <c:v>1.26669E-2</c:v>
                </c:pt>
                <c:pt idx="63">
                  <c:v>1.2668199999999999E-2</c:v>
                </c:pt>
                <c:pt idx="64">
                  <c:v>1.2671999999999999E-2</c:v>
                </c:pt>
                <c:pt idx="65">
                  <c:v>1.26725E-2</c:v>
                </c:pt>
                <c:pt idx="66">
                  <c:v>1.26736E-2</c:v>
                </c:pt>
                <c:pt idx="67">
                  <c:v>1.26736E-2</c:v>
                </c:pt>
                <c:pt idx="68">
                  <c:v>1.2674599999999999E-2</c:v>
                </c:pt>
                <c:pt idx="69">
                  <c:v>1.2674599999999999E-2</c:v>
                </c:pt>
                <c:pt idx="70">
                  <c:v>1.26754E-2</c:v>
                </c:pt>
                <c:pt idx="71">
                  <c:v>1.2679599999999999E-2</c:v>
                </c:pt>
                <c:pt idx="72">
                  <c:v>1.2680800000000001E-2</c:v>
                </c:pt>
                <c:pt idx="73">
                  <c:v>1.2682300000000001E-2</c:v>
                </c:pt>
                <c:pt idx="74">
                  <c:v>1.26826E-2</c:v>
                </c:pt>
                <c:pt idx="75">
                  <c:v>1.2682799999999999E-2</c:v>
                </c:pt>
                <c:pt idx="76">
                  <c:v>1.2682799999999999E-2</c:v>
                </c:pt>
                <c:pt idx="77">
                  <c:v>1.2682799999999999E-2</c:v>
                </c:pt>
                <c:pt idx="78">
                  <c:v>1.2683399999999999E-2</c:v>
                </c:pt>
                <c:pt idx="79">
                  <c:v>1.2685699999999999E-2</c:v>
                </c:pt>
                <c:pt idx="80">
                  <c:v>1.26865E-2</c:v>
                </c:pt>
                <c:pt idx="81">
                  <c:v>1.26873E-2</c:v>
                </c:pt>
                <c:pt idx="82">
                  <c:v>1.2689000000000001E-2</c:v>
                </c:pt>
                <c:pt idx="83">
                  <c:v>1.26903E-2</c:v>
                </c:pt>
                <c:pt idx="84">
                  <c:v>1.26911E-2</c:v>
                </c:pt>
                <c:pt idx="85">
                  <c:v>1.26914E-2</c:v>
                </c:pt>
                <c:pt idx="86">
                  <c:v>1.2692500000000001E-2</c:v>
                </c:pt>
                <c:pt idx="87">
                  <c:v>1.26926E-2</c:v>
                </c:pt>
                <c:pt idx="88">
                  <c:v>1.2692699999999999E-2</c:v>
                </c:pt>
                <c:pt idx="89">
                  <c:v>1.2692999999999999E-2</c:v>
                </c:pt>
                <c:pt idx="90">
                  <c:v>1.2693899999999999E-2</c:v>
                </c:pt>
                <c:pt idx="91">
                  <c:v>1.26946E-2</c:v>
                </c:pt>
                <c:pt idx="92">
                  <c:v>1.2695100000000001E-2</c:v>
                </c:pt>
                <c:pt idx="93">
                  <c:v>1.2696499999999999E-2</c:v>
                </c:pt>
                <c:pt idx="94">
                  <c:v>1.26982E-2</c:v>
                </c:pt>
                <c:pt idx="95">
                  <c:v>1.26985E-2</c:v>
                </c:pt>
                <c:pt idx="96">
                  <c:v>1.26988E-2</c:v>
                </c:pt>
                <c:pt idx="97">
                  <c:v>1.2700400000000001E-2</c:v>
                </c:pt>
                <c:pt idx="98">
                  <c:v>1.27008E-2</c:v>
                </c:pt>
                <c:pt idx="99">
                  <c:v>1.2701799999999999E-2</c:v>
                </c:pt>
                <c:pt idx="100">
                  <c:v>1.2702E-2</c:v>
                </c:pt>
                <c:pt idx="101">
                  <c:v>1.2702099999999999E-2</c:v>
                </c:pt>
                <c:pt idx="102">
                  <c:v>1.27034E-2</c:v>
                </c:pt>
                <c:pt idx="103">
                  <c:v>1.2704699999999999E-2</c:v>
                </c:pt>
                <c:pt idx="104">
                  <c:v>1.2705599999999999E-2</c:v>
                </c:pt>
                <c:pt idx="105">
                  <c:v>1.27066E-2</c:v>
                </c:pt>
                <c:pt idx="106">
                  <c:v>1.2707599999999999E-2</c:v>
                </c:pt>
                <c:pt idx="107">
                  <c:v>1.2708199999999999E-2</c:v>
                </c:pt>
                <c:pt idx="108">
                  <c:v>1.27096E-2</c:v>
                </c:pt>
                <c:pt idx="109">
                  <c:v>1.27107E-2</c:v>
                </c:pt>
                <c:pt idx="110">
                  <c:v>1.27137E-2</c:v>
                </c:pt>
                <c:pt idx="111">
                  <c:v>1.2714E-2</c:v>
                </c:pt>
                <c:pt idx="112">
                  <c:v>1.27148E-2</c:v>
                </c:pt>
                <c:pt idx="113">
                  <c:v>1.2715499999999999E-2</c:v>
                </c:pt>
                <c:pt idx="114">
                  <c:v>1.27166E-2</c:v>
                </c:pt>
                <c:pt idx="115">
                  <c:v>1.27175E-2</c:v>
                </c:pt>
                <c:pt idx="116">
                  <c:v>1.2718E-2</c:v>
                </c:pt>
                <c:pt idx="117">
                  <c:v>1.2718399999999999E-2</c:v>
                </c:pt>
                <c:pt idx="118">
                  <c:v>1.2718500000000001E-2</c:v>
                </c:pt>
                <c:pt idx="119">
                  <c:v>1.27195E-2</c:v>
                </c:pt>
                <c:pt idx="120">
                  <c:v>1.27201E-2</c:v>
                </c:pt>
                <c:pt idx="121">
                  <c:v>1.27207E-2</c:v>
                </c:pt>
                <c:pt idx="122">
                  <c:v>1.2722300000000001E-2</c:v>
                </c:pt>
                <c:pt idx="123">
                  <c:v>1.27224E-2</c:v>
                </c:pt>
                <c:pt idx="124">
                  <c:v>1.2723099999999999E-2</c:v>
                </c:pt>
                <c:pt idx="125">
                  <c:v>1.2723699999999999E-2</c:v>
                </c:pt>
                <c:pt idx="126">
                  <c:v>1.2724600000000001E-2</c:v>
                </c:pt>
                <c:pt idx="127">
                  <c:v>1.2726299999999999E-2</c:v>
                </c:pt>
                <c:pt idx="128">
                  <c:v>1.2727199999999999E-2</c:v>
                </c:pt>
                <c:pt idx="129">
                  <c:v>1.27273E-2</c:v>
                </c:pt>
                <c:pt idx="130">
                  <c:v>1.27285E-2</c:v>
                </c:pt>
                <c:pt idx="131">
                  <c:v>1.27308E-2</c:v>
                </c:pt>
                <c:pt idx="132">
                  <c:v>1.27308E-2</c:v>
                </c:pt>
                <c:pt idx="133">
                  <c:v>1.27312E-2</c:v>
                </c:pt>
                <c:pt idx="134">
                  <c:v>1.27323E-2</c:v>
                </c:pt>
                <c:pt idx="135">
                  <c:v>1.2732800000000001E-2</c:v>
                </c:pt>
                <c:pt idx="136">
                  <c:v>1.2733E-2</c:v>
                </c:pt>
                <c:pt idx="137">
                  <c:v>1.2734000000000001E-2</c:v>
                </c:pt>
                <c:pt idx="138">
                  <c:v>1.27376E-2</c:v>
                </c:pt>
                <c:pt idx="139">
                  <c:v>1.274E-2</c:v>
                </c:pt>
                <c:pt idx="140">
                  <c:v>1.2740599999999999E-2</c:v>
                </c:pt>
                <c:pt idx="141">
                  <c:v>1.27416E-2</c:v>
                </c:pt>
                <c:pt idx="142">
                  <c:v>1.2744399999999999E-2</c:v>
                </c:pt>
                <c:pt idx="143">
                  <c:v>1.2745100000000001E-2</c:v>
                </c:pt>
                <c:pt idx="144">
                  <c:v>1.2745599999999999E-2</c:v>
                </c:pt>
                <c:pt idx="145">
                  <c:v>1.27457E-2</c:v>
                </c:pt>
                <c:pt idx="146">
                  <c:v>1.27463E-2</c:v>
                </c:pt>
                <c:pt idx="147">
                  <c:v>1.27469E-2</c:v>
                </c:pt>
                <c:pt idx="148">
                  <c:v>1.27469E-2</c:v>
                </c:pt>
                <c:pt idx="149">
                  <c:v>1.27476E-2</c:v>
                </c:pt>
                <c:pt idx="150">
                  <c:v>1.2748499999999999E-2</c:v>
                </c:pt>
                <c:pt idx="151">
                  <c:v>1.2749099999999999E-2</c:v>
                </c:pt>
                <c:pt idx="152">
                  <c:v>1.27504E-2</c:v>
                </c:pt>
                <c:pt idx="153">
                  <c:v>1.27513E-2</c:v>
                </c:pt>
                <c:pt idx="154">
                  <c:v>1.27525E-2</c:v>
                </c:pt>
                <c:pt idx="155">
                  <c:v>1.27527E-2</c:v>
                </c:pt>
                <c:pt idx="156">
                  <c:v>1.27534E-2</c:v>
                </c:pt>
                <c:pt idx="157">
                  <c:v>1.2754E-2</c:v>
                </c:pt>
                <c:pt idx="158">
                  <c:v>1.27542E-2</c:v>
                </c:pt>
                <c:pt idx="159">
                  <c:v>1.27543E-2</c:v>
                </c:pt>
                <c:pt idx="160">
                  <c:v>1.27545E-2</c:v>
                </c:pt>
                <c:pt idx="161">
                  <c:v>1.27546E-2</c:v>
                </c:pt>
                <c:pt idx="162">
                  <c:v>1.2754700000000001E-2</c:v>
                </c:pt>
                <c:pt idx="163">
                  <c:v>1.27557E-2</c:v>
                </c:pt>
                <c:pt idx="164">
                  <c:v>1.27557E-2</c:v>
                </c:pt>
                <c:pt idx="165">
                  <c:v>1.27574E-2</c:v>
                </c:pt>
                <c:pt idx="166">
                  <c:v>1.27577E-2</c:v>
                </c:pt>
                <c:pt idx="167">
                  <c:v>1.2757900000000001E-2</c:v>
                </c:pt>
                <c:pt idx="168">
                  <c:v>1.2758200000000001E-2</c:v>
                </c:pt>
                <c:pt idx="169">
                  <c:v>1.2762799999999999E-2</c:v>
                </c:pt>
                <c:pt idx="170">
                  <c:v>1.2763999999999999E-2</c:v>
                </c:pt>
                <c:pt idx="171">
                  <c:v>1.27641E-2</c:v>
                </c:pt>
                <c:pt idx="172">
                  <c:v>1.2764599999999999E-2</c:v>
                </c:pt>
                <c:pt idx="173">
                  <c:v>1.2766E-2</c:v>
                </c:pt>
                <c:pt idx="174">
                  <c:v>1.27695E-2</c:v>
                </c:pt>
                <c:pt idx="175">
                  <c:v>1.27717E-2</c:v>
                </c:pt>
                <c:pt idx="176">
                  <c:v>1.27721E-2</c:v>
                </c:pt>
                <c:pt idx="177">
                  <c:v>1.2773E-2</c:v>
                </c:pt>
                <c:pt idx="178">
                  <c:v>1.27752E-2</c:v>
                </c:pt>
                <c:pt idx="179">
                  <c:v>1.2775399999999999E-2</c:v>
                </c:pt>
                <c:pt idx="180">
                  <c:v>1.27759E-2</c:v>
                </c:pt>
                <c:pt idx="181">
                  <c:v>1.27762E-2</c:v>
                </c:pt>
                <c:pt idx="182">
                  <c:v>1.27768E-2</c:v>
                </c:pt>
                <c:pt idx="183">
                  <c:v>1.2778599999999999E-2</c:v>
                </c:pt>
                <c:pt idx="184">
                  <c:v>1.2781600000000001E-2</c:v>
                </c:pt>
                <c:pt idx="185">
                  <c:v>1.2782099999999999E-2</c:v>
                </c:pt>
                <c:pt idx="186">
                  <c:v>1.27823E-2</c:v>
                </c:pt>
                <c:pt idx="187">
                  <c:v>1.27826E-2</c:v>
                </c:pt>
                <c:pt idx="188">
                  <c:v>1.27828E-2</c:v>
                </c:pt>
                <c:pt idx="189">
                  <c:v>1.27832E-2</c:v>
                </c:pt>
                <c:pt idx="190">
                  <c:v>1.27835E-2</c:v>
                </c:pt>
                <c:pt idx="191">
                  <c:v>1.2784200000000001E-2</c:v>
                </c:pt>
                <c:pt idx="192">
                  <c:v>1.2784200000000001E-2</c:v>
                </c:pt>
                <c:pt idx="193">
                  <c:v>1.27843E-2</c:v>
                </c:pt>
                <c:pt idx="194">
                  <c:v>1.27847E-2</c:v>
                </c:pt>
                <c:pt idx="195">
                  <c:v>1.27847E-2</c:v>
                </c:pt>
                <c:pt idx="196">
                  <c:v>1.27852E-2</c:v>
                </c:pt>
                <c:pt idx="197">
                  <c:v>1.27858E-2</c:v>
                </c:pt>
                <c:pt idx="198">
                  <c:v>1.27864E-2</c:v>
                </c:pt>
                <c:pt idx="199">
                  <c:v>1.2788799999999999E-2</c:v>
                </c:pt>
                <c:pt idx="200">
                  <c:v>1.2789E-2</c:v>
                </c:pt>
                <c:pt idx="201">
                  <c:v>1.2789699999999999E-2</c:v>
                </c:pt>
                <c:pt idx="202">
                  <c:v>1.27899E-2</c:v>
                </c:pt>
                <c:pt idx="203">
                  <c:v>1.27908E-2</c:v>
                </c:pt>
                <c:pt idx="204">
                  <c:v>1.27911E-2</c:v>
                </c:pt>
                <c:pt idx="205">
                  <c:v>1.2792100000000001E-2</c:v>
                </c:pt>
                <c:pt idx="206">
                  <c:v>1.27923E-2</c:v>
                </c:pt>
                <c:pt idx="207">
                  <c:v>1.2793499999999999E-2</c:v>
                </c:pt>
                <c:pt idx="208">
                  <c:v>1.2793799999999999E-2</c:v>
                </c:pt>
                <c:pt idx="209">
                  <c:v>1.27939E-2</c:v>
                </c:pt>
                <c:pt idx="210">
                  <c:v>1.27952E-2</c:v>
                </c:pt>
                <c:pt idx="211">
                  <c:v>1.2795600000000001E-2</c:v>
                </c:pt>
                <c:pt idx="212">
                  <c:v>1.2796699999999999E-2</c:v>
                </c:pt>
                <c:pt idx="213">
                  <c:v>1.2796999999999999E-2</c:v>
                </c:pt>
                <c:pt idx="214">
                  <c:v>1.27978E-2</c:v>
                </c:pt>
                <c:pt idx="215">
                  <c:v>1.27981E-2</c:v>
                </c:pt>
                <c:pt idx="216">
                  <c:v>1.2798500000000001E-2</c:v>
                </c:pt>
                <c:pt idx="217">
                  <c:v>1.27987E-2</c:v>
                </c:pt>
                <c:pt idx="218">
                  <c:v>1.27992E-2</c:v>
                </c:pt>
                <c:pt idx="219">
                  <c:v>1.2800199999999999E-2</c:v>
                </c:pt>
                <c:pt idx="220">
                  <c:v>1.28018E-2</c:v>
                </c:pt>
                <c:pt idx="221">
                  <c:v>1.2804100000000001E-2</c:v>
                </c:pt>
                <c:pt idx="222">
                  <c:v>1.28045E-2</c:v>
                </c:pt>
                <c:pt idx="223">
                  <c:v>1.28068E-2</c:v>
                </c:pt>
                <c:pt idx="224">
                  <c:v>1.2807000000000001E-2</c:v>
                </c:pt>
                <c:pt idx="225">
                  <c:v>1.2807300000000001E-2</c:v>
                </c:pt>
                <c:pt idx="226">
                  <c:v>1.2807499999999999E-2</c:v>
                </c:pt>
                <c:pt idx="227">
                  <c:v>1.2808999999999999E-2</c:v>
                </c:pt>
                <c:pt idx="228">
                  <c:v>1.28092E-2</c:v>
                </c:pt>
                <c:pt idx="229">
                  <c:v>1.281E-2</c:v>
                </c:pt>
                <c:pt idx="230">
                  <c:v>1.28101E-2</c:v>
                </c:pt>
                <c:pt idx="231">
                  <c:v>1.28112E-2</c:v>
                </c:pt>
                <c:pt idx="232">
                  <c:v>1.28118E-2</c:v>
                </c:pt>
                <c:pt idx="233">
                  <c:v>1.2812199999999999E-2</c:v>
                </c:pt>
                <c:pt idx="234">
                  <c:v>1.2812199999999999E-2</c:v>
                </c:pt>
                <c:pt idx="235">
                  <c:v>1.28129E-2</c:v>
                </c:pt>
                <c:pt idx="236">
                  <c:v>1.2813099999999999E-2</c:v>
                </c:pt>
                <c:pt idx="237">
                  <c:v>1.28135E-2</c:v>
                </c:pt>
                <c:pt idx="238">
                  <c:v>1.2813700000000001E-2</c:v>
                </c:pt>
                <c:pt idx="239">
                  <c:v>1.28147E-2</c:v>
                </c:pt>
                <c:pt idx="240">
                  <c:v>1.2815E-2</c:v>
                </c:pt>
                <c:pt idx="241">
                  <c:v>1.2815200000000001E-2</c:v>
                </c:pt>
                <c:pt idx="242">
                  <c:v>1.2815399999999999E-2</c:v>
                </c:pt>
                <c:pt idx="243">
                  <c:v>1.28159E-2</c:v>
                </c:pt>
                <c:pt idx="244">
                  <c:v>1.2816599999999999E-2</c:v>
                </c:pt>
                <c:pt idx="245">
                  <c:v>1.28167E-2</c:v>
                </c:pt>
                <c:pt idx="246">
                  <c:v>1.28176E-2</c:v>
                </c:pt>
                <c:pt idx="247">
                  <c:v>1.2818100000000001E-2</c:v>
                </c:pt>
                <c:pt idx="248">
                  <c:v>1.28182E-2</c:v>
                </c:pt>
                <c:pt idx="249">
                  <c:v>1.2818299999999999E-2</c:v>
                </c:pt>
                <c:pt idx="250">
                  <c:v>1.28203E-2</c:v>
                </c:pt>
                <c:pt idx="251">
                  <c:v>1.2821900000000001E-2</c:v>
                </c:pt>
                <c:pt idx="252">
                  <c:v>1.2822200000000001E-2</c:v>
                </c:pt>
                <c:pt idx="253">
                  <c:v>1.28237E-2</c:v>
                </c:pt>
                <c:pt idx="254">
                  <c:v>1.28238E-2</c:v>
                </c:pt>
                <c:pt idx="255">
                  <c:v>1.2824E-2</c:v>
                </c:pt>
                <c:pt idx="256">
                  <c:v>1.28241E-2</c:v>
                </c:pt>
                <c:pt idx="257">
                  <c:v>1.28241E-2</c:v>
                </c:pt>
                <c:pt idx="258">
                  <c:v>1.2824199999999999E-2</c:v>
                </c:pt>
                <c:pt idx="259">
                  <c:v>1.28243E-2</c:v>
                </c:pt>
                <c:pt idx="260">
                  <c:v>1.2824500000000001E-2</c:v>
                </c:pt>
                <c:pt idx="261">
                  <c:v>1.2825E-2</c:v>
                </c:pt>
                <c:pt idx="262">
                  <c:v>1.2827699999999999E-2</c:v>
                </c:pt>
                <c:pt idx="263">
                  <c:v>1.28281E-2</c:v>
                </c:pt>
                <c:pt idx="264">
                  <c:v>1.2829399999999999E-2</c:v>
                </c:pt>
                <c:pt idx="265">
                  <c:v>1.28304E-2</c:v>
                </c:pt>
                <c:pt idx="266">
                  <c:v>1.2830599999999999E-2</c:v>
                </c:pt>
                <c:pt idx="267">
                  <c:v>1.28313E-2</c:v>
                </c:pt>
                <c:pt idx="268">
                  <c:v>1.2832100000000001E-2</c:v>
                </c:pt>
                <c:pt idx="269">
                  <c:v>1.2834E-2</c:v>
                </c:pt>
                <c:pt idx="270">
                  <c:v>1.2834099999999999E-2</c:v>
                </c:pt>
                <c:pt idx="271">
                  <c:v>1.2834099999999999E-2</c:v>
                </c:pt>
                <c:pt idx="272">
                  <c:v>1.28383E-2</c:v>
                </c:pt>
                <c:pt idx="273">
                  <c:v>1.28401E-2</c:v>
                </c:pt>
                <c:pt idx="274">
                  <c:v>1.2840600000000001E-2</c:v>
                </c:pt>
                <c:pt idx="275">
                  <c:v>1.28407E-2</c:v>
                </c:pt>
                <c:pt idx="276">
                  <c:v>1.28421E-2</c:v>
                </c:pt>
                <c:pt idx="277">
                  <c:v>1.28422E-2</c:v>
                </c:pt>
                <c:pt idx="278">
                  <c:v>1.28424E-2</c:v>
                </c:pt>
                <c:pt idx="279">
                  <c:v>1.28437E-2</c:v>
                </c:pt>
                <c:pt idx="280">
                  <c:v>1.28454E-2</c:v>
                </c:pt>
                <c:pt idx="281">
                  <c:v>1.2845499999999999E-2</c:v>
                </c:pt>
                <c:pt idx="282">
                  <c:v>1.28475E-2</c:v>
                </c:pt>
                <c:pt idx="283">
                  <c:v>1.28477E-2</c:v>
                </c:pt>
                <c:pt idx="284">
                  <c:v>1.2847799999999999E-2</c:v>
                </c:pt>
                <c:pt idx="285">
                  <c:v>1.2847900000000001E-2</c:v>
                </c:pt>
                <c:pt idx="286">
                  <c:v>1.2848099999999999E-2</c:v>
                </c:pt>
                <c:pt idx="287">
                  <c:v>1.2848999999999999E-2</c:v>
                </c:pt>
                <c:pt idx="288">
                  <c:v>1.28498E-2</c:v>
                </c:pt>
                <c:pt idx="289">
                  <c:v>1.2851400000000001E-2</c:v>
                </c:pt>
                <c:pt idx="290">
                  <c:v>1.28539E-2</c:v>
                </c:pt>
                <c:pt idx="291">
                  <c:v>1.2854900000000001E-2</c:v>
                </c:pt>
                <c:pt idx="292">
                  <c:v>1.28564E-2</c:v>
                </c:pt>
                <c:pt idx="293">
                  <c:v>1.2856599999999999E-2</c:v>
                </c:pt>
                <c:pt idx="294">
                  <c:v>1.2856899999999999E-2</c:v>
                </c:pt>
                <c:pt idx="295">
                  <c:v>1.2857199999999999E-2</c:v>
                </c:pt>
                <c:pt idx="296">
                  <c:v>1.28576E-2</c:v>
                </c:pt>
                <c:pt idx="297">
                  <c:v>1.28585E-2</c:v>
                </c:pt>
                <c:pt idx="298">
                  <c:v>1.28586E-2</c:v>
                </c:pt>
                <c:pt idx="299">
                  <c:v>1.2858700000000001E-2</c:v>
                </c:pt>
                <c:pt idx="300">
                  <c:v>1.2860399999999999E-2</c:v>
                </c:pt>
                <c:pt idx="301">
                  <c:v>1.28637E-2</c:v>
                </c:pt>
                <c:pt idx="302">
                  <c:v>1.28647E-2</c:v>
                </c:pt>
                <c:pt idx="303">
                  <c:v>1.28647E-2</c:v>
                </c:pt>
                <c:pt idx="304">
                  <c:v>1.2865E-2</c:v>
                </c:pt>
                <c:pt idx="305">
                  <c:v>1.28656E-2</c:v>
                </c:pt>
                <c:pt idx="306">
                  <c:v>1.28675E-2</c:v>
                </c:pt>
                <c:pt idx="307">
                  <c:v>1.28678E-2</c:v>
                </c:pt>
                <c:pt idx="308">
                  <c:v>1.28679E-2</c:v>
                </c:pt>
                <c:pt idx="309">
                  <c:v>1.28681E-2</c:v>
                </c:pt>
                <c:pt idx="310">
                  <c:v>1.28684E-2</c:v>
                </c:pt>
                <c:pt idx="311">
                  <c:v>1.28688E-2</c:v>
                </c:pt>
                <c:pt idx="312">
                  <c:v>1.2869E-2</c:v>
                </c:pt>
                <c:pt idx="313">
                  <c:v>1.28705E-2</c:v>
                </c:pt>
                <c:pt idx="314">
                  <c:v>1.2870700000000001E-2</c:v>
                </c:pt>
                <c:pt idx="315">
                  <c:v>1.28708E-2</c:v>
                </c:pt>
                <c:pt idx="316">
                  <c:v>1.2875899999999999E-2</c:v>
                </c:pt>
                <c:pt idx="317">
                  <c:v>1.2875899999999999E-2</c:v>
                </c:pt>
                <c:pt idx="318">
                  <c:v>1.28784E-2</c:v>
                </c:pt>
                <c:pt idx="319">
                  <c:v>1.2879099999999999E-2</c:v>
                </c:pt>
                <c:pt idx="320">
                  <c:v>1.2879699999999999E-2</c:v>
                </c:pt>
                <c:pt idx="321">
                  <c:v>1.28805E-2</c:v>
                </c:pt>
                <c:pt idx="322">
                  <c:v>1.28825E-2</c:v>
                </c:pt>
                <c:pt idx="323">
                  <c:v>1.28851E-2</c:v>
                </c:pt>
                <c:pt idx="324">
                  <c:v>1.2885499999999999E-2</c:v>
                </c:pt>
                <c:pt idx="325">
                  <c:v>1.28857E-2</c:v>
                </c:pt>
                <c:pt idx="326">
                  <c:v>1.2886999999999999E-2</c:v>
                </c:pt>
                <c:pt idx="327">
                  <c:v>1.28898E-2</c:v>
                </c:pt>
                <c:pt idx="328">
                  <c:v>1.289E-2</c:v>
                </c:pt>
                <c:pt idx="329">
                  <c:v>1.289E-2</c:v>
                </c:pt>
                <c:pt idx="330">
                  <c:v>1.28916E-2</c:v>
                </c:pt>
                <c:pt idx="331">
                  <c:v>1.2892000000000001E-2</c:v>
                </c:pt>
                <c:pt idx="332">
                  <c:v>1.28921E-2</c:v>
                </c:pt>
                <c:pt idx="333">
                  <c:v>1.2892300000000001E-2</c:v>
                </c:pt>
                <c:pt idx="334">
                  <c:v>1.2892300000000001E-2</c:v>
                </c:pt>
                <c:pt idx="335">
                  <c:v>1.2893699999999999E-2</c:v>
                </c:pt>
                <c:pt idx="336">
                  <c:v>1.2893999999999999E-2</c:v>
                </c:pt>
                <c:pt idx="337">
                  <c:v>1.2894600000000001E-2</c:v>
                </c:pt>
                <c:pt idx="338">
                  <c:v>1.28953E-2</c:v>
                </c:pt>
                <c:pt idx="339">
                  <c:v>1.28959E-2</c:v>
                </c:pt>
                <c:pt idx="340">
                  <c:v>1.28965E-2</c:v>
                </c:pt>
                <c:pt idx="341">
                  <c:v>1.2898099999999999E-2</c:v>
                </c:pt>
                <c:pt idx="342">
                  <c:v>1.28989E-2</c:v>
                </c:pt>
                <c:pt idx="343">
                  <c:v>1.29E-2</c:v>
                </c:pt>
                <c:pt idx="344">
                  <c:v>1.2900099999999999E-2</c:v>
                </c:pt>
                <c:pt idx="345">
                  <c:v>1.2901299999999999E-2</c:v>
                </c:pt>
                <c:pt idx="346">
                  <c:v>1.29014E-2</c:v>
                </c:pt>
                <c:pt idx="347">
                  <c:v>1.29029E-2</c:v>
                </c:pt>
                <c:pt idx="348">
                  <c:v>1.29043E-2</c:v>
                </c:pt>
                <c:pt idx="349">
                  <c:v>1.29047E-2</c:v>
                </c:pt>
                <c:pt idx="350">
                  <c:v>1.29052E-2</c:v>
                </c:pt>
                <c:pt idx="351">
                  <c:v>1.29056E-2</c:v>
                </c:pt>
                <c:pt idx="352">
                  <c:v>1.29065E-2</c:v>
                </c:pt>
                <c:pt idx="353">
                  <c:v>1.29084E-2</c:v>
                </c:pt>
                <c:pt idx="354">
                  <c:v>1.2908599999999999E-2</c:v>
                </c:pt>
                <c:pt idx="355">
                  <c:v>1.29088E-2</c:v>
                </c:pt>
                <c:pt idx="356">
                  <c:v>1.291E-2</c:v>
                </c:pt>
                <c:pt idx="357">
                  <c:v>1.29102E-2</c:v>
                </c:pt>
                <c:pt idx="358">
                  <c:v>1.29105E-2</c:v>
                </c:pt>
                <c:pt idx="359">
                  <c:v>1.29108E-2</c:v>
                </c:pt>
                <c:pt idx="360">
                  <c:v>1.29122E-2</c:v>
                </c:pt>
                <c:pt idx="361">
                  <c:v>1.2912399999999999E-2</c:v>
                </c:pt>
                <c:pt idx="362">
                  <c:v>1.29135E-2</c:v>
                </c:pt>
                <c:pt idx="363">
                  <c:v>1.2917100000000001E-2</c:v>
                </c:pt>
                <c:pt idx="364">
                  <c:v>1.29172E-2</c:v>
                </c:pt>
                <c:pt idx="365">
                  <c:v>1.29181E-2</c:v>
                </c:pt>
                <c:pt idx="366">
                  <c:v>1.29202E-2</c:v>
                </c:pt>
                <c:pt idx="367">
                  <c:v>1.29202E-2</c:v>
                </c:pt>
                <c:pt idx="368">
                  <c:v>1.29205E-2</c:v>
                </c:pt>
                <c:pt idx="369">
                  <c:v>1.29208E-2</c:v>
                </c:pt>
                <c:pt idx="370">
                  <c:v>1.29228E-2</c:v>
                </c:pt>
                <c:pt idx="371">
                  <c:v>1.2923199999999999E-2</c:v>
                </c:pt>
                <c:pt idx="372">
                  <c:v>1.2924E-2</c:v>
                </c:pt>
                <c:pt idx="373">
                  <c:v>1.2924100000000001E-2</c:v>
                </c:pt>
                <c:pt idx="374">
                  <c:v>1.29242E-2</c:v>
                </c:pt>
                <c:pt idx="375">
                  <c:v>1.2924400000000001E-2</c:v>
                </c:pt>
                <c:pt idx="376">
                  <c:v>1.29268E-2</c:v>
                </c:pt>
                <c:pt idx="377">
                  <c:v>1.29274E-2</c:v>
                </c:pt>
                <c:pt idx="378">
                  <c:v>1.29275E-2</c:v>
                </c:pt>
                <c:pt idx="379">
                  <c:v>1.2929299999999999E-2</c:v>
                </c:pt>
                <c:pt idx="380">
                  <c:v>1.2929899999999999E-2</c:v>
                </c:pt>
                <c:pt idx="381">
                  <c:v>1.2930799999999999E-2</c:v>
                </c:pt>
                <c:pt idx="382">
                  <c:v>1.29309E-2</c:v>
                </c:pt>
                <c:pt idx="383">
                  <c:v>1.2931099999999999E-2</c:v>
                </c:pt>
                <c:pt idx="384">
                  <c:v>1.2931099999999999E-2</c:v>
                </c:pt>
                <c:pt idx="385">
                  <c:v>1.29315E-2</c:v>
                </c:pt>
                <c:pt idx="386">
                  <c:v>1.2932000000000001E-2</c:v>
                </c:pt>
                <c:pt idx="387">
                  <c:v>1.2932300000000001E-2</c:v>
                </c:pt>
                <c:pt idx="388">
                  <c:v>1.29325E-2</c:v>
                </c:pt>
                <c:pt idx="389">
                  <c:v>1.29328E-2</c:v>
                </c:pt>
                <c:pt idx="390">
                  <c:v>1.2933999999999999E-2</c:v>
                </c:pt>
                <c:pt idx="391">
                  <c:v>1.29342E-2</c:v>
                </c:pt>
                <c:pt idx="392">
                  <c:v>1.2935200000000001E-2</c:v>
                </c:pt>
                <c:pt idx="393">
                  <c:v>1.29353E-2</c:v>
                </c:pt>
                <c:pt idx="394">
                  <c:v>1.29357E-2</c:v>
                </c:pt>
                <c:pt idx="395">
                  <c:v>1.2936400000000001E-2</c:v>
                </c:pt>
                <c:pt idx="396">
                  <c:v>1.2937199999999999E-2</c:v>
                </c:pt>
                <c:pt idx="397">
                  <c:v>1.2938699999999999E-2</c:v>
                </c:pt>
                <c:pt idx="398">
                  <c:v>1.29394E-2</c:v>
                </c:pt>
                <c:pt idx="399">
                  <c:v>1.294E-2</c:v>
                </c:pt>
                <c:pt idx="400">
                  <c:v>1.2940200000000001E-2</c:v>
                </c:pt>
                <c:pt idx="401">
                  <c:v>1.2940800000000001E-2</c:v>
                </c:pt>
                <c:pt idx="402">
                  <c:v>1.29427E-2</c:v>
                </c:pt>
                <c:pt idx="403">
                  <c:v>1.29439E-2</c:v>
                </c:pt>
                <c:pt idx="404">
                  <c:v>1.29453E-2</c:v>
                </c:pt>
                <c:pt idx="405">
                  <c:v>1.2946300000000001E-2</c:v>
                </c:pt>
                <c:pt idx="406">
                  <c:v>1.29465E-2</c:v>
                </c:pt>
                <c:pt idx="407">
                  <c:v>1.29467E-2</c:v>
                </c:pt>
                <c:pt idx="408">
                  <c:v>1.29485E-2</c:v>
                </c:pt>
                <c:pt idx="409">
                  <c:v>1.2949199999999999E-2</c:v>
                </c:pt>
                <c:pt idx="410">
                  <c:v>1.295E-2</c:v>
                </c:pt>
                <c:pt idx="411">
                  <c:v>1.29503E-2</c:v>
                </c:pt>
                <c:pt idx="412">
                  <c:v>1.2950400000000001E-2</c:v>
                </c:pt>
                <c:pt idx="413">
                  <c:v>1.29506E-2</c:v>
                </c:pt>
                <c:pt idx="414">
                  <c:v>1.29508E-2</c:v>
                </c:pt>
                <c:pt idx="415">
                  <c:v>1.2951600000000001E-2</c:v>
                </c:pt>
                <c:pt idx="416">
                  <c:v>1.29528E-2</c:v>
                </c:pt>
                <c:pt idx="417">
                  <c:v>1.29529E-2</c:v>
                </c:pt>
                <c:pt idx="418">
                  <c:v>1.29535E-2</c:v>
                </c:pt>
                <c:pt idx="419">
                  <c:v>1.29544E-2</c:v>
                </c:pt>
                <c:pt idx="420">
                  <c:v>1.29546E-2</c:v>
                </c:pt>
                <c:pt idx="421">
                  <c:v>1.2958900000000001E-2</c:v>
                </c:pt>
                <c:pt idx="422">
                  <c:v>1.29598E-2</c:v>
                </c:pt>
                <c:pt idx="423">
                  <c:v>1.2960299999999999E-2</c:v>
                </c:pt>
                <c:pt idx="424">
                  <c:v>1.2961800000000001E-2</c:v>
                </c:pt>
                <c:pt idx="425">
                  <c:v>1.29637E-2</c:v>
                </c:pt>
                <c:pt idx="426">
                  <c:v>1.29649E-2</c:v>
                </c:pt>
                <c:pt idx="427">
                  <c:v>1.29661E-2</c:v>
                </c:pt>
                <c:pt idx="428">
                  <c:v>1.2966800000000001E-2</c:v>
                </c:pt>
                <c:pt idx="429">
                  <c:v>1.2966999999999999E-2</c:v>
                </c:pt>
                <c:pt idx="430">
                  <c:v>1.29684E-2</c:v>
                </c:pt>
                <c:pt idx="431">
                  <c:v>1.2968800000000001E-2</c:v>
                </c:pt>
                <c:pt idx="432">
                  <c:v>1.29698E-2</c:v>
                </c:pt>
                <c:pt idx="433">
                  <c:v>1.2970000000000001E-2</c:v>
                </c:pt>
                <c:pt idx="434">
                  <c:v>1.29724E-2</c:v>
                </c:pt>
                <c:pt idx="435">
                  <c:v>1.2973800000000001E-2</c:v>
                </c:pt>
                <c:pt idx="436">
                  <c:v>1.29774E-2</c:v>
                </c:pt>
                <c:pt idx="437">
                  <c:v>1.29789E-2</c:v>
                </c:pt>
                <c:pt idx="438">
                  <c:v>1.298E-2</c:v>
                </c:pt>
                <c:pt idx="439">
                  <c:v>1.2981599999999999E-2</c:v>
                </c:pt>
                <c:pt idx="440">
                  <c:v>1.29829E-2</c:v>
                </c:pt>
                <c:pt idx="441">
                  <c:v>1.2983E-2</c:v>
                </c:pt>
                <c:pt idx="442">
                  <c:v>1.2983700000000001E-2</c:v>
                </c:pt>
                <c:pt idx="443">
                  <c:v>1.2984600000000001E-2</c:v>
                </c:pt>
                <c:pt idx="444">
                  <c:v>1.2985200000000001E-2</c:v>
                </c:pt>
                <c:pt idx="445">
                  <c:v>1.29903E-2</c:v>
                </c:pt>
                <c:pt idx="446">
                  <c:v>1.2992699999999999E-2</c:v>
                </c:pt>
                <c:pt idx="447">
                  <c:v>1.29929E-2</c:v>
                </c:pt>
                <c:pt idx="448">
                  <c:v>1.2993899999999999E-2</c:v>
                </c:pt>
                <c:pt idx="449">
                  <c:v>1.29947E-2</c:v>
                </c:pt>
                <c:pt idx="450">
                  <c:v>1.29958E-2</c:v>
                </c:pt>
                <c:pt idx="451">
                  <c:v>1.2996300000000001E-2</c:v>
                </c:pt>
                <c:pt idx="452">
                  <c:v>1.2996300000000001E-2</c:v>
                </c:pt>
                <c:pt idx="453">
                  <c:v>1.2999999999999999E-2</c:v>
                </c:pt>
                <c:pt idx="454">
                  <c:v>1.3001199999999999E-2</c:v>
                </c:pt>
                <c:pt idx="455">
                  <c:v>1.3002100000000001E-2</c:v>
                </c:pt>
                <c:pt idx="456">
                  <c:v>1.30042E-2</c:v>
                </c:pt>
                <c:pt idx="457">
                  <c:v>1.3005600000000001E-2</c:v>
                </c:pt>
                <c:pt idx="458">
                  <c:v>1.30058E-2</c:v>
                </c:pt>
                <c:pt idx="459">
                  <c:v>1.30083E-2</c:v>
                </c:pt>
                <c:pt idx="460">
                  <c:v>1.30101E-2</c:v>
                </c:pt>
                <c:pt idx="461">
                  <c:v>1.30102E-2</c:v>
                </c:pt>
                <c:pt idx="462">
                  <c:v>1.30163E-2</c:v>
                </c:pt>
                <c:pt idx="463">
                  <c:v>1.30168E-2</c:v>
                </c:pt>
                <c:pt idx="464">
                  <c:v>1.3018699999999999E-2</c:v>
                </c:pt>
                <c:pt idx="465">
                  <c:v>1.3021400000000001E-2</c:v>
                </c:pt>
                <c:pt idx="466">
                  <c:v>1.3024600000000001E-2</c:v>
                </c:pt>
                <c:pt idx="467">
                  <c:v>1.30251E-2</c:v>
                </c:pt>
                <c:pt idx="468">
                  <c:v>1.30262E-2</c:v>
                </c:pt>
                <c:pt idx="469">
                  <c:v>1.30264E-2</c:v>
                </c:pt>
                <c:pt idx="470">
                  <c:v>1.3028E-2</c:v>
                </c:pt>
                <c:pt idx="471">
                  <c:v>1.30283E-2</c:v>
                </c:pt>
                <c:pt idx="472">
                  <c:v>1.30308E-2</c:v>
                </c:pt>
                <c:pt idx="473">
                  <c:v>1.3030999999999999E-2</c:v>
                </c:pt>
                <c:pt idx="474">
                  <c:v>1.30326E-2</c:v>
                </c:pt>
                <c:pt idx="475">
                  <c:v>1.30337E-2</c:v>
                </c:pt>
                <c:pt idx="476">
                  <c:v>1.3034499999999999E-2</c:v>
                </c:pt>
                <c:pt idx="477">
                  <c:v>1.30399E-2</c:v>
                </c:pt>
                <c:pt idx="478">
                  <c:v>1.3040100000000001E-2</c:v>
                </c:pt>
                <c:pt idx="479">
                  <c:v>1.3042700000000001E-2</c:v>
                </c:pt>
                <c:pt idx="480">
                  <c:v>1.30486E-2</c:v>
                </c:pt>
                <c:pt idx="481">
                  <c:v>1.3051800000000001E-2</c:v>
                </c:pt>
                <c:pt idx="482">
                  <c:v>1.3054100000000001E-2</c:v>
                </c:pt>
                <c:pt idx="483">
                  <c:v>1.30546E-2</c:v>
                </c:pt>
                <c:pt idx="484">
                  <c:v>1.3056099999999999E-2</c:v>
                </c:pt>
                <c:pt idx="485">
                  <c:v>1.3058999999999999E-2</c:v>
                </c:pt>
                <c:pt idx="486">
                  <c:v>1.30621E-2</c:v>
                </c:pt>
                <c:pt idx="487">
                  <c:v>1.3062499999999999E-2</c:v>
                </c:pt>
                <c:pt idx="488">
                  <c:v>1.3063E-2</c:v>
                </c:pt>
                <c:pt idx="489">
                  <c:v>1.30642E-2</c:v>
                </c:pt>
                <c:pt idx="490">
                  <c:v>1.30657E-2</c:v>
                </c:pt>
                <c:pt idx="491">
                  <c:v>1.3068099999999999E-2</c:v>
                </c:pt>
                <c:pt idx="492">
                  <c:v>1.30686E-2</c:v>
                </c:pt>
                <c:pt idx="493">
                  <c:v>1.3069000000000001E-2</c:v>
                </c:pt>
                <c:pt idx="494">
                  <c:v>1.3070500000000001E-2</c:v>
                </c:pt>
                <c:pt idx="495">
                  <c:v>1.3070999999999999E-2</c:v>
                </c:pt>
                <c:pt idx="496">
                  <c:v>1.30717E-2</c:v>
                </c:pt>
                <c:pt idx="497">
                  <c:v>1.3072200000000001E-2</c:v>
                </c:pt>
                <c:pt idx="498">
                  <c:v>1.30733E-2</c:v>
                </c:pt>
                <c:pt idx="499">
                  <c:v>1.30752E-2</c:v>
                </c:pt>
                <c:pt idx="500">
                  <c:v>1.3077999999999999E-2</c:v>
                </c:pt>
                <c:pt idx="501">
                  <c:v>1.30805E-2</c:v>
                </c:pt>
                <c:pt idx="502">
                  <c:v>1.3081600000000001E-2</c:v>
                </c:pt>
                <c:pt idx="503">
                  <c:v>1.3082099999999999E-2</c:v>
                </c:pt>
                <c:pt idx="504">
                  <c:v>1.30881E-2</c:v>
                </c:pt>
                <c:pt idx="505">
                  <c:v>1.3089099999999999E-2</c:v>
                </c:pt>
                <c:pt idx="506">
                  <c:v>1.30907E-2</c:v>
                </c:pt>
                <c:pt idx="507">
                  <c:v>1.3090900000000001E-2</c:v>
                </c:pt>
                <c:pt idx="508">
                  <c:v>1.3092899999999999E-2</c:v>
                </c:pt>
                <c:pt idx="509">
                  <c:v>1.3093E-2</c:v>
                </c:pt>
                <c:pt idx="510">
                  <c:v>1.30931E-2</c:v>
                </c:pt>
                <c:pt idx="511">
                  <c:v>1.30936E-2</c:v>
                </c:pt>
                <c:pt idx="512">
                  <c:v>1.30957E-2</c:v>
                </c:pt>
                <c:pt idx="513">
                  <c:v>1.30966E-2</c:v>
                </c:pt>
                <c:pt idx="514">
                  <c:v>1.3097299999999999E-2</c:v>
                </c:pt>
                <c:pt idx="515">
                  <c:v>1.3099400000000001E-2</c:v>
                </c:pt>
                <c:pt idx="516">
                  <c:v>1.30998E-2</c:v>
                </c:pt>
                <c:pt idx="517">
                  <c:v>1.3100199999999999E-2</c:v>
                </c:pt>
                <c:pt idx="518">
                  <c:v>1.31013E-2</c:v>
                </c:pt>
                <c:pt idx="519">
                  <c:v>1.3102300000000001E-2</c:v>
                </c:pt>
                <c:pt idx="520">
                  <c:v>1.31028E-2</c:v>
                </c:pt>
                <c:pt idx="521">
                  <c:v>1.3103800000000001E-2</c:v>
                </c:pt>
                <c:pt idx="522">
                  <c:v>1.3104899999999999E-2</c:v>
                </c:pt>
                <c:pt idx="523">
                  <c:v>1.31051E-2</c:v>
                </c:pt>
                <c:pt idx="524">
                  <c:v>1.31085E-2</c:v>
                </c:pt>
                <c:pt idx="525">
                  <c:v>1.31095E-2</c:v>
                </c:pt>
                <c:pt idx="526">
                  <c:v>1.3113100000000001E-2</c:v>
                </c:pt>
                <c:pt idx="527">
                  <c:v>1.31159E-2</c:v>
                </c:pt>
                <c:pt idx="528">
                  <c:v>1.31185E-2</c:v>
                </c:pt>
                <c:pt idx="529">
                  <c:v>1.31187E-2</c:v>
                </c:pt>
                <c:pt idx="530">
                  <c:v>1.3128900000000001E-2</c:v>
                </c:pt>
                <c:pt idx="531">
                  <c:v>1.3129500000000001E-2</c:v>
                </c:pt>
                <c:pt idx="532">
                  <c:v>1.31314E-2</c:v>
                </c:pt>
                <c:pt idx="533">
                  <c:v>1.31337E-2</c:v>
                </c:pt>
                <c:pt idx="534">
                  <c:v>1.3133799999999999E-2</c:v>
                </c:pt>
                <c:pt idx="535">
                  <c:v>1.3133799999999999E-2</c:v>
                </c:pt>
                <c:pt idx="536">
                  <c:v>1.31346E-2</c:v>
                </c:pt>
                <c:pt idx="537">
                  <c:v>1.31387E-2</c:v>
                </c:pt>
                <c:pt idx="538">
                  <c:v>1.31396E-2</c:v>
                </c:pt>
                <c:pt idx="539">
                  <c:v>1.3141699999999999E-2</c:v>
                </c:pt>
                <c:pt idx="540">
                  <c:v>1.3143699999999999E-2</c:v>
                </c:pt>
                <c:pt idx="541">
                  <c:v>1.31454E-2</c:v>
                </c:pt>
                <c:pt idx="542">
                  <c:v>1.31457E-2</c:v>
                </c:pt>
                <c:pt idx="543">
                  <c:v>1.3147799999999999E-2</c:v>
                </c:pt>
                <c:pt idx="544">
                  <c:v>1.3151100000000001E-2</c:v>
                </c:pt>
                <c:pt idx="545">
                  <c:v>1.3152E-2</c:v>
                </c:pt>
                <c:pt idx="546">
                  <c:v>1.3152E-2</c:v>
                </c:pt>
                <c:pt idx="547">
                  <c:v>1.31526E-2</c:v>
                </c:pt>
                <c:pt idx="548">
                  <c:v>1.3154300000000001E-2</c:v>
                </c:pt>
                <c:pt idx="549">
                  <c:v>1.31558E-2</c:v>
                </c:pt>
                <c:pt idx="550">
                  <c:v>1.3156899999999999E-2</c:v>
                </c:pt>
                <c:pt idx="551">
                  <c:v>1.3159000000000001E-2</c:v>
                </c:pt>
                <c:pt idx="552">
                  <c:v>1.31635E-2</c:v>
                </c:pt>
                <c:pt idx="553">
                  <c:v>1.3166499999999999E-2</c:v>
                </c:pt>
                <c:pt idx="554">
                  <c:v>1.31667E-2</c:v>
                </c:pt>
                <c:pt idx="555">
                  <c:v>1.31687E-2</c:v>
                </c:pt>
                <c:pt idx="556">
                  <c:v>1.31717E-2</c:v>
                </c:pt>
                <c:pt idx="557">
                  <c:v>1.3172E-2</c:v>
                </c:pt>
                <c:pt idx="558">
                  <c:v>1.31748E-2</c:v>
                </c:pt>
                <c:pt idx="559">
                  <c:v>1.3183500000000001E-2</c:v>
                </c:pt>
                <c:pt idx="560">
                  <c:v>1.31839E-2</c:v>
                </c:pt>
                <c:pt idx="561">
                  <c:v>1.3184299999999999E-2</c:v>
                </c:pt>
                <c:pt idx="562">
                  <c:v>1.3185199999999999E-2</c:v>
                </c:pt>
                <c:pt idx="563">
                  <c:v>1.31865E-2</c:v>
                </c:pt>
                <c:pt idx="564">
                  <c:v>1.31935E-2</c:v>
                </c:pt>
                <c:pt idx="565">
                  <c:v>1.31945E-2</c:v>
                </c:pt>
                <c:pt idx="566">
                  <c:v>1.31967E-2</c:v>
                </c:pt>
                <c:pt idx="567">
                  <c:v>1.31985E-2</c:v>
                </c:pt>
                <c:pt idx="568">
                  <c:v>1.32005E-2</c:v>
                </c:pt>
                <c:pt idx="569">
                  <c:v>1.32026E-2</c:v>
                </c:pt>
                <c:pt idx="570">
                  <c:v>1.3203100000000001E-2</c:v>
                </c:pt>
                <c:pt idx="571">
                  <c:v>1.3203899999999999E-2</c:v>
                </c:pt>
                <c:pt idx="572">
                  <c:v>1.32053E-2</c:v>
                </c:pt>
                <c:pt idx="573">
                  <c:v>1.32076E-2</c:v>
                </c:pt>
                <c:pt idx="574">
                  <c:v>1.32088E-2</c:v>
                </c:pt>
                <c:pt idx="575">
                  <c:v>1.3209500000000001E-2</c:v>
                </c:pt>
                <c:pt idx="576">
                  <c:v>1.3212700000000001E-2</c:v>
                </c:pt>
                <c:pt idx="577">
                  <c:v>1.3212700000000001E-2</c:v>
                </c:pt>
                <c:pt idx="578">
                  <c:v>1.32128E-2</c:v>
                </c:pt>
                <c:pt idx="579">
                  <c:v>1.32131E-2</c:v>
                </c:pt>
                <c:pt idx="580">
                  <c:v>1.32131E-2</c:v>
                </c:pt>
                <c:pt idx="581">
                  <c:v>1.32134E-2</c:v>
                </c:pt>
                <c:pt idx="582">
                  <c:v>1.3213900000000001E-2</c:v>
                </c:pt>
                <c:pt idx="583">
                  <c:v>1.32151E-2</c:v>
                </c:pt>
                <c:pt idx="584">
                  <c:v>1.32192E-2</c:v>
                </c:pt>
                <c:pt idx="585">
                  <c:v>1.32219E-2</c:v>
                </c:pt>
                <c:pt idx="586">
                  <c:v>1.3223E-2</c:v>
                </c:pt>
                <c:pt idx="587">
                  <c:v>1.3224E-2</c:v>
                </c:pt>
                <c:pt idx="588">
                  <c:v>1.32242E-2</c:v>
                </c:pt>
                <c:pt idx="589">
                  <c:v>1.32245E-2</c:v>
                </c:pt>
                <c:pt idx="590">
                  <c:v>1.3225000000000001E-2</c:v>
                </c:pt>
                <c:pt idx="591">
                  <c:v>1.3225600000000001E-2</c:v>
                </c:pt>
                <c:pt idx="592">
                  <c:v>1.3228800000000001E-2</c:v>
                </c:pt>
                <c:pt idx="593">
                  <c:v>1.3231E-2</c:v>
                </c:pt>
                <c:pt idx="594">
                  <c:v>1.32312E-2</c:v>
                </c:pt>
                <c:pt idx="595">
                  <c:v>1.32342E-2</c:v>
                </c:pt>
                <c:pt idx="596">
                  <c:v>1.32354E-2</c:v>
                </c:pt>
                <c:pt idx="597">
                  <c:v>1.32368E-2</c:v>
                </c:pt>
                <c:pt idx="598">
                  <c:v>1.32397E-2</c:v>
                </c:pt>
                <c:pt idx="599">
                  <c:v>1.3240699999999999E-2</c:v>
                </c:pt>
                <c:pt idx="600">
                  <c:v>1.3241599999999999E-2</c:v>
                </c:pt>
                <c:pt idx="601">
                  <c:v>1.3245E-2</c:v>
                </c:pt>
                <c:pt idx="602">
                  <c:v>1.3246600000000001E-2</c:v>
                </c:pt>
                <c:pt idx="603">
                  <c:v>1.3258199999999999E-2</c:v>
                </c:pt>
                <c:pt idx="604">
                  <c:v>1.3261999999999999E-2</c:v>
                </c:pt>
                <c:pt idx="605">
                  <c:v>1.32639E-2</c:v>
                </c:pt>
                <c:pt idx="606">
                  <c:v>1.3270199999999999E-2</c:v>
                </c:pt>
                <c:pt idx="607">
                  <c:v>1.32836E-2</c:v>
                </c:pt>
                <c:pt idx="608">
                  <c:v>1.32871E-2</c:v>
                </c:pt>
                <c:pt idx="609">
                  <c:v>1.32941E-2</c:v>
                </c:pt>
                <c:pt idx="610">
                  <c:v>1.32964E-2</c:v>
                </c:pt>
                <c:pt idx="611">
                  <c:v>1.3296799999999999E-2</c:v>
                </c:pt>
                <c:pt idx="612">
                  <c:v>1.3299200000000001E-2</c:v>
                </c:pt>
                <c:pt idx="613">
                  <c:v>1.3301E-2</c:v>
                </c:pt>
                <c:pt idx="614">
                  <c:v>1.3302599999999999E-2</c:v>
                </c:pt>
                <c:pt idx="615">
                  <c:v>1.3306500000000001E-2</c:v>
                </c:pt>
                <c:pt idx="616">
                  <c:v>1.33092E-2</c:v>
                </c:pt>
                <c:pt idx="617">
                  <c:v>1.33142E-2</c:v>
                </c:pt>
                <c:pt idx="618">
                  <c:v>1.3318099999999999E-2</c:v>
                </c:pt>
                <c:pt idx="619">
                  <c:v>1.33256E-2</c:v>
                </c:pt>
                <c:pt idx="620">
                  <c:v>1.3325999999999999E-2</c:v>
                </c:pt>
                <c:pt idx="621">
                  <c:v>1.3326599999999999E-2</c:v>
                </c:pt>
                <c:pt idx="622">
                  <c:v>1.33349E-2</c:v>
                </c:pt>
                <c:pt idx="623">
                  <c:v>1.3340100000000001E-2</c:v>
                </c:pt>
                <c:pt idx="624">
                  <c:v>1.33443E-2</c:v>
                </c:pt>
                <c:pt idx="625">
                  <c:v>1.3345900000000001E-2</c:v>
                </c:pt>
                <c:pt idx="626">
                  <c:v>1.33466E-2</c:v>
                </c:pt>
                <c:pt idx="627">
                  <c:v>1.33504E-2</c:v>
                </c:pt>
                <c:pt idx="628">
                  <c:v>1.33548E-2</c:v>
                </c:pt>
                <c:pt idx="629">
                  <c:v>1.33566E-2</c:v>
                </c:pt>
                <c:pt idx="630">
                  <c:v>1.3365500000000001E-2</c:v>
                </c:pt>
                <c:pt idx="631">
                  <c:v>1.33667E-2</c:v>
                </c:pt>
                <c:pt idx="632">
                  <c:v>1.33674E-2</c:v>
                </c:pt>
                <c:pt idx="633">
                  <c:v>1.3374499999999999E-2</c:v>
                </c:pt>
                <c:pt idx="634">
                  <c:v>1.3381000000000001E-2</c:v>
                </c:pt>
                <c:pt idx="635">
                  <c:v>1.33814E-2</c:v>
                </c:pt>
                <c:pt idx="636">
                  <c:v>1.33832E-2</c:v>
                </c:pt>
                <c:pt idx="637">
                  <c:v>1.33852E-2</c:v>
                </c:pt>
                <c:pt idx="638">
                  <c:v>1.3389699999999999E-2</c:v>
                </c:pt>
                <c:pt idx="639">
                  <c:v>1.33978E-2</c:v>
                </c:pt>
                <c:pt idx="640">
                  <c:v>1.34053E-2</c:v>
                </c:pt>
                <c:pt idx="641">
                  <c:v>1.34076E-2</c:v>
                </c:pt>
                <c:pt idx="642">
                  <c:v>1.34079E-2</c:v>
                </c:pt>
                <c:pt idx="643">
                  <c:v>1.34103E-2</c:v>
                </c:pt>
                <c:pt idx="644">
                  <c:v>1.34115E-2</c:v>
                </c:pt>
                <c:pt idx="645">
                  <c:v>1.3411899999999999E-2</c:v>
                </c:pt>
                <c:pt idx="646">
                  <c:v>1.3415699999999999E-2</c:v>
                </c:pt>
                <c:pt idx="647">
                  <c:v>1.3425299999999999E-2</c:v>
                </c:pt>
                <c:pt idx="648">
                  <c:v>1.3425899999999999E-2</c:v>
                </c:pt>
                <c:pt idx="649">
                  <c:v>1.34264E-2</c:v>
                </c:pt>
                <c:pt idx="650">
                  <c:v>1.3427100000000001E-2</c:v>
                </c:pt>
                <c:pt idx="651">
                  <c:v>1.34302E-2</c:v>
                </c:pt>
                <c:pt idx="652">
                  <c:v>1.34357E-2</c:v>
                </c:pt>
                <c:pt idx="653">
                  <c:v>1.3444299999999999E-2</c:v>
                </c:pt>
                <c:pt idx="654">
                  <c:v>1.34596E-2</c:v>
                </c:pt>
                <c:pt idx="655">
                  <c:v>1.34626E-2</c:v>
                </c:pt>
                <c:pt idx="656">
                  <c:v>1.3464200000000001E-2</c:v>
                </c:pt>
                <c:pt idx="657">
                  <c:v>1.34704E-2</c:v>
                </c:pt>
                <c:pt idx="658">
                  <c:v>1.34734E-2</c:v>
                </c:pt>
                <c:pt idx="659">
                  <c:v>1.3480199999999999E-2</c:v>
                </c:pt>
                <c:pt idx="660">
                  <c:v>1.3480499999999999E-2</c:v>
                </c:pt>
                <c:pt idx="661">
                  <c:v>1.34824E-2</c:v>
                </c:pt>
                <c:pt idx="662">
                  <c:v>1.34936E-2</c:v>
                </c:pt>
                <c:pt idx="663">
                  <c:v>1.3497E-2</c:v>
                </c:pt>
                <c:pt idx="664">
                  <c:v>1.34977E-2</c:v>
                </c:pt>
                <c:pt idx="665">
                  <c:v>1.34977E-2</c:v>
                </c:pt>
                <c:pt idx="666">
                  <c:v>1.3501300000000001E-2</c:v>
                </c:pt>
                <c:pt idx="667">
                  <c:v>1.3501900000000001E-2</c:v>
                </c:pt>
                <c:pt idx="668">
                  <c:v>1.3502999999999999E-2</c:v>
                </c:pt>
                <c:pt idx="669">
                  <c:v>1.35035E-2</c:v>
                </c:pt>
                <c:pt idx="670">
                  <c:v>1.3510400000000001E-2</c:v>
                </c:pt>
                <c:pt idx="671">
                  <c:v>1.35198E-2</c:v>
                </c:pt>
                <c:pt idx="672">
                  <c:v>1.35239E-2</c:v>
                </c:pt>
                <c:pt idx="673">
                  <c:v>1.3525300000000001E-2</c:v>
                </c:pt>
                <c:pt idx="674">
                  <c:v>1.35269E-2</c:v>
                </c:pt>
                <c:pt idx="675">
                  <c:v>1.3532600000000001E-2</c:v>
                </c:pt>
                <c:pt idx="676">
                  <c:v>1.35335E-2</c:v>
                </c:pt>
                <c:pt idx="677">
                  <c:v>1.35341E-2</c:v>
                </c:pt>
                <c:pt idx="678">
                  <c:v>1.35409E-2</c:v>
                </c:pt>
                <c:pt idx="679">
                  <c:v>1.35415E-2</c:v>
                </c:pt>
                <c:pt idx="680">
                  <c:v>1.3545400000000001E-2</c:v>
                </c:pt>
                <c:pt idx="681">
                  <c:v>1.3547999999999999E-2</c:v>
                </c:pt>
                <c:pt idx="682">
                  <c:v>1.3548599999999999E-2</c:v>
                </c:pt>
                <c:pt idx="683">
                  <c:v>1.3550400000000001E-2</c:v>
                </c:pt>
                <c:pt idx="684">
                  <c:v>1.3554200000000001E-2</c:v>
                </c:pt>
                <c:pt idx="685">
                  <c:v>1.35572E-2</c:v>
                </c:pt>
                <c:pt idx="686">
                  <c:v>1.3559699999999999E-2</c:v>
                </c:pt>
                <c:pt idx="687">
                  <c:v>1.35605E-2</c:v>
                </c:pt>
                <c:pt idx="688">
                  <c:v>1.35616E-2</c:v>
                </c:pt>
                <c:pt idx="689">
                  <c:v>1.3562100000000001E-2</c:v>
                </c:pt>
                <c:pt idx="690">
                  <c:v>1.3567299999999999E-2</c:v>
                </c:pt>
                <c:pt idx="691">
                  <c:v>1.3572499999999999E-2</c:v>
                </c:pt>
                <c:pt idx="692">
                  <c:v>1.35932E-2</c:v>
                </c:pt>
                <c:pt idx="693">
                  <c:v>1.35995E-2</c:v>
                </c:pt>
                <c:pt idx="694">
                  <c:v>1.3602100000000001E-2</c:v>
                </c:pt>
                <c:pt idx="695">
                  <c:v>1.3615800000000001E-2</c:v>
                </c:pt>
                <c:pt idx="696">
                  <c:v>1.3622799999999999E-2</c:v>
                </c:pt>
                <c:pt idx="697">
                  <c:v>1.36236E-2</c:v>
                </c:pt>
                <c:pt idx="698">
                  <c:v>1.3628599999999999E-2</c:v>
                </c:pt>
                <c:pt idx="699">
                  <c:v>1.36388E-2</c:v>
                </c:pt>
                <c:pt idx="700">
                  <c:v>1.36404E-2</c:v>
                </c:pt>
                <c:pt idx="701">
                  <c:v>1.36515E-2</c:v>
                </c:pt>
                <c:pt idx="702">
                  <c:v>1.3656E-2</c:v>
                </c:pt>
                <c:pt idx="703">
                  <c:v>1.3657900000000001E-2</c:v>
                </c:pt>
                <c:pt idx="704">
                  <c:v>1.3664000000000001E-2</c:v>
                </c:pt>
                <c:pt idx="705">
                  <c:v>1.36665E-2</c:v>
                </c:pt>
                <c:pt idx="706">
                  <c:v>1.3671000000000001E-2</c:v>
                </c:pt>
                <c:pt idx="707">
                  <c:v>1.36747E-2</c:v>
                </c:pt>
                <c:pt idx="708">
                  <c:v>1.3681799999999999E-2</c:v>
                </c:pt>
                <c:pt idx="709">
                  <c:v>1.36829E-2</c:v>
                </c:pt>
                <c:pt idx="710">
                  <c:v>1.3690799999999999E-2</c:v>
                </c:pt>
                <c:pt idx="711">
                  <c:v>1.37009E-2</c:v>
                </c:pt>
                <c:pt idx="712">
                  <c:v>1.37059E-2</c:v>
                </c:pt>
                <c:pt idx="713">
                  <c:v>1.37118E-2</c:v>
                </c:pt>
                <c:pt idx="714">
                  <c:v>1.3723900000000001E-2</c:v>
                </c:pt>
                <c:pt idx="715">
                  <c:v>1.37342E-2</c:v>
                </c:pt>
                <c:pt idx="716">
                  <c:v>1.3736099999999999E-2</c:v>
                </c:pt>
                <c:pt idx="717">
                  <c:v>1.37407E-2</c:v>
                </c:pt>
                <c:pt idx="718">
                  <c:v>1.37483E-2</c:v>
                </c:pt>
                <c:pt idx="719">
                  <c:v>1.37495E-2</c:v>
                </c:pt>
                <c:pt idx="720">
                  <c:v>1.37523E-2</c:v>
                </c:pt>
                <c:pt idx="721">
                  <c:v>1.37524E-2</c:v>
                </c:pt>
                <c:pt idx="722">
                  <c:v>1.37532E-2</c:v>
                </c:pt>
                <c:pt idx="723">
                  <c:v>1.3753700000000001E-2</c:v>
                </c:pt>
                <c:pt idx="724">
                  <c:v>1.3756600000000001E-2</c:v>
                </c:pt>
                <c:pt idx="725">
                  <c:v>1.3776800000000001E-2</c:v>
                </c:pt>
                <c:pt idx="726">
                  <c:v>1.3783200000000001E-2</c:v>
                </c:pt>
                <c:pt idx="727">
                  <c:v>1.3791299999999999E-2</c:v>
                </c:pt>
                <c:pt idx="728">
                  <c:v>1.38148E-2</c:v>
                </c:pt>
                <c:pt idx="729">
                  <c:v>1.38221E-2</c:v>
                </c:pt>
                <c:pt idx="730">
                  <c:v>1.3831400000000001E-2</c:v>
                </c:pt>
                <c:pt idx="731">
                  <c:v>1.38452E-2</c:v>
                </c:pt>
                <c:pt idx="732">
                  <c:v>1.38456E-2</c:v>
                </c:pt>
                <c:pt idx="733">
                  <c:v>1.3857599999999999E-2</c:v>
                </c:pt>
                <c:pt idx="734">
                  <c:v>1.3873399999999999E-2</c:v>
                </c:pt>
                <c:pt idx="735">
                  <c:v>1.38744E-2</c:v>
                </c:pt>
                <c:pt idx="736">
                  <c:v>1.3875500000000001E-2</c:v>
                </c:pt>
                <c:pt idx="737">
                  <c:v>1.38887E-2</c:v>
                </c:pt>
                <c:pt idx="738">
                  <c:v>1.3889E-2</c:v>
                </c:pt>
                <c:pt idx="739">
                  <c:v>1.3900300000000001E-2</c:v>
                </c:pt>
                <c:pt idx="740">
                  <c:v>1.39016E-2</c:v>
                </c:pt>
                <c:pt idx="741">
                  <c:v>1.39036E-2</c:v>
                </c:pt>
                <c:pt idx="742">
                  <c:v>1.39154E-2</c:v>
                </c:pt>
                <c:pt idx="743">
                  <c:v>1.3915800000000001E-2</c:v>
                </c:pt>
                <c:pt idx="744">
                  <c:v>1.39214E-2</c:v>
                </c:pt>
                <c:pt idx="745">
                  <c:v>1.3927999999999999E-2</c:v>
                </c:pt>
                <c:pt idx="746">
                  <c:v>1.39329E-2</c:v>
                </c:pt>
                <c:pt idx="747">
                  <c:v>1.39408E-2</c:v>
                </c:pt>
                <c:pt idx="748">
                  <c:v>1.39484E-2</c:v>
                </c:pt>
              </c:numCache>
            </c:numRef>
          </c:val>
          <c:smooth val="0"/>
          <c:extLst>
            <c:ext xmlns:c16="http://schemas.microsoft.com/office/drawing/2014/chart" uri="{C3380CC4-5D6E-409C-BE32-E72D297353CC}">
              <c16:uniqueId val="{00000002-6240-4346-B839-5796631DE1EE}"/>
            </c:ext>
          </c:extLst>
        </c:ser>
        <c:ser>
          <c:idx val="3"/>
          <c:order val="3"/>
          <c:tx>
            <c:strRef>
              <c:f>Pyramid!$B$5</c:f>
              <c:strCache>
                <c:ptCount val="1"/>
                <c:pt idx="0">
                  <c:v>NORMAL, EARLY OUT SPHERE</c:v>
                </c:pt>
              </c:strCache>
            </c:strRef>
          </c:tx>
          <c:spPr>
            <a:ln w="15875" cap="rnd">
              <a:solidFill>
                <a:schemeClr val="accent4"/>
              </a:solidFill>
              <a:round/>
            </a:ln>
            <a:effectLst/>
          </c:spPr>
          <c:marker>
            <c:symbol val="none"/>
          </c:marker>
          <c:val>
            <c:numRef>
              <c:f>Pyramid!$T$5:$ACV$5</c:f>
              <c:numCache>
                <c:formatCode>General</c:formatCode>
                <c:ptCount val="757"/>
                <c:pt idx="0">
                  <c:v>1.38756E-2</c:v>
                </c:pt>
                <c:pt idx="1">
                  <c:v>1.38765E-2</c:v>
                </c:pt>
                <c:pt idx="2">
                  <c:v>1.38774E-2</c:v>
                </c:pt>
                <c:pt idx="3">
                  <c:v>1.38789E-2</c:v>
                </c:pt>
                <c:pt idx="4">
                  <c:v>1.388E-2</c:v>
                </c:pt>
                <c:pt idx="5">
                  <c:v>1.3880200000000001E-2</c:v>
                </c:pt>
                <c:pt idx="6">
                  <c:v>1.3884499999999999E-2</c:v>
                </c:pt>
                <c:pt idx="7">
                  <c:v>1.38864E-2</c:v>
                </c:pt>
                <c:pt idx="8">
                  <c:v>1.38867E-2</c:v>
                </c:pt>
                <c:pt idx="9">
                  <c:v>1.38867E-2</c:v>
                </c:pt>
                <c:pt idx="10">
                  <c:v>1.38919E-2</c:v>
                </c:pt>
                <c:pt idx="11">
                  <c:v>1.38949E-2</c:v>
                </c:pt>
                <c:pt idx="12">
                  <c:v>1.38954E-2</c:v>
                </c:pt>
                <c:pt idx="13">
                  <c:v>1.39011E-2</c:v>
                </c:pt>
                <c:pt idx="14">
                  <c:v>1.39016E-2</c:v>
                </c:pt>
                <c:pt idx="15">
                  <c:v>1.39016E-2</c:v>
                </c:pt>
                <c:pt idx="16">
                  <c:v>1.39019E-2</c:v>
                </c:pt>
                <c:pt idx="17">
                  <c:v>1.3903499999999999E-2</c:v>
                </c:pt>
                <c:pt idx="18">
                  <c:v>1.39036E-2</c:v>
                </c:pt>
                <c:pt idx="19">
                  <c:v>1.39042E-2</c:v>
                </c:pt>
                <c:pt idx="20">
                  <c:v>1.3905000000000001E-2</c:v>
                </c:pt>
                <c:pt idx="21">
                  <c:v>1.3906399999999999E-2</c:v>
                </c:pt>
                <c:pt idx="22">
                  <c:v>1.39065E-2</c:v>
                </c:pt>
                <c:pt idx="23">
                  <c:v>1.39084E-2</c:v>
                </c:pt>
                <c:pt idx="24">
                  <c:v>1.39087E-2</c:v>
                </c:pt>
                <c:pt idx="25">
                  <c:v>1.39087E-2</c:v>
                </c:pt>
                <c:pt idx="26">
                  <c:v>1.39142E-2</c:v>
                </c:pt>
                <c:pt idx="27">
                  <c:v>1.39192E-2</c:v>
                </c:pt>
                <c:pt idx="28">
                  <c:v>1.39194E-2</c:v>
                </c:pt>
                <c:pt idx="29">
                  <c:v>1.39206E-2</c:v>
                </c:pt>
                <c:pt idx="30">
                  <c:v>1.3921599999999999E-2</c:v>
                </c:pt>
                <c:pt idx="31">
                  <c:v>1.3922500000000001E-2</c:v>
                </c:pt>
                <c:pt idx="32">
                  <c:v>1.3923100000000001E-2</c:v>
                </c:pt>
                <c:pt idx="33">
                  <c:v>1.39236E-2</c:v>
                </c:pt>
                <c:pt idx="34">
                  <c:v>1.39247E-2</c:v>
                </c:pt>
                <c:pt idx="35">
                  <c:v>1.39249E-2</c:v>
                </c:pt>
                <c:pt idx="36">
                  <c:v>1.3927999999999999E-2</c:v>
                </c:pt>
                <c:pt idx="37">
                  <c:v>1.39282E-2</c:v>
                </c:pt>
                <c:pt idx="38">
                  <c:v>1.3931000000000001E-2</c:v>
                </c:pt>
                <c:pt idx="39">
                  <c:v>1.3932399999999999E-2</c:v>
                </c:pt>
                <c:pt idx="40">
                  <c:v>1.39329E-2</c:v>
                </c:pt>
                <c:pt idx="41">
                  <c:v>1.3934E-2</c:v>
                </c:pt>
                <c:pt idx="42">
                  <c:v>1.39349E-2</c:v>
                </c:pt>
                <c:pt idx="43">
                  <c:v>1.3935299999999999E-2</c:v>
                </c:pt>
                <c:pt idx="44">
                  <c:v>1.3936199999999999E-2</c:v>
                </c:pt>
                <c:pt idx="45">
                  <c:v>1.39366E-2</c:v>
                </c:pt>
                <c:pt idx="46">
                  <c:v>1.39376E-2</c:v>
                </c:pt>
                <c:pt idx="47">
                  <c:v>1.39379E-2</c:v>
                </c:pt>
                <c:pt idx="48">
                  <c:v>1.39382E-2</c:v>
                </c:pt>
                <c:pt idx="49">
                  <c:v>1.3938300000000001E-2</c:v>
                </c:pt>
                <c:pt idx="50">
                  <c:v>1.39387E-2</c:v>
                </c:pt>
                <c:pt idx="51">
                  <c:v>1.3939699999999999E-2</c:v>
                </c:pt>
                <c:pt idx="52">
                  <c:v>1.39399E-2</c:v>
                </c:pt>
                <c:pt idx="53">
                  <c:v>1.39405E-2</c:v>
                </c:pt>
                <c:pt idx="54">
                  <c:v>1.39428E-2</c:v>
                </c:pt>
                <c:pt idx="55">
                  <c:v>1.39446E-2</c:v>
                </c:pt>
                <c:pt idx="56">
                  <c:v>1.39448E-2</c:v>
                </c:pt>
                <c:pt idx="57">
                  <c:v>1.39451E-2</c:v>
                </c:pt>
                <c:pt idx="58">
                  <c:v>1.39454E-2</c:v>
                </c:pt>
                <c:pt idx="59">
                  <c:v>1.39457E-2</c:v>
                </c:pt>
                <c:pt idx="60">
                  <c:v>1.3948E-2</c:v>
                </c:pt>
                <c:pt idx="61">
                  <c:v>1.39492E-2</c:v>
                </c:pt>
                <c:pt idx="62">
                  <c:v>1.39493E-2</c:v>
                </c:pt>
                <c:pt idx="63">
                  <c:v>1.39516E-2</c:v>
                </c:pt>
                <c:pt idx="64">
                  <c:v>1.3954599999999999E-2</c:v>
                </c:pt>
                <c:pt idx="65">
                  <c:v>1.3957300000000001E-2</c:v>
                </c:pt>
                <c:pt idx="66">
                  <c:v>1.3957600000000001E-2</c:v>
                </c:pt>
                <c:pt idx="67">
                  <c:v>1.3957799999999999E-2</c:v>
                </c:pt>
                <c:pt idx="68">
                  <c:v>1.3958999999999999E-2</c:v>
                </c:pt>
                <c:pt idx="69">
                  <c:v>1.3959299999999999E-2</c:v>
                </c:pt>
                <c:pt idx="70">
                  <c:v>1.39601E-2</c:v>
                </c:pt>
                <c:pt idx="71">
                  <c:v>1.39603E-2</c:v>
                </c:pt>
                <c:pt idx="72">
                  <c:v>1.3960500000000001E-2</c:v>
                </c:pt>
                <c:pt idx="73">
                  <c:v>1.3961599999999999E-2</c:v>
                </c:pt>
                <c:pt idx="74">
                  <c:v>1.39621E-2</c:v>
                </c:pt>
                <c:pt idx="75">
                  <c:v>1.3962199999999999E-2</c:v>
                </c:pt>
                <c:pt idx="76">
                  <c:v>1.3962199999999999E-2</c:v>
                </c:pt>
                <c:pt idx="77">
                  <c:v>1.3963E-2</c:v>
                </c:pt>
                <c:pt idx="78">
                  <c:v>1.39635E-2</c:v>
                </c:pt>
                <c:pt idx="79">
                  <c:v>1.39639E-2</c:v>
                </c:pt>
                <c:pt idx="80">
                  <c:v>1.39639E-2</c:v>
                </c:pt>
                <c:pt idx="81">
                  <c:v>1.3964600000000001E-2</c:v>
                </c:pt>
                <c:pt idx="82">
                  <c:v>1.39655E-2</c:v>
                </c:pt>
                <c:pt idx="83">
                  <c:v>1.39659E-2</c:v>
                </c:pt>
                <c:pt idx="84">
                  <c:v>1.39661E-2</c:v>
                </c:pt>
                <c:pt idx="85">
                  <c:v>1.39708E-2</c:v>
                </c:pt>
                <c:pt idx="86">
                  <c:v>1.39712E-2</c:v>
                </c:pt>
                <c:pt idx="87">
                  <c:v>1.39715E-2</c:v>
                </c:pt>
                <c:pt idx="88">
                  <c:v>1.39728E-2</c:v>
                </c:pt>
                <c:pt idx="89">
                  <c:v>1.39732E-2</c:v>
                </c:pt>
                <c:pt idx="90">
                  <c:v>1.39735E-2</c:v>
                </c:pt>
                <c:pt idx="91">
                  <c:v>1.39737E-2</c:v>
                </c:pt>
                <c:pt idx="92">
                  <c:v>1.3975400000000001E-2</c:v>
                </c:pt>
                <c:pt idx="93">
                  <c:v>1.3975700000000001E-2</c:v>
                </c:pt>
                <c:pt idx="94">
                  <c:v>1.3976499999999999E-2</c:v>
                </c:pt>
                <c:pt idx="95">
                  <c:v>1.39766E-2</c:v>
                </c:pt>
                <c:pt idx="96">
                  <c:v>1.3977099999999999E-2</c:v>
                </c:pt>
                <c:pt idx="97">
                  <c:v>1.39772E-2</c:v>
                </c:pt>
                <c:pt idx="98">
                  <c:v>1.3978000000000001E-2</c:v>
                </c:pt>
                <c:pt idx="99">
                  <c:v>1.3978300000000001E-2</c:v>
                </c:pt>
                <c:pt idx="100">
                  <c:v>1.3978900000000001E-2</c:v>
                </c:pt>
                <c:pt idx="101">
                  <c:v>1.39807E-2</c:v>
                </c:pt>
                <c:pt idx="102">
                  <c:v>1.3983600000000001E-2</c:v>
                </c:pt>
                <c:pt idx="103">
                  <c:v>1.39864E-2</c:v>
                </c:pt>
                <c:pt idx="104">
                  <c:v>1.3987599999999999E-2</c:v>
                </c:pt>
                <c:pt idx="105">
                  <c:v>1.3987899999999999E-2</c:v>
                </c:pt>
                <c:pt idx="106">
                  <c:v>1.39883E-2</c:v>
                </c:pt>
                <c:pt idx="107">
                  <c:v>1.39892E-2</c:v>
                </c:pt>
                <c:pt idx="108">
                  <c:v>1.39892E-2</c:v>
                </c:pt>
                <c:pt idx="109">
                  <c:v>1.39933E-2</c:v>
                </c:pt>
                <c:pt idx="110">
                  <c:v>1.39948E-2</c:v>
                </c:pt>
                <c:pt idx="111">
                  <c:v>1.3995E-2</c:v>
                </c:pt>
                <c:pt idx="112">
                  <c:v>1.39957E-2</c:v>
                </c:pt>
                <c:pt idx="113">
                  <c:v>1.39975E-2</c:v>
                </c:pt>
                <c:pt idx="114">
                  <c:v>1.3999899999999999E-2</c:v>
                </c:pt>
                <c:pt idx="115">
                  <c:v>1.40001E-2</c:v>
                </c:pt>
                <c:pt idx="116">
                  <c:v>1.4000500000000001E-2</c:v>
                </c:pt>
                <c:pt idx="117">
                  <c:v>1.4001E-2</c:v>
                </c:pt>
                <c:pt idx="118">
                  <c:v>1.40018E-2</c:v>
                </c:pt>
                <c:pt idx="119">
                  <c:v>1.4002300000000001E-2</c:v>
                </c:pt>
                <c:pt idx="120">
                  <c:v>1.40029E-2</c:v>
                </c:pt>
                <c:pt idx="121">
                  <c:v>1.4003E-2</c:v>
                </c:pt>
                <c:pt idx="122">
                  <c:v>1.40044E-2</c:v>
                </c:pt>
                <c:pt idx="123">
                  <c:v>1.4004600000000001E-2</c:v>
                </c:pt>
                <c:pt idx="124">
                  <c:v>1.4004600000000001E-2</c:v>
                </c:pt>
                <c:pt idx="125">
                  <c:v>1.40067E-2</c:v>
                </c:pt>
                <c:pt idx="126">
                  <c:v>1.4006899999999999E-2</c:v>
                </c:pt>
                <c:pt idx="127">
                  <c:v>1.4007199999999999E-2</c:v>
                </c:pt>
                <c:pt idx="128">
                  <c:v>1.4008100000000001E-2</c:v>
                </c:pt>
                <c:pt idx="129">
                  <c:v>1.40082E-2</c:v>
                </c:pt>
                <c:pt idx="130">
                  <c:v>1.40085E-2</c:v>
                </c:pt>
                <c:pt idx="131">
                  <c:v>1.4009000000000001E-2</c:v>
                </c:pt>
                <c:pt idx="132">
                  <c:v>1.4010099999999999E-2</c:v>
                </c:pt>
                <c:pt idx="133">
                  <c:v>1.4011900000000001E-2</c:v>
                </c:pt>
                <c:pt idx="134">
                  <c:v>1.40129E-2</c:v>
                </c:pt>
                <c:pt idx="135">
                  <c:v>1.4014199999999999E-2</c:v>
                </c:pt>
                <c:pt idx="136">
                  <c:v>1.40149E-2</c:v>
                </c:pt>
                <c:pt idx="137">
                  <c:v>1.40156E-2</c:v>
                </c:pt>
                <c:pt idx="138">
                  <c:v>1.4015700000000001E-2</c:v>
                </c:pt>
                <c:pt idx="139">
                  <c:v>1.4016900000000001E-2</c:v>
                </c:pt>
                <c:pt idx="140">
                  <c:v>1.40175E-2</c:v>
                </c:pt>
                <c:pt idx="141">
                  <c:v>1.4017699999999999E-2</c:v>
                </c:pt>
                <c:pt idx="142">
                  <c:v>1.40178E-2</c:v>
                </c:pt>
                <c:pt idx="143">
                  <c:v>1.40199E-2</c:v>
                </c:pt>
                <c:pt idx="144">
                  <c:v>1.4019999999999999E-2</c:v>
                </c:pt>
                <c:pt idx="145">
                  <c:v>1.40202E-2</c:v>
                </c:pt>
                <c:pt idx="146">
                  <c:v>1.4023799999999999E-2</c:v>
                </c:pt>
                <c:pt idx="147">
                  <c:v>1.4024099999999999E-2</c:v>
                </c:pt>
                <c:pt idx="148">
                  <c:v>1.40249E-2</c:v>
                </c:pt>
                <c:pt idx="149">
                  <c:v>1.40252E-2</c:v>
                </c:pt>
                <c:pt idx="150">
                  <c:v>1.4027599999999999E-2</c:v>
                </c:pt>
                <c:pt idx="151">
                  <c:v>1.40299E-2</c:v>
                </c:pt>
                <c:pt idx="152">
                  <c:v>1.4030300000000001E-2</c:v>
                </c:pt>
                <c:pt idx="153">
                  <c:v>1.4030900000000001E-2</c:v>
                </c:pt>
                <c:pt idx="154">
                  <c:v>1.4031200000000001E-2</c:v>
                </c:pt>
                <c:pt idx="155">
                  <c:v>1.4031999999999999E-2</c:v>
                </c:pt>
                <c:pt idx="156">
                  <c:v>1.4032299999999999E-2</c:v>
                </c:pt>
                <c:pt idx="157">
                  <c:v>1.4032599999999999E-2</c:v>
                </c:pt>
                <c:pt idx="158">
                  <c:v>1.40331E-2</c:v>
                </c:pt>
                <c:pt idx="159">
                  <c:v>1.40333E-2</c:v>
                </c:pt>
                <c:pt idx="160">
                  <c:v>1.4034400000000001E-2</c:v>
                </c:pt>
                <c:pt idx="161">
                  <c:v>1.4034899999999999E-2</c:v>
                </c:pt>
                <c:pt idx="162">
                  <c:v>1.40351E-2</c:v>
                </c:pt>
                <c:pt idx="163">
                  <c:v>1.40362E-2</c:v>
                </c:pt>
                <c:pt idx="164">
                  <c:v>1.4037300000000001E-2</c:v>
                </c:pt>
                <c:pt idx="165">
                  <c:v>1.4038E-2</c:v>
                </c:pt>
                <c:pt idx="166">
                  <c:v>1.4039100000000001E-2</c:v>
                </c:pt>
                <c:pt idx="167">
                  <c:v>1.4039100000000001E-2</c:v>
                </c:pt>
                <c:pt idx="168">
                  <c:v>1.40397E-2</c:v>
                </c:pt>
                <c:pt idx="169">
                  <c:v>1.40398E-2</c:v>
                </c:pt>
                <c:pt idx="170">
                  <c:v>1.4040199999999999E-2</c:v>
                </c:pt>
                <c:pt idx="171">
                  <c:v>1.4041E-2</c:v>
                </c:pt>
                <c:pt idx="172">
                  <c:v>1.4042000000000001E-2</c:v>
                </c:pt>
                <c:pt idx="173">
                  <c:v>1.40433E-2</c:v>
                </c:pt>
                <c:pt idx="174">
                  <c:v>1.4043999999999999E-2</c:v>
                </c:pt>
                <c:pt idx="175">
                  <c:v>1.4043999999999999E-2</c:v>
                </c:pt>
                <c:pt idx="176">
                  <c:v>1.40441E-2</c:v>
                </c:pt>
                <c:pt idx="177">
                  <c:v>1.4045500000000001E-2</c:v>
                </c:pt>
                <c:pt idx="178">
                  <c:v>1.40456E-2</c:v>
                </c:pt>
                <c:pt idx="179">
                  <c:v>1.40456E-2</c:v>
                </c:pt>
                <c:pt idx="180">
                  <c:v>1.4046400000000001E-2</c:v>
                </c:pt>
                <c:pt idx="181">
                  <c:v>1.4046700000000001E-2</c:v>
                </c:pt>
                <c:pt idx="182">
                  <c:v>1.40471E-2</c:v>
                </c:pt>
                <c:pt idx="183">
                  <c:v>1.4049900000000001E-2</c:v>
                </c:pt>
                <c:pt idx="184">
                  <c:v>1.4050200000000001E-2</c:v>
                </c:pt>
                <c:pt idx="185">
                  <c:v>1.4050399999999999E-2</c:v>
                </c:pt>
                <c:pt idx="186">
                  <c:v>1.40508E-2</c:v>
                </c:pt>
                <c:pt idx="187">
                  <c:v>1.40509E-2</c:v>
                </c:pt>
                <c:pt idx="188">
                  <c:v>1.40515E-2</c:v>
                </c:pt>
                <c:pt idx="189">
                  <c:v>1.40518E-2</c:v>
                </c:pt>
                <c:pt idx="190">
                  <c:v>1.4052200000000001E-2</c:v>
                </c:pt>
                <c:pt idx="191">
                  <c:v>1.40527E-2</c:v>
                </c:pt>
                <c:pt idx="192">
                  <c:v>1.40529E-2</c:v>
                </c:pt>
                <c:pt idx="193">
                  <c:v>1.40532E-2</c:v>
                </c:pt>
                <c:pt idx="194">
                  <c:v>1.40546E-2</c:v>
                </c:pt>
                <c:pt idx="195">
                  <c:v>1.4055399999999999E-2</c:v>
                </c:pt>
                <c:pt idx="196">
                  <c:v>1.40564E-2</c:v>
                </c:pt>
                <c:pt idx="197">
                  <c:v>1.40573E-2</c:v>
                </c:pt>
                <c:pt idx="198">
                  <c:v>1.4059500000000001E-2</c:v>
                </c:pt>
                <c:pt idx="199">
                  <c:v>1.40596E-2</c:v>
                </c:pt>
                <c:pt idx="200">
                  <c:v>1.40599E-2</c:v>
                </c:pt>
                <c:pt idx="201">
                  <c:v>1.4060100000000001E-2</c:v>
                </c:pt>
                <c:pt idx="202">
                  <c:v>1.40605E-2</c:v>
                </c:pt>
                <c:pt idx="203">
                  <c:v>1.40608E-2</c:v>
                </c:pt>
                <c:pt idx="204">
                  <c:v>1.4061300000000001E-2</c:v>
                </c:pt>
                <c:pt idx="205">
                  <c:v>1.40614E-2</c:v>
                </c:pt>
                <c:pt idx="206">
                  <c:v>1.4063000000000001E-2</c:v>
                </c:pt>
                <c:pt idx="207">
                  <c:v>1.4064E-2</c:v>
                </c:pt>
                <c:pt idx="208">
                  <c:v>1.40649E-2</c:v>
                </c:pt>
                <c:pt idx="209">
                  <c:v>1.40667E-2</c:v>
                </c:pt>
                <c:pt idx="210">
                  <c:v>1.4066800000000001E-2</c:v>
                </c:pt>
                <c:pt idx="211">
                  <c:v>1.40672E-2</c:v>
                </c:pt>
                <c:pt idx="212">
                  <c:v>1.40672E-2</c:v>
                </c:pt>
                <c:pt idx="213">
                  <c:v>1.40673E-2</c:v>
                </c:pt>
                <c:pt idx="214">
                  <c:v>1.4068499999999999E-2</c:v>
                </c:pt>
                <c:pt idx="215">
                  <c:v>1.40704E-2</c:v>
                </c:pt>
                <c:pt idx="216">
                  <c:v>1.40707E-2</c:v>
                </c:pt>
                <c:pt idx="217">
                  <c:v>1.40716E-2</c:v>
                </c:pt>
                <c:pt idx="218">
                  <c:v>1.4072299999999999E-2</c:v>
                </c:pt>
                <c:pt idx="219">
                  <c:v>1.4072899999999999E-2</c:v>
                </c:pt>
                <c:pt idx="220">
                  <c:v>1.40736E-2</c:v>
                </c:pt>
                <c:pt idx="221">
                  <c:v>1.40737E-2</c:v>
                </c:pt>
                <c:pt idx="222">
                  <c:v>1.4074400000000001E-2</c:v>
                </c:pt>
                <c:pt idx="223">
                  <c:v>1.4075499999999999E-2</c:v>
                </c:pt>
                <c:pt idx="224">
                  <c:v>1.40804E-2</c:v>
                </c:pt>
                <c:pt idx="225">
                  <c:v>1.4080499999999999E-2</c:v>
                </c:pt>
                <c:pt idx="226">
                  <c:v>1.4082900000000001E-2</c:v>
                </c:pt>
                <c:pt idx="227">
                  <c:v>1.4083200000000001E-2</c:v>
                </c:pt>
                <c:pt idx="228">
                  <c:v>1.4083200000000001E-2</c:v>
                </c:pt>
                <c:pt idx="229">
                  <c:v>1.4085500000000001E-2</c:v>
                </c:pt>
                <c:pt idx="230">
                  <c:v>1.40859E-2</c:v>
                </c:pt>
                <c:pt idx="231">
                  <c:v>1.4086700000000001E-2</c:v>
                </c:pt>
                <c:pt idx="232">
                  <c:v>1.4087199999999999E-2</c:v>
                </c:pt>
                <c:pt idx="233">
                  <c:v>1.4087499999999999E-2</c:v>
                </c:pt>
                <c:pt idx="234">
                  <c:v>1.4089900000000001E-2</c:v>
                </c:pt>
                <c:pt idx="235">
                  <c:v>1.409E-2</c:v>
                </c:pt>
                <c:pt idx="236">
                  <c:v>1.4090099999999999E-2</c:v>
                </c:pt>
                <c:pt idx="237">
                  <c:v>1.40914E-2</c:v>
                </c:pt>
                <c:pt idx="238">
                  <c:v>1.4091599999999999E-2</c:v>
                </c:pt>
                <c:pt idx="239">
                  <c:v>1.4092500000000001E-2</c:v>
                </c:pt>
                <c:pt idx="240">
                  <c:v>1.4092500000000001E-2</c:v>
                </c:pt>
                <c:pt idx="241">
                  <c:v>1.40927E-2</c:v>
                </c:pt>
                <c:pt idx="242">
                  <c:v>1.40949E-2</c:v>
                </c:pt>
                <c:pt idx="243">
                  <c:v>1.4095E-2</c:v>
                </c:pt>
                <c:pt idx="244">
                  <c:v>1.4095E-2</c:v>
                </c:pt>
                <c:pt idx="245">
                  <c:v>1.40958E-2</c:v>
                </c:pt>
                <c:pt idx="246">
                  <c:v>1.4096300000000001E-2</c:v>
                </c:pt>
                <c:pt idx="247">
                  <c:v>1.4097699999999999E-2</c:v>
                </c:pt>
                <c:pt idx="248">
                  <c:v>1.4097800000000001E-2</c:v>
                </c:pt>
                <c:pt idx="249">
                  <c:v>1.4097999999999999E-2</c:v>
                </c:pt>
                <c:pt idx="250">
                  <c:v>1.40985E-2</c:v>
                </c:pt>
                <c:pt idx="251">
                  <c:v>1.4100100000000001E-2</c:v>
                </c:pt>
                <c:pt idx="252">
                  <c:v>1.41009E-2</c:v>
                </c:pt>
                <c:pt idx="253">
                  <c:v>1.4101199999999999E-2</c:v>
                </c:pt>
                <c:pt idx="254">
                  <c:v>1.41029E-2</c:v>
                </c:pt>
                <c:pt idx="255">
                  <c:v>1.41035E-2</c:v>
                </c:pt>
                <c:pt idx="256">
                  <c:v>1.41041E-2</c:v>
                </c:pt>
                <c:pt idx="257">
                  <c:v>1.4105100000000001E-2</c:v>
                </c:pt>
                <c:pt idx="258">
                  <c:v>1.4105299999999999E-2</c:v>
                </c:pt>
                <c:pt idx="259">
                  <c:v>1.4105299999999999E-2</c:v>
                </c:pt>
                <c:pt idx="260">
                  <c:v>1.41055E-2</c:v>
                </c:pt>
                <c:pt idx="261">
                  <c:v>1.41055E-2</c:v>
                </c:pt>
                <c:pt idx="262">
                  <c:v>1.4106E-2</c:v>
                </c:pt>
                <c:pt idx="263">
                  <c:v>1.41064E-2</c:v>
                </c:pt>
                <c:pt idx="264">
                  <c:v>1.4106799999999999E-2</c:v>
                </c:pt>
                <c:pt idx="265">
                  <c:v>1.41076E-2</c:v>
                </c:pt>
                <c:pt idx="266">
                  <c:v>1.41079E-2</c:v>
                </c:pt>
                <c:pt idx="267">
                  <c:v>1.41093E-2</c:v>
                </c:pt>
                <c:pt idx="268">
                  <c:v>1.41098E-2</c:v>
                </c:pt>
                <c:pt idx="269">
                  <c:v>1.41104E-2</c:v>
                </c:pt>
                <c:pt idx="270">
                  <c:v>1.41108E-2</c:v>
                </c:pt>
                <c:pt idx="271">
                  <c:v>1.41108E-2</c:v>
                </c:pt>
                <c:pt idx="272">
                  <c:v>1.41116E-2</c:v>
                </c:pt>
                <c:pt idx="273">
                  <c:v>1.41125E-2</c:v>
                </c:pt>
                <c:pt idx="274">
                  <c:v>1.4112700000000001E-2</c:v>
                </c:pt>
                <c:pt idx="275">
                  <c:v>1.4114700000000001E-2</c:v>
                </c:pt>
                <c:pt idx="276">
                  <c:v>1.41157E-2</c:v>
                </c:pt>
                <c:pt idx="277">
                  <c:v>1.4116999999999999E-2</c:v>
                </c:pt>
                <c:pt idx="278">
                  <c:v>1.4117599999999999E-2</c:v>
                </c:pt>
                <c:pt idx="279">
                  <c:v>1.4119400000000001E-2</c:v>
                </c:pt>
                <c:pt idx="280">
                  <c:v>1.4120799999999999E-2</c:v>
                </c:pt>
                <c:pt idx="281">
                  <c:v>1.4121699999999999E-2</c:v>
                </c:pt>
                <c:pt idx="282">
                  <c:v>1.41218E-2</c:v>
                </c:pt>
                <c:pt idx="283">
                  <c:v>1.4124100000000001E-2</c:v>
                </c:pt>
                <c:pt idx="284">
                  <c:v>1.4127499999999999E-2</c:v>
                </c:pt>
                <c:pt idx="285">
                  <c:v>1.4127900000000001E-2</c:v>
                </c:pt>
                <c:pt idx="286">
                  <c:v>1.41283E-2</c:v>
                </c:pt>
                <c:pt idx="287">
                  <c:v>1.41297E-2</c:v>
                </c:pt>
                <c:pt idx="288">
                  <c:v>1.4130200000000001E-2</c:v>
                </c:pt>
                <c:pt idx="289">
                  <c:v>1.4131599999999999E-2</c:v>
                </c:pt>
                <c:pt idx="290">
                  <c:v>1.4133400000000001E-2</c:v>
                </c:pt>
                <c:pt idx="291">
                  <c:v>1.4134300000000001E-2</c:v>
                </c:pt>
                <c:pt idx="292">
                  <c:v>1.41358E-2</c:v>
                </c:pt>
                <c:pt idx="293">
                  <c:v>1.4136299999999999E-2</c:v>
                </c:pt>
                <c:pt idx="294">
                  <c:v>1.41364E-2</c:v>
                </c:pt>
                <c:pt idx="295">
                  <c:v>1.4137E-2</c:v>
                </c:pt>
                <c:pt idx="296">
                  <c:v>1.41379E-2</c:v>
                </c:pt>
                <c:pt idx="297">
                  <c:v>1.4139000000000001E-2</c:v>
                </c:pt>
                <c:pt idx="298">
                  <c:v>1.4139000000000001E-2</c:v>
                </c:pt>
                <c:pt idx="299">
                  <c:v>1.4139199999999999E-2</c:v>
                </c:pt>
                <c:pt idx="300">
                  <c:v>1.4140099999999999E-2</c:v>
                </c:pt>
                <c:pt idx="301">
                  <c:v>1.4140099999999999E-2</c:v>
                </c:pt>
                <c:pt idx="302">
                  <c:v>1.4142399999999999E-2</c:v>
                </c:pt>
                <c:pt idx="303">
                  <c:v>1.4145E-2</c:v>
                </c:pt>
                <c:pt idx="304">
                  <c:v>1.41453E-2</c:v>
                </c:pt>
                <c:pt idx="305">
                  <c:v>1.41455E-2</c:v>
                </c:pt>
                <c:pt idx="306">
                  <c:v>1.4146300000000001E-2</c:v>
                </c:pt>
                <c:pt idx="307">
                  <c:v>1.41464E-2</c:v>
                </c:pt>
                <c:pt idx="308">
                  <c:v>1.41464E-2</c:v>
                </c:pt>
                <c:pt idx="309">
                  <c:v>1.41464E-2</c:v>
                </c:pt>
                <c:pt idx="310">
                  <c:v>1.4146799999999999E-2</c:v>
                </c:pt>
                <c:pt idx="311">
                  <c:v>1.41472E-2</c:v>
                </c:pt>
                <c:pt idx="312">
                  <c:v>1.4147399999999999E-2</c:v>
                </c:pt>
                <c:pt idx="313">
                  <c:v>1.41475E-2</c:v>
                </c:pt>
                <c:pt idx="314">
                  <c:v>1.41484E-2</c:v>
                </c:pt>
                <c:pt idx="315">
                  <c:v>1.4148600000000001E-2</c:v>
                </c:pt>
                <c:pt idx="316">
                  <c:v>1.41513E-2</c:v>
                </c:pt>
                <c:pt idx="317">
                  <c:v>1.4151499999999999E-2</c:v>
                </c:pt>
                <c:pt idx="318">
                  <c:v>1.4153300000000001E-2</c:v>
                </c:pt>
                <c:pt idx="319">
                  <c:v>1.41534E-2</c:v>
                </c:pt>
                <c:pt idx="320">
                  <c:v>1.4153799999999999E-2</c:v>
                </c:pt>
                <c:pt idx="321">
                  <c:v>1.4154E-2</c:v>
                </c:pt>
                <c:pt idx="322">
                  <c:v>1.4154399999999999E-2</c:v>
                </c:pt>
                <c:pt idx="323">
                  <c:v>1.41551E-2</c:v>
                </c:pt>
                <c:pt idx="324">
                  <c:v>1.4155299999999999E-2</c:v>
                </c:pt>
                <c:pt idx="325">
                  <c:v>1.41558E-2</c:v>
                </c:pt>
                <c:pt idx="326">
                  <c:v>1.4157299999999999E-2</c:v>
                </c:pt>
                <c:pt idx="327">
                  <c:v>1.4157899999999999E-2</c:v>
                </c:pt>
                <c:pt idx="328">
                  <c:v>1.41592E-2</c:v>
                </c:pt>
                <c:pt idx="329">
                  <c:v>1.41601E-2</c:v>
                </c:pt>
                <c:pt idx="330">
                  <c:v>1.4161200000000001E-2</c:v>
                </c:pt>
                <c:pt idx="331">
                  <c:v>1.41633E-2</c:v>
                </c:pt>
                <c:pt idx="332">
                  <c:v>1.41634E-2</c:v>
                </c:pt>
                <c:pt idx="333">
                  <c:v>1.4166E-2</c:v>
                </c:pt>
                <c:pt idx="334">
                  <c:v>1.4167900000000001E-2</c:v>
                </c:pt>
                <c:pt idx="335">
                  <c:v>1.4168200000000001E-2</c:v>
                </c:pt>
                <c:pt idx="336">
                  <c:v>1.41691E-2</c:v>
                </c:pt>
                <c:pt idx="337">
                  <c:v>1.41694E-2</c:v>
                </c:pt>
                <c:pt idx="338">
                  <c:v>1.41695E-2</c:v>
                </c:pt>
                <c:pt idx="339">
                  <c:v>1.41701E-2</c:v>
                </c:pt>
                <c:pt idx="340">
                  <c:v>1.41709E-2</c:v>
                </c:pt>
                <c:pt idx="341">
                  <c:v>1.4171E-2</c:v>
                </c:pt>
                <c:pt idx="342">
                  <c:v>1.41712E-2</c:v>
                </c:pt>
                <c:pt idx="343">
                  <c:v>1.41715E-2</c:v>
                </c:pt>
                <c:pt idx="344">
                  <c:v>1.4172199999999999E-2</c:v>
                </c:pt>
                <c:pt idx="345">
                  <c:v>1.4172499999999999E-2</c:v>
                </c:pt>
                <c:pt idx="346">
                  <c:v>1.4173099999999999E-2</c:v>
                </c:pt>
                <c:pt idx="347">
                  <c:v>1.4174300000000001E-2</c:v>
                </c:pt>
                <c:pt idx="348">
                  <c:v>1.41748E-2</c:v>
                </c:pt>
                <c:pt idx="349">
                  <c:v>1.4175E-2</c:v>
                </c:pt>
                <c:pt idx="350">
                  <c:v>1.4175E-2</c:v>
                </c:pt>
                <c:pt idx="351">
                  <c:v>1.41751E-2</c:v>
                </c:pt>
                <c:pt idx="352">
                  <c:v>1.4176299999999999E-2</c:v>
                </c:pt>
                <c:pt idx="353">
                  <c:v>1.41765E-2</c:v>
                </c:pt>
                <c:pt idx="354">
                  <c:v>1.41767E-2</c:v>
                </c:pt>
                <c:pt idx="355">
                  <c:v>1.4179600000000001E-2</c:v>
                </c:pt>
                <c:pt idx="356">
                  <c:v>1.4180099999999999E-2</c:v>
                </c:pt>
                <c:pt idx="357">
                  <c:v>1.4182E-2</c:v>
                </c:pt>
                <c:pt idx="358">
                  <c:v>1.4182200000000001E-2</c:v>
                </c:pt>
                <c:pt idx="359">
                  <c:v>1.4182999999999999E-2</c:v>
                </c:pt>
                <c:pt idx="360">
                  <c:v>1.41838E-2</c:v>
                </c:pt>
                <c:pt idx="361">
                  <c:v>1.4184E-2</c:v>
                </c:pt>
                <c:pt idx="362">
                  <c:v>1.4185400000000001E-2</c:v>
                </c:pt>
                <c:pt idx="363">
                  <c:v>1.4187099999999999E-2</c:v>
                </c:pt>
                <c:pt idx="364">
                  <c:v>1.41929E-2</c:v>
                </c:pt>
                <c:pt idx="365">
                  <c:v>1.4194200000000001E-2</c:v>
                </c:pt>
                <c:pt idx="366">
                  <c:v>1.41969E-2</c:v>
                </c:pt>
                <c:pt idx="367">
                  <c:v>1.41987E-2</c:v>
                </c:pt>
                <c:pt idx="368">
                  <c:v>1.41995E-2</c:v>
                </c:pt>
                <c:pt idx="369">
                  <c:v>1.4203199999999999E-2</c:v>
                </c:pt>
                <c:pt idx="370">
                  <c:v>1.42033E-2</c:v>
                </c:pt>
                <c:pt idx="371">
                  <c:v>1.42034E-2</c:v>
                </c:pt>
                <c:pt idx="372">
                  <c:v>1.4204100000000001E-2</c:v>
                </c:pt>
                <c:pt idx="373">
                  <c:v>1.42043E-2</c:v>
                </c:pt>
                <c:pt idx="374">
                  <c:v>1.4204400000000001E-2</c:v>
                </c:pt>
                <c:pt idx="375">
                  <c:v>1.4205000000000001E-2</c:v>
                </c:pt>
                <c:pt idx="376">
                  <c:v>1.4205600000000001E-2</c:v>
                </c:pt>
                <c:pt idx="377">
                  <c:v>1.4205799999999999E-2</c:v>
                </c:pt>
                <c:pt idx="378">
                  <c:v>1.4206E-2</c:v>
                </c:pt>
                <c:pt idx="379">
                  <c:v>1.4206399999999999E-2</c:v>
                </c:pt>
                <c:pt idx="380">
                  <c:v>1.4208E-2</c:v>
                </c:pt>
                <c:pt idx="381">
                  <c:v>1.4208200000000001E-2</c:v>
                </c:pt>
                <c:pt idx="382">
                  <c:v>1.42084E-2</c:v>
                </c:pt>
                <c:pt idx="383">
                  <c:v>1.4208500000000001E-2</c:v>
                </c:pt>
                <c:pt idx="384">
                  <c:v>1.4209299999999999E-2</c:v>
                </c:pt>
                <c:pt idx="385">
                  <c:v>1.4213099999999999E-2</c:v>
                </c:pt>
                <c:pt idx="386">
                  <c:v>1.42136E-2</c:v>
                </c:pt>
                <c:pt idx="387">
                  <c:v>1.42176E-2</c:v>
                </c:pt>
                <c:pt idx="388">
                  <c:v>1.4218099999999999E-2</c:v>
                </c:pt>
                <c:pt idx="389">
                  <c:v>1.4219000000000001E-2</c:v>
                </c:pt>
                <c:pt idx="390">
                  <c:v>1.42211E-2</c:v>
                </c:pt>
                <c:pt idx="391">
                  <c:v>1.42255E-2</c:v>
                </c:pt>
                <c:pt idx="392">
                  <c:v>1.4225700000000001E-2</c:v>
                </c:pt>
                <c:pt idx="393">
                  <c:v>1.42259E-2</c:v>
                </c:pt>
                <c:pt idx="394">
                  <c:v>1.4226300000000001E-2</c:v>
                </c:pt>
                <c:pt idx="395">
                  <c:v>1.42264E-2</c:v>
                </c:pt>
                <c:pt idx="396">
                  <c:v>1.42264E-2</c:v>
                </c:pt>
                <c:pt idx="397">
                  <c:v>1.4227E-2</c:v>
                </c:pt>
                <c:pt idx="398">
                  <c:v>1.42273E-2</c:v>
                </c:pt>
                <c:pt idx="399">
                  <c:v>1.4227800000000001E-2</c:v>
                </c:pt>
                <c:pt idx="400">
                  <c:v>1.4227999999999999E-2</c:v>
                </c:pt>
                <c:pt idx="401">
                  <c:v>1.42326E-2</c:v>
                </c:pt>
                <c:pt idx="402">
                  <c:v>1.4233300000000001E-2</c:v>
                </c:pt>
                <c:pt idx="403">
                  <c:v>1.4234399999999999E-2</c:v>
                </c:pt>
                <c:pt idx="404">
                  <c:v>1.42352E-2</c:v>
                </c:pt>
                <c:pt idx="405">
                  <c:v>1.42357E-2</c:v>
                </c:pt>
                <c:pt idx="406">
                  <c:v>1.4238499999999999E-2</c:v>
                </c:pt>
                <c:pt idx="407">
                  <c:v>1.4239099999999999E-2</c:v>
                </c:pt>
                <c:pt idx="408">
                  <c:v>1.4241200000000001E-2</c:v>
                </c:pt>
                <c:pt idx="409">
                  <c:v>1.4241200000000001E-2</c:v>
                </c:pt>
                <c:pt idx="410">
                  <c:v>1.4241500000000001E-2</c:v>
                </c:pt>
                <c:pt idx="411">
                  <c:v>1.4242400000000001E-2</c:v>
                </c:pt>
                <c:pt idx="412">
                  <c:v>1.42425E-2</c:v>
                </c:pt>
                <c:pt idx="413">
                  <c:v>1.4245000000000001E-2</c:v>
                </c:pt>
                <c:pt idx="414">
                  <c:v>1.42487E-2</c:v>
                </c:pt>
                <c:pt idx="415">
                  <c:v>1.4249E-2</c:v>
                </c:pt>
                <c:pt idx="416">
                  <c:v>1.4250199999999999E-2</c:v>
                </c:pt>
                <c:pt idx="417">
                  <c:v>1.4251099999999999E-2</c:v>
                </c:pt>
                <c:pt idx="418">
                  <c:v>1.42513E-2</c:v>
                </c:pt>
                <c:pt idx="419">
                  <c:v>1.4251399999999999E-2</c:v>
                </c:pt>
                <c:pt idx="420">
                  <c:v>1.42515E-2</c:v>
                </c:pt>
                <c:pt idx="421">
                  <c:v>1.4253500000000001E-2</c:v>
                </c:pt>
                <c:pt idx="422">
                  <c:v>1.42554E-2</c:v>
                </c:pt>
                <c:pt idx="423">
                  <c:v>1.42559E-2</c:v>
                </c:pt>
                <c:pt idx="424">
                  <c:v>1.4257199999999999E-2</c:v>
                </c:pt>
                <c:pt idx="425">
                  <c:v>1.42591E-2</c:v>
                </c:pt>
                <c:pt idx="426">
                  <c:v>1.4261100000000001E-2</c:v>
                </c:pt>
                <c:pt idx="427">
                  <c:v>1.42633E-2</c:v>
                </c:pt>
                <c:pt idx="428">
                  <c:v>1.4264799999999999E-2</c:v>
                </c:pt>
                <c:pt idx="429">
                  <c:v>1.42685E-2</c:v>
                </c:pt>
                <c:pt idx="430">
                  <c:v>1.4268899999999999E-2</c:v>
                </c:pt>
                <c:pt idx="431">
                  <c:v>1.42697E-2</c:v>
                </c:pt>
                <c:pt idx="432">
                  <c:v>1.42705E-2</c:v>
                </c:pt>
                <c:pt idx="433">
                  <c:v>1.4272E-2</c:v>
                </c:pt>
                <c:pt idx="434">
                  <c:v>1.42728E-2</c:v>
                </c:pt>
                <c:pt idx="435">
                  <c:v>1.42729E-2</c:v>
                </c:pt>
                <c:pt idx="436">
                  <c:v>1.42731E-2</c:v>
                </c:pt>
                <c:pt idx="437">
                  <c:v>1.42744E-2</c:v>
                </c:pt>
                <c:pt idx="438">
                  <c:v>1.42746E-2</c:v>
                </c:pt>
                <c:pt idx="439">
                  <c:v>1.42749E-2</c:v>
                </c:pt>
                <c:pt idx="440">
                  <c:v>1.42778E-2</c:v>
                </c:pt>
                <c:pt idx="441">
                  <c:v>1.42785E-2</c:v>
                </c:pt>
                <c:pt idx="442">
                  <c:v>1.42802E-2</c:v>
                </c:pt>
                <c:pt idx="443">
                  <c:v>1.4280299999999999E-2</c:v>
                </c:pt>
                <c:pt idx="444">
                  <c:v>1.42808E-2</c:v>
                </c:pt>
                <c:pt idx="445">
                  <c:v>1.42836E-2</c:v>
                </c:pt>
                <c:pt idx="446">
                  <c:v>1.42843E-2</c:v>
                </c:pt>
                <c:pt idx="447">
                  <c:v>1.42845E-2</c:v>
                </c:pt>
                <c:pt idx="448">
                  <c:v>1.4285300000000001E-2</c:v>
                </c:pt>
                <c:pt idx="449">
                  <c:v>1.42869E-2</c:v>
                </c:pt>
                <c:pt idx="450">
                  <c:v>1.4287299999999999E-2</c:v>
                </c:pt>
                <c:pt idx="451">
                  <c:v>1.4290600000000001E-2</c:v>
                </c:pt>
                <c:pt idx="452">
                  <c:v>1.42912E-2</c:v>
                </c:pt>
                <c:pt idx="453">
                  <c:v>1.4293500000000001E-2</c:v>
                </c:pt>
                <c:pt idx="454">
                  <c:v>1.4293699999999999E-2</c:v>
                </c:pt>
                <c:pt idx="455">
                  <c:v>1.4301299999999999E-2</c:v>
                </c:pt>
                <c:pt idx="456">
                  <c:v>1.43018E-2</c:v>
                </c:pt>
                <c:pt idx="457">
                  <c:v>1.43033E-2</c:v>
                </c:pt>
                <c:pt idx="458">
                  <c:v>1.4303400000000001E-2</c:v>
                </c:pt>
                <c:pt idx="459">
                  <c:v>1.43038E-2</c:v>
                </c:pt>
                <c:pt idx="460">
                  <c:v>1.43045E-2</c:v>
                </c:pt>
                <c:pt idx="461">
                  <c:v>1.43047E-2</c:v>
                </c:pt>
                <c:pt idx="462">
                  <c:v>1.4304900000000001E-2</c:v>
                </c:pt>
                <c:pt idx="463">
                  <c:v>1.4305099999999999E-2</c:v>
                </c:pt>
                <c:pt idx="464">
                  <c:v>1.43059E-2</c:v>
                </c:pt>
                <c:pt idx="465">
                  <c:v>1.43073E-2</c:v>
                </c:pt>
                <c:pt idx="466">
                  <c:v>1.4310399999999999E-2</c:v>
                </c:pt>
                <c:pt idx="467">
                  <c:v>1.43105E-2</c:v>
                </c:pt>
                <c:pt idx="468">
                  <c:v>1.43112E-2</c:v>
                </c:pt>
                <c:pt idx="469">
                  <c:v>1.43137E-2</c:v>
                </c:pt>
                <c:pt idx="470">
                  <c:v>1.43161E-2</c:v>
                </c:pt>
                <c:pt idx="471">
                  <c:v>1.43175E-2</c:v>
                </c:pt>
                <c:pt idx="472">
                  <c:v>1.4318300000000001E-2</c:v>
                </c:pt>
                <c:pt idx="473">
                  <c:v>1.4319500000000001E-2</c:v>
                </c:pt>
                <c:pt idx="474">
                  <c:v>1.4323600000000001E-2</c:v>
                </c:pt>
                <c:pt idx="475">
                  <c:v>1.43246E-2</c:v>
                </c:pt>
                <c:pt idx="476">
                  <c:v>1.43264E-2</c:v>
                </c:pt>
                <c:pt idx="477">
                  <c:v>1.4326500000000001E-2</c:v>
                </c:pt>
                <c:pt idx="478">
                  <c:v>1.43289E-2</c:v>
                </c:pt>
                <c:pt idx="479">
                  <c:v>1.43316E-2</c:v>
                </c:pt>
                <c:pt idx="480">
                  <c:v>1.43324E-2</c:v>
                </c:pt>
                <c:pt idx="481">
                  <c:v>1.4333200000000001E-2</c:v>
                </c:pt>
                <c:pt idx="482">
                  <c:v>1.4334E-2</c:v>
                </c:pt>
                <c:pt idx="483">
                  <c:v>1.4334400000000001E-2</c:v>
                </c:pt>
                <c:pt idx="484">
                  <c:v>1.43353E-2</c:v>
                </c:pt>
                <c:pt idx="485">
                  <c:v>1.4338399999999999E-2</c:v>
                </c:pt>
                <c:pt idx="486">
                  <c:v>1.4338800000000001E-2</c:v>
                </c:pt>
                <c:pt idx="487">
                  <c:v>1.43404E-2</c:v>
                </c:pt>
                <c:pt idx="488">
                  <c:v>1.4341599999999999E-2</c:v>
                </c:pt>
                <c:pt idx="489">
                  <c:v>1.43465E-2</c:v>
                </c:pt>
                <c:pt idx="490">
                  <c:v>1.43497E-2</c:v>
                </c:pt>
                <c:pt idx="491">
                  <c:v>1.43511E-2</c:v>
                </c:pt>
                <c:pt idx="492">
                  <c:v>1.43521E-2</c:v>
                </c:pt>
                <c:pt idx="493">
                  <c:v>1.43526E-2</c:v>
                </c:pt>
                <c:pt idx="494">
                  <c:v>1.43532E-2</c:v>
                </c:pt>
                <c:pt idx="495">
                  <c:v>1.43546E-2</c:v>
                </c:pt>
                <c:pt idx="496">
                  <c:v>1.43575E-2</c:v>
                </c:pt>
                <c:pt idx="497">
                  <c:v>1.43576E-2</c:v>
                </c:pt>
                <c:pt idx="498">
                  <c:v>1.43591E-2</c:v>
                </c:pt>
                <c:pt idx="499">
                  <c:v>1.43626E-2</c:v>
                </c:pt>
                <c:pt idx="500">
                  <c:v>1.4364399999999999E-2</c:v>
                </c:pt>
                <c:pt idx="501">
                  <c:v>1.4364699999999999E-2</c:v>
                </c:pt>
                <c:pt idx="502">
                  <c:v>1.4364699999999999E-2</c:v>
                </c:pt>
                <c:pt idx="503">
                  <c:v>1.43649E-2</c:v>
                </c:pt>
                <c:pt idx="504">
                  <c:v>1.43649E-2</c:v>
                </c:pt>
                <c:pt idx="505">
                  <c:v>1.43663E-2</c:v>
                </c:pt>
                <c:pt idx="506">
                  <c:v>1.4368799999999999E-2</c:v>
                </c:pt>
                <c:pt idx="507">
                  <c:v>1.4369E-2</c:v>
                </c:pt>
                <c:pt idx="508">
                  <c:v>1.43702E-2</c:v>
                </c:pt>
                <c:pt idx="509">
                  <c:v>1.43734E-2</c:v>
                </c:pt>
                <c:pt idx="510">
                  <c:v>1.4373500000000001E-2</c:v>
                </c:pt>
                <c:pt idx="511">
                  <c:v>1.43737E-2</c:v>
                </c:pt>
                <c:pt idx="512">
                  <c:v>1.4373800000000001E-2</c:v>
                </c:pt>
                <c:pt idx="513">
                  <c:v>1.4374400000000001E-2</c:v>
                </c:pt>
                <c:pt idx="514">
                  <c:v>1.43748E-2</c:v>
                </c:pt>
                <c:pt idx="515">
                  <c:v>1.43803E-2</c:v>
                </c:pt>
                <c:pt idx="516">
                  <c:v>1.4380499999999999E-2</c:v>
                </c:pt>
                <c:pt idx="517">
                  <c:v>1.4381E-2</c:v>
                </c:pt>
                <c:pt idx="518">
                  <c:v>1.4381700000000001E-2</c:v>
                </c:pt>
                <c:pt idx="519">
                  <c:v>1.4385500000000001E-2</c:v>
                </c:pt>
                <c:pt idx="520">
                  <c:v>1.4386700000000001E-2</c:v>
                </c:pt>
                <c:pt idx="521">
                  <c:v>1.4388700000000001E-2</c:v>
                </c:pt>
                <c:pt idx="522">
                  <c:v>1.4389000000000001E-2</c:v>
                </c:pt>
                <c:pt idx="523">
                  <c:v>1.4389900000000001E-2</c:v>
                </c:pt>
                <c:pt idx="524">
                  <c:v>1.439E-2</c:v>
                </c:pt>
                <c:pt idx="525">
                  <c:v>1.4390399999999999E-2</c:v>
                </c:pt>
                <c:pt idx="526">
                  <c:v>1.4390500000000001E-2</c:v>
                </c:pt>
                <c:pt idx="527">
                  <c:v>1.43909E-2</c:v>
                </c:pt>
                <c:pt idx="528">
                  <c:v>1.43935E-2</c:v>
                </c:pt>
                <c:pt idx="529">
                  <c:v>1.4393700000000001E-2</c:v>
                </c:pt>
                <c:pt idx="530">
                  <c:v>1.4394499999999999E-2</c:v>
                </c:pt>
                <c:pt idx="531">
                  <c:v>1.43946E-2</c:v>
                </c:pt>
                <c:pt idx="532">
                  <c:v>1.44E-2</c:v>
                </c:pt>
                <c:pt idx="533">
                  <c:v>1.44046E-2</c:v>
                </c:pt>
                <c:pt idx="534">
                  <c:v>1.44064E-2</c:v>
                </c:pt>
                <c:pt idx="535">
                  <c:v>1.4408900000000001E-2</c:v>
                </c:pt>
                <c:pt idx="536">
                  <c:v>1.4410299999999999E-2</c:v>
                </c:pt>
                <c:pt idx="537">
                  <c:v>1.4411E-2</c:v>
                </c:pt>
                <c:pt idx="538">
                  <c:v>1.4412100000000001E-2</c:v>
                </c:pt>
                <c:pt idx="539">
                  <c:v>1.44152E-2</c:v>
                </c:pt>
                <c:pt idx="540">
                  <c:v>1.4416200000000001E-2</c:v>
                </c:pt>
                <c:pt idx="541">
                  <c:v>1.4416699999999999E-2</c:v>
                </c:pt>
                <c:pt idx="542">
                  <c:v>1.4419299999999999E-2</c:v>
                </c:pt>
                <c:pt idx="543">
                  <c:v>1.4421E-2</c:v>
                </c:pt>
                <c:pt idx="544">
                  <c:v>1.44286E-2</c:v>
                </c:pt>
                <c:pt idx="545">
                  <c:v>1.44356E-2</c:v>
                </c:pt>
                <c:pt idx="546">
                  <c:v>1.44376E-2</c:v>
                </c:pt>
                <c:pt idx="547">
                  <c:v>1.44376E-2</c:v>
                </c:pt>
                <c:pt idx="548">
                  <c:v>1.44397E-2</c:v>
                </c:pt>
                <c:pt idx="549">
                  <c:v>1.44402E-2</c:v>
                </c:pt>
                <c:pt idx="550">
                  <c:v>1.44423E-2</c:v>
                </c:pt>
                <c:pt idx="551">
                  <c:v>1.44449E-2</c:v>
                </c:pt>
                <c:pt idx="552">
                  <c:v>1.44476E-2</c:v>
                </c:pt>
                <c:pt idx="553">
                  <c:v>1.4448000000000001E-2</c:v>
                </c:pt>
                <c:pt idx="554">
                  <c:v>1.44496E-2</c:v>
                </c:pt>
                <c:pt idx="555">
                  <c:v>1.4452400000000001E-2</c:v>
                </c:pt>
                <c:pt idx="556">
                  <c:v>1.44543E-2</c:v>
                </c:pt>
                <c:pt idx="557">
                  <c:v>1.4456999999999999E-2</c:v>
                </c:pt>
                <c:pt idx="558">
                  <c:v>1.4464400000000001E-2</c:v>
                </c:pt>
                <c:pt idx="559">
                  <c:v>1.44647E-2</c:v>
                </c:pt>
                <c:pt idx="560">
                  <c:v>1.44656E-2</c:v>
                </c:pt>
                <c:pt idx="561">
                  <c:v>1.4468699999999999E-2</c:v>
                </c:pt>
                <c:pt idx="562">
                  <c:v>1.4473E-2</c:v>
                </c:pt>
                <c:pt idx="563">
                  <c:v>1.44741E-2</c:v>
                </c:pt>
                <c:pt idx="564">
                  <c:v>1.4475699999999999E-2</c:v>
                </c:pt>
                <c:pt idx="565">
                  <c:v>1.4478400000000001E-2</c:v>
                </c:pt>
                <c:pt idx="566">
                  <c:v>1.4478599999999999E-2</c:v>
                </c:pt>
                <c:pt idx="567">
                  <c:v>1.44811E-2</c:v>
                </c:pt>
                <c:pt idx="568">
                  <c:v>1.44812E-2</c:v>
                </c:pt>
                <c:pt idx="569">
                  <c:v>1.44835E-2</c:v>
                </c:pt>
                <c:pt idx="570">
                  <c:v>1.4485100000000001E-2</c:v>
                </c:pt>
                <c:pt idx="571">
                  <c:v>1.4485400000000001E-2</c:v>
                </c:pt>
                <c:pt idx="572">
                  <c:v>1.44879E-2</c:v>
                </c:pt>
                <c:pt idx="573">
                  <c:v>1.44888E-2</c:v>
                </c:pt>
                <c:pt idx="574">
                  <c:v>1.44899E-2</c:v>
                </c:pt>
                <c:pt idx="575">
                  <c:v>1.44902E-2</c:v>
                </c:pt>
                <c:pt idx="576">
                  <c:v>1.4490899999999999E-2</c:v>
                </c:pt>
                <c:pt idx="577">
                  <c:v>1.44951E-2</c:v>
                </c:pt>
                <c:pt idx="578">
                  <c:v>1.45021E-2</c:v>
                </c:pt>
                <c:pt idx="579">
                  <c:v>1.4503200000000001E-2</c:v>
                </c:pt>
                <c:pt idx="580">
                  <c:v>1.45037E-2</c:v>
                </c:pt>
                <c:pt idx="581">
                  <c:v>1.45057E-2</c:v>
                </c:pt>
                <c:pt idx="582">
                  <c:v>1.4508200000000001E-2</c:v>
                </c:pt>
                <c:pt idx="583">
                  <c:v>1.4516599999999999E-2</c:v>
                </c:pt>
                <c:pt idx="584">
                  <c:v>1.45174E-2</c:v>
                </c:pt>
                <c:pt idx="585">
                  <c:v>1.45185E-2</c:v>
                </c:pt>
                <c:pt idx="586">
                  <c:v>1.4519499999999999E-2</c:v>
                </c:pt>
                <c:pt idx="587">
                  <c:v>1.45237E-2</c:v>
                </c:pt>
                <c:pt idx="588">
                  <c:v>1.45262E-2</c:v>
                </c:pt>
                <c:pt idx="589">
                  <c:v>1.45275E-2</c:v>
                </c:pt>
                <c:pt idx="590">
                  <c:v>1.45284E-2</c:v>
                </c:pt>
                <c:pt idx="591">
                  <c:v>1.45291E-2</c:v>
                </c:pt>
                <c:pt idx="592">
                  <c:v>1.4532099999999999E-2</c:v>
                </c:pt>
                <c:pt idx="593">
                  <c:v>1.4533300000000001E-2</c:v>
                </c:pt>
                <c:pt idx="594">
                  <c:v>1.4534999999999999E-2</c:v>
                </c:pt>
                <c:pt idx="595">
                  <c:v>1.45361E-2</c:v>
                </c:pt>
                <c:pt idx="596">
                  <c:v>1.45395E-2</c:v>
                </c:pt>
                <c:pt idx="597">
                  <c:v>1.4539699999999999E-2</c:v>
                </c:pt>
                <c:pt idx="598">
                  <c:v>1.4546999999999999E-2</c:v>
                </c:pt>
                <c:pt idx="599">
                  <c:v>1.4551E-2</c:v>
                </c:pt>
                <c:pt idx="600">
                  <c:v>1.45527E-2</c:v>
                </c:pt>
                <c:pt idx="601">
                  <c:v>1.4567E-2</c:v>
                </c:pt>
                <c:pt idx="602">
                  <c:v>1.45681E-2</c:v>
                </c:pt>
                <c:pt idx="603">
                  <c:v>1.4575400000000001E-2</c:v>
                </c:pt>
                <c:pt idx="604">
                  <c:v>1.45764E-2</c:v>
                </c:pt>
                <c:pt idx="605">
                  <c:v>1.45834E-2</c:v>
                </c:pt>
                <c:pt idx="606">
                  <c:v>1.45884E-2</c:v>
                </c:pt>
                <c:pt idx="607">
                  <c:v>1.4589700000000001E-2</c:v>
                </c:pt>
                <c:pt idx="608">
                  <c:v>1.4604499999999999E-2</c:v>
                </c:pt>
                <c:pt idx="609">
                  <c:v>1.4613299999999999E-2</c:v>
                </c:pt>
                <c:pt idx="610">
                  <c:v>1.4617099999999999E-2</c:v>
                </c:pt>
                <c:pt idx="611">
                  <c:v>1.46251E-2</c:v>
                </c:pt>
                <c:pt idx="612">
                  <c:v>1.46272E-2</c:v>
                </c:pt>
                <c:pt idx="613">
                  <c:v>1.46312E-2</c:v>
                </c:pt>
                <c:pt idx="614">
                  <c:v>1.46345E-2</c:v>
                </c:pt>
                <c:pt idx="615">
                  <c:v>1.4644600000000001E-2</c:v>
                </c:pt>
                <c:pt idx="616">
                  <c:v>1.46512E-2</c:v>
                </c:pt>
                <c:pt idx="617">
                  <c:v>1.4661E-2</c:v>
                </c:pt>
                <c:pt idx="618">
                  <c:v>1.46634E-2</c:v>
                </c:pt>
                <c:pt idx="619">
                  <c:v>1.46658E-2</c:v>
                </c:pt>
                <c:pt idx="620">
                  <c:v>1.46683E-2</c:v>
                </c:pt>
                <c:pt idx="621">
                  <c:v>1.46736E-2</c:v>
                </c:pt>
                <c:pt idx="622">
                  <c:v>1.4684900000000001E-2</c:v>
                </c:pt>
                <c:pt idx="623">
                  <c:v>1.46856E-2</c:v>
                </c:pt>
                <c:pt idx="624">
                  <c:v>1.46953E-2</c:v>
                </c:pt>
                <c:pt idx="625">
                  <c:v>1.4706199999999999E-2</c:v>
                </c:pt>
                <c:pt idx="626">
                  <c:v>1.4708799999999999E-2</c:v>
                </c:pt>
                <c:pt idx="627">
                  <c:v>1.4718500000000001E-2</c:v>
                </c:pt>
                <c:pt idx="628">
                  <c:v>1.4722600000000001E-2</c:v>
                </c:pt>
                <c:pt idx="629">
                  <c:v>1.47286E-2</c:v>
                </c:pt>
                <c:pt idx="630">
                  <c:v>1.4729900000000001E-2</c:v>
                </c:pt>
                <c:pt idx="631">
                  <c:v>1.47312E-2</c:v>
                </c:pt>
                <c:pt idx="632">
                  <c:v>1.4732500000000001E-2</c:v>
                </c:pt>
                <c:pt idx="633">
                  <c:v>1.4733400000000001E-2</c:v>
                </c:pt>
                <c:pt idx="634">
                  <c:v>1.47356E-2</c:v>
                </c:pt>
                <c:pt idx="635">
                  <c:v>1.47467E-2</c:v>
                </c:pt>
                <c:pt idx="636">
                  <c:v>1.4752400000000001E-2</c:v>
                </c:pt>
                <c:pt idx="637">
                  <c:v>1.47546E-2</c:v>
                </c:pt>
                <c:pt idx="638">
                  <c:v>1.4756399999999999E-2</c:v>
                </c:pt>
                <c:pt idx="639">
                  <c:v>1.47568E-2</c:v>
                </c:pt>
                <c:pt idx="640">
                  <c:v>1.4766700000000001E-2</c:v>
                </c:pt>
                <c:pt idx="641">
                  <c:v>1.4768E-2</c:v>
                </c:pt>
                <c:pt idx="642">
                  <c:v>1.4783299999999999E-2</c:v>
                </c:pt>
                <c:pt idx="643">
                  <c:v>1.47837E-2</c:v>
                </c:pt>
                <c:pt idx="644">
                  <c:v>1.4789500000000001E-2</c:v>
                </c:pt>
                <c:pt idx="645">
                  <c:v>1.48036E-2</c:v>
                </c:pt>
                <c:pt idx="646">
                  <c:v>1.48059E-2</c:v>
                </c:pt>
                <c:pt idx="647">
                  <c:v>1.4814300000000001E-2</c:v>
                </c:pt>
                <c:pt idx="648">
                  <c:v>1.48174E-2</c:v>
                </c:pt>
                <c:pt idx="649">
                  <c:v>1.48287E-2</c:v>
                </c:pt>
                <c:pt idx="650">
                  <c:v>1.4830899999999999E-2</c:v>
                </c:pt>
                <c:pt idx="651">
                  <c:v>1.48323E-2</c:v>
                </c:pt>
                <c:pt idx="652">
                  <c:v>1.48591E-2</c:v>
                </c:pt>
                <c:pt idx="653">
                  <c:v>1.486E-2</c:v>
                </c:pt>
                <c:pt idx="654">
                  <c:v>1.48614E-2</c:v>
                </c:pt>
                <c:pt idx="655">
                  <c:v>1.48638E-2</c:v>
                </c:pt>
                <c:pt idx="656">
                  <c:v>1.48732E-2</c:v>
                </c:pt>
                <c:pt idx="657">
                  <c:v>1.4881E-2</c:v>
                </c:pt>
                <c:pt idx="658">
                  <c:v>1.4887900000000001E-2</c:v>
                </c:pt>
                <c:pt idx="659">
                  <c:v>1.48944E-2</c:v>
                </c:pt>
                <c:pt idx="660">
                  <c:v>1.4898E-2</c:v>
                </c:pt>
                <c:pt idx="661">
                  <c:v>1.4898700000000001E-2</c:v>
                </c:pt>
                <c:pt idx="662">
                  <c:v>1.4903400000000001E-2</c:v>
                </c:pt>
                <c:pt idx="663">
                  <c:v>1.49055E-2</c:v>
                </c:pt>
                <c:pt idx="664">
                  <c:v>1.4911199999999999E-2</c:v>
                </c:pt>
                <c:pt idx="665">
                  <c:v>1.49233E-2</c:v>
                </c:pt>
                <c:pt idx="666">
                  <c:v>1.4923499999999999E-2</c:v>
                </c:pt>
                <c:pt idx="667">
                  <c:v>1.49508E-2</c:v>
                </c:pt>
                <c:pt idx="668">
                  <c:v>1.49826E-2</c:v>
                </c:pt>
                <c:pt idx="669">
                  <c:v>1.4990099999999999E-2</c:v>
                </c:pt>
                <c:pt idx="670">
                  <c:v>1.49918E-2</c:v>
                </c:pt>
                <c:pt idx="671">
                  <c:v>1.49941E-2</c:v>
                </c:pt>
                <c:pt idx="672">
                  <c:v>1.50113E-2</c:v>
                </c:pt>
                <c:pt idx="673">
                  <c:v>1.5011399999999999E-2</c:v>
                </c:pt>
                <c:pt idx="674">
                  <c:v>1.50265E-2</c:v>
                </c:pt>
                <c:pt idx="675">
                  <c:v>1.50381E-2</c:v>
                </c:pt>
                <c:pt idx="676">
                  <c:v>1.50388E-2</c:v>
                </c:pt>
                <c:pt idx="677">
                  <c:v>1.5040100000000001E-2</c:v>
                </c:pt>
                <c:pt idx="678">
                  <c:v>1.5046199999999999E-2</c:v>
                </c:pt>
                <c:pt idx="679">
                  <c:v>1.50498E-2</c:v>
                </c:pt>
                <c:pt idx="680">
                  <c:v>1.5058800000000001E-2</c:v>
                </c:pt>
                <c:pt idx="681">
                  <c:v>1.50657E-2</c:v>
                </c:pt>
                <c:pt idx="682">
                  <c:v>1.50721E-2</c:v>
                </c:pt>
                <c:pt idx="683">
                  <c:v>1.5092599999999999E-2</c:v>
                </c:pt>
                <c:pt idx="684">
                  <c:v>1.50949E-2</c:v>
                </c:pt>
                <c:pt idx="685">
                  <c:v>1.50952E-2</c:v>
                </c:pt>
                <c:pt idx="686">
                  <c:v>1.5105E-2</c:v>
                </c:pt>
                <c:pt idx="687">
                  <c:v>1.51088E-2</c:v>
                </c:pt>
                <c:pt idx="688">
                  <c:v>1.5124800000000001E-2</c:v>
                </c:pt>
                <c:pt idx="689">
                  <c:v>1.51352E-2</c:v>
                </c:pt>
                <c:pt idx="690">
                  <c:v>1.5143E-2</c:v>
                </c:pt>
                <c:pt idx="691">
                  <c:v>1.51477E-2</c:v>
                </c:pt>
                <c:pt idx="692">
                  <c:v>1.51515E-2</c:v>
                </c:pt>
              </c:numCache>
            </c:numRef>
          </c:val>
          <c:smooth val="0"/>
          <c:extLst>
            <c:ext xmlns:c16="http://schemas.microsoft.com/office/drawing/2014/chart" uri="{C3380CC4-5D6E-409C-BE32-E72D297353CC}">
              <c16:uniqueId val="{00000003-6240-4346-B839-5796631DE1EE}"/>
            </c:ext>
          </c:extLst>
        </c:ser>
        <c:ser>
          <c:idx val="4"/>
          <c:order val="4"/>
          <c:tx>
            <c:strRef>
              <c:f>Pyramid!$B$6</c:f>
              <c:strCache>
                <c:ptCount val="1"/>
                <c:pt idx="0">
                  <c:v>CLOSEUP, EARLY OUT BOX</c:v>
                </c:pt>
              </c:strCache>
            </c:strRef>
          </c:tx>
          <c:spPr>
            <a:ln w="15875" cap="rnd">
              <a:solidFill>
                <a:schemeClr val="accent5"/>
              </a:solidFill>
              <a:round/>
            </a:ln>
            <a:effectLst/>
          </c:spPr>
          <c:marker>
            <c:symbol val="none"/>
          </c:marker>
          <c:val>
            <c:numRef>
              <c:f>Pyramid!$T$6:$AAD$6</c:f>
              <c:numCache>
                <c:formatCode>General</c:formatCode>
                <c:ptCount val="687"/>
                <c:pt idx="0">
                  <c:v>1.38709E-2</c:v>
                </c:pt>
                <c:pt idx="1">
                  <c:v>1.38742E-2</c:v>
                </c:pt>
                <c:pt idx="2">
                  <c:v>1.3876100000000001E-2</c:v>
                </c:pt>
                <c:pt idx="3">
                  <c:v>1.3877E-2</c:v>
                </c:pt>
                <c:pt idx="4">
                  <c:v>1.38773E-2</c:v>
                </c:pt>
                <c:pt idx="5">
                  <c:v>1.389E-2</c:v>
                </c:pt>
                <c:pt idx="6">
                  <c:v>1.38903E-2</c:v>
                </c:pt>
                <c:pt idx="7">
                  <c:v>1.3890400000000001E-2</c:v>
                </c:pt>
                <c:pt idx="8">
                  <c:v>1.38925E-2</c:v>
                </c:pt>
                <c:pt idx="9">
                  <c:v>1.38929E-2</c:v>
                </c:pt>
                <c:pt idx="10">
                  <c:v>1.3894999999999999E-2</c:v>
                </c:pt>
                <c:pt idx="11">
                  <c:v>1.3900600000000001E-2</c:v>
                </c:pt>
                <c:pt idx="12">
                  <c:v>1.39037E-2</c:v>
                </c:pt>
                <c:pt idx="13">
                  <c:v>1.3904E-2</c:v>
                </c:pt>
                <c:pt idx="14">
                  <c:v>1.39043E-2</c:v>
                </c:pt>
                <c:pt idx="15">
                  <c:v>1.3909100000000001E-2</c:v>
                </c:pt>
                <c:pt idx="16">
                  <c:v>1.3911099999999999E-2</c:v>
                </c:pt>
                <c:pt idx="17">
                  <c:v>1.3913399999999999E-2</c:v>
                </c:pt>
                <c:pt idx="18">
                  <c:v>1.3917300000000001E-2</c:v>
                </c:pt>
                <c:pt idx="19">
                  <c:v>1.39195E-2</c:v>
                </c:pt>
                <c:pt idx="20">
                  <c:v>1.39198E-2</c:v>
                </c:pt>
                <c:pt idx="21">
                  <c:v>1.39252E-2</c:v>
                </c:pt>
                <c:pt idx="22">
                  <c:v>1.39256E-2</c:v>
                </c:pt>
                <c:pt idx="23">
                  <c:v>1.39265E-2</c:v>
                </c:pt>
                <c:pt idx="24">
                  <c:v>1.39271E-2</c:v>
                </c:pt>
                <c:pt idx="25">
                  <c:v>1.3929800000000001E-2</c:v>
                </c:pt>
                <c:pt idx="26">
                  <c:v>1.3930400000000001E-2</c:v>
                </c:pt>
                <c:pt idx="27">
                  <c:v>1.3931300000000001E-2</c:v>
                </c:pt>
                <c:pt idx="28">
                  <c:v>1.39317E-2</c:v>
                </c:pt>
                <c:pt idx="29">
                  <c:v>1.39335E-2</c:v>
                </c:pt>
                <c:pt idx="30">
                  <c:v>1.39335E-2</c:v>
                </c:pt>
                <c:pt idx="31">
                  <c:v>1.3934200000000001E-2</c:v>
                </c:pt>
                <c:pt idx="32">
                  <c:v>1.3934999999999999E-2</c:v>
                </c:pt>
                <c:pt idx="33">
                  <c:v>1.3935100000000001E-2</c:v>
                </c:pt>
                <c:pt idx="34">
                  <c:v>1.39355E-2</c:v>
                </c:pt>
                <c:pt idx="35">
                  <c:v>1.3935700000000001E-2</c:v>
                </c:pt>
                <c:pt idx="36">
                  <c:v>1.3937E-2</c:v>
                </c:pt>
                <c:pt idx="37">
                  <c:v>1.39379E-2</c:v>
                </c:pt>
                <c:pt idx="38">
                  <c:v>1.3938300000000001E-2</c:v>
                </c:pt>
                <c:pt idx="39">
                  <c:v>1.3938900000000001E-2</c:v>
                </c:pt>
                <c:pt idx="40">
                  <c:v>1.3939399999999999E-2</c:v>
                </c:pt>
                <c:pt idx="41">
                  <c:v>1.3939999999999999E-2</c:v>
                </c:pt>
                <c:pt idx="42">
                  <c:v>1.39402E-2</c:v>
                </c:pt>
                <c:pt idx="43">
                  <c:v>1.3940599999999999E-2</c:v>
                </c:pt>
                <c:pt idx="44">
                  <c:v>1.39422E-2</c:v>
                </c:pt>
                <c:pt idx="45">
                  <c:v>1.3945300000000001E-2</c:v>
                </c:pt>
                <c:pt idx="46">
                  <c:v>1.3946399999999999E-2</c:v>
                </c:pt>
                <c:pt idx="47">
                  <c:v>1.3947599999999999E-2</c:v>
                </c:pt>
                <c:pt idx="48">
                  <c:v>1.39484E-2</c:v>
                </c:pt>
                <c:pt idx="49">
                  <c:v>1.3949100000000001E-2</c:v>
                </c:pt>
                <c:pt idx="50">
                  <c:v>1.3950199999999999E-2</c:v>
                </c:pt>
                <c:pt idx="51">
                  <c:v>1.3955199999999999E-2</c:v>
                </c:pt>
                <c:pt idx="52">
                  <c:v>1.39559E-2</c:v>
                </c:pt>
                <c:pt idx="53">
                  <c:v>1.3957199999999999E-2</c:v>
                </c:pt>
                <c:pt idx="54">
                  <c:v>1.3957900000000001E-2</c:v>
                </c:pt>
                <c:pt idx="55">
                  <c:v>1.39585E-2</c:v>
                </c:pt>
                <c:pt idx="56">
                  <c:v>1.39594E-2</c:v>
                </c:pt>
                <c:pt idx="57">
                  <c:v>1.3959900000000001E-2</c:v>
                </c:pt>
                <c:pt idx="58">
                  <c:v>1.39615E-2</c:v>
                </c:pt>
                <c:pt idx="59">
                  <c:v>1.3964300000000001E-2</c:v>
                </c:pt>
                <c:pt idx="60">
                  <c:v>1.3972E-2</c:v>
                </c:pt>
                <c:pt idx="61">
                  <c:v>1.3976199999999999E-2</c:v>
                </c:pt>
                <c:pt idx="62">
                  <c:v>1.3977099999999999E-2</c:v>
                </c:pt>
                <c:pt idx="63">
                  <c:v>1.3979500000000001E-2</c:v>
                </c:pt>
                <c:pt idx="64">
                  <c:v>1.3981199999999999E-2</c:v>
                </c:pt>
                <c:pt idx="65">
                  <c:v>1.3981499999999999E-2</c:v>
                </c:pt>
                <c:pt idx="66">
                  <c:v>1.39848E-2</c:v>
                </c:pt>
                <c:pt idx="67">
                  <c:v>1.3985600000000001E-2</c:v>
                </c:pt>
                <c:pt idx="68">
                  <c:v>1.3985600000000001E-2</c:v>
                </c:pt>
                <c:pt idx="69">
                  <c:v>1.39858E-2</c:v>
                </c:pt>
                <c:pt idx="70">
                  <c:v>1.39895E-2</c:v>
                </c:pt>
                <c:pt idx="71">
                  <c:v>1.3991699999999999E-2</c:v>
                </c:pt>
                <c:pt idx="72">
                  <c:v>1.39924E-2</c:v>
                </c:pt>
                <c:pt idx="73">
                  <c:v>1.3994100000000001E-2</c:v>
                </c:pt>
                <c:pt idx="74">
                  <c:v>1.39953E-2</c:v>
                </c:pt>
                <c:pt idx="75">
                  <c:v>1.39957E-2</c:v>
                </c:pt>
                <c:pt idx="76">
                  <c:v>1.39971E-2</c:v>
                </c:pt>
                <c:pt idx="77">
                  <c:v>1.3998399999999999E-2</c:v>
                </c:pt>
                <c:pt idx="78">
                  <c:v>1.3998399999999999E-2</c:v>
                </c:pt>
                <c:pt idx="79">
                  <c:v>1.3998699999999999E-2</c:v>
                </c:pt>
                <c:pt idx="80">
                  <c:v>1.40001E-2</c:v>
                </c:pt>
                <c:pt idx="81">
                  <c:v>1.40018E-2</c:v>
                </c:pt>
                <c:pt idx="82">
                  <c:v>1.40018E-2</c:v>
                </c:pt>
                <c:pt idx="83">
                  <c:v>1.4001899999999999E-2</c:v>
                </c:pt>
                <c:pt idx="84">
                  <c:v>1.40039E-2</c:v>
                </c:pt>
                <c:pt idx="85">
                  <c:v>1.40041E-2</c:v>
                </c:pt>
                <c:pt idx="86">
                  <c:v>1.4004600000000001E-2</c:v>
                </c:pt>
                <c:pt idx="87">
                  <c:v>1.4005500000000001E-2</c:v>
                </c:pt>
                <c:pt idx="88">
                  <c:v>1.40065E-2</c:v>
                </c:pt>
                <c:pt idx="89">
                  <c:v>1.4008100000000001E-2</c:v>
                </c:pt>
                <c:pt idx="90">
                  <c:v>1.40088E-2</c:v>
                </c:pt>
                <c:pt idx="91">
                  <c:v>1.4009199999999999E-2</c:v>
                </c:pt>
                <c:pt idx="92">
                  <c:v>1.4009600000000001E-2</c:v>
                </c:pt>
                <c:pt idx="93">
                  <c:v>1.40102E-2</c:v>
                </c:pt>
                <c:pt idx="94">
                  <c:v>1.40114E-2</c:v>
                </c:pt>
                <c:pt idx="95">
                  <c:v>1.40115E-2</c:v>
                </c:pt>
                <c:pt idx="96">
                  <c:v>1.4011600000000001E-2</c:v>
                </c:pt>
                <c:pt idx="97">
                  <c:v>1.40138E-2</c:v>
                </c:pt>
                <c:pt idx="98">
                  <c:v>1.4014E-2</c:v>
                </c:pt>
                <c:pt idx="99">
                  <c:v>1.4014799999999999E-2</c:v>
                </c:pt>
                <c:pt idx="100">
                  <c:v>1.4015E-2</c:v>
                </c:pt>
                <c:pt idx="101">
                  <c:v>1.4018299999999999E-2</c:v>
                </c:pt>
                <c:pt idx="102">
                  <c:v>1.40185E-2</c:v>
                </c:pt>
                <c:pt idx="103">
                  <c:v>1.40194E-2</c:v>
                </c:pt>
                <c:pt idx="104">
                  <c:v>1.4019800000000001E-2</c:v>
                </c:pt>
                <c:pt idx="105">
                  <c:v>1.40205E-2</c:v>
                </c:pt>
                <c:pt idx="106">
                  <c:v>1.4021799999999999E-2</c:v>
                </c:pt>
                <c:pt idx="107">
                  <c:v>1.40258E-2</c:v>
                </c:pt>
                <c:pt idx="108">
                  <c:v>1.4027E-2</c:v>
                </c:pt>
                <c:pt idx="109">
                  <c:v>1.4027100000000001E-2</c:v>
                </c:pt>
                <c:pt idx="110">
                  <c:v>1.4027599999999999E-2</c:v>
                </c:pt>
                <c:pt idx="111">
                  <c:v>1.40281E-2</c:v>
                </c:pt>
                <c:pt idx="112">
                  <c:v>1.4030000000000001E-2</c:v>
                </c:pt>
                <c:pt idx="113">
                  <c:v>1.40301E-2</c:v>
                </c:pt>
                <c:pt idx="114">
                  <c:v>1.40319E-2</c:v>
                </c:pt>
                <c:pt idx="115">
                  <c:v>1.40321E-2</c:v>
                </c:pt>
                <c:pt idx="116">
                  <c:v>1.4032599999999999E-2</c:v>
                </c:pt>
                <c:pt idx="117">
                  <c:v>1.4033E-2</c:v>
                </c:pt>
                <c:pt idx="118">
                  <c:v>1.4034400000000001E-2</c:v>
                </c:pt>
                <c:pt idx="119">
                  <c:v>1.40348E-2</c:v>
                </c:pt>
                <c:pt idx="120">
                  <c:v>1.40362E-2</c:v>
                </c:pt>
                <c:pt idx="121">
                  <c:v>1.40401E-2</c:v>
                </c:pt>
                <c:pt idx="122">
                  <c:v>1.40404E-2</c:v>
                </c:pt>
                <c:pt idx="123">
                  <c:v>1.4041400000000001E-2</c:v>
                </c:pt>
                <c:pt idx="124">
                  <c:v>1.40415E-2</c:v>
                </c:pt>
                <c:pt idx="125">
                  <c:v>1.4043099999999999E-2</c:v>
                </c:pt>
                <c:pt idx="126">
                  <c:v>1.4043699999999999E-2</c:v>
                </c:pt>
                <c:pt idx="127">
                  <c:v>1.4044600000000001E-2</c:v>
                </c:pt>
                <c:pt idx="128">
                  <c:v>1.40454E-2</c:v>
                </c:pt>
                <c:pt idx="129">
                  <c:v>1.4046299999999999E-2</c:v>
                </c:pt>
                <c:pt idx="130">
                  <c:v>1.4046599999999999E-2</c:v>
                </c:pt>
                <c:pt idx="131">
                  <c:v>1.40476E-2</c:v>
                </c:pt>
                <c:pt idx="132">
                  <c:v>1.40483E-2</c:v>
                </c:pt>
                <c:pt idx="133">
                  <c:v>1.40489E-2</c:v>
                </c:pt>
                <c:pt idx="134">
                  <c:v>1.40505E-2</c:v>
                </c:pt>
                <c:pt idx="135">
                  <c:v>1.40508E-2</c:v>
                </c:pt>
                <c:pt idx="136">
                  <c:v>1.40514E-2</c:v>
                </c:pt>
                <c:pt idx="137">
                  <c:v>1.4054199999999999E-2</c:v>
                </c:pt>
                <c:pt idx="138">
                  <c:v>1.40552E-2</c:v>
                </c:pt>
                <c:pt idx="139">
                  <c:v>1.4055399999999999E-2</c:v>
                </c:pt>
                <c:pt idx="140">
                  <c:v>1.40555E-2</c:v>
                </c:pt>
                <c:pt idx="141">
                  <c:v>1.40561E-2</c:v>
                </c:pt>
                <c:pt idx="142">
                  <c:v>1.4056600000000001E-2</c:v>
                </c:pt>
                <c:pt idx="143">
                  <c:v>1.4058599999999999E-2</c:v>
                </c:pt>
                <c:pt idx="144">
                  <c:v>1.4059200000000001E-2</c:v>
                </c:pt>
                <c:pt idx="145">
                  <c:v>1.40629E-2</c:v>
                </c:pt>
                <c:pt idx="146">
                  <c:v>1.40635E-2</c:v>
                </c:pt>
                <c:pt idx="147">
                  <c:v>1.40641E-2</c:v>
                </c:pt>
                <c:pt idx="148">
                  <c:v>1.4066499999999999E-2</c:v>
                </c:pt>
                <c:pt idx="149">
                  <c:v>1.4067100000000001E-2</c:v>
                </c:pt>
                <c:pt idx="150">
                  <c:v>1.40675E-2</c:v>
                </c:pt>
                <c:pt idx="151">
                  <c:v>1.4068600000000001E-2</c:v>
                </c:pt>
                <c:pt idx="152">
                  <c:v>1.4069099999999999E-2</c:v>
                </c:pt>
                <c:pt idx="153">
                  <c:v>1.4069999999999999E-2</c:v>
                </c:pt>
                <c:pt idx="154">
                  <c:v>1.40701E-2</c:v>
                </c:pt>
                <c:pt idx="155">
                  <c:v>1.40702E-2</c:v>
                </c:pt>
                <c:pt idx="156">
                  <c:v>1.40705E-2</c:v>
                </c:pt>
                <c:pt idx="157">
                  <c:v>1.40711E-2</c:v>
                </c:pt>
                <c:pt idx="158">
                  <c:v>1.4072400000000001E-2</c:v>
                </c:pt>
                <c:pt idx="159">
                  <c:v>1.4073199999999999E-2</c:v>
                </c:pt>
                <c:pt idx="160">
                  <c:v>1.40743E-2</c:v>
                </c:pt>
                <c:pt idx="161">
                  <c:v>1.40749E-2</c:v>
                </c:pt>
                <c:pt idx="162">
                  <c:v>1.40752E-2</c:v>
                </c:pt>
                <c:pt idx="163">
                  <c:v>1.40754E-2</c:v>
                </c:pt>
                <c:pt idx="164">
                  <c:v>1.40754E-2</c:v>
                </c:pt>
                <c:pt idx="165">
                  <c:v>1.4076E-2</c:v>
                </c:pt>
                <c:pt idx="166">
                  <c:v>1.40768E-2</c:v>
                </c:pt>
                <c:pt idx="167">
                  <c:v>1.40774E-2</c:v>
                </c:pt>
                <c:pt idx="168">
                  <c:v>1.4078E-2</c:v>
                </c:pt>
                <c:pt idx="169">
                  <c:v>1.4078E-2</c:v>
                </c:pt>
                <c:pt idx="170">
                  <c:v>1.40827E-2</c:v>
                </c:pt>
                <c:pt idx="171">
                  <c:v>1.4082900000000001E-2</c:v>
                </c:pt>
                <c:pt idx="172">
                  <c:v>1.4083200000000001E-2</c:v>
                </c:pt>
                <c:pt idx="173">
                  <c:v>1.4083200000000001E-2</c:v>
                </c:pt>
                <c:pt idx="174">
                  <c:v>1.40836E-2</c:v>
                </c:pt>
                <c:pt idx="175">
                  <c:v>1.40842E-2</c:v>
                </c:pt>
                <c:pt idx="176">
                  <c:v>1.40856E-2</c:v>
                </c:pt>
                <c:pt idx="177">
                  <c:v>1.40868E-2</c:v>
                </c:pt>
                <c:pt idx="178">
                  <c:v>1.4087799999999999E-2</c:v>
                </c:pt>
                <c:pt idx="179">
                  <c:v>1.4087799999999999E-2</c:v>
                </c:pt>
                <c:pt idx="180">
                  <c:v>1.40886E-2</c:v>
                </c:pt>
                <c:pt idx="181">
                  <c:v>1.4089900000000001E-2</c:v>
                </c:pt>
                <c:pt idx="182">
                  <c:v>1.4090500000000001E-2</c:v>
                </c:pt>
                <c:pt idx="183">
                  <c:v>1.4090800000000001E-2</c:v>
                </c:pt>
                <c:pt idx="184">
                  <c:v>1.4092199999999999E-2</c:v>
                </c:pt>
                <c:pt idx="185">
                  <c:v>1.4092500000000001E-2</c:v>
                </c:pt>
                <c:pt idx="186">
                  <c:v>1.40926E-2</c:v>
                </c:pt>
                <c:pt idx="187">
                  <c:v>1.4092800000000001E-2</c:v>
                </c:pt>
                <c:pt idx="188">
                  <c:v>1.40936E-2</c:v>
                </c:pt>
                <c:pt idx="189">
                  <c:v>1.4095699999999999E-2</c:v>
                </c:pt>
                <c:pt idx="190">
                  <c:v>1.40964E-2</c:v>
                </c:pt>
                <c:pt idx="191">
                  <c:v>1.40967E-2</c:v>
                </c:pt>
                <c:pt idx="192">
                  <c:v>1.40979E-2</c:v>
                </c:pt>
                <c:pt idx="193">
                  <c:v>1.4098100000000001E-2</c:v>
                </c:pt>
                <c:pt idx="194">
                  <c:v>1.40988E-2</c:v>
                </c:pt>
                <c:pt idx="195">
                  <c:v>1.40997E-2</c:v>
                </c:pt>
                <c:pt idx="196">
                  <c:v>1.4100100000000001E-2</c:v>
                </c:pt>
                <c:pt idx="197">
                  <c:v>1.41003E-2</c:v>
                </c:pt>
                <c:pt idx="198">
                  <c:v>1.41008E-2</c:v>
                </c:pt>
                <c:pt idx="199">
                  <c:v>1.4102699999999999E-2</c:v>
                </c:pt>
                <c:pt idx="200">
                  <c:v>1.41029E-2</c:v>
                </c:pt>
                <c:pt idx="201">
                  <c:v>1.41032E-2</c:v>
                </c:pt>
                <c:pt idx="202">
                  <c:v>1.41034E-2</c:v>
                </c:pt>
                <c:pt idx="203">
                  <c:v>1.4104E-2</c:v>
                </c:pt>
                <c:pt idx="204">
                  <c:v>1.41046E-2</c:v>
                </c:pt>
                <c:pt idx="205">
                  <c:v>1.41055E-2</c:v>
                </c:pt>
                <c:pt idx="206">
                  <c:v>1.4105700000000001E-2</c:v>
                </c:pt>
                <c:pt idx="207">
                  <c:v>1.41073E-2</c:v>
                </c:pt>
                <c:pt idx="208">
                  <c:v>1.4113799999999999E-2</c:v>
                </c:pt>
                <c:pt idx="209">
                  <c:v>1.41151E-2</c:v>
                </c:pt>
                <c:pt idx="210">
                  <c:v>1.41171E-2</c:v>
                </c:pt>
                <c:pt idx="211">
                  <c:v>1.41174E-2</c:v>
                </c:pt>
                <c:pt idx="212">
                  <c:v>1.4118E-2</c:v>
                </c:pt>
                <c:pt idx="213">
                  <c:v>1.41186E-2</c:v>
                </c:pt>
                <c:pt idx="214">
                  <c:v>1.41187E-2</c:v>
                </c:pt>
                <c:pt idx="215">
                  <c:v>1.41209E-2</c:v>
                </c:pt>
                <c:pt idx="216">
                  <c:v>1.41225E-2</c:v>
                </c:pt>
                <c:pt idx="217">
                  <c:v>1.4122900000000001E-2</c:v>
                </c:pt>
                <c:pt idx="218">
                  <c:v>1.4122900000000001E-2</c:v>
                </c:pt>
                <c:pt idx="219">
                  <c:v>1.41233E-2</c:v>
                </c:pt>
                <c:pt idx="220">
                  <c:v>1.4123500000000001E-2</c:v>
                </c:pt>
                <c:pt idx="221">
                  <c:v>1.4124899999999999E-2</c:v>
                </c:pt>
                <c:pt idx="222">
                  <c:v>1.4125499999999999E-2</c:v>
                </c:pt>
                <c:pt idx="223">
                  <c:v>1.41257E-2</c:v>
                </c:pt>
                <c:pt idx="224">
                  <c:v>1.4125800000000001E-2</c:v>
                </c:pt>
                <c:pt idx="225">
                  <c:v>1.41265E-2</c:v>
                </c:pt>
                <c:pt idx="226">
                  <c:v>1.41271E-2</c:v>
                </c:pt>
                <c:pt idx="227">
                  <c:v>1.4127199999999999E-2</c:v>
                </c:pt>
                <c:pt idx="228">
                  <c:v>1.4127600000000001E-2</c:v>
                </c:pt>
                <c:pt idx="229">
                  <c:v>1.4129600000000001E-2</c:v>
                </c:pt>
                <c:pt idx="230">
                  <c:v>1.41301E-2</c:v>
                </c:pt>
                <c:pt idx="231">
                  <c:v>1.41307E-2</c:v>
                </c:pt>
                <c:pt idx="232">
                  <c:v>1.41321E-2</c:v>
                </c:pt>
                <c:pt idx="233">
                  <c:v>1.41324E-2</c:v>
                </c:pt>
                <c:pt idx="234">
                  <c:v>1.41336E-2</c:v>
                </c:pt>
                <c:pt idx="235">
                  <c:v>1.4133700000000001E-2</c:v>
                </c:pt>
                <c:pt idx="236">
                  <c:v>1.4134300000000001E-2</c:v>
                </c:pt>
                <c:pt idx="237">
                  <c:v>1.41353E-2</c:v>
                </c:pt>
                <c:pt idx="238">
                  <c:v>1.4135399999999999E-2</c:v>
                </c:pt>
                <c:pt idx="239">
                  <c:v>1.41356E-2</c:v>
                </c:pt>
                <c:pt idx="240">
                  <c:v>1.41367E-2</c:v>
                </c:pt>
                <c:pt idx="241">
                  <c:v>1.4138299999999999E-2</c:v>
                </c:pt>
                <c:pt idx="242">
                  <c:v>1.4139000000000001E-2</c:v>
                </c:pt>
                <c:pt idx="243">
                  <c:v>1.4139799999999999E-2</c:v>
                </c:pt>
                <c:pt idx="244">
                  <c:v>1.41405E-2</c:v>
                </c:pt>
                <c:pt idx="245">
                  <c:v>1.41412E-2</c:v>
                </c:pt>
                <c:pt idx="246">
                  <c:v>1.41415E-2</c:v>
                </c:pt>
                <c:pt idx="247">
                  <c:v>1.4142200000000001E-2</c:v>
                </c:pt>
                <c:pt idx="248">
                  <c:v>1.4142399999999999E-2</c:v>
                </c:pt>
                <c:pt idx="249">
                  <c:v>1.41426E-2</c:v>
                </c:pt>
                <c:pt idx="250">
                  <c:v>1.41435E-2</c:v>
                </c:pt>
                <c:pt idx="251">
                  <c:v>1.4144199999999999E-2</c:v>
                </c:pt>
                <c:pt idx="252">
                  <c:v>1.41452E-2</c:v>
                </c:pt>
                <c:pt idx="253">
                  <c:v>1.4147399999999999E-2</c:v>
                </c:pt>
                <c:pt idx="254">
                  <c:v>1.41482E-2</c:v>
                </c:pt>
                <c:pt idx="255">
                  <c:v>1.41484E-2</c:v>
                </c:pt>
                <c:pt idx="256">
                  <c:v>1.4149200000000001E-2</c:v>
                </c:pt>
                <c:pt idx="257">
                  <c:v>1.4149500000000001E-2</c:v>
                </c:pt>
                <c:pt idx="258">
                  <c:v>1.4149800000000001E-2</c:v>
                </c:pt>
                <c:pt idx="259">
                  <c:v>1.4150299999999999E-2</c:v>
                </c:pt>
                <c:pt idx="260">
                  <c:v>1.4150599999999999E-2</c:v>
                </c:pt>
                <c:pt idx="261">
                  <c:v>1.41513E-2</c:v>
                </c:pt>
                <c:pt idx="262">
                  <c:v>1.41516E-2</c:v>
                </c:pt>
                <c:pt idx="263">
                  <c:v>1.41523E-2</c:v>
                </c:pt>
                <c:pt idx="264">
                  <c:v>1.4153199999999999E-2</c:v>
                </c:pt>
                <c:pt idx="265">
                  <c:v>1.4154E-2</c:v>
                </c:pt>
                <c:pt idx="266">
                  <c:v>1.41545E-2</c:v>
                </c:pt>
                <c:pt idx="267">
                  <c:v>1.41546E-2</c:v>
                </c:pt>
                <c:pt idx="268">
                  <c:v>1.41569E-2</c:v>
                </c:pt>
                <c:pt idx="269">
                  <c:v>1.4157100000000001E-2</c:v>
                </c:pt>
                <c:pt idx="270">
                  <c:v>1.41578E-2</c:v>
                </c:pt>
                <c:pt idx="271">
                  <c:v>1.4158199999999999E-2</c:v>
                </c:pt>
                <c:pt idx="272">
                  <c:v>1.4159400000000001E-2</c:v>
                </c:pt>
                <c:pt idx="273">
                  <c:v>1.41602E-2</c:v>
                </c:pt>
                <c:pt idx="274">
                  <c:v>1.4160799999999999E-2</c:v>
                </c:pt>
                <c:pt idx="275">
                  <c:v>1.4163500000000001E-2</c:v>
                </c:pt>
                <c:pt idx="276">
                  <c:v>1.41637E-2</c:v>
                </c:pt>
                <c:pt idx="277">
                  <c:v>1.41648E-2</c:v>
                </c:pt>
                <c:pt idx="278">
                  <c:v>1.4166099999999999E-2</c:v>
                </c:pt>
                <c:pt idx="279">
                  <c:v>1.4166400000000001E-2</c:v>
                </c:pt>
                <c:pt idx="280">
                  <c:v>1.41671E-2</c:v>
                </c:pt>
                <c:pt idx="281">
                  <c:v>1.4167900000000001E-2</c:v>
                </c:pt>
                <c:pt idx="282">
                  <c:v>1.41706E-2</c:v>
                </c:pt>
                <c:pt idx="283">
                  <c:v>1.4171899999999999E-2</c:v>
                </c:pt>
                <c:pt idx="284">
                  <c:v>1.41726E-2</c:v>
                </c:pt>
                <c:pt idx="285">
                  <c:v>1.4173E-2</c:v>
                </c:pt>
                <c:pt idx="286">
                  <c:v>1.41747E-2</c:v>
                </c:pt>
                <c:pt idx="287">
                  <c:v>1.4174900000000001E-2</c:v>
                </c:pt>
                <c:pt idx="288">
                  <c:v>1.41751E-2</c:v>
                </c:pt>
                <c:pt idx="289">
                  <c:v>1.41759E-2</c:v>
                </c:pt>
                <c:pt idx="290">
                  <c:v>1.4177E-2</c:v>
                </c:pt>
                <c:pt idx="291">
                  <c:v>1.41808E-2</c:v>
                </c:pt>
                <c:pt idx="292">
                  <c:v>1.4180999999999999E-2</c:v>
                </c:pt>
                <c:pt idx="293">
                  <c:v>1.41811E-2</c:v>
                </c:pt>
                <c:pt idx="294">
                  <c:v>1.4181600000000001E-2</c:v>
                </c:pt>
                <c:pt idx="295">
                  <c:v>1.41821E-2</c:v>
                </c:pt>
                <c:pt idx="296">
                  <c:v>1.41824E-2</c:v>
                </c:pt>
                <c:pt idx="297">
                  <c:v>1.41824E-2</c:v>
                </c:pt>
                <c:pt idx="298">
                  <c:v>1.41832E-2</c:v>
                </c:pt>
                <c:pt idx="299">
                  <c:v>1.4183899999999999E-2</c:v>
                </c:pt>
                <c:pt idx="300">
                  <c:v>1.41859E-2</c:v>
                </c:pt>
                <c:pt idx="301">
                  <c:v>1.41864E-2</c:v>
                </c:pt>
                <c:pt idx="302">
                  <c:v>1.4186600000000001E-2</c:v>
                </c:pt>
                <c:pt idx="303">
                  <c:v>1.41905E-2</c:v>
                </c:pt>
                <c:pt idx="304">
                  <c:v>1.41905E-2</c:v>
                </c:pt>
                <c:pt idx="305">
                  <c:v>1.4190599999999999E-2</c:v>
                </c:pt>
                <c:pt idx="306">
                  <c:v>1.4191199999999999E-2</c:v>
                </c:pt>
                <c:pt idx="307">
                  <c:v>1.41916E-2</c:v>
                </c:pt>
                <c:pt idx="308">
                  <c:v>1.4191799999999999E-2</c:v>
                </c:pt>
                <c:pt idx="309">
                  <c:v>1.41925E-2</c:v>
                </c:pt>
                <c:pt idx="310">
                  <c:v>1.41943E-2</c:v>
                </c:pt>
                <c:pt idx="311">
                  <c:v>1.41943E-2</c:v>
                </c:pt>
                <c:pt idx="312">
                  <c:v>1.4195299999999999E-2</c:v>
                </c:pt>
                <c:pt idx="313">
                  <c:v>1.41966E-2</c:v>
                </c:pt>
                <c:pt idx="314">
                  <c:v>1.41969E-2</c:v>
                </c:pt>
                <c:pt idx="315">
                  <c:v>1.4197E-2</c:v>
                </c:pt>
                <c:pt idx="316">
                  <c:v>1.41975E-2</c:v>
                </c:pt>
                <c:pt idx="317">
                  <c:v>1.41978E-2</c:v>
                </c:pt>
                <c:pt idx="318">
                  <c:v>1.4200900000000001E-2</c:v>
                </c:pt>
                <c:pt idx="319">
                  <c:v>1.42013E-2</c:v>
                </c:pt>
                <c:pt idx="320">
                  <c:v>1.4204100000000001E-2</c:v>
                </c:pt>
                <c:pt idx="321">
                  <c:v>1.42043E-2</c:v>
                </c:pt>
                <c:pt idx="322">
                  <c:v>1.4204700000000001E-2</c:v>
                </c:pt>
                <c:pt idx="323">
                  <c:v>1.4204700000000001E-2</c:v>
                </c:pt>
                <c:pt idx="324">
                  <c:v>1.4205799999999999E-2</c:v>
                </c:pt>
                <c:pt idx="325">
                  <c:v>1.42062E-2</c:v>
                </c:pt>
                <c:pt idx="326">
                  <c:v>1.42069E-2</c:v>
                </c:pt>
                <c:pt idx="327">
                  <c:v>1.42069E-2</c:v>
                </c:pt>
                <c:pt idx="328">
                  <c:v>1.4211700000000001E-2</c:v>
                </c:pt>
                <c:pt idx="329">
                  <c:v>1.4211700000000001E-2</c:v>
                </c:pt>
                <c:pt idx="330">
                  <c:v>1.4212199999999999E-2</c:v>
                </c:pt>
                <c:pt idx="331">
                  <c:v>1.4213399999999999E-2</c:v>
                </c:pt>
                <c:pt idx="332">
                  <c:v>1.42145E-2</c:v>
                </c:pt>
                <c:pt idx="333">
                  <c:v>1.42157E-2</c:v>
                </c:pt>
                <c:pt idx="334">
                  <c:v>1.42159E-2</c:v>
                </c:pt>
                <c:pt idx="335">
                  <c:v>1.42165E-2</c:v>
                </c:pt>
                <c:pt idx="336">
                  <c:v>1.42177E-2</c:v>
                </c:pt>
                <c:pt idx="337">
                  <c:v>1.42179E-2</c:v>
                </c:pt>
                <c:pt idx="338">
                  <c:v>1.42188E-2</c:v>
                </c:pt>
                <c:pt idx="339">
                  <c:v>1.422E-2</c:v>
                </c:pt>
                <c:pt idx="340">
                  <c:v>1.42209E-2</c:v>
                </c:pt>
                <c:pt idx="341">
                  <c:v>1.42212E-2</c:v>
                </c:pt>
                <c:pt idx="342">
                  <c:v>1.42218E-2</c:v>
                </c:pt>
                <c:pt idx="343">
                  <c:v>1.4223299999999999E-2</c:v>
                </c:pt>
                <c:pt idx="344">
                  <c:v>1.4223700000000001E-2</c:v>
                </c:pt>
                <c:pt idx="345">
                  <c:v>1.42243E-2</c:v>
                </c:pt>
                <c:pt idx="346">
                  <c:v>1.4224799999999999E-2</c:v>
                </c:pt>
                <c:pt idx="347">
                  <c:v>1.4226000000000001E-2</c:v>
                </c:pt>
                <c:pt idx="348">
                  <c:v>1.42265E-2</c:v>
                </c:pt>
                <c:pt idx="349">
                  <c:v>1.42265E-2</c:v>
                </c:pt>
                <c:pt idx="350">
                  <c:v>1.42299E-2</c:v>
                </c:pt>
                <c:pt idx="351">
                  <c:v>1.42302E-2</c:v>
                </c:pt>
                <c:pt idx="352">
                  <c:v>1.4231799999999999E-2</c:v>
                </c:pt>
                <c:pt idx="353">
                  <c:v>1.4232399999999999E-2</c:v>
                </c:pt>
                <c:pt idx="354">
                  <c:v>1.4233300000000001E-2</c:v>
                </c:pt>
                <c:pt idx="355">
                  <c:v>1.4233600000000001E-2</c:v>
                </c:pt>
                <c:pt idx="356">
                  <c:v>1.42349E-2</c:v>
                </c:pt>
                <c:pt idx="357">
                  <c:v>1.42373E-2</c:v>
                </c:pt>
                <c:pt idx="358">
                  <c:v>1.42375E-2</c:v>
                </c:pt>
                <c:pt idx="359">
                  <c:v>1.42378E-2</c:v>
                </c:pt>
                <c:pt idx="360">
                  <c:v>1.4238000000000001E-2</c:v>
                </c:pt>
                <c:pt idx="361">
                  <c:v>1.4238799999999999E-2</c:v>
                </c:pt>
                <c:pt idx="362">
                  <c:v>1.42407E-2</c:v>
                </c:pt>
                <c:pt idx="363">
                  <c:v>1.4241699999999999E-2</c:v>
                </c:pt>
                <c:pt idx="364">
                  <c:v>1.4242299999999999E-2</c:v>
                </c:pt>
                <c:pt idx="365">
                  <c:v>1.4244700000000001E-2</c:v>
                </c:pt>
                <c:pt idx="366">
                  <c:v>1.4245799999999999E-2</c:v>
                </c:pt>
                <c:pt idx="367">
                  <c:v>1.42483E-2</c:v>
                </c:pt>
                <c:pt idx="368">
                  <c:v>1.4248500000000001E-2</c:v>
                </c:pt>
                <c:pt idx="369">
                  <c:v>1.4249599999999999E-2</c:v>
                </c:pt>
                <c:pt idx="370">
                  <c:v>1.42506E-2</c:v>
                </c:pt>
                <c:pt idx="371">
                  <c:v>1.42512E-2</c:v>
                </c:pt>
                <c:pt idx="372">
                  <c:v>1.42515E-2</c:v>
                </c:pt>
                <c:pt idx="373">
                  <c:v>1.4255200000000001E-2</c:v>
                </c:pt>
                <c:pt idx="374">
                  <c:v>1.4255500000000001E-2</c:v>
                </c:pt>
                <c:pt idx="375">
                  <c:v>1.4257000000000001E-2</c:v>
                </c:pt>
                <c:pt idx="376">
                  <c:v>1.4259600000000001E-2</c:v>
                </c:pt>
                <c:pt idx="377">
                  <c:v>1.42601E-2</c:v>
                </c:pt>
                <c:pt idx="378">
                  <c:v>1.42606E-2</c:v>
                </c:pt>
                <c:pt idx="379">
                  <c:v>1.42624E-2</c:v>
                </c:pt>
                <c:pt idx="380">
                  <c:v>1.42636E-2</c:v>
                </c:pt>
                <c:pt idx="381">
                  <c:v>1.4264300000000001E-2</c:v>
                </c:pt>
                <c:pt idx="382">
                  <c:v>1.4265999999999999E-2</c:v>
                </c:pt>
                <c:pt idx="383">
                  <c:v>1.4265999999999999E-2</c:v>
                </c:pt>
                <c:pt idx="384">
                  <c:v>1.42673E-2</c:v>
                </c:pt>
                <c:pt idx="385">
                  <c:v>1.42676E-2</c:v>
                </c:pt>
                <c:pt idx="386">
                  <c:v>1.4267699999999999E-2</c:v>
                </c:pt>
                <c:pt idx="387">
                  <c:v>1.4267800000000001E-2</c:v>
                </c:pt>
                <c:pt idx="388">
                  <c:v>1.4268899999999999E-2</c:v>
                </c:pt>
                <c:pt idx="389">
                  <c:v>1.42691E-2</c:v>
                </c:pt>
                <c:pt idx="390">
                  <c:v>1.42712E-2</c:v>
                </c:pt>
                <c:pt idx="391">
                  <c:v>1.42746E-2</c:v>
                </c:pt>
                <c:pt idx="392">
                  <c:v>1.4275700000000001E-2</c:v>
                </c:pt>
                <c:pt idx="393">
                  <c:v>1.42761E-2</c:v>
                </c:pt>
                <c:pt idx="394">
                  <c:v>1.42766E-2</c:v>
                </c:pt>
                <c:pt idx="395">
                  <c:v>1.42775E-2</c:v>
                </c:pt>
                <c:pt idx="396">
                  <c:v>1.4278300000000001E-2</c:v>
                </c:pt>
                <c:pt idx="397">
                  <c:v>1.4279200000000001E-2</c:v>
                </c:pt>
                <c:pt idx="398">
                  <c:v>1.42807E-2</c:v>
                </c:pt>
                <c:pt idx="399">
                  <c:v>1.42854E-2</c:v>
                </c:pt>
                <c:pt idx="400">
                  <c:v>1.4286099999999999E-2</c:v>
                </c:pt>
                <c:pt idx="401">
                  <c:v>1.4286999999999999E-2</c:v>
                </c:pt>
                <c:pt idx="402">
                  <c:v>1.4288500000000001E-2</c:v>
                </c:pt>
                <c:pt idx="403">
                  <c:v>1.4289E-2</c:v>
                </c:pt>
                <c:pt idx="404">
                  <c:v>1.4289700000000001E-2</c:v>
                </c:pt>
                <c:pt idx="405">
                  <c:v>1.42907E-2</c:v>
                </c:pt>
                <c:pt idx="406">
                  <c:v>1.4290799999999999E-2</c:v>
                </c:pt>
                <c:pt idx="407">
                  <c:v>1.4292600000000001E-2</c:v>
                </c:pt>
                <c:pt idx="408">
                  <c:v>1.4296400000000001E-2</c:v>
                </c:pt>
                <c:pt idx="409">
                  <c:v>1.43E-2</c:v>
                </c:pt>
                <c:pt idx="410">
                  <c:v>1.43004E-2</c:v>
                </c:pt>
                <c:pt idx="411">
                  <c:v>1.4301599999999999E-2</c:v>
                </c:pt>
                <c:pt idx="412">
                  <c:v>1.43053E-2</c:v>
                </c:pt>
                <c:pt idx="413">
                  <c:v>1.43064E-2</c:v>
                </c:pt>
                <c:pt idx="414">
                  <c:v>1.43065E-2</c:v>
                </c:pt>
                <c:pt idx="415">
                  <c:v>1.4308599999999999E-2</c:v>
                </c:pt>
                <c:pt idx="416">
                  <c:v>1.43131E-2</c:v>
                </c:pt>
                <c:pt idx="417">
                  <c:v>1.4313599999999999E-2</c:v>
                </c:pt>
                <c:pt idx="418">
                  <c:v>1.43152E-2</c:v>
                </c:pt>
                <c:pt idx="419">
                  <c:v>1.4315899999999999E-2</c:v>
                </c:pt>
                <c:pt idx="420">
                  <c:v>1.4316499999999999E-2</c:v>
                </c:pt>
                <c:pt idx="421">
                  <c:v>1.4318300000000001E-2</c:v>
                </c:pt>
                <c:pt idx="422">
                  <c:v>1.4319800000000001E-2</c:v>
                </c:pt>
                <c:pt idx="423">
                  <c:v>1.4320299999999999E-2</c:v>
                </c:pt>
                <c:pt idx="424">
                  <c:v>1.4321499999999999E-2</c:v>
                </c:pt>
                <c:pt idx="425">
                  <c:v>1.43229E-2</c:v>
                </c:pt>
                <c:pt idx="426">
                  <c:v>1.4323000000000001E-2</c:v>
                </c:pt>
                <c:pt idx="427">
                  <c:v>1.4324099999999999E-2</c:v>
                </c:pt>
                <c:pt idx="428">
                  <c:v>1.43242E-2</c:v>
                </c:pt>
                <c:pt idx="429">
                  <c:v>1.4325600000000001E-2</c:v>
                </c:pt>
                <c:pt idx="430">
                  <c:v>1.43258E-2</c:v>
                </c:pt>
                <c:pt idx="431">
                  <c:v>1.43283E-2</c:v>
                </c:pt>
                <c:pt idx="432">
                  <c:v>1.43287E-2</c:v>
                </c:pt>
                <c:pt idx="433">
                  <c:v>1.4329700000000001E-2</c:v>
                </c:pt>
                <c:pt idx="434">
                  <c:v>1.4332299999999999E-2</c:v>
                </c:pt>
                <c:pt idx="435">
                  <c:v>1.43336E-2</c:v>
                </c:pt>
                <c:pt idx="436">
                  <c:v>1.4334599999999999E-2</c:v>
                </c:pt>
                <c:pt idx="437">
                  <c:v>1.4341100000000001E-2</c:v>
                </c:pt>
                <c:pt idx="438">
                  <c:v>1.43435E-2</c:v>
                </c:pt>
                <c:pt idx="439">
                  <c:v>1.43442E-2</c:v>
                </c:pt>
                <c:pt idx="440">
                  <c:v>1.43445E-2</c:v>
                </c:pt>
                <c:pt idx="441">
                  <c:v>1.4344600000000001E-2</c:v>
                </c:pt>
                <c:pt idx="442">
                  <c:v>1.4345399999999999E-2</c:v>
                </c:pt>
                <c:pt idx="443">
                  <c:v>1.43462E-2</c:v>
                </c:pt>
                <c:pt idx="444">
                  <c:v>1.43497E-2</c:v>
                </c:pt>
                <c:pt idx="445">
                  <c:v>1.435E-2</c:v>
                </c:pt>
                <c:pt idx="446">
                  <c:v>1.43511E-2</c:v>
                </c:pt>
                <c:pt idx="447">
                  <c:v>1.43511E-2</c:v>
                </c:pt>
                <c:pt idx="448">
                  <c:v>1.43523E-2</c:v>
                </c:pt>
                <c:pt idx="449">
                  <c:v>1.43553E-2</c:v>
                </c:pt>
                <c:pt idx="450">
                  <c:v>1.43559E-2</c:v>
                </c:pt>
                <c:pt idx="451">
                  <c:v>1.4357099999999999E-2</c:v>
                </c:pt>
                <c:pt idx="452">
                  <c:v>1.43573E-2</c:v>
                </c:pt>
                <c:pt idx="453">
                  <c:v>1.43582E-2</c:v>
                </c:pt>
                <c:pt idx="454">
                  <c:v>1.43597E-2</c:v>
                </c:pt>
                <c:pt idx="455">
                  <c:v>1.43631E-2</c:v>
                </c:pt>
                <c:pt idx="456">
                  <c:v>1.43637E-2</c:v>
                </c:pt>
                <c:pt idx="457">
                  <c:v>1.4363799999999999E-2</c:v>
                </c:pt>
                <c:pt idx="458">
                  <c:v>1.43643E-2</c:v>
                </c:pt>
                <c:pt idx="459">
                  <c:v>1.43652E-2</c:v>
                </c:pt>
                <c:pt idx="460">
                  <c:v>1.43666E-2</c:v>
                </c:pt>
                <c:pt idx="461">
                  <c:v>1.4367899999999999E-2</c:v>
                </c:pt>
                <c:pt idx="462">
                  <c:v>1.43686E-2</c:v>
                </c:pt>
                <c:pt idx="463">
                  <c:v>1.4368799999999999E-2</c:v>
                </c:pt>
                <c:pt idx="464">
                  <c:v>1.43695E-2</c:v>
                </c:pt>
                <c:pt idx="465">
                  <c:v>1.4370600000000001E-2</c:v>
                </c:pt>
                <c:pt idx="466">
                  <c:v>1.43707E-2</c:v>
                </c:pt>
                <c:pt idx="467">
                  <c:v>1.43707E-2</c:v>
                </c:pt>
                <c:pt idx="468">
                  <c:v>1.4376399999999999E-2</c:v>
                </c:pt>
                <c:pt idx="469">
                  <c:v>1.43769E-2</c:v>
                </c:pt>
                <c:pt idx="470">
                  <c:v>1.43792E-2</c:v>
                </c:pt>
                <c:pt idx="471">
                  <c:v>1.43801E-2</c:v>
                </c:pt>
                <c:pt idx="472">
                  <c:v>1.43832E-2</c:v>
                </c:pt>
                <c:pt idx="473">
                  <c:v>1.4383399999999999E-2</c:v>
                </c:pt>
                <c:pt idx="474">
                  <c:v>1.43845E-2</c:v>
                </c:pt>
                <c:pt idx="475">
                  <c:v>1.43897E-2</c:v>
                </c:pt>
                <c:pt idx="476">
                  <c:v>1.4390099999999999E-2</c:v>
                </c:pt>
                <c:pt idx="477">
                  <c:v>1.43906E-2</c:v>
                </c:pt>
                <c:pt idx="478">
                  <c:v>1.43921E-2</c:v>
                </c:pt>
                <c:pt idx="479">
                  <c:v>1.43923E-2</c:v>
                </c:pt>
                <c:pt idx="480">
                  <c:v>1.43927E-2</c:v>
                </c:pt>
                <c:pt idx="481">
                  <c:v>1.4394199999999999E-2</c:v>
                </c:pt>
                <c:pt idx="482">
                  <c:v>1.43947E-2</c:v>
                </c:pt>
                <c:pt idx="483">
                  <c:v>1.43985E-2</c:v>
                </c:pt>
                <c:pt idx="484">
                  <c:v>1.44017E-2</c:v>
                </c:pt>
                <c:pt idx="485">
                  <c:v>1.4403600000000001E-2</c:v>
                </c:pt>
                <c:pt idx="486">
                  <c:v>1.4409999999999999E-2</c:v>
                </c:pt>
                <c:pt idx="487">
                  <c:v>1.4411500000000001E-2</c:v>
                </c:pt>
                <c:pt idx="488">
                  <c:v>1.4415499999999999E-2</c:v>
                </c:pt>
                <c:pt idx="489">
                  <c:v>1.4416399999999999E-2</c:v>
                </c:pt>
                <c:pt idx="490">
                  <c:v>1.44168E-2</c:v>
                </c:pt>
                <c:pt idx="491">
                  <c:v>1.4423800000000001E-2</c:v>
                </c:pt>
                <c:pt idx="492">
                  <c:v>1.4423999999999999E-2</c:v>
                </c:pt>
                <c:pt idx="493">
                  <c:v>1.44242E-2</c:v>
                </c:pt>
                <c:pt idx="494">
                  <c:v>1.44256E-2</c:v>
                </c:pt>
                <c:pt idx="495">
                  <c:v>1.44283E-2</c:v>
                </c:pt>
                <c:pt idx="496">
                  <c:v>1.4431299999999999E-2</c:v>
                </c:pt>
                <c:pt idx="497">
                  <c:v>1.4431899999999999E-2</c:v>
                </c:pt>
                <c:pt idx="498">
                  <c:v>1.44367E-2</c:v>
                </c:pt>
                <c:pt idx="499">
                  <c:v>1.44388E-2</c:v>
                </c:pt>
                <c:pt idx="500">
                  <c:v>1.4452899999999999E-2</c:v>
                </c:pt>
                <c:pt idx="501">
                  <c:v>1.44555E-2</c:v>
                </c:pt>
                <c:pt idx="502">
                  <c:v>1.4456500000000001E-2</c:v>
                </c:pt>
                <c:pt idx="503">
                  <c:v>1.4473E-2</c:v>
                </c:pt>
                <c:pt idx="504">
                  <c:v>1.44768E-2</c:v>
                </c:pt>
                <c:pt idx="505">
                  <c:v>1.44777E-2</c:v>
                </c:pt>
                <c:pt idx="506">
                  <c:v>1.44779E-2</c:v>
                </c:pt>
                <c:pt idx="507">
                  <c:v>1.44783E-2</c:v>
                </c:pt>
                <c:pt idx="508">
                  <c:v>1.44802E-2</c:v>
                </c:pt>
                <c:pt idx="509">
                  <c:v>1.44844E-2</c:v>
                </c:pt>
                <c:pt idx="510">
                  <c:v>1.4485899999999999E-2</c:v>
                </c:pt>
                <c:pt idx="511">
                  <c:v>1.44891E-2</c:v>
                </c:pt>
                <c:pt idx="512">
                  <c:v>1.44919E-2</c:v>
                </c:pt>
                <c:pt idx="513">
                  <c:v>1.44923E-2</c:v>
                </c:pt>
                <c:pt idx="514">
                  <c:v>1.44949E-2</c:v>
                </c:pt>
                <c:pt idx="515">
                  <c:v>1.4495299999999999E-2</c:v>
                </c:pt>
                <c:pt idx="516">
                  <c:v>1.45002E-2</c:v>
                </c:pt>
                <c:pt idx="517">
                  <c:v>1.4500799999999999E-2</c:v>
                </c:pt>
                <c:pt idx="518">
                  <c:v>1.4507600000000001E-2</c:v>
                </c:pt>
                <c:pt idx="519">
                  <c:v>1.45153E-2</c:v>
                </c:pt>
                <c:pt idx="520">
                  <c:v>1.45159E-2</c:v>
                </c:pt>
                <c:pt idx="521">
                  <c:v>1.45206E-2</c:v>
                </c:pt>
                <c:pt idx="522">
                  <c:v>1.45211E-2</c:v>
                </c:pt>
                <c:pt idx="523">
                  <c:v>1.45212E-2</c:v>
                </c:pt>
                <c:pt idx="524">
                  <c:v>1.45221E-2</c:v>
                </c:pt>
                <c:pt idx="525">
                  <c:v>1.45237E-2</c:v>
                </c:pt>
                <c:pt idx="526">
                  <c:v>1.45288E-2</c:v>
                </c:pt>
                <c:pt idx="527">
                  <c:v>1.45291E-2</c:v>
                </c:pt>
                <c:pt idx="528">
                  <c:v>1.45313E-2</c:v>
                </c:pt>
                <c:pt idx="529">
                  <c:v>1.4537E-2</c:v>
                </c:pt>
                <c:pt idx="530">
                  <c:v>1.45378E-2</c:v>
                </c:pt>
                <c:pt idx="531">
                  <c:v>1.45402E-2</c:v>
                </c:pt>
                <c:pt idx="532">
                  <c:v>1.45419E-2</c:v>
                </c:pt>
                <c:pt idx="533">
                  <c:v>1.4549899999999999E-2</c:v>
                </c:pt>
                <c:pt idx="534">
                  <c:v>1.4552300000000001E-2</c:v>
                </c:pt>
                <c:pt idx="535">
                  <c:v>1.4558E-2</c:v>
                </c:pt>
                <c:pt idx="536">
                  <c:v>1.4560200000000001E-2</c:v>
                </c:pt>
                <c:pt idx="537">
                  <c:v>1.4566600000000001E-2</c:v>
                </c:pt>
                <c:pt idx="538">
                  <c:v>1.4567200000000001E-2</c:v>
                </c:pt>
                <c:pt idx="539">
                  <c:v>1.45682E-2</c:v>
                </c:pt>
                <c:pt idx="540">
                  <c:v>1.45682E-2</c:v>
                </c:pt>
                <c:pt idx="541">
                  <c:v>1.45696E-2</c:v>
                </c:pt>
                <c:pt idx="542">
                  <c:v>1.457E-2</c:v>
                </c:pt>
                <c:pt idx="543">
                  <c:v>1.45738E-2</c:v>
                </c:pt>
                <c:pt idx="544">
                  <c:v>1.45766E-2</c:v>
                </c:pt>
                <c:pt idx="545">
                  <c:v>1.45825E-2</c:v>
                </c:pt>
                <c:pt idx="546">
                  <c:v>1.45906E-2</c:v>
                </c:pt>
                <c:pt idx="547">
                  <c:v>1.4593800000000001E-2</c:v>
                </c:pt>
                <c:pt idx="548">
                  <c:v>1.45942E-2</c:v>
                </c:pt>
                <c:pt idx="549">
                  <c:v>1.4600399999999999E-2</c:v>
                </c:pt>
                <c:pt idx="550">
                  <c:v>1.46026E-2</c:v>
                </c:pt>
                <c:pt idx="551">
                  <c:v>1.46079E-2</c:v>
                </c:pt>
                <c:pt idx="552">
                  <c:v>1.46155E-2</c:v>
                </c:pt>
                <c:pt idx="553">
                  <c:v>1.46161E-2</c:v>
                </c:pt>
                <c:pt idx="554">
                  <c:v>1.4619099999999999E-2</c:v>
                </c:pt>
                <c:pt idx="555">
                  <c:v>1.4619399999999999E-2</c:v>
                </c:pt>
                <c:pt idx="556">
                  <c:v>1.4625000000000001E-2</c:v>
                </c:pt>
                <c:pt idx="557">
                  <c:v>1.46269E-2</c:v>
                </c:pt>
                <c:pt idx="558">
                  <c:v>1.46392E-2</c:v>
                </c:pt>
                <c:pt idx="559">
                  <c:v>1.46409E-2</c:v>
                </c:pt>
                <c:pt idx="560">
                  <c:v>1.4645500000000001E-2</c:v>
                </c:pt>
                <c:pt idx="561">
                  <c:v>1.46538E-2</c:v>
                </c:pt>
                <c:pt idx="562">
                  <c:v>1.46575E-2</c:v>
                </c:pt>
                <c:pt idx="563">
                  <c:v>1.46587E-2</c:v>
                </c:pt>
                <c:pt idx="564">
                  <c:v>1.46591E-2</c:v>
                </c:pt>
                <c:pt idx="565">
                  <c:v>1.4659500000000001E-2</c:v>
                </c:pt>
                <c:pt idx="566">
                  <c:v>1.4663000000000001E-2</c:v>
                </c:pt>
                <c:pt idx="567">
                  <c:v>1.4667899999999999E-2</c:v>
                </c:pt>
                <c:pt idx="568">
                  <c:v>1.46686E-2</c:v>
                </c:pt>
                <c:pt idx="569">
                  <c:v>1.46868E-2</c:v>
                </c:pt>
                <c:pt idx="570">
                  <c:v>1.46882E-2</c:v>
                </c:pt>
                <c:pt idx="571">
                  <c:v>1.46912E-2</c:v>
                </c:pt>
                <c:pt idx="572">
                  <c:v>1.46943E-2</c:v>
                </c:pt>
                <c:pt idx="573">
                  <c:v>1.47084E-2</c:v>
                </c:pt>
                <c:pt idx="574">
                  <c:v>1.47189E-2</c:v>
                </c:pt>
                <c:pt idx="575">
                  <c:v>1.47245E-2</c:v>
                </c:pt>
                <c:pt idx="576">
                  <c:v>1.4727799999999999E-2</c:v>
                </c:pt>
                <c:pt idx="577">
                  <c:v>1.4750600000000001E-2</c:v>
                </c:pt>
                <c:pt idx="578">
                  <c:v>1.47624E-2</c:v>
                </c:pt>
                <c:pt idx="579">
                  <c:v>1.47644E-2</c:v>
                </c:pt>
                <c:pt idx="580">
                  <c:v>1.4766700000000001E-2</c:v>
                </c:pt>
                <c:pt idx="581">
                  <c:v>1.47826E-2</c:v>
                </c:pt>
                <c:pt idx="582">
                  <c:v>1.47829E-2</c:v>
                </c:pt>
                <c:pt idx="583">
                  <c:v>1.4783900000000001E-2</c:v>
                </c:pt>
                <c:pt idx="584">
                  <c:v>1.4792899999999999E-2</c:v>
                </c:pt>
                <c:pt idx="585">
                  <c:v>1.47952E-2</c:v>
                </c:pt>
                <c:pt idx="586">
                  <c:v>1.47984E-2</c:v>
                </c:pt>
                <c:pt idx="587">
                  <c:v>1.4803699999999999E-2</c:v>
                </c:pt>
                <c:pt idx="588">
                  <c:v>1.4809599999999999E-2</c:v>
                </c:pt>
                <c:pt idx="589">
                  <c:v>1.48171E-2</c:v>
                </c:pt>
                <c:pt idx="590">
                  <c:v>1.4820099999999999E-2</c:v>
                </c:pt>
                <c:pt idx="591">
                  <c:v>1.48322E-2</c:v>
                </c:pt>
                <c:pt idx="592">
                  <c:v>1.48381E-2</c:v>
                </c:pt>
                <c:pt idx="593">
                  <c:v>1.48434E-2</c:v>
                </c:pt>
                <c:pt idx="594">
                  <c:v>1.4847900000000001E-2</c:v>
                </c:pt>
                <c:pt idx="595">
                  <c:v>1.4852600000000001E-2</c:v>
                </c:pt>
                <c:pt idx="596">
                  <c:v>1.48571E-2</c:v>
                </c:pt>
                <c:pt idx="597">
                  <c:v>1.48589E-2</c:v>
                </c:pt>
                <c:pt idx="598">
                  <c:v>1.48623E-2</c:v>
                </c:pt>
                <c:pt idx="599">
                  <c:v>1.4867099999999999E-2</c:v>
                </c:pt>
                <c:pt idx="600">
                  <c:v>1.48697E-2</c:v>
                </c:pt>
                <c:pt idx="601">
                  <c:v>1.48749E-2</c:v>
                </c:pt>
                <c:pt idx="602">
                  <c:v>1.4877E-2</c:v>
                </c:pt>
                <c:pt idx="603">
                  <c:v>1.4880000000000001E-2</c:v>
                </c:pt>
                <c:pt idx="604">
                  <c:v>1.48828E-2</c:v>
                </c:pt>
                <c:pt idx="605">
                  <c:v>1.4896700000000001E-2</c:v>
                </c:pt>
                <c:pt idx="606">
                  <c:v>1.49014E-2</c:v>
                </c:pt>
                <c:pt idx="607">
                  <c:v>1.4906900000000001E-2</c:v>
                </c:pt>
                <c:pt idx="608">
                  <c:v>1.4917700000000001E-2</c:v>
                </c:pt>
                <c:pt idx="609">
                  <c:v>1.49214E-2</c:v>
                </c:pt>
                <c:pt idx="610">
                  <c:v>1.4938999999999999E-2</c:v>
                </c:pt>
                <c:pt idx="611">
                  <c:v>1.49423E-2</c:v>
                </c:pt>
                <c:pt idx="612">
                  <c:v>1.4949E-2</c:v>
                </c:pt>
                <c:pt idx="613">
                  <c:v>1.495E-2</c:v>
                </c:pt>
                <c:pt idx="614">
                  <c:v>1.49611E-2</c:v>
                </c:pt>
                <c:pt idx="615">
                  <c:v>1.49626E-2</c:v>
                </c:pt>
                <c:pt idx="616">
                  <c:v>1.4971699999999999E-2</c:v>
                </c:pt>
                <c:pt idx="617">
                  <c:v>1.4984600000000001E-2</c:v>
                </c:pt>
                <c:pt idx="618">
                  <c:v>1.4991600000000001E-2</c:v>
                </c:pt>
                <c:pt idx="619">
                  <c:v>1.49921E-2</c:v>
                </c:pt>
                <c:pt idx="620">
                  <c:v>1.4992699999999999E-2</c:v>
                </c:pt>
                <c:pt idx="621">
                  <c:v>1.49964E-2</c:v>
                </c:pt>
                <c:pt idx="622">
                  <c:v>1.50025E-2</c:v>
                </c:pt>
                <c:pt idx="623">
                  <c:v>1.50026E-2</c:v>
                </c:pt>
                <c:pt idx="624">
                  <c:v>1.5002700000000001E-2</c:v>
                </c:pt>
                <c:pt idx="625">
                  <c:v>1.50221E-2</c:v>
                </c:pt>
                <c:pt idx="626">
                  <c:v>1.50248E-2</c:v>
                </c:pt>
                <c:pt idx="627">
                  <c:v>1.5027E-2</c:v>
                </c:pt>
                <c:pt idx="628">
                  <c:v>1.5038899999999999E-2</c:v>
                </c:pt>
                <c:pt idx="629">
                  <c:v>1.5039200000000001E-2</c:v>
                </c:pt>
                <c:pt idx="630">
                  <c:v>1.50403E-2</c:v>
                </c:pt>
                <c:pt idx="631">
                  <c:v>1.5062600000000001E-2</c:v>
                </c:pt>
                <c:pt idx="632">
                  <c:v>1.5063399999999999E-2</c:v>
                </c:pt>
                <c:pt idx="633">
                  <c:v>1.5067499999999999E-2</c:v>
                </c:pt>
                <c:pt idx="634">
                  <c:v>1.5071899999999999E-2</c:v>
                </c:pt>
                <c:pt idx="635">
                  <c:v>1.5074799999999999E-2</c:v>
                </c:pt>
                <c:pt idx="636">
                  <c:v>1.50857E-2</c:v>
                </c:pt>
                <c:pt idx="637">
                  <c:v>1.51083E-2</c:v>
                </c:pt>
                <c:pt idx="638">
                  <c:v>1.51124E-2</c:v>
                </c:pt>
                <c:pt idx="639">
                  <c:v>1.51162E-2</c:v>
                </c:pt>
                <c:pt idx="640">
                  <c:v>1.51199E-2</c:v>
                </c:pt>
                <c:pt idx="641">
                  <c:v>1.51208E-2</c:v>
                </c:pt>
                <c:pt idx="642">
                  <c:v>1.5128000000000001E-2</c:v>
                </c:pt>
                <c:pt idx="643">
                  <c:v>1.5129E-2</c:v>
                </c:pt>
                <c:pt idx="644">
                  <c:v>1.51399E-2</c:v>
                </c:pt>
                <c:pt idx="645">
                  <c:v>1.51425E-2</c:v>
                </c:pt>
                <c:pt idx="646">
                  <c:v>1.51472E-2</c:v>
                </c:pt>
                <c:pt idx="647">
                  <c:v>1.51544E-2</c:v>
                </c:pt>
                <c:pt idx="648">
                  <c:v>1.5161600000000001E-2</c:v>
                </c:pt>
                <c:pt idx="649">
                  <c:v>1.51656E-2</c:v>
                </c:pt>
                <c:pt idx="650">
                  <c:v>1.51781E-2</c:v>
                </c:pt>
                <c:pt idx="651">
                  <c:v>1.5196400000000001E-2</c:v>
                </c:pt>
                <c:pt idx="652">
                  <c:v>1.5200999999999999E-2</c:v>
                </c:pt>
                <c:pt idx="653">
                  <c:v>1.52391E-2</c:v>
                </c:pt>
                <c:pt idx="654">
                  <c:v>1.5260299999999999E-2</c:v>
                </c:pt>
                <c:pt idx="655">
                  <c:v>1.5262400000000001E-2</c:v>
                </c:pt>
                <c:pt idx="656">
                  <c:v>1.5262700000000001E-2</c:v>
                </c:pt>
                <c:pt idx="657">
                  <c:v>1.5262899999999999E-2</c:v>
                </c:pt>
                <c:pt idx="658">
                  <c:v>1.52633E-2</c:v>
                </c:pt>
                <c:pt idx="659">
                  <c:v>1.52671E-2</c:v>
                </c:pt>
                <c:pt idx="660">
                  <c:v>1.5267299999999999E-2</c:v>
                </c:pt>
                <c:pt idx="661">
                  <c:v>1.52678E-2</c:v>
                </c:pt>
                <c:pt idx="662">
                  <c:v>1.52762E-2</c:v>
                </c:pt>
                <c:pt idx="663">
                  <c:v>1.52902E-2</c:v>
                </c:pt>
                <c:pt idx="664">
                  <c:v>1.5293599999999999E-2</c:v>
                </c:pt>
                <c:pt idx="665">
                  <c:v>1.5295899999999999E-2</c:v>
                </c:pt>
                <c:pt idx="666">
                  <c:v>1.5303600000000001E-2</c:v>
                </c:pt>
                <c:pt idx="667">
                  <c:v>1.53037E-2</c:v>
                </c:pt>
                <c:pt idx="668">
                  <c:v>1.53052E-2</c:v>
                </c:pt>
                <c:pt idx="669">
                  <c:v>1.5329000000000001E-2</c:v>
                </c:pt>
                <c:pt idx="670">
                  <c:v>1.53297E-2</c:v>
                </c:pt>
                <c:pt idx="671">
                  <c:v>1.53361E-2</c:v>
                </c:pt>
                <c:pt idx="672">
                  <c:v>1.53548E-2</c:v>
                </c:pt>
                <c:pt idx="673">
                  <c:v>1.53556E-2</c:v>
                </c:pt>
                <c:pt idx="674">
                  <c:v>1.53755E-2</c:v>
                </c:pt>
                <c:pt idx="675">
                  <c:v>1.5381199999999999E-2</c:v>
                </c:pt>
                <c:pt idx="676">
                  <c:v>1.5396200000000001E-2</c:v>
                </c:pt>
                <c:pt idx="677">
                  <c:v>1.53972E-2</c:v>
                </c:pt>
                <c:pt idx="678">
                  <c:v>1.5417500000000001E-2</c:v>
                </c:pt>
                <c:pt idx="679">
                  <c:v>1.54203E-2</c:v>
                </c:pt>
                <c:pt idx="680">
                  <c:v>1.5425700000000001E-2</c:v>
                </c:pt>
                <c:pt idx="681">
                  <c:v>1.54333E-2</c:v>
                </c:pt>
                <c:pt idx="682">
                  <c:v>1.54527E-2</c:v>
                </c:pt>
                <c:pt idx="683">
                  <c:v>1.54691E-2</c:v>
                </c:pt>
                <c:pt idx="684">
                  <c:v>1.5471199999999999E-2</c:v>
                </c:pt>
                <c:pt idx="685">
                  <c:v>1.55423E-2</c:v>
                </c:pt>
                <c:pt idx="686">
                  <c:v>1.55503E-2</c:v>
                </c:pt>
              </c:numCache>
            </c:numRef>
          </c:val>
          <c:smooth val="0"/>
          <c:extLst>
            <c:ext xmlns:c16="http://schemas.microsoft.com/office/drawing/2014/chart" uri="{C3380CC4-5D6E-409C-BE32-E72D297353CC}">
              <c16:uniqueId val="{00000004-6240-4346-B839-5796631DE1EE}"/>
            </c:ext>
          </c:extLst>
        </c:ser>
        <c:ser>
          <c:idx val="5"/>
          <c:order val="5"/>
          <c:tx>
            <c:strRef>
              <c:f>Pyramid!$B$7</c:f>
              <c:strCache>
                <c:ptCount val="1"/>
                <c:pt idx="0">
                  <c:v>NORMAL, EARLY OUT BOX</c:v>
                </c:pt>
              </c:strCache>
            </c:strRef>
          </c:tx>
          <c:spPr>
            <a:ln w="15875" cap="rnd">
              <a:solidFill>
                <a:schemeClr val="accent6"/>
              </a:solidFill>
              <a:round/>
            </a:ln>
            <a:effectLst/>
          </c:spPr>
          <c:marker>
            <c:symbol val="none"/>
          </c:marker>
          <c:val>
            <c:numRef>
              <c:f>Pyramid!$T$7:$AJM$7</c:f>
              <c:numCache>
                <c:formatCode>General</c:formatCode>
                <c:ptCount val="930"/>
                <c:pt idx="0">
                  <c:v>1.02392E-2</c:v>
                </c:pt>
                <c:pt idx="1">
                  <c:v>1.0240900000000001E-2</c:v>
                </c:pt>
                <c:pt idx="2">
                  <c:v>1.0246399999999999E-2</c:v>
                </c:pt>
                <c:pt idx="3">
                  <c:v>1.02492E-2</c:v>
                </c:pt>
                <c:pt idx="4">
                  <c:v>1.02509E-2</c:v>
                </c:pt>
                <c:pt idx="5">
                  <c:v>1.02509E-2</c:v>
                </c:pt>
                <c:pt idx="6">
                  <c:v>1.0251100000000001E-2</c:v>
                </c:pt>
                <c:pt idx="7">
                  <c:v>1.0253699999999999E-2</c:v>
                </c:pt>
                <c:pt idx="8">
                  <c:v>1.02544E-2</c:v>
                </c:pt>
                <c:pt idx="9">
                  <c:v>1.02544E-2</c:v>
                </c:pt>
                <c:pt idx="10">
                  <c:v>1.02545E-2</c:v>
                </c:pt>
                <c:pt idx="11">
                  <c:v>1.0254599999999999E-2</c:v>
                </c:pt>
                <c:pt idx="12">
                  <c:v>1.02585E-2</c:v>
                </c:pt>
                <c:pt idx="13">
                  <c:v>1.0258700000000001E-2</c:v>
                </c:pt>
                <c:pt idx="14">
                  <c:v>1.0259799999999999E-2</c:v>
                </c:pt>
                <c:pt idx="15">
                  <c:v>1.0261299999999999E-2</c:v>
                </c:pt>
                <c:pt idx="16">
                  <c:v>1.0261899999999999E-2</c:v>
                </c:pt>
                <c:pt idx="17">
                  <c:v>1.02627E-2</c:v>
                </c:pt>
                <c:pt idx="18">
                  <c:v>1.02644E-2</c:v>
                </c:pt>
                <c:pt idx="19">
                  <c:v>1.02646E-2</c:v>
                </c:pt>
                <c:pt idx="20">
                  <c:v>1.0265099999999999E-2</c:v>
                </c:pt>
                <c:pt idx="21">
                  <c:v>1.02658E-2</c:v>
                </c:pt>
                <c:pt idx="22">
                  <c:v>1.0267500000000001E-2</c:v>
                </c:pt>
                <c:pt idx="23">
                  <c:v>1.0271199999999999E-2</c:v>
                </c:pt>
                <c:pt idx="24">
                  <c:v>1.0271799999999999E-2</c:v>
                </c:pt>
                <c:pt idx="25">
                  <c:v>1.0272399999999999E-2</c:v>
                </c:pt>
                <c:pt idx="26">
                  <c:v>1.0276E-2</c:v>
                </c:pt>
                <c:pt idx="27">
                  <c:v>1.0276199999999999E-2</c:v>
                </c:pt>
                <c:pt idx="28">
                  <c:v>1.02769E-2</c:v>
                </c:pt>
                <c:pt idx="29">
                  <c:v>1.0277100000000001E-2</c:v>
                </c:pt>
                <c:pt idx="30">
                  <c:v>1.0278000000000001E-2</c:v>
                </c:pt>
                <c:pt idx="31">
                  <c:v>1.02787E-2</c:v>
                </c:pt>
                <c:pt idx="32">
                  <c:v>1.0279E-2</c:v>
                </c:pt>
                <c:pt idx="33">
                  <c:v>1.0280299999999999E-2</c:v>
                </c:pt>
                <c:pt idx="34">
                  <c:v>1.02808E-2</c:v>
                </c:pt>
                <c:pt idx="35">
                  <c:v>1.0280900000000001E-2</c:v>
                </c:pt>
                <c:pt idx="36">
                  <c:v>1.02811E-2</c:v>
                </c:pt>
                <c:pt idx="37">
                  <c:v>1.0282599999999999E-2</c:v>
                </c:pt>
                <c:pt idx="38">
                  <c:v>1.02843E-2</c:v>
                </c:pt>
                <c:pt idx="39">
                  <c:v>1.0285300000000001E-2</c:v>
                </c:pt>
                <c:pt idx="40">
                  <c:v>1.02877E-2</c:v>
                </c:pt>
                <c:pt idx="41">
                  <c:v>1.02886E-2</c:v>
                </c:pt>
                <c:pt idx="42">
                  <c:v>1.0289E-2</c:v>
                </c:pt>
                <c:pt idx="43">
                  <c:v>1.02895E-2</c:v>
                </c:pt>
                <c:pt idx="44">
                  <c:v>1.02904E-2</c:v>
                </c:pt>
                <c:pt idx="45">
                  <c:v>1.0290499999999999E-2</c:v>
                </c:pt>
                <c:pt idx="46">
                  <c:v>1.02912E-2</c:v>
                </c:pt>
                <c:pt idx="47">
                  <c:v>1.02916E-2</c:v>
                </c:pt>
                <c:pt idx="48">
                  <c:v>1.0292000000000001E-2</c:v>
                </c:pt>
                <c:pt idx="49">
                  <c:v>1.0293E-2</c:v>
                </c:pt>
                <c:pt idx="50">
                  <c:v>1.0293E-2</c:v>
                </c:pt>
                <c:pt idx="51">
                  <c:v>1.02939E-2</c:v>
                </c:pt>
                <c:pt idx="52">
                  <c:v>1.02948E-2</c:v>
                </c:pt>
                <c:pt idx="53">
                  <c:v>1.0295500000000001E-2</c:v>
                </c:pt>
                <c:pt idx="54">
                  <c:v>1.0295800000000001E-2</c:v>
                </c:pt>
                <c:pt idx="55">
                  <c:v>1.0296E-2</c:v>
                </c:pt>
                <c:pt idx="56">
                  <c:v>1.02966E-2</c:v>
                </c:pt>
                <c:pt idx="57">
                  <c:v>1.0297199999999999E-2</c:v>
                </c:pt>
                <c:pt idx="58">
                  <c:v>1.0298099999999999E-2</c:v>
                </c:pt>
                <c:pt idx="59">
                  <c:v>1.02992E-2</c:v>
                </c:pt>
                <c:pt idx="60">
                  <c:v>1.02998E-2</c:v>
                </c:pt>
                <c:pt idx="61">
                  <c:v>1.0300999999999999E-2</c:v>
                </c:pt>
                <c:pt idx="62">
                  <c:v>1.0301299999999999E-2</c:v>
                </c:pt>
                <c:pt idx="63">
                  <c:v>1.0301299999999999E-2</c:v>
                </c:pt>
                <c:pt idx="64">
                  <c:v>1.03029E-2</c:v>
                </c:pt>
                <c:pt idx="65">
                  <c:v>1.03055E-2</c:v>
                </c:pt>
                <c:pt idx="66">
                  <c:v>1.03067E-2</c:v>
                </c:pt>
                <c:pt idx="67">
                  <c:v>1.0308400000000001E-2</c:v>
                </c:pt>
                <c:pt idx="68">
                  <c:v>1.0309E-2</c:v>
                </c:pt>
                <c:pt idx="69">
                  <c:v>1.03096E-2</c:v>
                </c:pt>
                <c:pt idx="70">
                  <c:v>1.0310400000000001E-2</c:v>
                </c:pt>
                <c:pt idx="71">
                  <c:v>1.0312699999999999E-2</c:v>
                </c:pt>
                <c:pt idx="72">
                  <c:v>1.0313599999999999E-2</c:v>
                </c:pt>
                <c:pt idx="73">
                  <c:v>1.0314E-2</c:v>
                </c:pt>
                <c:pt idx="74">
                  <c:v>1.03141E-2</c:v>
                </c:pt>
                <c:pt idx="75">
                  <c:v>1.03141E-2</c:v>
                </c:pt>
                <c:pt idx="76">
                  <c:v>1.03144E-2</c:v>
                </c:pt>
                <c:pt idx="77">
                  <c:v>1.03144E-2</c:v>
                </c:pt>
                <c:pt idx="78">
                  <c:v>1.0315E-2</c:v>
                </c:pt>
                <c:pt idx="79">
                  <c:v>1.03158E-2</c:v>
                </c:pt>
                <c:pt idx="80">
                  <c:v>1.03161E-2</c:v>
                </c:pt>
                <c:pt idx="81">
                  <c:v>1.0317E-2</c:v>
                </c:pt>
                <c:pt idx="82">
                  <c:v>1.03181E-2</c:v>
                </c:pt>
                <c:pt idx="83">
                  <c:v>1.03185E-2</c:v>
                </c:pt>
                <c:pt idx="84">
                  <c:v>1.0318600000000001E-2</c:v>
                </c:pt>
                <c:pt idx="85">
                  <c:v>1.0319099999999999E-2</c:v>
                </c:pt>
                <c:pt idx="86">
                  <c:v>1.0319200000000001E-2</c:v>
                </c:pt>
                <c:pt idx="87">
                  <c:v>1.0319399999999999E-2</c:v>
                </c:pt>
                <c:pt idx="88">
                  <c:v>1.0319800000000001E-2</c:v>
                </c:pt>
                <c:pt idx="89">
                  <c:v>1.03208E-2</c:v>
                </c:pt>
                <c:pt idx="90">
                  <c:v>1.03225E-2</c:v>
                </c:pt>
                <c:pt idx="91">
                  <c:v>1.03225E-2</c:v>
                </c:pt>
                <c:pt idx="92">
                  <c:v>1.0323000000000001E-2</c:v>
                </c:pt>
                <c:pt idx="93">
                  <c:v>1.03236E-2</c:v>
                </c:pt>
                <c:pt idx="94">
                  <c:v>1.0324699999999999E-2</c:v>
                </c:pt>
                <c:pt idx="95">
                  <c:v>1.0326699999999999E-2</c:v>
                </c:pt>
                <c:pt idx="96">
                  <c:v>1.0329E-2</c:v>
                </c:pt>
                <c:pt idx="97">
                  <c:v>1.03296E-2</c:v>
                </c:pt>
                <c:pt idx="98">
                  <c:v>1.0329899999999999E-2</c:v>
                </c:pt>
                <c:pt idx="99">
                  <c:v>1.0330499999999999E-2</c:v>
                </c:pt>
                <c:pt idx="100">
                  <c:v>1.03318E-2</c:v>
                </c:pt>
                <c:pt idx="101">
                  <c:v>1.03319E-2</c:v>
                </c:pt>
                <c:pt idx="102">
                  <c:v>1.0331999999999999E-2</c:v>
                </c:pt>
                <c:pt idx="103">
                  <c:v>1.0331999999999999E-2</c:v>
                </c:pt>
                <c:pt idx="104">
                  <c:v>1.0333E-2</c:v>
                </c:pt>
                <c:pt idx="105">
                  <c:v>1.0333200000000001E-2</c:v>
                </c:pt>
                <c:pt idx="106">
                  <c:v>1.03333E-2</c:v>
                </c:pt>
                <c:pt idx="107">
                  <c:v>1.03356E-2</c:v>
                </c:pt>
                <c:pt idx="108">
                  <c:v>1.03366E-2</c:v>
                </c:pt>
                <c:pt idx="109">
                  <c:v>1.03371E-2</c:v>
                </c:pt>
                <c:pt idx="110">
                  <c:v>1.0337300000000001E-2</c:v>
                </c:pt>
                <c:pt idx="111">
                  <c:v>1.03385E-2</c:v>
                </c:pt>
                <c:pt idx="112">
                  <c:v>1.0340800000000001E-2</c:v>
                </c:pt>
                <c:pt idx="113">
                  <c:v>1.0340999999999999E-2</c:v>
                </c:pt>
                <c:pt idx="114">
                  <c:v>1.0341299999999999E-2</c:v>
                </c:pt>
                <c:pt idx="115">
                  <c:v>1.0341899999999999E-2</c:v>
                </c:pt>
                <c:pt idx="116">
                  <c:v>1.03427E-2</c:v>
                </c:pt>
                <c:pt idx="117">
                  <c:v>1.03427E-2</c:v>
                </c:pt>
                <c:pt idx="118">
                  <c:v>1.03433E-2</c:v>
                </c:pt>
                <c:pt idx="119">
                  <c:v>1.0345200000000001E-2</c:v>
                </c:pt>
                <c:pt idx="120">
                  <c:v>1.03461E-2</c:v>
                </c:pt>
                <c:pt idx="121">
                  <c:v>1.03464E-2</c:v>
                </c:pt>
                <c:pt idx="122">
                  <c:v>1.03465E-2</c:v>
                </c:pt>
                <c:pt idx="123">
                  <c:v>1.0346599999999999E-2</c:v>
                </c:pt>
                <c:pt idx="124">
                  <c:v>1.0346899999999999E-2</c:v>
                </c:pt>
                <c:pt idx="125">
                  <c:v>1.03483E-2</c:v>
                </c:pt>
                <c:pt idx="126">
                  <c:v>1.03483E-2</c:v>
                </c:pt>
                <c:pt idx="127">
                  <c:v>1.0348400000000001E-2</c:v>
                </c:pt>
                <c:pt idx="128">
                  <c:v>1.0348400000000001E-2</c:v>
                </c:pt>
                <c:pt idx="129">
                  <c:v>1.0348599999999999E-2</c:v>
                </c:pt>
                <c:pt idx="130">
                  <c:v>1.03502E-2</c:v>
                </c:pt>
                <c:pt idx="131">
                  <c:v>1.03506E-2</c:v>
                </c:pt>
                <c:pt idx="132">
                  <c:v>1.0350699999999999E-2</c:v>
                </c:pt>
                <c:pt idx="133">
                  <c:v>1.03514E-2</c:v>
                </c:pt>
                <c:pt idx="134">
                  <c:v>1.03514E-2</c:v>
                </c:pt>
                <c:pt idx="135">
                  <c:v>1.0352399999999999E-2</c:v>
                </c:pt>
                <c:pt idx="136">
                  <c:v>1.0352800000000001E-2</c:v>
                </c:pt>
                <c:pt idx="137">
                  <c:v>1.0352800000000001E-2</c:v>
                </c:pt>
                <c:pt idx="138">
                  <c:v>1.03532E-2</c:v>
                </c:pt>
                <c:pt idx="139">
                  <c:v>1.03535E-2</c:v>
                </c:pt>
                <c:pt idx="140">
                  <c:v>1.03537E-2</c:v>
                </c:pt>
                <c:pt idx="141">
                  <c:v>1.03537E-2</c:v>
                </c:pt>
                <c:pt idx="142">
                  <c:v>1.0354E-2</c:v>
                </c:pt>
                <c:pt idx="143">
                  <c:v>1.0354E-2</c:v>
                </c:pt>
                <c:pt idx="144">
                  <c:v>1.03541E-2</c:v>
                </c:pt>
                <c:pt idx="145">
                  <c:v>1.0355100000000001E-2</c:v>
                </c:pt>
                <c:pt idx="146">
                  <c:v>1.0356000000000001E-2</c:v>
                </c:pt>
                <c:pt idx="147">
                  <c:v>1.03564E-2</c:v>
                </c:pt>
                <c:pt idx="148">
                  <c:v>1.0356499999999999E-2</c:v>
                </c:pt>
                <c:pt idx="149">
                  <c:v>1.03569E-2</c:v>
                </c:pt>
                <c:pt idx="150">
                  <c:v>1.0357E-2</c:v>
                </c:pt>
                <c:pt idx="151">
                  <c:v>1.03581E-2</c:v>
                </c:pt>
                <c:pt idx="152">
                  <c:v>1.03591E-2</c:v>
                </c:pt>
                <c:pt idx="153">
                  <c:v>1.03593E-2</c:v>
                </c:pt>
                <c:pt idx="154">
                  <c:v>1.03596E-2</c:v>
                </c:pt>
                <c:pt idx="155">
                  <c:v>1.0361E-2</c:v>
                </c:pt>
                <c:pt idx="156">
                  <c:v>1.0361E-2</c:v>
                </c:pt>
                <c:pt idx="157">
                  <c:v>1.03613E-2</c:v>
                </c:pt>
                <c:pt idx="158">
                  <c:v>1.0362400000000001E-2</c:v>
                </c:pt>
                <c:pt idx="159">
                  <c:v>1.03649E-2</c:v>
                </c:pt>
                <c:pt idx="160">
                  <c:v>1.0365600000000001E-2</c:v>
                </c:pt>
                <c:pt idx="161">
                  <c:v>1.0365600000000001E-2</c:v>
                </c:pt>
                <c:pt idx="162">
                  <c:v>1.03657E-2</c:v>
                </c:pt>
                <c:pt idx="163">
                  <c:v>1.03664E-2</c:v>
                </c:pt>
                <c:pt idx="164">
                  <c:v>1.0366500000000001E-2</c:v>
                </c:pt>
                <c:pt idx="165">
                  <c:v>1.0368199999999999E-2</c:v>
                </c:pt>
                <c:pt idx="166">
                  <c:v>1.0369E-2</c:v>
                </c:pt>
                <c:pt idx="167">
                  <c:v>1.0369099999999999E-2</c:v>
                </c:pt>
                <c:pt idx="168">
                  <c:v>1.0369400000000001E-2</c:v>
                </c:pt>
                <c:pt idx="169">
                  <c:v>1.03705E-2</c:v>
                </c:pt>
                <c:pt idx="170">
                  <c:v>1.0371399999999999E-2</c:v>
                </c:pt>
                <c:pt idx="171">
                  <c:v>1.0371500000000001E-2</c:v>
                </c:pt>
                <c:pt idx="172">
                  <c:v>1.0372299999999999E-2</c:v>
                </c:pt>
                <c:pt idx="173">
                  <c:v>1.03727E-2</c:v>
                </c:pt>
                <c:pt idx="174">
                  <c:v>1.03756E-2</c:v>
                </c:pt>
                <c:pt idx="175">
                  <c:v>1.03757E-2</c:v>
                </c:pt>
                <c:pt idx="176">
                  <c:v>1.0375799999999999E-2</c:v>
                </c:pt>
                <c:pt idx="177">
                  <c:v>1.03759E-2</c:v>
                </c:pt>
                <c:pt idx="178">
                  <c:v>1.03763E-2</c:v>
                </c:pt>
                <c:pt idx="179">
                  <c:v>1.03769E-2</c:v>
                </c:pt>
                <c:pt idx="180">
                  <c:v>1.03771E-2</c:v>
                </c:pt>
                <c:pt idx="181">
                  <c:v>1.03772E-2</c:v>
                </c:pt>
                <c:pt idx="182">
                  <c:v>1.0377600000000001E-2</c:v>
                </c:pt>
                <c:pt idx="183">
                  <c:v>1.0378500000000001E-2</c:v>
                </c:pt>
                <c:pt idx="184">
                  <c:v>1.0378500000000001E-2</c:v>
                </c:pt>
                <c:pt idx="185">
                  <c:v>1.03795E-2</c:v>
                </c:pt>
                <c:pt idx="186">
                  <c:v>1.03797E-2</c:v>
                </c:pt>
                <c:pt idx="187">
                  <c:v>1.03806E-2</c:v>
                </c:pt>
                <c:pt idx="188">
                  <c:v>1.0382199999999999E-2</c:v>
                </c:pt>
                <c:pt idx="189">
                  <c:v>1.0382199999999999E-2</c:v>
                </c:pt>
                <c:pt idx="190">
                  <c:v>1.0382199999999999E-2</c:v>
                </c:pt>
                <c:pt idx="191">
                  <c:v>1.0382499999999999E-2</c:v>
                </c:pt>
                <c:pt idx="192">
                  <c:v>1.0383699999999999E-2</c:v>
                </c:pt>
                <c:pt idx="193">
                  <c:v>1.0384300000000001E-2</c:v>
                </c:pt>
                <c:pt idx="194">
                  <c:v>1.0384600000000001E-2</c:v>
                </c:pt>
                <c:pt idx="195">
                  <c:v>1.03862E-2</c:v>
                </c:pt>
                <c:pt idx="196">
                  <c:v>1.03874E-2</c:v>
                </c:pt>
                <c:pt idx="197">
                  <c:v>1.0387499999999999E-2</c:v>
                </c:pt>
                <c:pt idx="198">
                  <c:v>1.03877E-2</c:v>
                </c:pt>
                <c:pt idx="199">
                  <c:v>1.0387800000000001E-2</c:v>
                </c:pt>
                <c:pt idx="200">
                  <c:v>1.03891E-2</c:v>
                </c:pt>
                <c:pt idx="201">
                  <c:v>1.0389600000000001E-2</c:v>
                </c:pt>
                <c:pt idx="202">
                  <c:v>1.0389900000000001E-2</c:v>
                </c:pt>
                <c:pt idx="203">
                  <c:v>1.0389900000000001E-2</c:v>
                </c:pt>
                <c:pt idx="204">
                  <c:v>1.03911E-2</c:v>
                </c:pt>
                <c:pt idx="205">
                  <c:v>1.0392E-2</c:v>
                </c:pt>
                <c:pt idx="206">
                  <c:v>1.0392999999999999E-2</c:v>
                </c:pt>
                <c:pt idx="207">
                  <c:v>1.0393599999999999E-2</c:v>
                </c:pt>
                <c:pt idx="208">
                  <c:v>1.0393599999999999E-2</c:v>
                </c:pt>
                <c:pt idx="209">
                  <c:v>1.0394499999999999E-2</c:v>
                </c:pt>
                <c:pt idx="210">
                  <c:v>1.03949E-2</c:v>
                </c:pt>
                <c:pt idx="211">
                  <c:v>1.0395E-2</c:v>
                </c:pt>
                <c:pt idx="212">
                  <c:v>1.0395E-2</c:v>
                </c:pt>
                <c:pt idx="213">
                  <c:v>1.0396900000000001E-2</c:v>
                </c:pt>
                <c:pt idx="214">
                  <c:v>1.03975E-2</c:v>
                </c:pt>
                <c:pt idx="215">
                  <c:v>1.0397699999999999E-2</c:v>
                </c:pt>
                <c:pt idx="216">
                  <c:v>1.0398299999999999E-2</c:v>
                </c:pt>
                <c:pt idx="217">
                  <c:v>1.03988E-2</c:v>
                </c:pt>
                <c:pt idx="218">
                  <c:v>1.0399200000000001E-2</c:v>
                </c:pt>
                <c:pt idx="219">
                  <c:v>1.03999E-2</c:v>
                </c:pt>
                <c:pt idx="220">
                  <c:v>1.0401199999999999E-2</c:v>
                </c:pt>
                <c:pt idx="221">
                  <c:v>1.0402E-2</c:v>
                </c:pt>
                <c:pt idx="222">
                  <c:v>1.04026E-2</c:v>
                </c:pt>
                <c:pt idx="223">
                  <c:v>1.04026E-2</c:v>
                </c:pt>
                <c:pt idx="224">
                  <c:v>1.04035E-2</c:v>
                </c:pt>
                <c:pt idx="225">
                  <c:v>1.0403900000000001E-2</c:v>
                </c:pt>
                <c:pt idx="226">
                  <c:v>1.04046E-2</c:v>
                </c:pt>
                <c:pt idx="227">
                  <c:v>1.04051E-2</c:v>
                </c:pt>
                <c:pt idx="228">
                  <c:v>1.04052E-2</c:v>
                </c:pt>
                <c:pt idx="229">
                  <c:v>1.04055E-2</c:v>
                </c:pt>
                <c:pt idx="230">
                  <c:v>1.0406E-2</c:v>
                </c:pt>
                <c:pt idx="231">
                  <c:v>1.0406500000000001E-2</c:v>
                </c:pt>
                <c:pt idx="232">
                  <c:v>1.0406500000000001E-2</c:v>
                </c:pt>
                <c:pt idx="233">
                  <c:v>1.04075E-2</c:v>
                </c:pt>
                <c:pt idx="234">
                  <c:v>1.04081E-2</c:v>
                </c:pt>
                <c:pt idx="235">
                  <c:v>1.0408499999999999E-2</c:v>
                </c:pt>
                <c:pt idx="236">
                  <c:v>1.04087E-2</c:v>
                </c:pt>
                <c:pt idx="237">
                  <c:v>1.0409E-2</c:v>
                </c:pt>
                <c:pt idx="238">
                  <c:v>1.04098E-2</c:v>
                </c:pt>
                <c:pt idx="239">
                  <c:v>1.0410600000000001E-2</c:v>
                </c:pt>
                <c:pt idx="240">
                  <c:v>1.0410900000000001E-2</c:v>
                </c:pt>
                <c:pt idx="241">
                  <c:v>1.0411399999999999E-2</c:v>
                </c:pt>
                <c:pt idx="242">
                  <c:v>1.0411500000000001E-2</c:v>
                </c:pt>
                <c:pt idx="243">
                  <c:v>1.0411800000000001E-2</c:v>
                </c:pt>
                <c:pt idx="244">
                  <c:v>1.0411800000000001E-2</c:v>
                </c:pt>
                <c:pt idx="245">
                  <c:v>1.0412100000000001E-2</c:v>
                </c:pt>
                <c:pt idx="246">
                  <c:v>1.0412299999999999E-2</c:v>
                </c:pt>
                <c:pt idx="247">
                  <c:v>1.04124E-2</c:v>
                </c:pt>
                <c:pt idx="248">
                  <c:v>1.04127E-2</c:v>
                </c:pt>
                <c:pt idx="249">
                  <c:v>1.04128E-2</c:v>
                </c:pt>
                <c:pt idx="250">
                  <c:v>1.0413199999999999E-2</c:v>
                </c:pt>
                <c:pt idx="251">
                  <c:v>1.04133E-2</c:v>
                </c:pt>
                <c:pt idx="252">
                  <c:v>1.04134E-2</c:v>
                </c:pt>
                <c:pt idx="253">
                  <c:v>1.0415600000000001E-2</c:v>
                </c:pt>
                <c:pt idx="254">
                  <c:v>1.0416E-2</c:v>
                </c:pt>
                <c:pt idx="255">
                  <c:v>1.04171E-2</c:v>
                </c:pt>
                <c:pt idx="256">
                  <c:v>1.04171E-2</c:v>
                </c:pt>
                <c:pt idx="257">
                  <c:v>1.04177E-2</c:v>
                </c:pt>
                <c:pt idx="258">
                  <c:v>1.042E-2</c:v>
                </c:pt>
                <c:pt idx="259">
                  <c:v>1.0420199999999999E-2</c:v>
                </c:pt>
                <c:pt idx="260">
                  <c:v>1.0421100000000001E-2</c:v>
                </c:pt>
                <c:pt idx="261">
                  <c:v>1.04212E-2</c:v>
                </c:pt>
                <c:pt idx="262">
                  <c:v>1.04219E-2</c:v>
                </c:pt>
                <c:pt idx="263">
                  <c:v>1.04221E-2</c:v>
                </c:pt>
                <c:pt idx="264">
                  <c:v>1.0422900000000001E-2</c:v>
                </c:pt>
                <c:pt idx="265">
                  <c:v>1.0423999999999999E-2</c:v>
                </c:pt>
                <c:pt idx="266">
                  <c:v>1.04248E-2</c:v>
                </c:pt>
                <c:pt idx="267">
                  <c:v>1.04259E-2</c:v>
                </c:pt>
                <c:pt idx="268">
                  <c:v>1.0427499999999999E-2</c:v>
                </c:pt>
                <c:pt idx="269">
                  <c:v>1.0428700000000001E-2</c:v>
                </c:pt>
                <c:pt idx="270">
                  <c:v>1.0429000000000001E-2</c:v>
                </c:pt>
                <c:pt idx="271">
                  <c:v>1.04291E-2</c:v>
                </c:pt>
                <c:pt idx="272">
                  <c:v>1.04291E-2</c:v>
                </c:pt>
                <c:pt idx="273">
                  <c:v>1.04294E-2</c:v>
                </c:pt>
                <c:pt idx="274">
                  <c:v>1.04297E-2</c:v>
                </c:pt>
                <c:pt idx="275">
                  <c:v>1.04308E-2</c:v>
                </c:pt>
                <c:pt idx="276">
                  <c:v>1.04312E-2</c:v>
                </c:pt>
                <c:pt idx="277">
                  <c:v>1.0432E-2</c:v>
                </c:pt>
                <c:pt idx="278">
                  <c:v>1.0432E-2</c:v>
                </c:pt>
                <c:pt idx="279">
                  <c:v>1.0432800000000001E-2</c:v>
                </c:pt>
                <c:pt idx="280">
                  <c:v>1.04329E-2</c:v>
                </c:pt>
                <c:pt idx="281">
                  <c:v>1.04329E-2</c:v>
                </c:pt>
                <c:pt idx="282">
                  <c:v>1.04356E-2</c:v>
                </c:pt>
                <c:pt idx="283">
                  <c:v>1.04356E-2</c:v>
                </c:pt>
                <c:pt idx="284">
                  <c:v>1.04358E-2</c:v>
                </c:pt>
                <c:pt idx="285">
                  <c:v>1.0437200000000001E-2</c:v>
                </c:pt>
                <c:pt idx="286">
                  <c:v>1.0437200000000001E-2</c:v>
                </c:pt>
                <c:pt idx="287">
                  <c:v>1.04379E-2</c:v>
                </c:pt>
                <c:pt idx="288">
                  <c:v>1.0439E-2</c:v>
                </c:pt>
                <c:pt idx="289">
                  <c:v>1.04394E-2</c:v>
                </c:pt>
                <c:pt idx="290">
                  <c:v>1.04403E-2</c:v>
                </c:pt>
                <c:pt idx="291">
                  <c:v>1.04405E-2</c:v>
                </c:pt>
                <c:pt idx="292">
                  <c:v>1.0441600000000001E-2</c:v>
                </c:pt>
                <c:pt idx="293">
                  <c:v>1.0442099999999999E-2</c:v>
                </c:pt>
                <c:pt idx="294">
                  <c:v>1.04423E-2</c:v>
                </c:pt>
                <c:pt idx="295">
                  <c:v>1.04428E-2</c:v>
                </c:pt>
                <c:pt idx="296">
                  <c:v>1.0443300000000001E-2</c:v>
                </c:pt>
                <c:pt idx="297">
                  <c:v>1.04438E-2</c:v>
                </c:pt>
                <c:pt idx="298">
                  <c:v>1.0443900000000001E-2</c:v>
                </c:pt>
                <c:pt idx="299">
                  <c:v>1.0444E-2</c:v>
                </c:pt>
                <c:pt idx="300">
                  <c:v>1.0444200000000001E-2</c:v>
                </c:pt>
                <c:pt idx="301">
                  <c:v>1.04444E-2</c:v>
                </c:pt>
                <c:pt idx="302">
                  <c:v>1.0445100000000001E-2</c:v>
                </c:pt>
                <c:pt idx="303">
                  <c:v>1.04455E-2</c:v>
                </c:pt>
                <c:pt idx="304">
                  <c:v>1.0446199999999999E-2</c:v>
                </c:pt>
                <c:pt idx="305">
                  <c:v>1.04482E-2</c:v>
                </c:pt>
                <c:pt idx="306">
                  <c:v>1.04487E-2</c:v>
                </c:pt>
                <c:pt idx="307">
                  <c:v>1.04493E-2</c:v>
                </c:pt>
                <c:pt idx="308">
                  <c:v>1.04498E-2</c:v>
                </c:pt>
                <c:pt idx="309">
                  <c:v>1.04501E-2</c:v>
                </c:pt>
                <c:pt idx="310">
                  <c:v>1.04504E-2</c:v>
                </c:pt>
                <c:pt idx="311">
                  <c:v>1.04505E-2</c:v>
                </c:pt>
                <c:pt idx="312">
                  <c:v>1.04505E-2</c:v>
                </c:pt>
                <c:pt idx="313">
                  <c:v>1.0451E-2</c:v>
                </c:pt>
                <c:pt idx="314">
                  <c:v>1.04514E-2</c:v>
                </c:pt>
                <c:pt idx="315">
                  <c:v>1.0451800000000001E-2</c:v>
                </c:pt>
                <c:pt idx="316">
                  <c:v>1.0452700000000001E-2</c:v>
                </c:pt>
                <c:pt idx="317">
                  <c:v>1.04551E-2</c:v>
                </c:pt>
                <c:pt idx="318">
                  <c:v>1.04557E-2</c:v>
                </c:pt>
                <c:pt idx="319">
                  <c:v>1.0455799999999999E-2</c:v>
                </c:pt>
                <c:pt idx="320">
                  <c:v>1.04568E-2</c:v>
                </c:pt>
                <c:pt idx="321">
                  <c:v>1.0457899999999999E-2</c:v>
                </c:pt>
                <c:pt idx="322">
                  <c:v>1.0458200000000001E-2</c:v>
                </c:pt>
                <c:pt idx="323">
                  <c:v>1.0459E-2</c:v>
                </c:pt>
                <c:pt idx="324">
                  <c:v>1.0459E-2</c:v>
                </c:pt>
                <c:pt idx="325">
                  <c:v>1.04595E-2</c:v>
                </c:pt>
                <c:pt idx="326">
                  <c:v>1.0459899999999999E-2</c:v>
                </c:pt>
                <c:pt idx="327">
                  <c:v>1.04607E-2</c:v>
                </c:pt>
                <c:pt idx="328">
                  <c:v>1.0462000000000001E-2</c:v>
                </c:pt>
                <c:pt idx="329">
                  <c:v>1.04627E-2</c:v>
                </c:pt>
                <c:pt idx="330">
                  <c:v>1.04627E-2</c:v>
                </c:pt>
                <c:pt idx="331">
                  <c:v>1.04627E-2</c:v>
                </c:pt>
                <c:pt idx="332">
                  <c:v>1.0463E-2</c:v>
                </c:pt>
                <c:pt idx="333">
                  <c:v>1.0463E-2</c:v>
                </c:pt>
                <c:pt idx="334">
                  <c:v>1.0463099999999999E-2</c:v>
                </c:pt>
                <c:pt idx="335">
                  <c:v>1.04639E-2</c:v>
                </c:pt>
                <c:pt idx="336">
                  <c:v>1.0463999999999999E-2</c:v>
                </c:pt>
                <c:pt idx="337">
                  <c:v>1.0464599999999999E-2</c:v>
                </c:pt>
                <c:pt idx="338">
                  <c:v>1.04651E-2</c:v>
                </c:pt>
                <c:pt idx="339">
                  <c:v>1.04663E-2</c:v>
                </c:pt>
                <c:pt idx="340">
                  <c:v>1.04679E-2</c:v>
                </c:pt>
                <c:pt idx="341">
                  <c:v>1.04689E-2</c:v>
                </c:pt>
                <c:pt idx="342">
                  <c:v>1.04691E-2</c:v>
                </c:pt>
                <c:pt idx="343">
                  <c:v>1.0469900000000001E-2</c:v>
                </c:pt>
                <c:pt idx="344">
                  <c:v>1.04709E-2</c:v>
                </c:pt>
                <c:pt idx="345">
                  <c:v>1.0470999999999999E-2</c:v>
                </c:pt>
                <c:pt idx="346">
                  <c:v>1.04714E-2</c:v>
                </c:pt>
                <c:pt idx="347">
                  <c:v>1.04726E-2</c:v>
                </c:pt>
                <c:pt idx="348">
                  <c:v>1.0473E-2</c:v>
                </c:pt>
                <c:pt idx="349">
                  <c:v>1.0473E-2</c:v>
                </c:pt>
                <c:pt idx="350">
                  <c:v>1.04739E-2</c:v>
                </c:pt>
                <c:pt idx="351">
                  <c:v>1.04759E-2</c:v>
                </c:pt>
                <c:pt idx="352">
                  <c:v>1.04761E-2</c:v>
                </c:pt>
                <c:pt idx="353">
                  <c:v>1.04773E-2</c:v>
                </c:pt>
                <c:pt idx="354">
                  <c:v>1.04793E-2</c:v>
                </c:pt>
                <c:pt idx="355">
                  <c:v>1.04797E-2</c:v>
                </c:pt>
                <c:pt idx="356">
                  <c:v>1.04797E-2</c:v>
                </c:pt>
                <c:pt idx="357">
                  <c:v>1.04802E-2</c:v>
                </c:pt>
                <c:pt idx="358">
                  <c:v>1.04805E-2</c:v>
                </c:pt>
                <c:pt idx="359">
                  <c:v>1.04808E-2</c:v>
                </c:pt>
                <c:pt idx="360">
                  <c:v>1.0481300000000001E-2</c:v>
                </c:pt>
                <c:pt idx="361">
                  <c:v>1.0481600000000001E-2</c:v>
                </c:pt>
                <c:pt idx="362">
                  <c:v>1.0482E-2</c:v>
                </c:pt>
                <c:pt idx="363">
                  <c:v>1.04829E-2</c:v>
                </c:pt>
                <c:pt idx="364">
                  <c:v>1.0484200000000001E-2</c:v>
                </c:pt>
                <c:pt idx="365">
                  <c:v>1.0484200000000001E-2</c:v>
                </c:pt>
                <c:pt idx="366">
                  <c:v>1.0485700000000001E-2</c:v>
                </c:pt>
                <c:pt idx="367">
                  <c:v>1.0486499999999999E-2</c:v>
                </c:pt>
                <c:pt idx="368">
                  <c:v>1.0487099999999999E-2</c:v>
                </c:pt>
                <c:pt idx="369">
                  <c:v>1.04876E-2</c:v>
                </c:pt>
                <c:pt idx="370">
                  <c:v>1.0487700000000001E-2</c:v>
                </c:pt>
                <c:pt idx="371">
                  <c:v>1.04878E-2</c:v>
                </c:pt>
                <c:pt idx="372">
                  <c:v>1.04882E-2</c:v>
                </c:pt>
                <c:pt idx="373">
                  <c:v>1.04882E-2</c:v>
                </c:pt>
                <c:pt idx="374">
                  <c:v>1.0488600000000001E-2</c:v>
                </c:pt>
                <c:pt idx="375">
                  <c:v>1.0489500000000001E-2</c:v>
                </c:pt>
                <c:pt idx="376">
                  <c:v>1.04896E-2</c:v>
                </c:pt>
                <c:pt idx="377">
                  <c:v>1.0489999999999999E-2</c:v>
                </c:pt>
                <c:pt idx="378">
                  <c:v>1.04901E-2</c:v>
                </c:pt>
                <c:pt idx="379">
                  <c:v>1.0491E-2</c:v>
                </c:pt>
                <c:pt idx="380">
                  <c:v>1.0492100000000001E-2</c:v>
                </c:pt>
                <c:pt idx="381">
                  <c:v>1.04922E-2</c:v>
                </c:pt>
                <c:pt idx="382">
                  <c:v>1.0492400000000001E-2</c:v>
                </c:pt>
                <c:pt idx="383">
                  <c:v>1.0492899999999999E-2</c:v>
                </c:pt>
                <c:pt idx="384">
                  <c:v>1.0493300000000001E-2</c:v>
                </c:pt>
                <c:pt idx="385">
                  <c:v>1.0494E-2</c:v>
                </c:pt>
                <c:pt idx="386">
                  <c:v>1.04943E-2</c:v>
                </c:pt>
                <c:pt idx="387">
                  <c:v>1.04943E-2</c:v>
                </c:pt>
                <c:pt idx="388">
                  <c:v>1.04943E-2</c:v>
                </c:pt>
                <c:pt idx="389">
                  <c:v>1.04961E-2</c:v>
                </c:pt>
                <c:pt idx="390">
                  <c:v>1.0496800000000001E-2</c:v>
                </c:pt>
                <c:pt idx="391">
                  <c:v>1.0496800000000001E-2</c:v>
                </c:pt>
                <c:pt idx="392">
                  <c:v>1.0496800000000001E-2</c:v>
                </c:pt>
                <c:pt idx="393">
                  <c:v>1.04978E-2</c:v>
                </c:pt>
                <c:pt idx="394">
                  <c:v>1.0497899999999999E-2</c:v>
                </c:pt>
                <c:pt idx="395">
                  <c:v>1.04992E-2</c:v>
                </c:pt>
                <c:pt idx="396">
                  <c:v>1.04992E-2</c:v>
                </c:pt>
                <c:pt idx="397">
                  <c:v>1.04993E-2</c:v>
                </c:pt>
                <c:pt idx="398">
                  <c:v>1.0500000000000001E-2</c:v>
                </c:pt>
                <c:pt idx="399">
                  <c:v>1.0501999999999999E-2</c:v>
                </c:pt>
                <c:pt idx="400">
                  <c:v>1.05025E-2</c:v>
                </c:pt>
                <c:pt idx="401">
                  <c:v>1.05027E-2</c:v>
                </c:pt>
                <c:pt idx="402">
                  <c:v>1.05036E-2</c:v>
                </c:pt>
                <c:pt idx="403">
                  <c:v>1.0504299999999999E-2</c:v>
                </c:pt>
                <c:pt idx="404">
                  <c:v>1.0504400000000001E-2</c:v>
                </c:pt>
                <c:pt idx="405">
                  <c:v>1.05047E-2</c:v>
                </c:pt>
                <c:pt idx="406">
                  <c:v>1.05048E-2</c:v>
                </c:pt>
                <c:pt idx="407">
                  <c:v>1.05051E-2</c:v>
                </c:pt>
                <c:pt idx="408">
                  <c:v>1.05054E-2</c:v>
                </c:pt>
                <c:pt idx="409">
                  <c:v>1.0507600000000001E-2</c:v>
                </c:pt>
                <c:pt idx="410">
                  <c:v>1.0508399999999999E-2</c:v>
                </c:pt>
                <c:pt idx="411">
                  <c:v>1.05104E-2</c:v>
                </c:pt>
                <c:pt idx="412">
                  <c:v>1.0510800000000001E-2</c:v>
                </c:pt>
                <c:pt idx="413">
                  <c:v>1.0511899999999999E-2</c:v>
                </c:pt>
                <c:pt idx="414">
                  <c:v>1.05121E-2</c:v>
                </c:pt>
                <c:pt idx="415">
                  <c:v>1.0512499999999999E-2</c:v>
                </c:pt>
                <c:pt idx="416">
                  <c:v>1.0513E-2</c:v>
                </c:pt>
                <c:pt idx="417">
                  <c:v>1.0515999999999999E-2</c:v>
                </c:pt>
                <c:pt idx="418">
                  <c:v>1.05167E-2</c:v>
                </c:pt>
                <c:pt idx="419">
                  <c:v>1.0518100000000001E-2</c:v>
                </c:pt>
                <c:pt idx="420">
                  <c:v>1.05185E-2</c:v>
                </c:pt>
                <c:pt idx="421">
                  <c:v>1.0518599999999999E-2</c:v>
                </c:pt>
                <c:pt idx="422">
                  <c:v>1.0518899999999999E-2</c:v>
                </c:pt>
                <c:pt idx="423">
                  <c:v>1.05215E-2</c:v>
                </c:pt>
                <c:pt idx="424">
                  <c:v>1.05217E-2</c:v>
                </c:pt>
                <c:pt idx="425">
                  <c:v>1.0522E-2</c:v>
                </c:pt>
                <c:pt idx="426">
                  <c:v>1.0522200000000001E-2</c:v>
                </c:pt>
                <c:pt idx="427">
                  <c:v>1.0522399999999999E-2</c:v>
                </c:pt>
                <c:pt idx="428">
                  <c:v>1.0523299999999999E-2</c:v>
                </c:pt>
                <c:pt idx="429">
                  <c:v>1.0524E-2</c:v>
                </c:pt>
                <c:pt idx="430">
                  <c:v>1.05243E-2</c:v>
                </c:pt>
                <c:pt idx="431">
                  <c:v>1.05246E-2</c:v>
                </c:pt>
                <c:pt idx="432">
                  <c:v>1.05247E-2</c:v>
                </c:pt>
                <c:pt idx="433">
                  <c:v>1.05249E-2</c:v>
                </c:pt>
                <c:pt idx="434">
                  <c:v>1.05249E-2</c:v>
                </c:pt>
                <c:pt idx="435">
                  <c:v>1.0525700000000001E-2</c:v>
                </c:pt>
                <c:pt idx="436">
                  <c:v>1.0526199999999999E-2</c:v>
                </c:pt>
                <c:pt idx="437">
                  <c:v>1.05264E-2</c:v>
                </c:pt>
                <c:pt idx="438">
                  <c:v>1.0526600000000001E-2</c:v>
                </c:pt>
                <c:pt idx="439">
                  <c:v>1.0526600000000001E-2</c:v>
                </c:pt>
                <c:pt idx="440">
                  <c:v>1.05267E-2</c:v>
                </c:pt>
                <c:pt idx="441">
                  <c:v>1.05272E-2</c:v>
                </c:pt>
                <c:pt idx="442">
                  <c:v>1.0527999999999999E-2</c:v>
                </c:pt>
                <c:pt idx="443">
                  <c:v>1.0530599999999999E-2</c:v>
                </c:pt>
                <c:pt idx="444">
                  <c:v>1.0531E-2</c:v>
                </c:pt>
                <c:pt idx="445">
                  <c:v>1.05317E-2</c:v>
                </c:pt>
                <c:pt idx="446">
                  <c:v>1.0531799999999999E-2</c:v>
                </c:pt>
                <c:pt idx="447">
                  <c:v>1.05319E-2</c:v>
                </c:pt>
                <c:pt idx="448">
                  <c:v>1.0532E-2</c:v>
                </c:pt>
                <c:pt idx="449">
                  <c:v>1.05329E-2</c:v>
                </c:pt>
                <c:pt idx="450">
                  <c:v>1.0534200000000001E-2</c:v>
                </c:pt>
                <c:pt idx="451">
                  <c:v>1.0534699999999999E-2</c:v>
                </c:pt>
                <c:pt idx="452">
                  <c:v>1.05375E-2</c:v>
                </c:pt>
                <c:pt idx="453">
                  <c:v>1.0539099999999999E-2</c:v>
                </c:pt>
                <c:pt idx="454">
                  <c:v>1.05393E-2</c:v>
                </c:pt>
                <c:pt idx="455">
                  <c:v>1.0540300000000001E-2</c:v>
                </c:pt>
                <c:pt idx="456">
                  <c:v>1.05424E-2</c:v>
                </c:pt>
                <c:pt idx="457">
                  <c:v>1.05425E-2</c:v>
                </c:pt>
                <c:pt idx="458">
                  <c:v>1.05428E-2</c:v>
                </c:pt>
                <c:pt idx="459">
                  <c:v>1.0542899999999999E-2</c:v>
                </c:pt>
                <c:pt idx="460">
                  <c:v>1.0543E-2</c:v>
                </c:pt>
                <c:pt idx="461">
                  <c:v>1.0545499999999999E-2</c:v>
                </c:pt>
                <c:pt idx="462">
                  <c:v>1.05462E-2</c:v>
                </c:pt>
                <c:pt idx="463">
                  <c:v>1.0546700000000001E-2</c:v>
                </c:pt>
                <c:pt idx="464">
                  <c:v>1.05472E-2</c:v>
                </c:pt>
                <c:pt idx="465">
                  <c:v>1.05486E-2</c:v>
                </c:pt>
                <c:pt idx="466">
                  <c:v>1.05503E-2</c:v>
                </c:pt>
                <c:pt idx="467">
                  <c:v>1.0550500000000001E-2</c:v>
                </c:pt>
                <c:pt idx="468">
                  <c:v>1.0551400000000001E-2</c:v>
                </c:pt>
                <c:pt idx="469">
                  <c:v>1.05524E-2</c:v>
                </c:pt>
                <c:pt idx="470">
                  <c:v>1.0553399999999999E-2</c:v>
                </c:pt>
                <c:pt idx="471">
                  <c:v>1.0553999999999999E-2</c:v>
                </c:pt>
                <c:pt idx="472">
                  <c:v>1.0553999999999999E-2</c:v>
                </c:pt>
                <c:pt idx="473">
                  <c:v>1.0554900000000001E-2</c:v>
                </c:pt>
                <c:pt idx="474">
                  <c:v>1.05551E-2</c:v>
                </c:pt>
                <c:pt idx="475">
                  <c:v>1.05556E-2</c:v>
                </c:pt>
                <c:pt idx="476">
                  <c:v>1.0556599999999999E-2</c:v>
                </c:pt>
                <c:pt idx="477">
                  <c:v>1.05568E-2</c:v>
                </c:pt>
                <c:pt idx="478">
                  <c:v>1.05573E-2</c:v>
                </c:pt>
                <c:pt idx="479">
                  <c:v>1.0557499999999999E-2</c:v>
                </c:pt>
                <c:pt idx="480">
                  <c:v>1.05577E-2</c:v>
                </c:pt>
                <c:pt idx="481">
                  <c:v>1.0559199999999999E-2</c:v>
                </c:pt>
                <c:pt idx="482">
                  <c:v>1.0559300000000001E-2</c:v>
                </c:pt>
                <c:pt idx="483">
                  <c:v>1.05602E-2</c:v>
                </c:pt>
                <c:pt idx="484">
                  <c:v>1.05603E-2</c:v>
                </c:pt>
                <c:pt idx="485">
                  <c:v>1.05605E-2</c:v>
                </c:pt>
                <c:pt idx="486">
                  <c:v>1.05606E-2</c:v>
                </c:pt>
                <c:pt idx="487">
                  <c:v>1.05629E-2</c:v>
                </c:pt>
                <c:pt idx="488">
                  <c:v>1.0563400000000001E-2</c:v>
                </c:pt>
                <c:pt idx="489">
                  <c:v>1.05641E-2</c:v>
                </c:pt>
                <c:pt idx="490">
                  <c:v>1.05646E-2</c:v>
                </c:pt>
                <c:pt idx="491">
                  <c:v>1.05653E-2</c:v>
                </c:pt>
                <c:pt idx="492">
                  <c:v>1.05655E-2</c:v>
                </c:pt>
                <c:pt idx="493">
                  <c:v>1.05656E-2</c:v>
                </c:pt>
                <c:pt idx="494">
                  <c:v>1.05662E-2</c:v>
                </c:pt>
                <c:pt idx="495">
                  <c:v>1.0567099999999999E-2</c:v>
                </c:pt>
                <c:pt idx="496">
                  <c:v>1.0567099999999999E-2</c:v>
                </c:pt>
                <c:pt idx="497">
                  <c:v>1.05673E-2</c:v>
                </c:pt>
                <c:pt idx="498">
                  <c:v>1.05676E-2</c:v>
                </c:pt>
                <c:pt idx="499">
                  <c:v>1.0567999999999999E-2</c:v>
                </c:pt>
                <c:pt idx="500">
                  <c:v>1.05682E-2</c:v>
                </c:pt>
                <c:pt idx="501">
                  <c:v>1.05688E-2</c:v>
                </c:pt>
                <c:pt idx="502">
                  <c:v>1.0568900000000001E-2</c:v>
                </c:pt>
                <c:pt idx="503">
                  <c:v>1.0569E-2</c:v>
                </c:pt>
                <c:pt idx="504">
                  <c:v>1.0569500000000001E-2</c:v>
                </c:pt>
                <c:pt idx="505">
                  <c:v>1.0570400000000001E-2</c:v>
                </c:pt>
                <c:pt idx="506">
                  <c:v>1.0570599999999999E-2</c:v>
                </c:pt>
                <c:pt idx="507">
                  <c:v>1.0570899999999999E-2</c:v>
                </c:pt>
                <c:pt idx="508">
                  <c:v>1.05714E-2</c:v>
                </c:pt>
                <c:pt idx="509">
                  <c:v>1.05722E-2</c:v>
                </c:pt>
                <c:pt idx="510">
                  <c:v>1.0572700000000001E-2</c:v>
                </c:pt>
                <c:pt idx="511">
                  <c:v>1.0572700000000001E-2</c:v>
                </c:pt>
                <c:pt idx="512">
                  <c:v>1.05731E-2</c:v>
                </c:pt>
                <c:pt idx="513">
                  <c:v>1.05732E-2</c:v>
                </c:pt>
                <c:pt idx="514">
                  <c:v>1.05737E-2</c:v>
                </c:pt>
                <c:pt idx="515">
                  <c:v>1.0573900000000001E-2</c:v>
                </c:pt>
                <c:pt idx="516">
                  <c:v>1.0574E-2</c:v>
                </c:pt>
                <c:pt idx="517">
                  <c:v>1.0574200000000001E-2</c:v>
                </c:pt>
                <c:pt idx="518">
                  <c:v>1.0574399999999999E-2</c:v>
                </c:pt>
                <c:pt idx="519">
                  <c:v>1.05758E-2</c:v>
                </c:pt>
                <c:pt idx="520">
                  <c:v>1.05769E-2</c:v>
                </c:pt>
                <c:pt idx="521">
                  <c:v>1.05781E-2</c:v>
                </c:pt>
                <c:pt idx="522">
                  <c:v>1.0578600000000001E-2</c:v>
                </c:pt>
                <c:pt idx="523">
                  <c:v>1.05802E-2</c:v>
                </c:pt>
                <c:pt idx="524">
                  <c:v>1.0581399999999999E-2</c:v>
                </c:pt>
                <c:pt idx="525">
                  <c:v>1.0581500000000001E-2</c:v>
                </c:pt>
                <c:pt idx="526">
                  <c:v>1.05819E-2</c:v>
                </c:pt>
                <c:pt idx="527">
                  <c:v>1.0581999999999999E-2</c:v>
                </c:pt>
                <c:pt idx="528">
                  <c:v>1.05828E-2</c:v>
                </c:pt>
                <c:pt idx="529">
                  <c:v>1.0583499999999999E-2</c:v>
                </c:pt>
                <c:pt idx="530">
                  <c:v>1.0585000000000001E-2</c:v>
                </c:pt>
                <c:pt idx="531">
                  <c:v>1.0586E-2</c:v>
                </c:pt>
                <c:pt idx="532">
                  <c:v>1.0586E-2</c:v>
                </c:pt>
                <c:pt idx="533">
                  <c:v>1.0589400000000001E-2</c:v>
                </c:pt>
                <c:pt idx="534">
                  <c:v>1.05895E-2</c:v>
                </c:pt>
                <c:pt idx="535">
                  <c:v>1.05898E-2</c:v>
                </c:pt>
                <c:pt idx="536">
                  <c:v>1.05901E-2</c:v>
                </c:pt>
                <c:pt idx="537">
                  <c:v>1.05904E-2</c:v>
                </c:pt>
                <c:pt idx="538">
                  <c:v>1.0591700000000001E-2</c:v>
                </c:pt>
                <c:pt idx="539">
                  <c:v>1.0594900000000001E-2</c:v>
                </c:pt>
                <c:pt idx="540">
                  <c:v>1.05957E-2</c:v>
                </c:pt>
                <c:pt idx="541">
                  <c:v>1.05998E-2</c:v>
                </c:pt>
                <c:pt idx="542">
                  <c:v>1.06E-2</c:v>
                </c:pt>
                <c:pt idx="543">
                  <c:v>1.0600099999999999E-2</c:v>
                </c:pt>
                <c:pt idx="544">
                  <c:v>1.0600500000000001E-2</c:v>
                </c:pt>
                <c:pt idx="545">
                  <c:v>1.06014E-2</c:v>
                </c:pt>
                <c:pt idx="546">
                  <c:v>1.06015E-2</c:v>
                </c:pt>
                <c:pt idx="547">
                  <c:v>1.0604000000000001E-2</c:v>
                </c:pt>
                <c:pt idx="548">
                  <c:v>1.06041E-2</c:v>
                </c:pt>
                <c:pt idx="549">
                  <c:v>1.0605099999999999E-2</c:v>
                </c:pt>
                <c:pt idx="550">
                  <c:v>1.0605399999999999E-2</c:v>
                </c:pt>
                <c:pt idx="551">
                  <c:v>1.0607800000000001E-2</c:v>
                </c:pt>
                <c:pt idx="552">
                  <c:v>1.0608299999999999E-2</c:v>
                </c:pt>
                <c:pt idx="553">
                  <c:v>1.06087E-2</c:v>
                </c:pt>
                <c:pt idx="554">
                  <c:v>1.06088E-2</c:v>
                </c:pt>
                <c:pt idx="555">
                  <c:v>1.06093E-2</c:v>
                </c:pt>
                <c:pt idx="556">
                  <c:v>1.06108E-2</c:v>
                </c:pt>
                <c:pt idx="557">
                  <c:v>1.0610899999999999E-2</c:v>
                </c:pt>
                <c:pt idx="558">
                  <c:v>1.06119E-2</c:v>
                </c:pt>
                <c:pt idx="559">
                  <c:v>1.06119E-2</c:v>
                </c:pt>
                <c:pt idx="560">
                  <c:v>1.06119E-2</c:v>
                </c:pt>
                <c:pt idx="561">
                  <c:v>1.06123E-2</c:v>
                </c:pt>
                <c:pt idx="562">
                  <c:v>1.06138E-2</c:v>
                </c:pt>
                <c:pt idx="563">
                  <c:v>1.06152E-2</c:v>
                </c:pt>
                <c:pt idx="564">
                  <c:v>1.0615299999999999E-2</c:v>
                </c:pt>
                <c:pt idx="565">
                  <c:v>1.0617100000000001E-2</c:v>
                </c:pt>
                <c:pt idx="566">
                  <c:v>1.06175E-2</c:v>
                </c:pt>
                <c:pt idx="567">
                  <c:v>1.0618000000000001E-2</c:v>
                </c:pt>
                <c:pt idx="568">
                  <c:v>1.06184E-2</c:v>
                </c:pt>
                <c:pt idx="569">
                  <c:v>1.0618600000000001E-2</c:v>
                </c:pt>
                <c:pt idx="570">
                  <c:v>1.0618799999999999E-2</c:v>
                </c:pt>
                <c:pt idx="571">
                  <c:v>1.0618900000000001E-2</c:v>
                </c:pt>
                <c:pt idx="572">
                  <c:v>1.06193E-2</c:v>
                </c:pt>
                <c:pt idx="573">
                  <c:v>1.06195E-2</c:v>
                </c:pt>
                <c:pt idx="574">
                  <c:v>1.0619999999999999E-2</c:v>
                </c:pt>
                <c:pt idx="575">
                  <c:v>1.06201E-2</c:v>
                </c:pt>
                <c:pt idx="576">
                  <c:v>1.06205E-2</c:v>
                </c:pt>
                <c:pt idx="577">
                  <c:v>1.0622400000000001E-2</c:v>
                </c:pt>
                <c:pt idx="578">
                  <c:v>1.0623E-2</c:v>
                </c:pt>
                <c:pt idx="579">
                  <c:v>1.06231E-2</c:v>
                </c:pt>
                <c:pt idx="580">
                  <c:v>1.06236E-2</c:v>
                </c:pt>
                <c:pt idx="581">
                  <c:v>1.06237E-2</c:v>
                </c:pt>
                <c:pt idx="582">
                  <c:v>1.0625300000000001E-2</c:v>
                </c:pt>
                <c:pt idx="583">
                  <c:v>1.0626099999999999E-2</c:v>
                </c:pt>
                <c:pt idx="584">
                  <c:v>1.0626099999999999E-2</c:v>
                </c:pt>
                <c:pt idx="585">
                  <c:v>1.0626500000000001E-2</c:v>
                </c:pt>
                <c:pt idx="586">
                  <c:v>1.06272E-2</c:v>
                </c:pt>
                <c:pt idx="587">
                  <c:v>1.0627599999999999E-2</c:v>
                </c:pt>
                <c:pt idx="588">
                  <c:v>1.0629100000000001E-2</c:v>
                </c:pt>
                <c:pt idx="589">
                  <c:v>1.0629700000000001E-2</c:v>
                </c:pt>
                <c:pt idx="590">
                  <c:v>1.06313E-2</c:v>
                </c:pt>
                <c:pt idx="591">
                  <c:v>1.06324E-2</c:v>
                </c:pt>
                <c:pt idx="592">
                  <c:v>1.06327E-2</c:v>
                </c:pt>
                <c:pt idx="593">
                  <c:v>1.06383E-2</c:v>
                </c:pt>
                <c:pt idx="594">
                  <c:v>1.0639300000000001E-2</c:v>
                </c:pt>
                <c:pt idx="595">
                  <c:v>1.0639600000000001E-2</c:v>
                </c:pt>
                <c:pt idx="596">
                  <c:v>1.0639900000000001E-2</c:v>
                </c:pt>
                <c:pt idx="597">
                  <c:v>1.0640500000000001E-2</c:v>
                </c:pt>
                <c:pt idx="598">
                  <c:v>1.0640999999999999E-2</c:v>
                </c:pt>
                <c:pt idx="599">
                  <c:v>1.0642499999999999E-2</c:v>
                </c:pt>
                <c:pt idx="600">
                  <c:v>1.0643700000000001E-2</c:v>
                </c:pt>
                <c:pt idx="601">
                  <c:v>1.06438E-2</c:v>
                </c:pt>
                <c:pt idx="602">
                  <c:v>1.06453E-2</c:v>
                </c:pt>
                <c:pt idx="603">
                  <c:v>1.06464E-2</c:v>
                </c:pt>
                <c:pt idx="604">
                  <c:v>1.0646600000000001E-2</c:v>
                </c:pt>
                <c:pt idx="605">
                  <c:v>1.06474E-2</c:v>
                </c:pt>
                <c:pt idx="606">
                  <c:v>1.06477E-2</c:v>
                </c:pt>
                <c:pt idx="607">
                  <c:v>1.06477E-2</c:v>
                </c:pt>
                <c:pt idx="608">
                  <c:v>1.0648100000000001E-2</c:v>
                </c:pt>
                <c:pt idx="609">
                  <c:v>1.06485E-2</c:v>
                </c:pt>
                <c:pt idx="610">
                  <c:v>1.0648599999999999E-2</c:v>
                </c:pt>
                <c:pt idx="611">
                  <c:v>1.06494E-2</c:v>
                </c:pt>
                <c:pt idx="612">
                  <c:v>1.06502E-2</c:v>
                </c:pt>
                <c:pt idx="613">
                  <c:v>1.06511E-2</c:v>
                </c:pt>
                <c:pt idx="614">
                  <c:v>1.06515E-2</c:v>
                </c:pt>
                <c:pt idx="615">
                  <c:v>1.06517E-2</c:v>
                </c:pt>
                <c:pt idx="616">
                  <c:v>1.0652399999999999E-2</c:v>
                </c:pt>
                <c:pt idx="617">
                  <c:v>1.06529E-2</c:v>
                </c:pt>
                <c:pt idx="618">
                  <c:v>1.06529E-2</c:v>
                </c:pt>
                <c:pt idx="619">
                  <c:v>1.06534E-2</c:v>
                </c:pt>
                <c:pt idx="620">
                  <c:v>1.06543E-2</c:v>
                </c:pt>
                <c:pt idx="621">
                  <c:v>1.06575E-2</c:v>
                </c:pt>
                <c:pt idx="622">
                  <c:v>1.06578E-2</c:v>
                </c:pt>
                <c:pt idx="623">
                  <c:v>1.06581E-2</c:v>
                </c:pt>
                <c:pt idx="624">
                  <c:v>1.06584E-2</c:v>
                </c:pt>
                <c:pt idx="625">
                  <c:v>1.06596E-2</c:v>
                </c:pt>
                <c:pt idx="626">
                  <c:v>1.06599E-2</c:v>
                </c:pt>
                <c:pt idx="627">
                  <c:v>1.0659999999999999E-2</c:v>
                </c:pt>
                <c:pt idx="628">
                  <c:v>1.06604E-2</c:v>
                </c:pt>
                <c:pt idx="629">
                  <c:v>1.0661500000000001E-2</c:v>
                </c:pt>
                <c:pt idx="630">
                  <c:v>1.0663199999999999E-2</c:v>
                </c:pt>
                <c:pt idx="631">
                  <c:v>1.06651E-2</c:v>
                </c:pt>
                <c:pt idx="632">
                  <c:v>1.06655E-2</c:v>
                </c:pt>
                <c:pt idx="633">
                  <c:v>1.06675E-2</c:v>
                </c:pt>
                <c:pt idx="634">
                  <c:v>1.06689E-2</c:v>
                </c:pt>
                <c:pt idx="635">
                  <c:v>1.0670000000000001E-2</c:v>
                </c:pt>
                <c:pt idx="636">
                  <c:v>1.06722E-2</c:v>
                </c:pt>
                <c:pt idx="637">
                  <c:v>1.0672600000000001E-2</c:v>
                </c:pt>
                <c:pt idx="638">
                  <c:v>1.06728E-2</c:v>
                </c:pt>
                <c:pt idx="639">
                  <c:v>1.06733E-2</c:v>
                </c:pt>
                <c:pt idx="640">
                  <c:v>1.06745E-2</c:v>
                </c:pt>
                <c:pt idx="641">
                  <c:v>1.0676100000000001E-2</c:v>
                </c:pt>
                <c:pt idx="642">
                  <c:v>1.06769E-2</c:v>
                </c:pt>
                <c:pt idx="643">
                  <c:v>1.06783E-2</c:v>
                </c:pt>
                <c:pt idx="644">
                  <c:v>1.0678399999999999E-2</c:v>
                </c:pt>
                <c:pt idx="645">
                  <c:v>1.0679900000000001E-2</c:v>
                </c:pt>
                <c:pt idx="646">
                  <c:v>1.0680200000000001E-2</c:v>
                </c:pt>
                <c:pt idx="647">
                  <c:v>1.06836E-2</c:v>
                </c:pt>
                <c:pt idx="648">
                  <c:v>1.0685399999999999E-2</c:v>
                </c:pt>
                <c:pt idx="649">
                  <c:v>1.06861E-2</c:v>
                </c:pt>
                <c:pt idx="650">
                  <c:v>1.06862E-2</c:v>
                </c:pt>
                <c:pt idx="651">
                  <c:v>1.06862E-2</c:v>
                </c:pt>
                <c:pt idx="652">
                  <c:v>1.0689199999999999E-2</c:v>
                </c:pt>
                <c:pt idx="653">
                  <c:v>1.0689799999999999E-2</c:v>
                </c:pt>
                <c:pt idx="654">
                  <c:v>1.06929E-2</c:v>
                </c:pt>
                <c:pt idx="655">
                  <c:v>1.0694199999999999E-2</c:v>
                </c:pt>
                <c:pt idx="656">
                  <c:v>1.06949E-2</c:v>
                </c:pt>
                <c:pt idx="657">
                  <c:v>1.06955E-2</c:v>
                </c:pt>
                <c:pt idx="658">
                  <c:v>1.0696900000000001E-2</c:v>
                </c:pt>
                <c:pt idx="659">
                  <c:v>1.0697099999999999E-2</c:v>
                </c:pt>
                <c:pt idx="660">
                  <c:v>1.0699200000000001E-2</c:v>
                </c:pt>
                <c:pt idx="661">
                  <c:v>1.06994E-2</c:v>
                </c:pt>
                <c:pt idx="662">
                  <c:v>1.07022E-2</c:v>
                </c:pt>
                <c:pt idx="663">
                  <c:v>1.07026E-2</c:v>
                </c:pt>
                <c:pt idx="664">
                  <c:v>1.07028E-2</c:v>
                </c:pt>
                <c:pt idx="665">
                  <c:v>1.0703300000000001E-2</c:v>
                </c:pt>
                <c:pt idx="666">
                  <c:v>1.0704399999999999E-2</c:v>
                </c:pt>
                <c:pt idx="667">
                  <c:v>1.0704399999999999E-2</c:v>
                </c:pt>
                <c:pt idx="668">
                  <c:v>1.07045E-2</c:v>
                </c:pt>
                <c:pt idx="669">
                  <c:v>1.0705900000000001E-2</c:v>
                </c:pt>
                <c:pt idx="670">
                  <c:v>1.0705900000000001E-2</c:v>
                </c:pt>
                <c:pt idx="671">
                  <c:v>1.0707899999999999E-2</c:v>
                </c:pt>
                <c:pt idx="672">
                  <c:v>1.07102E-2</c:v>
                </c:pt>
                <c:pt idx="673">
                  <c:v>1.0710300000000001E-2</c:v>
                </c:pt>
                <c:pt idx="674">
                  <c:v>1.07124E-2</c:v>
                </c:pt>
                <c:pt idx="675">
                  <c:v>1.0713500000000001E-2</c:v>
                </c:pt>
                <c:pt idx="676">
                  <c:v>1.0714599999999999E-2</c:v>
                </c:pt>
                <c:pt idx="677">
                  <c:v>1.0714599999999999E-2</c:v>
                </c:pt>
                <c:pt idx="678">
                  <c:v>1.0714899999999999E-2</c:v>
                </c:pt>
                <c:pt idx="679">
                  <c:v>1.07163E-2</c:v>
                </c:pt>
                <c:pt idx="680">
                  <c:v>1.0717300000000001E-2</c:v>
                </c:pt>
                <c:pt idx="681">
                  <c:v>1.0717900000000001E-2</c:v>
                </c:pt>
                <c:pt idx="682">
                  <c:v>1.07207E-2</c:v>
                </c:pt>
                <c:pt idx="683">
                  <c:v>1.07213E-2</c:v>
                </c:pt>
                <c:pt idx="684">
                  <c:v>1.0722799999999999E-2</c:v>
                </c:pt>
                <c:pt idx="685">
                  <c:v>1.07244E-2</c:v>
                </c:pt>
                <c:pt idx="686">
                  <c:v>1.07267E-2</c:v>
                </c:pt>
                <c:pt idx="687">
                  <c:v>1.07274E-2</c:v>
                </c:pt>
                <c:pt idx="688">
                  <c:v>1.0727499999999999E-2</c:v>
                </c:pt>
                <c:pt idx="689">
                  <c:v>1.07277E-2</c:v>
                </c:pt>
                <c:pt idx="690">
                  <c:v>1.0730099999999999E-2</c:v>
                </c:pt>
                <c:pt idx="691">
                  <c:v>1.07303E-2</c:v>
                </c:pt>
                <c:pt idx="692">
                  <c:v>1.0730699999999999E-2</c:v>
                </c:pt>
                <c:pt idx="693">
                  <c:v>1.07311E-2</c:v>
                </c:pt>
                <c:pt idx="694">
                  <c:v>1.0731900000000001E-2</c:v>
                </c:pt>
                <c:pt idx="695">
                  <c:v>1.07321E-2</c:v>
                </c:pt>
                <c:pt idx="696">
                  <c:v>1.07321E-2</c:v>
                </c:pt>
                <c:pt idx="697">
                  <c:v>1.07344E-2</c:v>
                </c:pt>
                <c:pt idx="698">
                  <c:v>1.07355E-2</c:v>
                </c:pt>
                <c:pt idx="699">
                  <c:v>1.07361E-2</c:v>
                </c:pt>
                <c:pt idx="700">
                  <c:v>1.07367E-2</c:v>
                </c:pt>
                <c:pt idx="701">
                  <c:v>1.0736900000000001E-2</c:v>
                </c:pt>
                <c:pt idx="702">
                  <c:v>1.0737200000000001E-2</c:v>
                </c:pt>
                <c:pt idx="703">
                  <c:v>1.07394E-2</c:v>
                </c:pt>
                <c:pt idx="704">
                  <c:v>1.07416E-2</c:v>
                </c:pt>
                <c:pt idx="705">
                  <c:v>1.0744999999999999E-2</c:v>
                </c:pt>
                <c:pt idx="706">
                  <c:v>1.07455E-2</c:v>
                </c:pt>
                <c:pt idx="707">
                  <c:v>1.07487E-2</c:v>
                </c:pt>
                <c:pt idx="708">
                  <c:v>1.07498E-2</c:v>
                </c:pt>
                <c:pt idx="709">
                  <c:v>1.0752599999999999E-2</c:v>
                </c:pt>
                <c:pt idx="710">
                  <c:v>1.0752599999999999E-2</c:v>
                </c:pt>
                <c:pt idx="711">
                  <c:v>1.0753E-2</c:v>
                </c:pt>
                <c:pt idx="712">
                  <c:v>1.0754100000000001E-2</c:v>
                </c:pt>
                <c:pt idx="713">
                  <c:v>1.0755900000000001E-2</c:v>
                </c:pt>
                <c:pt idx="714">
                  <c:v>1.0758500000000001E-2</c:v>
                </c:pt>
                <c:pt idx="715">
                  <c:v>1.0758800000000001E-2</c:v>
                </c:pt>
                <c:pt idx="716">
                  <c:v>1.07609E-2</c:v>
                </c:pt>
                <c:pt idx="717">
                  <c:v>1.07613E-2</c:v>
                </c:pt>
                <c:pt idx="718">
                  <c:v>1.07644E-2</c:v>
                </c:pt>
                <c:pt idx="719">
                  <c:v>1.07647E-2</c:v>
                </c:pt>
                <c:pt idx="720">
                  <c:v>1.07665E-2</c:v>
                </c:pt>
                <c:pt idx="721">
                  <c:v>1.0766599999999999E-2</c:v>
                </c:pt>
                <c:pt idx="722">
                  <c:v>1.07671E-2</c:v>
                </c:pt>
                <c:pt idx="723">
                  <c:v>1.07671E-2</c:v>
                </c:pt>
                <c:pt idx="724">
                  <c:v>1.07676E-2</c:v>
                </c:pt>
                <c:pt idx="725">
                  <c:v>1.0770699999999999E-2</c:v>
                </c:pt>
                <c:pt idx="726">
                  <c:v>1.07718E-2</c:v>
                </c:pt>
                <c:pt idx="727">
                  <c:v>1.0772E-2</c:v>
                </c:pt>
                <c:pt idx="728">
                  <c:v>1.07756E-2</c:v>
                </c:pt>
                <c:pt idx="729">
                  <c:v>1.0779199999999999E-2</c:v>
                </c:pt>
                <c:pt idx="730">
                  <c:v>1.07793E-2</c:v>
                </c:pt>
                <c:pt idx="731">
                  <c:v>1.0780400000000001E-2</c:v>
                </c:pt>
                <c:pt idx="732">
                  <c:v>1.07805E-2</c:v>
                </c:pt>
                <c:pt idx="733">
                  <c:v>1.07826E-2</c:v>
                </c:pt>
                <c:pt idx="734">
                  <c:v>1.07852E-2</c:v>
                </c:pt>
                <c:pt idx="735">
                  <c:v>1.07864E-2</c:v>
                </c:pt>
                <c:pt idx="736">
                  <c:v>1.0787E-2</c:v>
                </c:pt>
                <c:pt idx="737">
                  <c:v>1.07882E-2</c:v>
                </c:pt>
                <c:pt idx="738">
                  <c:v>1.0790299999999999E-2</c:v>
                </c:pt>
                <c:pt idx="739">
                  <c:v>1.07949E-2</c:v>
                </c:pt>
                <c:pt idx="740">
                  <c:v>1.0795300000000001E-2</c:v>
                </c:pt>
                <c:pt idx="741">
                  <c:v>1.08044E-2</c:v>
                </c:pt>
                <c:pt idx="742">
                  <c:v>1.08056E-2</c:v>
                </c:pt>
                <c:pt idx="743">
                  <c:v>1.08085E-2</c:v>
                </c:pt>
                <c:pt idx="744">
                  <c:v>1.08103E-2</c:v>
                </c:pt>
                <c:pt idx="745">
                  <c:v>1.08109E-2</c:v>
                </c:pt>
                <c:pt idx="746">
                  <c:v>1.08121E-2</c:v>
                </c:pt>
                <c:pt idx="747">
                  <c:v>1.0813700000000001E-2</c:v>
                </c:pt>
                <c:pt idx="748">
                  <c:v>1.08176E-2</c:v>
                </c:pt>
                <c:pt idx="749">
                  <c:v>1.08194E-2</c:v>
                </c:pt>
                <c:pt idx="750">
                  <c:v>1.08238E-2</c:v>
                </c:pt>
                <c:pt idx="751">
                  <c:v>1.0824200000000001E-2</c:v>
                </c:pt>
                <c:pt idx="752">
                  <c:v>1.08288E-2</c:v>
                </c:pt>
                <c:pt idx="753">
                  <c:v>1.08317E-2</c:v>
                </c:pt>
                <c:pt idx="754">
                  <c:v>1.0833499999999999E-2</c:v>
                </c:pt>
                <c:pt idx="755">
                  <c:v>1.08343E-2</c:v>
                </c:pt>
                <c:pt idx="756">
                  <c:v>1.0834999999999999E-2</c:v>
                </c:pt>
                <c:pt idx="757">
                  <c:v>1.0838199999999999E-2</c:v>
                </c:pt>
                <c:pt idx="758">
                  <c:v>1.0843500000000001E-2</c:v>
                </c:pt>
                <c:pt idx="759">
                  <c:v>1.0846E-2</c:v>
                </c:pt>
                <c:pt idx="760">
                  <c:v>1.085E-2</c:v>
                </c:pt>
                <c:pt idx="761">
                  <c:v>1.0854600000000001E-2</c:v>
                </c:pt>
                <c:pt idx="762">
                  <c:v>1.08547E-2</c:v>
                </c:pt>
                <c:pt idx="763">
                  <c:v>1.0855800000000001E-2</c:v>
                </c:pt>
                <c:pt idx="764">
                  <c:v>1.0859199999999999E-2</c:v>
                </c:pt>
                <c:pt idx="765">
                  <c:v>1.0861600000000001E-2</c:v>
                </c:pt>
                <c:pt idx="766">
                  <c:v>1.08621E-2</c:v>
                </c:pt>
                <c:pt idx="767">
                  <c:v>1.08635E-2</c:v>
                </c:pt>
                <c:pt idx="768">
                  <c:v>1.08653E-2</c:v>
                </c:pt>
                <c:pt idx="769">
                  <c:v>1.0869200000000001E-2</c:v>
                </c:pt>
                <c:pt idx="770">
                  <c:v>1.0874699999999999E-2</c:v>
                </c:pt>
                <c:pt idx="771">
                  <c:v>1.08748E-2</c:v>
                </c:pt>
                <c:pt idx="772">
                  <c:v>1.08755E-2</c:v>
                </c:pt>
                <c:pt idx="773">
                  <c:v>1.0877299999999999E-2</c:v>
                </c:pt>
                <c:pt idx="774">
                  <c:v>1.0878199999999999E-2</c:v>
                </c:pt>
                <c:pt idx="775">
                  <c:v>1.0885799999999999E-2</c:v>
                </c:pt>
                <c:pt idx="776">
                  <c:v>1.08865E-2</c:v>
                </c:pt>
                <c:pt idx="777">
                  <c:v>1.08878E-2</c:v>
                </c:pt>
                <c:pt idx="778">
                  <c:v>1.0891400000000001E-2</c:v>
                </c:pt>
                <c:pt idx="779">
                  <c:v>1.0891400000000001E-2</c:v>
                </c:pt>
                <c:pt idx="780">
                  <c:v>1.0892300000000001E-2</c:v>
                </c:pt>
                <c:pt idx="781">
                  <c:v>1.0893099999999999E-2</c:v>
                </c:pt>
                <c:pt idx="782">
                  <c:v>1.08991E-2</c:v>
                </c:pt>
                <c:pt idx="783">
                  <c:v>1.09091E-2</c:v>
                </c:pt>
                <c:pt idx="784">
                  <c:v>1.09105E-2</c:v>
                </c:pt>
                <c:pt idx="785">
                  <c:v>1.09131E-2</c:v>
                </c:pt>
                <c:pt idx="786">
                  <c:v>1.0913600000000001E-2</c:v>
                </c:pt>
                <c:pt idx="787">
                  <c:v>1.0914800000000001E-2</c:v>
                </c:pt>
                <c:pt idx="788">
                  <c:v>1.0914999999999999E-2</c:v>
                </c:pt>
                <c:pt idx="789">
                  <c:v>1.09172E-2</c:v>
                </c:pt>
                <c:pt idx="790">
                  <c:v>1.09189E-2</c:v>
                </c:pt>
                <c:pt idx="791">
                  <c:v>1.09219E-2</c:v>
                </c:pt>
                <c:pt idx="792">
                  <c:v>1.09233E-2</c:v>
                </c:pt>
                <c:pt idx="793">
                  <c:v>1.0924E-2</c:v>
                </c:pt>
                <c:pt idx="794">
                  <c:v>1.0925600000000001E-2</c:v>
                </c:pt>
                <c:pt idx="795">
                  <c:v>1.09353E-2</c:v>
                </c:pt>
                <c:pt idx="796">
                  <c:v>1.0937000000000001E-2</c:v>
                </c:pt>
                <c:pt idx="797">
                  <c:v>1.09379E-2</c:v>
                </c:pt>
                <c:pt idx="798">
                  <c:v>1.0938E-2</c:v>
                </c:pt>
                <c:pt idx="799">
                  <c:v>1.0940200000000001E-2</c:v>
                </c:pt>
                <c:pt idx="800">
                  <c:v>1.0942500000000001E-2</c:v>
                </c:pt>
                <c:pt idx="801">
                  <c:v>1.09479E-2</c:v>
                </c:pt>
                <c:pt idx="802">
                  <c:v>1.09484E-2</c:v>
                </c:pt>
                <c:pt idx="803">
                  <c:v>1.0949E-2</c:v>
                </c:pt>
                <c:pt idx="804">
                  <c:v>1.09491E-2</c:v>
                </c:pt>
                <c:pt idx="805">
                  <c:v>1.09506E-2</c:v>
                </c:pt>
                <c:pt idx="806">
                  <c:v>1.09509E-2</c:v>
                </c:pt>
                <c:pt idx="807">
                  <c:v>1.09535E-2</c:v>
                </c:pt>
                <c:pt idx="808">
                  <c:v>1.0956E-2</c:v>
                </c:pt>
                <c:pt idx="809">
                  <c:v>1.0956E-2</c:v>
                </c:pt>
                <c:pt idx="810">
                  <c:v>1.0962599999999999E-2</c:v>
                </c:pt>
                <c:pt idx="811">
                  <c:v>1.0963000000000001E-2</c:v>
                </c:pt>
                <c:pt idx="812">
                  <c:v>1.09645E-2</c:v>
                </c:pt>
                <c:pt idx="813">
                  <c:v>1.09672E-2</c:v>
                </c:pt>
                <c:pt idx="814">
                  <c:v>1.09704E-2</c:v>
                </c:pt>
                <c:pt idx="815">
                  <c:v>1.0973200000000001E-2</c:v>
                </c:pt>
                <c:pt idx="816">
                  <c:v>1.09835E-2</c:v>
                </c:pt>
                <c:pt idx="817">
                  <c:v>1.0984300000000001E-2</c:v>
                </c:pt>
                <c:pt idx="818">
                  <c:v>1.09867E-2</c:v>
                </c:pt>
                <c:pt idx="819">
                  <c:v>1.0988400000000001E-2</c:v>
                </c:pt>
                <c:pt idx="820">
                  <c:v>1.0988599999999999E-2</c:v>
                </c:pt>
                <c:pt idx="821">
                  <c:v>1.0989000000000001E-2</c:v>
                </c:pt>
                <c:pt idx="822">
                  <c:v>1.09894E-2</c:v>
                </c:pt>
                <c:pt idx="823">
                  <c:v>1.0990099999999999E-2</c:v>
                </c:pt>
                <c:pt idx="824">
                  <c:v>1.09912E-2</c:v>
                </c:pt>
                <c:pt idx="825">
                  <c:v>1.09953E-2</c:v>
                </c:pt>
                <c:pt idx="826">
                  <c:v>1.0996000000000001E-2</c:v>
                </c:pt>
                <c:pt idx="827">
                  <c:v>1.0998600000000001E-2</c:v>
                </c:pt>
                <c:pt idx="828">
                  <c:v>1.09999E-2</c:v>
                </c:pt>
                <c:pt idx="829">
                  <c:v>1.1001199999999999E-2</c:v>
                </c:pt>
                <c:pt idx="830">
                  <c:v>1.1002899999999999E-2</c:v>
                </c:pt>
                <c:pt idx="831">
                  <c:v>1.10054E-2</c:v>
                </c:pt>
                <c:pt idx="832">
                  <c:v>1.10081E-2</c:v>
                </c:pt>
                <c:pt idx="833">
                  <c:v>1.10084E-2</c:v>
                </c:pt>
                <c:pt idx="834">
                  <c:v>1.1017000000000001E-2</c:v>
                </c:pt>
                <c:pt idx="835">
                  <c:v>1.1017300000000001E-2</c:v>
                </c:pt>
                <c:pt idx="836">
                  <c:v>1.1017300000000001E-2</c:v>
                </c:pt>
                <c:pt idx="837">
                  <c:v>1.1019899999999999E-2</c:v>
                </c:pt>
                <c:pt idx="838">
                  <c:v>1.10241E-2</c:v>
                </c:pt>
                <c:pt idx="839">
                  <c:v>1.1026299999999999E-2</c:v>
                </c:pt>
                <c:pt idx="840">
                  <c:v>1.10277E-2</c:v>
                </c:pt>
                <c:pt idx="841">
                  <c:v>1.1027800000000001E-2</c:v>
                </c:pt>
                <c:pt idx="842">
                  <c:v>1.1029799999999999E-2</c:v>
                </c:pt>
                <c:pt idx="843">
                  <c:v>1.10326E-2</c:v>
                </c:pt>
                <c:pt idx="844">
                  <c:v>1.1042099999999999E-2</c:v>
                </c:pt>
                <c:pt idx="845">
                  <c:v>1.10483E-2</c:v>
                </c:pt>
                <c:pt idx="846">
                  <c:v>1.10498E-2</c:v>
                </c:pt>
                <c:pt idx="847">
                  <c:v>1.10498E-2</c:v>
                </c:pt>
                <c:pt idx="848">
                  <c:v>1.10586E-2</c:v>
                </c:pt>
                <c:pt idx="849">
                  <c:v>1.1058699999999999E-2</c:v>
                </c:pt>
                <c:pt idx="850">
                  <c:v>1.1062199999999999E-2</c:v>
                </c:pt>
                <c:pt idx="851">
                  <c:v>1.10788E-2</c:v>
                </c:pt>
                <c:pt idx="852">
                  <c:v>1.1080899999999999E-2</c:v>
                </c:pt>
                <c:pt idx="853">
                  <c:v>1.10822E-2</c:v>
                </c:pt>
                <c:pt idx="854">
                  <c:v>1.1084800000000001E-2</c:v>
                </c:pt>
                <c:pt idx="855">
                  <c:v>1.1096200000000001E-2</c:v>
                </c:pt>
                <c:pt idx="856">
                  <c:v>1.1098800000000001E-2</c:v>
                </c:pt>
                <c:pt idx="857">
                  <c:v>1.1099599999999999E-2</c:v>
                </c:pt>
                <c:pt idx="858">
                  <c:v>1.1101400000000001E-2</c:v>
                </c:pt>
                <c:pt idx="859">
                  <c:v>1.11022E-2</c:v>
                </c:pt>
                <c:pt idx="860">
                  <c:v>1.1102900000000001E-2</c:v>
                </c:pt>
                <c:pt idx="861">
                  <c:v>1.11057E-2</c:v>
                </c:pt>
                <c:pt idx="862">
                  <c:v>1.1121199999999999E-2</c:v>
                </c:pt>
                <c:pt idx="863">
                  <c:v>1.1122399999999999E-2</c:v>
                </c:pt>
                <c:pt idx="864">
                  <c:v>1.11261E-2</c:v>
                </c:pt>
                <c:pt idx="865">
                  <c:v>1.11273E-2</c:v>
                </c:pt>
                <c:pt idx="866">
                  <c:v>1.1129099999999999E-2</c:v>
                </c:pt>
                <c:pt idx="867">
                  <c:v>1.11313E-2</c:v>
                </c:pt>
                <c:pt idx="868">
                  <c:v>1.11328E-2</c:v>
                </c:pt>
                <c:pt idx="869">
                  <c:v>1.11387E-2</c:v>
                </c:pt>
                <c:pt idx="870">
                  <c:v>1.1140799999999999E-2</c:v>
                </c:pt>
                <c:pt idx="871">
                  <c:v>1.11421E-2</c:v>
                </c:pt>
                <c:pt idx="872">
                  <c:v>1.11445E-2</c:v>
                </c:pt>
                <c:pt idx="873">
                  <c:v>1.1146100000000001E-2</c:v>
                </c:pt>
                <c:pt idx="874">
                  <c:v>1.11471E-2</c:v>
                </c:pt>
                <c:pt idx="875">
                  <c:v>1.11477E-2</c:v>
                </c:pt>
                <c:pt idx="876">
                  <c:v>1.1151700000000001E-2</c:v>
                </c:pt>
                <c:pt idx="877">
                  <c:v>1.1153700000000001E-2</c:v>
                </c:pt>
                <c:pt idx="878">
                  <c:v>1.11661E-2</c:v>
                </c:pt>
                <c:pt idx="879">
                  <c:v>1.1173000000000001E-2</c:v>
                </c:pt>
                <c:pt idx="880">
                  <c:v>1.1175900000000001E-2</c:v>
                </c:pt>
                <c:pt idx="881">
                  <c:v>1.11836E-2</c:v>
                </c:pt>
                <c:pt idx="882">
                  <c:v>1.11974E-2</c:v>
                </c:pt>
                <c:pt idx="883">
                  <c:v>1.1205E-2</c:v>
                </c:pt>
                <c:pt idx="884">
                  <c:v>1.12082E-2</c:v>
                </c:pt>
                <c:pt idx="885">
                  <c:v>1.12164E-2</c:v>
                </c:pt>
                <c:pt idx="886">
                  <c:v>1.12204E-2</c:v>
                </c:pt>
                <c:pt idx="887">
                  <c:v>1.1221699999999999E-2</c:v>
                </c:pt>
                <c:pt idx="888">
                  <c:v>1.12312E-2</c:v>
                </c:pt>
                <c:pt idx="889">
                  <c:v>1.1232300000000001E-2</c:v>
                </c:pt>
                <c:pt idx="890">
                  <c:v>1.12356E-2</c:v>
                </c:pt>
                <c:pt idx="891">
                  <c:v>1.1239799999999999E-2</c:v>
                </c:pt>
                <c:pt idx="892">
                  <c:v>1.12452E-2</c:v>
                </c:pt>
                <c:pt idx="893">
                  <c:v>1.12496E-2</c:v>
                </c:pt>
                <c:pt idx="894">
                  <c:v>1.12535E-2</c:v>
                </c:pt>
                <c:pt idx="895">
                  <c:v>1.1258199999999999E-2</c:v>
                </c:pt>
                <c:pt idx="896">
                  <c:v>1.12616E-2</c:v>
                </c:pt>
                <c:pt idx="897">
                  <c:v>1.1261999999999999E-2</c:v>
                </c:pt>
                <c:pt idx="898">
                  <c:v>1.12633E-2</c:v>
                </c:pt>
                <c:pt idx="899">
                  <c:v>1.1265499999999999E-2</c:v>
                </c:pt>
                <c:pt idx="900">
                  <c:v>1.12674E-2</c:v>
                </c:pt>
                <c:pt idx="901">
                  <c:v>1.1273500000000001E-2</c:v>
                </c:pt>
                <c:pt idx="902">
                  <c:v>1.1277300000000001E-2</c:v>
                </c:pt>
                <c:pt idx="903">
                  <c:v>1.12844E-2</c:v>
                </c:pt>
                <c:pt idx="904">
                  <c:v>1.1288599999999999E-2</c:v>
                </c:pt>
                <c:pt idx="905">
                  <c:v>1.1301200000000001E-2</c:v>
                </c:pt>
                <c:pt idx="906">
                  <c:v>1.1303000000000001E-2</c:v>
                </c:pt>
                <c:pt idx="907">
                  <c:v>1.1303199999999999E-2</c:v>
                </c:pt>
                <c:pt idx="908">
                  <c:v>1.1321599999999999E-2</c:v>
                </c:pt>
                <c:pt idx="909">
                  <c:v>1.1327500000000001E-2</c:v>
                </c:pt>
                <c:pt idx="910">
                  <c:v>1.13326E-2</c:v>
                </c:pt>
                <c:pt idx="911">
                  <c:v>1.13366E-2</c:v>
                </c:pt>
                <c:pt idx="912">
                  <c:v>1.1354100000000001E-2</c:v>
                </c:pt>
                <c:pt idx="913">
                  <c:v>1.13559E-2</c:v>
                </c:pt>
                <c:pt idx="914">
                  <c:v>1.1380299999999999E-2</c:v>
                </c:pt>
                <c:pt idx="915">
                  <c:v>1.1386200000000001E-2</c:v>
                </c:pt>
                <c:pt idx="916">
                  <c:v>1.1388000000000001E-2</c:v>
                </c:pt>
                <c:pt idx="917">
                  <c:v>1.1410200000000001E-2</c:v>
                </c:pt>
                <c:pt idx="918">
                  <c:v>1.14114E-2</c:v>
                </c:pt>
                <c:pt idx="919">
                  <c:v>1.1415700000000001E-2</c:v>
                </c:pt>
                <c:pt idx="920">
                  <c:v>1.1420700000000001E-2</c:v>
                </c:pt>
                <c:pt idx="921">
                  <c:v>1.14228E-2</c:v>
                </c:pt>
                <c:pt idx="922">
                  <c:v>1.1424E-2</c:v>
                </c:pt>
                <c:pt idx="923">
                  <c:v>1.14311E-2</c:v>
                </c:pt>
                <c:pt idx="924">
                  <c:v>1.1431200000000001E-2</c:v>
                </c:pt>
                <c:pt idx="925">
                  <c:v>1.1432599999999999E-2</c:v>
                </c:pt>
                <c:pt idx="926">
                  <c:v>1.1438800000000001E-2</c:v>
                </c:pt>
                <c:pt idx="927">
                  <c:v>1.14398E-2</c:v>
                </c:pt>
                <c:pt idx="928">
                  <c:v>1.1448699999999999E-2</c:v>
                </c:pt>
                <c:pt idx="929">
                  <c:v>1.14506E-2</c:v>
                </c:pt>
              </c:numCache>
            </c:numRef>
          </c:val>
          <c:smooth val="0"/>
          <c:extLst>
            <c:ext xmlns:c16="http://schemas.microsoft.com/office/drawing/2014/chart" uri="{C3380CC4-5D6E-409C-BE32-E72D297353CC}">
              <c16:uniqueId val="{00000005-6240-4346-B839-5796631DE1EE}"/>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1.7000000000000005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Mandel Bulb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MandelBulb!$B$2</c:f>
              <c:strCache>
                <c:ptCount val="1"/>
                <c:pt idx="0">
                  <c:v>CLOSEUP, EARLY OUT DISABLED</c:v>
                </c:pt>
              </c:strCache>
            </c:strRef>
          </c:tx>
          <c:spPr>
            <a:ln w="15875" cap="rnd">
              <a:solidFill>
                <a:schemeClr val="accent1"/>
              </a:solidFill>
              <a:round/>
            </a:ln>
            <a:effectLst/>
          </c:spPr>
          <c:marker>
            <c:symbol val="none"/>
          </c:marker>
          <c:val>
            <c:numRef>
              <c:f>MandelBulb!$T$2:$HW$2</c:f>
              <c:numCache>
                <c:formatCode>General</c:formatCode>
                <c:ptCount val="212"/>
                <c:pt idx="0">
                  <c:v>4.62341E-2</c:v>
                </c:pt>
                <c:pt idx="1">
                  <c:v>4.6245799999999997E-2</c:v>
                </c:pt>
                <c:pt idx="2">
                  <c:v>4.6246500000000003E-2</c:v>
                </c:pt>
                <c:pt idx="3">
                  <c:v>4.6251E-2</c:v>
                </c:pt>
                <c:pt idx="4">
                  <c:v>4.6263800000000001E-2</c:v>
                </c:pt>
                <c:pt idx="5">
                  <c:v>4.6268400000000001E-2</c:v>
                </c:pt>
                <c:pt idx="6">
                  <c:v>4.6286099999999997E-2</c:v>
                </c:pt>
                <c:pt idx="7">
                  <c:v>4.62862E-2</c:v>
                </c:pt>
                <c:pt idx="8">
                  <c:v>4.6287399999999999E-2</c:v>
                </c:pt>
                <c:pt idx="9">
                  <c:v>4.6290600000000001E-2</c:v>
                </c:pt>
                <c:pt idx="10">
                  <c:v>4.6295200000000002E-2</c:v>
                </c:pt>
                <c:pt idx="11">
                  <c:v>4.6296900000000002E-2</c:v>
                </c:pt>
                <c:pt idx="12">
                  <c:v>4.63089E-2</c:v>
                </c:pt>
                <c:pt idx="13">
                  <c:v>4.63118E-2</c:v>
                </c:pt>
                <c:pt idx="14">
                  <c:v>4.6316900000000001E-2</c:v>
                </c:pt>
                <c:pt idx="15">
                  <c:v>4.6317700000000003E-2</c:v>
                </c:pt>
                <c:pt idx="16">
                  <c:v>4.6318100000000001E-2</c:v>
                </c:pt>
                <c:pt idx="17">
                  <c:v>4.6320399999999998E-2</c:v>
                </c:pt>
                <c:pt idx="18">
                  <c:v>4.6321899999999999E-2</c:v>
                </c:pt>
                <c:pt idx="19">
                  <c:v>4.6325900000000003E-2</c:v>
                </c:pt>
                <c:pt idx="20">
                  <c:v>4.6329500000000003E-2</c:v>
                </c:pt>
                <c:pt idx="21">
                  <c:v>4.63306E-2</c:v>
                </c:pt>
                <c:pt idx="22">
                  <c:v>4.6338600000000001E-2</c:v>
                </c:pt>
                <c:pt idx="23">
                  <c:v>4.63574E-2</c:v>
                </c:pt>
                <c:pt idx="24">
                  <c:v>4.6361100000000002E-2</c:v>
                </c:pt>
                <c:pt idx="25">
                  <c:v>4.63627E-2</c:v>
                </c:pt>
                <c:pt idx="26">
                  <c:v>4.6372200000000002E-2</c:v>
                </c:pt>
                <c:pt idx="27">
                  <c:v>4.6373699999999997E-2</c:v>
                </c:pt>
                <c:pt idx="28">
                  <c:v>4.6373699999999997E-2</c:v>
                </c:pt>
                <c:pt idx="29">
                  <c:v>4.6377700000000001E-2</c:v>
                </c:pt>
                <c:pt idx="30">
                  <c:v>4.6386400000000001E-2</c:v>
                </c:pt>
                <c:pt idx="31">
                  <c:v>4.6395100000000002E-2</c:v>
                </c:pt>
                <c:pt idx="32">
                  <c:v>4.6396199999999999E-2</c:v>
                </c:pt>
                <c:pt idx="33">
                  <c:v>4.6398799999999997E-2</c:v>
                </c:pt>
                <c:pt idx="34">
                  <c:v>4.6408400000000002E-2</c:v>
                </c:pt>
                <c:pt idx="35">
                  <c:v>4.6410399999999997E-2</c:v>
                </c:pt>
                <c:pt idx="36">
                  <c:v>4.64175E-2</c:v>
                </c:pt>
                <c:pt idx="37">
                  <c:v>4.64211E-2</c:v>
                </c:pt>
                <c:pt idx="38">
                  <c:v>4.6424E-2</c:v>
                </c:pt>
                <c:pt idx="39">
                  <c:v>4.6424100000000003E-2</c:v>
                </c:pt>
                <c:pt idx="40">
                  <c:v>4.64286E-2</c:v>
                </c:pt>
                <c:pt idx="41">
                  <c:v>4.6437699999999998E-2</c:v>
                </c:pt>
                <c:pt idx="42">
                  <c:v>4.6440299999999997E-2</c:v>
                </c:pt>
                <c:pt idx="43">
                  <c:v>4.6443900000000003E-2</c:v>
                </c:pt>
                <c:pt idx="44">
                  <c:v>4.6446899999999999E-2</c:v>
                </c:pt>
                <c:pt idx="45">
                  <c:v>4.6455400000000001E-2</c:v>
                </c:pt>
                <c:pt idx="46">
                  <c:v>4.6461799999999998E-2</c:v>
                </c:pt>
                <c:pt idx="47">
                  <c:v>4.6470499999999998E-2</c:v>
                </c:pt>
                <c:pt idx="48">
                  <c:v>4.6470600000000001E-2</c:v>
                </c:pt>
                <c:pt idx="49">
                  <c:v>4.6472699999999999E-2</c:v>
                </c:pt>
                <c:pt idx="50">
                  <c:v>4.6477499999999998E-2</c:v>
                </c:pt>
                <c:pt idx="51">
                  <c:v>4.64783E-2</c:v>
                </c:pt>
                <c:pt idx="52">
                  <c:v>4.6486800000000002E-2</c:v>
                </c:pt>
                <c:pt idx="53">
                  <c:v>4.6489900000000001E-2</c:v>
                </c:pt>
                <c:pt idx="54">
                  <c:v>4.6490200000000002E-2</c:v>
                </c:pt>
                <c:pt idx="55">
                  <c:v>4.64959E-2</c:v>
                </c:pt>
                <c:pt idx="56">
                  <c:v>4.65022E-2</c:v>
                </c:pt>
                <c:pt idx="57">
                  <c:v>4.65029E-2</c:v>
                </c:pt>
                <c:pt idx="58">
                  <c:v>4.6509500000000002E-2</c:v>
                </c:pt>
                <c:pt idx="59">
                  <c:v>4.6511799999999999E-2</c:v>
                </c:pt>
                <c:pt idx="60">
                  <c:v>4.6525299999999999E-2</c:v>
                </c:pt>
                <c:pt idx="61">
                  <c:v>4.6525900000000002E-2</c:v>
                </c:pt>
                <c:pt idx="62">
                  <c:v>4.6526699999999997E-2</c:v>
                </c:pt>
                <c:pt idx="63">
                  <c:v>4.6527899999999997E-2</c:v>
                </c:pt>
                <c:pt idx="64">
                  <c:v>4.6533100000000001E-2</c:v>
                </c:pt>
                <c:pt idx="65">
                  <c:v>4.6539900000000002E-2</c:v>
                </c:pt>
                <c:pt idx="66">
                  <c:v>4.6540499999999999E-2</c:v>
                </c:pt>
                <c:pt idx="67">
                  <c:v>4.6545200000000002E-2</c:v>
                </c:pt>
                <c:pt idx="68">
                  <c:v>4.6547499999999999E-2</c:v>
                </c:pt>
                <c:pt idx="69">
                  <c:v>4.6548699999999998E-2</c:v>
                </c:pt>
                <c:pt idx="70">
                  <c:v>4.6553799999999999E-2</c:v>
                </c:pt>
                <c:pt idx="71">
                  <c:v>4.6556100000000003E-2</c:v>
                </c:pt>
                <c:pt idx="72">
                  <c:v>4.6556800000000002E-2</c:v>
                </c:pt>
                <c:pt idx="73">
                  <c:v>4.6557899999999999E-2</c:v>
                </c:pt>
                <c:pt idx="74">
                  <c:v>4.6566700000000003E-2</c:v>
                </c:pt>
                <c:pt idx="75">
                  <c:v>4.6575199999999997E-2</c:v>
                </c:pt>
                <c:pt idx="76">
                  <c:v>4.6575699999999998E-2</c:v>
                </c:pt>
                <c:pt idx="77">
                  <c:v>4.6577500000000001E-2</c:v>
                </c:pt>
                <c:pt idx="78">
                  <c:v>4.6599300000000003E-2</c:v>
                </c:pt>
                <c:pt idx="79">
                  <c:v>4.6601900000000002E-2</c:v>
                </c:pt>
                <c:pt idx="80">
                  <c:v>4.6603699999999998E-2</c:v>
                </c:pt>
                <c:pt idx="81">
                  <c:v>4.6614299999999997E-2</c:v>
                </c:pt>
                <c:pt idx="82">
                  <c:v>4.6616900000000003E-2</c:v>
                </c:pt>
                <c:pt idx="83">
                  <c:v>4.6618E-2</c:v>
                </c:pt>
                <c:pt idx="84">
                  <c:v>4.6625300000000001E-2</c:v>
                </c:pt>
                <c:pt idx="85">
                  <c:v>4.6628900000000001E-2</c:v>
                </c:pt>
                <c:pt idx="86">
                  <c:v>4.66337E-2</c:v>
                </c:pt>
                <c:pt idx="87">
                  <c:v>4.6644499999999998E-2</c:v>
                </c:pt>
                <c:pt idx="88">
                  <c:v>4.6668399999999999E-2</c:v>
                </c:pt>
                <c:pt idx="89">
                  <c:v>4.6668500000000002E-2</c:v>
                </c:pt>
                <c:pt idx="90">
                  <c:v>4.6688800000000003E-2</c:v>
                </c:pt>
                <c:pt idx="91">
                  <c:v>4.6701600000000003E-2</c:v>
                </c:pt>
                <c:pt idx="92">
                  <c:v>4.6713600000000001E-2</c:v>
                </c:pt>
                <c:pt idx="93">
                  <c:v>4.6720999999999999E-2</c:v>
                </c:pt>
                <c:pt idx="94">
                  <c:v>4.6722199999999998E-2</c:v>
                </c:pt>
                <c:pt idx="95">
                  <c:v>4.6732700000000002E-2</c:v>
                </c:pt>
                <c:pt idx="96">
                  <c:v>4.6732700000000002E-2</c:v>
                </c:pt>
                <c:pt idx="97">
                  <c:v>4.6739200000000002E-2</c:v>
                </c:pt>
                <c:pt idx="98">
                  <c:v>4.6743699999999999E-2</c:v>
                </c:pt>
                <c:pt idx="99">
                  <c:v>4.6748199999999997E-2</c:v>
                </c:pt>
                <c:pt idx="100">
                  <c:v>4.6752200000000001E-2</c:v>
                </c:pt>
                <c:pt idx="101">
                  <c:v>4.6752700000000001E-2</c:v>
                </c:pt>
                <c:pt idx="102">
                  <c:v>4.6754400000000002E-2</c:v>
                </c:pt>
                <c:pt idx="103">
                  <c:v>4.6764199999999999E-2</c:v>
                </c:pt>
                <c:pt idx="104">
                  <c:v>4.6765399999999999E-2</c:v>
                </c:pt>
                <c:pt idx="105">
                  <c:v>4.6772899999999999E-2</c:v>
                </c:pt>
                <c:pt idx="106">
                  <c:v>4.6779500000000002E-2</c:v>
                </c:pt>
                <c:pt idx="107">
                  <c:v>4.6779599999999998E-2</c:v>
                </c:pt>
                <c:pt idx="108">
                  <c:v>4.6794200000000001E-2</c:v>
                </c:pt>
                <c:pt idx="109">
                  <c:v>4.6797900000000003E-2</c:v>
                </c:pt>
                <c:pt idx="110">
                  <c:v>4.6797900000000003E-2</c:v>
                </c:pt>
                <c:pt idx="111">
                  <c:v>4.6798399999999997E-2</c:v>
                </c:pt>
                <c:pt idx="112">
                  <c:v>4.6800099999999997E-2</c:v>
                </c:pt>
                <c:pt idx="113">
                  <c:v>4.6801000000000002E-2</c:v>
                </c:pt>
                <c:pt idx="114">
                  <c:v>4.6808700000000002E-2</c:v>
                </c:pt>
                <c:pt idx="115">
                  <c:v>4.6818400000000003E-2</c:v>
                </c:pt>
                <c:pt idx="116">
                  <c:v>4.68347E-2</c:v>
                </c:pt>
                <c:pt idx="117">
                  <c:v>4.6844499999999997E-2</c:v>
                </c:pt>
                <c:pt idx="118">
                  <c:v>4.6868100000000003E-2</c:v>
                </c:pt>
                <c:pt idx="119">
                  <c:v>4.6877200000000001E-2</c:v>
                </c:pt>
                <c:pt idx="120">
                  <c:v>4.6883500000000002E-2</c:v>
                </c:pt>
                <c:pt idx="121">
                  <c:v>4.6884799999999997E-2</c:v>
                </c:pt>
                <c:pt idx="122">
                  <c:v>4.6895199999999998E-2</c:v>
                </c:pt>
                <c:pt idx="123">
                  <c:v>4.6902100000000002E-2</c:v>
                </c:pt>
                <c:pt idx="124">
                  <c:v>4.69054E-2</c:v>
                </c:pt>
                <c:pt idx="125">
                  <c:v>4.6927000000000003E-2</c:v>
                </c:pt>
                <c:pt idx="126">
                  <c:v>4.6936499999999999E-2</c:v>
                </c:pt>
                <c:pt idx="127">
                  <c:v>4.6942999999999999E-2</c:v>
                </c:pt>
                <c:pt idx="128">
                  <c:v>4.6943899999999997E-2</c:v>
                </c:pt>
                <c:pt idx="129">
                  <c:v>4.6956999999999999E-2</c:v>
                </c:pt>
                <c:pt idx="130">
                  <c:v>4.6961900000000001E-2</c:v>
                </c:pt>
                <c:pt idx="131">
                  <c:v>4.6964699999999998E-2</c:v>
                </c:pt>
                <c:pt idx="132">
                  <c:v>4.6971800000000001E-2</c:v>
                </c:pt>
                <c:pt idx="133">
                  <c:v>4.7008500000000002E-2</c:v>
                </c:pt>
                <c:pt idx="134">
                  <c:v>4.7010099999999999E-2</c:v>
                </c:pt>
                <c:pt idx="135">
                  <c:v>4.7040899999999997E-2</c:v>
                </c:pt>
                <c:pt idx="136">
                  <c:v>4.7045900000000002E-2</c:v>
                </c:pt>
                <c:pt idx="137">
                  <c:v>4.7061699999999998E-2</c:v>
                </c:pt>
                <c:pt idx="138">
                  <c:v>4.7088900000000003E-2</c:v>
                </c:pt>
                <c:pt idx="139">
                  <c:v>4.7101400000000002E-2</c:v>
                </c:pt>
                <c:pt idx="140">
                  <c:v>4.71216E-2</c:v>
                </c:pt>
                <c:pt idx="141">
                  <c:v>4.7126099999999997E-2</c:v>
                </c:pt>
                <c:pt idx="142">
                  <c:v>4.7129799999999999E-2</c:v>
                </c:pt>
                <c:pt idx="143">
                  <c:v>4.7133300000000003E-2</c:v>
                </c:pt>
                <c:pt idx="144">
                  <c:v>4.7143200000000003E-2</c:v>
                </c:pt>
                <c:pt idx="145">
                  <c:v>4.7161500000000002E-2</c:v>
                </c:pt>
                <c:pt idx="146">
                  <c:v>4.7162500000000003E-2</c:v>
                </c:pt>
                <c:pt idx="147">
                  <c:v>4.7163299999999998E-2</c:v>
                </c:pt>
                <c:pt idx="148">
                  <c:v>4.71682E-2</c:v>
                </c:pt>
                <c:pt idx="149">
                  <c:v>4.7184400000000001E-2</c:v>
                </c:pt>
                <c:pt idx="150">
                  <c:v>4.7218299999999998E-2</c:v>
                </c:pt>
                <c:pt idx="151">
                  <c:v>4.7224500000000003E-2</c:v>
                </c:pt>
                <c:pt idx="152">
                  <c:v>4.7227999999999999E-2</c:v>
                </c:pt>
                <c:pt idx="153">
                  <c:v>4.7241400000000003E-2</c:v>
                </c:pt>
                <c:pt idx="154">
                  <c:v>4.72495E-2</c:v>
                </c:pt>
                <c:pt idx="155">
                  <c:v>4.7266900000000001E-2</c:v>
                </c:pt>
                <c:pt idx="156">
                  <c:v>4.7286099999999998E-2</c:v>
                </c:pt>
                <c:pt idx="157">
                  <c:v>4.7287099999999999E-2</c:v>
                </c:pt>
                <c:pt idx="158">
                  <c:v>4.7289100000000001E-2</c:v>
                </c:pt>
                <c:pt idx="159">
                  <c:v>4.7310699999999997E-2</c:v>
                </c:pt>
                <c:pt idx="160">
                  <c:v>4.7318199999999998E-2</c:v>
                </c:pt>
                <c:pt idx="161">
                  <c:v>4.7327099999999997E-2</c:v>
                </c:pt>
                <c:pt idx="162">
                  <c:v>4.7330799999999999E-2</c:v>
                </c:pt>
                <c:pt idx="163">
                  <c:v>4.7346300000000001E-2</c:v>
                </c:pt>
                <c:pt idx="164">
                  <c:v>4.7372499999999998E-2</c:v>
                </c:pt>
                <c:pt idx="165">
                  <c:v>4.7383799999999997E-2</c:v>
                </c:pt>
                <c:pt idx="166">
                  <c:v>4.7385900000000002E-2</c:v>
                </c:pt>
                <c:pt idx="167">
                  <c:v>4.7395399999999997E-2</c:v>
                </c:pt>
                <c:pt idx="168">
                  <c:v>4.7400600000000001E-2</c:v>
                </c:pt>
                <c:pt idx="169">
                  <c:v>4.7407900000000003E-2</c:v>
                </c:pt>
                <c:pt idx="170">
                  <c:v>4.7408199999999998E-2</c:v>
                </c:pt>
                <c:pt idx="171">
                  <c:v>4.7416600000000003E-2</c:v>
                </c:pt>
                <c:pt idx="172">
                  <c:v>4.7428400000000003E-2</c:v>
                </c:pt>
                <c:pt idx="173">
                  <c:v>4.7430199999999999E-2</c:v>
                </c:pt>
                <c:pt idx="174">
                  <c:v>4.7494399999999999E-2</c:v>
                </c:pt>
                <c:pt idx="175">
                  <c:v>4.7504499999999998E-2</c:v>
                </c:pt>
                <c:pt idx="176">
                  <c:v>4.7508599999999998E-2</c:v>
                </c:pt>
                <c:pt idx="177">
                  <c:v>4.7546699999999997E-2</c:v>
                </c:pt>
                <c:pt idx="178">
                  <c:v>4.7572400000000001E-2</c:v>
                </c:pt>
                <c:pt idx="179">
                  <c:v>4.7599900000000001E-2</c:v>
                </c:pt>
                <c:pt idx="180">
                  <c:v>4.7605799999999997E-2</c:v>
                </c:pt>
                <c:pt idx="181">
                  <c:v>4.7609400000000003E-2</c:v>
                </c:pt>
                <c:pt idx="182">
                  <c:v>4.7621200000000002E-2</c:v>
                </c:pt>
                <c:pt idx="183">
                  <c:v>4.7633399999999999E-2</c:v>
                </c:pt>
                <c:pt idx="184">
                  <c:v>4.7646000000000001E-2</c:v>
                </c:pt>
                <c:pt idx="185">
                  <c:v>4.7676200000000002E-2</c:v>
                </c:pt>
                <c:pt idx="186">
                  <c:v>4.7685400000000003E-2</c:v>
                </c:pt>
                <c:pt idx="187">
                  <c:v>4.7687800000000002E-2</c:v>
                </c:pt>
                <c:pt idx="188">
                  <c:v>4.7702300000000003E-2</c:v>
                </c:pt>
                <c:pt idx="189">
                  <c:v>4.7723700000000001E-2</c:v>
                </c:pt>
                <c:pt idx="190">
                  <c:v>4.7753400000000001E-2</c:v>
                </c:pt>
                <c:pt idx="191">
                  <c:v>4.77741E-2</c:v>
                </c:pt>
                <c:pt idx="192">
                  <c:v>4.7796699999999998E-2</c:v>
                </c:pt>
                <c:pt idx="193">
                  <c:v>4.7809400000000002E-2</c:v>
                </c:pt>
                <c:pt idx="194">
                  <c:v>4.7823600000000001E-2</c:v>
                </c:pt>
                <c:pt idx="195">
                  <c:v>4.7839600000000003E-2</c:v>
                </c:pt>
                <c:pt idx="196">
                  <c:v>4.7882599999999997E-2</c:v>
                </c:pt>
                <c:pt idx="197">
                  <c:v>4.7905999999999997E-2</c:v>
                </c:pt>
                <c:pt idx="198">
                  <c:v>4.7910300000000003E-2</c:v>
                </c:pt>
                <c:pt idx="199">
                  <c:v>4.79529E-2</c:v>
                </c:pt>
                <c:pt idx="200">
                  <c:v>4.7956699999999998E-2</c:v>
                </c:pt>
                <c:pt idx="201">
                  <c:v>4.8024999999999998E-2</c:v>
                </c:pt>
                <c:pt idx="202">
                  <c:v>4.8025100000000001E-2</c:v>
                </c:pt>
                <c:pt idx="203">
                  <c:v>4.8025999999999999E-2</c:v>
                </c:pt>
                <c:pt idx="204">
                  <c:v>4.8112200000000001E-2</c:v>
                </c:pt>
                <c:pt idx="205">
                  <c:v>4.8167300000000003E-2</c:v>
                </c:pt>
                <c:pt idx="206">
                  <c:v>4.8276300000000001E-2</c:v>
                </c:pt>
                <c:pt idx="207">
                  <c:v>4.83151E-2</c:v>
                </c:pt>
                <c:pt idx="208">
                  <c:v>4.8374800000000003E-2</c:v>
                </c:pt>
                <c:pt idx="209">
                  <c:v>4.8469600000000002E-2</c:v>
                </c:pt>
                <c:pt idx="210">
                  <c:v>4.8509700000000003E-2</c:v>
                </c:pt>
                <c:pt idx="211">
                  <c:v>4.8641799999999999E-2</c:v>
                </c:pt>
              </c:numCache>
            </c:numRef>
          </c:val>
          <c:smooth val="0"/>
          <c:extLst>
            <c:ext xmlns:c16="http://schemas.microsoft.com/office/drawing/2014/chart" uri="{C3380CC4-5D6E-409C-BE32-E72D297353CC}">
              <c16:uniqueId val="{00000000-E831-445D-857B-E57397EFAD66}"/>
            </c:ext>
          </c:extLst>
        </c:ser>
        <c:ser>
          <c:idx val="1"/>
          <c:order val="1"/>
          <c:tx>
            <c:strRef>
              <c:f>MandelBulb!$B$3</c:f>
              <c:strCache>
                <c:ptCount val="1"/>
                <c:pt idx="0">
                  <c:v>NORMAL, EARLY OUT DISABLED</c:v>
                </c:pt>
              </c:strCache>
            </c:strRef>
          </c:tx>
          <c:spPr>
            <a:ln w="15875" cap="rnd">
              <a:solidFill>
                <a:schemeClr val="accent2"/>
              </a:solidFill>
              <a:round/>
            </a:ln>
            <a:effectLst/>
          </c:spPr>
          <c:marker>
            <c:symbol val="none"/>
          </c:marker>
          <c:val>
            <c:numRef>
              <c:f>MandelBulb!$T$3:$SR$3</c:f>
              <c:numCache>
                <c:formatCode>General</c:formatCode>
                <c:ptCount val="493"/>
                <c:pt idx="0">
                  <c:v>1.9548099999999999E-2</c:v>
                </c:pt>
                <c:pt idx="1">
                  <c:v>1.9550700000000001E-2</c:v>
                </c:pt>
                <c:pt idx="2">
                  <c:v>1.95537E-2</c:v>
                </c:pt>
                <c:pt idx="3">
                  <c:v>1.9557100000000001E-2</c:v>
                </c:pt>
                <c:pt idx="4">
                  <c:v>1.9559699999999999E-2</c:v>
                </c:pt>
                <c:pt idx="5">
                  <c:v>1.9565300000000001E-2</c:v>
                </c:pt>
                <c:pt idx="6">
                  <c:v>1.9565699999999998E-2</c:v>
                </c:pt>
                <c:pt idx="7">
                  <c:v>1.9568100000000001E-2</c:v>
                </c:pt>
                <c:pt idx="8">
                  <c:v>1.95683E-2</c:v>
                </c:pt>
                <c:pt idx="9">
                  <c:v>1.9573E-2</c:v>
                </c:pt>
                <c:pt idx="10">
                  <c:v>1.9578600000000002E-2</c:v>
                </c:pt>
                <c:pt idx="11">
                  <c:v>1.9581299999999999E-2</c:v>
                </c:pt>
                <c:pt idx="12">
                  <c:v>1.9582200000000001E-2</c:v>
                </c:pt>
                <c:pt idx="13">
                  <c:v>1.9586800000000001E-2</c:v>
                </c:pt>
                <c:pt idx="14">
                  <c:v>1.9588000000000001E-2</c:v>
                </c:pt>
                <c:pt idx="15">
                  <c:v>1.9588100000000001E-2</c:v>
                </c:pt>
                <c:pt idx="16">
                  <c:v>1.9591799999999999E-2</c:v>
                </c:pt>
                <c:pt idx="17">
                  <c:v>1.9592700000000001E-2</c:v>
                </c:pt>
                <c:pt idx="18">
                  <c:v>1.9592999999999999E-2</c:v>
                </c:pt>
                <c:pt idx="19">
                  <c:v>1.9593300000000001E-2</c:v>
                </c:pt>
                <c:pt idx="20">
                  <c:v>1.9594199999999999E-2</c:v>
                </c:pt>
                <c:pt idx="21">
                  <c:v>1.9596499999999999E-2</c:v>
                </c:pt>
                <c:pt idx="22">
                  <c:v>1.9598299999999999E-2</c:v>
                </c:pt>
                <c:pt idx="23">
                  <c:v>1.9603300000000001E-2</c:v>
                </c:pt>
                <c:pt idx="24">
                  <c:v>1.9603499999999999E-2</c:v>
                </c:pt>
                <c:pt idx="25">
                  <c:v>1.9606700000000001E-2</c:v>
                </c:pt>
                <c:pt idx="26">
                  <c:v>1.9608500000000001E-2</c:v>
                </c:pt>
                <c:pt idx="27">
                  <c:v>1.9608799999999999E-2</c:v>
                </c:pt>
                <c:pt idx="28">
                  <c:v>1.9610099999999998E-2</c:v>
                </c:pt>
                <c:pt idx="29">
                  <c:v>1.96128E-2</c:v>
                </c:pt>
                <c:pt idx="30">
                  <c:v>1.9613200000000001E-2</c:v>
                </c:pt>
                <c:pt idx="31">
                  <c:v>1.9613499999999999E-2</c:v>
                </c:pt>
                <c:pt idx="32">
                  <c:v>1.96156E-2</c:v>
                </c:pt>
                <c:pt idx="33">
                  <c:v>1.9617200000000001E-2</c:v>
                </c:pt>
                <c:pt idx="34">
                  <c:v>1.9618400000000001E-2</c:v>
                </c:pt>
                <c:pt idx="35">
                  <c:v>1.9619899999999999E-2</c:v>
                </c:pt>
                <c:pt idx="36">
                  <c:v>1.9622500000000001E-2</c:v>
                </c:pt>
                <c:pt idx="37">
                  <c:v>1.9623100000000001E-2</c:v>
                </c:pt>
                <c:pt idx="38">
                  <c:v>1.9625500000000001E-2</c:v>
                </c:pt>
                <c:pt idx="39">
                  <c:v>1.9626999999999999E-2</c:v>
                </c:pt>
                <c:pt idx="40">
                  <c:v>1.9628E-2</c:v>
                </c:pt>
                <c:pt idx="41">
                  <c:v>1.9628E-2</c:v>
                </c:pt>
                <c:pt idx="42">
                  <c:v>1.96286E-2</c:v>
                </c:pt>
                <c:pt idx="43">
                  <c:v>1.9628699999999999E-2</c:v>
                </c:pt>
                <c:pt idx="44">
                  <c:v>1.9634100000000002E-2</c:v>
                </c:pt>
                <c:pt idx="45">
                  <c:v>1.9635199999999998E-2</c:v>
                </c:pt>
                <c:pt idx="46">
                  <c:v>1.96373E-2</c:v>
                </c:pt>
                <c:pt idx="47">
                  <c:v>1.9637999999999999E-2</c:v>
                </c:pt>
                <c:pt idx="48">
                  <c:v>1.9643799999999999E-2</c:v>
                </c:pt>
                <c:pt idx="49">
                  <c:v>1.9644700000000001E-2</c:v>
                </c:pt>
                <c:pt idx="50">
                  <c:v>1.9645099999999999E-2</c:v>
                </c:pt>
                <c:pt idx="51">
                  <c:v>1.9645300000000001E-2</c:v>
                </c:pt>
                <c:pt idx="52">
                  <c:v>1.9646E-2</c:v>
                </c:pt>
                <c:pt idx="53">
                  <c:v>1.9647100000000001E-2</c:v>
                </c:pt>
                <c:pt idx="54">
                  <c:v>1.96496E-2</c:v>
                </c:pt>
                <c:pt idx="55">
                  <c:v>1.9649900000000001E-2</c:v>
                </c:pt>
                <c:pt idx="56">
                  <c:v>1.96502E-2</c:v>
                </c:pt>
                <c:pt idx="57">
                  <c:v>1.96507E-2</c:v>
                </c:pt>
                <c:pt idx="58">
                  <c:v>1.9651700000000001E-2</c:v>
                </c:pt>
                <c:pt idx="59">
                  <c:v>1.9652699999999999E-2</c:v>
                </c:pt>
                <c:pt idx="60">
                  <c:v>1.9655099999999998E-2</c:v>
                </c:pt>
                <c:pt idx="61">
                  <c:v>1.96612E-2</c:v>
                </c:pt>
                <c:pt idx="62">
                  <c:v>1.9661499999999998E-2</c:v>
                </c:pt>
                <c:pt idx="63">
                  <c:v>1.96624E-2</c:v>
                </c:pt>
                <c:pt idx="64">
                  <c:v>1.9665100000000001E-2</c:v>
                </c:pt>
                <c:pt idx="65">
                  <c:v>1.9670900000000002E-2</c:v>
                </c:pt>
                <c:pt idx="66">
                  <c:v>1.96711E-2</c:v>
                </c:pt>
                <c:pt idx="67">
                  <c:v>1.9671500000000001E-2</c:v>
                </c:pt>
                <c:pt idx="68">
                  <c:v>1.9671899999999999E-2</c:v>
                </c:pt>
                <c:pt idx="69">
                  <c:v>1.9673E-2</c:v>
                </c:pt>
                <c:pt idx="70">
                  <c:v>1.9675000000000002E-2</c:v>
                </c:pt>
                <c:pt idx="71">
                  <c:v>1.96759E-2</c:v>
                </c:pt>
                <c:pt idx="72">
                  <c:v>1.9679100000000001E-2</c:v>
                </c:pt>
                <c:pt idx="73">
                  <c:v>1.9680300000000001E-2</c:v>
                </c:pt>
                <c:pt idx="74">
                  <c:v>1.9680699999999999E-2</c:v>
                </c:pt>
                <c:pt idx="75">
                  <c:v>1.9682399999999999E-2</c:v>
                </c:pt>
                <c:pt idx="76">
                  <c:v>1.96828E-2</c:v>
                </c:pt>
                <c:pt idx="77">
                  <c:v>1.9685899999999999E-2</c:v>
                </c:pt>
                <c:pt idx="78">
                  <c:v>1.9685999999999999E-2</c:v>
                </c:pt>
                <c:pt idx="79">
                  <c:v>1.9686100000000002E-2</c:v>
                </c:pt>
                <c:pt idx="80">
                  <c:v>1.96863E-2</c:v>
                </c:pt>
                <c:pt idx="81">
                  <c:v>1.9686499999999999E-2</c:v>
                </c:pt>
                <c:pt idx="82">
                  <c:v>1.9687099999999999E-2</c:v>
                </c:pt>
                <c:pt idx="83">
                  <c:v>1.9687300000000001E-2</c:v>
                </c:pt>
                <c:pt idx="84">
                  <c:v>1.9689100000000001E-2</c:v>
                </c:pt>
                <c:pt idx="85">
                  <c:v>1.96893E-2</c:v>
                </c:pt>
                <c:pt idx="86">
                  <c:v>1.9689700000000001E-2</c:v>
                </c:pt>
                <c:pt idx="87">
                  <c:v>1.96904E-2</c:v>
                </c:pt>
                <c:pt idx="88">
                  <c:v>1.96934E-2</c:v>
                </c:pt>
                <c:pt idx="89">
                  <c:v>1.9693599999999999E-2</c:v>
                </c:pt>
                <c:pt idx="90">
                  <c:v>1.9695399999999998E-2</c:v>
                </c:pt>
                <c:pt idx="91">
                  <c:v>1.9695799999999999E-2</c:v>
                </c:pt>
                <c:pt idx="92">
                  <c:v>1.9697099999999999E-2</c:v>
                </c:pt>
                <c:pt idx="93">
                  <c:v>1.9698899999999998E-2</c:v>
                </c:pt>
                <c:pt idx="94">
                  <c:v>1.9700599999999999E-2</c:v>
                </c:pt>
                <c:pt idx="95">
                  <c:v>1.97016E-2</c:v>
                </c:pt>
                <c:pt idx="96">
                  <c:v>1.9701699999999999E-2</c:v>
                </c:pt>
                <c:pt idx="97">
                  <c:v>1.9702500000000001E-2</c:v>
                </c:pt>
                <c:pt idx="98">
                  <c:v>1.9703600000000002E-2</c:v>
                </c:pt>
                <c:pt idx="99">
                  <c:v>1.9704699999999999E-2</c:v>
                </c:pt>
                <c:pt idx="100">
                  <c:v>1.97068E-2</c:v>
                </c:pt>
                <c:pt idx="101">
                  <c:v>1.9707200000000001E-2</c:v>
                </c:pt>
                <c:pt idx="102">
                  <c:v>1.9707300000000001E-2</c:v>
                </c:pt>
                <c:pt idx="103">
                  <c:v>1.97074E-2</c:v>
                </c:pt>
                <c:pt idx="104">
                  <c:v>1.9707800000000001E-2</c:v>
                </c:pt>
                <c:pt idx="105">
                  <c:v>1.9710100000000001E-2</c:v>
                </c:pt>
                <c:pt idx="106">
                  <c:v>1.97103E-2</c:v>
                </c:pt>
                <c:pt idx="107">
                  <c:v>1.9712299999999999E-2</c:v>
                </c:pt>
                <c:pt idx="108">
                  <c:v>1.97126E-2</c:v>
                </c:pt>
                <c:pt idx="109">
                  <c:v>1.9714599999999999E-2</c:v>
                </c:pt>
                <c:pt idx="110">
                  <c:v>1.9714700000000002E-2</c:v>
                </c:pt>
                <c:pt idx="111">
                  <c:v>1.97149E-2</c:v>
                </c:pt>
                <c:pt idx="112">
                  <c:v>1.9716500000000001E-2</c:v>
                </c:pt>
                <c:pt idx="113">
                  <c:v>1.9716999999999998E-2</c:v>
                </c:pt>
                <c:pt idx="114">
                  <c:v>1.9719E-2</c:v>
                </c:pt>
                <c:pt idx="115">
                  <c:v>1.97196E-2</c:v>
                </c:pt>
                <c:pt idx="116">
                  <c:v>1.9721599999999999E-2</c:v>
                </c:pt>
                <c:pt idx="117">
                  <c:v>1.9721900000000001E-2</c:v>
                </c:pt>
                <c:pt idx="118">
                  <c:v>1.9724499999999999E-2</c:v>
                </c:pt>
                <c:pt idx="119">
                  <c:v>1.9724599999999998E-2</c:v>
                </c:pt>
                <c:pt idx="120">
                  <c:v>1.97278E-2</c:v>
                </c:pt>
                <c:pt idx="121">
                  <c:v>1.97279E-2</c:v>
                </c:pt>
                <c:pt idx="122">
                  <c:v>1.9728599999999999E-2</c:v>
                </c:pt>
                <c:pt idx="123">
                  <c:v>1.9730899999999999E-2</c:v>
                </c:pt>
                <c:pt idx="124">
                  <c:v>1.9731499999999999E-2</c:v>
                </c:pt>
                <c:pt idx="125">
                  <c:v>1.9736199999999999E-2</c:v>
                </c:pt>
                <c:pt idx="126">
                  <c:v>1.97377E-2</c:v>
                </c:pt>
                <c:pt idx="127">
                  <c:v>1.97418E-2</c:v>
                </c:pt>
                <c:pt idx="128">
                  <c:v>1.97431E-2</c:v>
                </c:pt>
                <c:pt idx="129">
                  <c:v>1.9743199999999999E-2</c:v>
                </c:pt>
                <c:pt idx="130">
                  <c:v>1.9745200000000001E-2</c:v>
                </c:pt>
                <c:pt idx="131">
                  <c:v>1.9746300000000001E-2</c:v>
                </c:pt>
                <c:pt idx="132">
                  <c:v>1.9748700000000001E-2</c:v>
                </c:pt>
                <c:pt idx="133">
                  <c:v>1.9749200000000001E-2</c:v>
                </c:pt>
                <c:pt idx="134">
                  <c:v>1.97507E-2</c:v>
                </c:pt>
                <c:pt idx="135">
                  <c:v>1.97512E-2</c:v>
                </c:pt>
                <c:pt idx="136">
                  <c:v>1.9752800000000001E-2</c:v>
                </c:pt>
                <c:pt idx="137">
                  <c:v>1.9755000000000002E-2</c:v>
                </c:pt>
                <c:pt idx="138">
                  <c:v>1.9756099999999999E-2</c:v>
                </c:pt>
                <c:pt idx="139">
                  <c:v>1.9757899999999998E-2</c:v>
                </c:pt>
                <c:pt idx="140">
                  <c:v>1.97593E-2</c:v>
                </c:pt>
                <c:pt idx="141">
                  <c:v>1.9760300000000001E-2</c:v>
                </c:pt>
                <c:pt idx="142">
                  <c:v>1.97664E-2</c:v>
                </c:pt>
                <c:pt idx="143">
                  <c:v>1.9766499999999999E-2</c:v>
                </c:pt>
                <c:pt idx="144">
                  <c:v>1.9767400000000001E-2</c:v>
                </c:pt>
                <c:pt idx="145">
                  <c:v>1.9768000000000001E-2</c:v>
                </c:pt>
                <c:pt idx="146">
                  <c:v>1.9770200000000002E-2</c:v>
                </c:pt>
                <c:pt idx="147">
                  <c:v>1.9770599999999999E-2</c:v>
                </c:pt>
                <c:pt idx="148">
                  <c:v>1.9771E-2</c:v>
                </c:pt>
                <c:pt idx="149">
                  <c:v>1.9775299999999999E-2</c:v>
                </c:pt>
                <c:pt idx="150">
                  <c:v>1.9776700000000001E-2</c:v>
                </c:pt>
                <c:pt idx="151">
                  <c:v>1.9777400000000001E-2</c:v>
                </c:pt>
                <c:pt idx="152">
                  <c:v>1.9780900000000001E-2</c:v>
                </c:pt>
                <c:pt idx="153">
                  <c:v>1.9782399999999999E-2</c:v>
                </c:pt>
                <c:pt idx="154">
                  <c:v>1.97827E-2</c:v>
                </c:pt>
                <c:pt idx="155">
                  <c:v>1.9783700000000001E-2</c:v>
                </c:pt>
                <c:pt idx="156">
                  <c:v>1.97845E-2</c:v>
                </c:pt>
                <c:pt idx="157">
                  <c:v>1.9785400000000002E-2</c:v>
                </c:pt>
                <c:pt idx="158">
                  <c:v>1.9785799999999999E-2</c:v>
                </c:pt>
                <c:pt idx="159">
                  <c:v>1.9786600000000001E-2</c:v>
                </c:pt>
                <c:pt idx="160">
                  <c:v>1.9790100000000001E-2</c:v>
                </c:pt>
                <c:pt idx="161">
                  <c:v>1.9790200000000001E-2</c:v>
                </c:pt>
                <c:pt idx="162">
                  <c:v>1.97927E-2</c:v>
                </c:pt>
                <c:pt idx="163">
                  <c:v>1.9794300000000001E-2</c:v>
                </c:pt>
                <c:pt idx="164">
                  <c:v>1.97945E-2</c:v>
                </c:pt>
                <c:pt idx="165">
                  <c:v>1.97951E-2</c:v>
                </c:pt>
                <c:pt idx="166">
                  <c:v>1.9795799999999999E-2</c:v>
                </c:pt>
                <c:pt idx="167">
                  <c:v>1.9796100000000001E-2</c:v>
                </c:pt>
                <c:pt idx="168">
                  <c:v>1.97968E-2</c:v>
                </c:pt>
                <c:pt idx="169">
                  <c:v>1.97985E-2</c:v>
                </c:pt>
                <c:pt idx="170">
                  <c:v>1.9802E-2</c:v>
                </c:pt>
                <c:pt idx="171">
                  <c:v>1.9802199999999999E-2</c:v>
                </c:pt>
                <c:pt idx="172">
                  <c:v>1.9803100000000001E-2</c:v>
                </c:pt>
                <c:pt idx="173">
                  <c:v>1.9807000000000002E-2</c:v>
                </c:pt>
                <c:pt idx="174">
                  <c:v>1.9807700000000001E-2</c:v>
                </c:pt>
                <c:pt idx="175">
                  <c:v>1.9809899999999998E-2</c:v>
                </c:pt>
                <c:pt idx="176">
                  <c:v>1.9810100000000001E-2</c:v>
                </c:pt>
                <c:pt idx="177">
                  <c:v>1.9811499999999999E-2</c:v>
                </c:pt>
                <c:pt idx="178">
                  <c:v>1.9812400000000001E-2</c:v>
                </c:pt>
                <c:pt idx="179">
                  <c:v>1.98132E-2</c:v>
                </c:pt>
                <c:pt idx="180">
                  <c:v>1.9813500000000001E-2</c:v>
                </c:pt>
                <c:pt idx="181">
                  <c:v>1.9815300000000001E-2</c:v>
                </c:pt>
                <c:pt idx="182">
                  <c:v>1.9817700000000001E-2</c:v>
                </c:pt>
                <c:pt idx="183">
                  <c:v>1.9818599999999999E-2</c:v>
                </c:pt>
                <c:pt idx="184">
                  <c:v>1.9819099999999999E-2</c:v>
                </c:pt>
                <c:pt idx="185">
                  <c:v>1.9823E-2</c:v>
                </c:pt>
                <c:pt idx="186">
                  <c:v>1.9823199999999999E-2</c:v>
                </c:pt>
                <c:pt idx="187">
                  <c:v>1.98254E-2</c:v>
                </c:pt>
                <c:pt idx="188">
                  <c:v>1.9825599999999999E-2</c:v>
                </c:pt>
                <c:pt idx="189">
                  <c:v>1.98277E-2</c:v>
                </c:pt>
                <c:pt idx="190">
                  <c:v>1.9831999999999999E-2</c:v>
                </c:pt>
                <c:pt idx="191">
                  <c:v>1.9831999999999999E-2</c:v>
                </c:pt>
                <c:pt idx="192">
                  <c:v>1.9832300000000001E-2</c:v>
                </c:pt>
                <c:pt idx="193">
                  <c:v>1.9834000000000001E-2</c:v>
                </c:pt>
                <c:pt idx="194">
                  <c:v>1.98347E-2</c:v>
                </c:pt>
                <c:pt idx="195">
                  <c:v>1.98347E-2</c:v>
                </c:pt>
                <c:pt idx="196">
                  <c:v>1.98347E-2</c:v>
                </c:pt>
                <c:pt idx="197">
                  <c:v>1.98359E-2</c:v>
                </c:pt>
                <c:pt idx="198">
                  <c:v>1.9836099999999999E-2</c:v>
                </c:pt>
                <c:pt idx="199">
                  <c:v>1.9836699999999999E-2</c:v>
                </c:pt>
                <c:pt idx="200">
                  <c:v>1.98377E-2</c:v>
                </c:pt>
                <c:pt idx="201">
                  <c:v>1.9838499999999998E-2</c:v>
                </c:pt>
                <c:pt idx="202">
                  <c:v>1.9839599999999999E-2</c:v>
                </c:pt>
                <c:pt idx="203">
                  <c:v>1.98405E-2</c:v>
                </c:pt>
                <c:pt idx="204">
                  <c:v>1.9843E-2</c:v>
                </c:pt>
                <c:pt idx="205">
                  <c:v>1.98493E-2</c:v>
                </c:pt>
                <c:pt idx="206">
                  <c:v>1.9851000000000001E-2</c:v>
                </c:pt>
                <c:pt idx="207">
                  <c:v>1.9854299999999998E-2</c:v>
                </c:pt>
                <c:pt idx="208">
                  <c:v>1.9854400000000001E-2</c:v>
                </c:pt>
                <c:pt idx="209">
                  <c:v>1.9854699999999999E-2</c:v>
                </c:pt>
                <c:pt idx="210">
                  <c:v>1.98599E-2</c:v>
                </c:pt>
                <c:pt idx="211">
                  <c:v>1.9860200000000001E-2</c:v>
                </c:pt>
                <c:pt idx="212">
                  <c:v>1.9860699999999998E-2</c:v>
                </c:pt>
                <c:pt idx="213">
                  <c:v>1.9860800000000001E-2</c:v>
                </c:pt>
                <c:pt idx="214">
                  <c:v>1.9860800000000001E-2</c:v>
                </c:pt>
                <c:pt idx="215">
                  <c:v>1.98639E-2</c:v>
                </c:pt>
                <c:pt idx="216">
                  <c:v>1.9864199999999999E-2</c:v>
                </c:pt>
                <c:pt idx="217">
                  <c:v>1.9866100000000001E-2</c:v>
                </c:pt>
                <c:pt idx="218">
                  <c:v>1.98669E-2</c:v>
                </c:pt>
                <c:pt idx="219">
                  <c:v>1.9868299999999998E-2</c:v>
                </c:pt>
                <c:pt idx="220">
                  <c:v>1.9868500000000001E-2</c:v>
                </c:pt>
                <c:pt idx="221">
                  <c:v>1.9869299999999999E-2</c:v>
                </c:pt>
                <c:pt idx="222">
                  <c:v>1.9870200000000001E-2</c:v>
                </c:pt>
                <c:pt idx="223">
                  <c:v>1.9870599999999999E-2</c:v>
                </c:pt>
                <c:pt idx="224">
                  <c:v>1.98721E-2</c:v>
                </c:pt>
                <c:pt idx="225">
                  <c:v>1.98727E-2</c:v>
                </c:pt>
                <c:pt idx="226">
                  <c:v>1.9874599999999999E-2</c:v>
                </c:pt>
                <c:pt idx="227">
                  <c:v>1.9874599999999999E-2</c:v>
                </c:pt>
                <c:pt idx="228">
                  <c:v>1.9874900000000001E-2</c:v>
                </c:pt>
                <c:pt idx="229">
                  <c:v>1.9875400000000001E-2</c:v>
                </c:pt>
                <c:pt idx="230">
                  <c:v>1.9876000000000001E-2</c:v>
                </c:pt>
                <c:pt idx="231">
                  <c:v>1.9877499999999999E-2</c:v>
                </c:pt>
                <c:pt idx="232">
                  <c:v>1.98798E-2</c:v>
                </c:pt>
                <c:pt idx="233">
                  <c:v>1.98814E-2</c:v>
                </c:pt>
                <c:pt idx="234">
                  <c:v>1.9884700000000002E-2</c:v>
                </c:pt>
                <c:pt idx="235">
                  <c:v>1.9885300000000002E-2</c:v>
                </c:pt>
                <c:pt idx="236">
                  <c:v>1.98868E-2</c:v>
                </c:pt>
                <c:pt idx="237">
                  <c:v>1.98903E-2</c:v>
                </c:pt>
                <c:pt idx="238">
                  <c:v>1.9892E-2</c:v>
                </c:pt>
                <c:pt idx="239">
                  <c:v>1.9892900000000002E-2</c:v>
                </c:pt>
                <c:pt idx="240">
                  <c:v>1.9893399999999999E-2</c:v>
                </c:pt>
                <c:pt idx="241">
                  <c:v>1.98967E-2</c:v>
                </c:pt>
                <c:pt idx="242">
                  <c:v>1.98996E-2</c:v>
                </c:pt>
                <c:pt idx="243">
                  <c:v>1.99001E-2</c:v>
                </c:pt>
                <c:pt idx="244">
                  <c:v>1.9903400000000002E-2</c:v>
                </c:pt>
                <c:pt idx="245">
                  <c:v>1.99037E-2</c:v>
                </c:pt>
                <c:pt idx="246">
                  <c:v>1.9905699999999998E-2</c:v>
                </c:pt>
                <c:pt idx="247">
                  <c:v>1.9907000000000001E-2</c:v>
                </c:pt>
                <c:pt idx="248">
                  <c:v>1.9907600000000001E-2</c:v>
                </c:pt>
                <c:pt idx="249">
                  <c:v>1.99089E-2</c:v>
                </c:pt>
                <c:pt idx="250">
                  <c:v>1.9909900000000001E-2</c:v>
                </c:pt>
                <c:pt idx="251">
                  <c:v>1.9910299999999999E-2</c:v>
                </c:pt>
                <c:pt idx="252">
                  <c:v>1.99107E-2</c:v>
                </c:pt>
                <c:pt idx="253">
                  <c:v>1.99113E-2</c:v>
                </c:pt>
                <c:pt idx="254">
                  <c:v>1.9911600000000002E-2</c:v>
                </c:pt>
                <c:pt idx="255">
                  <c:v>1.9911700000000001E-2</c:v>
                </c:pt>
                <c:pt idx="256">
                  <c:v>1.9912900000000001E-2</c:v>
                </c:pt>
                <c:pt idx="257">
                  <c:v>1.9914100000000001E-2</c:v>
                </c:pt>
                <c:pt idx="258">
                  <c:v>1.9915700000000001E-2</c:v>
                </c:pt>
                <c:pt idx="259">
                  <c:v>1.9917000000000001E-2</c:v>
                </c:pt>
                <c:pt idx="260">
                  <c:v>1.9917299999999999E-2</c:v>
                </c:pt>
                <c:pt idx="261">
                  <c:v>1.9918000000000002E-2</c:v>
                </c:pt>
                <c:pt idx="262">
                  <c:v>1.9922800000000001E-2</c:v>
                </c:pt>
                <c:pt idx="263">
                  <c:v>1.99264E-2</c:v>
                </c:pt>
                <c:pt idx="264">
                  <c:v>1.9930199999999999E-2</c:v>
                </c:pt>
                <c:pt idx="265">
                  <c:v>1.9931000000000001E-2</c:v>
                </c:pt>
                <c:pt idx="266">
                  <c:v>1.99312E-2</c:v>
                </c:pt>
                <c:pt idx="267">
                  <c:v>1.9934299999999999E-2</c:v>
                </c:pt>
                <c:pt idx="268">
                  <c:v>1.99346E-2</c:v>
                </c:pt>
                <c:pt idx="269">
                  <c:v>1.99347E-2</c:v>
                </c:pt>
                <c:pt idx="270">
                  <c:v>1.9935700000000001E-2</c:v>
                </c:pt>
                <c:pt idx="271">
                  <c:v>1.9937099999999999E-2</c:v>
                </c:pt>
                <c:pt idx="272">
                  <c:v>1.99429E-2</c:v>
                </c:pt>
                <c:pt idx="273">
                  <c:v>1.9943099999999998E-2</c:v>
                </c:pt>
                <c:pt idx="274">
                  <c:v>1.99522E-2</c:v>
                </c:pt>
                <c:pt idx="275">
                  <c:v>1.9952500000000001E-2</c:v>
                </c:pt>
                <c:pt idx="276">
                  <c:v>1.99539E-2</c:v>
                </c:pt>
                <c:pt idx="277">
                  <c:v>1.9954599999999999E-2</c:v>
                </c:pt>
                <c:pt idx="278">
                  <c:v>1.99557E-2</c:v>
                </c:pt>
                <c:pt idx="279">
                  <c:v>1.99557E-2</c:v>
                </c:pt>
                <c:pt idx="280">
                  <c:v>1.9955799999999999E-2</c:v>
                </c:pt>
                <c:pt idx="281">
                  <c:v>1.9957699999999998E-2</c:v>
                </c:pt>
                <c:pt idx="282">
                  <c:v>1.99604E-2</c:v>
                </c:pt>
                <c:pt idx="283">
                  <c:v>1.9961599999999999E-2</c:v>
                </c:pt>
                <c:pt idx="284">
                  <c:v>1.99656E-2</c:v>
                </c:pt>
                <c:pt idx="285">
                  <c:v>1.9967100000000002E-2</c:v>
                </c:pt>
                <c:pt idx="286">
                  <c:v>1.9969000000000001E-2</c:v>
                </c:pt>
                <c:pt idx="287">
                  <c:v>1.99778E-2</c:v>
                </c:pt>
                <c:pt idx="288">
                  <c:v>1.9979899999999998E-2</c:v>
                </c:pt>
                <c:pt idx="289">
                  <c:v>1.9980500000000002E-2</c:v>
                </c:pt>
                <c:pt idx="290">
                  <c:v>1.9981700000000002E-2</c:v>
                </c:pt>
                <c:pt idx="291">
                  <c:v>1.9995700000000002E-2</c:v>
                </c:pt>
                <c:pt idx="292">
                  <c:v>1.9996400000000001E-2</c:v>
                </c:pt>
                <c:pt idx="293">
                  <c:v>1.99989E-2</c:v>
                </c:pt>
                <c:pt idx="294">
                  <c:v>1.9999300000000001E-2</c:v>
                </c:pt>
                <c:pt idx="295">
                  <c:v>2.0000299999999999E-2</c:v>
                </c:pt>
                <c:pt idx="296">
                  <c:v>2.0000799999999999E-2</c:v>
                </c:pt>
                <c:pt idx="297">
                  <c:v>2.00019E-2</c:v>
                </c:pt>
                <c:pt idx="298">
                  <c:v>2.0003799999999999E-2</c:v>
                </c:pt>
                <c:pt idx="299">
                  <c:v>2.00041E-2</c:v>
                </c:pt>
                <c:pt idx="300">
                  <c:v>2.0005999999999999E-2</c:v>
                </c:pt>
                <c:pt idx="301">
                  <c:v>2.0007899999999999E-2</c:v>
                </c:pt>
                <c:pt idx="302">
                  <c:v>2.0008700000000001E-2</c:v>
                </c:pt>
                <c:pt idx="303">
                  <c:v>2.001E-2</c:v>
                </c:pt>
                <c:pt idx="304">
                  <c:v>2.0010699999999999E-2</c:v>
                </c:pt>
                <c:pt idx="305">
                  <c:v>2.0013400000000001E-2</c:v>
                </c:pt>
                <c:pt idx="306">
                  <c:v>2.0015100000000001E-2</c:v>
                </c:pt>
                <c:pt idx="307">
                  <c:v>2.0015700000000001E-2</c:v>
                </c:pt>
                <c:pt idx="308">
                  <c:v>2.0017099999999999E-2</c:v>
                </c:pt>
                <c:pt idx="309">
                  <c:v>2.0017299999999998E-2</c:v>
                </c:pt>
                <c:pt idx="310">
                  <c:v>2.0018299999999999E-2</c:v>
                </c:pt>
                <c:pt idx="311">
                  <c:v>2.0025100000000001E-2</c:v>
                </c:pt>
                <c:pt idx="312">
                  <c:v>2.0030200000000001E-2</c:v>
                </c:pt>
                <c:pt idx="313">
                  <c:v>2.0035000000000001E-2</c:v>
                </c:pt>
                <c:pt idx="314">
                  <c:v>2.0036100000000001E-2</c:v>
                </c:pt>
                <c:pt idx="315">
                  <c:v>2.00375E-2</c:v>
                </c:pt>
                <c:pt idx="316">
                  <c:v>2.0042299999999999E-2</c:v>
                </c:pt>
                <c:pt idx="317">
                  <c:v>2.0042500000000001E-2</c:v>
                </c:pt>
                <c:pt idx="318">
                  <c:v>2.0047300000000001E-2</c:v>
                </c:pt>
                <c:pt idx="319">
                  <c:v>2.00498E-2</c:v>
                </c:pt>
                <c:pt idx="320">
                  <c:v>2.0050200000000001E-2</c:v>
                </c:pt>
                <c:pt idx="321">
                  <c:v>2.0051900000000001E-2</c:v>
                </c:pt>
                <c:pt idx="322">
                  <c:v>2.0056600000000001E-2</c:v>
                </c:pt>
                <c:pt idx="323">
                  <c:v>2.0058400000000001E-2</c:v>
                </c:pt>
                <c:pt idx="324">
                  <c:v>2.0059400000000002E-2</c:v>
                </c:pt>
                <c:pt idx="325">
                  <c:v>2.0060399999999999E-2</c:v>
                </c:pt>
                <c:pt idx="326">
                  <c:v>2.0061800000000001E-2</c:v>
                </c:pt>
                <c:pt idx="327">
                  <c:v>2.0062E-2</c:v>
                </c:pt>
                <c:pt idx="328">
                  <c:v>2.0065800000000002E-2</c:v>
                </c:pt>
                <c:pt idx="329">
                  <c:v>2.0068599999999999E-2</c:v>
                </c:pt>
                <c:pt idx="330">
                  <c:v>2.0072900000000001E-2</c:v>
                </c:pt>
                <c:pt idx="331">
                  <c:v>2.00731E-2</c:v>
                </c:pt>
                <c:pt idx="332">
                  <c:v>2.0075099999999999E-2</c:v>
                </c:pt>
                <c:pt idx="333">
                  <c:v>2.0079199999999998E-2</c:v>
                </c:pt>
                <c:pt idx="334">
                  <c:v>2.0079300000000001E-2</c:v>
                </c:pt>
                <c:pt idx="335">
                  <c:v>2.0082200000000001E-2</c:v>
                </c:pt>
                <c:pt idx="336">
                  <c:v>2.0086199999999999E-2</c:v>
                </c:pt>
                <c:pt idx="337">
                  <c:v>2.0087399999999998E-2</c:v>
                </c:pt>
                <c:pt idx="338">
                  <c:v>2.0087500000000001E-2</c:v>
                </c:pt>
                <c:pt idx="339">
                  <c:v>2.0088200000000001E-2</c:v>
                </c:pt>
                <c:pt idx="340">
                  <c:v>2.0089599999999999E-2</c:v>
                </c:pt>
                <c:pt idx="341">
                  <c:v>2.00907E-2</c:v>
                </c:pt>
                <c:pt idx="342">
                  <c:v>2.0091500000000002E-2</c:v>
                </c:pt>
                <c:pt idx="343">
                  <c:v>2.0097500000000001E-2</c:v>
                </c:pt>
                <c:pt idx="344">
                  <c:v>2.0097799999999999E-2</c:v>
                </c:pt>
                <c:pt idx="345">
                  <c:v>2.00993E-2</c:v>
                </c:pt>
                <c:pt idx="346">
                  <c:v>2.01012E-2</c:v>
                </c:pt>
                <c:pt idx="347">
                  <c:v>2.0101899999999999E-2</c:v>
                </c:pt>
                <c:pt idx="348">
                  <c:v>2.01029E-2</c:v>
                </c:pt>
                <c:pt idx="349">
                  <c:v>2.0103599999999999E-2</c:v>
                </c:pt>
                <c:pt idx="350">
                  <c:v>2.0107799999999999E-2</c:v>
                </c:pt>
                <c:pt idx="351">
                  <c:v>2.0111899999999999E-2</c:v>
                </c:pt>
                <c:pt idx="352">
                  <c:v>2.0112399999999999E-2</c:v>
                </c:pt>
                <c:pt idx="353">
                  <c:v>2.0113499999999999E-2</c:v>
                </c:pt>
                <c:pt idx="354">
                  <c:v>2.0124099999999999E-2</c:v>
                </c:pt>
                <c:pt idx="355">
                  <c:v>2.0139399999999998E-2</c:v>
                </c:pt>
                <c:pt idx="356">
                  <c:v>2.0142E-2</c:v>
                </c:pt>
                <c:pt idx="357">
                  <c:v>2.01421E-2</c:v>
                </c:pt>
                <c:pt idx="358">
                  <c:v>2.0149199999999999E-2</c:v>
                </c:pt>
                <c:pt idx="359">
                  <c:v>2.0157999999999999E-2</c:v>
                </c:pt>
                <c:pt idx="360">
                  <c:v>2.01602E-2</c:v>
                </c:pt>
                <c:pt idx="361">
                  <c:v>2.0168700000000001E-2</c:v>
                </c:pt>
                <c:pt idx="362">
                  <c:v>2.0168800000000001E-2</c:v>
                </c:pt>
                <c:pt idx="363">
                  <c:v>2.0181299999999999E-2</c:v>
                </c:pt>
                <c:pt idx="364">
                  <c:v>2.0185000000000002E-2</c:v>
                </c:pt>
                <c:pt idx="365">
                  <c:v>2.0186800000000001E-2</c:v>
                </c:pt>
                <c:pt idx="366">
                  <c:v>2.0188600000000001E-2</c:v>
                </c:pt>
                <c:pt idx="367">
                  <c:v>2.0189200000000001E-2</c:v>
                </c:pt>
                <c:pt idx="368">
                  <c:v>2.01923E-2</c:v>
                </c:pt>
                <c:pt idx="369">
                  <c:v>2.0207900000000001E-2</c:v>
                </c:pt>
                <c:pt idx="370">
                  <c:v>2.0208500000000001E-2</c:v>
                </c:pt>
                <c:pt idx="371">
                  <c:v>2.0210100000000002E-2</c:v>
                </c:pt>
                <c:pt idx="372">
                  <c:v>2.0210599999999999E-2</c:v>
                </c:pt>
                <c:pt idx="373">
                  <c:v>2.0212500000000001E-2</c:v>
                </c:pt>
                <c:pt idx="374">
                  <c:v>2.0220499999999999E-2</c:v>
                </c:pt>
                <c:pt idx="375">
                  <c:v>2.0224099999999998E-2</c:v>
                </c:pt>
                <c:pt idx="376">
                  <c:v>2.02372E-2</c:v>
                </c:pt>
                <c:pt idx="377">
                  <c:v>2.0237700000000001E-2</c:v>
                </c:pt>
                <c:pt idx="378">
                  <c:v>2.0239099999999999E-2</c:v>
                </c:pt>
                <c:pt idx="379">
                  <c:v>2.0241700000000001E-2</c:v>
                </c:pt>
                <c:pt idx="380">
                  <c:v>2.02518E-2</c:v>
                </c:pt>
                <c:pt idx="381">
                  <c:v>2.0251999999999999E-2</c:v>
                </c:pt>
                <c:pt idx="382">
                  <c:v>2.02553E-2</c:v>
                </c:pt>
                <c:pt idx="383">
                  <c:v>2.0265200000000001E-2</c:v>
                </c:pt>
                <c:pt idx="384">
                  <c:v>2.02706E-2</c:v>
                </c:pt>
                <c:pt idx="385">
                  <c:v>2.02717E-2</c:v>
                </c:pt>
                <c:pt idx="386">
                  <c:v>2.0273900000000001E-2</c:v>
                </c:pt>
                <c:pt idx="387">
                  <c:v>2.02799E-2</c:v>
                </c:pt>
                <c:pt idx="388">
                  <c:v>2.0284199999999999E-2</c:v>
                </c:pt>
                <c:pt idx="389">
                  <c:v>2.02851E-2</c:v>
                </c:pt>
                <c:pt idx="390">
                  <c:v>2.0285299999999999E-2</c:v>
                </c:pt>
                <c:pt idx="391">
                  <c:v>2.02886E-2</c:v>
                </c:pt>
                <c:pt idx="392">
                  <c:v>2.0296600000000001E-2</c:v>
                </c:pt>
                <c:pt idx="393">
                  <c:v>2.0312799999999999E-2</c:v>
                </c:pt>
                <c:pt idx="394">
                  <c:v>2.0313100000000001E-2</c:v>
                </c:pt>
                <c:pt idx="395">
                  <c:v>2.0315799999999998E-2</c:v>
                </c:pt>
                <c:pt idx="396">
                  <c:v>2.0316299999999999E-2</c:v>
                </c:pt>
                <c:pt idx="397">
                  <c:v>2.03178E-2</c:v>
                </c:pt>
                <c:pt idx="398">
                  <c:v>2.0320499999999998E-2</c:v>
                </c:pt>
                <c:pt idx="399">
                  <c:v>2.0322E-2</c:v>
                </c:pt>
                <c:pt idx="400">
                  <c:v>2.0322799999999999E-2</c:v>
                </c:pt>
                <c:pt idx="401">
                  <c:v>2.0326E-2</c:v>
                </c:pt>
                <c:pt idx="402">
                  <c:v>2.0326899999999998E-2</c:v>
                </c:pt>
                <c:pt idx="403">
                  <c:v>2.0330600000000001E-2</c:v>
                </c:pt>
                <c:pt idx="404">
                  <c:v>2.0337399999999999E-2</c:v>
                </c:pt>
                <c:pt idx="405">
                  <c:v>2.0342300000000001E-2</c:v>
                </c:pt>
                <c:pt idx="406">
                  <c:v>2.0347299999999999E-2</c:v>
                </c:pt>
                <c:pt idx="407">
                  <c:v>2.0350900000000002E-2</c:v>
                </c:pt>
                <c:pt idx="408">
                  <c:v>2.0356800000000001E-2</c:v>
                </c:pt>
                <c:pt idx="409">
                  <c:v>2.0357400000000001E-2</c:v>
                </c:pt>
                <c:pt idx="410">
                  <c:v>2.0357900000000002E-2</c:v>
                </c:pt>
                <c:pt idx="411">
                  <c:v>2.0366200000000001E-2</c:v>
                </c:pt>
                <c:pt idx="412">
                  <c:v>2.0373200000000001E-2</c:v>
                </c:pt>
                <c:pt idx="413">
                  <c:v>2.03786E-2</c:v>
                </c:pt>
                <c:pt idx="414">
                  <c:v>2.0383999999999999E-2</c:v>
                </c:pt>
                <c:pt idx="415">
                  <c:v>2.0386000000000001E-2</c:v>
                </c:pt>
                <c:pt idx="416">
                  <c:v>2.04044E-2</c:v>
                </c:pt>
                <c:pt idx="417">
                  <c:v>2.04341E-2</c:v>
                </c:pt>
                <c:pt idx="418">
                  <c:v>2.0436599999999999E-2</c:v>
                </c:pt>
                <c:pt idx="419">
                  <c:v>2.0445899999999999E-2</c:v>
                </c:pt>
                <c:pt idx="420">
                  <c:v>2.0445899999999999E-2</c:v>
                </c:pt>
                <c:pt idx="421">
                  <c:v>2.0449700000000001E-2</c:v>
                </c:pt>
                <c:pt idx="422">
                  <c:v>2.0460800000000001E-2</c:v>
                </c:pt>
                <c:pt idx="423">
                  <c:v>2.0461300000000002E-2</c:v>
                </c:pt>
                <c:pt idx="424">
                  <c:v>2.0466499999999999E-2</c:v>
                </c:pt>
                <c:pt idx="425">
                  <c:v>2.0466499999999999E-2</c:v>
                </c:pt>
                <c:pt idx="426">
                  <c:v>2.0470700000000001E-2</c:v>
                </c:pt>
                <c:pt idx="427">
                  <c:v>2.04738E-2</c:v>
                </c:pt>
                <c:pt idx="428">
                  <c:v>2.0474800000000001E-2</c:v>
                </c:pt>
                <c:pt idx="429">
                  <c:v>2.0478300000000001E-2</c:v>
                </c:pt>
                <c:pt idx="430">
                  <c:v>2.0484700000000002E-2</c:v>
                </c:pt>
                <c:pt idx="431">
                  <c:v>2.0486500000000001E-2</c:v>
                </c:pt>
                <c:pt idx="432">
                  <c:v>2.04926E-2</c:v>
                </c:pt>
                <c:pt idx="433">
                  <c:v>2.0495800000000002E-2</c:v>
                </c:pt>
                <c:pt idx="434">
                  <c:v>2.0496E-2</c:v>
                </c:pt>
                <c:pt idx="435">
                  <c:v>2.0499900000000001E-2</c:v>
                </c:pt>
                <c:pt idx="436">
                  <c:v>2.0524799999999999E-2</c:v>
                </c:pt>
                <c:pt idx="437">
                  <c:v>2.053E-2</c:v>
                </c:pt>
                <c:pt idx="438">
                  <c:v>2.0538600000000001E-2</c:v>
                </c:pt>
                <c:pt idx="439">
                  <c:v>2.0544900000000001E-2</c:v>
                </c:pt>
                <c:pt idx="440">
                  <c:v>2.05457E-2</c:v>
                </c:pt>
                <c:pt idx="441">
                  <c:v>2.0548199999999999E-2</c:v>
                </c:pt>
                <c:pt idx="442">
                  <c:v>2.0554200000000002E-2</c:v>
                </c:pt>
                <c:pt idx="443">
                  <c:v>2.0579500000000001E-2</c:v>
                </c:pt>
                <c:pt idx="444">
                  <c:v>2.0587899999999999E-2</c:v>
                </c:pt>
                <c:pt idx="445">
                  <c:v>2.0590299999999999E-2</c:v>
                </c:pt>
                <c:pt idx="446">
                  <c:v>2.0608100000000001E-2</c:v>
                </c:pt>
                <c:pt idx="447">
                  <c:v>2.06334E-2</c:v>
                </c:pt>
                <c:pt idx="448">
                  <c:v>2.0651599999999999E-2</c:v>
                </c:pt>
                <c:pt idx="449">
                  <c:v>2.0658699999999999E-2</c:v>
                </c:pt>
                <c:pt idx="450">
                  <c:v>2.0667600000000001E-2</c:v>
                </c:pt>
                <c:pt idx="451">
                  <c:v>2.0687299999999999E-2</c:v>
                </c:pt>
                <c:pt idx="452">
                  <c:v>2.06924E-2</c:v>
                </c:pt>
                <c:pt idx="453">
                  <c:v>2.0694899999999999E-2</c:v>
                </c:pt>
                <c:pt idx="454">
                  <c:v>2.0717300000000001E-2</c:v>
                </c:pt>
                <c:pt idx="455">
                  <c:v>2.0743000000000001E-2</c:v>
                </c:pt>
                <c:pt idx="456">
                  <c:v>2.0747499999999999E-2</c:v>
                </c:pt>
                <c:pt idx="457">
                  <c:v>2.0768399999999999E-2</c:v>
                </c:pt>
                <c:pt idx="458">
                  <c:v>2.0770400000000001E-2</c:v>
                </c:pt>
                <c:pt idx="459">
                  <c:v>2.0770400000000001E-2</c:v>
                </c:pt>
                <c:pt idx="460">
                  <c:v>2.0804699999999999E-2</c:v>
                </c:pt>
                <c:pt idx="461">
                  <c:v>2.0806000000000002E-2</c:v>
                </c:pt>
                <c:pt idx="462">
                  <c:v>2.0806100000000001E-2</c:v>
                </c:pt>
                <c:pt idx="463">
                  <c:v>2.08303E-2</c:v>
                </c:pt>
                <c:pt idx="464">
                  <c:v>2.08326E-2</c:v>
                </c:pt>
                <c:pt idx="465">
                  <c:v>2.0844600000000001E-2</c:v>
                </c:pt>
                <c:pt idx="466">
                  <c:v>2.0853E-2</c:v>
                </c:pt>
                <c:pt idx="467">
                  <c:v>2.0868100000000001E-2</c:v>
                </c:pt>
                <c:pt idx="468">
                  <c:v>2.0884099999999999E-2</c:v>
                </c:pt>
                <c:pt idx="469">
                  <c:v>2.09015E-2</c:v>
                </c:pt>
                <c:pt idx="470">
                  <c:v>2.0912199999999999E-2</c:v>
                </c:pt>
                <c:pt idx="471">
                  <c:v>2.09249E-2</c:v>
                </c:pt>
                <c:pt idx="472">
                  <c:v>2.09366E-2</c:v>
                </c:pt>
                <c:pt idx="473">
                  <c:v>2.0939699999999999E-2</c:v>
                </c:pt>
                <c:pt idx="474">
                  <c:v>2.0984599999999999E-2</c:v>
                </c:pt>
                <c:pt idx="475">
                  <c:v>2.0995400000000001E-2</c:v>
                </c:pt>
                <c:pt idx="476">
                  <c:v>2.0997999999999999E-2</c:v>
                </c:pt>
                <c:pt idx="477">
                  <c:v>2.1022900000000001E-2</c:v>
                </c:pt>
                <c:pt idx="478">
                  <c:v>2.1031299999999999E-2</c:v>
                </c:pt>
                <c:pt idx="479">
                  <c:v>2.10353E-2</c:v>
                </c:pt>
                <c:pt idx="480">
                  <c:v>2.10522E-2</c:v>
                </c:pt>
                <c:pt idx="481">
                  <c:v>2.1054699999999999E-2</c:v>
                </c:pt>
                <c:pt idx="482">
                  <c:v>2.1062500000000001E-2</c:v>
                </c:pt>
                <c:pt idx="483">
                  <c:v>2.1082900000000002E-2</c:v>
                </c:pt>
                <c:pt idx="484">
                  <c:v>2.1084100000000001E-2</c:v>
                </c:pt>
                <c:pt idx="485">
                  <c:v>2.10943E-2</c:v>
                </c:pt>
                <c:pt idx="486">
                  <c:v>2.11135E-2</c:v>
                </c:pt>
                <c:pt idx="487">
                  <c:v>2.1127799999999999E-2</c:v>
                </c:pt>
                <c:pt idx="488">
                  <c:v>2.1160200000000001E-2</c:v>
                </c:pt>
                <c:pt idx="489">
                  <c:v>2.1241400000000001E-2</c:v>
                </c:pt>
                <c:pt idx="490">
                  <c:v>2.1287400000000001E-2</c:v>
                </c:pt>
                <c:pt idx="491">
                  <c:v>2.13017E-2</c:v>
                </c:pt>
                <c:pt idx="492">
                  <c:v>2.13029E-2</c:v>
                </c:pt>
              </c:numCache>
            </c:numRef>
          </c:val>
          <c:smooth val="0"/>
          <c:extLst>
            <c:ext xmlns:c16="http://schemas.microsoft.com/office/drawing/2014/chart" uri="{C3380CC4-5D6E-409C-BE32-E72D297353CC}">
              <c16:uniqueId val="{00000001-E831-445D-857B-E57397EFAD66}"/>
            </c:ext>
          </c:extLst>
        </c:ser>
        <c:ser>
          <c:idx val="2"/>
          <c:order val="2"/>
          <c:tx>
            <c:strRef>
              <c:f>MandelBulb!$B$4</c:f>
              <c:strCache>
                <c:ptCount val="1"/>
                <c:pt idx="0">
                  <c:v>CLOSEUP, EARLY OUT SPHERE</c:v>
                </c:pt>
              </c:strCache>
            </c:strRef>
          </c:tx>
          <c:spPr>
            <a:ln w="15875" cap="rnd">
              <a:solidFill>
                <a:schemeClr val="accent3"/>
              </a:solidFill>
              <a:round/>
            </a:ln>
            <a:effectLst/>
          </c:spPr>
          <c:marker>
            <c:symbol val="none"/>
          </c:marker>
          <c:val>
            <c:numRef>
              <c:f>MandelBulb!$T$4:$ME$4</c:f>
              <c:numCache>
                <c:formatCode>General</c:formatCode>
                <c:ptCount val="324"/>
                <c:pt idx="0">
                  <c:v>2.9760600000000002E-2</c:v>
                </c:pt>
                <c:pt idx="1">
                  <c:v>2.97609E-2</c:v>
                </c:pt>
                <c:pt idx="2">
                  <c:v>2.9767700000000001E-2</c:v>
                </c:pt>
                <c:pt idx="3">
                  <c:v>2.9775800000000002E-2</c:v>
                </c:pt>
                <c:pt idx="4">
                  <c:v>2.9779699999999999E-2</c:v>
                </c:pt>
                <c:pt idx="5">
                  <c:v>2.9796599999999999E-2</c:v>
                </c:pt>
                <c:pt idx="6">
                  <c:v>2.97977E-2</c:v>
                </c:pt>
                <c:pt idx="7">
                  <c:v>2.98082E-2</c:v>
                </c:pt>
                <c:pt idx="8">
                  <c:v>2.9822700000000001E-2</c:v>
                </c:pt>
                <c:pt idx="9">
                  <c:v>2.9831799999999999E-2</c:v>
                </c:pt>
                <c:pt idx="10">
                  <c:v>2.9833999999999999E-2</c:v>
                </c:pt>
                <c:pt idx="11">
                  <c:v>2.98362E-2</c:v>
                </c:pt>
                <c:pt idx="12">
                  <c:v>2.9838799999999999E-2</c:v>
                </c:pt>
                <c:pt idx="13">
                  <c:v>2.9849500000000001E-2</c:v>
                </c:pt>
                <c:pt idx="14">
                  <c:v>2.9850000000000002E-2</c:v>
                </c:pt>
                <c:pt idx="15">
                  <c:v>2.9850399999999999E-2</c:v>
                </c:pt>
                <c:pt idx="16">
                  <c:v>2.9851699999999998E-2</c:v>
                </c:pt>
                <c:pt idx="17">
                  <c:v>2.9885999999999999E-2</c:v>
                </c:pt>
                <c:pt idx="18">
                  <c:v>2.98877E-2</c:v>
                </c:pt>
                <c:pt idx="19">
                  <c:v>2.9899200000000001E-2</c:v>
                </c:pt>
                <c:pt idx="20">
                  <c:v>2.9899800000000001E-2</c:v>
                </c:pt>
                <c:pt idx="21">
                  <c:v>2.9914699999999999E-2</c:v>
                </c:pt>
                <c:pt idx="22">
                  <c:v>2.9920100000000002E-2</c:v>
                </c:pt>
                <c:pt idx="23">
                  <c:v>2.9938300000000001E-2</c:v>
                </c:pt>
                <c:pt idx="24">
                  <c:v>2.9946E-2</c:v>
                </c:pt>
                <c:pt idx="25">
                  <c:v>2.9946799999999999E-2</c:v>
                </c:pt>
                <c:pt idx="26">
                  <c:v>2.9947700000000001E-2</c:v>
                </c:pt>
                <c:pt idx="27">
                  <c:v>2.9955300000000001E-2</c:v>
                </c:pt>
                <c:pt idx="28">
                  <c:v>2.9957299999999999E-2</c:v>
                </c:pt>
                <c:pt idx="29">
                  <c:v>2.9970699999999999E-2</c:v>
                </c:pt>
                <c:pt idx="30">
                  <c:v>2.99759E-2</c:v>
                </c:pt>
                <c:pt idx="31">
                  <c:v>2.9979700000000001E-2</c:v>
                </c:pt>
                <c:pt idx="32">
                  <c:v>2.9988000000000001E-2</c:v>
                </c:pt>
                <c:pt idx="33">
                  <c:v>3.0010200000000001E-2</c:v>
                </c:pt>
                <c:pt idx="34">
                  <c:v>3.0011300000000001E-2</c:v>
                </c:pt>
                <c:pt idx="35">
                  <c:v>3.0015699999999999E-2</c:v>
                </c:pt>
                <c:pt idx="36">
                  <c:v>3.0030100000000001E-2</c:v>
                </c:pt>
                <c:pt idx="37">
                  <c:v>3.0030399999999999E-2</c:v>
                </c:pt>
                <c:pt idx="38">
                  <c:v>3.0031100000000002E-2</c:v>
                </c:pt>
                <c:pt idx="39">
                  <c:v>3.00337E-2</c:v>
                </c:pt>
                <c:pt idx="40">
                  <c:v>3.0043400000000001E-2</c:v>
                </c:pt>
                <c:pt idx="41">
                  <c:v>3.00535E-2</c:v>
                </c:pt>
                <c:pt idx="42">
                  <c:v>3.00675E-2</c:v>
                </c:pt>
                <c:pt idx="43">
                  <c:v>3.0068899999999999E-2</c:v>
                </c:pt>
                <c:pt idx="44">
                  <c:v>3.0078000000000001E-2</c:v>
                </c:pt>
                <c:pt idx="45">
                  <c:v>3.0079100000000001E-2</c:v>
                </c:pt>
                <c:pt idx="46">
                  <c:v>3.0079499999999999E-2</c:v>
                </c:pt>
                <c:pt idx="47">
                  <c:v>3.0087599999999999E-2</c:v>
                </c:pt>
                <c:pt idx="48">
                  <c:v>3.00945E-2</c:v>
                </c:pt>
                <c:pt idx="49">
                  <c:v>3.0099799999999999E-2</c:v>
                </c:pt>
                <c:pt idx="50">
                  <c:v>3.0101300000000001E-2</c:v>
                </c:pt>
                <c:pt idx="51">
                  <c:v>3.01055E-2</c:v>
                </c:pt>
                <c:pt idx="52">
                  <c:v>3.0106999999999998E-2</c:v>
                </c:pt>
                <c:pt idx="53">
                  <c:v>3.0109799999999999E-2</c:v>
                </c:pt>
                <c:pt idx="54">
                  <c:v>3.0110399999999999E-2</c:v>
                </c:pt>
                <c:pt idx="55">
                  <c:v>3.0115599999999999E-2</c:v>
                </c:pt>
                <c:pt idx="56">
                  <c:v>3.0117499999999998E-2</c:v>
                </c:pt>
                <c:pt idx="57">
                  <c:v>3.0121100000000001E-2</c:v>
                </c:pt>
                <c:pt idx="58">
                  <c:v>3.0126300000000002E-2</c:v>
                </c:pt>
                <c:pt idx="59">
                  <c:v>3.0133299999999998E-2</c:v>
                </c:pt>
                <c:pt idx="60">
                  <c:v>3.0136199999999998E-2</c:v>
                </c:pt>
                <c:pt idx="61">
                  <c:v>3.0147799999999999E-2</c:v>
                </c:pt>
                <c:pt idx="62">
                  <c:v>3.01575E-2</c:v>
                </c:pt>
                <c:pt idx="63">
                  <c:v>3.0160699999999999E-2</c:v>
                </c:pt>
                <c:pt idx="64">
                  <c:v>3.0163800000000001E-2</c:v>
                </c:pt>
                <c:pt idx="65">
                  <c:v>3.0170200000000001E-2</c:v>
                </c:pt>
                <c:pt idx="66">
                  <c:v>3.0176600000000001E-2</c:v>
                </c:pt>
                <c:pt idx="67">
                  <c:v>3.0183399999999999E-2</c:v>
                </c:pt>
                <c:pt idx="68">
                  <c:v>3.0188699999999999E-2</c:v>
                </c:pt>
                <c:pt idx="69">
                  <c:v>3.0189299999999999E-2</c:v>
                </c:pt>
                <c:pt idx="70">
                  <c:v>3.0190399999999999E-2</c:v>
                </c:pt>
                <c:pt idx="71">
                  <c:v>3.01956E-2</c:v>
                </c:pt>
                <c:pt idx="72">
                  <c:v>3.02102E-2</c:v>
                </c:pt>
                <c:pt idx="73">
                  <c:v>3.02137E-2</c:v>
                </c:pt>
                <c:pt idx="74">
                  <c:v>3.02154E-2</c:v>
                </c:pt>
                <c:pt idx="75">
                  <c:v>3.0218999999999999E-2</c:v>
                </c:pt>
                <c:pt idx="76">
                  <c:v>3.02248E-2</c:v>
                </c:pt>
                <c:pt idx="77">
                  <c:v>3.0224899999999999E-2</c:v>
                </c:pt>
                <c:pt idx="78">
                  <c:v>3.0225800000000001E-2</c:v>
                </c:pt>
                <c:pt idx="79">
                  <c:v>3.02277E-2</c:v>
                </c:pt>
                <c:pt idx="80">
                  <c:v>3.0233599999999999E-2</c:v>
                </c:pt>
                <c:pt idx="81">
                  <c:v>3.0234299999999999E-2</c:v>
                </c:pt>
                <c:pt idx="82">
                  <c:v>3.0237E-2</c:v>
                </c:pt>
                <c:pt idx="83">
                  <c:v>3.02388E-2</c:v>
                </c:pt>
                <c:pt idx="84">
                  <c:v>3.02429E-2</c:v>
                </c:pt>
                <c:pt idx="85">
                  <c:v>3.0243300000000001E-2</c:v>
                </c:pt>
                <c:pt idx="86">
                  <c:v>3.0247E-2</c:v>
                </c:pt>
                <c:pt idx="87">
                  <c:v>3.02498E-2</c:v>
                </c:pt>
                <c:pt idx="88">
                  <c:v>3.0251900000000002E-2</c:v>
                </c:pt>
                <c:pt idx="89">
                  <c:v>3.0253499999999999E-2</c:v>
                </c:pt>
                <c:pt idx="90">
                  <c:v>3.0258E-2</c:v>
                </c:pt>
                <c:pt idx="91">
                  <c:v>3.0261699999999999E-2</c:v>
                </c:pt>
                <c:pt idx="92">
                  <c:v>3.02697E-2</c:v>
                </c:pt>
                <c:pt idx="93">
                  <c:v>3.0275900000000001E-2</c:v>
                </c:pt>
                <c:pt idx="94">
                  <c:v>3.02779E-2</c:v>
                </c:pt>
                <c:pt idx="95">
                  <c:v>3.0290299999999999E-2</c:v>
                </c:pt>
                <c:pt idx="96">
                  <c:v>3.0290399999999999E-2</c:v>
                </c:pt>
                <c:pt idx="97">
                  <c:v>3.0292599999999999E-2</c:v>
                </c:pt>
                <c:pt idx="98">
                  <c:v>3.0296900000000002E-2</c:v>
                </c:pt>
                <c:pt idx="99">
                  <c:v>3.0308000000000002E-2</c:v>
                </c:pt>
                <c:pt idx="100">
                  <c:v>3.0309099999999999E-2</c:v>
                </c:pt>
                <c:pt idx="101">
                  <c:v>3.03177E-2</c:v>
                </c:pt>
                <c:pt idx="102">
                  <c:v>3.03217E-2</c:v>
                </c:pt>
                <c:pt idx="103">
                  <c:v>3.0329200000000001E-2</c:v>
                </c:pt>
                <c:pt idx="104">
                  <c:v>3.0331799999999999E-2</c:v>
                </c:pt>
                <c:pt idx="105">
                  <c:v>3.0334300000000002E-2</c:v>
                </c:pt>
                <c:pt idx="106">
                  <c:v>3.0337200000000002E-2</c:v>
                </c:pt>
                <c:pt idx="107">
                  <c:v>3.0338500000000001E-2</c:v>
                </c:pt>
                <c:pt idx="108">
                  <c:v>3.0351699999999999E-2</c:v>
                </c:pt>
                <c:pt idx="109">
                  <c:v>3.0357499999999999E-2</c:v>
                </c:pt>
                <c:pt idx="110">
                  <c:v>3.0361599999999999E-2</c:v>
                </c:pt>
                <c:pt idx="111">
                  <c:v>3.03621E-2</c:v>
                </c:pt>
                <c:pt idx="112">
                  <c:v>3.0371599999999999E-2</c:v>
                </c:pt>
                <c:pt idx="113">
                  <c:v>3.0380500000000001E-2</c:v>
                </c:pt>
                <c:pt idx="114">
                  <c:v>3.0381499999999999E-2</c:v>
                </c:pt>
                <c:pt idx="115">
                  <c:v>3.0381499999999999E-2</c:v>
                </c:pt>
                <c:pt idx="116">
                  <c:v>3.0388100000000001E-2</c:v>
                </c:pt>
                <c:pt idx="117">
                  <c:v>3.04041E-2</c:v>
                </c:pt>
                <c:pt idx="118">
                  <c:v>3.0408399999999999E-2</c:v>
                </c:pt>
                <c:pt idx="119">
                  <c:v>3.0416200000000001E-2</c:v>
                </c:pt>
                <c:pt idx="120">
                  <c:v>3.0418500000000001E-2</c:v>
                </c:pt>
                <c:pt idx="121">
                  <c:v>3.0418899999999999E-2</c:v>
                </c:pt>
                <c:pt idx="122">
                  <c:v>3.0428E-2</c:v>
                </c:pt>
                <c:pt idx="123">
                  <c:v>3.0430700000000001E-2</c:v>
                </c:pt>
                <c:pt idx="124">
                  <c:v>3.0431099999999999E-2</c:v>
                </c:pt>
                <c:pt idx="125">
                  <c:v>3.0438900000000001E-2</c:v>
                </c:pt>
                <c:pt idx="126">
                  <c:v>3.0451499999999999E-2</c:v>
                </c:pt>
                <c:pt idx="127">
                  <c:v>3.0453500000000001E-2</c:v>
                </c:pt>
                <c:pt idx="128">
                  <c:v>3.04544E-2</c:v>
                </c:pt>
                <c:pt idx="129">
                  <c:v>3.0459099999999999E-2</c:v>
                </c:pt>
                <c:pt idx="130">
                  <c:v>3.04607E-2</c:v>
                </c:pt>
                <c:pt idx="131">
                  <c:v>3.0461200000000001E-2</c:v>
                </c:pt>
                <c:pt idx="132">
                  <c:v>3.0465099999999998E-2</c:v>
                </c:pt>
                <c:pt idx="133">
                  <c:v>3.0470799999999999E-2</c:v>
                </c:pt>
                <c:pt idx="134">
                  <c:v>3.0475499999999999E-2</c:v>
                </c:pt>
                <c:pt idx="135">
                  <c:v>3.0484500000000001E-2</c:v>
                </c:pt>
                <c:pt idx="136">
                  <c:v>3.0488600000000001E-2</c:v>
                </c:pt>
                <c:pt idx="137">
                  <c:v>3.0488999999999999E-2</c:v>
                </c:pt>
                <c:pt idx="138">
                  <c:v>3.0489100000000002E-2</c:v>
                </c:pt>
                <c:pt idx="139">
                  <c:v>3.0492600000000002E-2</c:v>
                </c:pt>
                <c:pt idx="140">
                  <c:v>3.0494E-2</c:v>
                </c:pt>
                <c:pt idx="141">
                  <c:v>3.05034E-2</c:v>
                </c:pt>
                <c:pt idx="142">
                  <c:v>3.05099E-2</c:v>
                </c:pt>
                <c:pt idx="143">
                  <c:v>3.0516100000000001E-2</c:v>
                </c:pt>
                <c:pt idx="144">
                  <c:v>3.05185E-2</c:v>
                </c:pt>
                <c:pt idx="145">
                  <c:v>3.0519999999999999E-2</c:v>
                </c:pt>
                <c:pt idx="146">
                  <c:v>3.0534700000000001E-2</c:v>
                </c:pt>
                <c:pt idx="147">
                  <c:v>3.05355E-2</c:v>
                </c:pt>
                <c:pt idx="148">
                  <c:v>3.0541200000000001E-2</c:v>
                </c:pt>
                <c:pt idx="149">
                  <c:v>3.0545200000000002E-2</c:v>
                </c:pt>
                <c:pt idx="150">
                  <c:v>3.05454E-2</c:v>
                </c:pt>
                <c:pt idx="151">
                  <c:v>3.05466E-2</c:v>
                </c:pt>
                <c:pt idx="152">
                  <c:v>3.0547899999999999E-2</c:v>
                </c:pt>
                <c:pt idx="153">
                  <c:v>3.05518E-2</c:v>
                </c:pt>
                <c:pt idx="154">
                  <c:v>3.0555800000000001E-2</c:v>
                </c:pt>
                <c:pt idx="155">
                  <c:v>3.05566E-2</c:v>
                </c:pt>
                <c:pt idx="156">
                  <c:v>3.0567400000000002E-2</c:v>
                </c:pt>
                <c:pt idx="157">
                  <c:v>3.0571600000000001E-2</c:v>
                </c:pt>
                <c:pt idx="158">
                  <c:v>3.0572700000000001E-2</c:v>
                </c:pt>
                <c:pt idx="159">
                  <c:v>3.0575700000000001E-2</c:v>
                </c:pt>
                <c:pt idx="160">
                  <c:v>3.0577799999999999E-2</c:v>
                </c:pt>
                <c:pt idx="161">
                  <c:v>3.05828E-2</c:v>
                </c:pt>
                <c:pt idx="162">
                  <c:v>3.0586499999999999E-2</c:v>
                </c:pt>
                <c:pt idx="163">
                  <c:v>3.0591199999999999E-2</c:v>
                </c:pt>
                <c:pt idx="164">
                  <c:v>3.0591500000000001E-2</c:v>
                </c:pt>
                <c:pt idx="165">
                  <c:v>3.0601699999999999E-2</c:v>
                </c:pt>
                <c:pt idx="166">
                  <c:v>3.0602600000000001E-2</c:v>
                </c:pt>
                <c:pt idx="167">
                  <c:v>3.0604200000000002E-2</c:v>
                </c:pt>
                <c:pt idx="168">
                  <c:v>3.0616600000000001E-2</c:v>
                </c:pt>
                <c:pt idx="169">
                  <c:v>3.06184E-2</c:v>
                </c:pt>
                <c:pt idx="170">
                  <c:v>3.0637600000000001E-2</c:v>
                </c:pt>
                <c:pt idx="171">
                  <c:v>3.0640199999999999E-2</c:v>
                </c:pt>
                <c:pt idx="172">
                  <c:v>3.0643199999999999E-2</c:v>
                </c:pt>
                <c:pt idx="173">
                  <c:v>3.06518E-2</c:v>
                </c:pt>
                <c:pt idx="174">
                  <c:v>3.0659700000000002E-2</c:v>
                </c:pt>
                <c:pt idx="175">
                  <c:v>3.06623E-2</c:v>
                </c:pt>
                <c:pt idx="176">
                  <c:v>3.0665100000000001E-2</c:v>
                </c:pt>
                <c:pt idx="177">
                  <c:v>3.0666700000000002E-2</c:v>
                </c:pt>
                <c:pt idx="178">
                  <c:v>3.0675999999999998E-2</c:v>
                </c:pt>
                <c:pt idx="179">
                  <c:v>3.06764E-2</c:v>
                </c:pt>
                <c:pt idx="180">
                  <c:v>3.0689299999999999E-2</c:v>
                </c:pt>
                <c:pt idx="181">
                  <c:v>3.0693999999999999E-2</c:v>
                </c:pt>
                <c:pt idx="182">
                  <c:v>3.0701599999999999E-2</c:v>
                </c:pt>
                <c:pt idx="183">
                  <c:v>3.0702500000000001E-2</c:v>
                </c:pt>
                <c:pt idx="184">
                  <c:v>3.0713299999999999E-2</c:v>
                </c:pt>
                <c:pt idx="185">
                  <c:v>3.0714999999999999E-2</c:v>
                </c:pt>
                <c:pt idx="186">
                  <c:v>3.0723E-2</c:v>
                </c:pt>
                <c:pt idx="187">
                  <c:v>3.0725599999999999E-2</c:v>
                </c:pt>
                <c:pt idx="188">
                  <c:v>3.07272E-2</c:v>
                </c:pt>
                <c:pt idx="189">
                  <c:v>3.0730799999999999E-2</c:v>
                </c:pt>
                <c:pt idx="190">
                  <c:v>3.0734299999999999E-2</c:v>
                </c:pt>
                <c:pt idx="191">
                  <c:v>3.0736200000000002E-2</c:v>
                </c:pt>
                <c:pt idx="192">
                  <c:v>3.0746200000000001E-2</c:v>
                </c:pt>
                <c:pt idx="193">
                  <c:v>3.0747900000000002E-2</c:v>
                </c:pt>
                <c:pt idx="194">
                  <c:v>3.07482E-2</c:v>
                </c:pt>
                <c:pt idx="195">
                  <c:v>3.07587E-2</c:v>
                </c:pt>
                <c:pt idx="196">
                  <c:v>3.0758899999999999E-2</c:v>
                </c:pt>
                <c:pt idx="197">
                  <c:v>3.0760200000000001E-2</c:v>
                </c:pt>
                <c:pt idx="198">
                  <c:v>3.0768799999999999E-2</c:v>
                </c:pt>
                <c:pt idx="199">
                  <c:v>3.0773200000000001E-2</c:v>
                </c:pt>
                <c:pt idx="200">
                  <c:v>3.0776399999999999E-2</c:v>
                </c:pt>
                <c:pt idx="201">
                  <c:v>3.08083E-2</c:v>
                </c:pt>
                <c:pt idx="202">
                  <c:v>3.0810199999999999E-2</c:v>
                </c:pt>
                <c:pt idx="203">
                  <c:v>3.0820400000000001E-2</c:v>
                </c:pt>
                <c:pt idx="204">
                  <c:v>3.0825200000000001E-2</c:v>
                </c:pt>
                <c:pt idx="205">
                  <c:v>3.0827400000000001E-2</c:v>
                </c:pt>
                <c:pt idx="206">
                  <c:v>3.0832499999999999E-2</c:v>
                </c:pt>
                <c:pt idx="207">
                  <c:v>3.0832700000000001E-2</c:v>
                </c:pt>
                <c:pt idx="208">
                  <c:v>3.0836100000000002E-2</c:v>
                </c:pt>
                <c:pt idx="209">
                  <c:v>3.0845600000000001E-2</c:v>
                </c:pt>
                <c:pt idx="210">
                  <c:v>3.0851099999999999E-2</c:v>
                </c:pt>
                <c:pt idx="211">
                  <c:v>3.0866399999999999E-2</c:v>
                </c:pt>
                <c:pt idx="212">
                  <c:v>3.0869299999999999E-2</c:v>
                </c:pt>
                <c:pt idx="213">
                  <c:v>3.0869899999999999E-2</c:v>
                </c:pt>
                <c:pt idx="214">
                  <c:v>3.08732E-2</c:v>
                </c:pt>
                <c:pt idx="215">
                  <c:v>3.0873600000000001E-2</c:v>
                </c:pt>
                <c:pt idx="216">
                  <c:v>3.0880299999999999E-2</c:v>
                </c:pt>
                <c:pt idx="217">
                  <c:v>3.0893799999999999E-2</c:v>
                </c:pt>
                <c:pt idx="218">
                  <c:v>3.09076E-2</c:v>
                </c:pt>
                <c:pt idx="219">
                  <c:v>3.09076E-2</c:v>
                </c:pt>
                <c:pt idx="220">
                  <c:v>3.0920799999999998E-2</c:v>
                </c:pt>
                <c:pt idx="221">
                  <c:v>3.0924199999999999E-2</c:v>
                </c:pt>
                <c:pt idx="222">
                  <c:v>3.09298E-2</c:v>
                </c:pt>
                <c:pt idx="223">
                  <c:v>3.0931899999999998E-2</c:v>
                </c:pt>
                <c:pt idx="224">
                  <c:v>3.0933599999999999E-2</c:v>
                </c:pt>
                <c:pt idx="225">
                  <c:v>3.0941099999999999E-2</c:v>
                </c:pt>
                <c:pt idx="226">
                  <c:v>3.0941699999999999E-2</c:v>
                </c:pt>
                <c:pt idx="227">
                  <c:v>3.0942399999999998E-2</c:v>
                </c:pt>
                <c:pt idx="228">
                  <c:v>3.0942500000000001E-2</c:v>
                </c:pt>
                <c:pt idx="229">
                  <c:v>3.09462E-2</c:v>
                </c:pt>
                <c:pt idx="230">
                  <c:v>3.0949999999999998E-2</c:v>
                </c:pt>
                <c:pt idx="231">
                  <c:v>3.0950499999999999E-2</c:v>
                </c:pt>
                <c:pt idx="232">
                  <c:v>3.0957599999999998E-2</c:v>
                </c:pt>
                <c:pt idx="233">
                  <c:v>3.0965699999999999E-2</c:v>
                </c:pt>
                <c:pt idx="234">
                  <c:v>3.0974600000000001E-2</c:v>
                </c:pt>
                <c:pt idx="235">
                  <c:v>3.09854E-2</c:v>
                </c:pt>
                <c:pt idx="236">
                  <c:v>3.09917E-2</c:v>
                </c:pt>
                <c:pt idx="237">
                  <c:v>3.0994799999999999E-2</c:v>
                </c:pt>
                <c:pt idx="238">
                  <c:v>3.09988E-2</c:v>
                </c:pt>
                <c:pt idx="239">
                  <c:v>3.1003900000000001E-2</c:v>
                </c:pt>
                <c:pt idx="240">
                  <c:v>3.1004799999999999E-2</c:v>
                </c:pt>
                <c:pt idx="241">
                  <c:v>3.1010800000000002E-2</c:v>
                </c:pt>
                <c:pt idx="242">
                  <c:v>3.1010800000000002E-2</c:v>
                </c:pt>
                <c:pt idx="243">
                  <c:v>3.1026700000000001E-2</c:v>
                </c:pt>
                <c:pt idx="244">
                  <c:v>3.1041699999999998E-2</c:v>
                </c:pt>
                <c:pt idx="245">
                  <c:v>3.1042199999999999E-2</c:v>
                </c:pt>
                <c:pt idx="246">
                  <c:v>3.1046399999999998E-2</c:v>
                </c:pt>
                <c:pt idx="247">
                  <c:v>3.1049299999999998E-2</c:v>
                </c:pt>
                <c:pt idx="248">
                  <c:v>3.1070899999999999E-2</c:v>
                </c:pt>
                <c:pt idx="249">
                  <c:v>3.10735E-2</c:v>
                </c:pt>
                <c:pt idx="250">
                  <c:v>3.1074399999999999E-2</c:v>
                </c:pt>
                <c:pt idx="251">
                  <c:v>3.1091400000000002E-2</c:v>
                </c:pt>
                <c:pt idx="252">
                  <c:v>3.10981E-2</c:v>
                </c:pt>
                <c:pt idx="253">
                  <c:v>3.10993E-2</c:v>
                </c:pt>
                <c:pt idx="254">
                  <c:v>3.1115E-2</c:v>
                </c:pt>
                <c:pt idx="255">
                  <c:v>3.11349E-2</c:v>
                </c:pt>
                <c:pt idx="256">
                  <c:v>3.1147500000000002E-2</c:v>
                </c:pt>
                <c:pt idx="257">
                  <c:v>3.11496E-2</c:v>
                </c:pt>
                <c:pt idx="258">
                  <c:v>3.1157399999999998E-2</c:v>
                </c:pt>
                <c:pt idx="259">
                  <c:v>3.11671E-2</c:v>
                </c:pt>
                <c:pt idx="260">
                  <c:v>3.1175999999999999E-2</c:v>
                </c:pt>
                <c:pt idx="261">
                  <c:v>3.11781E-2</c:v>
                </c:pt>
                <c:pt idx="262">
                  <c:v>3.11816E-2</c:v>
                </c:pt>
                <c:pt idx="263">
                  <c:v>3.11899E-2</c:v>
                </c:pt>
                <c:pt idx="264">
                  <c:v>3.12079E-2</c:v>
                </c:pt>
                <c:pt idx="265">
                  <c:v>3.1208900000000001E-2</c:v>
                </c:pt>
                <c:pt idx="266">
                  <c:v>3.1222099999999999E-2</c:v>
                </c:pt>
                <c:pt idx="267">
                  <c:v>3.1243199999999999E-2</c:v>
                </c:pt>
                <c:pt idx="268">
                  <c:v>3.12435E-2</c:v>
                </c:pt>
                <c:pt idx="269">
                  <c:v>3.1251300000000003E-2</c:v>
                </c:pt>
                <c:pt idx="270">
                  <c:v>3.1292599999999997E-2</c:v>
                </c:pt>
                <c:pt idx="271">
                  <c:v>3.1313399999999998E-2</c:v>
                </c:pt>
                <c:pt idx="272">
                  <c:v>3.1320099999999997E-2</c:v>
                </c:pt>
                <c:pt idx="273">
                  <c:v>3.1323499999999997E-2</c:v>
                </c:pt>
                <c:pt idx="274">
                  <c:v>3.1341800000000003E-2</c:v>
                </c:pt>
                <c:pt idx="275">
                  <c:v>3.1384099999999998E-2</c:v>
                </c:pt>
                <c:pt idx="276">
                  <c:v>3.1391000000000002E-2</c:v>
                </c:pt>
                <c:pt idx="277">
                  <c:v>3.1392099999999999E-2</c:v>
                </c:pt>
                <c:pt idx="278">
                  <c:v>3.1399400000000001E-2</c:v>
                </c:pt>
                <c:pt idx="279">
                  <c:v>3.1404300000000003E-2</c:v>
                </c:pt>
                <c:pt idx="280">
                  <c:v>3.1425799999999997E-2</c:v>
                </c:pt>
                <c:pt idx="281">
                  <c:v>3.1431000000000001E-2</c:v>
                </c:pt>
                <c:pt idx="282">
                  <c:v>3.1444300000000001E-2</c:v>
                </c:pt>
                <c:pt idx="283">
                  <c:v>3.1448200000000003E-2</c:v>
                </c:pt>
                <c:pt idx="284">
                  <c:v>3.1512499999999999E-2</c:v>
                </c:pt>
                <c:pt idx="285">
                  <c:v>3.1536599999999998E-2</c:v>
                </c:pt>
                <c:pt idx="286">
                  <c:v>3.15579E-2</c:v>
                </c:pt>
                <c:pt idx="287">
                  <c:v>3.1575600000000002E-2</c:v>
                </c:pt>
                <c:pt idx="288">
                  <c:v>3.1577399999999999E-2</c:v>
                </c:pt>
                <c:pt idx="289">
                  <c:v>3.1586099999999999E-2</c:v>
                </c:pt>
                <c:pt idx="290">
                  <c:v>3.1641700000000002E-2</c:v>
                </c:pt>
                <c:pt idx="291">
                  <c:v>3.1650400000000002E-2</c:v>
                </c:pt>
                <c:pt idx="292">
                  <c:v>3.16508E-2</c:v>
                </c:pt>
                <c:pt idx="293">
                  <c:v>3.1658199999999997E-2</c:v>
                </c:pt>
                <c:pt idx="294">
                  <c:v>3.16595E-2</c:v>
                </c:pt>
                <c:pt idx="295">
                  <c:v>3.1672699999999998E-2</c:v>
                </c:pt>
                <c:pt idx="296">
                  <c:v>3.1681000000000001E-2</c:v>
                </c:pt>
                <c:pt idx="297">
                  <c:v>3.1685100000000001E-2</c:v>
                </c:pt>
                <c:pt idx="298">
                  <c:v>3.1692199999999997E-2</c:v>
                </c:pt>
                <c:pt idx="299">
                  <c:v>3.1707600000000002E-2</c:v>
                </c:pt>
                <c:pt idx="300">
                  <c:v>3.1716000000000001E-2</c:v>
                </c:pt>
                <c:pt idx="301">
                  <c:v>3.1724299999999997E-2</c:v>
                </c:pt>
                <c:pt idx="302">
                  <c:v>3.17594E-2</c:v>
                </c:pt>
                <c:pt idx="303">
                  <c:v>3.1764899999999999E-2</c:v>
                </c:pt>
                <c:pt idx="304">
                  <c:v>3.1833599999999997E-2</c:v>
                </c:pt>
                <c:pt idx="305">
                  <c:v>3.1863000000000002E-2</c:v>
                </c:pt>
                <c:pt idx="306">
                  <c:v>3.1863500000000003E-2</c:v>
                </c:pt>
                <c:pt idx="307">
                  <c:v>3.1912799999999998E-2</c:v>
                </c:pt>
                <c:pt idx="308">
                  <c:v>3.1918500000000002E-2</c:v>
                </c:pt>
                <c:pt idx="309">
                  <c:v>3.2018600000000001E-2</c:v>
                </c:pt>
                <c:pt idx="310">
                  <c:v>3.2026399999999997E-2</c:v>
                </c:pt>
                <c:pt idx="311">
                  <c:v>3.2043000000000002E-2</c:v>
                </c:pt>
                <c:pt idx="312">
                  <c:v>3.2147000000000002E-2</c:v>
                </c:pt>
                <c:pt idx="313">
                  <c:v>3.2169099999999999E-2</c:v>
                </c:pt>
                <c:pt idx="314">
                  <c:v>3.22273E-2</c:v>
                </c:pt>
                <c:pt idx="315">
                  <c:v>3.2270100000000003E-2</c:v>
                </c:pt>
                <c:pt idx="316">
                  <c:v>3.23272E-2</c:v>
                </c:pt>
                <c:pt idx="317">
                  <c:v>3.2336200000000002E-2</c:v>
                </c:pt>
                <c:pt idx="318">
                  <c:v>3.24471E-2</c:v>
                </c:pt>
                <c:pt idx="319">
                  <c:v>3.2449400000000003E-2</c:v>
                </c:pt>
                <c:pt idx="320">
                  <c:v>3.2580999999999999E-2</c:v>
                </c:pt>
                <c:pt idx="321">
                  <c:v>3.2662900000000002E-2</c:v>
                </c:pt>
                <c:pt idx="322">
                  <c:v>3.2693800000000002E-2</c:v>
                </c:pt>
                <c:pt idx="323">
                  <c:v>3.2698199999999997E-2</c:v>
                </c:pt>
              </c:numCache>
            </c:numRef>
          </c:val>
          <c:smooth val="0"/>
          <c:extLst>
            <c:ext xmlns:c16="http://schemas.microsoft.com/office/drawing/2014/chart" uri="{C3380CC4-5D6E-409C-BE32-E72D297353CC}">
              <c16:uniqueId val="{00000002-E831-445D-857B-E57397EFAD66}"/>
            </c:ext>
          </c:extLst>
        </c:ser>
        <c:ser>
          <c:idx val="3"/>
          <c:order val="3"/>
          <c:tx>
            <c:strRef>
              <c:f>MandelBulb!$B$5</c:f>
              <c:strCache>
                <c:ptCount val="1"/>
                <c:pt idx="0">
                  <c:v>NORMAL, EARLY OUT SPHERE</c:v>
                </c:pt>
              </c:strCache>
            </c:strRef>
          </c:tx>
          <c:spPr>
            <a:ln w="15875" cap="rnd">
              <a:solidFill>
                <a:schemeClr val="accent4"/>
              </a:solidFill>
              <a:round/>
            </a:ln>
            <a:effectLst/>
          </c:spPr>
          <c:marker>
            <c:symbol val="none"/>
          </c:marker>
          <c:val>
            <c:numRef>
              <c:f>MandelBulb!$T$5:$AHN$5</c:f>
              <c:numCache>
                <c:formatCode>General</c:formatCode>
                <c:ptCount val="879"/>
                <c:pt idx="0">
                  <c:v>1.07914E-2</c:v>
                </c:pt>
                <c:pt idx="1">
                  <c:v>1.0793499999999999E-2</c:v>
                </c:pt>
                <c:pt idx="2">
                  <c:v>1.07937E-2</c:v>
                </c:pt>
                <c:pt idx="3">
                  <c:v>1.0795900000000001E-2</c:v>
                </c:pt>
                <c:pt idx="4">
                  <c:v>1.0796699999999999E-2</c:v>
                </c:pt>
                <c:pt idx="5">
                  <c:v>1.07986E-2</c:v>
                </c:pt>
                <c:pt idx="6">
                  <c:v>1.07986E-2</c:v>
                </c:pt>
                <c:pt idx="7">
                  <c:v>1.0800000000000001E-2</c:v>
                </c:pt>
                <c:pt idx="8">
                  <c:v>1.08006E-2</c:v>
                </c:pt>
                <c:pt idx="9">
                  <c:v>1.0802900000000001E-2</c:v>
                </c:pt>
                <c:pt idx="10">
                  <c:v>1.0804899999999999E-2</c:v>
                </c:pt>
                <c:pt idx="11">
                  <c:v>1.0807000000000001E-2</c:v>
                </c:pt>
                <c:pt idx="12">
                  <c:v>1.0807499999999999E-2</c:v>
                </c:pt>
                <c:pt idx="13">
                  <c:v>1.08086E-2</c:v>
                </c:pt>
                <c:pt idx="14">
                  <c:v>1.08089E-2</c:v>
                </c:pt>
                <c:pt idx="15">
                  <c:v>1.0811100000000001E-2</c:v>
                </c:pt>
                <c:pt idx="16">
                  <c:v>1.08112E-2</c:v>
                </c:pt>
                <c:pt idx="17">
                  <c:v>1.0814000000000001E-2</c:v>
                </c:pt>
                <c:pt idx="18">
                  <c:v>1.0815E-2</c:v>
                </c:pt>
                <c:pt idx="19">
                  <c:v>1.0815200000000001E-2</c:v>
                </c:pt>
                <c:pt idx="20">
                  <c:v>1.0815999999999999E-2</c:v>
                </c:pt>
                <c:pt idx="21">
                  <c:v>1.08161E-2</c:v>
                </c:pt>
                <c:pt idx="22">
                  <c:v>1.0819499999999999E-2</c:v>
                </c:pt>
                <c:pt idx="23">
                  <c:v>1.08206E-2</c:v>
                </c:pt>
                <c:pt idx="24">
                  <c:v>1.08241E-2</c:v>
                </c:pt>
                <c:pt idx="25">
                  <c:v>1.08244E-2</c:v>
                </c:pt>
                <c:pt idx="26">
                  <c:v>1.0824500000000001E-2</c:v>
                </c:pt>
                <c:pt idx="27">
                  <c:v>1.0824800000000001E-2</c:v>
                </c:pt>
                <c:pt idx="28">
                  <c:v>1.0826300000000001E-2</c:v>
                </c:pt>
                <c:pt idx="29">
                  <c:v>1.08264E-2</c:v>
                </c:pt>
                <c:pt idx="30">
                  <c:v>1.0826499999999999E-2</c:v>
                </c:pt>
                <c:pt idx="31">
                  <c:v>1.08273E-2</c:v>
                </c:pt>
                <c:pt idx="32">
                  <c:v>1.08276E-2</c:v>
                </c:pt>
                <c:pt idx="33">
                  <c:v>1.08314E-2</c:v>
                </c:pt>
                <c:pt idx="34">
                  <c:v>1.08317E-2</c:v>
                </c:pt>
                <c:pt idx="35">
                  <c:v>1.0831800000000001E-2</c:v>
                </c:pt>
                <c:pt idx="36">
                  <c:v>1.0834999999999999E-2</c:v>
                </c:pt>
                <c:pt idx="37">
                  <c:v>1.08352E-2</c:v>
                </c:pt>
                <c:pt idx="38">
                  <c:v>1.0836E-2</c:v>
                </c:pt>
                <c:pt idx="39">
                  <c:v>1.0836500000000001E-2</c:v>
                </c:pt>
                <c:pt idx="40">
                  <c:v>1.0837400000000001E-2</c:v>
                </c:pt>
                <c:pt idx="41">
                  <c:v>1.08375E-2</c:v>
                </c:pt>
                <c:pt idx="42">
                  <c:v>1.08392E-2</c:v>
                </c:pt>
                <c:pt idx="43">
                  <c:v>1.08396E-2</c:v>
                </c:pt>
                <c:pt idx="44">
                  <c:v>1.0841E-2</c:v>
                </c:pt>
                <c:pt idx="45">
                  <c:v>1.08416E-2</c:v>
                </c:pt>
                <c:pt idx="46">
                  <c:v>1.08431E-2</c:v>
                </c:pt>
                <c:pt idx="47">
                  <c:v>1.0844599999999999E-2</c:v>
                </c:pt>
                <c:pt idx="48">
                  <c:v>1.0844899999999999E-2</c:v>
                </c:pt>
                <c:pt idx="49">
                  <c:v>1.08456E-2</c:v>
                </c:pt>
                <c:pt idx="50">
                  <c:v>1.0845799999999999E-2</c:v>
                </c:pt>
                <c:pt idx="51">
                  <c:v>1.08459E-2</c:v>
                </c:pt>
                <c:pt idx="52">
                  <c:v>1.08465E-2</c:v>
                </c:pt>
                <c:pt idx="53">
                  <c:v>1.08488E-2</c:v>
                </c:pt>
                <c:pt idx="54">
                  <c:v>1.08498E-2</c:v>
                </c:pt>
                <c:pt idx="55">
                  <c:v>1.08503E-2</c:v>
                </c:pt>
                <c:pt idx="56">
                  <c:v>1.0851400000000001E-2</c:v>
                </c:pt>
                <c:pt idx="57">
                  <c:v>1.0853099999999999E-2</c:v>
                </c:pt>
                <c:pt idx="58">
                  <c:v>1.08533E-2</c:v>
                </c:pt>
                <c:pt idx="59">
                  <c:v>1.0853399999999999E-2</c:v>
                </c:pt>
                <c:pt idx="60">
                  <c:v>1.08544E-2</c:v>
                </c:pt>
                <c:pt idx="61">
                  <c:v>1.0855500000000001E-2</c:v>
                </c:pt>
                <c:pt idx="62">
                  <c:v>1.0855699999999999E-2</c:v>
                </c:pt>
                <c:pt idx="63">
                  <c:v>1.0858100000000001E-2</c:v>
                </c:pt>
                <c:pt idx="64">
                  <c:v>1.0858100000000001E-2</c:v>
                </c:pt>
                <c:pt idx="65">
                  <c:v>1.0861000000000001E-2</c:v>
                </c:pt>
                <c:pt idx="66">
                  <c:v>1.08615E-2</c:v>
                </c:pt>
                <c:pt idx="67">
                  <c:v>1.0865E-2</c:v>
                </c:pt>
                <c:pt idx="68">
                  <c:v>1.0865E-2</c:v>
                </c:pt>
                <c:pt idx="69">
                  <c:v>1.08664E-2</c:v>
                </c:pt>
                <c:pt idx="70">
                  <c:v>1.0867399999999999E-2</c:v>
                </c:pt>
                <c:pt idx="71">
                  <c:v>1.08697E-2</c:v>
                </c:pt>
                <c:pt idx="72">
                  <c:v>1.0869800000000001E-2</c:v>
                </c:pt>
                <c:pt idx="73">
                  <c:v>1.08699E-2</c:v>
                </c:pt>
                <c:pt idx="74">
                  <c:v>1.08716E-2</c:v>
                </c:pt>
                <c:pt idx="75">
                  <c:v>1.08729E-2</c:v>
                </c:pt>
                <c:pt idx="76">
                  <c:v>1.0873900000000001E-2</c:v>
                </c:pt>
                <c:pt idx="77">
                  <c:v>1.08743E-2</c:v>
                </c:pt>
                <c:pt idx="78">
                  <c:v>1.08746E-2</c:v>
                </c:pt>
                <c:pt idx="79">
                  <c:v>1.08748E-2</c:v>
                </c:pt>
                <c:pt idx="80">
                  <c:v>1.0874999999999999E-2</c:v>
                </c:pt>
                <c:pt idx="81">
                  <c:v>1.08757E-2</c:v>
                </c:pt>
                <c:pt idx="82">
                  <c:v>1.08764E-2</c:v>
                </c:pt>
                <c:pt idx="83">
                  <c:v>1.08766E-2</c:v>
                </c:pt>
                <c:pt idx="84">
                  <c:v>1.0876800000000001E-2</c:v>
                </c:pt>
                <c:pt idx="85">
                  <c:v>1.0877299999999999E-2</c:v>
                </c:pt>
                <c:pt idx="86">
                  <c:v>1.08775E-2</c:v>
                </c:pt>
                <c:pt idx="87">
                  <c:v>1.0879399999999999E-2</c:v>
                </c:pt>
                <c:pt idx="88">
                  <c:v>1.08796E-2</c:v>
                </c:pt>
                <c:pt idx="89">
                  <c:v>1.0880000000000001E-2</c:v>
                </c:pt>
                <c:pt idx="90">
                  <c:v>1.0881200000000001E-2</c:v>
                </c:pt>
                <c:pt idx="91">
                  <c:v>1.0881200000000001E-2</c:v>
                </c:pt>
                <c:pt idx="92">
                  <c:v>1.0881200000000001E-2</c:v>
                </c:pt>
                <c:pt idx="93">
                  <c:v>1.08824E-2</c:v>
                </c:pt>
                <c:pt idx="94">
                  <c:v>1.08825E-2</c:v>
                </c:pt>
                <c:pt idx="95">
                  <c:v>1.08827E-2</c:v>
                </c:pt>
                <c:pt idx="96">
                  <c:v>1.08831E-2</c:v>
                </c:pt>
                <c:pt idx="97">
                  <c:v>1.0883500000000001E-2</c:v>
                </c:pt>
                <c:pt idx="98">
                  <c:v>1.08848E-2</c:v>
                </c:pt>
                <c:pt idx="99">
                  <c:v>1.08854E-2</c:v>
                </c:pt>
                <c:pt idx="100">
                  <c:v>1.08856E-2</c:v>
                </c:pt>
                <c:pt idx="101">
                  <c:v>1.0886399999999999E-2</c:v>
                </c:pt>
                <c:pt idx="102">
                  <c:v>1.0888200000000001E-2</c:v>
                </c:pt>
                <c:pt idx="103">
                  <c:v>1.08886E-2</c:v>
                </c:pt>
                <c:pt idx="104">
                  <c:v>1.0888699999999999E-2</c:v>
                </c:pt>
                <c:pt idx="105">
                  <c:v>1.0888800000000001E-2</c:v>
                </c:pt>
                <c:pt idx="106">
                  <c:v>1.08903E-2</c:v>
                </c:pt>
                <c:pt idx="107">
                  <c:v>1.08903E-2</c:v>
                </c:pt>
                <c:pt idx="108">
                  <c:v>1.08903E-2</c:v>
                </c:pt>
                <c:pt idx="109">
                  <c:v>1.0895200000000001E-2</c:v>
                </c:pt>
                <c:pt idx="110">
                  <c:v>1.0895500000000001E-2</c:v>
                </c:pt>
                <c:pt idx="111">
                  <c:v>1.08959E-2</c:v>
                </c:pt>
                <c:pt idx="112">
                  <c:v>1.08968E-2</c:v>
                </c:pt>
                <c:pt idx="113">
                  <c:v>1.0897199999999999E-2</c:v>
                </c:pt>
                <c:pt idx="114">
                  <c:v>1.08974E-2</c:v>
                </c:pt>
                <c:pt idx="115">
                  <c:v>1.0897499999999999E-2</c:v>
                </c:pt>
                <c:pt idx="116">
                  <c:v>1.0899300000000001E-2</c:v>
                </c:pt>
                <c:pt idx="117">
                  <c:v>1.0899799999999999E-2</c:v>
                </c:pt>
                <c:pt idx="118">
                  <c:v>1.0899900000000001E-2</c:v>
                </c:pt>
                <c:pt idx="119">
                  <c:v>1.09006E-2</c:v>
                </c:pt>
                <c:pt idx="120">
                  <c:v>1.0901299999999999E-2</c:v>
                </c:pt>
                <c:pt idx="121">
                  <c:v>1.09023E-2</c:v>
                </c:pt>
                <c:pt idx="122">
                  <c:v>1.0903599999999999E-2</c:v>
                </c:pt>
                <c:pt idx="123">
                  <c:v>1.0903899999999999E-2</c:v>
                </c:pt>
                <c:pt idx="124">
                  <c:v>1.0904E-2</c:v>
                </c:pt>
                <c:pt idx="125">
                  <c:v>1.09058E-2</c:v>
                </c:pt>
                <c:pt idx="126">
                  <c:v>1.0906000000000001E-2</c:v>
                </c:pt>
                <c:pt idx="127">
                  <c:v>1.0906000000000001E-2</c:v>
                </c:pt>
                <c:pt idx="128">
                  <c:v>1.0906300000000001E-2</c:v>
                </c:pt>
                <c:pt idx="129">
                  <c:v>1.0907099999999999E-2</c:v>
                </c:pt>
                <c:pt idx="130">
                  <c:v>1.0908299999999999E-2</c:v>
                </c:pt>
                <c:pt idx="131">
                  <c:v>1.091E-2</c:v>
                </c:pt>
                <c:pt idx="132">
                  <c:v>1.091E-2</c:v>
                </c:pt>
                <c:pt idx="133">
                  <c:v>1.0911799999999999E-2</c:v>
                </c:pt>
                <c:pt idx="134">
                  <c:v>1.0912099999999999E-2</c:v>
                </c:pt>
                <c:pt idx="135">
                  <c:v>1.0912399999999999E-2</c:v>
                </c:pt>
                <c:pt idx="136">
                  <c:v>1.09131E-2</c:v>
                </c:pt>
                <c:pt idx="137">
                  <c:v>1.0913300000000001E-2</c:v>
                </c:pt>
                <c:pt idx="138">
                  <c:v>1.09135E-2</c:v>
                </c:pt>
                <c:pt idx="139">
                  <c:v>1.0914500000000001E-2</c:v>
                </c:pt>
                <c:pt idx="140">
                  <c:v>1.0915299999999999E-2</c:v>
                </c:pt>
                <c:pt idx="141">
                  <c:v>1.09155E-2</c:v>
                </c:pt>
                <c:pt idx="142">
                  <c:v>1.0916500000000001E-2</c:v>
                </c:pt>
                <c:pt idx="143">
                  <c:v>1.09173E-2</c:v>
                </c:pt>
                <c:pt idx="144">
                  <c:v>1.09175E-2</c:v>
                </c:pt>
                <c:pt idx="145">
                  <c:v>1.09176E-2</c:v>
                </c:pt>
                <c:pt idx="146">
                  <c:v>1.09176E-2</c:v>
                </c:pt>
                <c:pt idx="147">
                  <c:v>1.09181E-2</c:v>
                </c:pt>
                <c:pt idx="148">
                  <c:v>1.0919399999999999E-2</c:v>
                </c:pt>
                <c:pt idx="149">
                  <c:v>1.09201E-2</c:v>
                </c:pt>
                <c:pt idx="150">
                  <c:v>1.0920300000000001E-2</c:v>
                </c:pt>
                <c:pt idx="151">
                  <c:v>1.09207E-2</c:v>
                </c:pt>
                <c:pt idx="152">
                  <c:v>1.0922400000000001E-2</c:v>
                </c:pt>
                <c:pt idx="153">
                  <c:v>1.0923199999999999E-2</c:v>
                </c:pt>
                <c:pt idx="154">
                  <c:v>1.09233E-2</c:v>
                </c:pt>
                <c:pt idx="155">
                  <c:v>1.0924100000000001E-2</c:v>
                </c:pt>
                <c:pt idx="156">
                  <c:v>1.0925000000000001E-2</c:v>
                </c:pt>
                <c:pt idx="157">
                  <c:v>1.09262E-2</c:v>
                </c:pt>
                <c:pt idx="158">
                  <c:v>1.09265E-2</c:v>
                </c:pt>
                <c:pt idx="159">
                  <c:v>1.0928200000000001E-2</c:v>
                </c:pt>
                <c:pt idx="160">
                  <c:v>1.0930499999999999E-2</c:v>
                </c:pt>
                <c:pt idx="161">
                  <c:v>1.09306E-2</c:v>
                </c:pt>
                <c:pt idx="162">
                  <c:v>1.09306E-2</c:v>
                </c:pt>
                <c:pt idx="163">
                  <c:v>1.0931700000000001E-2</c:v>
                </c:pt>
                <c:pt idx="164">
                  <c:v>1.0932000000000001E-2</c:v>
                </c:pt>
                <c:pt idx="165">
                  <c:v>1.0933E-2</c:v>
                </c:pt>
                <c:pt idx="166">
                  <c:v>1.0933099999999999E-2</c:v>
                </c:pt>
                <c:pt idx="167">
                  <c:v>1.0933099999999999E-2</c:v>
                </c:pt>
                <c:pt idx="168">
                  <c:v>1.0933099999999999E-2</c:v>
                </c:pt>
                <c:pt idx="169">
                  <c:v>1.0933200000000001E-2</c:v>
                </c:pt>
                <c:pt idx="170">
                  <c:v>1.09333E-2</c:v>
                </c:pt>
                <c:pt idx="171">
                  <c:v>1.0933500000000001E-2</c:v>
                </c:pt>
                <c:pt idx="172">
                  <c:v>1.0933999999999999E-2</c:v>
                </c:pt>
                <c:pt idx="173">
                  <c:v>1.0933999999999999E-2</c:v>
                </c:pt>
                <c:pt idx="174">
                  <c:v>1.09342E-2</c:v>
                </c:pt>
                <c:pt idx="175">
                  <c:v>1.0934299999999999E-2</c:v>
                </c:pt>
                <c:pt idx="176">
                  <c:v>1.0936100000000001E-2</c:v>
                </c:pt>
                <c:pt idx="177">
                  <c:v>1.0938E-2</c:v>
                </c:pt>
                <c:pt idx="178">
                  <c:v>1.09385E-2</c:v>
                </c:pt>
                <c:pt idx="179">
                  <c:v>1.09385E-2</c:v>
                </c:pt>
                <c:pt idx="180">
                  <c:v>1.09385E-2</c:v>
                </c:pt>
                <c:pt idx="181">
                  <c:v>1.09392E-2</c:v>
                </c:pt>
                <c:pt idx="182">
                  <c:v>1.09394E-2</c:v>
                </c:pt>
                <c:pt idx="183">
                  <c:v>1.0940500000000001E-2</c:v>
                </c:pt>
                <c:pt idx="184">
                  <c:v>1.0941299999999999E-2</c:v>
                </c:pt>
                <c:pt idx="185">
                  <c:v>1.09427E-2</c:v>
                </c:pt>
                <c:pt idx="186">
                  <c:v>1.09433E-2</c:v>
                </c:pt>
                <c:pt idx="187">
                  <c:v>1.09441E-2</c:v>
                </c:pt>
                <c:pt idx="188">
                  <c:v>1.0945099999999999E-2</c:v>
                </c:pt>
                <c:pt idx="189">
                  <c:v>1.0945699999999999E-2</c:v>
                </c:pt>
                <c:pt idx="190">
                  <c:v>1.09468E-2</c:v>
                </c:pt>
                <c:pt idx="191">
                  <c:v>1.0946900000000001E-2</c:v>
                </c:pt>
                <c:pt idx="192">
                  <c:v>1.0947200000000001E-2</c:v>
                </c:pt>
                <c:pt idx="193">
                  <c:v>1.0947800000000001E-2</c:v>
                </c:pt>
                <c:pt idx="194">
                  <c:v>1.09482E-2</c:v>
                </c:pt>
                <c:pt idx="195">
                  <c:v>1.0948599999999999E-2</c:v>
                </c:pt>
                <c:pt idx="196">
                  <c:v>1.095E-2</c:v>
                </c:pt>
                <c:pt idx="197">
                  <c:v>1.09502E-2</c:v>
                </c:pt>
                <c:pt idx="198">
                  <c:v>1.09514E-2</c:v>
                </c:pt>
                <c:pt idx="199">
                  <c:v>1.0951799999999999E-2</c:v>
                </c:pt>
                <c:pt idx="200">
                  <c:v>1.0953299999999999E-2</c:v>
                </c:pt>
                <c:pt idx="201">
                  <c:v>1.09537E-2</c:v>
                </c:pt>
                <c:pt idx="202">
                  <c:v>1.09549E-2</c:v>
                </c:pt>
                <c:pt idx="203">
                  <c:v>1.0955100000000001E-2</c:v>
                </c:pt>
                <c:pt idx="204">
                  <c:v>1.09558E-2</c:v>
                </c:pt>
                <c:pt idx="205">
                  <c:v>1.09558E-2</c:v>
                </c:pt>
                <c:pt idx="206">
                  <c:v>1.0956E-2</c:v>
                </c:pt>
                <c:pt idx="207">
                  <c:v>1.09564E-2</c:v>
                </c:pt>
                <c:pt idx="208">
                  <c:v>1.09566E-2</c:v>
                </c:pt>
                <c:pt idx="209">
                  <c:v>1.09567E-2</c:v>
                </c:pt>
                <c:pt idx="210">
                  <c:v>1.09575E-2</c:v>
                </c:pt>
                <c:pt idx="211">
                  <c:v>1.0958000000000001E-2</c:v>
                </c:pt>
                <c:pt idx="212">
                  <c:v>1.0958600000000001E-2</c:v>
                </c:pt>
                <c:pt idx="213">
                  <c:v>1.0958799999999999E-2</c:v>
                </c:pt>
                <c:pt idx="214">
                  <c:v>1.0959200000000001E-2</c:v>
                </c:pt>
                <c:pt idx="215">
                  <c:v>1.09593E-2</c:v>
                </c:pt>
                <c:pt idx="216">
                  <c:v>1.0959699999999999E-2</c:v>
                </c:pt>
                <c:pt idx="217">
                  <c:v>1.09598E-2</c:v>
                </c:pt>
                <c:pt idx="218">
                  <c:v>1.09605E-2</c:v>
                </c:pt>
                <c:pt idx="219">
                  <c:v>1.09617E-2</c:v>
                </c:pt>
                <c:pt idx="220">
                  <c:v>1.09617E-2</c:v>
                </c:pt>
                <c:pt idx="221">
                  <c:v>1.09617E-2</c:v>
                </c:pt>
                <c:pt idx="222">
                  <c:v>1.0961800000000001E-2</c:v>
                </c:pt>
                <c:pt idx="223">
                  <c:v>1.0962100000000001E-2</c:v>
                </c:pt>
                <c:pt idx="224">
                  <c:v>1.09622E-2</c:v>
                </c:pt>
                <c:pt idx="225">
                  <c:v>1.0962400000000001E-2</c:v>
                </c:pt>
                <c:pt idx="226">
                  <c:v>1.0962400000000001E-2</c:v>
                </c:pt>
                <c:pt idx="227">
                  <c:v>1.0963199999999999E-2</c:v>
                </c:pt>
                <c:pt idx="228">
                  <c:v>1.09643E-2</c:v>
                </c:pt>
                <c:pt idx="229">
                  <c:v>1.0964399999999999E-2</c:v>
                </c:pt>
                <c:pt idx="230">
                  <c:v>1.0964399999999999E-2</c:v>
                </c:pt>
                <c:pt idx="231">
                  <c:v>1.09652E-2</c:v>
                </c:pt>
                <c:pt idx="232">
                  <c:v>1.0965900000000001E-2</c:v>
                </c:pt>
                <c:pt idx="233">
                  <c:v>1.0966399999999999E-2</c:v>
                </c:pt>
                <c:pt idx="234">
                  <c:v>1.0968200000000001E-2</c:v>
                </c:pt>
                <c:pt idx="235">
                  <c:v>1.0969599999999999E-2</c:v>
                </c:pt>
                <c:pt idx="236">
                  <c:v>1.0970300000000001E-2</c:v>
                </c:pt>
                <c:pt idx="237">
                  <c:v>1.0970799999999999E-2</c:v>
                </c:pt>
                <c:pt idx="238">
                  <c:v>1.09715E-2</c:v>
                </c:pt>
                <c:pt idx="239">
                  <c:v>1.09722E-2</c:v>
                </c:pt>
                <c:pt idx="240">
                  <c:v>1.09731E-2</c:v>
                </c:pt>
                <c:pt idx="241">
                  <c:v>1.0973500000000001E-2</c:v>
                </c:pt>
                <c:pt idx="242">
                  <c:v>1.09739E-2</c:v>
                </c:pt>
                <c:pt idx="243">
                  <c:v>1.09748E-2</c:v>
                </c:pt>
                <c:pt idx="244">
                  <c:v>1.0974899999999999E-2</c:v>
                </c:pt>
                <c:pt idx="245">
                  <c:v>1.0975499999999999E-2</c:v>
                </c:pt>
                <c:pt idx="246">
                  <c:v>1.0975499999999999E-2</c:v>
                </c:pt>
                <c:pt idx="247">
                  <c:v>1.0975800000000001E-2</c:v>
                </c:pt>
                <c:pt idx="248">
                  <c:v>1.09765E-2</c:v>
                </c:pt>
                <c:pt idx="249">
                  <c:v>1.09765E-2</c:v>
                </c:pt>
                <c:pt idx="250">
                  <c:v>1.09766E-2</c:v>
                </c:pt>
                <c:pt idx="251">
                  <c:v>1.0976700000000001E-2</c:v>
                </c:pt>
                <c:pt idx="252">
                  <c:v>1.09774E-2</c:v>
                </c:pt>
                <c:pt idx="253">
                  <c:v>1.09786E-2</c:v>
                </c:pt>
                <c:pt idx="254">
                  <c:v>1.09806E-2</c:v>
                </c:pt>
                <c:pt idx="255">
                  <c:v>1.09823E-2</c:v>
                </c:pt>
                <c:pt idx="256">
                  <c:v>1.09833E-2</c:v>
                </c:pt>
                <c:pt idx="257">
                  <c:v>1.09833E-2</c:v>
                </c:pt>
                <c:pt idx="258">
                  <c:v>1.09841E-2</c:v>
                </c:pt>
                <c:pt idx="259">
                  <c:v>1.09855E-2</c:v>
                </c:pt>
                <c:pt idx="260">
                  <c:v>1.09856E-2</c:v>
                </c:pt>
                <c:pt idx="261">
                  <c:v>1.09864E-2</c:v>
                </c:pt>
                <c:pt idx="262">
                  <c:v>1.0987200000000001E-2</c:v>
                </c:pt>
                <c:pt idx="263">
                  <c:v>1.09876E-2</c:v>
                </c:pt>
                <c:pt idx="264">
                  <c:v>1.0988400000000001E-2</c:v>
                </c:pt>
                <c:pt idx="265">
                  <c:v>1.0988899999999999E-2</c:v>
                </c:pt>
                <c:pt idx="266">
                  <c:v>1.0989000000000001E-2</c:v>
                </c:pt>
                <c:pt idx="267">
                  <c:v>1.0989199999999999E-2</c:v>
                </c:pt>
                <c:pt idx="268">
                  <c:v>1.0989799999999999E-2</c:v>
                </c:pt>
                <c:pt idx="269">
                  <c:v>1.09899E-2</c:v>
                </c:pt>
                <c:pt idx="270">
                  <c:v>1.09903E-2</c:v>
                </c:pt>
                <c:pt idx="271">
                  <c:v>1.09906E-2</c:v>
                </c:pt>
                <c:pt idx="272">
                  <c:v>1.0990700000000001E-2</c:v>
                </c:pt>
                <c:pt idx="273">
                  <c:v>1.09917E-2</c:v>
                </c:pt>
                <c:pt idx="274">
                  <c:v>1.0992200000000001E-2</c:v>
                </c:pt>
                <c:pt idx="275">
                  <c:v>1.09923E-2</c:v>
                </c:pt>
                <c:pt idx="276">
                  <c:v>1.0993299999999999E-2</c:v>
                </c:pt>
                <c:pt idx="277">
                  <c:v>1.09935E-2</c:v>
                </c:pt>
                <c:pt idx="278">
                  <c:v>1.0995700000000001E-2</c:v>
                </c:pt>
                <c:pt idx="279">
                  <c:v>1.0996799999999999E-2</c:v>
                </c:pt>
                <c:pt idx="280">
                  <c:v>1.09975E-2</c:v>
                </c:pt>
                <c:pt idx="281">
                  <c:v>1.0997699999999999E-2</c:v>
                </c:pt>
                <c:pt idx="282">
                  <c:v>1.09979E-2</c:v>
                </c:pt>
                <c:pt idx="283">
                  <c:v>1.0998000000000001E-2</c:v>
                </c:pt>
                <c:pt idx="284">
                  <c:v>1.09985E-2</c:v>
                </c:pt>
                <c:pt idx="285">
                  <c:v>1.09985E-2</c:v>
                </c:pt>
                <c:pt idx="286">
                  <c:v>1.0998600000000001E-2</c:v>
                </c:pt>
                <c:pt idx="287">
                  <c:v>1.0999500000000001E-2</c:v>
                </c:pt>
                <c:pt idx="288">
                  <c:v>1.10007E-2</c:v>
                </c:pt>
                <c:pt idx="289">
                  <c:v>1.10008E-2</c:v>
                </c:pt>
                <c:pt idx="290">
                  <c:v>1.10014E-2</c:v>
                </c:pt>
                <c:pt idx="291">
                  <c:v>1.1002100000000001E-2</c:v>
                </c:pt>
                <c:pt idx="292">
                  <c:v>1.1002100000000001E-2</c:v>
                </c:pt>
                <c:pt idx="293">
                  <c:v>1.10028E-2</c:v>
                </c:pt>
                <c:pt idx="294">
                  <c:v>1.1003600000000001E-2</c:v>
                </c:pt>
                <c:pt idx="295">
                  <c:v>1.10042E-2</c:v>
                </c:pt>
                <c:pt idx="296">
                  <c:v>1.10046E-2</c:v>
                </c:pt>
                <c:pt idx="297">
                  <c:v>1.10064E-2</c:v>
                </c:pt>
                <c:pt idx="298">
                  <c:v>1.10072E-2</c:v>
                </c:pt>
                <c:pt idx="299">
                  <c:v>1.1007299999999999E-2</c:v>
                </c:pt>
                <c:pt idx="300">
                  <c:v>1.1007400000000001E-2</c:v>
                </c:pt>
                <c:pt idx="301">
                  <c:v>1.10081E-2</c:v>
                </c:pt>
                <c:pt idx="302">
                  <c:v>1.1009400000000001E-2</c:v>
                </c:pt>
                <c:pt idx="303">
                  <c:v>1.1009700000000001E-2</c:v>
                </c:pt>
                <c:pt idx="304">
                  <c:v>1.10104E-2</c:v>
                </c:pt>
                <c:pt idx="305">
                  <c:v>1.1010900000000001E-2</c:v>
                </c:pt>
                <c:pt idx="306">
                  <c:v>1.1011399999999999E-2</c:v>
                </c:pt>
                <c:pt idx="307">
                  <c:v>1.10118E-2</c:v>
                </c:pt>
                <c:pt idx="308">
                  <c:v>1.10119E-2</c:v>
                </c:pt>
                <c:pt idx="309">
                  <c:v>1.1011999999999999E-2</c:v>
                </c:pt>
                <c:pt idx="310">
                  <c:v>1.1012900000000001E-2</c:v>
                </c:pt>
                <c:pt idx="311">
                  <c:v>1.1015E-2</c:v>
                </c:pt>
                <c:pt idx="312">
                  <c:v>1.10159E-2</c:v>
                </c:pt>
                <c:pt idx="313">
                  <c:v>1.10162E-2</c:v>
                </c:pt>
                <c:pt idx="314">
                  <c:v>1.10166E-2</c:v>
                </c:pt>
                <c:pt idx="315">
                  <c:v>1.10166E-2</c:v>
                </c:pt>
                <c:pt idx="316">
                  <c:v>1.10174E-2</c:v>
                </c:pt>
                <c:pt idx="317">
                  <c:v>1.1017900000000001E-2</c:v>
                </c:pt>
                <c:pt idx="318">
                  <c:v>1.10192E-2</c:v>
                </c:pt>
                <c:pt idx="319">
                  <c:v>1.1021299999999999E-2</c:v>
                </c:pt>
                <c:pt idx="320">
                  <c:v>1.10224E-2</c:v>
                </c:pt>
                <c:pt idx="321">
                  <c:v>1.10227E-2</c:v>
                </c:pt>
                <c:pt idx="322">
                  <c:v>1.1023E-2</c:v>
                </c:pt>
                <c:pt idx="323">
                  <c:v>1.10245E-2</c:v>
                </c:pt>
                <c:pt idx="324">
                  <c:v>1.1025399999999999E-2</c:v>
                </c:pt>
                <c:pt idx="325">
                  <c:v>1.1025500000000001E-2</c:v>
                </c:pt>
                <c:pt idx="326">
                  <c:v>1.10259E-2</c:v>
                </c:pt>
                <c:pt idx="327">
                  <c:v>1.1026899999999999E-2</c:v>
                </c:pt>
                <c:pt idx="328">
                  <c:v>1.1027199999999999E-2</c:v>
                </c:pt>
                <c:pt idx="329">
                  <c:v>1.10279E-2</c:v>
                </c:pt>
                <c:pt idx="330">
                  <c:v>1.10282E-2</c:v>
                </c:pt>
                <c:pt idx="331">
                  <c:v>1.10286E-2</c:v>
                </c:pt>
                <c:pt idx="332">
                  <c:v>1.10286E-2</c:v>
                </c:pt>
                <c:pt idx="333">
                  <c:v>1.1029199999999999E-2</c:v>
                </c:pt>
                <c:pt idx="334">
                  <c:v>1.10297E-2</c:v>
                </c:pt>
                <c:pt idx="335">
                  <c:v>1.1030699999999999E-2</c:v>
                </c:pt>
                <c:pt idx="336">
                  <c:v>1.10311E-2</c:v>
                </c:pt>
                <c:pt idx="337">
                  <c:v>1.10314E-2</c:v>
                </c:pt>
                <c:pt idx="338">
                  <c:v>1.1032399999999999E-2</c:v>
                </c:pt>
                <c:pt idx="339">
                  <c:v>1.1033299999999999E-2</c:v>
                </c:pt>
                <c:pt idx="340">
                  <c:v>1.1033599999999999E-2</c:v>
                </c:pt>
                <c:pt idx="341">
                  <c:v>1.1033899999999999E-2</c:v>
                </c:pt>
                <c:pt idx="342">
                  <c:v>1.10341E-2</c:v>
                </c:pt>
                <c:pt idx="343">
                  <c:v>1.10361E-2</c:v>
                </c:pt>
                <c:pt idx="344">
                  <c:v>1.10361E-2</c:v>
                </c:pt>
                <c:pt idx="345">
                  <c:v>1.1036600000000001E-2</c:v>
                </c:pt>
                <c:pt idx="346">
                  <c:v>1.1036900000000001E-2</c:v>
                </c:pt>
                <c:pt idx="347">
                  <c:v>1.1037E-2</c:v>
                </c:pt>
                <c:pt idx="348">
                  <c:v>1.1037E-2</c:v>
                </c:pt>
                <c:pt idx="349">
                  <c:v>1.10391E-2</c:v>
                </c:pt>
                <c:pt idx="350">
                  <c:v>1.10394E-2</c:v>
                </c:pt>
                <c:pt idx="351">
                  <c:v>1.10394E-2</c:v>
                </c:pt>
                <c:pt idx="352">
                  <c:v>1.1039500000000001E-2</c:v>
                </c:pt>
                <c:pt idx="353">
                  <c:v>1.10402E-2</c:v>
                </c:pt>
                <c:pt idx="354">
                  <c:v>1.10402E-2</c:v>
                </c:pt>
                <c:pt idx="355">
                  <c:v>1.10411E-2</c:v>
                </c:pt>
                <c:pt idx="356">
                  <c:v>1.10411E-2</c:v>
                </c:pt>
                <c:pt idx="357">
                  <c:v>1.10423E-2</c:v>
                </c:pt>
                <c:pt idx="358">
                  <c:v>1.10426E-2</c:v>
                </c:pt>
                <c:pt idx="359">
                  <c:v>1.10428E-2</c:v>
                </c:pt>
                <c:pt idx="360">
                  <c:v>1.1044E-2</c:v>
                </c:pt>
                <c:pt idx="361">
                  <c:v>1.1044699999999999E-2</c:v>
                </c:pt>
                <c:pt idx="362">
                  <c:v>1.10448E-2</c:v>
                </c:pt>
                <c:pt idx="363">
                  <c:v>1.10449E-2</c:v>
                </c:pt>
                <c:pt idx="364">
                  <c:v>1.10452E-2</c:v>
                </c:pt>
                <c:pt idx="365">
                  <c:v>1.10452E-2</c:v>
                </c:pt>
                <c:pt idx="366">
                  <c:v>1.10454E-2</c:v>
                </c:pt>
                <c:pt idx="367">
                  <c:v>1.1046500000000001E-2</c:v>
                </c:pt>
                <c:pt idx="368">
                  <c:v>1.1047899999999999E-2</c:v>
                </c:pt>
                <c:pt idx="369">
                  <c:v>1.1048000000000001E-2</c:v>
                </c:pt>
                <c:pt idx="370">
                  <c:v>1.10486E-2</c:v>
                </c:pt>
                <c:pt idx="371">
                  <c:v>1.1049700000000001E-2</c:v>
                </c:pt>
                <c:pt idx="372">
                  <c:v>1.10499E-2</c:v>
                </c:pt>
                <c:pt idx="373">
                  <c:v>1.10499E-2</c:v>
                </c:pt>
                <c:pt idx="374">
                  <c:v>1.10505E-2</c:v>
                </c:pt>
                <c:pt idx="375">
                  <c:v>1.10522E-2</c:v>
                </c:pt>
                <c:pt idx="376">
                  <c:v>1.1052299999999999E-2</c:v>
                </c:pt>
                <c:pt idx="377">
                  <c:v>1.1052299999999999E-2</c:v>
                </c:pt>
                <c:pt idx="378">
                  <c:v>1.10527E-2</c:v>
                </c:pt>
                <c:pt idx="379">
                  <c:v>1.10543E-2</c:v>
                </c:pt>
                <c:pt idx="380">
                  <c:v>1.1054700000000001E-2</c:v>
                </c:pt>
                <c:pt idx="381">
                  <c:v>1.10548E-2</c:v>
                </c:pt>
                <c:pt idx="382">
                  <c:v>1.1055000000000001E-2</c:v>
                </c:pt>
                <c:pt idx="383">
                  <c:v>1.10554E-2</c:v>
                </c:pt>
                <c:pt idx="384">
                  <c:v>1.1055799999999999E-2</c:v>
                </c:pt>
                <c:pt idx="385">
                  <c:v>1.1056699999999999E-2</c:v>
                </c:pt>
                <c:pt idx="386">
                  <c:v>1.10577E-2</c:v>
                </c:pt>
                <c:pt idx="387">
                  <c:v>1.10583E-2</c:v>
                </c:pt>
                <c:pt idx="388">
                  <c:v>1.10583E-2</c:v>
                </c:pt>
                <c:pt idx="389">
                  <c:v>1.1060499999999999E-2</c:v>
                </c:pt>
                <c:pt idx="390">
                  <c:v>1.1061400000000001E-2</c:v>
                </c:pt>
                <c:pt idx="391">
                  <c:v>1.10615E-2</c:v>
                </c:pt>
                <c:pt idx="392">
                  <c:v>1.1061700000000001E-2</c:v>
                </c:pt>
                <c:pt idx="393">
                  <c:v>1.10621E-2</c:v>
                </c:pt>
                <c:pt idx="394">
                  <c:v>1.1062199999999999E-2</c:v>
                </c:pt>
                <c:pt idx="395">
                  <c:v>1.10633E-2</c:v>
                </c:pt>
                <c:pt idx="396">
                  <c:v>1.1064600000000001E-2</c:v>
                </c:pt>
                <c:pt idx="397">
                  <c:v>1.10648E-2</c:v>
                </c:pt>
                <c:pt idx="398">
                  <c:v>1.10654E-2</c:v>
                </c:pt>
                <c:pt idx="399">
                  <c:v>1.1065800000000001E-2</c:v>
                </c:pt>
                <c:pt idx="400">
                  <c:v>1.1066100000000001E-2</c:v>
                </c:pt>
                <c:pt idx="401">
                  <c:v>1.10671E-2</c:v>
                </c:pt>
                <c:pt idx="402">
                  <c:v>1.1067199999999999E-2</c:v>
                </c:pt>
                <c:pt idx="403">
                  <c:v>1.1068100000000001E-2</c:v>
                </c:pt>
                <c:pt idx="404">
                  <c:v>1.10711E-2</c:v>
                </c:pt>
                <c:pt idx="405">
                  <c:v>1.10718E-2</c:v>
                </c:pt>
                <c:pt idx="406">
                  <c:v>1.1072E-2</c:v>
                </c:pt>
                <c:pt idx="407">
                  <c:v>1.1072E-2</c:v>
                </c:pt>
                <c:pt idx="408">
                  <c:v>1.1072200000000001E-2</c:v>
                </c:pt>
                <c:pt idx="409">
                  <c:v>1.10729E-2</c:v>
                </c:pt>
                <c:pt idx="410">
                  <c:v>1.1073400000000001E-2</c:v>
                </c:pt>
                <c:pt idx="411">
                  <c:v>1.1073899999999999E-2</c:v>
                </c:pt>
                <c:pt idx="412">
                  <c:v>1.10744E-2</c:v>
                </c:pt>
                <c:pt idx="413">
                  <c:v>1.1075E-2</c:v>
                </c:pt>
                <c:pt idx="414">
                  <c:v>1.10756E-2</c:v>
                </c:pt>
                <c:pt idx="415">
                  <c:v>1.1076799999999999E-2</c:v>
                </c:pt>
                <c:pt idx="416">
                  <c:v>1.1076900000000001E-2</c:v>
                </c:pt>
                <c:pt idx="417">
                  <c:v>1.10779E-2</c:v>
                </c:pt>
                <c:pt idx="418">
                  <c:v>1.10781E-2</c:v>
                </c:pt>
                <c:pt idx="419">
                  <c:v>1.10803E-2</c:v>
                </c:pt>
                <c:pt idx="420">
                  <c:v>1.1082E-2</c:v>
                </c:pt>
                <c:pt idx="421">
                  <c:v>1.1082099999999999E-2</c:v>
                </c:pt>
                <c:pt idx="422">
                  <c:v>1.10831E-2</c:v>
                </c:pt>
                <c:pt idx="423">
                  <c:v>1.1083900000000001E-2</c:v>
                </c:pt>
                <c:pt idx="424">
                  <c:v>1.1083900000000001E-2</c:v>
                </c:pt>
                <c:pt idx="425">
                  <c:v>1.1084E-2</c:v>
                </c:pt>
                <c:pt idx="426">
                  <c:v>1.10843E-2</c:v>
                </c:pt>
                <c:pt idx="427">
                  <c:v>1.10846E-2</c:v>
                </c:pt>
                <c:pt idx="428">
                  <c:v>1.1084800000000001E-2</c:v>
                </c:pt>
                <c:pt idx="429">
                  <c:v>1.1086E-2</c:v>
                </c:pt>
                <c:pt idx="430">
                  <c:v>1.10861E-2</c:v>
                </c:pt>
                <c:pt idx="431">
                  <c:v>1.1086499999999999E-2</c:v>
                </c:pt>
                <c:pt idx="432">
                  <c:v>1.1087400000000001E-2</c:v>
                </c:pt>
                <c:pt idx="433">
                  <c:v>1.1088499999999999E-2</c:v>
                </c:pt>
                <c:pt idx="434">
                  <c:v>1.10892E-2</c:v>
                </c:pt>
                <c:pt idx="435">
                  <c:v>1.1089699999999999E-2</c:v>
                </c:pt>
                <c:pt idx="436">
                  <c:v>1.10904E-2</c:v>
                </c:pt>
                <c:pt idx="437">
                  <c:v>1.1091500000000001E-2</c:v>
                </c:pt>
                <c:pt idx="438">
                  <c:v>1.1091999999999999E-2</c:v>
                </c:pt>
                <c:pt idx="439">
                  <c:v>1.1091999999999999E-2</c:v>
                </c:pt>
                <c:pt idx="440">
                  <c:v>1.10934E-2</c:v>
                </c:pt>
                <c:pt idx="441">
                  <c:v>1.1093499999999999E-2</c:v>
                </c:pt>
                <c:pt idx="442">
                  <c:v>1.1094400000000001E-2</c:v>
                </c:pt>
                <c:pt idx="443">
                  <c:v>1.1095000000000001E-2</c:v>
                </c:pt>
                <c:pt idx="444">
                  <c:v>1.10951E-2</c:v>
                </c:pt>
                <c:pt idx="445">
                  <c:v>1.10971E-2</c:v>
                </c:pt>
                <c:pt idx="446">
                  <c:v>1.10978E-2</c:v>
                </c:pt>
                <c:pt idx="447">
                  <c:v>1.10978E-2</c:v>
                </c:pt>
                <c:pt idx="448">
                  <c:v>1.1098E-2</c:v>
                </c:pt>
                <c:pt idx="449">
                  <c:v>1.1098200000000001E-2</c:v>
                </c:pt>
                <c:pt idx="450">
                  <c:v>1.1098500000000001E-2</c:v>
                </c:pt>
                <c:pt idx="451">
                  <c:v>1.10998E-2</c:v>
                </c:pt>
                <c:pt idx="452">
                  <c:v>1.1101099999999999E-2</c:v>
                </c:pt>
                <c:pt idx="453">
                  <c:v>1.1102300000000001E-2</c:v>
                </c:pt>
                <c:pt idx="454">
                  <c:v>1.11033E-2</c:v>
                </c:pt>
                <c:pt idx="455">
                  <c:v>1.11039E-2</c:v>
                </c:pt>
                <c:pt idx="456">
                  <c:v>1.1103999999999999E-2</c:v>
                </c:pt>
                <c:pt idx="457">
                  <c:v>1.11062E-2</c:v>
                </c:pt>
                <c:pt idx="458">
                  <c:v>1.1107199999999999E-2</c:v>
                </c:pt>
                <c:pt idx="459">
                  <c:v>1.1109300000000001E-2</c:v>
                </c:pt>
                <c:pt idx="460">
                  <c:v>1.1110999999999999E-2</c:v>
                </c:pt>
                <c:pt idx="461">
                  <c:v>1.11138E-2</c:v>
                </c:pt>
                <c:pt idx="462">
                  <c:v>1.1114199999999999E-2</c:v>
                </c:pt>
                <c:pt idx="463">
                  <c:v>1.11168E-2</c:v>
                </c:pt>
                <c:pt idx="464">
                  <c:v>1.1117800000000001E-2</c:v>
                </c:pt>
                <c:pt idx="465">
                  <c:v>1.11202E-2</c:v>
                </c:pt>
                <c:pt idx="466">
                  <c:v>1.1120700000000001E-2</c:v>
                </c:pt>
                <c:pt idx="467">
                  <c:v>1.1121900000000001E-2</c:v>
                </c:pt>
                <c:pt idx="468">
                  <c:v>1.11228E-2</c:v>
                </c:pt>
                <c:pt idx="469">
                  <c:v>1.1122999999999999E-2</c:v>
                </c:pt>
                <c:pt idx="470">
                  <c:v>1.11234E-2</c:v>
                </c:pt>
                <c:pt idx="471">
                  <c:v>1.11258E-2</c:v>
                </c:pt>
                <c:pt idx="472">
                  <c:v>1.1128000000000001E-2</c:v>
                </c:pt>
                <c:pt idx="473">
                  <c:v>1.11281E-2</c:v>
                </c:pt>
                <c:pt idx="474">
                  <c:v>1.1132E-2</c:v>
                </c:pt>
                <c:pt idx="475">
                  <c:v>1.1132400000000001E-2</c:v>
                </c:pt>
                <c:pt idx="476">
                  <c:v>1.1132400000000001E-2</c:v>
                </c:pt>
                <c:pt idx="477">
                  <c:v>1.1132899999999999E-2</c:v>
                </c:pt>
                <c:pt idx="478">
                  <c:v>1.11333E-2</c:v>
                </c:pt>
                <c:pt idx="479">
                  <c:v>1.11337E-2</c:v>
                </c:pt>
                <c:pt idx="480">
                  <c:v>1.1133799999999999E-2</c:v>
                </c:pt>
                <c:pt idx="481">
                  <c:v>1.1134700000000001E-2</c:v>
                </c:pt>
                <c:pt idx="482">
                  <c:v>1.11355E-2</c:v>
                </c:pt>
                <c:pt idx="483">
                  <c:v>1.11363E-2</c:v>
                </c:pt>
                <c:pt idx="484">
                  <c:v>1.1137599999999999E-2</c:v>
                </c:pt>
                <c:pt idx="485">
                  <c:v>1.11384E-2</c:v>
                </c:pt>
                <c:pt idx="486">
                  <c:v>1.1140000000000001E-2</c:v>
                </c:pt>
                <c:pt idx="487">
                  <c:v>1.1140199999999999E-2</c:v>
                </c:pt>
                <c:pt idx="488">
                  <c:v>1.1143999999999999E-2</c:v>
                </c:pt>
                <c:pt idx="489">
                  <c:v>1.11448E-2</c:v>
                </c:pt>
                <c:pt idx="490">
                  <c:v>1.11451E-2</c:v>
                </c:pt>
                <c:pt idx="491">
                  <c:v>1.11451E-2</c:v>
                </c:pt>
                <c:pt idx="492">
                  <c:v>1.11465E-2</c:v>
                </c:pt>
                <c:pt idx="493">
                  <c:v>1.1146700000000001E-2</c:v>
                </c:pt>
                <c:pt idx="494">
                  <c:v>1.1146700000000001E-2</c:v>
                </c:pt>
                <c:pt idx="495">
                  <c:v>1.11474E-2</c:v>
                </c:pt>
                <c:pt idx="496">
                  <c:v>1.1147600000000001E-2</c:v>
                </c:pt>
                <c:pt idx="497">
                  <c:v>1.11485E-2</c:v>
                </c:pt>
                <c:pt idx="498">
                  <c:v>1.11488E-2</c:v>
                </c:pt>
                <c:pt idx="499">
                  <c:v>1.1150200000000001E-2</c:v>
                </c:pt>
                <c:pt idx="500">
                  <c:v>1.11509E-2</c:v>
                </c:pt>
                <c:pt idx="501">
                  <c:v>1.1154900000000001E-2</c:v>
                </c:pt>
                <c:pt idx="502">
                  <c:v>1.1157E-2</c:v>
                </c:pt>
                <c:pt idx="503">
                  <c:v>1.11576E-2</c:v>
                </c:pt>
                <c:pt idx="504">
                  <c:v>1.11585E-2</c:v>
                </c:pt>
                <c:pt idx="505">
                  <c:v>1.11593E-2</c:v>
                </c:pt>
                <c:pt idx="506">
                  <c:v>1.1159499999999999E-2</c:v>
                </c:pt>
                <c:pt idx="507">
                  <c:v>1.1161900000000001E-2</c:v>
                </c:pt>
                <c:pt idx="508">
                  <c:v>1.1162699999999999E-2</c:v>
                </c:pt>
                <c:pt idx="509">
                  <c:v>1.11641E-2</c:v>
                </c:pt>
                <c:pt idx="510">
                  <c:v>1.1165E-2</c:v>
                </c:pt>
                <c:pt idx="511">
                  <c:v>1.11661E-2</c:v>
                </c:pt>
                <c:pt idx="512">
                  <c:v>1.1166300000000001E-2</c:v>
                </c:pt>
                <c:pt idx="513">
                  <c:v>1.1168300000000001E-2</c:v>
                </c:pt>
                <c:pt idx="514">
                  <c:v>1.11684E-2</c:v>
                </c:pt>
                <c:pt idx="515">
                  <c:v>1.1168900000000001E-2</c:v>
                </c:pt>
                <c:pt idx="516">
                  <c:v>1.11696E-2</c:v>
                </c:pt>
                <c:pt idx="517">
                  <c:v>1.1172E-2</c:v>
                </c:pt>
                <c:pt idx="518">
                  <c:v>1.11726E-2</c:v>
                </c:pt>
                <c:pt idx="519">
                  <c:v>1.1177400000000001E-2</c:v>
                </c:pt>
                <c:pt idx="520">
                  <c:v>1.11783E-2</c:v>
                </c:pt>
                <c:pt idx="521">
                  <c:v>1.11787E-2</c:v>
                </c:pt>
                <c:pt idx="522">
                  <c:v>1.11796E-2</c:v>
                </c:pt>
                <c:pt idx="523">
                  <c:v>1.11821E-2</c:v>
                </c:pt>
                <c:pt idx="524">
                  <c:v>1.11825E-2</c:v>
                </c:pt>
                <c:pt idx="525">
                  <c:v>1.11828E-2</c:v>
                </c:pt>
                <c:pt idx="526">
                  <c:v>1.1184299999999999E-2</c:v>
                </c:pt>
                <c:pt idx="527">
                  <c:v>1.1184400000000001E-2</c:v>
                </c:pt>
                <c:pt idx="528">
                  <c:v>1.1185E-2</c:v>
                </c:pt>
                <c:pt idx="529">
                  <c:v>1.1186099999999999E-2</c:v>
                </c:pt>
                <c:pt idx="530">
                  <c:v>1.11868E-2</c:v>
                </c:pt>
                <c:pt idx="531">
                  <c:v>1.11869E-2</c:v>
                </c:pt>
                <c:pt idx="532">
                  <c:v>1.1189599999999999E-2</c:v>
                </c:pt>
                <c:pt idx="533">
                  <c:v>1.1189599999999999E-2</c:v>
                </c:pt>
                <c:pt idx="534">
                  <c:v>1.1191100000000001E-2</c:v>
                </c:pt>
                <c:pt idx="535">
                  <c:v>1.1192499999999999E-2</c:v>
                </c:pt>
                <c:pt idx="536">
                  <c:v>1.1195099999999999E-2</c:v>
                </c:pt>
                <c:pt idx="537">
                  <c:v>1.11973E-2</c:v>
                </c:pt>
                <c:pt idx="538">
                  <c:v>1.1198899999999999E-2</c:v>
                </c:pt>
                <c:pt idx="539">
                  <c:v>1.1200999999999999E-2</c:v>
                </c:pt>
                <c:pt idx="540">
                  <c:v>1.12014E-2</c:v>
                </c:pt>
                <c:pt idx="541">
                  <c:v>1.1201600000000001E-2</c:v>
                </c:pt>
                <c:pt idx="542">
                  <c:v>1.12021E-2</c:v>
                </c:pt>
                <c:pt idx="543">
                  <c:v>1.1202200000000001E-2</c:v>
                </c:pt>
                <c:pt idx="544">
                  <c:v>1.1204199999999999E-2</c:v>
                </c:pt>
                <c:pt idx="545">
                  <c:v>1.12043E-2</c:v>
                </c:pt>
                <c:pt idx="546">
                  <c:v>1.12061E-2</c:v>
                </c:pt>
                <c:pt idx="547">
                  <c:v>1.1207699999999999E-2</c:v>
                </c:pt>
                <c:pt idx="548">
                  <c:v>1.12108E-2</c:v>
                </c:pt>
                <c:pt idx="549">
                  <c:v>1.1211199999999999E-2</c:v>
                </c:pt>
                <c:pt idx="550">
                  <c:v>1.1214E-2</c:v>
                </c:pt>
                <c:pt idx="551">
                  <c:v>1.1214200000000001E-2</c:v>
                </c:pt>
                <c:pt idx="552">
                  <c:v>1.12148E-2</c:v>
                </c:pt>
                <c:pt idx="553">
                  <c:v>1.1215899999999999E-2</c:v>
                </c:pt>
                <c:pt idx="554">
                  <c:v>1.1218000000000001E-2</c:v>
                </c:pt>
                <c:pt idx="555">
                  <c:v>1.1221099999999999E-2</c:v>
                </c:pt>
                <c:pt idx="556">
                  <c:v>1.1221399999999999E-2</c:v>
                </c:pt>
                <c:pt idx="557">
                  <c:v>1.1223199999999999E-2</c:v>
                </c:pt>
                <c:pt idx="558">
                  <c:v>1.1225499999999999E-2</c:v>
                </c:pt>
                <c:pt idx="559">
                  <c:v>1.1225799999999999E-2</c:v>
                </c:pt>
                <c:pt idx="560">
                  <c:v>1.1226399999999999E-2</c:v>
                </c:pt>
                <c:pt idx="561">
                  <c:v>1.12272E-2</c:v>
                </c:pt>
                <c:pt idx="562">
                  <c:v>1.12278E-2</c:v>
                </c:pt>
                <c:pt idx="563">
                  <c:v>1.12283E-2</c:v>
                </c:pt>
                <c:pt idx="564">
                  <c:v>1.1228500000000001E-2</c:v>
                </c:pt>
                <c:pt idx="565">
                  <c:v>1.1228500000000001E-2</c:v>
                </c:pt>
                <c:pt idx="566">
                  <c:v>1.12292E-2</c:v>
                </c:pt>
                <c:pt idx="567">
                  <c:v>1.1233099999999999E-2</c:v>
                </c:pt>
                <c:pt idx="568">
                  <c:v>1.12335E-2</c:v>
                </c:pt>
                <c:pt idx="569">
                  <c:v>1.12345E-2</c:v>
                </c:pt>
                <c:pt idx="570">
                  <c:v>1.1236400000000001E-2</c:v>
                </c:pt>
                <c:pt idx="571">
                  <c:v>1.12386E-2</c:v>
                </c:pt>
                <c:pt idx="572">
                  <c:v>1.1240200000000001E-2</c:v>
                </c:pt>
                <c:pt idx="573">
                  <c:v>1.12412E-2</c:v>
                </c:pt>
                <c:pt idx="574">
                  <c:v>1.1241299999999999E-2</c:v>
                </c:pt>
                <c:pt idx="575">
                  <c:v>1.1245399999999999E-2</c:v>
                </c:pt>
                <c:pt idx="576">
                  <c:v>1.12462E-2</c:v>
                </c:pt>
                <c:pt idx="577">
                  <c:v>1.12473E-2</c:v>
                </c:pt>
                <c:pt idx="578">
                  <c:v>1.1247399999999999E-2</c:v>
                </c:pt>
                <c:pt idx="579">
                  <c:v>1.12502E-2</c:v>
                </c:pt>
                <c:pt idx="580">
                  <c:v>1.12502E-2</c:v>
                </c:pt>
                <c:pt idx="581">
                  <c:v>1.1250599999999999E-2</c:v>
                </c:pt>
                <c:pt idx="582">
                  <c:v>1.1251499999999999E-2</c:v>
                </c:pt>
                <c:pt idx="583">
                  <c:v>1.1252399999999999E-2</c:v>
                </c:pt>
                <c:pt idx="584">
                  <c:v>1.1252399999999999E-2</c:v>
                </c:pt>
                <c:pt idx="585">
                  <c:v>1.1252699999999999E-2</c:v>
                </c:pt>
                <c:pt idx="586">
                  <c:v>1.1254500000000001E-2</c:v>
                </c:pt>
                <c:pt idx="587">
                  <c:v>1.12566E-2</c:v>
                </c:pt>
                <c:pt idx="588">
                  <c:v>1.12579E-2</c:v>
                </c:pt>
                <c:pt idx="589">
                  <c:v>1.1258199999999999E-2</c:v>
                </c:pt>
                <c:pt idx="590">
                  <c:v>1.12614E-2</c:v>
                </c:pt>
                <c:pt idx="591">
                  <c:v>1.1262299999999999E-2</c:v>
                </c:pt>
                <c:pt idx="592">
                  <c:v>1.12645E-2</c:v>
                </c:pt>
                <c:pt idx="593">
                  <c:v>1.12675E-2</c:v>
                </c:pt>
                <c:pt idx="594">
                  <c:v>1.1267599999999999E-2</c:v>
                </c:pt>
                <c:pt idx="595">
                  <c:v>1.1268500000000001E-2</c:v>
                </c:pt>
                <c:pt idx="596">
                  <c:v>1.1269899999999999E-2</c:v>
                </c:pt>
                <c:pt idx="597">
                  <c:v>1.12707E-2</c:v>
                </c:pt>
                <c:pt idx="598">
                  <c:v>1.12712E-2</c:v>
                </c:pt>
                <c:pt idx="599">
                  <c:v>1.12718E-2</c:v>
                </c:pt>
                <c:pt idx="600">
                  <c:v>1.1277499999999999E-2</c:v>
                </c:pt>
                <c:pt idx="601">
                  <c:v>1.12779E-2</c:v>
                </c:pt>
                <c:pt idx="602">
                  <c:v>1.1279600000000001E-2</c:v>
                </c:pt>
                <c:pt idx="603">
                  <c:v>1.1280200000000001E-2</c:v>
                </c:pt>
                <c:pt idx="604">
                  <c:v>1.1280800000000001E-2</c:v>
                </c:pt>
                <c:pt idx="605">
                  <c:v>1.1280800000000001E-2</c:v>
                </c:pt>
                <c:pt idx="606">
                  <c:v>1.12818E-2</c:v>
                </c:pt>
                <c:pt idx="607">
                  <c:v>1.12827E-2</c:v>
                </c:pt>
                <c:pt idx="608">
                  <c:v>1.12855E-2</c:v>
                </c:pt>
                <c:pt idx="609">
                  <c:v>1.1286600000000001E-2</c:v>
                </c:pt>
                <c:pt idx="610">
                  <c:v>1.1287800000000001E-2</c:v>
                </c:pt>
                <c:pt idx="611">
                  <c:v>1.12879E-2</c:v>
                </c:pt>
                <c:pt idx="612">
                  <c:v>1.12894E-2</c:v>
                </c:pt>
                <c:pt idx="613">
                  <c:v>1.12906E-2</c:v>
                </c:pt>
                <c:pt idx="614">
                  <c:v>1.1292200000000001E-2</c:v>
                </c:pt>
                <c:pt idx="615">
                  <c:v>1.12935E-2</c:v>
                </c:pt>
                <c:pt idx="616">
                  <c:v>1.12935E-2</c:v>
                </c:pt>
                <c:pt idx="617">
                  <c:v>1.1295400000000001E-2</c:v>
                </c:pt>
                <c:pt idx="618">
                  <c:v>1.1297700000000001E-2</c:v>
                </c:pt>
                <c:pt idx="619">
                  <c:v>1.1297700000000001E-2</c:v>
                </c:pt>
                <c:pt idx="620">
                  <c:v>1.1298300000000001E-2</c:v>
                </c:pt>
                <c:pt idx="621">
                  <c:v>1.1299200000000001E-2</c:v>
                </c:pt>
                <c:pt idx="622">
                  <c:v>1.1302400000000001E-2</c:v>
                </c:pt>
                <c:pt idx="623">
                  <c:v>1.13037E-2</c:v>
                </c:pt>
                <c:pt idx="624">
                  <c:v>1.13052E-2</c:v>
                </c:pt>
                <c:pt idx="625">
                  <c:v>1.1308199999999999E-2</c:v>
                </c:pt>
                <c:pt idx="626">
                  <c:v>1.1308500000000001E-2</c:v>
                </c:pt>
                <c:pt idx="627">
                  <c:v>1.1309E-2</c:v>
                </c:pt>
                <c:pt idx="628">
                  <c:v>1.13107E-2</c:v>
                </c:pt>
                <c:pt idx="629">
                  <c:v>1.13159E-2</c:v>
                </c:pt>
                <c:pt idx="630">
                  <c:v>1.13177E-2</c:v>
                </c:pt>
                <c:pt idx="631">
                  <c:v>1.13189E-2</c:v>
                </c:pt>
                <c:pt idx="632">
                  <c:v>1.13189E-2</c:v>
                </c:pt>
                <c:pt idx="633">
                  <c:v>1.13223E-2</c:v>
                </c:pt>
                <c:pt idx="634">
                  <c:v>1.1322799999999999E-2</c:v>
                </c:pt>
                <c:pt idx="635">
                  <c:v>1.1324900000000001E-2</c:v>
                </c:pt>
                <c:pt idx="636">
                  <c:v>1.13261E-2</c:v>
                </c:pt>
                <c:pt idx="637">
                  <c:v>1.13261E-2</c:v>
                </c:pt>
                <c:pt idx="638">
                  <c:v>1.1327200000000001E-2</c:v>
                </c:pt>
                <c:pt idx="639">
                  <c:v>1.13273E-2</c:v>
                </c:pt>
                <c:pt idx="640">
                  <c:v>1.13285E-2</c:v>
                </c:pt>
                <c:pt idx="641">
                  <c:v>1.13296E-2</c:v>
                </c:pt>
                <c:pt idx="642">
                  <c:v>1.13329E-2</c:v>
                </c:pt>
                <c:pt idx="643">
                  <c:v>1.1336199999999999E-2</c:v>
                </c:pt>
                <c:pt idx="644">
                  <c:v>1.1336499999999999E-2</c:v>
                </c:pt>
                <c:pt idx="645">
                  <c:v>1.13381E-2</c:v>
                </c:pt>
                <c:pt idx="646">
                  <c:v>1.13429E-2</c:v>
                </c:pt>
                <c:pt idx="647">
                  <c:v>1.1343000000000001E-2</c:v>
                </c:pt>
                <c:pt idx="648">
                  <c:v>1.13437E-2</c:v>
                </c:pt>
                <c:pt idx="649">
                  <c:v>1.1344999999999999E-2</c:v>
                </c:pt>
                <c:pt idx="650">
                  <c:v>1.1345900000000001E-2</c:v>
                </c:pt>
                <c:pt idx="651">
                  <c:v>1.13463E-2</c:v>
                </c:pt>
                <c:pt idx="652">
                  <c:v>1.13502E-2</c:v>
                </c:pt>
                <c:pt idx="653">
                  <c:v>1.1354100000000001E-2</c:v>
                </c:pt>
                <c:pt idx="654">
                  <c:v>1.1357300000000001E-2</c:v>
                </c:pt>
                <c:pt idx="655">
                  <c:v>1.1358399999999999E-2</c:v>
                </c:pt>
                <c:pt idx="656">
                  <c:v>1.13594E-2</c:v>
                </c:pt>
                <c:pt idx="657">
                  <c:v>1.1361E-2</c:v>
                </c:pt>
                <c:pt idx="658">
                  <c:v>1.13612E-2</c:v>
                </c:pt>
                <c:pt idx="659">
                  <c:v>1.13651E-2</c:v>
                </c:pt>
                <c:pt idx="660">
                  <c:v>1.13659E-2</c:v>
                </c:pt>
                <c:pt idx="661">
                  <c:v>1.1368899999999999E-2</c:v>
                </c:pt>
                <c:pt idx="662">
                  <c:v>1.13705E-2</c:v>
                </c:pt>
                <c:pt idx="663">
                  <c:v>1.13729E-2</c:v>
                </c:pt>
                <c:pt idx="664">
                  <c:v>1.13747E-2</c:v>
                </c:pt>
                <c:pt idx="665">
                  <c:v>1.1374799999999999E-2</c:v>
                </c:pt>
                <c:pt idx="666">
                  <c:v>1.13755E-2</c:v>
                </c:pt>
                <c:pt idx="667">
                  <c:v>1.13767E-2</c:v>
                </c:pt>
                <c:pt idx="668">
                  <c:v>1.1381499999999999E-2</c:v>
                </c:pt>
                <c:pt idx="669">
                  <c:v>1.1382099999999999E-2</c:v>
                </c:pt>
                <c:pt idx="670">
                  <c:v>1.13829E-2</c:v>
                </c:pt>
                <c:pt idx="671">
                  <c:v>1.13829E-2</c:v>
                </c:pt>
                <c:pt idx="672">
                  <c:v>1.13855E-2</c:v>
                </c:pt>
                <c:pt idx="673">
                  <c:v>1.1388000000000001E-2</c:v>
                </c:pt>
                <c:pt idx="674">
                  <c:v>1.13984E-2</c:v>
                </c:pt>
                <c:pt idx="675">
                  <c:v>1.14038E-2</c:v>
                </c:pt>
                <c:pt idx="676">
                  <c:v>1.1406599999999999E-2</c:v>
                </c:pt>
                <c:pt idx="677">
                  <c:v>1.14095E-2</c:v>
                </c:pt>
                <c:pt idx="678">
                  <c:v>1.1409900000000001E-2</c:v>
                </c:pt>
                <c:pt idx="679">
                  <c:v>1.14176E-2</c:v>
                </c:pt>
                <c:pt idx="680">
                  <c:v>1.14181E-2</c:v>
                </c:pt>
                <c:pt idx="681">
                  <c:v>1.14193E-2</c:v>
                </c:pt>
                <c:pt idx="682">
                  <c:v>1.14203E-2</c:v>
                </c:pt>
                <c:pt idx="683">
                  <c:v>1.1428300000000001E-2</c:v>
                </c:pt>
                <c:pt idx="684">
                  <c:v>1.1440499999999999E-2</c:v>
                </c:pt>
                <c:pt idx="685">
                  <c:v>1.1443E-2</c:v>
                </c:pt>
                <c:pt idx="686">
                  <c:v>1.1445200000000001E-2</c:v>
                </c:pt>
                <c:pt idx="687">
                  <c:v>1.14509E-2</c:v>
                </c:pt>
                <c:pt idx="688">
                  <c:v>1.14514E-2</c:v>
                </c:pt>
                <c:pt idx="689">
                  <c:v>1.1457999999999999E-2</c:v>
                </c:pt>
                <c:pt idx="690">
                  <c:v>1.1463599999999999E-2</c:v>
                </c:pt>
                <c:pt idx="691">
                  <c:v>1.1464999999999999E-2</c:v>
                </c:pt>
                <c:pt idx="692">
                  <c:v>1.1469099999999999E-2</c:v>
                </c:pt>
                <c:pt idx="693">
                  <c:v>1.14736E-2</c:v>
                </c:pt>
                <c:pt idx="694">
                  <c:v>1.14737E-2</c:v>
                </c:pt>
                <c:pt idx="695">
                  <c:v>1.14745E-2</c:v>
                </c:pt>
                <c:pt idx="696">
                  <c:v>1.1475900000000001E-2</c:v>
                </c:pt>
                <c:pt idx="697">
                  <c:v>1.1476E-2</c:v>
                </c:pt>
                <c:pt idx="698">
                  <c:v>1.1477299999999999E-2</c:v>
                </c:pt>
                <c:pt idx="699">
                  <c:v>1.1485499999999999E-2</c:v>
                </c:pt>
                <c:pt idx="700">
                  <c:v>1.1498400000000001E-2</c:v>
                </c:pt>
                <c:pt idx="701">
                  <c:v>1.14996E-2</c:v>
                </c:pt>
                <c:pt idx="702">
                  <c:v>1.15055E-2</c:v>
                </c:pt>
                <c:pt idx="703">
                  <c:v>1.1506000000000001E-2</c:v>
                </c:pt>
                <c:pt idx="704">
                  <c:v>1.1510899999999999E-2</c:v>
                </c:pt>
                <c:pt idx="705">
                  <c:v>1.1516999999999999E-2</c:v>
                </c:pt>
                <c:pt idx="706">
                  <c:v>1.1517299999999999E-2</c:v>
                </c:pt>
                <c:pt idx="707">
                  <c:v>1.1520000000000001E-2</c:v>
                </c:pt>
                <c:pt idx="708">
                  <c:v>1.1523500000000001E-2</c:v>
                </c:pt>
                <c:pt idx="709">
                  <c:v>1.1524400000000001E-2</c:v>
                </c:pt>
                <c:pt idx="710">
                  <c:v>1.1526399999999999E-2</c:v>
                </c:pt>
                <c:pt idx="711">
                  <c:v>1.1530500000000001E-2</c:v>
                </c:pt>
                <c:pt idx="712">
                  <c:v>1.1531100000000001E-2</c:v>
                </c:pt>
                <c:pt idx="713">
                  <c:v>1.1533099999999999E-2</c:v>
                </c:pt>
                <c:pt idx="714">
                  <c:v>1.1540399999999999E-2</c:v>
                </c:pt>
                <c:pt idx="715">
                  <c:v>1.15438E-2</c:v>
                </c:pt>
                <c:pt idx="716">
                  <c:v>1.1546900000000001E-2</c:v>
                </c:pt>
                <c:pt idx="717">
                  <c:v>1.15476E-2</c:v>
                </c:pt>
                <c:pt idx="718">
                  <c:v>1.15497E-2</c:v>
                </c:pt>
                <c:pt idx="719">
                  <c:v>1.1553900000000001E-2</c:v>
                </c:pt>
                <c:pt idx="720">
                  <c:v>1.1558000000000001E-2</c:v>
                </c:pt>
                <c:pt idx="721">
                  <c:v>1.1558000000000001E-2</c:v>
                </c:pt>
                <c:pt idx="722">
                  <c:v>1.1568500000000001E-2</c:v>
                </c:pt>
                <c:pt idx="723">
                  <c:v>1.15727E-2</c:v>
                </c:pt>
                <c:pt idx="724">
                  <c:v>1.1573200000000001E-2</c:v>
                </c:pt>
                <c:pt idx="725">
                  <c:v>1.15757E-2</c:v>
                </c:pt>
                <c:pt idx="726">
                  <c:v>1.1577199999999999E-2</c:v>
                </c:pt>
                <c:pt idx="727">
                  <c:v>1.15795E-2</c:v>
                </c:pt>
                <c:pt idx="728">
                  <c:v>1.15852E-2</c:v>
                </c:pt>
                <c:pt idx="729">
                  <c:v>1.1585700000000001E-2</c:v>
                </c:pt>
                <c:pt idx="730">
                  <c:v>1.15919E-2</c:v>
                </c:pt>
                <c:pt idx="731">
                  <c:v>1.15949E-2</c:v>
                </c:pt>
                <c:pt idx="732">
                  <c:v>1.15963E-2</c:v>
                </c:pt>
                <c:pt idx="733">
                  <c:v>1.16008E-2</c:v>
                </c:pt>
                <c:pt idx="734">
                  <c:v>1.16022E-2</c:v>
                </c:pt>
                <c:pt idx="735">
                  <c:v>1.1606200000000001E-2</c:v>
                </c:pt>
                <c:pt idx="736">
                  <c:v>1.1607599999999999E-2</c:v>
                </c:pt>
                <c:pt idx="737">
                  <c:v>1.16078E-2</c:v>
                </c:pt>
                <c:pt idx="738">
                  <c:v>1.1610199999999999E-2</c:v>
                </c:pt>
                <c:pt idx="739">
                  <c:v>1.16104E-2</c:v>
                </c:pt>
                <c:pt idx="740">
                  <c:v>1.1617000000000001E-2</c:v>
                </c:pt>
                <c:pt idx="741">
                  <c:v>1.16233E-2</c:v>
                </c:pt>
                <c:pt idx="742">
                  <c:v>1.1627999999999999E-2</c:v>
                </c:pt>
                <c:pt idx="743">
                  <c:v>1.16282E-2</c:v>
                </c:pt>
                <c:pt idx="744">
                  <c:v>1.163E-2</c:v>
                </c:pt>
                <c:pt idx="745">
                  <c:v>1.16308E-2</c:v>
                </c:pt>
                <c:pt idx="746">
                  <c:v>1.16329E-2</c:v>
                </c:pt>
                <c:pt idx="747">
                  <c:v>1.16343E-2</c:v>
                </c:pt>
                <c:pt idx="748">
                  <c:v>1.16373E-2</c:v>
                </c:pt>
                <c:pt idx="749">
                  <c:v>1.16376E-2</c:v>
                </c:pt>
                <c:pt idx="750">
                  <c:v>1.1639500000000001E-2</c:v>
                </c:pt>
                <c:pt idx="751">
                  <c:v>1.16516E-2</c:v>
                </c:pt>
                <c:pt idx="752">
                  <c:v>1.16528E-2</c:v>
                </c:pt>
                <c:pt idx="753">
                  <c:v>1.16531E-2</c:v>
                </c:pt>
                <c:pt idx="754">
                  <c:v>1.16531E-2</c:v>
                </c:pt>
                <c:pt idx="755">
                  <c:v>1.16562E-2</c:v>
                </c:pt>
                <c:pt idx="756">
                  <c:v>1.1656700000000001E-2</c:v>
                </c:pt>
                <c:pt idx="757">
                  <c:v>1.16621E-2</c:v>
                </c:pt>
                <c:pt idx="758">
                  <c:v>1.1664000000000001E-2</c:v>
                </c:pt>
                <c:pt idx="759">
                  <c:v>1.16665E-2</c:v>
                </c:pt>
                <c:pt idx="760">
                  <c:v>1.16702E-2</c:v>
                </c:pt>
                <c:pt idx="761">
                  <c:v>1.1673599999999999E-2</c:v>
                </c:pt>
                <c:pt idx="762">
                  <c:v>1.1681E-2</c:v>
                </c:pt>
                <c:pt idx="763">
                  <c:v>1.1684099999999999E-2</c:v>
                </c:pt>
                <c:pt idx="764">
                  <c:v>1.1688E-2</c:v>
                </c:pt>
                <c:pt idx="765">
                  <c:v>1.1691200000000001E-2</c:v>
                </c:pt>
                <c:pt idx="766">
                  <c:v>1.16954E-2</c:v>
                </c:pt>
                <c:pt idx="767">
                  <c:v>1.16965E-2</c:v>
                </c:pt>
                <c:pt idx="768">
                  <c:v>1.1698699999999999E-2</c:v>
                </c:pt>
                <c:pt idx="769">
                  <c:v>1.17006E-2</c:v>
                </c:pt>
                <c:pt idx="770">
                  <c:v>1.1700800000000001E-2</c:v>
                </c:pt>
                <c:pt idx="771">
                  <c:v>1.17027E-2</c:v>
                </c:pt>
                <c:pt idx="772">
                  <c:v>1.17051E-2</c:v>
                </c:pt>
                <c:pt idx="773">
                  <c:v>1.1705500000000001E-2</c:v>
                </c:pt>
                <c:pt idx="774">
                  <c:v>1.17155E-2</c:v>
                </c:pt>
                <c:pt idx="775">
                  <c:v>1.1718299999999999E-2</c:v>
                </c:pt>
                <c:pt idx="776">
                  <c:v>1.17202E-2</c:v>
                </c:pt>
                <c:pt idx="777">
                  <c:v>1.1731200000000001E-2</c:v>
                </c:pt>
                <c:pt idx="778">
                  <c:v>1.1731399999999999E-2</c:v>
                </c:pt>
                <c:pt idx="779">
                  <c:v>1.1736399999999999E-2</c:v>
                </c:pt>
                <c:pt idx="780">
                  <c:v>1.17374E-2</c:v>
                </c:pt>
                <c:pt idx="781">
                  <c:v>1.17401E-2</c:v>
                </c:pt>
                <c:pt idx="782">
                  <c:v>1.17406E-2</c:v>
                </c:pt>
                <c:pt idx="783">
                  <c:v>1.1742300000000001E-2</c:v>
                </c:pt>
                <c:pt idx="784">
                  <c:v>1.17448E-2</c:v>
                </c:pt>
                <c:pt idx="785">
                  <c:v>1.1745999999999999E-2</c:v>
                </c:pt>
                <c:pt idx="786">
                  <c:v>1.17485E-2</c:v>
                </c:pt>
                <c:pt idx="787">
                  <c:v>1.17521E-2</c:v>
                </c:pt>
                <c:pt idx="788">
                  <c:v>1.1763900000000001E-2</c:v>
                </c:pt>
                <c:pt idx="789">
                  <c:v>1.17663E-2</c:v>
                </c:pt>
                <c:pt idx="790">
                  <c:v>1.1768199999999999E-2</c:v>
                </c:pt>
                <c:pt idx="791">
                  <c:v>1.17704E-2</c:v>
                </c:pt>
                <c:pt idx="792">
                  <c:v>1.17795E-2</c:v>
                </c:pt>
                <c:pt idx="793">
                  <c:v>1.17798E-2</c:v>
                </c:pt>
                <c:pt idx="794">
                  <c:v>1.1782600000000001E-2</c:v>
                </c:pt>
                <c:pt idx="795">
                  <c:v>1.1783999999999999E-2</c:v>
                </c:pt>
                <c:pt idx="796">
                  <c:v>1.1784899999999999E-2</c:v>
                </c:pt>
                <c:pt idx="797">
                  <c:v>1.1792E-2</c:v>
                </c:pt>
                <c:pt idx="798">
                  <c:v>1.17985E-2</c:v>
                </c:pt>
                <c:pt idx="799">
                  <c:v>1.18005E-2</c:v>
                </c:pt>
                <c:pt idx="800">
                  <c:v>1.18032E-2</c:v>
                </c:pt>
                <c:pt idx="801">
                  <c:v>1.1803900000000001E-2</c:v>
                </c:pt>
                <c:pt idx="802">
                  <c:v>1.18122E-2</c:v>
                </c:pt>
                <c:pt idx="803">
                  <c:v>1.1816E-2</c:v>
                </c:pt>
                <c:pt idx="804">
                  <c:v>1.18175E-2</c:v>
                </c:pt>
                <c:pt idx="805">
                  <c:v>1.18199E-2</c:v>
                </c:pt>
                <c:pt idx="806">
                  <c:v>1.1828999999999999E-2</c:v>
                </c:pt>
                <c:pt idx="807">
                  <c:v>1.18326E-2</c:v>
                </c:pt>
                <c:pt idx="808">
                  <c:v>1.18327E-2</c:v>
                </c:pt>
                <c:pt idx="809">
                  <c:v>1.18344E-2</c:v>
                </c:pt>
                <c:pt idx="810">
                  <c:v>1.1835500000000001E-2</c:v>
                </c:pt>
                <c:pt idx="811">
                  <c:v>1.18388E-2</c:v>
                </c:pt>
                <c:pt idx="812">
                  <c:v>1.1849E-2</c:v>
                </c:pt>
                <c:pt idx="813">
                  <c:v>1.18517E-2</c:v>
                </c:pt>
                <c:pt idx="814">
                  <c:v>1.18537E-2</c:v>
                </c:pt>
                <c:pt idx="815">
                  <c:v>1.18567E-2</c:v>
                </c:pt>
                <c:pt idx="816">
                  <c:v>1.18677E-2</c:v>
                </c:pt>
                <c:pt idx="817">
                  <c:v>1.1871E-2</c:v>
                </c:pt>
                <c:pt idx="818">
                  <c:v>1.18713E-2</c:v>
                </c:pt>
                <c:pt idx="819">
                  <c:v>1.18724E-2</c:v>
                </c:pt>
                <c:pt idx="820">
                  <c:v>1.1875699999999999E-2</c:v>
                </c:pt>
                <c:pt idx="821">
                  <c:v>1.18783E-2</c:v>
                </c:pt>
                <c:pt idx="822">
                  <c:v>1.18841E-2</c:v>
                </c:pt>
                <c:pt idx="823">
                  <c:v>1.18864E-2</c:v>
                </c:pt>
                <c:pt idx="824">
                  <c:v>1.1887999999999999E-2</c:v>
                </c:pt>
                <c:pt idx="825">
                  <c:v>1.18887E-2</c:v>
                </c:pt>
                <c:pt idx="826">
                  <c:v>1.1893900000000001E-2</c:v>
                </c:pt>
                <c:pt idx="827">
                  <c:v>1.1898000000000001E-2</c:v>
                </c:pt>
                <c:pt idx="828">
                  <c:v>1.19068E-2</c:v>
                </c:pt>
                <c:pt idx="829">
                  <c:v>1.19068E-2</c:v>
                </c:pt>
                <c:pt idx="830">
                  <c:v>1.19083E-2</c:v>
                </c:pt>
                <c:pt idx="831">
                  <c:v>1.19191E-2</c:v>
                </c:pt>
                <c:pt idx="832">
                  <c:v>1.19247E-2</c:v>
                </c:pt>
                <c:pt idx="833">
                  <c:v>1.19288E-2</c:v>
                </c:pt>
                <c:pt idx="834">
                  <c:v>1.1928899999999999E-2</c:v>
                </c:pt>
                <c:pt idx="835">
                  <c:v>1.1931300000000001E-2</c:v>
                </c:pt>
                <c:pt idx="836">
                  <c:v>1.19536E-2</c:v>
                </c:pt>
                <c:pt idx="837">
                  <c:v>1.1954299999999999E-2</c:v>
                </c:pt>
                <c:pt idx="838">
                  <c:v>1.1957600000000001E-2</c:v>
                </c:pt>
                <c:pt idx="839">
                  <c:v>1.1961400000000001E-2</c:v>
                </c:pt>
                <c:pt idx="840">
                  <c:v>1.1969E-2</c:v>
                </c:pt>
                <c:pt idx="841">
                  <c:v>1.1974800000000001E-2</c:v>
                </c:pt>
                <c:pt idx="842">
                  <c:v>1.1979200000000001E-2</c:v>
                </c:pt>
                <c:pt idx="843">
                  <c:v>1.1982100000000001E-2</c:v>
                </c:pt>
                <c:pt idx="844">
                  <c:v>1.1989400000000001E-2</c:v>
                </c:pt>
                <c:pt idx="845">
                  <c:v>1.19896E-2</c:v>
                </c:pt>
                <c:pt idx="846">
                  <c:v>1.1997600000000001E-2</c:v>
                </c:pt>
                <c:pt idx="847">
                  <c:v>1.2001299999999999E-2</c:v>
                </c:pt>
                <c:pt idx="848">
                  <c:v>1.2002799999999999E-2</c:v>
                </c:pt>
                <c:pt idx="849">
                  <c:v>1.2007800000000001E-2</c:v>
                </c:pt>
                <c:pt idx="850">
                  <c:v>1.20118E-2</c:v>
                </c:pt>
                <c:pt idx="851">
                  <c:v>1.2015700000000001E-2</c:v>
                </c:pt>
                <c:pt idx="852">
                  <c:v>1.2018600000000001E-2</c:v>
                </c:pt>
                <c:pt idx="853">
                  <c:v>1.2028199999999999E-2</c:v>
                </c:pt>
                <c:pt idx="854">
                  <c:v>1.20538E-2</c:v>
                </c:pt>
                <c:pt idx="855">
                  <c:v>1.2055E-2</c:v>
                </c:pt>
                <c:pt idx="856">
                  <c:v>1.2061799999999999E-2</c:v>
                </c:pt>
                <c:pt idx="857">
                  <c:v>1.2063300000000001E-2</c:v>
                </c:pt>
                <c:pt idx="858">
                  <c:v>1.20667E-2</c:v>
                </c:pt>
                <c:pt idx="859">
                  <c:v>1.20742E-2</c:v>
                </c:pt>
                <c:pt idx="860">
                  <c:v>1.20822E-2</c:v>
                </c:pt>
                <c:pt idx="861">
                  <c:v>1.20824E-2</c:v>
                </c:pt>
                <c:pt idx="862">
                  <c:v>1.20997E-2</c:v>
                </c:pt>
                <c:pt idx="863">
                  <c:v>1.2100700000000001E-2</c:v>
                </c:pt>
                <c:pt idx="864">
                  <c:v>1.2115000000000001E-2</c:v>
                </c:pt>
                <c:pt idx="865">
                  <c:v>1.21204E-2</c:v>
                </c:pt>
                <c:pt idx="866">
                  <c:v>1.21268E-2</c:v>
                </c:pt>
                <c:pt idx="867">
                  <c:v>1.21326E-2</c:v>
                </c:pt>
                <c:pt idx="868">
                  <c:v>1.21335E-2</c:v>
                </c:pt>
                <c:pt idx="869">
                  <c:v>1.21458E-2</c:v>
                </c:pt>
                <c:pt idx="870">
                  <c:v>1.2147700000000001E-2</c:v>
                </c:pt>
                <c:pt idx="871">
                  <c:v>1.21563E-2</c:v>
                </c:pt>
                <c:pt idx="872">
                  <c:v>1.2159400000000001E-2</c:v>
                </c:pt>
                <c:pt idx="873">
                  <c:v>1.21753E-2</c:v>
                </c:pt>
                <c:pt idx="874">
                  <c:v>1.22074E-2</c:v>
                </c:pt>
                <c:pt idx="875">
                  <c:v>1.22326E-2</c:v>
                </c:pt>
                <c:pt idx="876">
                  <c:v>1.2238199999999999E-2</c:v>
                </c:pt>
                <c:pt idx="877">
                  <c:v>1.2248500000000001E-2</c:v>
                </c:pt>
                <c:pt idx="878">
                  <c:v>1.2259300000000001E-2</c:v>
                </c:pt>
              </c:numCache>
            </c:numRef>
          </c:val>
          <c:smooth val="0"/>
          <c:extLst>
            <c:ext xmlns:c16="http://schemas.microsoft.com/office/drawing/2014/chart" uri="{C3380CC4-5D6E-409C-BE32-E72D297353CC}">
              <c16:uniqueId val="{00000003-E831-445D-857B-E57397EFAD66}"/>
            </c:ext>
          </c:extLst>
        </c:ser>
        <c:ser>
          <c:idx val="4"/>
          <c:order val="4"/>
          <c:tx>
            <c:strRef>
              <c:f>MandelBulb!$B$6</c:f>
              <c:strCache>
                <c:ptCount val="1"/>
                <c:pt idx="0">
                  <c:v>CLOSEUP, EARLY OUT BOX</c:v>
                </c:pt>
              </c:strCache>
            </c:strRef>
          </c:tx>
          <c:spPr>
            <a:ln w="15875" cap="rnd">
              <a:solidFill>
                <a:schemeClr val="accent5"/>
              </a:solidFill>
              <a:round/>
            </a:ln>
            <a:effectLst/>
          </c:spPr>
          <c:marker>
            <c:symbol val="none"/>
          </c:marker>
          <c:val>
            <c:numRef>
              <c:f>MandelBulb!$T$6:$IR$6</c:f>
              <c:numCache>
                <c:formatCode>General</c:formatCode>
                <c:ptCount val="233"/>
                <c:pt idx="0">
                  <c:v>4.20728E-2</c:v>
                </c:pt>
                <c:pt idx="1">
                  <c:v>4.2086800000000001E-2</c:v>
                </c:pt>
                <c:pt idx="2">
                  <c:v>4.2094100000000002E-2</c:v>
                </c:pt>
                <c:pt idx="3">
                  <c:v>4.2095300000000002E-2</c:v>
                </c:pt>
                <c:pt idx="4">
                  <c:v>4.2097999999999997E-2</c:v>
                </c:pt>
                <c:pt idx="5">
                  <c:v>4.2103300000000003E-2</c:v>
                </c:pt>
                <c:pt idx="6">
                  <c:v>4.2105400000000001E-2</c:v>
                </c:pt>
                <c:pt idx="7">
                  <c:v>4.2109800000000003E-2</c:v>
                </c:pt>
                <c:pt idx="8">
                  <c:v>4.2120900000000003E-2</c:v>
                </c:pt>
                <c:pt idx="9">
                  <c:v>4.2121100000000002E-2</c:v>
                </c:pt>
                <c:pt idx="10">
                  <c:v>4.2129600000000003E-2</c:v>
                </c:pt>
                <c:pt idx="11">
                  <c:v>4.2129800000000002E-2</c:v>
                </c:pt>
                <c:pt idx="12">
                  <c:v>4.21413E-2</c:v>
                </c:pt>
                <c:pt idx="13">
                  <c:v>4.2142100000000002E-2</c:v>
                </c:pt>
                <c:pt idx="14">
                  <c:v>4.2147499999999997E-2</c:v>
                </c:pt>
                <c:pt idx="15">
                  <c:v>4.2149800000000001E-2</c:v>
                </c:pt>
                <c:pt idx="16">
                  <c:v>4.2159700000000001E-2</c:v>
                </c:pt>
                <c:pt idx="17">
                  <c:v>4.2163899999999997E-2</c:v>
                </c:pt>
                <c:pt idx="18">
                  <c:v>4.2164E-2</c:v>
                </c:pt>
                <c:pt idx="19">
                  <c:v>4.2164300000000002E-2</c:v>
                </c:pt>
                <c:pt idx="20">
                  <c:v>4.21657E-2</c:v>
                </c:pt>
                <c:pt idx="21">
                  <c:v>4.2169999999999999E-2</c:v>
                </c:pt>
                <c:pt idx="22">
                  <c:v>4.2183699999999998E-2</c:v>
                </c:pt>
                <c:pt idx="23">
                  <c:v>4.2190199999999997E-2</c:v>
                </c:pt>
                <c:pt idx="24">
                  <c:v>4.2194099999999998E-2</c:v>
                </c:pt>
                <c:pt idx="25">
                  <c:v>4.2199399999999998E-2</c:v>
                </c:pt>
                <c:pt idx="26">
                  <c:v>4.2203400000000002E-2</c:v>
                </c:pt>
                <c:pt idx="27">
                  <c:v>4.2205100000000002E-2</c:v>
                </c:pt>
                <c:pt idx="28">
                  <c:v>4.2209700000000003E-2</c:v>
                </c:pt>
                <c:pt idx="29">
                  <c:v>4.2210299999999999E-2</c:v>
                </c:pt>
                <c:pt idx="30">
                  <c:v>4.22137E-2</c:v>
                </c:pt>
                <c:pt idx="31">
                  <c:v>4.2223900000000002E-2</c:v>
                </c:pt>
                <c:pt idx="32">
                  <c:v>4.22248E-2</c:v>
                </c:pt>
                <c:pt idx="33">
                  <c:v>4.2229700000000002E-2</c:v>
                </c:pt>
                <c:pt idx="34">
                  <c:v>4.2231600000000001E-2</c:v>
                </c:pt>
                <c:pt idx="35">
                  <c:v>4.22453E-2</c:v>
                </c:pt>
                <c:pt idx="36">
                  <c:v>4.2246199999999998E-2</c:v>
                </c:pt>
                <c:pt idx="37">
                  <c:v>4.2247E-2</c:v>
                </c:pt>
                <c:pt idx="38">
                  <c:v>4.2249500000000002E-2</c:v>
                </c:pt>
                <c:pt idx="39">
                  <c:v>4.2256599999999998E-2</c:v>
                </c:pt>
                <c:pt idx="40">
                  <c:v>4.2264200000000002E-2</c:v>
                </c:pt>
                <c:pt idx="41">
                  <c:v>4.2270299999999997E-2</c:v>
                </c:pt>
                <c:pt idx="42">
                  <c:v>4.2280199999999997E-2</c:v>
                </c:pt>
                <c:pt idx="43">
                  <c:v>4.2284599999999999E-2</c:v>
                </c:pt>
                <c:pt idx="44">
                  <c:v>4.2289899999999998E-2</c:v>
                </c:pt>
                <c:pt idx="45">
                  <c:v>4.2294900000000003E-2</c:v>
                </c:pt>
                <c:pt idx="46">
                  <c:v>4.2296399999999998E-2</c:v>
                </c:pt>
                <c:pt idx="47">
                  <c:v>4.2298200000000001E-2</c:v>
                </c:pt>
                <c:pt idx="48">
                  <c:v>4.2304099999999997E-2</c:v>
                </c:pt>
                <c:pt idx="49">
                  <c:v>4.2306700000000003E-2</c:v>
                </c:pt>
                <c:pt idx="50">
                  <c:v>4.2309300000000001E-2</c:v>
                </c:pt>
                <c:pt idx="51">
                  <c:v>4.2323300000000001E-2</c:v>
                </c:pt>
                <c:pt idx="52">
                  <c:v>4.2332500000000002E-2</c:v>
                </c:pt>
                <c:pt idx="53">
                  <c:v>4.2333900000000001E-2</c:v>
                </c:pt>
                <c:pt idx="54">
                  <c:v>4.2343499999999999E-2</c:v>
                </c:pt>
                <c:pt idx="55">
                  <c:v>4.2345500000000001E-2</c:v>
                </c:pt>
                <c:pt idx="56">
                  <c:v>4.2346000000000002E-2</c:v>
                </c:pt>
                <c:pt idx="57">
                  <c:v>4.2353000000000002E-2</c:v>
                </c:pt>
                <c:pt idx="58">
                  <c:v>4.2357499999999999E-2</c:v>
                </c:pt>
                <c:pt idx="59">
                  <c:v>4.2358E-2</c:v>
                </c:pt>
                <c:pt idx="60">
                  <c:v>4.2368599999999999E-2</c:v>
                </c:pt>
                <c:pt idx="61">
                  <c:v>4.2368599999999999E-2</c:v>
                </c:pt>
                <c:pt idx="62">
                  <c:v>4.23696E-2</c:v>
                </c:pt>
                <c:pt idx="63">
                  <c:v>4.2374700000000001E-2</c:v>
                </c:pt>
                <c:pt idx="64">
                  <c:v>4.2381099999999998E-2</c:v>
                </c:pt>
                <c:pt idx="65">
                  <c:v>4.2382200000000002E-2</c:v>
                </c:pt>
                <c:pt idx="66">
                  <c:v>4.2384999999999999E-2</c:v>
                </c:pt>
                <c:pt idx="67">
                  <c:v>4.2393300000000002E-2</c:v>
                </c:pt>
                <c:pt idx="68">
                  <c:v>4.2398499999999999E-2</c:v>
                </c:pt>
                <c:pt idx="69">
                  <c:v>4.2398600000000002E-2</c:v>
                </c:pt>
                <c:pt idx="70">
                  <c:v>4.2401899999999999E-2</c:v>
                </c:pt>
                <c:pt idx="71">
                  <c:v>4.2402799999999997E-2</c:v>
                </c:pt>
                <c:pt idx="72">
                  <c:v>4.2404299999999999E-2</c:v>
                </c:pt>
                <c:pt idx="73">
                  <c:v>4.2406699999999999E-2</c:v>
                </c:pt>
                <c:pt idx="74">
                  <c:v>4.2426600000000002E-2</c:v>
                </c:pt>
                <c:pt idx="75">
                  <c:v>4.2428399999999998E-2</c:v>
                </c:pt>
                <c:pt idx="76">
                  <c:v>4.2430799999999998E-2</c:v>
                </c:pt>
                <c:pt idx="77">
                  <c:v>4.24321E-2</c:v>
                </c:pt>
                <c:pt idx="78">
                  <c:v>4.2433400000000003E-2</c:v>
                </c:pt>
                <c:pt idx="79">
                  <c:v>4.2453299999999999E-2</c:v>
                </c:pt>
                <c:pt idx="80">
                  <c:v>4.2453400000000002E-2</c:v>
                </c:pt>
                <c:pt idx="81">
                  <c:v>4.2454600000000002E-2</c:v>
                </c:pt>
                <c:pt idx="82">
                  <c:v>4.2459400000000001E-2</c:v>
                </c:pt>
                <c:pt idx="83">
                  <c:v>4.24613E-2</c:v>
                </c:pt>
                <c:pt idx="84">
                  <c:v>4.2465200000000002E-2</c:v>
                </c:pt>
                <c:pt idx="85">
                  <c:v>4.2472500000000003E-2</c:v>
                </c:pt>
                <c:pt idx="86">
                  <c:v>4.2478599999999998E-2</c:v>
                </c:pt>
                <c:pt idx="87">
                  <c:v>4.2480299999999999E-2</c:v>
                </c:pt>
                <c:pt idx="88">
                  <c:v>4.2484399999999999E-2</c:v>
                </c:pt>
                <c:pt idx="89">
                  <c:v>4.2497800000000002E-2</c:v>
                </c:pt>
                <c:pt idx="90">
                  <c:v>4.2499099999999998E-2</c:v>
                </c:pt>
                <c:pt idx="91">
                  <c:v>4.2500099999999999E-2</c:v>
                </c:pt>
                <c:pt idx="92">
                  <c:v>4.2500700000000002E-2</c:v>
                </c:pt>
                <c:pt idx="93">
                  <c:v>4.2510600000000003E-2</c:v>
                </c:pt>
                <c:pt idx="94">
                  <c:v>4.2516699999999998E-2</c:v>
                </c:pt>
                <c:pt idx="95">
                  <c:v>4.2518100000000003E-2</c:v>
                </c:pt>
                <c:pt idx="96">
                  <c:v>4.25279E-2</c:v>
                </c:pt>
                <c:pt idx="97">
                  <c:v>4.2530800000000001E-2</c:v>
                </c:pt>
                <c:pt idx="98">
                  <c:v>4.2533700000000001E-2</c:v>
                </c:pt>
                <c:pt idx="99">
                  <c:v>4.2535000000000003E-2</c:v>
                </c:pt>
                <c:pt idx="100">
                  <c:v>4.25397E-2</c:v>
                </c:pt>
                <c:pt idx="101">
                  <c:v>4.2544699999999998E-2</c:v>
                </c:pt>
                <c:pt idx="102">
                  <c:v>4.2556900000000002E-2</c:v>
                </c:pt>
                <c:pt idx="103">
                  <c:v>4.2558400000000003E-2</c:v>
                </c:pt>
                <c:pt idx="104">
                  <c:v>4.2565899999999997E-2</c:v>
                </c:pt>
                <c:pt idx="105">
                  <c:v>4.2568000000000002E-2</c:v>
                </c:pt>
                <c:pt idx="106">
                  <c:v>4.2571100000000001E-2</c:v>
                </c:pt>
                <c:pt idx="107">
                  <c:v>4.2576000000000003E-2</c:v>
                </c:pt>
                <c:pt idx="108">
                  <c:v>4.2576700000000002E-2</c:v>
                </c:pt>
                <c:pt idx="109">
                  <c:v>4.2577200000000003E-2</c:v>
                </c:pt>
                <c:pt idx="110">
                  <c:v>4.2577999999999998E-2</c:v>
                </c:pt>
                <c:pt idx="111">
                  <c:v>4.2583500000000003E-2</c:v>
                </c:pt>
                <c:pt idx="112">
                  <c:v>4.2585499999999998E-2</c:v>
                </c:pt>
                <c:pt idx="113">
                  <c:v>4.2586400000000003E-2</c:v>
                </c:pt>
                <c:pt idx="114">
                  <c:v>4.2590500000000003E-2</c:v>
                </c:pt>
                <c:pt idx="115">
                  <c:v>4.2590799999999998E-2</c:v>
                </c:pt>
                <c:pt idx="116">
                  <c:v>4.2591499999999997E-2</c:v>
                </c:pt>
                <c:pt idx="117">
                  <c:v>4.2593100000000002E-2</c:v>
                </c:pt>
                <c:pt idx="118">
                  <c:v>4.2603500000000002E-2</c:v>
                </c:pt>
                <c:pt idx="119">
                  <c:v>4.2606100000000001E-2</c:v>
                </c:pt>
                <c:pt idx="120">
                  <c:v>4.2610799999999997E-2</c:v>
                </c:pt>
                <c:pt idx="121">
                  <c:v>4.2622599999999997E-2</c:v>
                </c:pt>
                <c:pt idx="122">
                  <c:v>4.2624200000000001E-2</c:v>
                </c:pt>
                <c:pt idx="123">
                  <c:v>4.2627600000000002E-2</c:v>
                </c:pt>
                <c:pt idx="124">
                  <c:v>4.2629199999999999E-2</c:v>
                </c:pt>
                <c:pt idx="125">
                  <c:v>4.2631700000000002E-2</c:v>
                </c:pt>
                <c:pt idx="126">
                  <c:v>4.2638799999999998E-2</c:v>
                </c:pt>
                <c:pt idx="127">
                  <c:v>4.26401E-2</c:v>
                </c:pt>
                <c:pt idx="128">
                  <c:v>4.2646900000000001E-2</c:v>
                </c:pt>
                <c:pt idx="129">
                  <c:v>4.2649699999999999E-2</c:v>
                </c:pt>
                <c:pt idx="130">
                  <c:v>4.2652500000000003E-2</c:v>
                </c:pt>
                <c:pt idx="131">
                  <c:v>4.2659700000000002E-2</c:v>
                </c:pt>
                <c:pt idx="132">
                  <c:v>4.26688E-2</c:v>
                </c:pt>
                <c:pt idx="133">
                  <c:v>4.2670100000000002E-2</c:v>
                </c:pt>
                <c:pt idx="134">
                  <c:v>4.2675400000000002E-2</c:v>
                </c:pt>
                <c:pt idx="135">
                  <c:v>4.2678300000000002E-2</c:v>
                </c:pt>
                <c:pt idx="136">
                  <c:v>4.2681200000000002E-2</c:v>
                </c:pt>
                <c:pt idx="137">
                  <c:v>4.2685500000000001E-2</c:v>
                </c:pt>
                <c:pt idx="138">
                  <c:v>4.2686300000000003E-2</c:v>
                </c:pt>
                <c:pt idx="139">
                  <c:v>4.2704800000000001E-2</c:v>
                </c:pt>
                <c:pt idx="140">
                  <c:v>4.2712899999999998E-2</c:v>
                </c:pt>
                <c:pt idx="141">
                  <c:v>4.27219E-2</c:v>
                </c:pt>
                <c:pt idx="142">
                  <c:v>4.27255E-2</c:v>
                </c:pt>
                <c:pt idx="143">
                  <c:v>4.2731499999999999E-2</c:v>
                </c:pt>
                <c:pt idx="144">
                  <c:v>4.2744400000000002E-2</c:v>
                </c:pt>
                <c:pt idx="145">
                  <c:v>4.2754399999999998E-2</c:v>
                </c:pt>
                <c:pt idx="146">
                  <c:v>4.2755700000000001E-2</c:v>
                </c:pt>
                <c:pt idx="147">
                  <c:v>4.2760199999999998E-2</c:v>
                </c:pt>
                <c:pt idx="148">
                  <c:v>4.2771499999999997E-2</c:v>
                </c:pt>
                <c:pt idx="149">
                  <c:v>4.2772900000000003E-2</c:v>
                </c:pt>
                <c:pt idx="150">
                  <c:v>4.27827E-2</c:v>
                </c:pt>
                <c:pt idx="151">
                  <c:v>4.2800299999999999E-2</c:v>
                </c:pt>
                <c:pt idx="152">
                  <c:v>4.2808899999999997E-2</c:v>
                </c:pt>
                <c:pt idx="153">
                  <c:v>4.2812299999999998E-2</c:v>
                </c:pt>
                <c:pt idx="154">
                  <c:v>4.2835400000000003E-2</c:v>
                </c:pt>
                <c:pt idx="155">
                  <c:v>4.2845300000000003E-2</c:v>
                </c:pt>
                <c:pt idx="156">
                  <c:v>4.2847700000000002E-2</c:v>
                </c:pt>
                <c:pt idx="157">
                  <c:v>4.2850800000000001E-2</c:v>
                </c:pt>
                <c:pt idx="158">
                  <c:v>4.2853200000000001E-2</c:v>
                </c:pt>
                <c:pt idx="159">
                  <c:v>4.2855699999999997E-2</c:v>
                </c:pt>
                <c:pt idx="160">
                  <c:v>4.2858100000000003E-2</c:v>
                </c:pt>
                <c:pt idx="161">
                  <c:v>4.2858500000000001E-2</c:v>
                </c:pt>
                <c:pt idx="162">
                  <c:v>4.28739E-2</c:v>
                </c:pt>
                <c:pt idx="163">
                  <c:v>4.2877600000000002E-2</c:v>
                </c:pt>
                <c:pt idx="164">
                  <c:v>4.2881200000000001E-2</c:v>
                </c:pt>
                <c:pt idx="165">
                  <c:v>4.2887399999999999E-2</c:v>
                </c:pt>
                <c:pt idx="166">
                  <c:v>4.2900399999999998E-2</c:v>
                </c:pt>
                <c:pt idx="167">
                  <c:v>4.2906199999999999E-2</c:v>
                </c:pt>
                <c:pt idx="168">
                  <c:v>4.29142E-2</c:v>
                </c:pt>
                <c:pt idx="169">
                  <c:v>4.2916500000000003E-2</c:v>
                </c:pt>
                <c:pt idx="170">
                  <c:v>4.2921599999999997E-2</c:v>
                </c:pt>
                <c:pt idx="171">
                  <c:v>4.29246E-2</c:v>
                </c:pt>
                <c:pt idx="172">
                  <c:v>4.2939900000000003E-2</c:v>
                </c:pt>
                <c:pt idx="173">
                  <c:v>4.2948699999999999E-2</c:v>
                </c:pt>
                <c:pt idx="174">
                  <c:v>4.29579E-2</c:v>
                </c:pt>
                <c:pt idx="175">
                  <c:v>4.2958499999999997E-2</c:v>
                </c:pt>
                <c:pt idx="176">
                  <c:v>4.2997E-2</c:v>
                </c:pt>
                <c:pt idx="177">
                  <c:v>4.3004100000000003E-2</c:v>
                </c:pt>
                <c:pt idx="178">
                  <c:v>4.3004300000000002E-2</c:v>
                </c:pt>
                <c:pt idx="179">
                  <c:v>4.3005700000000001E-2</c:v>
                </c:pt>
                <c:pt idx="180">
                  <c:v>4.3029100000000001E-2</c:v>
                </c:pt>
                <c:pt idx="181">
                  <c:v>4.3047000000000002E-2</c:v>
                </c:pt>
                <c:pt idx="182">
                  <c:v>4.3051800000000001E-2</c:v>
                </c:pt>
                <c:pt idx="183">
                  <c:v>4.3061799999999997E-2</c:v>
                </c:pt>
                <c:pt idx="184">
                  <c:v>4.3081700000000001E-2</c:v>
                </c:pt>
                <c:pt idx="185">
                  <c:v>4.3084900000000002E-2</c:v>
                </c:pt>
                <c:pt idx="186">
                  <c:v>4.3094599999999997E-2</c:v>
                </c:pt>
                <c:pt idx="187">
                  <c:v>4.3102599999999998E-2</c:v>
                </c:pt>
                <c:pt idx="188">
                  <c:v>4.3110999999999997E-2</c:v>
                </c:pt>
                <c:pt idx="189">
                  <c:v>4.3117299999999997E-2</c:v>
                </c:pt>
                <c:pt idx="190">
                  <c:v>4.3133699999999997E-2</c:v>
                </c:pt>
                <c:pt idx="191">
                  <c:v>4.3138799999999998E-2</c:v>
                </c:pt>
                <c:pt idx="192">
                  <c:v>4.3151799999999997E-2</c:v>
                </c:pt>
                <c:pt idx="193">
                  <c:v>4.3193099999999998E-2</c:v>
                </c:pt>
                <c:pt idx="194">
                  <c:v>4.3195900000000002E-2</c:v>
                </c:pt>
                <c:pt idx="195">
                  <c:v>4.3210800000000001E-2</c:v>
                </c:pt>
                <c:pt idx="196">
                  <c:v>4.3216499999999998E-2</c:v>
                </c:pt>
                <c:pt idx="197">
                  <c:v>4.3221599999999999E-2</c:v>
                </c:pt>
                <c:pt idx="198">
                  <c:v>4.3254000000000001E-2</c:v>
                </c:pt>
                <c:pt idx="199">
                  <c:v>4.3314499999999999E-2</c:v>
                </c:pt>
                <c:pt idx="200">
                  <c:v>4.3332200000000001E-2</c:v>
                </c:pt>
                <c:pt idx="201">
                  <c:v>4.3333099999999999E-2</c:v>
                </c:pt>
                <c:pt idx="202">
                  <c:v>4.3337599999999997E-2</c:v>
                </c:pt>
                <c:pt idx="203">
                  <c:v>4.3341200000000003E-2</c:v>
                </c:pt>
                <c:pt idx="204">
                  <c:v>4.3363499999999999E-2</c:v>
                </c:pt>
                <c:pt idx="205">
                  <c:v>4.3374700000000002E-2</c:v>
                </c:pt>
                <c:pt idx="206">
                  <c:v>4.3387500000000002E-2</c:v>
                </c:pt>
                <c:pt idx="207">
                  <c:v>4.3409099999999999E-2</c:v>
                </c:pt>
                <c:pt idx="208">
                  <c:v>4.3438299999999999E-2</c:v>
                </c:pt>
                <c:pt idx="209">
                  <c:v>4.3442300000000003E-2</c:v>
                </c:pt>
                <c:pt idx="210">
                  <c:v>4.3453800000000001E-2</c:v>
                </c:pt>
                <c:pt idx="211">
                  <c:v>4.3464900000000001E-2</c:v>
                </c:pt>
                <c:pt idx="212">
                  <c:v>4.3471099999999999E-2</c:v>
                </c:pt>
                <c:pt idx="213">
                  <c:v>4.3554099999999998E-2</c:v>
                </c:pt>
                <c:pt idx="214">
                  <c:v>4.3561099999999998E-2</c:v>
                </c:pt>
                <c:pt idx="215">
                  <c:v>4.3578400000000003E-2</c:v>
                </c:pt>
                <c:pt idx="216">
                  <c:v>4.3583700000000003E-2</c:v>
                </c:pt>
                <c:pt idx="217">
                  <c:v>4.3638099999999999E-2</c:v>
                </c:pt>
                <c:pt idx="218">
                  <c:v>4.36847E-2</c:v>
                </c:pt>
                <c:pt idx="219">
                  <c:v>4.3781300000000002E-2</c:v>
                </c:pt>
                <c:pt idx="220">
                  <c:v>4.38109E-2</c:v>
                </c:pt>
                <c:pt idx="221">
                  <c:v>4.3812700000000003E-2</c:v>
                </c:pt>
                <c:pt idx="222">
                  <c:v>4.3828300000000001E-2</c:v>
                </c:pt>
                <c:pt idx="223">
                  <c:v>4.3861600000000001E-2</c:v>
                </c:pt>
                <c:pt idx="224">
                  <c:v>4.3874999999999997E-2</c:v>
                </c:pt>
                <c:pt idx="225">
                  <c:v>4.3890499999999999E-2</c:v>
                </c:pt>
                <c:pt idx="226">
                  <c:v>4.3919E-2</c:v>
                </c:pt>
                <c:pt idx="227">
                  <c:v>4.3981199999999998E-2</c:v>
                </c:pt>
                <c:pt idx="228">
                  <c:v>4.4013999999999998E-2</c:v>
                </c:pt>
                <c:pt idx="229">
                  <c:v>4.4072800000000002E-2</c:v>
                </c:pt>
                <c:pt idx="230">
                  <c:v>4.41205E-2</c:v>
                </c:pt>
                <c:pt idx="231">
                  <c:v>4.4134399999999997E-2</c:v>
                </c:pt>
                <c:pt idx="232">
                  <c:v>4.4138700000000003E-2</c:v>
                </c:pt>
              </c:numCache>
            </c:numRef>
          </c:val>
          <c:smooth val="0"/>
          <c:extLst>
            <c:ext xmlns:c16="http://schemas.microsoft.com/office/drawing/2014/chart" uri="{C3380CC4-5D6E-409C-BE32-E72D297353CC}">
              <c16:uniqueId val="{00000004-E831-445D-857B-E57397EFAD66}"/>
            </c:ext>
          </c:extLst>
        </c:ser>
        <c:ser>
          <c:idx val="5"/>
          <c:order val="5"/>
          <c:tx>
            <c:strRef>
              <c:f>MandelBulb!$B$7</c:f>
              <c:strCache>
                <c:ptCount val="1"/>
                <c:pt idx="0">
                  <c:v>NORMAL, EARLY OUT BOX</c:v>
                </c:pt>
              </c:strCache>
            </c:strRef>
          </c:tx>
          <c:spPr>
            <a:ln w="15875" cap="rnd">
              <a:solidFill>
                <a:schemeClr val="accent6"/>
              </a:solidFill>
              <a:round/>
            </a:ln>
            <a:effectLst/>
          </c:spPr>
          <c:marker>
            <c:symbol val="none"/>
          </c:marker>
          <c:val>
            <c:numRef>
              <c:f>MandelBulb!$T$7:$AAW$7</c:f>
              <c:numCache>
                <c:formatCode>General</c:formatCode>
                <c:ptCount val="706"/>
                <c:pt idx="0">
                  <c:v>1.3519099999999999E-2</c:v>
                </c:pt>
                <c:pt idx="1">
                  <c:v>1.35202E-2</c:v>
                </c:pt>
                <c:pt idx="2">
                  <c:v>1.3520900000000001E-2</c:v>
                </c:pt>
                <c:pt idx="3">
                  <c:v>1.35271E-2</c:v>
                </c:pt>
                <c:pt idx="4">
                  <c:v>1.35318E-2</c:v>
                </c:pt>
                <c:pt idx="5">
                  <c:v>1.3532600000000001E-2</c:v>
                </c:pt>
                <c:pt idx="6">
                  <c:v>1.35338E-2</c:v>
                </c:pt>
                <c:pt idx="7">
                  <c:v>1.3539900000000001E-2</c:v>
                </c:pt>
                <c:pt idx="8">
                  <c:v>1.35443E-2</c:v>
                </c:pt>
                <c:pt idx="9">
                  <c:v>1.35446E-2</c:v>
                </c:pt>
                <c:pt idx="10">
                  <c:v>1.35447E-2</c:v>
                </c:pt>
                <c:pt idx="11">
                  <c:v>1.35456E-2</c:v>
                </c:pt>
                <c:pt idx="12">
                  <c:v>1.3547699999999999E-2</c:v>
                </c:pt>
                <c:pt idx="13">
                  <c:v>1.3547999999999999E-2</c:v>
                </c:pt>
                <c:pt idx="14">
                  <c:v>1.35554E-2</c:v>
                </c:pt>
                <c:pt idx="15">
                  <c:v>1.35619E-2</c:v>
                </c:pt>
                <c:pt idx="16">
                  <c:v>1.35654E-2</c:v>
                </c:pt>
                <c:pt idx="17">
                  <c:v>1.35665E-2</c:v>
                </c:pt>
                <c:pt idx="18">
                  <c:v>1.3567299999999999E-2</c:v>
                </c:pt>
                <c:pt idx="19">
                  <c:v>1.35677E-2</c:v>
                </c:pt>
                <c:pt idx="20">
                  <c:v>1.35683E-2</c:v>
                </c:pt>
                <c:pt idx="21">
                  <c:v>1.35689E-2</c:v>
                </c:pt>
                <c:pt idx="22">
                  <c:v>1.3577199999999999E-2</c:v>
                </c:pt>
                <c:pt idx="23">
                  <c:v>1.35773E-2</c:v>
                </c:pt>
                <c:pt idx="24">
                  <c:v>1.3579000000000001E-2</c:v>
                </c:pt>
                <c:pt idx="25">
                  <c:v>1.3579900000000001E-2</c:v>
                </c:pt>
                <c:pt idx="26">
                  <c:v>1.3581299999999999E-2</c:v>
                </c:pt>
                <c:pt idx="27">
                  <c:v>1.35814E-2</c:v>
                </c:pt>
                <c:pt idx="28">
                  <c:v>1.35821E-2</c:v>
                </c:pt>
                <c:pt idx="29">
                  <c:v>1.3582500000000001E-2</c:v>
                </c:pt>
                <c:pt idx="30">
                  <c:v>1.3584000000000001E-2</c:v>
                </c:pt>
                <c:pt idx="31">
                  <c:v>1.3584000000000001E-2</c:v>
                </c:pt>
                <c:pt idx="32">
                  <c:v>1.35853E-2</c:v>
                </c:pt>
                <c:pt idx="33">
                  <c:v>1.35861E-2</c:v>
                </c:pt>
                <c:pt idx="34">
                  <c:v>1.35876E-2</c:v>
                </c:pt>
                <c:pt idx="35">
                  <c:v>1.35879E-2</c:v>
                </c:pt>
                <c:pt idx="36">
                  <c:v>1.3587999999999999E-2</c:v>
                </c:pt>
                <c:pt idx="37">
                  <c:v>1.35911E-2</c:v>
                </c:pt>
                <c:pt idx="38">
                  <c:v>1.3592699999999999E-2</c:v>
                </c:pt>
                <c:pt idx="39">
                  <c:v>1.3593900000000001E-2</c:v>
                </c:pt>
                <c:pt idx="40">
                  <c:v>1.35944E-2</c:v>
                </c:pt>
                <c:pt idx="41">
                  <c:v>1.35961E-2</c:v>
                </c:pt>
                <c:pt idx="42">
                  <c:v>1.35961E-2</c:v>
                </c:pt>
                <c:pt idx="43">
                  <c:v>1.3596499999999999E-2</c:v>
                </c:pt>
                <c:pt idx="44">
                  <c:v>1.3597100000000001E-2</c:v>
                </c:pt>
                <c:pt idx="45">
                  <c:v>1.35987E-2</c:v>
                </c:pt>
                <c:pt idx="46">
                  <c:v>1.3600599999999999E-2</c:v>
                </c:pt>
                <c:pt idx="47">
                  <c:v>1.3603000000000001E-2</c:v>
                </c:pt>
                <c:pt idx="48">
                  <c:v>1.36034E-2</c:v>
                </c:pt>
                <c:pt idx="49">
                  <c:v>1.36046E-2</c:v>
                </c:pt>
                <c:pt idx="50">
                  <c:v>1.36054E-2</c:v>
                </c:pt>
                <c:pt idx="51">
                  <c:v>1.3606099999999999E-2</c:v>
                </c:pt>
                <c:pt idx="52">
                  <c:v>1.3607899999999999E-2</c:v>
                </c:pt>
                <c:pt idx="53">
                  <c:v>1.36107E-2</c:v>
                </c:pt>
                <c:pt idx="54">
                  <c:v>1.36125E-2</c:v>
                </c:pt>
                <c:pt idx="55">
                  <c:v>1.3612900000000001E-2</c:v>
                </c:pt>
                <c:pt idx="56">
                  <c:v>1.36133E-2</c:v>
                </c:pt>
                <c:pt idx="57">
                  <c:v>1.3613999999999999E-2</c:v>
                </c:pt>
                <c:pt idx="58">
                  <c:v>1.36144E-2</c:v>
                </c:pt>
                <c:pt idx="59">
                  <c:v>1.36147E-2</c:v>
                </c:pt>
                <c:pt idx="60">
                  <c:v>1.3615199999999999E-2</c:v>
                </c:pt>
                <c:pt idx="61">
                  <c:v>1.3616400000000001E-2</c:v>
                </c:pt>
                <c:pt idx="62">
                  <c:v>1.3617199999999999E-2</c:v>
                </c:pt>
                <c:pt idx="63">
                  <c:v>1.3618699999999999E-2</c:v>
                </c:pt>
                <c:pt idx="64">
                  <c:v>1.362E-2</c:v>
                </c:pt>
                <c:pt idx="65">
                  <c:v>1.36209E-2</c:v>
                </c:pt>
                <c:pt idx="66">
                  <c:v>1.36218E-2</c:v>
                </c:pt>
                <c:pt idx="67">
                  <c:v>1.3623400000000001E-2</c:v>
                </c:pt>
                <c:pt idx="68">
                  <c:v>1.3625E-2</c:v>
                </c:pt>
                <c:pt idx="69">
                  <c:v>1.36259E-2</c:v>
                </c:pt>
                <c:pt idx="70">
                  <c:v>1.36264E-2</c:v>
                </c:pt>
                <c:pt idx="71">
                  <c:v>1.36293E-2</c:v>
                </c:pt>
                <c:pt idx="72">
                  <c:v>1.3631000000000001E-2</c:v>
                </c:pt>
                <c:pt idx="73">
                  <c:v>1.36314E-2</c:v>
                </c:pt>
                <c:pt idx="74">
                  <c:v>1.36323E-2</c:v>
                </c:pt>
                <c:pt idx="75">
                  <c:v>1.3633299999999999E-2</c:v>
                </c:pt>
                <c:pt idx="76">
                  <c:v>1.3633299999999999E-2</c:v>
                </c:pt>
                <c:pt idx="77">
                  <c:v>1.36337E-2</c:v>
                </c:pt>
                <c:pt idx="78">
                  <c:v>1.3635E-2</c:v>
                </c:pt>
                <c:pt idx="79">
                  <c:v>1.36352E-2</c:v>
                </c:pt>
                <c:pt idx="80">
                  <c:v>1.36364E-2</c:v>
                </c:pt>
                <c:pt idx="81">
                  <c:v>1.36369E-2</c:v>
                </c:pt>
                <c:pt idx="82">
                  <c:v>1.3638600000000001E-2</c:v>
                </c:pt>
                <c:pt idx="83">
                  <c:v>1.36399E-2</c:v>
                </c:pt>
                <c:pt idx="84">
                  <c:v>1.36423E-2</c:v>
                </c:pt>
                <c:pt idx="85">
                  <c:v>1.36439E-2</c:v>
                </c:pt>
                <c:pt idx="86">
                  <c:v>1.3646800000000001E-2</c:v>
                </c:pt>
                <c:pt idx="87">
                  <c:v>1.36483E-2</c:v>
                </c:pt>
                <c:pt idx="88">
                  <c:v>1.3650199999999999E-2</c:v>
                </c:pt>
                <c:pt idx="89">
                  <c:v>1.3650799999999999E-2</c:v>
                </c:pt>
                <c:pt idx="90">
                  <c:v>1.3651099999999999E-2</c:v>
                </c:pt>
                <c:pt idx="91">
                  <c:v>1.36513E-2</c:v>
                </c:pt>
                <c:pt idx="92">
                  <c:v>1.3651699999999999E-2</c:v>
                </c:pt>
                <c:pt idx="93">
                  <c:v>1.36521E-2</c:v>
                </c:pt>
                <c:pt idx="94">
                  <c:v>1.36545E-2</c:v>
                </c:pt>
                <c:pt idx="95">
                  <c:v>1.3654599999999999E-2</c:v>
                </c:pt>
                <c:pt idx="96">
                  <c:v>1.3655E-2</c:v>
                </c:pt>
                <c:pt idx="97">
                  <c:v>1.3658200000000001E-2</c:v>
                </c:pt>
                <c:pt idx="98">
                  <c:v>1.3658999999999999E-2</c:v>
                </c:pt>
                <c:pt idx="99">
                  <c:v>1.36598E-2</c:v>
                </c:pt>
                <c:pt idx="100">
                  <c:v>1.36598E-2</c:v>
                </c:pt>
                <c:pt idx="101">
                  <c:v>1.3660800000000001E-2</c:v>
                </c:pt>
                <c:pt idx="102">
                  <c:v>1.36618E-2</c:v>
                </c:pt>
                <c:pt idx="103">
                  <c:v>1.3661899999999999E-2</c:v>
                </c:pt>
                <c:pt idx="104">
                  <c:v>1.36632E-2</c:v>
                </c:pt>
                <c:pt idx="105">
                  <c:v>1.36659E-2</c:v>
                </c:pt>
                <c:pt idx="106">
                  <c:v>1.3666599999999999E-2</c:v>
                </c:pt>
                <c:pt idx="107">
                  <c:v>1.3668E-2</c:v>
                </c:pt>
                <c:pt idx="108">
                  <c:v>1.3672200000000001E-2</c:v>
                </c:pt>
                <c:pt idx="109">
                  <c:v>1.3674E-2</c:v>
                </c:pt>
                <c:pt idx="110">
                  <c:v>1.36744E-2</c:v>
                </c:pt>
                <c:pt idx="111">
                  <c:v>1.36767E-2</c:v>
                </c:pt>
                <c:pt idx="112">
                  <c:v>1.3677099999999999E-2</c:v>
                </c:pt>
                <c:pt idx="113">
                  <c:v>1.3677999999999999E-2</c:v>
                </c:pt>
                <c:pt idx="114">
                  <c:v>1.36784E-2</c:v>
                </c:pt>
                <c:pt idx="115">
                  <c:v>1.3679200000000001E-2</c:v>
                </c:pt>
                <c:pt idx="116">
                  <c:v>1.3679999999999999E-2</c:v>
                </c:pt>
                <c:pt idx="117">
                  <c:v>1.3680899999999999E-2</c:v>
                </c:pt>
                <c:pt idx="118">
                  <c:v>1.3681199999999999E-2</c:v>
                </c:pt>
                <c:pt idx="119">
                  <c:v>1.36816E-2</c:v>
                </c:pt>
                <c:pt idx="120">
                  <c:v>1.3684699999999999E-2</c:v>
                </c:pt>
                <c:pt idx="121">
                  <c:v>1.36848E-2</c:v>
                </c:pt>
                <c:pt idx="122">
                  <c:v>1.3686500000000001E-2</c:v>
                </c:pt>
                <c:pt idx="123">
                  <c:v>1.3688000000000001E-2</c:v>
                </c:pt>
                <c:pt idx="124">
                  <c:v>1.3688199999999999E-2</c:v>
                </c:pt>
                <c:pt idx="125">
                  <c:v>1.3690300000000001E-2</c:v>
                </c:pt>
                <c:pt idx="126">
                  <c:v>1.36919E-2</c:v>
                </c:pt>
                <c:pt idx="127">
                  <c:v>1.3691999999999999E-2</c:v>
                </c:pt>
                <c:pt idx="128">
                  <c:v>1.36921E-2</c:v>
                </c:pt>
                <c:pt idx="129">
                  <c:v>1.36931E-2</c:v>
                </c:pt>
                <c:pt idx="130">
                  <c:v>1.3696399999999999E-2</c:v>
                </c:pt>
                <c:pt idx="131">
                  <c:v>1.36971E-2</c:v>
                </c:pt>
                <c:pt idx="132">
                  <c:v>1.36978E-2</c:v>
                </c:pt>
                <c:pt idx="133">
                  <c:v>1.3699100000000001E-2</c:v>
                </c:pt>
                <c:pt idx="134">
                  <c:v>1.36998E-2</c:v>
                </c:pt>
                <c:pt idx="135">
                  <c:v>1.37E-2</c:v>
                </c:pt>
                <c:pt idx="136">
                  <c:v>1.3701400000000001E-2</c:v>
                </c:pt>
                <c:pt idx="137">
                  <c:v>1.37044E-2</c:v>
                </c:pt>
                <c:pt idx="138">
                  <c:v>1.37053E-2</c:v>
                </c:pt>
                <c:pt idx="139">
                  <c:v>1.3705999999999999E-2</c:v>
                </c:pt>
                <c:pt idx="140">
                  <c:v>1.37076E-2</c:v>
                </c:pt>
                <c:pt idx="141">
                  <c:v>1.3707799999999999E-2</c:v>
                </c:pt>
                <c:pt idx="142">
                  <c:v>1.3708400000000001E-2</c:v>
                </c:pt>
                <c:pt idx="143">
                  <c:v>1.37091E-2</c:v>
                </c:pt>
                <c:pt idx="144">
                  <c:v>1.37112E-2</c:v>
                </c:pt>
                <c:pt idx="145">
                  <c:v>1.37114E-2</c:v>
                </c:pt>
                <c:pt idx="146">
                  <c:v>1.3714799999999999E-2</c:v>
                </c:pt>
                <c:pt idx="147">
                  <c:v>1.37149E-2</c:v>
                </c:pt>
                <c:pt idx="148">
                  <c:v>1.37152E-2</c:v>
                </c:pt>
                <c:pt idx="149">
                  <c:v>1.37161E-2</c:v>
                </c:pt>
                <c:pt idx="150">
                  <c:v>1.37173E-2</c:v>
                </c:pt>
                <c:pt idx="151">
                  <c:v>1.37173E-2</c:v>
                </c:pt>
                <c:pt idx="152">
                  <c:v>1.3719E-2</c:v>
                </c:pt>
                <c:pt idx="153">
                  <c:v>1.3719E-2</c:v>
                </c:pt>
                <c:pt idx="154">
                  <c:v>1.37193E-2</c:v>
                </c:pt>
                <c:pt idx="155">
                  <c:v>1.37199E-2</c:v>
                </c:pt>
                <c:pt idx="156">
                  <c:v>1.372E-2</c:v>
                </c:pt>
                <c:pt idx="157">
                  <c:v>1.37219E-2</c:v>
                </c:pt>
                <c:pt idx="158">
                  <c:v>1.3722099999999999E-2</c:v>
                </c:pt>
                <c:pt idx="159">
                  <c:v>1.37232E-2</c:v>
                </c:pt>
                <c:pt idx="160">
                  <c:v>1.37237E-2</c:v>
                </c:pt>
                <c:pt idx="161">
                  <c:v>1.3724200000000001E-2</c:v>
                </c:pt>
                <c:pt idx="162">
                  <c:v>1.3726E-2</c:v>
                </c:pt>
                <c:pt idx="163">
                  <c:v>1.37266E-2</c:v>
                </c:pt>
                <c:pt idx="164">
                  <c:v>1.3727100000000001E-2</c:v>
                </c:pt>
                <c:pt idx="165">
                  <c:v>1.3727400000000001E-2</c:v>
                </c:pt>
                <c:pt idx="166">
                  <c:v>1.3728499999999999E-2</c:v>
                </c:pt>
                <c:pt idx="167">
                  <c:v>1.37293E-2</c:v>
                </c:pt>
                <c:pt idx="168">
                  <c:v>1.37299E-2</c:v>
                </c:pt>
                <c:pt idx="169">
                  <c:v>1.37308E-2</c:v>
                </c:pt>
                <c:pt idx="170">
                  <c:v>1.3732599999999999E-2</c:v>
                </c:pt>
                <c:pt idx="171">
                  <c:v>1.37333E-2</c:v>
                </c:pt>
                <c:pt idx="172">
                  <c:v>1.37337E-2</c:v>
                </c:pt>
                <c:pt idx="173">
                  <c:v>1.3739299999999999E-2</c:v>
                </c:pt>
                <c:pt idx="174">
                  <c:v>1.3739599999999999E-2</c:v>
                </c:pt>
                <c:pt idx="175">
                  <c:v>1.37404E-2</c:v>
                </c:pt>
                <c:pt idx="176">
                  <c:v>1.37409E-2</c:v>
                </c:pt>
                <c:pt idx="177">
                  <c:v>1.3741400000000001E-2</c:v>
                </c:pt>
                <c:pt idx="178">
                  <c:v>1.37415E-2</c:v>
                </c:pt>
                <c:pt idx="179">
                  <c:v>1.3743099999999999E-2</c:v>
                </c:pt>
                <c:pt idx="180">
                  <c:v>1.3743500000000001E-2</c:v>
                </c:pt>
                <c:pt idx="181">
                  <c:v>1.37445E-2</c:v>
                </c:pt>
                <c:pt idx="182">
                  <c:v>1.37454E-2</c:v>
                </c:pt>
                <c:pt idx="183">
                  <c:v>1.3745500000000001E-2</c:v>
                </c:pt>
                <c:pt idx="184">
                  <c:v>1.37456E-2</c:v>
                </c:pt>
                <c:pt idx="185">
                  <c:v>1.37473E-2</c:v>
                </c:pt>
                <c:pt idx="186">
                  <c:v>1.3747499999999999E-2</c:v>
                </c:pt>
                <c:pt idx="187">
                  <c:v>1.37486E-2</c:v>
                </c:pt>
                <c:pt idx="188">
                  <c:v>1.3749300000000001E-2</c:v>
                </c:pt>
                <c:pt idx="189">
                  <c:v>1.3752E-2</c:v>
                </c:pt>
                <c:pt idx="190">
                  <c:v>1.37521E-2</c:v>
                </c:pt>
                <c:pt idx="191">
                  <c:v>1.37523E-2</c:v>
                </c:pt>
                <c:pt idx="192">
                  <c:v>1.3754300000000001E-2</c:v>
                </c:pt>
                <c:pt idx="193">
                  <c:v>1.3757200000000001E-2</c:v>
                </c:pt>
                <c:pt idx="194">
                  <c:v>1.37576E-2</c:v>
                </c:pt>
                <c:pt idx="195">
                  <c:v>1.37584E-2</c:v>
                </c:pt>
                <c:pt idx="196">
                  <c:v>1.3758899999999999E-2</c:v>
                </c:pt>
                <c:pt idx="197">
                  <c:v>1.37597E-2</c:v>
                </c:pt>
                <c:pt idx="198">
                  <c:v>1.37599E-2</c:v>
                </c:pt>
                <c:pt idx="199">
                  <c:v>1.376E-2</c:v>
                </c:pt>
                <c:pt idx="200">
                  <c:v>1.37606E-2</c:v>
                </c:pt>
                <c:pt idx="201">
                  <c:v>1.3762699999999999E-2</c:v>
                </c:pt>
                <c:pt idx="202">
                  <c:v>1.37629E-2</c:v>
                </c:pt>
                <c:pt idx="203">
                  <c:v>1.3762999999999999E-2</c:v>
                </c:pt>
                <c:pt idx="204">
                  <c:v>1.37631E-2</c:v>
                </c:pt>
                <c:pt idx="205">
                  <c:v>1.37635E-2</c:v>
                </c:pt>
                <c:pt idx="206">
                  <c:v>1.37638E-2</c:v>
                </c:pt>
                <c:pt idx="207">
                  <c:v>1.3763900000000001E-2</c:v>
                </c:pt>
                <c:pt idx="208">
                  <c:v>1.3764E-2</c:v>
                </c:pt>
                <c:pt idx="209">
                  <c:v>1.37644E-2</c:v>
                </c:pt>
                <c:pt idx="210">
                  <c:v>1.3765100000000001E-2</c:v>
                </c:pt>
                <c:pt idx="211">
                  <c:v>1.3766799999999999E-2</c:v>
                </c:pt>
                <c:pt idx="212">
                  <c:v>1.37669E-2</c:v>
                </c:pt>
                <c:pt idx="213">
                  <c:v>1.3768300000000001E-2</c:v>
                </c:pt>
                <c:pt idx="214">
                  <c:v>1.37684E-2</c:v>
                </c:pt>
                <c:pt idx="215">
                  <c:v>1.3768600000000001E-2</c:v>
                </c:pt>
                <c:pt idx="216">
                  <c:v>1.37687E-2</c:v>
                </c:pt>
                <c:pt idx="217">
                  <c:v>1.3770900000000001E-2</c:v>
                </c:pt>
                <c:pt idx="218">
                  <c:v>1.37717E-2</c:v>
                </c:pt>
                <c:pt idx="219">
                  <c:v>1.3772100000000001E-2</c:v>
                </c:pt>
                <c:pt idx="220">
                  <c:v>1.37737E-2</c:v>
                </c:pt>
                <c:pt idx="221">
                  <c:v>1.3773799999999999E-2</c:v>
                </c:pt>
                <c:pt idx="222">
                  <c:v>1.37745E-2</c:v>
                </c:pt>
                <c:pt idx="223">
                  <c:v>1.37746E-2</c:v>
                </c:pt>
                <c:pt idx="224">
                  <c:v>1.37748E-2</c:v>
                </c:pt>
                <c:pt idx="225">
                  <c:v>1.3775600000000001E-2</c:v>
                </c:pt>
                <c:pt idx="226">
                  <c:v>1.3775600000000001E-2</c:v>
                </c:pt>
                <c:pt idx="227">
                  <c:v>1.3775900000000001E-2</c:v>
                </c:pt>
                <c:pt idx="228">
                  <c:v>1.3779599999999999E-2</c:v>
                </c:pt>
                <c:pt idx="229">
                  <c:v>1.3779599999999999E-2</c:v>
                </c:pt>
                <c:pt idx="230">
                  <c:v>1.3779700000000001E-2</c:v>
                </c:pt>
                <c:pt idx="231">
                  <c:v>1.37798E-2</c:v>
                </c:pt>
                <c:pt idx="232">
                  <c:v>1.37798E-2</c:v>
                </c:pt>
                <c:pt idx="233">
                  <c:v>1.3780499999999999E-2</c:v>
                </c:pt>
                <c:pt idx="234">
                  <c:v>1.3780499999999999E-2</c:v>
                </c:pt>
                <c:pt idx="235">
                  <c:v>1.37821E-2</c:v>
                </c:pt>
                <c:pt idx="236">
                  <c:v>1.3782300000000001E-2</c:v>
                </c:pt>
                <c:pt idx="237">
                  <c:v>1.3782300000000001E-2</c:v>
                </c:pt>
                <c:pt idx="238">
                  <c:v>1.3783E-2</c:v>
                </c:pt>
                <c:pt idx="239">
                  <c:v>1.37866E-2</c:v>
                </c:pt>
                <c:pt idx="240">
                  <c:v>1.3787499999999999E-2</c:v>
                </c:pt>
                <c:pt idx="241">
                  <c:v>1.37883E-2</c:v>
                </c:pt>
                <c:pt idx="242">
                  <c:v>1.37886E-2</c:v>
                </c:pt>
                <c:pt idx="243">
                  <c:v>1.3788699999999999E-2</c:v>
                </c:pt>
                <c:pt idx="244">
                  <c:v>1.3788699999999999E-2</c:v>
                </c:pt>
                <c:pt idx="245">
                  <c:v>1.37889E-2</c:v>
                </c:pt>
                <c:pt idx="246">
                  <c:v>1.3788999999999999E-2</c:v>
                </c:pt>
                <c:pt idx="247">
                  <c:v>1.37909E-2</c:v>
                </c:pt>
                <c:pt idx="248">
                  <c:v>1.3791400000000001E-2</c:v>
                </c:pt>
                <c:pt idx="249">
                  <c:v>1.3791400000000001E-2</c:v>
                </c:pt>
                <c:pt idx="250">
                  <c:v>1.37915E-2</c:v>
                </c:pt>
                <c:pt idx="251">
                  <c:v>1.3791899999999999E-2</c:v>
                </c:pt>
                <c:pt idx="252">
                  <c:v>1.37927E-2</c:v>
                </c:pt>
                <c:pt idx="253">
                  <c:v>1.37936E-2</c:v>
                </c:pt>
                <c:pt idx="254">
                  <c:v>1.3794900000000001E-2</c:v>
                </c:pt>
                <c:pt idx="255">
                  <c:v>1.37955E-2</c:v>
                </c:pt>
                <c:pt idx="256">
                  <c:v>1.3796599999999999E-2</c:v>
                </c:pt>
                <c:pt idx="257">
                  <c:v>1.3797E-2</c:v>
                </c:pt>
                <c:pt idx="258">
                  <c:v>1.37971E-2</c:v>
                </c:pt>
                <c:pt idx="259">
                  <c:v>1.3797200000000001E-2</c:v>
                </c:pt>
                <c:pt idx="260">
                  <c:v>1.3797500000000001E-2</c:v>
                </c:pt>
                <c:pt idx="261">
                  <c:v>1.37982E-2</c:v>
                </c:pt>
                <c:pt idx="262">
                  <c:v>1.37994E-2</c:v>
                </c:pt>
                <c:pt idx="263">
                  <c:v>1.3800099999999999E-2</c:v>
                </c:pt>
                <c:pt idx="264">
                  <c:v>1.38003E-2</c:v>
                </c:pt>
                <c:pt idx="265">
                  <c:v>1.3800700000000001E-2</c:v>
                </c:pt>
                <c:pt idx="266">
                  <c:v>1.38011E-2</c:v>
                </c:pt>
                <c:pt idx="267">
                  <c:v>1.38014E-2</c:v>
                </c:pt>
                <c:pt idx="268">
                  <c:v>1.3801600000000001E-2</c:v>
                </c:pt>
                <c:pt idx="269">
                  <c:v>1.38031E-2</c:v>
                </c:pt>
                <c:pt idx="270">
                  <c:v>1.38046E-2</c:v>
                </c:pt>
                <c:pt idx="271">
                  <c:v>1.3805100000000001E-2</c:v>
                </c:pt>
                <c:pt idx="272">
                  <c:v>1.3805100000000001E-2</c:v>
                </c:pt>
                <c:pt idx="273">
                  <c:v>1.3806000000000001E-2</c:v>
                </c:pt>
                <c:pt idx="274">
                  <c:v>1.38076E-2</c:v>
                </c:pt>
                <c:pt idx="275">
                  <c:v>1.38076E-2</c:v>
                </c:pt>
                <c:pt idx="276">
                  <c:v>1.38085E-2</c:v>
                </c:pt>
                <c:pt idx="277">
                  <c:v>1.38139E-2</c:v>
                </c:pt>
                <c:pt idx="278">
                  <c:v>1.3816500000000001E-2</c:v>
                </c:pt>
                <c:pt idx="279">
                  <c:v>1.38169E-2</c:v>
                </c:pt>
                <c:pt idx="280">
                  <c:v>1.38181E-2</c:v>
                </c:pt>
                <c:pt idx="281">
                  <c:v>1.38198E-2</c:v>
                </c:pt>
                <c:pt idx="282">
                  <c:v>1.38225E-2</c:v>
                </c:pt>
                <c:pt idx="283">
                  <c:v>1.38225E-2</c:v>
                </c:pt>
                <c:pt idx="284">
                  <c:v>1.38227E-2</c:v>
                </c:pt>
                <c:pt idx="285">
                  <c:v>1.38242E-2</c:v>
                </c:pt>
                <c:pt idx="286">
                  <c:v>1.3824599999999999E-2</c:v>
                </c:pt>
                <c:pt idx="287">
                  <c:v>1.3825E-2</c:v>
                </c:pt>
                <c:pt idx="288">
                  <c:v>1.3825499999999999E-2</c:v>
                </c:pt>
                <c:pt idx="289">
                  <c:v>1.38262E-2</c:v>
                </c:pt>
                <c:pt idx="290">
                  <c:v>1.38266E-2</c:v>
                </c:pt>
                <c:pt idx="291">
                  <c:v>1.38274E-2</c:v>
                </c:pt>
                <c:pt idx="292">
                  <c:v>1.38297E-2</c:v>
                </c:pt>
                <c:pt idx="293">
                  <c:v>1.3830800000000001E-2</c:v>
                </c:pt>
                <c:pt idx="294">
                  <c:v>1.3831299999999999E-2</c:v>
                </c:pt>
                <c:pt idx="295">
                  <c:v>1.3831700000000001E-2</c:v>
                </c:pt>
                <c:pt idx="296">
                  <c:v>1.3831899999999999E-2</c:v>
                </c:pt>
                <c:pt idx="297">
                  <c:v>1.3832000000000001E-2</c:v>
                </c:pt>
                <c:pt idx="298">
                  <c:v>1.3832199999999999E-2</c:v>
                </c:pt>
                <c:pt idx="299">
                  <c:v>1.38323E-2</c:v>
                </c:pt>
                <c:pt idx="300">
                  <c:v>1.3833399999999999E-2</c:v>
                </c:pt>
                <c:pt idx="301">
                  <c:v>1.38335E-2</c:v>
                </c:pt>
                <c:pt idx="302">
                  <c:v>1.38336E-2</c:v>
                </c:pt>
                <c:pt idx="303">
                  <c:v>1.38344E-2</c:v>
                </c:pt>
                <c:pt idx="304">
                  <c:v>1.3834600000000001E-2</c:v>
                </c:pt>
                <c:pt idx="305">
                  <c:v>1.3834900000000001E-2</c:v>
                </c:pt>
                <c:pt idx="306">
                  <c:v>1.38373E-2</c:v>
                </c:pt>
                <c:pt idx="307">
                  <c:v>1.3838100000000001E-2</c:v>
                </c:pt>
                <c:pt idx="308">
                  <c:v>1.38383E-2</c:v>
                </c:pt>
                <c:pt idx="309">
                  <c:v>1.3839499999999999E-2</c:v>
                </c:pt>
                <c:pt idx="310">
                  <c:v>1.38412E-2</c:v>
                </c:pt>
                <c:pt idx="311">
                  <c:v>1.38421E-2</c:v>
                </c:pt>
                <c:pt idx="312">
                  <c:v>1.3842399999999999E-2</c:v>
                </c:pt>
                <c:pt idx="313">
                  <c:v>1.38444E-2</c:v>
                </c:pt>
                <c:pt idx="314">
                  <c:v>1.38449E-2</c:v>
                </c:pt>
                <c:pt idx="315">
                  <c:v>1.3845100000000001E-2</c:v>
                </c:pt>
                <c:pt idx="316">
                  <c:v>1.38453E-2</c:v>
                </c:pt>
                <c:pt idx="317">
                  <c:v>1.3847E-2</c:v>
                </c:pt>
                <c:pt idx="318">
                  <c:v>1.3847E-2</c:v>
                </c:pt>
                <c:pt idx="319">
                  <c:v>1.38478E-2</c:v>
                </c:pt>
                <c:pt idx="320">
                  <c:v>1.38493E-2</c:v>
                </c:pt>
                <c:pt idx="321">
                  <c:v>1.3850599999999999E-2</c:v>
                </c:pt>
                <c:pt idx="322">
                  <c:v>1.38522E-2</c:v>
                </c:pt>
                <c:pt idx="323">
                  <c:v>1.38528E-2</c:v>
                </c:pt>
                <c:pt idx="324">
                  <c:v>1.3853900000000001E-2</c:v>
                </c:pt>
                <c:pt idx="325">
                  <c:v>1.38545E-2</c:v>
                </c:pt>
                <c:pt idx="326">
                  <c:v>1.38548E-2</c:v>
                </c:pt>
                <c:pt idx="327">
                  <c:v>1.38581E-2</c:v>
                </c:pt>
                <c:pt idx="328">
                  <c:v>1.38587E-2</c:v>
                </c:pt>
                <c:pt idx="329">
                  <c:v>1.3858799999999999E-2</c:v>
                </c:pt>
                <c:pt idx="330">
                  <c:v>1.38596E-2</c:v>
                </c:pt>
                <c:pt idx="331">
                  <c:v>1.38602E-2</c:v>
                </c:pt>
                <c:pt idx="332">
                  <c:v>1.38604E-2</c:v>
                </c:pt>
                <c:pt idx="333">
                  <c:v>1.38607E-2</c:v>
                </c:pt>
                <c:pt idx="334">
                  <c:v>1.3861E-2</c:v>
                </c:pt>
                <c:pt idx="335">
                  <c:v>1.38621E-2</c:v>
                </c:pt>
                <c:pt idx="336">
                  <c:v>1.3862599999999999E-2</c:v>
                </c:pt>
                <c:pt idx="337">
                  <c:v>1.3862599999999999E-2</c:v>
                </c:pt>
                <c:pt idx="338">
                  <c:v>1.38642E-2</c:v>
                </c:pt>
                <c:pt idx="339">
                  <c:v>1.3864899999999999E-2</c:v>
                </c:pt>
                <c:pt idx="340">
                  <c:v>1.3865000000000001E-2</c:v>
                </c:pt>
                <c:pt idx="341">
                  <c:v>1.38651E-2</c:v>
                </c:pt>
                <c:pt idx="342">
                  <c:v>1.3865499999999999E-2</c:v>
                </c:pt>
                <c:pt idx="343">
                  <c:v>1.3865499999999999E-2</c:v>
                </c:pt>
                <c:pt idx="344">
                  <c:v>1.3868200000000001E-2</c:v>
                </c:pt>
                <c:pt idx="345">
                  <c:v>1.38686E-2</c:v>
                </c:pt>
                <c:pt idx="346">
                  <c:v>1.3869100000000001E-2</c:v>
                </c:pt>
                <c:pt idx="347">
                  <c:v>1.38694E-2</c:v>
                </c:pt>
                <c:pt idx="348">
                  <c:v>1.38695E-2</c:v>
                </c:pt>
                <c:pt idx="349">
                  <c:v>1.3871100000000001E-2</c:v>
                </c:pt>
                <c:pt idx="350">
                  <c:v>1.3871700000000001E-2</c:v>
                </c:pt>
                <c:pt idx="351">
                  <c:v>1.3873099999999999E-2</c:v>
                </c:pt>
                <c:pt idx="352">
                  <c:v>1.38735E-2</c:v>
                </c:pt>
                <c:pt idx="353">
                  <c:v>1.38736E-2</c:v>
                </c:pt>
                <c:pt idx="354">
                  <c:v>1.38741E-2</c:v>
                </c:pt>
                <c:pt idx="355">
                  <c:v>1.38751E-2</c:v>
                </c:pt>
                <c:pt idx="356">
                  <c:v>1.3875800000000001E-2</c:v>
                </c:pt>
                <c:pt idx="357">
                  <c:v>1.3876599999999999E-2</c:v>
                </c:pt>
                <c:pt idx="358">
                  <c:v>1.38789E-2</c:v>
                </c:pt>
                <c:pt idx="359">
                  <c:v>1.3879300000000001E-2</c:v>
                </c:pt>
                <c:pt idx="360">
                  <c:v>1.3879600000000001E-2</c:v>
                </c:pt>
                <c:pt idx="361">
                  <c:v>1.3879900000000001E-2</c:v>
                </c:pt>
                <c:pt idx="362">
                  <c:v>1.3880200000000001E-2</c:v>
                </c:pt>
                <c:pt idx="363">
                  <c:v>1.38817E-2</c:v>
                </c:pt>
                <c:pt idx="364">
                  <c:v>1.3882800000000001E-2</c:v>
                </c:pt>
                <c:pt idx="365">
                  <c:v>1.3885700000000001E-2</c:v>
                </c:pt>
                <c:pt idx="366">
                  <c:v>1.38885E-2</c:v>
                </c:pt>
                <c:pt idx="367">
                  <c:v>1.3888599999999999E-2</c:v>
                </c:pt>
                <c:pt idx="368">
                  <c:v>1.3891799999999999E-2</c:v>
                </c:pt>
                <c:pt idx="369">
                  <c:v>1.3894399999999999E-2</c:v>
                </c:pt>
                <c:pt idx="370">
                  <c:v>1.38946E-2</c:v>
                </c:pt>
                <c:pt idx="371">
                  <c:v>1.38973E-2</c:v>
                </c:pt>
                <c:pt idx="372">
                  <c:v>1.3897400000000001E-2</c:v>
                </c:pt>
                <c:pt idx="373">
                  <c:v>1.38992E-2</c:v>
                </c:pt>
                <c:pt idx="374">
                  <c:v>1.3902100000000001E-2</c:v>
                </c:pt>
                <c:pt idx="375">
                  <c:v>1.39051E-2</c:v>
                </c:pt>
                <c:pt idx="376">
                  <c:v>1.3907600000000001E-2</c:v>
                </c:pt>
                <c:pt idx="377">
                  <c:v>1.3909100000000001E-2</c:v>
                </c:pt>
                <c:pt idx="378">
                  <c:v>1.3909400000000001E-2</c:v>
                </c:pt>
                <c:pt idx="379">
                  <c:v>1.39121E-2</c:v>
                </c:pt>
                <c:pt idx="380">
                  <c:v>1.39122E-2</c:v>
                </c:pt>
                <c:pt idx="381">
                  <c:v>1.3912300000000001E-2</c:v>
                </c:pt>
                <c:pt idx="382">
                  <c:v>1.3913399999999999E-2</c:v>
                </c:pt>
                <c:pt idx="383">
                  <c:v>1.3913500000000001E-2</c:v>
                </c:pt>
                <c:pt idx="384">
                  <c:v>1.3913699999999999E-2</c:v>
                </c:pt>
                <c:pt idx="385">
                  <c:v>1.39138E-2</c:v>
                </c:pt>
                <c:pt idx="386">
                  <c:v>1.3915E-2</c:v>
                </c:pt>
                <c:pt idx="387">
                  <c:v>1.3916599999999999E-2</c:v>
                </c:pt>
                <c:pt idx="388">
                  <c:v>1.39168E-2</c:v>
                </c:pt>
                <c:pt idx="389">
                  <c:v>1.3918399999999999E-2</c:v>
                </c:pt>
                <c:pt idx="390">
                  <c:v>1.39197E-2</c:v>
                </c:pt>
                <c:pt idx="391">
                  <c:v>1.3923100000000001E-2</c:v>
                </c:pt>
                <c:pt idx="392">
                  <c:v>1.3923700000000001E-2</c:v>
                </c:pt>
                <c:pt idx="393">
                  <c:v>1.3925699999999999E-2</c:v>
                </c:pt>
                <c:pt idx="394">
                  <c:v>1.39259E-2</c:v>
                </c:pt>
                <c:pt idx="395">
                  <c:v>1.39273E-2</c:v>
                </c:pt>
                <c:pt idx="396">
                  <c:v>1.39274E-2</c:v>
                </c:pt>
                <c:pt idx="397">
                  <c:v>1.3928400000000001E-2</c:v>
                </c:pt>
                <c:pt idx="398">
                  <c:v>1.39306E-2</c:v>
                </c:pt>
                <c:pt idx="399">
                  <c:v>1.3931000000000001E-2</c:v>
                </c:pt>
                <c:pt idx="400">
                  <c:v>1.39311E-2</c:v>
                </c:pt>
                <c:pt idx="401">
                  <c:v>1.3931900000000001E-2</c:v>
                </c:pt>
                <c:pt idx="402">
                  <c:v>1.39325E-2</c:v>
                </c:pt>
                <c:pt idx="403">
                  <c:v>1.3935899999999999E-2</c:v>
                </c:pt>
                <c:pt idx="404">
                  <c:v>1.39372E-2</c:v>
                </c:pt>
                <c:pt idx="405">
                  <c:v>1.39378E-2</c:v>
                </c:pt>
                <c:pt idx="406">
                  <c:v>1.39378E-2</c:v>
                </c:pt>
                <c:pt idx="407">
                  <c:v>1.3939999999999999E-2</c:v>
                </c:pt>
                <c:pt idx="408">
                  <c:v>1.3941500000000001E-2</c:v>
                </c:pt>
                <c:pt idx="409">
                  <c:v>1.39416E-2</c:v>
                </c:pt>
                <c:pt idx="410">
                  <c:v>1.39439E-2</c:v>
                </c:pt>
                <c:pt idx="411">
                  <c:v>1.3946099999999999E-2</c:v>
                </c:pt>
                <c:pt idx="412">
                  <c:v>1.3946399999999999E-2</c:v>
                </c:pt>
                <c:pt idx="413">
                  <c:v>1.39471E-2</c:v>
                </c:pt>
                <c:pt idx="414">
                  <c:v>1.39475E-2</c:v>
                </c:pt>
                <c:pt idx="415">
                  <c:v>1.3947599999999999E-2</c:v>
                </c:pt>
                <c:pt idx="416">
                  <c:v>1.3948500000000001E-2</c:v>
                </c:pt>
                <c:pt idx="417">
                  <c:v>1.39492E-2</c:v>
                </c:pt>
                <c:pt idx="418">
                  <c:v>1.3950000000000001E-2</c:v>
                </c:pt>
                <c:pt idx="419">
                  <c:v>1.3953399999999999E-2</c:v>
                </c:pt>
                <c:pt idx="420">
                  <c:v>1.3956400000000001E-2</c:v>
                </c:pt>
                <c:pt idx="421">
                  <c:v>1.39585E-2</c:v>
                </c:pt>
                <c:pt idx="422">
                  <c:v>1.39597E-2</c:v>
                </c:pt>
                <c:pt idx="423">
                  <c:v>1.39606E-2</c:v>
                </c:pt>
                <c:pt idx="424">
                  <c:v>1.39612E-2</c:v>
                </c:pt>
                <c:pt idx="425">
                  <c:v>1.39635E-2</c:v>
                </c:pt>
                <c:pt idx="426">
                  <c:v>1.39639E-2</c:v>
                </c:pt>
                <c:pt idx="427">
                  <c:v>1.39655E-2</c:v>
                </c:pt>
                <c:pt idx="428">
                  <c:v>1.39664E-2</c:v>
                </c:pt>
                <c:pt idx="429">
                  <c:v>1.3967500000000001E-2</c:v>
                </c:pt>
                <c:pt idx="430">
                  <c:v>1.39677E-2</c:v>
                </c:pt>
                <c:pt idx="431">
                  <c:v>1.39693E-2</c:v>
                </c:pt>
                <c:pt idx="432">
                  <c:v>1.397E-2</c:v>
                </c:pt>
                <c:pt idx="433">
                  <c:v>1.3972E-2</c:v>
                </c:pt>
                <c:pt idx="434">
                  <c:v>1.39747E-2</c:v>
                </c:pt>
                <c:pt idx="435">
                  <c:v>1.3981800000000001E-2</c:v>
                </c:pt>
                <c:pt idx="436">
                  <c:v>1.39819E-2</c:v>
                </c:pt>
                <c:pt idx="437">
                  <c:v>1.39822E-2</c:v>
                </c:pt>
                <c:pt idx="438">
                  <c:v>1.39831E-2</c:v>
                </c:pt>
                <c:pt idx="439">
                  <c:v>1.39846E-2</c:v>
                </c:pt>
                <c:pt idx="440">
                  <c:v>1.39864E-2</c:v>
                </c:pt>
                <c:pt idx="441">
                  <c:v>1.39878E-2</c:v>
                </c:pt>
                <c:pt idx="442">
                  <c:v>1.39886E-2</c:v>
                </c:pt>
                <c:pt idx="443">
                  <c:v>1.3989E-2</c:v>
                </c:pt>
                <c:pt idx="444">
                  <c:v>1.39925E-2</c:v>
                </c:pt>
                <c:pt idx="445">
                  <c:v>1.39936E-2</c:v>
                </c:pt>
                <c:pt idx="446">
                  <c:v>1.3997000000000001E-2</c:v>
                </c:pt>
                <c:pt idx="447">
                  <c:v>1.39971E-2</c:v>
                </c:pt>
                <c:pt idx="448">
                  <c:v>1.3997600000000001E-2</c:v>
                </c:pt>
                <c:pt idx="449">
                  <c:v>1.3998500000000001E-2</c:v>
                </c:pt>
                <c:pt idx="450">
                  <c:v>1.39995E-2</c:v>
                </c:pt>
                <c:pt idx="451">
                  <c:v>1.40003E-2</c:v>
                </c:pt>
                <c:pt idx="452">
                  <c:v>1.40004E-2</c:v>
                </c:pt>
                <c:pt idx="453">
                  <c:v>1.40006E-2</c:v>
                </c:pt>
                <c:pt idx="454">
                  <c:v>1.4001599999999999E-2</c:v>
                </c:pt>
                <c:pt idx="455">
                  <c:v>1.40103E-2</c:v>
                </c:pt>
                <c:pt idx="456">
                  <c:v>1.40111E-2</c:v>
                </c:pt>
                <c:pt idx="457">
                  <c:v>1.40121E-2</c:v>
                </c:pt>
                <c:pt idx="458">
                  <c:v>1.40123E-2</c:v>
                </c:pt>
                <c:pt idx="459">
                  <c:v>1.4013599999999999E-2</c:v>
                </c:pt>
                <c:pt idx="460">
                  <c:v>1.40158E-2</c:v>
                </c:pt>
                <c:pt idx="461">
                  <c:v>1.4016600000000001E-2</c:v>
                </c:pt>
                <c:pt idx="462">
                  <c:v>1.4016799999999999E-2</c:v>
                </c:pt>
                <c:pt idx="463">
                  <c:v>1.40178E-2</c:v>
                </c:pt>
                <c:pt idx="464">
                  <c:v>1.40202E-2</c:v>
                </c:pt>
                <c:pt idx="465">
                  <c:v>1.4020400000000001E-2</c:v>
                </c:pt>
                <c:pt idx="466">
                  <c:v>1.4021E-2</c:v>
                </c:pt>
                <c:pt idx="467">
                  <c:v>1.40222E-2</c:v>
                </c:pt>
                <c:pt idx="468">
                  <c:v>1.4023000000000001E-2</c:v>
                </c:pt>
                <c:pt idx="469">
                  <c:v>1.4024999999999999E-2</c:v>
                </c:pt>
                <c:pt idx="470">
                  <c:v>1.40267E-2</c:v>
                </c:pt>
                <c:pt idx="471">
                  <c:v>1.40292E-2</c:v>
                </c:pt>
                <c:pt idx="472">
                  <c:v>1.40296E-2</c:v>
                </c:pt>
                <c:pt idx="473">
                  <c:v>1.40336E-2</c:v>
                </c:pt>
                <c:pt idx="474">
                  <c:v>1.40343E-2</c:v>
                </c:pt>
                <c:pt idx="475">
                  <c:v>1.40346E-2</c:v>
                </c:pt>
                <c:pt idx="476">
                  <c:v>1.4034700000000001E-2</c:v>
                </c:pt>
                <c:pt idx="477">
                  <c:v>1.4036E-2</c:v>
                </c:pt>
                <c:pt idx="478">
                  <c:v>1.40365E-2</c:v>
                </c:pt>
                <c:pt idx="479">
                  <c:v>1.40366E-2</c:v>
                </c:pt>
                <c:pt idx="480">
                  <c:v>1.4038200000000001E-2</c:v>
                </c:pt>
                <c:pt idx="481">
                  <c:v>1.4041E-2</c:v>
                </c:pt>
                <c:pt idx="482">
                  <c:v>1.40413E-2</c:v>
                </c:pt>
                <c:pt idx="483">
                  <c:v>1.4041400000000001E-2</c:v>
                </c:pt>
                <c:pt idx="484">
                  <c:v>1.40415E-2</c:v>
                </c:pt>
                <c:pt idx="485">
                  <c:v>1.4044900000000001E-2</c:v>
                </c:pt>
                <c:pt idx="486">
                  <c:v>1.40482E-2</c:v>
                </c:pt>
                <c:pt idx="487">
                  <c:v>1.40511E-2</c:v>
                </c:pt>
                <c:pt idx="488">
                  <c:v>1.4052800000000001E-2</c:v>
                </c:pt>
                <c:pt idx="489">
                  <c:v>1.4056900000000001E-2</c:v>
                </c:pt>
                <c:pt idx="490">
                  <c:v>1.40585E-2</c:v>
                </c:pt>
                <c:pt idx="491">
                  <c:v>1.4060100000000001E-2</c:v>
                </c:pt>
                <c:pt idx="492">
                  <c:v>1.4064500000000001E-2</c:v>
                </c:pt>
                <c:pt idx="493">
                  <c:v>1.40676E-2</c:v>
                </c:pt>
                <c:pt idx="494">
                  <c:v>1.4069699999999999E-2</c:v>
                </c:pt>
                <c:pt idx="495">
                  <c:v>1.4073799999999999E-2</c:v>
                </c:pt>
                <c:pt idx="496">
                  <c:v>1.4075799999999999E-2</c:v>
                </c:pt>
                <c:pt idx="497">
                  <c:v>1.40803E-2</c:v>
                </c:pt>
                <c:pt idx="498">
                  <c:v>1.4085E-2</c:v>
                </c:pt>
                <c:pt idx="499">
                  <c:v>1.4086700000000001E-2</c:v>
                </c:pt>
                <c:pt idx="500">
                  <c:v>1.40885E-2</c:v>
                </c:pt>
                <c:pt idx="501">
                  <c:v>1.4093100000000001E-2</c:v>
                </c:pt>
                <c:pt idx="502">
                  <c:v>1.40933E-2</c:v>
                </c:pt>
                <c:pt idx="503">
                  <c:v>1.40947E-2</c:v>
                </c:pt>
                <c:pt idx="504">
                  <c:v>1.4094799999999999E-2</c:v>
                </c:pt>
                <c:pt idx="505">
                  <c:v>1.4100100000000001E-2</c:v>
                </c:pt>
                <c:pt idx="506">
                  <c:v>1.4101900000000001E-2</c:v>
                </c:pt>
                <c:pt idx="507">
                  <c:v>1.4105599999999999E-2</c:v>
                </c:pt>
                <c:pt idx="508">
                  <c:v>1.4105700000000001E-2</c:v>
                </c:pt>
                <c:pt idx="509">
                  <c:v>1.4105899999999999E-2</c:v>
                </c:pt>
                <c:pt idx="510">
                  <c:v>1.41067E-2</c:v>
                </c:pt>
                <c:pt idx="511">
                  <c:v>1.41085E-2</c:v>
                </c:pt>
                <c:pt idx="512">
                  <c:v>1.41087E-2</c:v>
                </c:pt>
                <c:pt idx="513">
                  <c:v>1.4109500000000001E-2</c:v>
                </c:pt>
                <c:pt idx="514">
                  <c:v>1.4114E-2</c:v>
                </c:pt>
                <c:pt idx="515">
                  <c:v>1.4114700000000001E-2</c:v>
                </c:pt>
                <c:pt idx="516">
                  <c:v>1.4117899999999999E-2</c:v>
                </c:pt>
                <c:pt idx="517">
                  <c:v>1.41242E-2</c:v>
                </c:pt>
                <c:pt idx="518">
                  <c:v>1.41301E-2</c:v>
                </c:pt>
                <c:pt idx="519">
                  <c:v>1.41323E-2</c:v>
                </c:pt>
                <c:pt idx="520">
                  <c:v>1.41364E-2</c:v>
                </c:pt>
                <c:pt idx="521">
                  <c:v>1.41414E-2</c:v>
                </c:pt>
                <c:pt idx="522">
                  <c:v>1.41476E-2</c:v>
                </c:pt>
                <c:pt idx="523">
                  <c:v>1.41491E-2</c:v>
                </c:pt>
                <c:pt idx="524">
                  <c:v>1.41529E-2</c:v>
                </c:pt>
                <c:pt idx="525">
                  <c:v>1.4153499999999999E-2</c:v>
                </c:pt>
                <c:pt idx="526">
                  <c:v>1.41572E-2</c:v>
                </c:pt>
                <c:pt idx="527">
                  <c:v>1.41637E-2</c:v>
                </c:pt>
                <c:pt idx="528">
                  <c:v>1.4164400000000001E-2</c:v>
                </c:pt>
                <c:pt idx="529">
                  <c:v>1.41672E-2</c:v>
                </c:pt>
                <c:pt idx="530">
                  <c:v>1.4167600000000001E-2</c:v>
                </c:pt>
                <c:pt idx="531">
                  <c:v>1.41677E-2</c:v>
                </c:pt>
                <c:pt idx="532">
                  <c:v>1.4168399999999999E-2</c:v>
                </c:pt>
                <c:pt idx="533">
                  <c:v>1.41691E-2</c:v>
                </c:pt>
                <c:pt idx="534">
                  <c:v>1.41724E-2</c:v>
                </c:pt>
                <c:pt idx="535">
                  <c:v>1.4172799999999999E-2</c:v>
                </c:pt>
                <c:pt idx="536">
                  <c:v>1.4173E-2</c:v>
                </c:pt>
                <c:pt idx="537">
                  <c:v>1.4173699999999999E-2</c:v>
                </c:pt>
                <c:pt idx="538">
                  <c:v>1.4175200000000001E-2</c:v>
                </c:pt>
                <c:pt idx="539">
                  <c:v>1.41765E-2</c:v>
                </c:pt>
                <c:pt idx="540">
                  <c:v>1.41771E-2</c:v>
                </c:pt>
                <c:pt idx="541">
                  <c:v>1.4185100000000001E-2</c:v>
                </c:pt>
                <c:pt idx="542">
                  <c:v>1.41859E-2</c:v>
                </c:pt>
                <c:pt idx="543">
                  <c:v>1.4186900000000001E-2</c:v>
                </c:pt>
                <c:pt idx="544">
                  <c:v>1.41905E-2</c:v>
                </c:pt>
                <c:pt idx="545">
                  <c:v>1.42027E-2</c:v>
                </c:pt>
                <c:pt idx="546">
                  <c:v>1.42034E-2</c:v>
                </c:pt>
                <c:pt idx="547">
                  <c:v>1.42121E-2</c:v>
                </c:pt>
                <c:pt idx="548">
                  <c:v>1.4212300000000001E-2</c:v>
                </c:pt>
                <c:pt idx="549">
                  <c:v>1.42132E-2</c:v>
                </c:pt>
                <c:pt idx="550">
                  <c:v>1.4214900000000001E-2</c:v>
                </c:pt>
                <c:pt idx="551">
                  <c:v>1.42179E-2</c:v>
                </c:pt>
                <c:pt idx="552">
                  <c:v>1.42189E-2</c:v>
                </c:pt>
                <c:pt idx="553">
                  <c:v>1.42194E-2</c:v>
                </c:pt>
                <c:pt idx="554">
                  <c:v>1.4220099999999999E-2</c:v>
                </c:pt>
                <c:pt idx="555">
                  <c:v>1.42258E-2</c:v>
                </c:pt>
                <c:pt idx="556">
                  <c:v>1.4227E-2</c:v>
                </c:pt>
                <c:pt idx="557">
                  <c:v>1.42299E-2</c:v>
                </c:pt>
                <c:pt idx="558">
                  <c:v>1.42355E-2</c:v>
                </c:pt>
                <c:pt idx="559">
                  <c:v>1.4243799999999999E-2</c:v>
                </c:pt>
                <c:pt idx="560">
                  <c:v>1.4245499999999999E-2</c:v>
                </c:pt>
                <c:pt idx="561">
                  <c:v>1.4247299999999999E-2</c:v>
                </c:pt>
                <c:pt idx="562">
                  <c:v>1.4247599999999999E-2</c:v>
                </c:pt>
                <c:pt idx="563">
                  <c:v>1.42521E-2</c:v>
                </c:pt>
                <c:pt idx="564">
                  <c:v>1.4253E-2</c:v>
                </c:pt>
                <c:pt idx="565">
                  <c:v>1.42586E-2</c:v>
                </c:pt>
                <c:pt idx="566">
                  <c:v>1.4263E-2</c:v>
                </c:pt>
                <c:pt idx="567">
                  <c:v>1.4263100000000001E-2</c:v>
                </c:pt>
                <c:pt idx="568">
                  <c:v>1.4267500000000001E-2</c:v>
                </c:pt>
                <c:pt idx="569">
                  <c:v>1.4270700000000001E-2</c:v>
                </c:pt>
                <c:pt idx="570">
                  <c:v>1.4271900000000001E-2</c:v>
                </c:pt>
                <c:pt idx="571">
                  <c:v>1.4272399999999999E-2</c:v>
                </c:pt>
                <c:pt idx="572">
                  <c:v>1.42737E-2</c:v>
                </c:pt>
                <c:pt idx="573">
                  <c:v>1.4281500000000001E-2</c:v>
                </c:pt>
                <c:pt idx="574">
                  <c:v>1.4283300000000001E-2</c:v>
                </c:pt>
                <c:pt idx="575">
                  <c:v>1.42848E-2</c:v>
                </c:pt>
                <c:pt idx="576">
                  <c:v>1.4287299999999999E-2</c:v>
                </c:pt>
                <c:pt idx="577">
                  <c:v>1.4287299999999999E-2</c:v>
                </c:pt>
                <c:pt idx="578">
                  <c:v>1.4288500000000001E-2</c:v>
                </c:pt>
                <c:pt idx="579">
                  <c:v>1.4288500000000001E-2</c:v>
                </c:pt>
                <c:pt idx="580">
                  <c:v>1.42893E-2</c:v>
                </c:pt>
                <c:pt idx="581">
                  <c:v>1.4289700000000001E-2</c:v>
                </c:pt>
                <c:pt idx="582">
                  <c:v>1.42919E-2</c:v>
                </c:pt>
                <c:pt idx="583">
                  <c:v>1.42947E-2</c:v>
                </c:pt>
                <c:pt idx="584">
                  <c:v>1.42991E-2</c:v>
                </c:pt>
                <c:pt idx="585">
                  <c:v>1.4304300000000001E-2</c:v>
                </c:pt>
                <c:pt idx="586">
                  <c:v>1.4305E-2</c:v>
                </c:pt>
                <c:pt idx="587">
                  <c:v>1.43064E-2</c:v>
                </c:pt>
                <c:pt idx="588">
                  <c:v>1.4308599999999999E-2</c:v>
                </c:pt>
                <c:pt idx="589">
                  <c:v>1.43131E-2</c:v>
                </c:pt>
                <c:pt idx="590">
                  <c:v>1.43254E-2</c:v>
                </c:pt>
                <c:pt idx="591">
                  <c:v>1.43257E-2</c:v>
                </c:pt>
                <c:pt idx="592">
                  <c:v>1.4327700000000001E-2</c:v>
                </c:pt>
                <c:pt idx="593">
                  <c:v>1.43302E-2</c:v>
                </c:pt>
                <c:pt idx="594">
                  <c:v>1.4331E-2</c:v>
                </c:pt>
                <c:pt idx="595">
                  <c:v>1.4331399999999999E-2</c:v>
                </c:pt>
                <c:pt idx="596">
                  <c:v>1.4336399999999999E-2</c:v>
                </c:pt>
                <c:pt idx="597">
                  <c:v>1.4338200000000001E-2</c:v>
                </c:pt>
                <c:pt idx="598">
                  <c:v>1.43389E-2</c:v>
                </c:pt>
                <c:pt idx="599">
                  <c:v>1.43444E-2</c:v>
                </c:pt>
                <c:pt idx="600">
                  <c:v>1.4345999999999999E-2</c:v>
                </c:pt>
                <c:pt idx="601">
                  <c:v>1.4352999999999999E-2</c:v>
                </c:pt>
                <c:pt idx="602">
                  <c:v>1.43532E-2</c:v>
                </c:pt>
                <c:pt idx="603">
                  <c:v>1.43553E-2</c:v>
                </c:pt>
                <c:pt idx="604">
                  <c:v>1.43585E-2</c:v>
                </c:pt>
                <c:pt idx="605">
                  <c:v>1.43593E-2</c:v>
                </c:pt>
                <c:pt idx="606">
                  <c:v>1.4360400000000001E-2</c:v>
                </c:pt>
                <c:pt idx="607">
                  <c:v>1.43622E-2</c:v>
                </c:pt>
                <c:pt idx="608">
                  <c:v>1.4366800000000001E-2</c:v>
                </c:pt>
                <c:pt idx="609">
                  <c:v>1.43678E-2</c:v>
                </c:pt>
                <c:pt idx="610">
                  <c:v>1.4379400000000001E-2</c:v>
                </c:pt>
                <c:pt idx="611">
                  <c:v>1.4389300000000001E-2</c:v>
                </c:pt>
                <c:pt idx="612">
                  <c:v>1.43914E-2</c:v>
                </c:pt>
                <c:pt idx="613">
                  <c:v>1.4399E-2</c:v>
                </c:pt>
                <c:pt idx="614">
                  <c:v>1.44058E-2</c:v>
                </c:pt>
                <c:pt idx="615">
                  <c:v>1.4411E-2</c:v>
                </c:pt>
                <c:pt idx="616">
                  <c:v>1.4411500000000001E-2</c:v>
                </c:pt>
                <c:pt idx="617">
                  <c:v>1.4421399999999999E-2</c:v>
                </c:pt>
                <c:pt idx="618">
                  <c:v>1.44239E-2</c:v>
                </c:pt>
                <c:pt idx="619">
                  <c:v>1.44251E-2</c:v>
                </c:pt>
                <c:pt idx="620">
                  <c:v>1.4426700000000001E-2</c:v>
                </c:pt>
                <c:pt idx="621">
                  <c:v>1.4428E-2</c:v>
                </c:pt>
                <c:pt idx="622">
                  <c:v>1.4435399999999999E-2</c:v>
                </c:pt>
                <c:pt idx="623">
                  <c:v>1.44373E-2</c:v>
                </c:pt>
                <c:pt idx="624">
                  <c:v>1.4438299999999999E-2</c:v>
                </c:pt>
                <c:pt idx="625">
                  <c:v>1.4439199999999999E-2</c:v>
                </c:pt>
                <c:pt idx="626">
                  <c:v>1.44434E-2</c:v>
                </c:pt>
                <c:pt idx="627">
                  <c:v>1.4449E-2</c:v>
                </c:pt>
                <c:pt idx="628">
                  <c:v>1.44517E-2</c:v>
                </c:pt>
                <c:pt idx="629">
                  <c:v>1.4452100000000001E-2</c:v>
                </c:pt>
                <c:pt idx="630">
                  <c:v>1.4455600000000001E-2</c:v>
                </c:pt>
                <c:pt idx="631">
                  <c:v>1.44653E-2</c:v>
                </c:pt>
                <c:pt idx="632">
                  <c:v>1.44654E-2</c:v>
                </c:pt>
                <c:pt idx="633">
                  <c:v>1.44758E-2</c:v>
                </c:pt>
                <c:pt idx="634">
                  <c:v>1.44805E-2</c:v>
                </c:pt>
                <c:pt idx="635">
                  <c:v>1.4489699999999999E-2</c:v>
                </c:pt>
                <c:pt idx="636">
                  <c:v>1.4492E-2</c:v>
                </c:pt>
                <c:pt idx="637">
                  <c:v>1.44952E-2</c:v>
                </c:pt>
                <c:pt idx="638">
                  <c:v>1.44958E-2</c:v>
                </c:pt>
                <c:pt idx="639">
                  <c:v>1.4506700000000001E-2</c:v>
                </c:pt>
                <c:pt idx="640">
                  <c:v>1.45101E-2</c:v>
                </c:pt>
                <c:pt idx="641">
                  <c:v>1.4512300000000001E-2</c:v>
                </c:pt>
                <c:pt idx="642">
                  <c:v>1.4517800000000001E-2</c:v>
                </c:pt>
                <c:pt idx="643">
                  <c:v>1.4518E-2</c:v>
                </c:pt>
                <c:pt idx="644">
                  <c:v>1.45208E-2</c:v>
                </c:pt>
                <c:pt idx="645">
                  <c:v>1.45273E-2</c:v>
                </c:pt>
                <c:pt idx="646">
                  <c:v>1.45424E-2</c:v>
                </c:pt>
                <c:pt idx="647">
                  <c:v>1.45427E-2</c:v>
                </c:pt>
                <c:pt idx="648">
                  <c:v>1.4544400000000001E-2</c:v>
                </c:pt>
                <c:pt idx="649">
                  <c:v>1.45503E-2</c:v>
                </c:pt>
                <c:pt idx="650">
                  <c:v>1.4565399999999999E-2</c:v>
                </c:pt>
                <c:pt idx="651">
                  <c:v>1.4573900000000001E-2</c:v>
                </c:pt>
                <c:pt idx="652">
                  <c:v>1.4575299999999999E-2</c:v>
                </c:pt>
                <c:pt idx="653">
                  <c:v>1.4585799999999999E-2</c:v>
                </c:pt>
                <c:pt idx="654">
                  <c:v>1.4592900000000001E-2</c:v>
                </c:pt>
                <c:pt idx="655">
                  <c:v>1.45953E-2</c:v>
                </c:pt>
                <c:pt idx="656">
                  <c:v>1.45982E-2</c:v>
                </c:pt>
                <c:pt idx="657">
                  <c:v>1.46039E-2</c:v>
                </c:pt>
                <c:pt idx="658">
                  <c:v>1.4605099999999999E-2</c:v>
                </c:pt>
                <c:pt idx="659">
                  <c:v>1.46082E-2</c:v>
                </c:pt>
                <c:pt idx="660">
                  <c:v>1.461E-2</c:v>
                </c:pt>
                <c:pt idx="661">
                  <c:v>1.4611300000000001E-2</c:v>
                </c:pt>
                <c:pt idx="662">
                  <c:v>1.46201E-2</c:v>
                </c:pt>
                <c:pt idx="663">
                  <c:v>1.4622700000000001E-2</c:v>
                </c:pt>
                <c:pt idx="664">
                  <c:v>1.46602E-2</c:v>
                </c:pt>
                <c:pt idx="665">
                  <c:v>1.46652E-2</c:v>
                </c:pt>
                <c:pt idx="666">
                  <c:v>1.46797E-2</c:v>
                </c:pt>
                <c:pt idx="667">
                  <c:v>1.468E-2</c:v>
                </c:pt>
                <c:pt idx="668">
                  <c:v>1.46829E-2</c:v>
                </c:pt>
                <c:pt idx="669">
                  <c:v>1.4683699999999999E-2</c:v>
                </c:pt>
                <c:pt idx="670">
                  <c:v>1.4683699999999999E-2</c:v>
                </c:pt>
                <c:pt idx="671">
                  <c:v>1.46883E-2</c:v>
                </c:pt>
                <c:pt idx="672">
                  <c:v>1.46941E-2</c:v>
                </c:pt>
                <c:pt idx="673">
                  <c:v>1.4699E-2</c:v>
                </c:pt>
                <c:pt idx="674">
                  <c:v>1.47099E-2</c:v>
                </c:pt>
                <c:pt idx="675">
                  <c:v>1.47131E-2</c:v>
                </c:pt>
                <c:pt idx="676">
                  <c:v>1.47134E-2</c:v>
                </c:pt>
                <c:pt idx="677">
                  <c:v>1.47175E-2</c:v>
                </c:pt>
                <c:pt idx="678">
                  <c:v>1.47216E-2</c:v>
                </c:pt>
                <c:pt idx="679">
                  <c:v>1.4730099999999999E-2</c:v>
                </c:pt>
                <c:pt idx="680">
                  <c:v>1.4731299999999999E-2</c:v>
                </c:pt>
                <c:pt idx="681">
                  <c:v>1.4732200000000001E-2</c:v>
                </c:pt>
                <c:pt idx="682">
                  <c:v>1.47327E-2</c:v>
                </c:pt>
                <c:pt idx="683">
                  <c:v>1.4741600000000001E-2</c:v>
                </c:pt>
                <c:pt idx="684">
                  <c:v>1.47426E-2</c:v>
                </c:pt>
                <c:pt idx="685">
                  <c:v>1.4742699999999999E-2</c:v>
                </c:pt>
                <c:pt idx="686">
                  <c:v>1.47472E-2</c:v>
                </c:pt>
                <c:pt idx="687">
                  <c:v>1.47592E-2</c:v>
                </c:pt>
                <c:pt idx="688">
                  <c:v>1.47747E-2</c:v>
                </c:pt>
                <c:pt idx="689">
                  <c:v>1.47812E-2</c:v>
                </c:pt>
                <c:pt idx="690">
                  <c:v>1.4792E-2</c:v>
                </c:pt>
                <c:pt idx="691">
                  <c:v>1.4795000000000001E-2</c:v>
                </c:pt>
                <c:pt idx="692">
                  <c:v>1.4805199999999999E-2</c:v>
                </c:pt>
                <c:pt idx="693">
                  <c:v>1.48334E-2</c:v>
                </c:pt>
                <c:pt idx="694">
                  <c:v>1.4844400000000001E-2</c:v>
                </c:pt>
                <c:pt idx="695">
                  <c:v>1.48494E-2</c:v>
                </c:pt>
                <c:pt idx="696">
                  <c:v>1.48646E-2</c:v>
                </c:pt>
                <c:pt idx="697">
                  <c:v>1.49062E-2</c:v>
                </c:pt>
                <c:pt idx="698">
                  <c:v>1.49064E-2</c:v>
                </c:pt>
                <c:pt idx="699">
                  <c:v>1.49214E-2</c:v>
                </c:pt>
                <c:pt idx="700">
                  <c:v>1.49239E-2</c:v>
                </c:pt>
                <c:pt idx="701">
                  <c:v>1.49327E-2</c:v>
                </c:pt>
                <c:pt idx="702">
                  <c:v>1.49452E-2</c:v>
                </c:pt>
                <c:pt idx="703">
                  <c:v>1.4954E-2</c:v>
                </c:pt>
                <c:pt idx="704">
                  <c:v>1.4958000000000001E-2</c:v>
                </c:pt>
                <c:pt idx="705">
                  <c:v>1.49701E-2</c:v>
                </c:pt>
              </c:numCache>
            </c:numRef>
          </c:val>
          <c:smooth val="0"/>
          <c:extLst>
            <c:ext xmlns:c16="http://schemas.microsoft.com/office/drawing/2014/chart" uri="{C3380CC4-5D6E-409C-BE32-E72D297353CC}">
              <c16:uniqueId val="{00000005-E831-445D-857B-E57397EFAD66}"/>
            </c:ext>
          </c:extLst>
        </c:ser>
        <c:dLbls>
          <c:showLegendKey val="0"/>
          <c:showVal val="0"/>
          <c:showCatName val="0"/>
          <c:showSerName val="0"/>
          <c:showPercent val="0"/>
          <c:showBubbleSize val="0"/>
        </c:dLbls>
        <c:smooth val="0"/>
        <c:axId val="912914704"/>
        <c:axId val="912912304"/>
      </c:lineChart>
      <c:catAx>
        <c:axId val="91291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B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2304"/>
        <c:crosses val="autoZero"/>
        <c:auto val="1"/>
        <c:lblAlgn val="ctr"/>
        <c:lblOffset val="100"/>
        <c:noMultiLvlLbl val="0"/>
      </c:catAx>
      <c:valAx>
        <c:axId val="912912304"/>
        <c:scaling>
          <c:orientation val="minMax"/>
          <c:max val="5.000000000000001E-2"/>
          <c:min val="9.0000000000000028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a:t>
                </a:r>
                <a:r>
                  <a:rPr lang="en-BE"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912914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t" anchorCtr="0"/>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Low complexity scene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BE"/>
        </a:p>
      </c:txPr>
    </c:title>
    <c:autoTitleDeleted val="0"/>
    <c:plotArea>
      <c:layout/>
      <c:lineChart>
        <c:grouping val="standard"/>
        <c:varyColors val="0"/>
        <c:ser>
          <c:idx val="0"/>
          <c:order val="0"/>
          <c:tx>
            <c:strRef>
              <c:f>Simple!$B$2</c:f>
              <c:strCache>
                <c:ptCount val="1"/>
                <c:pt idx="0">
                  <c:v>CLOSEUP, BVH-TREE DISABLED</c:v>
                </c:pt>
              </c:strCache>
            </c:strRef>
          </c:tx>
          <c:spPr>
            <a:ln w="15875" cap="rnd">
              <a:solidFill>
                <a:schemeClr val="accent1"/>
              </a:solidFill>
              <a:round/>
            </a:ln>
            <a:effectLst/>
          </c:spPr>
          <c:marker>
            <c:symbol val="none"/>
          </c:marker>
          <c:val>
            <c:numRef>
              <c:f>Simple!$T$2:$ACP$2</c:f>
              <c:numCache>
                <c:formatCode>General</c:formatCode>
                <c:ptCount val="751"/>
                <c:pt idx="0">
                  <c:v>2.83442E-2</c:v>
                </c:pt>
                <c:pt idx="1">
                  <c:v>2.8351000000000001E-2</c:v>
                </c:pt>
                <c:pt idx="2">
                  <c:v>2.8356800000000001E-2</c:v>
                </c:pt>
                <c:pt idx="3">
                  <c:v>2.83577E-2</c:v>
                </c:pt>
                <c:pt idx="4">
                  <c:v>2.8358299999999999E-2</c:v>
                </c:pt>
                <c:pt idx="5">
                  <c:v>2.83594E-2</c:v>
                </c:pt>
                <c:pt idx="6">
                  <c:v>2.8359800000000001E-2</c:v>
                </c:pt>
                <c:pt idx="7">
                  <c:v>2.8360400000000001E-2</c:v>
                </c:pt>
                <c:pt idx="8">
                  <c:v>2.83682E-2</c:v>
                </c:pt>
                <c:pt idx="9">
                  <c:v>2.8369399999999999E-2</c:v>
                </c:pt>
                <c:pt idx="10">
                  <c:v>2.8375000000000001E-2</c:v>
                </c:pt>
                <c:pt idx="11">
                  <c:v>2.8383200000000001E-2</c:v>
                </c:pt>
                <c:pt idx="12">
                  <c:v>2.8385500000000001E-2</c:v>
                </c:pt>
                <c:pt idx="13">
                  <c:v>2.8389999999999999E-2</c:v>
                </c:pt>
                <c:pt idx="14">
                  <c:v>2.8391699999999999E-2</c:v>
                </c:pt>
                <c:pt idx="15">
                  <c:v>2.8394699999999998E-2</c:v>
                </c:pt>
                <c:pt idx="16">
                  <c:v>2.8395799999999999E-2</c:v>
                </c:pt>
                <c:pt idx="17">
                  <c:v>2.83974E-2</c:v>
                </c:pt>
                <c:pt idx="18">
                  <c:v>2.8400999999999999E-2</c:v>
                </c:pt>
                <c:pt idx="19">
                  <c:v>2.8405E-2</c:v>
                </c:pt>
                <c:pt idx="20">
                  <c:v>2.84085E-2</c:v>
                </c:pt>
                <c:pt idx="21">
                  <c:v>2.8410399999999999E-2</c:v>
                </c:pt>
                <c:pt idx="22">
                  <c:v>2.8411800000000001E-2</c:v>
                </c:pt>
                <c:pt idx="23">
                  <c:v>2.8412199999999999E-2</c:v>
                </c:pt>
                <c:pt idx="24">
                  <c:v>2.8430500000000001E-2</c:v>
                </c:pt>
                <c:pt idx="25">
                  <c:v>2.8430899999999999E-2</c:v>
                </c:pt>
                <c:pt idx="26">
                  <c:v>2.8432599999999999E-2</c:v>
                </c:pt>
                <c:pt idx="27">
                  <c:v>2.8440799999999999E-2</c:v>
                </c:pt>
                <c:pt idx="28">
                  <c:v>2.8446099999999998E-2</c:v>
                </c:pt>
                <c:pt idx="29">
                  <c:v>2.8451299999999999E-2</c:v>
                </c:pt>
                <c:pt idx="30">
                  <c:v>2.8455999999999999E-2</c:v>
                </c:pt>
                <c:pt idx="31">
                  <c:v>2.8459999999999999E-2</c:v>
                </c:pt>
                <c:pt idx="32">
                  <c:v>2.8460099999999999E-2</c:v>
                </c:pt>
                <c:pt idx="33">
                  <c:v>2.8460800000000001E-2</c:v>
                </c:pt>
                <c:pt idx="34">
                  <c:v>2.84646E-2</c:v>
                </c:pt>
                <c:pt idx="35">
                  <c:v>2.8467900000000001E-2</c:v>
                </c:pt>
                <c:pt idx="36">
                  <c:v>2.8468400000000001E-2</c:v>
                </c:pt>
                <c:pt idx="37">
                  <c:v>2.84704E-2</c:v>
                </c:pt>
                <c:pt idx="38">
                  <c:v>2.8471400000000001E-2</c:v>
                </c:pt>
                <c:pt idx="39">
                  <c:v>2.84733E-2</c:v>
                </c:pt>
                <c:pt idx="40">
                  <c:v>2.84733E-2</c:v>
                </c:pt>
                <c:pt idx="41">
                  <c:v>2.8475299999999999E-2</c:v>
                </c:pt>
                <c:pt idx="42">
                  <c:v>2.8476100000000001E-2</c:v>
                </c:pt>
                <c:pt idx="43">
                  <c:v>2.8477200000000001E-2</c:v>
                </c:pt>
                <c:pt idx="44">
                  <c:v>2.8481900000000001E-2</c:v>
                </c:pt>
                <c:pt idx="45">
                  <c:v>2.8483399999999999E-2</c:v>
                </c:pt>
                <c:pt idx="46">
                  <c:v>2.84891E-2</c:v>
                </c:pt>
                <c:pt idx="47">
                  <c:v>2.8491099999999998E-2</c:v>
                </c:pt>
                <c:pt idx="48">
                  <c:v>2.8492799999999999E-2</c:v>
                </c:pt>
                <c:pt idx="49">
                  <c:v>2.84938E-2</c:v>
                </c:pt>
                <c:pt idx="50">
                  <c:v>2.8494999999999999E-2</c:v>
                </c:pt>
                <c:pt idx="51">
                  <c:v>2.84973E-2</c:v>
                </c:pt>
                <c:pt idx="52">
                  <c:v>2.8497999999999999E-2</c:v>
                </c:pt>
                <c:pt idx="53">
                  <c:v>2.8498599999999999E-2</c:v>
                </c:pt>
                <c:pt idx="54">
                  <c:v>2.85002E-2</c:v>
                </c:pt>
                <c:pt idx="55">
                  <c:v>2.8504100000000001E-2</c:v>
                </c:pt>
                <c:pt idx="56">
                  <c:v>2.8506099999999999E-2</c:v>
                </c:pt>
                <c:pt idx="57">
                  <c:v>2.8508599999999999E-2</c:v>
                </c:pt>
                <c:pt idx="58">
                  <c:v>2.85124E-2</c:v>
                </c:pt>
                <c:pt idx="59">
                  <c:v>2.8512800000000001E-2</c:v>
                </c:pt>
                <c:pt idx="60">
                  <c:v>2.8513299999999998E-2</c:v>
                </c:pt>
                <c:pt idx="61">
                  <c:v>2.8519699999999999E-2</c:v>
                </c:pt>
                <c:pt idx="62">
                  <c:v>2.8521999999999999E-2</c:v>
                </c:pt>
                <c:pt idx="63">
                  <c:v>2.85236E-2</c:v>
                </c:pt>
                <c:pt idx="64">
                  <c:v>2.8523699999999999E-2</c:v>
                </c:pt>
                <c:pt idx="65">
                  <c:v>2.8525100000000001E-2</c:v>
                </c:pt>
                <c:pt idx="66">
                  <c:v>2.8528499999999998E-2</c:v>
                </c:pt>
                <c:pt idx="67">
                  <c:v>2.85299E-2</c:v>
                </c:pt>
                <c:pt idx="68">
                  <c:v>2.8531500000000001E-2</c:v>
                </c:pt>
                <c:pt idx="69">
                  <c:v>2.8532399999999999E-2</c:v>
                </c:pt>
                <c:pt idx="70">
                  <c:v>2.8533699999999999E-2</c:v>
                </c:pt>
                <c:pt idx="71">
                  <c:v>2.8536599999999999E-2</c:v>
                </c:pt>
                <c:pt idx="72">
                  <c:v>2.8539399999999999E-2</c:v>
                </c:pt>
                <c:pt idx="73">
                  <c:v>2.8542399999999999E-2</c:v>
                </c:pt>
                <c:pt idx="74">
                  <c:v>2.8550699999999998E-2</c:v>
                </c:pt>
                <c:pt idx="75">
                  <c:v>2.85539E-2</c:v>
                </c:pt>
                <c:pt idx="76">
                  <c:v>2.8556100000000001E-2</c:v>
                </c:pt>
                <c:pt idx="77">
                  <c:v>2.85562E-2</c:v>
                </c:pt>
                <c:pt idx="78">
                  <c:v>2.8558199999999999E-2</c:v>
                </c:pt>
                <c:pt idx="79">
                  <c:v>2.8560499999999999E-2</c:v>
                </c:pt>
                <c:pt idx="80">
                  <c:v>2.85638E-2</c:v>
                </c:pt>
                <c:pt idx="81">
                  <c:v>2.8566999999999999E-2</c:v>
                </c:pt>
                <c:pt idx="82">
                  <c:v>2.85703E-2</c:v>
                </c:pt>
                <c:pt idx="83">
                  <c:v>2.85708E-2</c:v>
                </c:pt>
                <c:pt idx="84">
                  <c:v>2.85714E-2</c:v>
                </c:pt>
                <c:pt idx="85">
                  <c:v>2.8575799999999998E-2</c:v>
                </c:pt>
                <c:pt idx="86">
                  <c:v>2.8578599999999999E-2</c:v>
                </c:pt>
                <c:pt idx="87">
                  <c:v>2.8581499999999999E-2</c:v>
                </c:pt>
                <c:pt idx="88">
                  <c:v>2.85843E-2</c:v>
                </c:pt>
                <c:pt idx="89">
                  <c:v>2.8585200000000002E-2</c:v>
                </c:pt>
                <c:pt idx="90">
                  <c:v>2.85854E-2</c:v>
                </c:pt>
                <c:pt idx="91">
                  <c:v>2.8586400000000001E-2</c:v>
                </c:pt>
                <c:pt idx="92">
                  <c:v>2.8587399999999999E-2</c:v>
                </c:pt>
                <c:pt idx="93">
                  <c:v>2.85878E-2</c:v>
                </c:pt>
                <c:pt idx="94">
                  <c:v>2.85884E-2</c:v>
                </c:pt>
                <c:pt idx="95">
                  <c:v>2.8590899999999999E-2</c:v>
                </c:pt>
                <c:pt idx="96">
                  <c:v>2.8592200000000002E-2</c:v>
                </c:pt>
                <c:pt idx="97">
                  <c:v>2.8594100000000001E-2</c:v>
                </c:pt>
                <c:pt idx="98">
                  <c:v>2.8596799999999999E-2</c:v>
                </c:pt>
                <c:pt idx="99">
                  <c:v>2.8596799999999999E-2</c:v>
                </c:pt>
                <c:pt idx="100">
                  <c:v>2.85983E-2</c:v>
                </c:pt>
                <c:pt idx="101">
                  <c:v>2.8598700000000001E-2</c:v>
                </c:pt>
                <c:pt idx="102">
                  <c:v>2.8598800000000001E-2</c:v>
                </c:pt>
                <c:pt idx="103">
                  <c:v>2.86019E-2</c:v>
                </c:pt>
                <c:pt idx="104">
                  <c:v>2.8602499999999999E-2</c:v>
                </c:pt>
                <c:pt idx="105">
                  <c:v>2.8602599999999999E-2</c:v>
                </c:pt>
                <c:pt idx="106">
                  <c:v>2.86035E-2</c:v>
                </c:pt>
                <c:pt idx="107">
                  <c:v>2.86059E-2</c:v>
                </c:pt>
                <c:pt idx="108">
                  <c:v>2.8607500000000001E-2</c:v>
                </c:pt>
                <c:pt idx="109">
                  <c:v>2.8608700000000001E-2</c:v>
                </c:pt>
                <c:pt idx="110">
                  <c:v>2.86118E-2</c:v>
                </c:pt>
                <c:pt idx="111">
                  <c:v>2.8614299999999999E-2</c:v>
                </c:pt>
                <c:pt idx="112">
                  <c:v>2.8620300000000001E-2</c:v>
                </c:pt>
                <c:pt idx="113">
                  <c:v>2.86205E-2</c:v>
                </c:pt>
                <c:pt idx="114">
                  <c:v>2.86222E-2</c:v>
                </c:pt>
                <c:pt idx="115">
                  <c:v>2.86241E-2</c:v>
                </c:pt>
                <c:pt idx="116">
                  <c:v>2.8624299999999998E-2</c:v>
                </c:pt>
                <c:pt idx="117">
                  <c:v>2.8627E-2</c:v>
                </c:pt>
                <c:pt idx="118">
                  <c:v>2.8627900000000001E-2</c:v>
                </c:pt>
                <c:pt idx="119">
                  <c:v>2.8628799999999999E-2</c:v>
                </c:pt>
                <c:pt idx="120">
                  <c:v>2.8628899999999999E-2</c:v>
                </c:pt>
                <c:pt idx="121">
                  <c:v>2.86299E-2</c:v>
                </c:pt>
                <c:pt idx="122">
                  <c:v>2.8632000000000001E-2</c:v>
                </c:pt>
                <c:pt idx="123">
                  <c:v>2.8633200000000001E-2</c:v>
                </c:pt>
                <c:pt idx="124">
                  <c:v>2.86339E-2</c:v>
                </c:pt>
                <c:pt idx="125">
                  <c:v>2.86368E-2</c:v>
                </c:pt>
                <c:pt idx="126">
                  <c:v>2.86369E-2</c:v>
                </c:pt>
                <c:pt idx="127">
                  <c:v>2.86375E-2</c:v>
                </c:pt>
                <c:pt idx="128">
                  <c:v>2.8639600000000001E-2</c:v>
                </c:pt>
                <c:pt idx="129">
                  <c:v>2.8639999999999999E-2</c:v>
                </c:pt>
                <c:pt idx="130">
                  <c:v>2.8641900000000001E-2</c:v>
                </c:pt>
                <c:pt idx="131">
                  <c:v>2.8642999999999998E-2</c:v>
                </c:pt>
                <c:pt idx="132">
                  <c:v>2.8645500000000001E-2</c:v>
                </c:pt>
                <c:pt idx="133">
                  <c:v>2.8646399999999999E-2</c:v>
                </c:pt>
                <c:pt idx="134">
                  <c:v>2.8650100000000001E-2</c:v>
                </c:pt>
                <c:pt idx="135">
                  <c:v>2.8650399999999999E-2</c:v>
                </c:pt>
                <c:pt idx="136">
                  <c:v>2.8650499999999999E-2</c:v>
                </c:pt>
                <c:pt idx="137">
                  <c:v>2.8651200000000002E-2</c:v>
                </c:pt>
                <c:pt idx="138">
                  <c:v>2.8653499999999998E-2</c:v>
                </c:pt>
                <c:pt idx="139">
                  <c:v>2.8655099999999999E-2</c:v>
                </c:pt>
                <c:pt idx="140">
                  <c:v>2.86555E-2</c:v>
                </c:pt>
                <c:pt idx="141">
                  <c:v>2.86556E-2</c:v>
                </c:pt>
                <c:pt idx="142">
                  <c:v>2.8657800000000001E-2</c:v>
                </c:pt>
                <c:pt idx="143">
                  <c:v>2.8659299999999999E-2</c:v>
                </c:pt>
                <c:pt idx="144">
                  <c:v>2.8663500000000001E-2</c:v>
                </c:pt>
                <c:pt idx="145">
                  <c:v>2.86649E-2</c:v>
                </c:pt>
                <c:pt idx="146">
                  <c:v>2.8665599999999999E-2</c:v>
                </c:pt>
                <c:pt idx="147">
                  <c:v>2.8666199999999999E-2</c:v>
                </c:pt>
                <c:pt idx="148">
                  <c:v>2.8666199999999999E-2</c:v>
                </c:pt>
                <c:pt idx="149">
                  <c:v>2.8666400000000002E-2</c:v>
                </c:pt>
                <c:pt idx="150">
                  <c:v>2.8668200000000001E-2</c:v>
                </c:pt>
                <c:pt idx="151">
                  <c:v>2.8668300000000001E-2</c:v>
                </c:pt>
                <c:pt idx="152">
                  <c:v>2.8668800000000001E-2</c:v>
                </c:pt>
                <c:pt idx="153">
                  <c:v>2.8669900000000002E-2</c:v>
                </c:pt>
                <c:pt idx="154">
                  <c:v>2.8670399999999999E-2</c:v>
                </c:pt>
                <c:pt idx="155">
                  <c:v>2.8670899999999999E-2</c:v>
                </c:pt>
                <c:pt idx="156">
                  <c:v>2.8675699999999998E-2</c:v>
                </c:pt>
                <c:pt idx="157">
                  <c:v>2.8675699999999998E-2</c:v>
                </c:pt>
                <c:pt idx="158">
                  <c:v>2.8677000000000001E-2</c:v>
                </c:pt>
                <c:pt idx="159">
                  <c:v>2.8677999999999999E-2</c:v>
                </c:pt>
                <c:pt idx="160">
                  <c:v>2.8678100000000002E-2</c:v>
                </c:pt>
                <c:pt idx="161">
                  <c:v>2.86784E-2</c:v>
                </c:pt>
                <c:pt idx="162">
                  <c:v>2.8681000000000002E-2</c:v>
                </c:pt>
                <c:pt idx="163">
                  <c:v>2.8685100000000002E-2</c:v>
                </c:pt>
                <c:pt idx="164">
                  <c:v>2.8687500000000001E-2</c:v>
                </c:pt>
                <c:pt idx="165">
                  <c:v>2.8688499999999999E-2</c:v>
                </c:pt>
                <c:pt idx="166">
                  <c:v>2.86912E-2</c:v>
                </c:pt>
                <c:pt idx="167">
                  <c:v>2.8691999999999999E-2</c:v>
                </c:pt>
                <c:pt idx="168">
                  <c:v>2.8692800000000001E-2</c:v>
                </c:pt>
                <c:pt idx="169">
                  <c:v>2.8699700000000002E-2</c:v>
                </c:pt>
                <c:pt idx="170">
                  <c:v>2.8702999999999999E-2</c:v>
                </c:pt>
                <c:pt idx="171">
                  <c:v>2.8703099999999999E-2</c:v>
                </c:pt>
                <c:pt idx="172">
                  <c:v>2.8703900000000001E-2</c:v>
                </c:pt>
                <c:pt idx="173">
                  <c:v>2.87075E-2</c:v>
                </c:pt>
                <c:pt idx="174">
                  <c:v>2.87076E-2</c:v>
                </c:pt>
                <c:pt idx="175">
                  <c:v>2.8708999999999998E-2</c:v>
                </c:pt>
                <c:pt idx="176">
                  <c:v>2.87094E-2</c:v>
                </c:pt>
                <c:pt idx="177">
                  <c:v>2.8713599999999999E-2</c:v>
                </c:pt>
                <c:pt idx="178">
                  <c:v>2.8719000000000001E-2</c:v>
                </c:pt>
                <c:pt idx="179">
                  <c:v>2.8719100000000001E-2</c:v>
                </c:pt>
                <c:pt idx="180">
                  <c:v>2.8719700000000001E-2</c:v>
                </c:pt>
                <c:pt idx="181">
                  <c:v>2.87198E-2</c:v>
                </c:pt>
                <c:pt idx="182">
                  <c:v>2.87204E-2</c:v>
                </c:pt>
                <c:pt idx="183">
                  <c:v>2.87245E-2</c:v>
                </c:pt>
                <c:pt idx="184">
                  <c:v>2.8725400000000002E-2</c:v>
                </c:pt>
                <c:pt idx="185">
                  <c:v>2.8730700000000001E-2</c:v>
                </c:pt>
                <c:pt idx="186">
                  <c:v>2.8731E-2</c:v>
                </c:pt>
                <c:pt idx="187">
                  <c:v>2.8734800000000001E-2</c:v>
                </c:pt>
                <c:pt idx="188">
                  <c:v>2.8735799999999999E-2</c:v>
                </c:pt>
                <c:pt idx="189">
                  <c:v>2.87374E-2</c:v>
                </c:pt>
                <c:pt idx="190">
                  <c:v>2.8737700000000001E-2</c:v>
                </c:pt>
                <c:pt idx="191">
                  <c:v>2.8742699999999999E-2</c:v>
                </c:pt>
                <c:pt idx="192">
                  <c:v>2.8744700000000001E-2</c:v>
                </c:pt>
                <c:pt idx="193">
                  <c:v>2.87449E-2</c:v>
                </c:pt>
                <c:pt idx="194">
                  <c:v>2.87496E-2</c:v>
                </c:pt>
                <c:pt idx="195">
                  <c:v>2.8749899999999998E-2</c:v>
                </c:pt>
                <c:pt idx="196">
                  <c:v>2.8750299999999999E-2</c:v>
                </c:pt>
                <c:pt idx="197">
                  <c:v>2.8750499999999998E-2</c:v>
                </c:pt>
                <c:pt idx="198">
                  <c:v>2.8750700000000001E-2</c:v>
                </c:pt>
                <c:pt idx="199">
                  <c:v>2.87513E-2</c:v>
                </c:pt>
                <c:pt idx="200">
                  <c:v>2.87519E-2</c:v>
                </c:pt>
                <c:pt idx="201">
                  <c:v>2.8756E-2</c:v>
                </c:pt>
                <c:pt idx="202">
                  <c:v>2.8758599999999999E-2</c:v>
                </c:pt>
                <c:pt idx="203">
                  <c:v>2.8762699999999999E-2</c:v>
                </c:pt>
                <c:pt idx="204">
                  <c:v>2.8766099999999999E-2</c:v>
                </c:pt>
                <c:pt idx="205">
                  <c:v>2.8767299999999999E-2</c:v>
                </c:pt>
                <c:pt idx="206">
                  <c:v>2.8774500000000001E-2</c:v>
                </c:pt>
                <c:pt idx="207">
                  <c:v>2.8774999999999998E-2</c:v>
                </c:pt>
                <c:pt idx="208">
                  <c:v>2.8775999999999999E-2</c:v>
                </c:pt>
                <c:pt idx="209">
                  <c:v>2.8776699999999999E-2</c:v>
                </c:pt>
                <c:pt idx="210">
                  <c:v>2.8778999999999999E-2</c:v>
                </c:pt>
                <c:pt idx="211">
                  <c:v>2.8779800000000001E-2</c:v>
                </c:pt>
                <c:pt idx="212">
                  <c:v>2.8780199999999999E-2</c:v>
                </c:pt>
                <c:pt idx="213">
                  <c:v>2.87817E-2</c:v>
                </c:pt>
                <c:pt idx="214">
                  <c:v>2.8784899999999999E-2</c:v>
                </c:pt>
                <c:pt idx="215">
                  <c:v>2.87858E-2</c:v>
                </c:pt>
                <c:pt idx="216">
                  <c:v>2.8786200000000001E-2</c:v>
                </c:pt>
                <c:pt idx="217">
                  <c:v>2.8787500000000001E-2</c:v>
                </c:pt>
                <c:pt idx="218">
                  <c:v>2.87887E-2</c:v>
                </c:pt>
                <c:pt idx="219">
                  <c:v>2.8791799999999999E-2</c:v>
                </c:pt>
                <c:pt idx="220">
                  <c:v>2.8792000000000002E-2</c:v>
                </c:pt>
                <c:pt idx="221">
                  <c:v>2.8794400000000001E-2</c:v>
                </c:pt>
                <c:pt idx="222">
                  <c:v>2.8798299999999999E-2</c:v>
                </c:pt>
                <c:pt idx="223">
                  <c:v>2.8798600000000001E-2</c:v>
                </c:pt>
                <c:pt idx="224">
                  <c:v>2.8800200000000001E-2</c:v>
                </c:pt>
                <c:pt idx="225">
                  <c:v>2.8800699999999999E-2</c:v>
                </c:pt>
                <c:pt idx="226">
                  <c:v>2.8806999999999999E-2</c:v>
                </c:pt>
                <c:pt idx="227">
                  <c:v>2.88074E-2</c:v>
                </c:pt>
                <c:pt idx="228">
                  <c:v>2.8807699999999999E-2</c:v>
                </c:pt>
                <c:pt idx="229">
                  <c:v>2.8809299999999999E-2</c:v>
                </c:pt>
                <c:pt idx="230">
                  <c:v>2.8809299999999999E-2</c:v>
                </c:pt>
                <c:pt idx="231">
                  <c:v>2.8810800000000001E-2</c:v>
                </c:pt>
                <c:pt idx="232">
                  <c:v>2.88115E-2</c:v>
                </c:pt>
                <c:pt idx="233">
                  <c:v>2.8816399999999999E-2</c:v>
                </c:pt>
                <c:pt idx="234">
                  <c:v>2.8817300000000001E-2</c:v>
                </c:pt>
                <c:pt idx="235">
                  <c:v>2.88174E-2</c:v>
                </c:pt>
                <c:pt idx="236">
                  <c:v>2.8819899999999999E-2</c:v>
                </c:pt>
                <c:pt idx="237">
                  <c:v>2.88227E-2</c:v>
                </c:pt>
                <c:pt idx="238">
                  <c:v>2.88255E-2</c:v>
                </c:pt>
                <c:pt idx="239">
                  <c:v>2.8825900000000002E-2</c:v>
                </c:pt>
                <c:pt idx="240">
                  <c:v>2.8827800000000001E-2</c:v>
                </c:pt>
                <c:pt idx="241">
                  <c:v>2.8828900000000001E-2</c:v>
                </c:pt>
                <c:pt idx="242">
                  <c:v>2.8829199999999999E-2</c:v>
                </c:pt>
                <c:pt idx="243">
                  <c:v>2.8830000000000001E-2</c:v>
                </c:pt>
                <c:pt idx="244">
                  <c:v>2.88308E-2</c:v>
                </c:pt>
                <c:pt idx="245">
                  <c:v>2.8832799999999999E-2</c:v>
                </c:pt>
                <c:pt idx="246">
                  <c:v>2.8835900000000001E-2</c:v>
                </c:pt>
                <c:pt idx="247">
                  <c:v>2.8836500000000001E-2</c:v>
                </c:pt>
                <c:pt idx="248">
                  <c:v>2.8836899999999999E-2</c:v>
                </c:pt>
                <c:pt idx="249">
                  <c:v>2.8837700000000001E-2</c:v>
                </c:pt>
                <c:pt idx="250">
                  <c:v>2.8838099999999998E-2</c:v>
                </c:pt>
                <c:pt idx="251">
                  <c:v>2.8839500000000001E-2</c:v>
                </c:pt>
                <c:pt idx="252">
                  <c:v>2.8846199999999999E-2</c:v>
                </c:pt>
                <c:pt idx="253">
                  <c:v>2.8853799999999999E-2</c:v>
                </c:pt>
                <c:pt idx="254">
                  <c:v>2.8856099999999999E-2</c:v>
                </c:pt>
                <c:pt idx="255">
                  <c:v>2.8860899999999998E-2</c:v>
                </c:pt>
                <c:pt idx="256">
                  <c:v>2.8861000000000001E-2</c:v>
                </c:pt>
                <c:pt idx="257">
                  <c:v>2.8861100000000001E-2</c:v>
                </c:pt>
                <c:pt idx="258">
                  <c:v>2.88624E-2</c:v>
                </c:pt>
                <c:pt idx="259">
                  <c:v>2.8863300000000001E-2</c:v>
                </c:pt>
                <c:pt idx="260">
                  <c:v>2.88671E-2</c:v>
                </c:pt>
                <c:pt idx="261">
                  <c:v>2.8868600000000001E-2</c:v>
                </c:pt>
                <c:pt idx="262">
                  <c:v>2.8877300000000002E-2</c:v>
                </c:pt>
                <c:pt idx="263">
                  <c:v>2.88781E-2</c:v>
                </c:pt>
                <c:pt idx="264">
                  <c:v>2.8880099999999999E-2</c:v>
                </c:pt>
                <c:pt idx="265">
                  <c:v>2.8880200000000002E-2</c:v>
                </c:pt>
                <c:pt idx="266">
                  <c:v>2.8882700000000001E-2</c:v>
                </c:pt>
                <c:pt idx="267">
                  <c:v>2.8883099999999998E-2</c:v>
                </c:pt>
                <c:pt idx="268">
                  <c:v>2.8885000000000001E-2</c:v>
                </c:pt>
                <c:pt idx="269">
                  <c:v>2.88875E-2</c:v>
                </c:pt>
                <c:pt idx="270">
                  <c:v>2.8889100000000001E-2</c:v>
                </c:pt>
                <c:pt idx="271">
                  <c:v>2.8889600000000001E-2</c:v>
                </c:pt>
                <c:pt idx="272">
                  <c:v>2.8894599999999999E-2</c:v>
                </c:pt>
                <c:pt idx="273">
                  <c:v>2.8895799999999999E-2</c:v>
                </c:pt>
                <c:pt idx="274">
                  <c:v>2.8900100000000001E-2</c:v>
                </c:pt>
                <c:pt idx="275">
                  <c:v>2.8900200000000001E-2</c:v>
                </c:pt>
                <c:pt idx="276">
                  <c:v>2.8905799999999999E-2</c:v>
                </c:pt>
                <c:pt idx="277">
                  <c:v>2.89079E-2</c:v>
                </c:pt>
                <c:pt idx="278">
                  <c:v>2.8910999999999999E-2</c:v>
                </c:pt>
                <c:pt idx="279">
                  <c:v>2.8919500000000001E-2</c:v>
                </c:pt>
                <c:pt idx="280">
                  <c:v>2.8921599999999999E-2</c:v>
                </c:pt>
                <c:pt idx="281">
                  <c:v>2.89225E-2</c:v>
                </c:pt>
                <c:pt idx="282">
                  <c:v>2.8923600000000001E-2</c:v>
                </c:pt>
                <c:pt idx="283">
                  <c:v>2.8927899999999999E-2</c:v>
                </c:pt>
                <c:pt idx="284">
                  <c:v>2.8933899999999999E-2</c:v>
                </c:pt>
                <c:pt idx="285">
                  <c:v>2.89348E-2</c:v>
                </c:pt>
                <c:pt idx="286">
                  <c:v>2.8937299999999999E-2</c:v>
                </c:pt>
                <c:pt idx="287">
                  <c:v>2.8939099999999999E-2</c:v>
                </c:pt>
                <c:pt idx="288">
                  <c:v>2.8939699999999999E-2</c:v>
                </c:pt>
                <c:pt idx="289">
                  <c:v>2.89652E-2</c:v>
                </c:pt>
                <c:pt idx="290">
                  <c:v>2.8965299999999999E-2</c:v>
                </c:pt>
                <c:pt idx="291">
                  <c:v>2.8966800000000001E-2</c:v>
                </c:pt>
                <c:pt idx="292">
                  <c:v>2.89676E-2</c:v>
                </c:pt>
                <c:pt idx="293">
                  <c:v>2.8974900000000001E-2</c:v>
                </c:pt>
                <c:pt idx="294">
                  <c:v>2.8974900000000001E-2</c:v>
                </c:pt>
                <c:pt idx="295">
                  <c:v>2.8986000000000001E-2</c:v>
                </c:pt>
                <c:pt idx="296">
                  <c:v>2.89885E-2</c:v>
                </c:pt>
                <c:pt idx="297">
                  <c:v>2.8989299999999999E-2</c:v>
                </c:pt>
                <c:pt idx="298">
                  <c:v>2.89898E-2</c:v>
                </c:pt>
                <c:pt idx="299">
                  <c:v>2.8993100000000001E-2</c:v>
                </c:pt>
                <c:pt idx="300">
                  <c:v>2.9005199999999998E-2</c:v>
                </c:pt>
                <c:pt idx="301">
                  <c:v>2.9033199999999999E-2</c:v>
                </c:pt>
                <c:pt idx="302">
                  <c:v>2.9033300000000001E-2</c:v>
                </c:pt>
                <c:pt idx="303">
                  <c:v>2.90371E-2</c:v>
                </c:pt>
                <c:pt idx="304">
                  <c:v>2.9050099999999999E-2</c:v>
                </c:pt>
                <c:pt idx="305">
                  <c:v>2.90557E-2</c:v>
                </c:pt>
                <c:pt idx="306">
                  <c:v>2.9057900000000001E-2</c:v>
                </c:pt>
                <c:pt idx="307">
                  <c:v>2.9064699999999999E-2</c:v>
                </c:pt>
                <c:pt idx="308">
                  <c:v>2.90663E-2</c:v>
                </c:pt>
                <c:pt idx="309">
                  <c:v>2.9071799999999998E-2</c:v>
                </c:pt>
                <c:pt idx="310">
                  <c:v>2.90808E-2</c:v>
                </c:pt>
                <c:pt idx="311">
                  <c:v>2.9086299999999999E-2</c:v>
                </c:pt>
                <c:pt idx="312">
                  <c:v>2.9100600000000001E-2</c:v>
                </c:pt>
                <c:pt idx="313">
                  <c:v>2.9115800000000001E-2</c:v>
                </c:pt>
                <c:pt idx="314">
                  <c:v>2.91195E-2</c:v>
                </c:pt>
                <c:pt idx="315">
                  <c:v>2.9120799999999999E-2</c:v>
                </c:pt>
                <c:pt idx="316">
                  <c:v>2.91341E-2</c:v>
                </c:pt>
                <c:pt idx="317">
                  <c:v>2.9139999999999999E-2</c:v>
                </c:pt>
                <c:pt idx="318">
                  <c:v>2.9160700000000001E-2</c:v>
                </c:pt>
                <c:pt idx="319">
                  <c:v>2.91703E-2</c:v>
                </c:pt>
                <c:pt idx="320">
                  <c:v>2.9192800000000001E-2</c:v>
                </c:pt>
                <c:pt idx="321">
                  <c:v>2.9195499999999999E-2</c:v>
                </c:pt>
                <c:pt idx="322">
                  <c:v>2.9200299999999998E-2</c:v>
                </c:pt>
                <c:pt idx="323">
                  <c:v>2.9243999999999999E-2</c:v>
                </c:pt>
                <c:pt idx="324">
                  <c:v>2.9250700000000001E-2</c:v>
                </c:pt>
                <c:pt idx="325">
                  <c:v>2.9253999999999999E-2</c:v>
                </c:pt>
                <c:pt idx="326">
                  <c:v>2.9265599999999999E-2</c:v>
                </c:pt>
                <c:pt idx="327">
                  <c:v>2.9269199999999999E-2</c:v>
                </c:pt>
                <c:pt idx="328">
                  <c:v>2.9270899999999999E-2</c:v>
                </c:pt>
                <c:pt idx="329">
                  <c:v>2.9272699999999999E-2</c:v>
                </c:pt>
                <c:pt idx="330">
                  <c:v>2.9275200000000001E-2</c:v>
                </c:pt>
                <c:pt idx="331">
                  <c:v>2.9283699999999999E-2</c:v>
                </c:pt>
                <c:pt idx="332">
                  <c:v>2.93017E-2</c:v>
                </c:pt>
                <c:pt idx="333">
                  <c:v>2.9306800000000001E-2</c:v>
                </c:pt>
                <c:pt idx="334">
                  <c:v>2.9321699999999999E-2</c:v>
                </c:pt>
                <c:pt idx="335">
                  <c:v>2.93228E-2</c:v>
                </c:pt>
                <c:pt idx="336">
                  <c:v>2.9355300000000001E-2</c:v>
                </c:pt>
                <c:pt idx="337">
                  <c:v>2.93589E-2</c:v>
                </c:pt>
                <c:pt idx="338">
                  <c:v>2.93683E-2</c:v>
                </c:pt>
                <c:pt idx="339">
                  <c:v>2.9410499999999999E-2</c:v>
                </c:pt>
                <c:pt idx="340">
                  <c:v>2.94559E-2</c:v>
                </c:pt>
                <c:pt idx="341">
                  <c:v>2.9557699999999999E-2</c:v>
                </c:pt>
                <c:pt idx="342">
                  <c:v>2.9647300000000001E-2</c:v>
                </c:pt>
                <c:pt idx="343">
                  <c:v>2.97316E-2</c:v>
                </c:pt>
              </c:numCache>
            </c:numRef>
          </c:val>
          <c:smooth val="0"/>
          <c:extLst>
            <c:ext xmlns:c16="http://schemas.microsoft.com/office/drawing/2014/chart" uri="{C3380CC4-5D6E-409C-BE32-E72D297353CC}">
              <c16:uniqueId val="{00000000-8F45-48C8-A9E0-688F7C1D0C1D}"/>
            </c:ext>
          </c:extLst>
        </c:ser>
        <c:ser>
          <c:idx val="3"/>
          <c:order val="1"/>
          <c:tx>
            <c:strRef>
              <c:f>Simple!$B$5</c:f>
              <c:strCache>
                <c:ptCount val="1"/>
                <c:pt idx="0">
                  <c:v>NORMAL, BVH-TREE DISABLED</c:v>
                </c:pt>
              </c:strCache>
            </c:strRef>
          </c:tx>
          <c:spPr>
            <a:ln w="15875" cap="rnd">
              <a:solidFill>
                <a:schemeClr val="accent4"/>
              </a:solidFill>
              <a:round/>
            </a:ln>
            <a:effectLst/>
          </c:spPr>
          <c:marker>
            <c:symbol val="none"/>
          </c:marker>
          <c:val>
            <c:numRef>
              <c:f>Simple!$T$5:$ACP$5</c:f>
              <c:numCache>
                <c:formatCode>General</c:formatCode>
                <c:ptCount val="751"/>
                <c:pt idx="0">
                  <c:v>2.5220200000000002E-2</c:v>
                </c:pt>
                <c:pt idx="1">
                  <c:v>2.5221899999999998E-2</c:v>
                </c:pt>
                <c:pt idx="2">
                  <c:v>2.5227200000000002E-2</c:v>
                </c:pt>
                <c:pt idx="3">
                  <c:v>2.52286E-2</c:v>
                </c:pt>
                <c:pt idx="4">
                  <c:v>2.5229100000000001E-2</c:v>
                </c:pt>
                <c:pt idx="5">
                  <c:v>2.5230099999999998E-2</c:v>
                </c:pt>
                <c:pt idx="6">
                  <c:v>2.5236700000000001E-2</c:v>
                </c:pt>
                <c:pt idx="7">
                  <c:v>2.5238199999999999E-2</c:v>
                </c:pt>
                <c:pt idx="8">
                  <c:v>2.5240100000000001E-2</c:v>
                </c:pt>
                <c:pt idx="9">
                  <c:v>2.5241599999999999E-2</c:v>
                </c:pt>
                <c:pt idx="10">
                  <c:v>2.5244099999999998E-2</c:v>
                </c:pt>
                <c:pt idx="11">
                  <c:v>2.5244699999999998E-2</c:v>
                </c:pt>
                <c:pt idx="12">
                  <c:v>2.5248699999999999E-2</c:v>
                </c:pt>
                <c:pt idx="13">
                  <c:v>2.5248799999999998E-2</c:v>
                </c:pt>
                <c:pt idx="14">
                  <c:v>2.52491E-2</c:v>
                </c:pt>
                <c:pt idx="15">
                  <c:v>2.5249400000000002E-2</c:v>
                </c:pt>
                <c:pt idx="16">
                  <c:v>2.5252799999999999E-2</c:v>
                </c:pt>
                <c:pt idx="17">
                  <c:v>2.5253500000000002E-2</c:v>
                </c:pt>
                <c:pt idx="18">
                  <c:v>2.5256199999999999E-2</c:v>
                </c:pt>
                <c:pt idx="19">
                  <c:v>2.5256299999999999E-2</c:v>
                </c:pt>
                <c:pt idx="20">
                  <c:v>2.5262E-2</c:v>
                </c:pt>
                <c:pt idx="21">
                  <c:v>2.5266299999999998E-2</c:v>
                </c:pt>
                <c:pt idx="22">
                  <c:v>2.52667E-2</c:v>
                </c:pt>
                <c:pt idx="23">
                  <c:v>2.52695E-2</c:v>
                </c:pt>
                <c:pt idx="24">
                  <c:v>2.52708E-2</c:v>
                </c:pt>
                <c:pt idx="25">
                  <c:v>2.5274100000000001E-2</c:v>
                </c:pt>
                <c:pt idx="26">
                  <c:v>2.5279800000000002E-2</c:v>
                </c:pt>
                <c:pt idx="27">
                  <c:v>2.5282200000000001E-2</c:v>
                </c:pt>
                <c:pt idx="28">
                  <c:v>2.5288399999999999E-2</c:v>
                </c:pt>
                <c:pt idx="29">
                  <c:v>2.5288999999999999E-2</c:v>
                </c:pt>
                <c:pt idx="30">
                  <c:v>2.52917E-2</c:v>
                </c:pt>
                <c:pt idx="31">
                  <c:v>2.52923E-2</c:v>
                </c:pt>
                <c:pt idx="32">
                  <c:v>2.5293300000000001E-2</c:v>
                </c:pt>
                <c:pt idx="33">
                  <c:v>2.5297500000000001E-2</c:v>
                </c:pt>
                <c:pt idx="34">
                  <c:v>2.5299499999999999E-2</c:v>
                </c:pt>
                <c:pt idx="35">
                  <c:v>2.5300099999999999E-2</c:v>
                </c:pt>
                <c:pt idx="36">
                  <c:v>2.5300300000000001E-2</c:v>
                </c:pt>
                <c:pt idx="37">
                  <c:v>2.5300799999999998E-2</c:v>
                </c:pt>
                <c:pt idx="38">
                  <c:v>2.5301400000000002E-2</c:v>
                </c:pt>
                <c:pt idx="39">
                  <c:v>2.5302000000000002E-2</c:v>
                </c:pt>
                <c:pt idx="40">
                  <c:v>2.5302499999999999E-2</c:v>
                </c:pt>
                <c:pt idx="41">
                  <c:v>2.53029E-2</c:v>
                </c:pt>
                <c:pt idx="42">
                  <c:v>2.5303300000000001E-2</c:v>
                </c:pt>
                <c:pt idx="43">
                  <c:v>2.5304E-2</c:v>
                </c:pt>
                <c:pt idx="44">
                  <c:v>2.5304799999999999E-2</c:v>
                </c:pt>
                <c:pt idx="45">
                  <c:v>2.5304900000000002E-2</c:v>
                </c:pt>
                <c:pt idx="46">
                  <c:v>2.5305100000000001E-2</c:v>
                </c:pt>
                <c:pt idx="47">
                  <c:v>2.5305899999999999E-2</c:v>
                </c:pt>
                <c:pt idx="48">
                  <c:v>2.5306800000000001E-2</c:v>
                </c:pt>
                <c:pt idx="49">
                  <c:v>2.53069E-2</c:v>
                </c:pt>
                <c:pt idx="50">
                  <c:v>2.5308500000000001E-2</c:v>
                </c:pt>
                <c:pt idx="51">
                  <c:v>2.5308899999999999E-2</c:v>
                </c:pt>
                <c:pt idx="52">
                  <c:v>2.5311500000000001E-2</c:v>
                </c:pt>
                <c:pt idx="53">
                  <c:v>2.5316200000000001E-2</c:v>
                </c:pt>
                <c:pt idx="54">
                  <c:v>2.53168E-2</c:v>
                </c:pt>
                <c:pt idx="55">
                  <c:v>2.5317599999999999E-2</c:v>
                </c:pt>
                <c:pt idx="56">
                  <c:v>2.5318E-2</c:v>
                </c:pt>
                <c:pt idx="57">
                  <c:v>2.5318E-2</c:v>
                </c:pt>
                <c:pt idx="58">
                  <c:v>2.5318400000000001E-2</c:v>
                </c:pt>
                <c:pt idx="59">
                  <c:v>2.5321300000000001E-2</c:v>
                </c:pt>
                <c:pt idx="60">
                  <c:v>2.53215E-2</c:v>
                </c:pt>
                <c:pt idx="61">
                  <c:v>2.5322299999999999E-2</c:v>
                </c:pt>
                <c:pt idx="62">
                  <c:v>2.5325299999999999E-2</c:v>
                </c:pt>
                <c:pt idx="63">
                  <c:v>2.5326399999999999E-2</c:v>
                </c:pt>
                <c:pt idx="64">
                  <c:v>2.5327100000000002E-2</c:v>
                </c:pt>
                <c:pt idx="65">
                  <c:v>2.5328300000000002E-2</c:v>
                </c:pt>
                <c:pt idx="66">
                  <c:v>2.5328400000000001E-2</c:v>
                </c:pt>
                <c:pt idx="67">
                  <c:v>2.5331099999999999E-2</c:v>
                </c:pt>
                <c:pt idx="68">
                  <c:v>2.53315E-2</c:v>
                </c:pt>
                <c:pt idx="69">
                  <c:v>2.5332899999999998E-2</c:v>
                </c:pt>
                <c:pt idx="70">
                  <c:v>2.53338E-2</c:v>
                </c:pt>
                <c:pt idx="71">
                  <c:v>2.53355E-2</c:v>
                </c:pt>
                <c:pt idx="72">
                  <c:v>2.53379E-2</c:v>
                </c:pt>
                <c:pt idx="73">
                  <c:v>2.5338900000000001E-2</c:v>
                </c:pt>
                <c:pt idx="74">
                  <c:v>2.5341700000000002E-2</c:v>
                </c:pt>
                <c:pt idx="75">
                  <c:v>2.5342400000000001E-2</c:v>
                </c:pt>
                <c:pt idx="76">
                  <c:v>2.5342400000000001E-2</c:v>
                </c:pt>
                <c:pt idx="77">
                  <c:v>2.5342799999999999E-2</c:v>
                </c:pt>
                <c:pt idx="78">
                  <c:v>2.53443E-2</c:v>
                </c:pt>
                <c:pt idx="79">
                  <c:v>2.5344499999999999E-2</c:v>
                </c:pt>
                <c:pt idx="80">
                  <c:v>2.5344800000000001E-2</c:v>
                </c:pt>
                <c:pt idx="81">
                  <c:v>2.5345699999999999E-2</c:v>
                </c:pt>
                <c:pt idx="82">
                  <c:v>2.5346E-2</c:v>
                </c:pt>
                <c:pt idx="83">
                  <c:v>2.5346199999999999E-2</c:v>
                </c:pt>
                <c:pt idx="84">
                  <c:v>2.5346199999999999E-2</c:v>
                </c:pt>
                <c:pt idx="85">
                  <c:v>2.53472E-2</c:v>
                </c:pt>
                <c:pt idx="86">
                  <c:v>2.5347600000000001E-2</c:v>
                </c:pt>
                <c:pt idx="87">
                  <c:v>2.53478E-2</c:v>
                </c:pt>
                <c:pt idx="88">
                  <c:v>2.5348599999999999E-2</c:v>
                </c:pt>
                <c:pt idx="89">
                  <c:v>2.5349400000000001E-2</c:v>
                </c:pt>
                <c:pt idx="90">
                  <c:v>2.5349900000000002E-2</c:v>
                </c:pt>
                <c:pt idx="91">
                  <c:v>2.5351499999999999E-2</c:v>
                </c:pt>
                <c:pt idx="92">
                  <c:v>2.5351800000000001E-2</c:v>
                </c:pt>
                <c:pt idx="93">
                  <c:v>2.5352800000000002E-2</c:v>
                </c:pt>
                <c:pt idx="94">
                  <c:v>2.5354100000000001E-2</c:v>
                </c:pt>
                <c:pt idx="95">
                  <c:v>2.5354700000000001E-2</c:v>
                </c:pt>
                <c:pt idx="96">
                  <c:v>2.5357999999999999E-2</c:v>
                </c:pt>
                <c:pt idx="97">
                  <c:v>2.5359099999999999E-2</c:v>
                </c:pt>
                <c:pt idx="98">
                  <c:v>2.53625E-2</c:v>
                </c:pt>
                <c:pt idx="99">
                  <c:v>2.5363500000000001E-2</c:v>
                </c:pt>
                <c:pt idx="100">
                  <c:v>2.5363799999999999E-2</c:v>
                </c:pt>
                <c:pt idx="101">
                  <c:v>2.5363799999999999E-2</c:v>
                </c:pt>
                <c:pt idx="102">
                  <c:v>2.5366300000000001E-2</c:v>
                </c:pt>
                <c:pt idx="103">
                  <c:v>2.53666E-2</c:v>
                </c:pt>
                <c:pt idx="104">
                  <c:v>2.5366699999999999E-2</c:v>
                </c:pt>
                <c:pt idx="105">
                  <c:v>2.5367799999999999E-2</c:v>
                </c:pt>
                <c:pt idx="106">
                  <c:v>2.537E-2</c:v>
                </c:pt>
                <c:pt idx="107">
                  <c:v>2.5373900000000001E-2</c:v>
                </c:pt>
                <c:pt idx="108">
                  <c:v>2.53759E-2</c:v>
                </c:pt>
                <c:pt idx="109">
                  <c:v>2.5376099999999999E-2</c:v>
                </c:pt>
                <c:pt idx="110">
                  <c:v>2.53771E-2</c:v>
                </c:pt>
                <c:pt idx="111">
                  <c:v>2.5378700000000001E-2</c:v>
                </c:pt>
                <c:pt idx="112">
                  <c:v>2.5379700000000002E-2</c:v>
                </c:pt>
                <c:pt idx="113">
                  <c:v>2.5380699999999999E-2</c:v>
                </c:pt>
                <c:pt idx="114">
                  <c:v>2.5382200000000001E-2</c:v>
                </c:pt>
                <c:pt idx="115">
                  <c:v>2.5383300000000001E-2</c:v>
                </c:pt>
                <c:pt idx="116">
                  <c:v>2.5383699999999999E-2</c:v>
                </c:pt>
                <c:pt idx="117">
                  <c:v>2.53852E-2</c:v>
                </c:pt>
                <c:pt idx="118">
                  <c:v>2.5386100000000002E-2</c:v>
                </c:pt>
                <c:pt idx="119">
                  <c:v>2.53881E-2</c:v>
                </c:pt>
                <c:pt idx="120">
                  <c:v>2.5388999999999998E-2</c:v>
                </c:pt>
                <c:pt idx="121">
                  <c:v>2.5389200000000001E-2</c:v>
                </c:pt>
                <c:pt idx="122">
                  <c:v>2.53905E-2</c:v>
                </c:pt>
                <c:pt idx="123">
                  <c:v>2.53946E-2</c:v>
                </c:pt>
                <c:pt idx="124">
                  <c:v>2.5395500000000001E-2</c:v>
                </c:pt>
                <c:pt idx="125">
                  <c:v>2.5396499999999999E-2</c:v>
                </c:pt>
                <c:pt idx="126">
                  <c:v>2.5396700000000001E-2</c:v>
                </c:pt>
                <c:pt idx="127">
                  <c:v>2.5398E-2</c:v>
                </c:pt>
                <c:pt idx="128">
                  <c:v>2.5398199999999999E-2</c:v>
                </c:pt>
                <c:pt idx="129">
                  <c:v>2.5399100000000001E-2</c:v>
                </c:pt>
                <c:pt idx="130">
                  <c:v>2.5399600000000001E-2</c:v>
                </c:pt>
                <c:pt idx="131">
                  <c:v>2.5400900000000001E-2</c:v>
                </c:pt>
                <c:pt idx="132">
                  <c:v>2.5401699999999999E-2</c:v>
                </c:pt>
                <c:pt idx="133">
                  <c:v>2.54028E-2</c:v>
                </c:pt>
                <c:pt idx="134">
                  <c:v>2.5404300000000001E-2</c:v>
                </c:pt>
                <c:pt idx="135">
                  <c:v>2.5409899999999999E-2</c:v>
                </c:pt>
                <c:pt idx="136">
                  <c:v>2.5412899999999999E-2</c:v>
                </c:pt>
                <c:pt idx="137">
                  <c:v>2.54133E-2</c:v>
                </c:pt>
                <c:pt idx="138">
                  <c:v>2.5413399999999999E-2</c:v>
                </c:pt>
                <c:pt idx="139">
                  <c:v>2.5414599999999999E-2</c:v>
                </c:pt>
                <c:pt idx="140">
                  <c:v>2.5415199999999999E-2</c:v>
                </c:pt>
                <c:pt idx="141">
                  <c:v>2.54173E-2</c:v>
                </c:pt>
                <c:pt idx="142">
                  <c:v>2.5417800000000001E-2</c:v>
                </c:pt>
                <c:pt idx="143">
                  <c:v>2.5418199999999998E-2</c:v>
                </c:pt>
                <c:pt idx="144">
                  <c:v>2.5418400000000001E-2</c:v>
                </c:pt>
                <c:pt idx="145">
                  <c:v>2.5421200000000001E-2</c:v>
                </c:pt>
                <c:pt idx="146">
                  <c:v>2.5422799999999999E-2</c:v>
                </c:pt>
                <c:pt idx="147">
                  <c:v>2.5423500000000002E-2</c:v>
                </c:pt>
                <c:pt idx="148">
                  <c:v>2.5431499999999999E-2</c:v>
                </c:pt>
                <c:pt idx="149">
                  <c:v>2.5431800000000001E-2</c:v>
                </c:pt>
                <c:pt idx="150">
                  <c:v>2.5432799999999998E-2</c:v>
                </c:pt>
                <c:pt idx="151">
                  <c:v>2.5433299999999999E-2</c:v>
                </c:pt>
                <c:pt idx="152">
                  <c:v>2.5433600000000001E-2</c:v>
                </c:pt>
                <c:pt idx="153">
                  <c:v>2.5434100000000001E-2</c:v>
                </c:pt>
                <c:pt idx="154">
                  <c:v>2.54348E-2</c:v>
                </c:pt>
                <c:pt idx="155">
                  <c:v>2.5434999999999999E-2</c:v>
                </c:pt>
                <c:pt idx="156">
                  <c:v>2.5434999999999999E-2</c:v>
                </c:pt>
                <c:pt idx="157">
                  <c:v>2.5436299999999998E-2</c:v>
                </c:pt>
                <c:pt idx="158">
                  <c:v>2.5439E-2</c:v>
                </c:pt>
                <c:pt idx="159">
                  <c:v>2.5439400000000001E-2</c:v>
                </c:pt>
                <c:pt idx="160">
                  <c:v>2.54402E-2</c:v>
                </c:pt>
                <c:pt idx="161">
                  <c:v>2.5442900000000001E-2</c:v>
                </c:pt>
                <c:pt idx="162">
                  <c:v>2.5445599999999999E-2</c:v>
                </c:pt>
                <c:pt idx="163">
                  <c:v>2.5446900000000001E-2</c:v>
                </c:pt>
                <c:pt idx="164">
                  <c:v>2.5447299999999999E-2</c:v>
                </c:pt>
                <c:pt idx="165">
                  <c:v>2.54478E-2</c:v>
                </c:pt>
                <c:pt idx="166">
                  <c:v>2.54478E-2</c:v>
                </c:pt>
                <c:pt idx="167">
                  <c:v>2.54483E-2</c:v>
                </c:pt>
                <c:pt idx="168">
                  <c:v>2.5448800000000001E-2</c:v>
                </c:pt>
                <c:pt idx="169">
                  <c:v>2.545E-2</c:v>
                </c:pt>
                <c:pt idx="170">
                  <c:v>2.54518E-2</c:v>
                </c:pt>
                <c:pt idx="171">
                  <c:v>2.54536E-2</c:v>
                </c:pt>
                <c:pt idx="172">
                  <c:v>2.5454600000000001E-2</c:v>
                </c:pt>
                <c:pt idx="173">
                  <c:v>2.5456400000000001E-2</c:v>
                </c:pt>
                <c:pt idx="174">
                  <c:v>2.54571E-2</c:v>
                </c:pt>
                <c:pt idx="175">
                  <c:v>2.5457400000000002E-2</c:v>
                </c:pt>
                <c:pt idx="176">
                  <c:v>2.5458999999999999E-2</c:v>
                </c:pt>
                <c:pt idx="177">
                  <c:v>2.5459200000000001E-2</c:v>
                </c:pt>
                <c:pt idx="178">
                  <c:v>2.54605E-2</c:v>
                </c:pt>
                <c:pt idx="179">
                  <c:v>2.5462599999999998E-2</c:v>
                </c:pt>
                <c:pt idx="180">
                  <c:v>2.54629E-2</c:v>
                </c:pt>
                <c:pt idx="181">
                  <c:v>2.5463099999999999E-2</c:v>
                </c:pt>
                <c:pt idx="182">
                  <c:v>2.54635E-2</c:v>
                </c:pt>
                <c:pt idx="183">
                  <c:v>2.5463900000000001E-2</c:v>
                </c:pt>
                <c:pt idx="184">
                  <c:v>2.54659E-2</c:v>
                </c:pt>
                <c:pt idx="185">
                  <c:v>2.5466699999999998E-2</c:v>
                </c:pt>
                <c:pt idx="186">
                  <c:v>2.5468299999999999E-2</c:v>
                </c:pt>
                <c:pt idx="187">
                  <c:v>2.5468999999999999E-2</c:v>
                </c:pt>
                <c:pt idx="188">
                  <c:v>2.5469700000000001E-2</c:v>
                </c:pt>
                <c:pt idx="189">
                  <c:v>2.5472999999999999E-2</c:v>
                </c:pt>
                <c:pt idx="190">
                  <c:v>2.5473800000000001E-2</c:v>
                </c:pt>
                <c:pt idx="191">
                  <c:v>2.5475000000000001E-2</c:v>
                </c:pt>
                <c:pt idx="192">
                  <c:v>2.54804E-2</c:v>
                </c:pt>
                <c:pt idx="193">
                  <c:v>2.54805E-2</c:v>
                </c:pt>
                <c:pt idx="194">
                  <c:v>2.5481699999999999E-2</c:v>
                </c:pt>
                <c:pt idx="195">
                  <c:v>2.5482299999999999E-2</c:v>
                </c:pt>
                <c:pt idx="196">
                  <c:v>2.5486399999999999E-2</c:v>
                </c:pt>
                <c:pt idx="197">
                  <c:v>2.5486600000000002E-2</c:v>
                </c:pt>
                <c:pt idx="198">
                  <c:v>2.5487200000000002E-2</c:v>
                </c:pt>
                <c:pt idx="199">
                  <c:v>2.54875E-2</c:v>
                </c:pt>
                <c:pt idx="200">
                  <c:v>2.5487800000000001E-2</c:v>
                </c:pt>
                <c:pt idx="201">
                  <c:v>2.5488E-2</c:v>
                </c:pt>
                <c:pt idx="202">
                  <c:v>2.5488199999999999E-2</c:v>
                </c:pt>
                <c:pt idx="203">
                  <c:v>2.54886E-2</c:v>
                </c:pt>
                <c:pt idx="204">
                  <c:v>2.5488799999999999E-2</c:v>
                </c:pt>
                <c:pt idx="205">
                  <c:v>2.5490499999999999E-2</c:v>
                </c:pt>
                <c:pt idx="206">
                  <c:v>2.5491199999999999E-2</c:v>
                </c:pt>
                <c:pt idx="207">
                  <c:v>2.54951E-2</c:v>
                </c:pt>
                <c:pt idx="208">
                  <c:v>2.54963E-2</c:v>
                </c:pt>
                <c:pt idx="209">
                  <c:v>2.5497100000000002E-2</c:v>
                </c:pt>
                <c:pt idx="210">
                  <c:v>2.5497300000000001E-2</c:v>
                </c:pt>
                <c:pt idx="211">
                  <c:v>2.5497599999999999E-2</c:v>
                </c:pt>
                <c:pt idx="212">
                  <c:v>2.5498E-2</c:v>
                </c:pt>
                <c:pt idx="213">
                  <c:v>2.5498199999999999E-2</c:v>
                </c:pt>
                <c:pt idx="214">
                  <c:v>2.5499500000000001E-2</c:v>
                </c:pt>
                <c:pt idx="215">
                  <c:v>2.55015E-2</c:v>
                </c:pt>
                <c:pt idx="216">
                  <c:v>2.5501599999999999E-2</c:v>
                </c:pt>
                <c:pt idx="217">
                  <c:v>2.5504099999999998E-2</c:v>
                </c:pt>
                <c:pt idx="218">
                  <c:v>2.5505400000000001E-2</c:v>
                </c:pt>
                <c:pt idx="219">
                  <c:v>2.55056E-2</c:v>
                </c:pt>
                <c:pt idx="220">
                  <c:v>2.5505900000000001E-2</c:v>
                </c:pt>
                <c:pt idx="221">
                  <c:v>2.55067E-2</c:v>
                </c:pt>
                <c:pt idx="222">
                  <c:v>2.55073E-2</c:v>
                </c:pt>
                <c:pt idx="223">
                  <c:v>2.55074E-2</c:v>
                </c:pt>
                <c:pt idx="224">
                  <c:v>2.5511499999999999E-2</c:v>
                </c:pt>
                <c:pt idx="225">
                  <c:v>2.5514700000000001E-2</c:v>
                </c:pt>
                <c:pt idx="226">
                  <c:v>2.5515099999999999E-2</c:v>
                </c:pt>
                <c:pt idx="227">
                  <c:v>2.55173E-2</c:v>
                </c:pt>
                <c:pt idx="228">
                  <c:v>2.5519E-2</c:v>
                </c:pt>
                <c:pt idx="229">
                  <c:v>2.5519699999999999E-2</c:v>
                </c:pt>
                <c:pt idx="230">
                  <c:v>2.5522099999999999E-2</c:v>
                </c:pt>
                <c:pt idx="231">
                  <c:v>2.55237E-2</c:v>
                </c:pt>
                <c:pt idx="232">
                  <c:v>2.5526099999999999E-2</c:v>
                </c:pt>
                <c:pt idx="233">
                  <c:v>2.5527500000000002E-2</c:v>
                </c:pt>
                <c:pt idx="234">
                  <c:v>2.5529799999999998E-2</c:v>
                </c:pt>
                <c:pt idx="235">
                  <c:v>2.5530799999999999E-2</c:v>
                </c:pt>
                <c:pt idx="236">
                  <c:v>2.5531000000000002E-2</c:v>
                </c:pt>
                <c:pt idx="237">
                  <c:v>2.5531700000000001E-2</c:v>
                </c:pt>
                <c:pt idx="238">
                  <c:v>2.5532200000000001E-2</c:v>
                </c:pt>
                <c:pt idx="239">
                  <c:v>2.5532200000000001E-2</c:v>
                </c:pt>
                <c:pt idx="240">
                  <c:v>2.5532599999999999E-2</c:v>
                </c:pt>
                <c:pt idx="241">
                  <c:v>2.5534299999999999E-2</c:v>
                </c:pt>
                <c:pt idx="242">
                  <c:v>2.5535599999999999E-2</c:v>
                </c:pt>
                <c:pt idx="243">
                  <c:v>2.5537899999999999E-2</c:v>
                </c:pt>
                <c:pt idx="244">
                  <c:v>2.55401E-2</c:v>
                </c:pt>
                <c:pt idx="245">
                  <c:v>2.5540199999999999E-2</c:v>
                </c:pt>
                <c:pt idx="246">
                  <c:v>2.5540799999999999E-2</c:v>
                </c:pt>
                <c:pt idx="247">
                  <c:v>2.5541100000000001E-2</c:v>
                </c:pt>
                <c:pt idx="248">
                  <c:v>2.5542200000000001E-2</c:v>
                </c:pt>
                <c:pt idx="249">
                  <c:v>2.55453E-2</c:v>
                </c:pt>
                <c:pt idx="250">
                  <c:v>2.55459E-2</c:v>
                </c:pt>
                <c:pt idx="251">
                  <c:v>2.5548000000000001E-2</c:v>
                </c:pt>
                <c:pt idx="252">
                  <c:v>2.5549700000000002E-2</c:v>
                </c:pt>
                <c:pt idx="253">
                  <c:v>2.555E-2</c:v>
                </c:pt>
                <c:pt idx="254">
                  <c:v>2.5553200000000002E-2</c:v>
                </c:pt>
                <c:pt idx="255">
                  <c:v>2.55552E-2</c:v>
                </c:pt>
                <c:pt idx="256">
                  <c:v>2.5555600000000001E-2</c:v>
                </c:pt>
                <c:pt idx="257">
                  <c:v>2.5555999999999999E-2</c:v>
                </c:pt>
                <c:pt idx="258">
                  <c:v>2.55576E-2</c:v>
                </c:pt>
                <c:pt idx="259">
                  <c:v>2.55582E-2</c:v>
                </c:pt>
                <c:pt idx="260">
                  <c:v>2.55587E-2</c:v>
                </c:pt>
                <c:pt idx="261">
                  <c:v>2.5567400000000001E-2</c:v>
                </c:pt>
                <c:pt idx="262">
                  <c:v>2.5568E-2</c:v>
                </c:pt>
                <c:pt idx="263">
                  <c:v>2.5570200000000001E-2</c:v>
                </c:pt>
                <c:pt idx="264">
                  <c:v>2.5572500000000001E-2</c:v>
                </c:pt>
                <c:pt idx="265">
                  <c:v>2.5572500000000001E-2</c:v>
                </c:pt>
                <c:pt idx="266">
                  <c:v>2.55728E-2</c:v>
                </c:pt>
                <c:pt idx="267">
                  <c:v>2.5573200000000001E-2</c:v>
                </c:pt>
                <c:pt idx="268">
                  <c:v>2.5574099999999999E-2</c:v>
                </c:pt>
                <c:pt idx="269">
                  <c:v>2.5576399999999999E-2</c:v>
                </c:pt>
                <c:pt idx="270">
                  <c:v>2.5577300000000001E-2</c:v>
                </c:pt>
                <c:pt idx="271">
                  <c:v>2.5578199999999999E-2</c:v>
                </c:pt>
                <c:pt idx="272">
                  <c:v>2.55815E-2</c:v>
                </c:pt>
                <c:pt idx="273">
                  <c:v>2.5581599999999999E-2</c:v>
                </c:pt>
                <c:pt idx="274">
                  <c:v>2.5584300000000001E-2</c:v>
                </c:pt>
                <c:pt idx="275">
                  <c:v>2.5585400000000001E-2</c:v>
                </c:pt>
                <c:pt idx="276">
                  <c:v>2.5585799999999999E-2</c:v>
                </c:pt>
                <c:pt idx="277">
                  <c:v>2.55867E-2</c:v>
                </c:pt>
                <c:pt idx="278">
                  <c:v>2.5589500000000001E-2</c:v>
                </c:pt>
                <c:pt idx="279">
                  <c:v>2.5593899999999999E-2</c:v>
                </c:pt>
                <c:pt idx="280">
                  <c:v>2.5595099999999999E-2</c:v>
                </c:pt>
                <c:pt idx="281">
                  <c:v>2.5595199999999999E-2</c:v>
                </c:pt>
                <c:pt idx="282">
                  <c:v>2.5595699999999999E-2</c:v>
                </c:pt>
                <c:pt idx="283">
                  <c:v>2.5601200000000001E-2</c:v>
                </c:pt>
                <c:pt idx="284">
                  <c:v>2.56026E-2</c:v>
                </c:pt>
                <c:pt idx="285">
                  <c:v>2.5605300000000001E-2</c:v>
                </c:pt>
                <c:pt idx="286">
                  <c:v>2.56072E-2</c:v>
                </c:pt>
                <c:pt idx="287">
                  <c:v>2.5607399999999999E-2</c:v>
                </c:pt>
                <c:pt idx="288">
                  <c:v>2.5608100000000002E-2</c:v>
                </c:pt>
                <c:pt idx="289">
                  <c:v>2.5608800000000001E-2</c:v>
                </c:pt>
                <c:pt idx="290">
                  <c:v>2.56101E-2</c:v>
                </c:pt>
                <c:pt idx="291">
                  <c:v>2.5613899999999998E-2</c:v>
                </c:pt>
                <c:pt idx="292">
                  <c:v>2.56142E-2</c:v>
                </c:pt>
                <c:pt idx="293">
                  <c:v>2.5616400000000001E-2</c:v>
                </c:pt>
                <c:pt idx="294">
                  <c:v>2.5616400000000001E-2</c:v>
                </c:pt>
                <c:pt idx="295">
                  <c:v>2.5619200000000002E-2</c:v>
                </c:pt>
                <c:pt idx="296">
                  <c:v>2.5619400000000001E-2</c:v>
                </c:pt>
                <c:pt idx="297">
                  <c:v>2.5619699999999999E-2</c:v>
                </c:pt>
                <c:pt idx="298">
                  <c:v>2.5620299999999999E-2</c:v>
                </c:pt>
                <c:pt idx="299">
                  <c:v>2.5620799999999999E-2</c:v>
                </c:pt>
                <c:pt idx="300">
                  <c:v>2.56218E-2</c:v>
                </c:pt>
                <c:pt idx="301">
                  <c:v>2.5626300000000001E-2</c:v>
                </c:pt>
                <c:pt idx="302">
                  <c:v>2.5627299999999999E-2</c:v>
                </c:pt>
                <c:pt idx="303">
                  <c:v>2.5628100000000001E-2</c:v>
                </c:pt>
                <c:pt idx="304">
                  <c:v>2.56289E-2</c:v>
                </c:pt>
                <c:pt idx="305">
                  <c:v>2.5636200000000001E-2</c:v>
                </c:pt>
                <c:pt idx="306">
                  <c:v>2.5640400000000001E-2</c:v>
                </c:pt>
                <c:pt idx="307">
                  <c:v>2.5648000000000001E-2</c:v>
                </c:pt>
                <c:pt idx="308">
                  <c:v>2.5648600000000001E-2</c:v>
                </c:pt>
                <c:pt idx="309">
                  <c:v>2.5653499999999999E-2</c:v>
                </c:pt>
                <c:pt idx="310">
                  <c:v>2.5656999999999999E-2</c:v>
                </c:pt>
                <c:pt idx="311">
                  <c:v>2.5665199999999999E-2</c:v>
                </c:pt>
                <c:pt idx="312">
                  <c:v>2.56663E-2</c:v>
                </c:pt>
                <c:pt idx="313">
                  <c:v>2.5670200000000001E-2</c:v>
                </c:pt>
                <c:pt idx="314">
                  <c:v>2.5674099999999998E-2</c:v>
                </c:pt>
                <c:pt idx="315">
                  <c:v>2.5674700000000002E-2</c:v>
                </c:pt>
                <c:pt idx="316">
                  <c:v>2.5677800000000001E-2</c:v>
                </c:pt>
                <c:pt idx="317">
                  <c:v>2.56948E-2</c:v>
                </c:pt>
                <c:pt idx="318">
                  <c:v>2.5697000000000001E-2</c:v>
                </c:pt>
                <c:pt idx="319">
                  <c:v>2.5700600000000001E-2</c:v>
                </c:pt>
                <c:pt idx="320">
                  <c:v>2.5703400000000001E-2</c:v>
                </c:pt>
                <c:pt idx="321">
                  <c:v>2.5706E-2</c:v>
                </c:pt>
                <c:pt idx="322">
                  <c:v>2.5708999999999999E-2</c:v>
                </c:pt>
                <c:pt idx="323">
                  <c:v>2.5711899999999999E-2</c:v>
                </c:pt>
                <c:pt idx="324">
                  <c:v>2.57142E-2</c:v>
                </c:pt>
                <c:pt idx="325">
                  <c:v>2.57176E-2</c:v>
                </c:pt>
                <c:pt idx="326">
                  <c:v>2.5719499999999999E-2</c:v>
                </c:pt>
                <c:pt idx="327">
                  <c:v>2.5723200000000002E-2</c:v>
                </c:pt>
                <c:pt idx="328">
                  <c:v>2.5727099999999999E-2</c:v>
                </c:pt>
                <c:pt idx="329">
                  <c:v>2.5727799999999999E-2</c:v>
                </c:pt>
                <c:pt idx="330">
                  <c:v>2.5727799999999999E-2</c:v>
                </c:pt>
                <c:pt idx="331">
                  <c:v>2.57334E-2</c:v>
                </c:pt>
                <c:pt idx="332">
                  <c:v>2.5733900000000001E-2</c:v>
                </c:pt>
                <c:pt idx="333">
                  <c:v>2.5734799999999999E-2</c:v>
                </c:pt>
                <c:pt idx="334">
                  <c:v>2.5737599999999999E-2</c:v>
                </c:pt>
                <c:pt idx="335">
                  <c:v>2.57434E-2</c:v>
                </c:pt>
                <c:pt idx="336">
                  <c:v>2.5750800000000001E-2</c:v>
                </c:pt>
                <c:pt idx="337">
                  <c:v>2.5765699999999999E-2</c:v>
                </c:pt>
                <c:pt idx="338">
                  <c:v>2.5769500000000001E-2</c:v>
                </c:pt>
                <c:pt idx="339">
                  <c:v>2.5773999999999998E-2</c:v>
                </c:pt>
                <c:pt idx="340">
                  <c:v>2.5775099999999999E-2</c:v>
                </c:pt>
                <c:pt idx="341">
                  <c:v>2.5789699999999999E-2</c:v>
                </c:pt>
                <c:pt idx="342">
                  <c:v>2.5793099999999999E-2</c:v>
                </c:pt>
                <c:pt idx="343">
                  <c:v>2.5796099999999999E-2</c:v>
                </c:pt>
                <c:pt idx="344">
                  <c:v>2.5806599999999999E-2</c:v>
                </c:pt>
                <c:pt idx="345">
                  <c:v>2.5807900000000002E-2</c:v>
                </c:pt>
                <c:pt idx="346">
                  <c:v>2.5812000000000002E-2</c:v>
                </c:pt>
                <c:pt idx="347">
                  <c:v>2.58152E-2</c:v>
                </c:pt>
                <c:pt idx="348">
                  <c:v>2.58216E-2</c:v>
                </c:pt>
                <c:pt idx="349">
                  <c:v>2.5836600000000001E-2</c:v>
                </c:pt>
                <c:pt idx="350">
                  <c:v>2.5848900000000001E-2</c:v>
                </c:pt>
                <c:pt idx="351">
                  <c:v>2.5851099999999998E-2</c:v>
                </c:pt>
                <c:pt idx="352">
                  <c:v>2.58561E-2</c:v>
                </c:pt>
                <c:pt idx="353">
                  <c:v>2.58649E-2</c:v>
                </c:pt>
                <c:pt idx="354">
                  <c:v>2.5868800000000001E-2</c:v>
                </c:pt>
                <c:pt idx="355">
                  <c:v>2.5876400000000001E-2</c:v>
                </c:pt>
                <c:pt idx="356">
                  <c:v>2.5878200000000001E-2</c:v>
                </c:pt>
                <c:pt idx="357">
                  <c:v>2.5881999999999999E-2</c:v>
                </c:pt>
                <c:pt idx="358">
                  <c:v>2.5883300000000001E-2</c:v>
                </c:pt>
                <c:pt idx="359">
                  <c:v>2.58929E-2</c:v>
                </c:pt>
                <c:pt idx="360">
                  <c:v>2.5899599999999998E-2</c:v>
                </c:pt>
                <c:pt idx="361">
                  <c:v>2.59168E-2</c:v>
                </c:pt>
                <c:pt idx="362">
                  <c:v>2.59484E-2</c:v>
                </c:pt>
                <c:pt idx="363">
                  <c:v>2.5955200000000001E-2</c:v>
                </c:pt>
                <c:pt idx="364">
                  <c:v>2.5960799999999999E-2</c:v>
                </c:pt>
                <c:pt idx="365">
                  <c:v>2.5962699999999998E-2</c:v>
                </c:pt>
                <c:pt idx="366">
                  <c:v>2.59683E-2</c:v>
                </c:pt>
                <c:pt idx="367">
                  <c:v>2.5972100000000001E-2</c:v>
                </c:pt>
                <c:pt idx="368">
                  <c:v>2.5978299999999999E-2</c:v>
                </c:pt>
                <c:pt idx="369">
                  <c:v>2.5984699999999999E-2</c:v>
                </c:pt>
                <c:pt idx="370">
                  <c:v>2.6004800000000002E-2</c:v>
                </c:pt>
                <c:pt idx="371">
                  <c:v>2.6012299999999999E-2</c:v>
                </c:pt>
                <c:pt idx="372">
                  <c:v>2.6033799999999999E-2</c:v>
                </c:pt>
                <c:pt idx="373">
                  <c:v>2.6061500000000001E-2</c:v>
                </c:pt>
                <c:pt idx="374">
                  <c:v>2.6079700000000001E-2</c:v>
                </c:pt>
                <c:pt idx="375">
                  <c:v>2.6095400000000001E-2</c:v>
                </c:pt>
                <c:pt idx="376">
                  <c:v>2.6098799999999998E-2</c:v>
                </c:pt>
                <c:pt idx="377">
                  <c:v>2.6100999999999999E-2</c:v>
                </c:pt>
                <c:pt idx="378">
                  <c:v>2.6130500000000001E-2</c:v>
                </c:pt>
                <c:pt idx="379">
                  <c:v>2.6153200000000001E-2</c:v>
                </c:pt>
                <c:pt idx="380">
                  <c:v>2.6166999999999999E-2</c:v>
                </c:pt>
                <c:pt idx="381">
                  <c:v>2.61727E-2</c:v>
                </c:pt>
                <c:pt idx="382">
                  <c:v>2.6173800000000001E-2</c:v>
                </c:pt>
                <c:pt idx="383">
                  <c:v>2.6185300000000002E-2</c:v>
                </c:pt>
                <c:pt idx="384">
                  <c:v>2.6207999999999999E-2</c:v>
                </c:pt>
                <c:pt idx="385">
                  <c:v>2.6227899999999998E-2</c:v>
                </c:pt>
                <c:pt idx="386">
                  <c:v>2.6280399999999999E-2</c:v>
                </c:pt>
                <c:pt idx="387">
                  <c:v>2.6286199999999999E-2</c:v>
                </c:pt>
              </c:numCache>
            </c:numRef>
          </c:val>
          <c:smooth val="0"/>
          <c:extLst>
            <c:ext xmlns:c16="http://schemas.microsoft.com/office/drawing/2014/chart" uri="{C3380CC4-5D6E-409C-BE32-E72D297353CC}">
              <c16:uniqueId val="{00000001-8F45-48C8-A9E0-688F7C1D0C1D}"/>
            </c:ext>
          </c:extLst>
        </c:ser>
        <c:ser>
          <c:idx val="1"/>
          <c:order val="2"/>
          <c:tx>
            <c:strRef>
              <c:f>Simple!$B$3</c:f>
              <c:strCache>
                <c:ptCount val="1"/>
                <c:pt idx="0">
                  <c:v>CLOSEUP, BVH-TREE SPHERE</c:v>
                </c:pt>
              </c:strCache>
            </c:strRef>
          </c:tx>
          <c:spPr>
            <a:ln w="15875" cap="rnd">
              <a:solidFill>
                <a:schemeClr val="accent2"/>
              </a:solidFill>
              <a:round/>
            </a:ln>
            <a:effectLst/>
          </c:spPr>
          <c:marker>
            <c:symbol val="none"/>
          </c:marker>
          <c:val>
            <c:numRef>
              <c:f>Simple!$T$3:$ACP$3</c:f>
              <c:numCache>
                <c:formatCode>General</c:formatCode>
                <c:ptCount val="751"/>
                <c:pt idx="0">
                  <c:v>2.15634E-2</c:v>
                </c:pt>
                <c:pt idx="1">
                  <c:v>2.1564300000000002E-2</c:v>
                </c:pt>
                <c:pt idx="2">
                  <c:v>2.1565000000000001E-2</c:v>
                </c:pt>
                <c:pt idx="3">
                  <c:v>2.1565899999999999E-2</c:v>
                </c:pt>
                <c:pt idx="4">
                  <c:v>2.15675E-2</c:v>
                </c:pt>
                <c:pt idx="5">
                  <c:v>2.15716E-2</c:v>
                </c:pt>
                <c:pt idx="6">
                  <c:v>2.15733E-2</c:v>
                </c:pt>
                <c:pt idx="7">
                  <c:v>2.1574200000000002E-2</c:v>
                </c:pt>
                <c:pt idx="8">
                  <c:v>2.1575799999999999E-2</c:v>
                </c:pt>
                <c:pt idx="9">
                  <c:v>2.1577200000000001E-2</c:v>
                </c:pt>
                <c:pt idx="10">
                  <c:v>2.1577599999999999E-2</c:v>
                </c:pt>
                <c:pt idx="11">
                  <c:v>2.1583399999999999E-2</c:v>
                </c:pt>
                <c:pt idx="12">
                  <c:v>2.1589799999999999E-2</c:v>
                </c:pt>
                <c:pt idx="13">
                  <c:v>2.15938E-2</c:v>
                </c:pt>
                <c:pt idx="14">
                  <c:v>2.15943E-2</c:v>
                </c:pt>
                <c:pt idx="15">
                  <c:v>2.1594599999999999E-2</c:v>
                </c:pt>
                <c:pt idx="16">
                  <c:v>2.1599699999999999E-2</c:v>
                </c:pt>
                <c:pt idx="17">
                  <c:v>2.1602099999999999E-2</c:v>
                </c:pt>
                <c:pt idx="18">
                  <c:v>2.1602099999999999E-2</c:v>
                </c:pt>
                <c:pt idx="19">
                  <c:v>2.1603199999999999E-2</c:v>
                </c:pt>
                <c:pt idx="20">
                  <c:v>2.1603299999999999E-2</c:v>
                </c:pt>
                <c:pt idx="21">
                  <c:v>2.16048E-2</c:v>
                </c:pt>
                <c:pt idx="22">
                  <c:v>2.16055E-2</c:v>
                </c:pt>
                <c:pt idx="23">
                  <c:v>2.1609300000000001E-2</c:v>
                </c:pt>
                <c:pt idx="24">
                  <c:v>2.1610000000000001E-2</c:v>
                </c:pt>
                <c:pt idx="25">
                  <c:v>2.1610999999999998E-2</c:v>
                </c:pt>
                <c:pt idx="26">
                  <c:v>2.16137E-2</c:v>
                </c:pt>
                <c:pt idx="27">
                  <c:v>2.1614000000000001E-2</c:v>
                </c:pt>
                <c:pt idx="28">
                  <c:v>2.1614299999999999E-2</c:v>
                </c:pt>
                <c:pt idx="29">
                  <c:v>2.1614899999999999E-2</c:v>
                </c:pt>
                <c:pt idx="30">
                  <c:v>2.16153E-2</c:v>
                </c:pt>
                <c:pt idx="31">
                  <c:v>2.16178E-2</c:v>
                </c:pt>
                <c:pt idx="32">
                  <c:v>2.1621700000000001E-2</c:v>
                </c:pt>
                <c:pt idx="33">
                  <c:v>2.1621899999999999E-2</c:v>
                </c:pt>
                <c:pt idx="34">
                  <c:v>2.1622300000000001E-2</c:v>
                </c:pt>
                <c:pt idx="35">
                  <c:v>2.1622599999999999E-2</c:v>
                </c:pt>
                <c:pt idx="36">
                  <c:v>2.1625700000000001E-2</c:v>
                </c:pt>
                <c:pt idx="37">
                  <c:v>2.1629800000000001E-2</c:v>
                </c:pt>
                <c:pt idx="38">
                  <c:v>2.1630799999999999E-2</c:v>
                </c:pt>
                <c:pt idx="39">
                  <c:v>2.1631500000000001E-2</c:v>
                </c:pt>
                <c:pt idx="40">
                  <c:v>2.1631899999999999E-2</c:v>
                </c:pt>
                <c:pt idx="41">
                  <c:v>2.1632200000000001E-2</c:v>
                </c:pt>
                <c:pt idx="42">
                  <c:v>2.1632700000000001E-2</c:v>
                </c:pt>
                <c:pt idx="43">
                  <c:v>2.1633400000000001E-2</c:v>
                </c:pt>
                <c:pt idx="44">
                  <c:v>2.1634299999999999E-2</c:v>
                </c:pt>
                <c:pt idx="45">
                  <c:v>2.1635000000000001E-2</c:v>
                </c:pt>
                <c:pt idx="46">
                  <c:v>2.1635399999999999E-2</c:v>
                </c:pt>
                <c:pt idx="47">
                  <c:v>2.16375E-2</c:v>
                </c:pt>
                <c:pt idx="48">
                  <c:v>2.1638999999999999E-2</c:v>
                </c:pt>
                <c:pt idx="49">
                  <c:v>2.1641899999999999E-2</c:v>
                </c:pt>
                <c:pt idx="50">
                  <c:v>2.1643200000000001E-2</c:v>
                </c:pt>
                <c:pt idx="51">
                  <c:v>2.1644E-2</c:v>
                </c:pt>
                <c:pt idx="52">
                  <c:v>2.1646800000000001E-2</c:v>
                </c:pt>
                <c:pt idx="53">
                  <c:v>2.1647199999999998E-2</c:v>
                </c:pt>
                <c:pt idx="54">
                  <c:v>2.16511E-2</c:v>
                </c:pt>
                <c:pt idx="55">
                  <c:v>2.1651799999999999E-2</c:v>
                </c:pt>
                <c:pt idx="56">
                  <c:v>2.1653100000000002E-2</c:v>
                </c:pt>
                <c:pt idx="57">
                  <c:v>2.16563E-2</c:v>
                </c:pt>
                <c:pt idx="58">
                  <c:v>2.1656999999999999E-2</c:v>
                </c:pt>
                <c:pt idx="59">
                  <c:v>2.1657099999999999E-2</c:v>
                </c:pt>
                <c:pt idx="60">
                  <c:v>2.16586E-2</c:v>
                </c:pt>
                <c:pt idx="61">
                  <c:v>2.1659299999999999E-2</c:v>
                </c:pt>
                <c:pt idx="62">
                  <c:v>2.1659399999999999E-2</c:v>
                </c:pt>
                <c:pt idx="63">
                  <c:v>2.16597E-2</c:v>
                </c:pt>
                <c:pt idx="64">
                  <c:v>2.1660700000000001E-2</c:v>
                </c:pt>
                <c:pt idx="65">
                  <c:v>2.1660700000000001E-2</c:v>
                </c:pt>
                <c:pt idx="66">
                  <c:v>2.16627E-2</c:v>
                </c:pt>
                <c:pt idx="67">
                  <c:v>2.16644E-2</c:v>
                </c:pt>
                <c:pt idx="68">
                  <c:v>2.16668E-2</c:v>
                </c:pt>
                <c:pt idx="69">
                  <c:v>2.1666899999999999E-2</c:v>
                </c:pt>
                <c:pt idx="70">
                  <c:v>2.1668300000000001E-2</c:v>
                </c:pt>
                <c:pt idx="71">
                  <c:v>2.1669799999999999E-2</c:v>
                </c:pt>
                <c:pt idx="72">
                  <c:v>2.1669899999999999E-2</c:v>
                </c:pt>
                <c:pt idx="73">
                  <c:v>2.1670399999999999E-2</c:v>
                </c:pt>
                <c:pt idx="74">
                  <c:v>2.1672400000000001E-2</c:v>
                </c:pt>
                <c:pt idx="75">
                  <c:v>2.1673499999999998E-2</c:v>
                </c:pt>
                <c:pt idx="76">
                  <c:v>2.1677800000000001E-2</c:v>
                </c:pt>
                <c:pt idx="77">
                  <c:v>2.1679500000000001E-2</c:v>
                </c:pt>
                <c:pt idx="78">
                  <c:v>2.1680399999999999E-2</c:v>
                </c:pt>
                <c:pt idx="79">
                  <c:v>2.1682199999999999E-2</c:v>
                </c:pt>
                <c:pt idx="80">
                  <c:v>2.16831E-2</c:v>
                </c:pt>
                <c:pt idx="81">
                  <c:v>2.1685699999999999E-2</c:v>
                </c:pt>
                <c:pt idx="82">
                  <c:v>2.1685800000000002E-2</c:v>
                </c:pt>
                <c:pt idx="83">
                  <c:v>2.1685900000000001E-2</c:v>
                </c:pt>
                <c:pt idx="84">
                  <c:v>2.1688599999999999E-2</c:v>
                </c:pt>
                <c:pt idx="85">
                  <c:v>2.1690299999999999E-2</c:v>
                </c:pt>
                <c:pt idx="86">
                  <c:v>2.1696799999999999E-2</c:v>
                </c:pt>
                <c:pt idx="87">
                  <c:v>2.1698499999999999E-2</c:v>
                </c:pt>
                <c:pt idx="88">
                  <c:v>2.1699800000000002E-2</c:v>
                </c:pt>
                <c:pt idx="89">
                  <c:v>2.17018E-2</c:v>
                </c:pt>
                <c:pt idx="90">
                  <c:v>2.1702099999999998E-2</c:v>
                </c:pt>
                <c:pt idx="91">
                  <c:v>2.17066E-2</c:v>
                </c:pt>
                <c:pt idx="92">
                  <c:v>2.1706799999999998E-2</c:v>
                </c:pt>
                <c:pt idx="93">
                  <c:v>2.17083E-2</c:v>
                </c:pt>
                <c:pt idx="94">
                  <c:v>2.1709300000000001E-2</c:v>
                </c:pt>
                <c:pt idx="95">
                  <c:v>2.17094E-2</c:v>
                </c:pt>
                <c:pt idx="96">
                  <c:v>2.1709599999999999E-2</c:v>
                </c:pt>
                <c:pt idx="97">
                  <c:v>2.1710500000000001E-2</c:v>
                </c:pt>
                <c:pt idx="98">
                  <c:v>2.1710699999999999E-2</c:v>
                </c:pt>
                <c:pt idx="99">
                  <c:v>2.1710799999999999E-2</c:v>
                </c:pt>
                <c:pt idx="100">
                  <c:v>2.1711600000000001E-2</c:v>
                </c:pt>
                <c:pt idx="101">
                  <c:v>2.1711899999999999E-2</c:v>
                </c:pt>
                <c:pt idx="102">
                  <c:v>2.1713900000000001E-2</c:v>
                </c:pt>
                <c:pt idx="103">
                  <c:v>2.1718999999999999E-2</c:v>
                </c:pt>
                <c:pt idx="104">
                  <c:v>2.17205E-2</c:v>
                </c:pt>
                <c:pt idx="105">
                  <c:v>2.1721000000000001E-2</c:v>
                </c:pt>
                <c:pt idx="106">
                  <c:v>2.1721299999999999E-2</c:v>
                </c:pt>
                <c:pt idx="107">
                  <c:v>2.1727900000000001E-2</c:v>
                </c:pt>
                <c:pt idx="108">
                  <c:v>2.1728500000000001E-2</c:v>
                </c:pt>
                <c:pt idx="109">
                  <c:v>2.1728500000000001E-2</c:v>
                </c:pt>
                <c:pt idx="110">
                  <c:v>2.1728899999999999E-2</c:v>
                </c:pt>
                <c:pt idx="111">
                  <c:v>2.17316E-2</c:v>
                </c:pt>
                <c:pt idx="112">
                  <c:v>2.1732600000000001E-2</c:v>
                </c:pt>
                <c:pt idx="113">
                  <c:v>2.1733100000000002E-2</c:v>
                </c:pt>
                <c:pt idx="114">
                  <c:v>2.1733599999999999E-2</c:v>
                </c:pt>
                <c:pt idx="115">
                  <c:v>2.1734699999999999E-2</c:v>
                </c:pt>
                <c:pt idx="116">
                  <c:v>2.1736499999999999E-2</c:v>
                </c:pt>
                <c:pt idx="117">
                  <c:v>2.1737200000000002E-2</c:v>
                </c:pt>
                <c:pt idx="118">
                  <c:v>2.1738199999999999E-2</c:v>
                </c:pt>
                <c:pt idx="119">
                  <c:v>2.1738899999999999E-2</c:v>
                </c:pt>
                <c:pt idx="120">
                  <c:v>2.1740800000000001E-2</c:v>
                </c:pt>
                <c:pt idx="121">
                  <c:v>2.1742600000000001E-2</c:v>
                </c:pt>
                <c:pt idx="122">
                  <c:v>2.17428E-2</c:v>
                </c:pt>
                <c:pt idx="123">
                  <c:v>2.17428E-2</c:v>
                </c:pt>
                <c:pt idx="124">
                  <c:v>2.17439E-2</c:v>
                </c:pt>
                <c:pt idx="125">
                  <c:v>2.17463E-2</c:v>
                </c:pt>
                <c:pt idx="126">
                  <c:v>2.1747800000000001E-2</c:v>
                </c:pt>
                <c:pt idx="127">
                  <c:v>2.1750200000000001E-2</c:v>
                </c:pt>
                <c:pt idx="128">
                  <c:v>2.17515E-2</c:v>
                </c:pt>
                <c:pt idx="129">
                  <c:v>2.1752000000000001E-2</c:v>
                </c:pt>
                <c:pt idx="130">
                  <c:v>2.1752799999999999E-2</c:v>
                </c:pt>
                <c:pt idx="131">
                  <c:v>2.1753100000000001E-2</c:v>
                </c:pt>
                <c:pt idx="132">
                  <c:v>2.1753499999999999E-2</c:v>
                </c:pt>
                <c:pt idx="133">
                  <c:v>2.1753999999999999E-2</c:v>
                </c:pt>
                <c:pt idx="134">
                  <c:v>2.1754200000000001E-2</c:v>
                </c:pt>
                <c:pt idx="135">
                  <c:v>2.1755300000000002E-2</c:v>
                </c:pt>
                <c:pt idx="136">
                  <c:v>2.1756000000000001E-2</c:v>
                </c:pt>
                <c:pt idx="137">
                  <c:v>2.1757499999999999E-2</c:v>
                </c:pt>
                <c:pt idx="138">
                  <c:v>2.1762199999999999E-2</c:v>
                </c:pt>
                <c:pt idx="139">
                  <c:v>2.1762699999999999E-2</c:v>
                </c:pt>
                <c:pt idx="140">
                  <c:v>2.1763299999999999E-2</c:v>
                </c:pt>
                <c:pt idx="141">
                  <c:v>2.1764499999999999E-2</c:v>
                </c:pt>
                <c:pt idx="142">
                  <c:v>2.1764599999999999E-2</c:v>
                </c:pt>
                <c:pt idx="143">
                  <c:v>2.1765099999999999E-2</c:v>
                </c:pt>
                <c:pt idx="144">
                  <c:v>2.17655E-2</c:v>
                </c:pt>
                <c:pt idx="145">
                  <c:v>2.1765699999999999E-2</c:v>
                </c:pt>
                <c:pt idx="146">
                  <c:v>2.1766500000000001E-2</c:v>
                </c:pt>
                <c:pt idx="147">
                  <c:v>2.1767700000000001E-2</c:v>
                </c:pt>
                <c:pt idx="148">
                  <c:v>2.17679E-2</c:v>
                </c:pt>
                <c:pt idx="149">
                  <c:v>2.1768699999999998E-2</c:v>
                </c:pt>
                <c:pt idx="150">
                  <c:v>2.1769699999999999E-2</c:v>
                </c:pt>
                <c:pt idx="151">
                  <c:v>2.17708E-2</c:v>
                </c:pt>
                <c:pt idx="152">
                  <c:v>2.1772E-2</c:v>
                </c:pt>
                <c:pt idx="153">
                  <c:v>2.17725E-2</c:v>
                </c:pt>
                <c:pt idx="154">
                  <c:v>2.1773500000000001E-2</c:v>
                </c:pt>
                <c:pt idx="155">
                  <c:v>2.1774700000000001E-2</c:v>
                </c:pt>
                <c:pt idx="156">
                  <c:v>2.1774999999999999E-2</c:v>
                </c:pt>
                <c:pt idx="157">
                  <c:v>2.1775800000000001E-2</c:v>
                </c:pt>
                <c:pt idx="158">
                  <c:v>2.17784E-2</c:v>
                </c:pt>
                <c:pt idx="159">
                  <c:v>2.1778499999999999E-2</c:v>
                </c:pt>
                <c:pt idx="160">
                  <c:v>2.17796E-2</c:v>
                </c:pt>
                <c:pt idx="161">
                  <c:v>2.1779900000000001E-2</c:v>
                </c:pt>
                <c:pt idx="162">
                  <c:v>2.1780899999999999E-2</c:v>
                </c:pt>
                <c:pt idx="163">
                  <c:v>2.1781200000000001E-2</c:v>
                </c:pt>
                <c:pt idx="164">
                  <c:v>2.1781499999999999E-2</c:v>
                </c:pt>
                <c:pt idx="165">
                  <c:v>2.1784600000000001E-2</c:v>
                </c:pt>
                <c:pt idx="166">
                  <c:v>2.1784999999999999E-2</c:v>
                </c:pt>
                <c:pt idx="167">
                  <c:v>2.1785200000000001E-2</c:v>
                </c:pt>
                <c:pt idx="168">
                  <c:v>2.17854E-2</c:v>
                </c:pt>
                <c:pt idx="169">
                  <c:v>2.1787399999999998E-2</c:v>
                </c:pt>
                <c:pt idx="170">
                  <c:v>2.1787500000000001E-2</c:v>
                </c:pt>
                <c:pt idx="171">
                  <c:v>2.1788100000000001E-2</c:v>
                </c:pt>
                <c:pt idx="172">
                  <c:v>2.17889E-2</c:v>
                </c:pt>
                <c:pt idx="173">
                  <c:v>2.1789800000000002E-2</c:v>
                </c:pt>
                <c:pt idx="174">
                  <c:v>2.1789900000000001E-2</c:v>
                </c:pt>
                <c:pt idx="175">
                  <c:v>2.1791100000000001E-2</c:v>
                </c:pt>
                <c:pt idx="176">
                  <c:v>2.1791499999999998E-2</c:v>
                </c:pt>
                <c:pt idx="177">
                  <c:v>2.1791600000000001E-2</c:v>
                </c:pt>
                <c:pt idx="178">
                  <c:v>2.17918E-2</c:v>
                </c:pt>
                <c:pt idx="179">
                  <c:v>2.1793E-2</c:v>
                </c:pt>
                <c:pt idx="180">
                  <c:v>2.1796699999999999E-2</c:v>
                </c:pt>
                <c:pt idx="181">
                  <c:v>2.1796800000000002E-2</c:v>
                </c:pt>
                <c:pt idx="182">
                  <c:v>2.1796900000000001E-2</c:v>
                </c:pt>
                <c:pt idx="183">
                  <c:v>2.1798499999999998E-2</c:v>
                </c:pt>
                <c:pt idx="184">
                  <c:v>2.1801000000000001E-2</c:v>
                </c:pt>
                <c:pt idx="185">
                  <c:v>2.1802200000000001E-2</c:v>
                </c:pt>
                <c:pt idx="186">
                  <c:v>2.1802499999999999E-2</c:v>
                </c:pt>
                <c:pt idx="187">
                  <c:v>2.1802599999999998E-2</c:v>
                </c:pt>
                <c:pt idx="188">
                  <c:v>2.18059E-2</c:v>
                </c:pt>
                <c:pt idx="189">
                  <c:v>2.1809200000000001E-2</c:v>
                </c:pt>
                <c:pt idx="190">
                  <c:v>2.1809800000000001E-2</c:v>
                </c:pt>
                <c:pt idx="191">
                  <c:v>2.1812399999999999E-2</c:v>
                </c:pt>
                <c:pt idx="192">
                  <c:v>2.1812700000000001E-2</c:v>
                </c:pt>
                <c:pt idx="193">
                  <c:v>2.18146E-2</c:v>
                </c:pt>
                <c:pt idx="194">
                  <c:v>2.1819000000000002E-2</c:v>
                </c:pt>
                <c:pt idx="195">
                  <c:v>2.18205E-2</c:v>
                </c:pt>
                <c:pt idx="196">
                  <c:v>2.1822399999999999E-2</c:v>
                </c:pt>
                <c:pt idx="197">
                  <c:v>2.1822899999999999E-2</c:v>
                </c:pt>
                <c:pt idx="198">
                  <c:v>2.18245E-2</c:v>
                </c:pt>
                <c:pt idx="199">
                  <c:v>2.1824799999999998E-2</c:v>
                </c:pt>
                <c:pt idx="200">
                  <c:v>2.1825299999999999E-2</c:v>
                </c:pt>
                <c:pt idx="201">
                  <c:v>2.1825399999999998E-2</c:v>
                </c:pt>
                <c:pt idx="202">
                  <c:v>2.1825799999999999E-2</c:v>
                </c:pt>
                <c:pt idx="203">
                  <c:v>2.18268E-2</c:v>
                </c:pt>
                <c:pt idx="204">
                  <c:v>2.18268E-2</c:v>
                </c:pt>
                <c:pt idx="205">
                  <c:v>2.1826999999999999E-2</c:v>
                </c:pt>
                <c:pt idx="206">
                  <c:v>2.1827099999999999E-2</c:v>
                </c:pt>
                <c:pt idx="207">
                  <c:v>2.1828299999999998E-2</c:v>
                </c:pt>
                <c:pt idx="208">
                  <c:v>2.1832799999999999E-2</c:v>
                </c:pt>
                <c:pt idx="209">
                  <c:v>2.1834900000000001E-2</c:v>
                </c:pt>
                <c:pt idx="210">
                  <c:v>2.1834900000000001E-2</c:v>
                </c:pt>
                <c:pt idx="211">
                  <c:v>2.1836000000000001E-2</c:v>
                </c:pt>
                <c:pt idx="212">
                  <c:v>2.1837599999999999E-2</c:v>
                </c:pt>
                <c:pt idx="213">
                  <c:v>2.18386E-2</c:v>
                </c:pt>
                <c:pt idx="214">
                  <c:v>2.1841699999999999E-2</c:v>
                </c:pt>
                <c:pt idx="215">
                  <c:v>2.1843700000000001E-2</c:v>
                </c:pt>
                <c:pt idx="216">
                  <c:v>2.1845699999999999E-2</c:v>
                </c:pt>
                <c:pt idx="217">
                  <c:v>2.18462E-2</c:v>
                </c:pt>
                <c:pt idx="218">
                  <c:v>2.1849199999999999E-2</c:v>
                </c:pt>
                <c:pt idx="219">
                  <c:v>2.1852199999999999E-2</c:v>
                </c:pt>
                <c:pt idx="220">
                  <c:v>2.1854599999999998E-2</c:v>
                </c:pt>
                <c:pt idx="221">
                  <c:v>2.1855099999999999E-2</c:v>
                </c:pt>
                <c:pt idx="222">
                  <c:v>2.1859900000000002E-2</c:v>
                </c:pt>
                <c:pt idx="223">
                  <c:v>2.18602E-2</c:v>
                </c:pt>
                <c:pt idx="224">
                  <c:v>2.1863E-2</c:v>
                </c:pt>
                <c:pt idx="225">
                  <c:v>2.1865699999999998E-2</c:v>
                </c:pt>
                <c:pt idx="226">
                  <c:v>2.18666E-2</c:v>
                </c:pt>
                <c:pt idx="227">
                  <c:v>2.1866900000000002E-2</c:v>
                </c:pt>
                <c:pt idx="228">
                  <c:v>2.18677E-2</c:v>
                </c:pt>
                <c:pt idx="229">
                  <c:v>2.1869599999999999E-2</c:v>
                </c:pt>
                <c:pt idx="230">
                  <c:v>2.1870400000000002E-2</c:v>
                </c:pt>
                <c:pt idx="231">
                  <c:v>2.18707E-2</c:v>
                </c:pt>
                <c:pt idx="232">
                  <c:v>2.1870899999999999E-2</c:v>
                </c:pt>
                <c:pt idx="233">
                  <c:v>2.1873400000000001E-2</c:v>
                </c:pt>
                <c:pt idx="234">
                  <c:v>2.1874600000000001E-2</c:v>
                </c:pt>
                <c:pt idx="235">
                  <c:v>2.1874999999999999E-2</c:v>
                </c:pt>
                <c:pt idx="236">
                  <c:v>2.1874999999999999E-2</c:v>
                </c:pt>
                <c:pt idx="237">
                  <c:v>2.18753E-2</c:v>
                </c:pt>
                <c:pt idx="238">
                  <c:v>2.1875499999999999E-2</c:v>
                </c:pt>
                <c:pt idx="239">
                  <c:v>2.1876400000000001E-2</c:v>
                </c:pt>
                <c:pt idx="240">
                  <c:v>2.1877000000000001E-2</c:v>
                </c:pt>
                <c:pt idx="241">
                  <c:v>2.1878100000000001E-2</c:v>
                </c:pt>
                <c:pt idx="242">
                  <c:v>2.1879300000000001E-2</c:v>
                </c:pt>
                <c:pt idx="243">
                  <c:v>2.1879800000000001E-2</c:v>
                </c:pt>
                <c:pt idx="244">
                  <c:v>2.1880899999999998E-2</c:v>
                </c:pt>
                <c:pt idx="245">
                  <c:v>2.18824E-2</c:v>
                </c:pt>
                <c:pt idx="246">
                  <c:v>2.1882499999999999E-2</c:v>
                </c:pt>
                <c:pt idx="247">
                  <c:v>2.1883400000000001E-2</c:v>
                </c:pt>
                <c:pt idx="248">
                  <c:v>2.1883400000000001E-2</c:v>
                </c:pt>
                <c:pt idx="249">
                  <c:v>2.1883900000000001E-2</c:v>
                </c:pt>
                <c:pt idx="250">
                  <c:v>2.1884500000000001E-2</c:v>
                </c:pt>
                <c:pt idx="251">
                  <c:v>2.1886800000000001E-2</c:v>
                </c:pt>
                <c:pt idx="252">
                  <c:v>2.1890900000000001E-2</c:v>
                </c:pt>
                <c:pt idx="253">
                  <c:v>2.1894500000000001E-2</c:v>
                </c:pt>
                <c:pt idx="254">
                  <c:v>2.18952E-2</c:v>
                </c:pt>
                <c:pt idx="255">
                  <c:v>2.1897199999999999E-2</c:v>
                </c:pt>
                <c:pt idx="256">
                  <c:v>2.18975E-2</c:v>
                </c:pt>
                <c:pt idx="257">
                  <c:v>2.1902100000000001E-2</c:v>
                </c:pt>
                <c:pt idx="258">
                  <c:v>2.1904900000000001E-2</c:v>
                </c:pt>
                <c:pt idx="259">
                  <c:v>2.1906999999999999E-2</c:v>
                </c:pt>
                <c:pt idx="260">
                  <c:v>2.1908799999999999E-2</c:v>
                </c:pt>
                <c:pt idx="261">
                  <c:v>2.1911799999999999E-2</c:v>
                </c:pt>
                <c:pt idx="262">
                  <c:v>2.1914699999999999E-2</c:v>
                </c:pt>
                <c:pt idx="263">
                  <c:v>2.1918799999999999E-2</c:v>
                </c:pt>
                <c:pt idx="264">
                  <c:v>2.1923499999999999E-2</c:v>
                </c:pt>
                <c:pt idx="265">
                  <c:v>2.1924200000000001E-2</c:v>
                </c:pt>
                <c:pt idx="266">
                  <c:v>2.19262E-2</c:v>
                </c:pt>
                <c:pt idx="267">
                  <c:v>2.1926500000000002E-2</c:v>
                </c:pt>
                <c:pt idx="268">
                  <c:v>2.1927599999999998E-2</c:v>
                </c:pt>
                <c:pt idx="269">
                  <c:v>2.1928099999999999E-2</c:v>
                </c:pt>
                <c:pt idx="270">
                  <c:v>2.1929799999999999E-2</c:v>
                </c:pt>
                <c:pt idx="271">
                  <c:v>2.19314E-2</c:v>
                </c:pt>
                <c:pt idx="272">
                  <c:v>2.1935300000000001E-2</c:v>
                </c:pt>
                <c:pt idx="273">
                  <c:v>2.19355E-2</c:v>
                </c:pt>
                <c:pt idx="274">
                  <c:v>2.19378E-2</c:v>
                </c:pt>
                <c:pt idx="275">
                  <c:v>2.1939299999999998E-2</c:v>
                </c:pt>
                <c:pt idx="276">
                  <c:v>2.1939699999999999E-2</c:v>
                </c:pt>
                <c:pt idx="277">
                  <c:v>2.1941100000000002E-2</c:v>
                </c:pt>
                <c:pt idx="278">
                  <c:v>2.1941599999999999E-2</c:v>
                </c:pt>
                <c:pt idx="279">
                  <c:v>2.1942300000000001E-2</c:v>
                </c:pt>
                <c:pt idx="280">
                  <c:v>2.1942400000000001E-2</c:v>
                </c:pt>
                <c:pt idx="281">
                  <c:v>2.1943799999999999E-2</c:v>
                </c:pt>
                <c:pt idx="282">
                  <c:v>2.19449E-2</c:v>
                </c:pt>
                <c:pt idx="283">
                  <c:v>2.1945200000000002E-2</c:v>
                </c:pt>
                <c:pt idx="284">
                  <c:v>2.1946199999999999E-2</c:v>
                </c:pt>
                <c:pt idx="285">
                  <c:v>2.1946799999999999E-2</c:v>
                </c:pt>
                <c:pt idx="286">
                  <c:v>2.1948800000000001E-2</c:v>
                </c:pt>
                <c:pt idx="287">
                  <c:v>2.19489E-2</c:v>
                </c:pt>
                <c:pt idx="288">
                  <c:v>2.1954000000000001E-2</c:v>
                </c:pt>
                <c:pt idx="289">
                  <c:v>2.1955800000000001E-2</c:v>
                </c:pt>
                <c:pt idx="290">
                  <c:v>2.19571E-2</c:v>
                </c:pt>
                <c:pt idx="291">
                  <c:v>2.19624E-2</c:v>
                </c:pt>
                <c:pt idx="292">
                  <c:v>2.1964999999999998E-2</c:v>
                </c:pt>
                <c:pt idx="293">
                  <c:v>2.1966900000000001E-2</c:v>
                </c:pt>
                <c:pt idx="294">
                  <c:v>2.1967E-2</c:v>
                </c:pt>
                <c:pt idx="295">
                  <c:v>2.1967299999999999E-2</c:v>
                </c:pt>
                <c:pt idx="296">
                  <c:v>2.19683E-2</c:v>
                </c:pt>
                <c:pt idx="297">
                  <c:v>2.1969300000000001E-2</c:v>
                </c:pt>
                <c:pt idx="298">
                  <c:v>2.1969900000000001E-2</c:v>
                </c:pt>
                <c:pt idx="299">
                  <c:v>2.19705E-2</c:v>
                </c:pt>
                <c:pt idx="300">
                  <c:v>2.1972800000000001E-2</c:v>
                </c:pt>
                <c:pt idx="301">
                  <c:v>2.1973800000000002E-2</c:v>
                </c:pt>
                <c:pt idx="302">
                  <c:v>2.19747E-2</c:v>
                </c:pt>
                <c:pt idx="303">
                  <c:v>2.1978500000000002E-2</c:v>
                </c:pt>
                <c:pt idx="304">
                  <c:v>2.19794E-2</c:v>
                </c:pt>
                <c:pt idx="305">
                  <c:v>2.19799E-2</c:v>
                </c:pt>
                <c:pt idx="306">
                  <c:v>2.1980199999999998E-2</c:v>
                </c:pt>
                <c:pt idx="307">
                  <c:v>2.1981000000000001E-2</c:v>
                </c:pt>
                <c:pt idx="308">
                  <c:v>2.19816E-2</c:v>
                </c:pt>
                <c:pt idx="309">
                  <c:v>2.19822E-2</c:v>
                </c:pt>
                <c:pt idx="310">
                  <c:v>2.1983300000000001E-2</c:v>
                </c:pt>
                <c:pt idx="311">
                  <c:v>2.1984299999999998E-2</c:v>
                </c:pt>
                <c:pt idx="312">
                  <c:v>2.1984900000000002E-2</c:v>
                </c:pt>
                <c:pt idx="313">
                  <c:v>2.1986599999999999E-2</c:v>
                </c:pt>
                <c:pt idx="314">
                  <c:v>2.1994799999999998E-2</c:v>
                </c:pt>
                <c:pt idx="315">
                  <c:v>2.19962E-2</c:v>
                </c:pt>
                <c:pt idx="316">
                  <c:v>2.19962E-2</c:v>
                </c:pt>
                <c:pt idx="317">
                  <c:v>2.1997200000000001E-2</c:v>
                </c:pt>
                <c:pt idx="318">
                  <c:v>2.1999899999999999E-2</c:v>
                </c:pt>
                <c:pt idx="319">
                  <c:v>2.2001400000000001E-2</c:v>
                </c:pt>
                <c:pt idx="320">
                  <c:v>2.2001900000000001E-2</c:v>
                </c:pt>
                <c:pt idx="321">
                  <c:v>2.2004200000000002E-2</c:v>
                </c:pt>
                <c:pt idx="322">
                  <c:v>2.20044E-2</c:v>
                </c:pt>
                <c:pt idx="323">
                  <c:v>2.2006299999999999E-2</c:v>
                </c:pt>
                <c:pt idx="324">
                  <c:v>2.2006700000000001E-2</c:v>
                </c:pt>
                <c:pt idx="325">
                  <c:v>2.2008E-2</c:v>
                </c:pt>
                <c:pt idx="326">
                  <c:v>2.2008199999999999E-2</c:v>
                </c:pt>
                <c:pt idx="327">
                  <c:v>2.2008799999999999E-2</c:v>
                </c:pt>
                <c:pt idx="328">
                  <c:v>2.2011300000000001E-2</c:v>
                </c:pt>
                <c:pt idx="329">
                  <c:v>2.2013700000000001E-2</c:v>
                </c:pt>
                <c:pt idx="330">
                  <c:v>2.2014200000000001E-2</c:v>
                </c:pt>
                <c:pt idx="331">
                  <c:v>2.20173E-2</c:v>
                </c:pt>
                <c:pt idx="332">
                  <c:v>2.20173E-2</c:v>
                </c:pt>
                <c:pt idx="333">
                  <c:v>2.2018300000000001E-2</c:v>
                </c:pt>
                <c:pt idx="334">
                  <c:v>2.2019899999999999E-2</c:v>
                </c:pt>
                <c:pt idx="335">
                  <c:v>2.20203E-2</c:v>
                </c:pt>
                <c:pt idx="336">
                  <c:v>2.2020600000000001E-2</c:v>
                </c:pt>
                <c:pt idx="337">
                  <c:v>2.20214E-2</c:v>
                </c:pt>
                <c:pt idx="338">
                  <c:v>2.2027000000000001E-2</c:v>
                </c:pt>
                <c:pt idx="339">
                  <c:v>2.2027100000000001E-2</c:v>
                </c:pt>
                <c:pt idx="340">
                  <c:v>2.2027399999999999E-2</c:v>
                </c:pt>
                <c:pt idx="341">
                  <c:v>2.2030000000000001E-2</c:v>
                </c:pt>
                <c:pt idx="342">
                  <c:v>2.20301E-2</c:v>
                </c:pt>
                <c:pt idx="343">
                  <c:v>2.20354E-2</c:v>
                </c:pt>
                <c:pt idx="344">
                  <c:v>2.2035900000000001E-2</c:v>
                </c:pt>
                <c:pt idx="345">
                  <c:v>2.2036900000000002E-2</c:v>
                </c:pt>
                <c:pt idx="346">
                  <c:v>2.2037399999999999E-2</c:v>
                </c:pt>
                <c:pt idx="347">
                  <c:v>2.20383E-2</c:v>
                </c:pt>
                <c:pt idx="348">
                  <c:v>2.2042200000000001E-2</c:v>
                </c:pt>
                <c:pt idx="349">
                  <c:v>2.2043099999999999E-2</c:v>
                </c:pt>
                <c:pt idx="350">
                  <c:v>2.2045800000000001E-2</c:v>
                </c:pt>
                <c:pt idx="351">
                  <c:v>2.20552E-2</c:v>
                </c:pt>
                <c:pt idx="352">
                  <c:v>2.20564E-2</c:v>
                </c:pt>
                <c:pt idx="353">
                  <c:v>2.2057400000000001E-2</c:v>
                </c:pt>
                <c:pt idx="354">
                  <c:v>2.2059499999999999E-2</c:v>
                </c:pt>
                <c:pt idx="355">
                  <c:v>2.2060699999999999E-2</c:v>
                </c:pt>
                <c:pt idx="356">
                  <c:v>2.2062600000000002E-2</c:v>
                </c:pt>
                <c:pt idx="357">
                  <c:v>2.2063099999999999E-2</c:v>
                </c:pt>
                <c:pt idx="358">
                  <c:v>2.20641E-2</c:v>
                </c:pt>
                <c:pt idx="359">
                  <c:v>2.20646E-2</c:v>
                </c:pt>
                <c:pt idx="360">
                  <c:v>2.2065299999999999E-2</c:v>
                </c:pt>
                <c:pt idx="361">
                  <c:v>2.2066599999999999E-2</c:v>
                </c:pt>
                <c:pt idx="362">
                  <c:v>2.2071899999999998E-2</c:v>
                </c:pt>
                <c:pt idx="363">
                  <c:v>2.2072700000000001E-2</c:v>
                </c:pt>
                <c:pt idx="364">
                  <c:v>2.2073099999999998E-2</c:v>
                </c:pt>
                <c:pt idx="365">
                  <c:v>2.2073800000000001E-2</c:v>
                </c:pt>
                <c:pt idx="366">
                  <c:v>2.2074199999999999E-2</c:v>
                </c:pt>
                <c:pt idx="367">
                  <c:v>2.2076800000000001E-2</c:v>
                </c:pt>
                <c:pt idx="368">
                  <c:v>2.20792E-2</c:v>
                </c:pt>
                <c:pt idx="369">
                  <c:v>2.2080200000000001E-2</c:v>
                </c:pt>
                <c:pt idx="370">
                  <c:v>2.2080599999999999E-2</c:v>
                </c:pt>
                <c:pt idx="371">
                  <c:v>2.20821E-2</c:v>
                </c:pt>
                <c:pt idx="372">
                  <c:v>2.20828E-2</c:v>
                </c:pt>
                <c:pt idx="373">
                  <c:v>2.2084699999999999E-2</c:v>
                </c:pt>
                <c:pt idx="374">
                  <c:v>2.2084800000000002E-2</c:v>
                </c:pt>
                <c:pt idx="375">
                  <c:v>2.2084900000000001E-2</c:v>
                </c:pt>
                <c:pt idx="376">
                  <c:v>2.2088099999999999E-2</c:v>
                </c:pt>
                <c:pt idx="377">
                  <c:v>2.2090499999999999E-2</c:v>
                </c:pt>
                <c:pt idx="378">
                  <c:v>2.20909E-2</c:v>
                </c:pt>
                <c:pt idx="379">
                  <c:v>2.20985E-2</c:v>
                </c:pt>
                <c:pt idx="380">
                  <c:v>2.2101300000000001E-2</c:v>
                </c:pt>
                <c:pt idx="381">
                  <c:v>2.21015E-2</c:v>
                </c:pt>
                <c:pt idx="382">
                  <c:v>2.2103100000000001E-2</c:v>
                </c:pt>
                <c:pt idx="383">
                  <c:v>2.21049E-2</c:v>
                </c:pt>
                <c:pt idx="384">
                  <c:v>2.2105900000000001E-2</c:v>
                </c:pt>
                <c:pt idx="385">
                  <c:v>2.21084E-2</c:v>
                </c:pt>
                <c:pt idx="386">
                  <c:v>2.2116E-2</c:v>
                </c:pt>
                <c:pt idx="387">
                  <c:v>2.21237E-2</c:v>
                </c:pt>
                <c:pt idx="388">
                  <c:v>2.2130500000000001E-2</c:v>
                </c:pt>
                <c:pt idx="389">
                  <c:v>2.2134600000000001E-2</c:v>
                </c:pt>
                <c:pt idx="390">
                  <c:v>2.2135499999999999E-2</c:v>
                </c:pt>
                <c:pt idx="391">
                  <c:v>2.2136099999999999E-2</c:v>
                </c:pt>
                <c:pt idx="392">
                  <c:v>2.21412E-2</c:v>
                </c:pt>
                <c:pt idx="393">
                  <c:v>2.21417E-2</c:v>
                </c:pt>
                <c:pt idx="394">
                  <c:v>2.2142599999999998E-2</c:v>
                </c:pt>
                <c:pt idx="395">
                  <c:v>2.2144500000000001E-2</c:v>
                </c:pt>
                <c:pt idx="396">
                  <c:v>2.2147099999999999E-2</c:v>
                </c:pt>
                <c:pt idx="397">
                  <c:v>2.2161799999999999E-2</c:v>
                </c:pt>
                <c:pt idx="398">
                  <c:v>2.2168500000000001E-2</c:v>
                </c:pt>
                <c:pt idx="399">
                  <c:v>2.2170700000000002E-2</c:v>
                </c:pt>
                <c:pt idx="400">
                  <c:v>2.2171799999999998E-2</c:v>
                </c:pt>
                <c:pt idx="401">
                  <c:v>2.21786E-2</c:v>
                </c:pt>
                <c:pt idx="402">
                  <c:v>2.2180999999999999E-2</c:v>
                </c:pt>
                <c:pt idx="403">
                  <c:v>2.2185E-2</c:v>
                </c:pt>
                <c:pt idx="404">
                  <c:v>2.2188599999999999E-2</c:v>
                </c:pt>
                <c:pt idx="405">
                  <c:v>2.2189E-2</c:v>
                </c:pt>
                <c:pt idx="406">
                  <c:v>2.21902E-2</c:v>
                </c:pt>
                <c:pt idx="407">
                  <c:v>2.2193999999999998E-2</c:v>
                </c:pt>
                <c:pt idx="408">
                  <c:v>2.2195300000000001E-2</c:v>
                </c:pt>
                <c:pt idx="409">
                  <c:v>2.2195599999999999E-2</c:v>
                </c:pt>
                <c:pt idx="410">
                  <c:v>2.2211999999999999E-2</c:v>
                </c:pt>
                <c:pt idx="411">
                  <c:v>2.22131E-2</c:v>
                </c:pt>
                <c:pt idx="412">
                  <c:v>2.2217199999999999E-2</c:v>
                </c:pt>
                <c:pt idx="413">
                  <c:v>2.2218100000000001E-2</c:v>
                </c:pt>
                <c:pt idx="414">
                  <c:v>2.2220199999999999E-2</c:v>
                </c:pt>
                <c:pt idx="415">
                  <c:v>2.2223300000000001E-2</c:v>
                </c:pt>
                <c:pt idx="416">
                  <c:v>2.2228299999999999E-2</c:v>
                </c:pt>
                <c:pt idx="417">
                  <c:v>2.2229200000000001E-2</c:v>
                </c:pt>
                <c:pt idx="418">
                  <c:v>2.2231999999999998E-2</c:v>
                </c:pt>
                <c:pt idx="419">
                  <c:v>2.22405E-2</c:v>
                </c:pt>
                <c:pt idx="420">
                  <c:v>2.2242999999999999E-2</c:v>
                </c:pt>
                <c:pt idx="421">
                  <c:v>2.2244400000000001E-2</c:v>
                </c:pt>
                <c:pt idx="422">
                  <c:v>2.2262500000000001E-2</c:v>
                </c:pt>
                <c:pt idx="423">
                  <c:v>2.22667E-2</c:v>
                </c:pt>
                <c:pt idx="424">
                  <c:v>2.22715E-2</c:v>
                </c:pt>
                <c:pt idx="425">
                  <c:v>2.2271699999999998E-2</c:v>
                </c:pt>
                <c:pt idx="426">
                  <c:v>2.2273500000000002E-2</c:v>
                </c:pt>
                <c:pt idx="427">
                  <c:v>2.2277399999999999E-2</c:v>
                </c:pt>
                <c:pt idx="428">
                  <c:v>2.2281100000000002E-2</c:v>
                </c:pt>
                <c:pt idx="429">
                  <c:v>2.2282300000000001E-2</c:v>
                </c:pt>
                <c:pt idx="430">
                  <c:v>2.2284600000000002E-2</c:v>
                </c:pt>
                <c:pt idx="431">
                  <c:v>2.2291800000000001E-2</c:v>
                </c:pt>
                <c:pt idx="432">
                  <c:v>2.2299699999999999E-2</c:v>
                </c:pt>
                <c:pt idx="433">
                  <c:v>2.2311000000000001E-2</c:v>
                </c:pt>
                <c:pt idx="434">
                  <c:v>2.23111E-2</c:v>
                </c:pt>
                <c:pt idx="435">
                  <c:v>2.2315600000000001E-2</c:v>
                </c:pt>
                <c:pt idx="436">
                  <c:v>2.2333700000000001E-2</c:v>
                </c:pt>
                <c:pt idx="437">
                  <c:v>2.2344699999999999E-2</c:v>
                </c:pt>
                <c:pt idx="438">
                  <c:v>2.2351699999999999E-2</c:v>
                </c:pt>
                <c:pt idx="439">
                  <c:v>2.2360000000000001E-2</c:v>
                </c:pt>
                <c:pt idx="440">
                  <c:v>2.2368699999999998E-2</c:v>
                </c:pt>
                <c:pt idx="441">
                  <c:v>2.2385599999999999E-2</c:v>
                </c:pt>
                <c:pt idx="442">
                  <c:v>2.23889E-2</c:v>
                </c:pt>
                <c:pt idx="443">
                  <c:v>2.2392599999999999E-2</c:v>
                </c:pt>
                <c:pt idx="444">
                  <c:v>2.24028E-2</c:v>
                </c:pt>
                <c:pt idx="445">
                  <c:v>2.2407E-2</c:v>
                </c:pt>
                <c:pt idx="446">
                  <c:v>2.24105E-2</c:v>
                </c:pt>
                <c:pt idx="447">
                  <c:v>2.2410800000000002E-2</c:v>
                </c:pt>
                <c:pt idx="448">
                  <c:v>2.2419999999999999E-2</c:v>
                </c:pt>
                <c:pt idx="449">
                  <c:v>2.2433100000000001E-2</c:v>
                </c:pt>
                <c:pt idx="450">
                  <c:v>2.2453399999999998E-2</c:v>
                </c:pt>
                <c:pt idx="451">
                  <c:v>2.24707E-2</c:v>
                </c:pt>
              </c:numCache>
            </c:numRef>
          </c:val>
          <c:smooth val="0"/>
          <c:extLst>
            <c:ext xmlns:c16="http://schemas.microsoft.com/office/drawing/2014/chart" uri="{C3380CC4-5D6E-409C-BE32-E72D297353CC}">
              <c16:uniqueId val="{00000002-8F45-48C8-A9E0-688F7C1D0C1D}"/>
            </c:ext>
          </c:extLst>
        </c:ser>
        <c:ser>
          <c:idx val="4"/>
          <c:order val="3"/>
          <c:tx>
            <c:strRef>
              <c:f>Simple!$B$6</c:f>
              <c:strCache>
                <c:ptCount val="1"/>
                <c:pt idx="0">
                  <c:v>NORMAL, BVH-TREE SPHERE</c:v>
                </c:pt>
              </c:strCache>
            </c:strRef>
          </c:tx>
          <c:spPr>
            <a:ln w="15875" cap="rnd">
              <a:solidFill>
                <a:schemeClr val="accent5"/>
              </a:solidFill>
              <a:round/>
            </a:ln>
            <a:effectLst/>
          </c:spPr>
          <c:marker>
            <c:symbol val="none"/>
          </c:marker>
          <c:val>
            <c:numRef>
              <c:f>Simple!$T$6:$ACP$6</c:f>
              <c:numCache>
                <c:formatCode>General</c:formatCode>
                <c:ptCount val="751"/>
                <c:pt idx="0">
                  <c:v>1.28127E-2</c:v>
                </c:pt>
                <c:pt idx="1">
                  <c:v>1.28153E-2</c:v>
                </c:pt>
                <c:pt idx="2">
                  <c:v>1.2815500000000001E-2</c:v>
                </c:pt>
                <c:pt idx="3">
                  <c:v>1.2819799999999999E-2</c:v>
                </c:pt>
                <c:pt idx="4">
                  <c:v>1.28214E-2</c:v>
                </c:pt>
                <c:pt idx="5">
                  <c:v>1.2822999999999999E-2</c:v>
                </c:pt>
                <c:pt idx="6">
                  <c:v>1.2824199999999999E-2</c:v>
                </c:pt>
                <c:pt idx="7">
                  <c:v>1.28255E-2</c:v>
                </c:pt>
                <c:pt idx="8">
                  <c:v>1.2827399999999999E-2</c:v>
                </c:pt>
                <c:pt idx="9">
                  <c:v>1.2828000000000001E-2</c:v>
                </c:pt>
                <c:pt idx="10">
                  <c:v>1.2830899999999999E-2</c:v>
                </c:pt>
                <c:pt idx="11">
                  <c:v>1.28383E-2</c:v>
                </c:pt>
                <c:pt idx="12">
                  <c:v>1.28387E-2</c:v>
                </c:pt>
                <c:pt idx="13">
                  <c:v>1.2839E-2</c:v>
                </c:pt>
                <c:pt idx="14">
                  <c:v>1.28392E-2</c:v>
                </c:pt>
                <c:pt idx="15">
                  <c:v>1.28413E-2</c:v>
                </c:pt>
                <c:pt idx="16">
                  <c:v>1.28424E-2</c:v>
                </c:pt>
                <c:pt idx="17">
                  <c:v>1.28436E-2</c:v>
                </c:pt>
                <c:pt idx="18">
                  <c:v>1.2846700000000001E-2</c:v>
                </c:pt>
                <c:pt idx="19">
                  <c:v>1.28471E-2</c:v>
                </c:pt>
                <c:pt idx="20">
                  <c:v>1.28491E-2</c:v>
                </c:pt>
                <c:pt idx="21">
                  <c:v>1.28512E-2</c:v>
                </c:pt>
                <c:pt idx="22">
                  <c:v>1.2851899999999999E-2</c:v>
                </c:pt>
                <c:pt idx="23">
                  <c:v>1.28524E-2</c:v>
                </c:pt>
                <c:pt idx="24">
                  <c:v>1.2852499999999999E-2</c:v>
                </c:pt>
                <c:pt idx="25">
                  <c:v>1.2853399999999999E-2</c:v>
                </c:pt>
                <c:pt idx="26">
                  <c:v>1.2854000000000001E-2</c:v>
                </c:pt>
                <c:pt idx="27">
                  <c:v>1.28542E-2</c:v>
                </c:pt>
                <c:pt idx="28">
                  <c:v>1.2855699999999999E-2</c:v>
                </c:pt>
                <c:pt idx="29">
                  <c:v>1.2856100000000001E-2</c:v>
                </c:pt>
                <c:pt idx="30">
                  <c:v>1.2857199999999999E-2</c:v>
                </c:pt>
                <c:pt idx="31">
                  <c:v>1.2858E-2</c:v>
                </c:pt>
                <c:pt idx="32">
                  <c:v>1.2862699999999999E-2</c:v>
                </c:pt>
                <c:pt idx="33">
                  <c:v>1.2862999999999999E-2</c:v>
                </c:pt>
                <c:pt idx="34">
                  <c:v>1.2863400000000001E-2</c:v>
                </c:pt>
                <c:pt idx="35">
                  <c:v>1.28644E-2</c:v>
                </c:pt>
                <c:pt idx="36">
                  <c:v>1.2866499999999999E-2</c:v>
                </c:pt>
                <c:pt idx="37">
                  <c:v>1.28679E-2</c:v>
                </c:pt>
                <c:pt idx="38">
                  <c:v>1.2868900000000001E-2</c:v>
                </c:pt>
                <c:pt idx="39">
                  <c:v>1.28694E-2</c:v>
                </c:pt>
                <c:pt idx="40">
                  <c:v>1.28696E-2</c:v>
                </c:pt>
                <c:pt idx="41">
                  <c:v>1.28697E-2</c:v>
                </c:pt>
                <c:pt idx="42">
                  <c:v>1.2869800000000001E-2</c:v>
                </c:pt>
                <c:pt idx="43">
                  <c:v>1.28702E-2</c:v>
                </c:pt>
                <c:pt idx="44">
                  <c:v>1.28708E-2</c:v>
                </c:pt>
                <c:pt idx="45">
                  <c:v>1.28731E-2</c:v>
                </c:pt>
                <c:pt idx="46">
                  <c:v>1.28732E-2</c:v>
                </c:pt>
                <c:pt idx="47">
                  <c:v>1.2874699999999999E-2</c:v>
                </c:pt>
                <c:pt idx="48">
                  <c:v>1.28757E-2</c:v>
                </c:pt>
                <c:pt idx="49">
                  <c:v>1.28761E-2</c:v>
                </c:pt>
                <c:pt idx="50">
                  <c:v>1.28775E-2</c:v>
                </c:pt>
                <c:pt idx="51">
                  <c:v>1.2878199999999999E-2</c:v>
                </c:pt>
                <c:pt idx="52">
                  <c:v>1.28786E-2</c:v>
                </c:pt>
                <c:pt idx="53">
                  <c:v>1.28789E-2</c:v>
                </c:pt>
                <c:pt idx="54">
                  <c:v>1.2879E-2</c:v>
                </c:pt>
                <c:pt idx="55">
                  <c:v>1.2879099999999999E-2</c:v>
                </c:pt>
                <c:pt idx="56">
                  <c:v>1.28793E-2</c:v>
                </c:pt>
                <c:pt idx="57">
                  <c:v>1.28798E-2</c:v>
                </c:pt>
                <c:pt idx="58">
                  <c:v>1.2880300000000001E-2</c:v>
                </c:pt>
                <c:pt idx="59">
                  <c:v>1.2881099999999999E-2</c:v>
                </c:pt>
                <c:pt idx="60">
                  <c:v>1.28848E-2</c:v>
                </c:pt>
                <c:pt idx="61">
                  <c:v>1.2884899999999999E-2</c:v>
                </c:pt>
                <c:pt idx="62">
                  <c:v>1.2885600000000001E-2</c:v>
                </c:pt>
                <c:pt idx="63">
                  <c:v>1.2886099999999999E-2</c:v>
                </c:pt>
                <c:pt idx="64">
                  <c:v>1.28866E-2</c:v>
                </c:pt>
                <c:pt idx="65">
                  <c:v>1.28872E-2</c:v>
                </c:pt>
                <c:pt idx="66">
                  <c:v>1.2887600000000001E-2</c:v>
                </c:pt>
                <c:pt idx="67">
                  <c:v>1.28878E-2</c:v>
                </c:pt>
                <c:pt idx="68">
                  <c:v>1.2887900000000001E-2</c:v>
                </c:pt>
                <c:pt idx="69">
                  <c:v>1.2888E-2</c:v>
                </c:pt>
                <c:pt idx="70">
                  <c:v>1.2888200000000001E-2</c:v>
                </c:pt>
                <c:pt idx="71">
                  <c:v>1.28906E-2</c:v>
                </c:pt>
                <c:pt idx="72">
                  <c:v>1.28907E-2</c:v>
                </c:pt>
                <c:pt idx="73">
                  <c:v>1.28915E-2</c:v>
                </c:pt>
                <c:pt idx="74">
                  <c:v>1.28916E-2</c:v>
                </c:pt>
                <c:pt idx="75">
                  <c:v>1.2892000000000001E-2</c:v>
                </c:pt>
                <c:pt idx="76">
                  <c:v>1.2892199999999999E-2</c:v>
                </c:pt>
                <c:pt idx="77">
                  <c:v>1.28924E-2</c:v>
                </c:pt>
                <c:pt idx="78">
                  <c:v>1.28938E-2</c:v>
                </c:pt>
                <c:pt idx="79">
                  <c:v>1.28956E-2</c:v>
                </c:pt>
                <c:pt idx="80">
                  <c:v>1.28965E-2</c:v>
                </c:pt>
                <c:pt idx="81">
                  <c:v>1.28976E-2</c:v>
                </c:pt>
                <c:pt idx="82">
                  <c:v>1.28976E-2</c:v>
                </c:pt>
                <c:pt idx="83">
                  <c:v>1.2897799999999999E-2</c:v>
                </c:pt>
                <c:pt idx="84">
                  <c:v>1.28983E-2</c:v>
                </c:pt>
                <c:pt idx="85">
                  <c:v>1.2898700000000001E-2</c:v>
                </c:pt>
                <c:pt idx="86">
                  <c:v>1.28994E-2</c:v>
                </c:pt>
                <c:pt idx="87">
                  <c:v>1.2902500000000001E-2</c:v>
                </c:pt>
                <c:pt idx="88">
                  <c:v>1.2903E-2</c:v>
                </c:pt>
                <c:pt idx="89">
                  <c:v>1.2903100000000001E-2</c:v>
                </c:pt>
                <c:pt idx="90">
                  <c:v>1.2903599999999999E-2</c:v>
                </c:pt>
                <c:pt idx="91">
                  <c:v>1.29038E-2</c:v>
                </c:pt>
                <c:pt idx="92">
                  <c:v>1.29047E-2</c:v>
                </c:pt>
                <c:pt idx="93">
                  <c:v>1.2905700000000001E-2</c:v>
                </c:pt>
                <c:pt idx="94">
                  <c:v>1.29058E-2</c:v>
                </c:pt>
                <c:pt idx="95">
                  <c:v>1.29059E-2</c:v>
                </c:pt>
                <c:pt idx="96">
                  <c:v>1.29062E-2</c:v>
                </c:pt>
                <c:pt idx="97">
                  <c:v>1.29062E-2</c:v>
                </c:pt>
                <c:pt idx="98">
                  <c:v>1.2907399999999999E-2</c:v>
                </c:pt>
                <c:pt idx="99">
                  <c:v>1.2907399999999999E-2</c:v>
                </c:pt>
                <c:pt idx="100">
                  <c:v>1.29082E-2</c:v>
                </c:pt>
                <c:pt idx="101">
                  <c:v>1.29085E-2</c:v>
                </c:pt>
                <c:pt idx="102">
                  <c:v>1.2909199999999999E-2</c:v>
                </c:pt>
                <c:pt idx="103">
                  <c:v>1.29097E-2</c:v>
                </c:pt>
                <c:pt idx="104">
                  <c:v>1.2910899999999999E-2</c:v>
                </c:pt>
                <c:pt idx="105">
                  <c:v>1.2911000000000001E-2</c:v>
                </c:pt>
                <c:pt idx="106">
                  <c:v>1.2911499999999999E-2</c:v>
                </c:pt>
                <c:pt idx="107">
                  <c:v>1.2911600000000001E-2</c:v>
                </c:pt>
                <c:pt idx="108">
                  <c:v>1.2911799999999999E-2</c:v>
                </c:pt>
                <c:pt idx="109">
                  <c:v>1.2912099999999999E-2</c:v>
                </c:pt>
                <c:pt idx="110">
                  <c:v>1.2914E-2</c:v>
                </c:pt>
                <c:pt idx="111">
                  <c:v>1.2914200000000001E-2</c:v>
                </c:pt>
                <c:pt idx="112">
                  <c:v>1.2914999999999999E-2</c:v>
                </c:pt>
                <c:pt idx="113">
                  <c:v>1.2915299999999999E-2</c:v>
                </c:pt>
                <c:pt idx="114">
                  <c:v>1.2915599999999999E-2</c:v>
                </c:pt>
                <c:pt idx="115">
                  <c:v>1.29166E-2</c:v>
                </c:pt>
                <c:pt idx="116">
                  <c:v>1.2917E-2</c:v>
                </c:pt>
                <c:pt idx="117">
                  <c:v>1.2917E-2</c:v>
                </c:pt>
                <c:pt idx="118">
                  <c:v>1.2917E-2</c:v>
                </c:pt>
                <c:pt idx="119">
                  <c:v>1.2917400000000001E-2</c:v>
                </c:pt>
                <c:pt idx="120">
                  <c:v>1.29176E-2</c:v>
                </c:pt>
                <c:pt idx="121">
                  <c:v>1.29181E-2</c:v>
                </c:pt>
                <c:pt idx="122">
                  <c:v>1.29184E-2</c:v>
                </c:pt>
                <c:pt idx="123">
                  <c:v>1.29192E-2</c:v>
                </c:pt>
                <c:pt idx="124">
                  <c:v>1.2919699999999999E-2</c:v>
                </c:pt>
                <c:pt idx="125">
                  <c:v>1.2920299999999999E-2</c:v>
                </c:pt>
                <c:pt idx="126">
                  <c:v>1.29204E-2</c:v>
                </c:pt>
                <c:pt idx="127">
                  <c:v>1.29205E-2</c:v>
                </c:pt>
                <c:pt idx="128">
                  <c:v>1.2920900000000001E-2</c:v>
                </c:pt>
                <c:pt idx="129">
                  <c:v>1.29222E-2</c:v>
                </c:pt>
                <c:pt idx="130">
                  <c:v>1.29225E-2</c:v>
                </c:pt>
                <c:pt idx="131">
                  <c:v>1.2922700000000001E-2</c:v>
                </c:pt>
                <c:pt idx="132">
                  <c:v>1.29228E-2</c:v>
                </c:pt>
                <c:pt idx="133">
                  <c:v>1.2923499999999999E-2</c:v>
                </c:pt>
                <c:pt idx="134">
                  <c:v>1.29236E-2</c:v>
                </c:pt>
                <c:pt idx="135">
                  <c:v>1.2924400000000001E-2</c:v>
                </c:pt>
                <c:pt idx="136">
                  <c:v>1.2926399999999999E-2</c:v>
                </c:pt>
                <c:pt idx="137">
                  <c:v>1.2926699999999999E-2</c:v>
                </c:pt>
                <c:pt idx="138">
                  <c:v>1.29277E-2</c:v>
                </c:pt>
                <c:pt idx="139">
                  <c:v>1.29286E-2</c:v>
                </c:pt>
                <c:pt idx="140">
                  <c:v>1.2929100000000001E-2</c:v>
                </c:pt>
                <c:pt idx="141">
                  <c:v>1.2930000000000001E-2</c:v>
                </c:pt>
                <c:pt idx="142">
                  <c:v>1.29307E-2</c:v>
                </c:pt>
                <c:pt idx="143">
                  <c:v>1.2931700000000001E-2</c:v>
                </c:pt>
                <c:pt idx="144">
                  <c:v>1.29321E-2</c:v>
                </c:pt>
                <c:pt idx="145">
                  <c:v>1.2932300000000001E-2</c:v>
                </c:pt>
                <c:pt idx="146">
                  <c:v>1.29328E-2</c:v>
                </c:pt>
                <c:pt idx="147">
                  <c:v>1.2933200000000001E-2</c:v>
                </c:pt>
                <c:pt idx="148">
                  <c:v>1.29345E-2</c:v>
                </c:pt>
                <c:pt idx="149">
                  <c:v>1.2934899999999999E-2</c:v>
                </c:pt>
                <c:pt idx="150">
                  <c:v>1.2936700000000001E-2</c:v>
                </c:pt>
                <c:pt idx="151">
                  <c:v>1.29371E-2</c:v>
                </c:pt>
                <c:pt idx="152">
                  <c:v>1.29374E-2</c:v>
                </c:pt>
                <c:pt idx="153">
                  <c:v>1.29374E-2</c:v>
                </c:pt>
                <c:pt idx="154">
                  <c:v>1.2937499999999999E-2</c:v>
                </c:pt>
                <c:pt idx="155">
                  <c:v>1.2938399999999999E-2</c:v>
                </c:pt>
                <c:pt idx="156">
                  <c:v>1.2939000000000001E-2</c:v>
                </c:pt>
                <c:pt idx="157">
                  <c:v>1.29395E-2</c:v>
                </c:pt>
                <c:pt idx="158">
                  <c:v>1.29398E-2</c:v>
                </c:pt>
                <c:pt idx="159">
                  <c:v>1.29398E-2</c:v>
                </c:pt>
                <c:pt idx="160">
                  <c:v>1.2940800000000001E-2</c:v>
                </c:pt>
                <c:pt idx="161">
                  <c:v>1.29414E-2</c:v>
                </c:pt>
                <c:pt idx="162">
                  <c:v>1.29415E-2</c:v>
                </c:pt>
                <c:pt idx="163">
                  <c:v>1.29415E-2</c:v>
                </c:pt>
                <c:pt idx="164">
                  <c:v>1.2942199999999999E-2</c:v>
                </c:pt>
                <c:pt idx="165">
                  <c:v>1.2942499999999999E-2</c:v>
                </c:pt>
                <c:pt idx="166">
                  <c:v>1.29426E-2</c:v>
                </c:pt>
                <c:pt idx="167">
                  <c:v>1.2943700000000001E-2</c:v>
                </c:pt>
                <c:pt idx="168">
                  <c:v>1.29447E-2</c:v>
                </c:pt>
                <c:pt idx="169">
                  <c:v>1.2944799999999999E-2</c:v>
                </c:pt>
                <c:pt idx="170">
                  <c:v>1.29453E-2</c:v>
                </c:pt>
                <c:pt idx="171">
                  <c:v>1.29456E-2</c:v>
                </c:pt>
                <c:pt idx="172">
                  <c:v>1.29479E-2</c:v>
                </c:pt>
                <c:pt idx="173">
                  <c:v>1.29485E-2</c:v>
                </c:pt>
                <c:pt idx="174">
                  <c:v>1.2949E-2</c:v>
                </c:pt>
                <c:pt idx="175">
                  <c:v>1.2949E-2</c:v>
                </c:pt>
                <c:pt idx="176">
                  <c:v>1.29493E-2</c:v>
                </c:pt>
                <c:pt idx="177">
                  <c:v>1.29494E-2</c:v>
                </c:pt>
                <c:pt idx="178">
                  <c:v>1.29494E-2</c:v>
                </c:pt>
                <c:pt idx="179">
                  <c:v>1.29496E-2</c:v>
                </c:pt>
                <c:pt idx="180">
                  <c:v>1.29506E-2</c:v>
                </c:pt>
                <c:pt idx="181">
                  <c:v>1.29514E-2</c:v>
                </c:pt>
                <c:pt idx="182">
                  <c:v>1.2952399999999999E-2</c:v>
                </c:pt>
                <c:pt idx="183">
                  <c:v>1.2955299999999999E-2</c:v>
                </c:pt>
                <c:pt idx="184">
                  <c:v>1.2955599999999999E-2</c:v>
                </c:pt>
                <c:pt idx="185">
                  <c:v>1.29558E-2</c:v>
                </c:pt>
                <c:pt idx="186">
                  <c:v>1.29567E-2</c:v>
                </c:pt>
                <c:pt idx="187">
                  <c:v>1.2957E-2</c:v>
                </c:pt>
                <c:pt idx="188">
                  <c:v>1.29582E-2</c:v>
                </c:pt>
                <c:pt idx="189">
                  <c:v>1.2958300000000001E-2</c:v>
                </c:pt>
                <c:pt idx="190">
                  <c:v>1.29584E-2</c:v>
                </c:pt>
                <c:pt idx="191">
                  <c:v>1.29598E-2</c:v>
                </c:pt>
                <c:pt idx="192">
                  <c:v>1.29598E-2</c:v>
                </c:pt>
                <c:pt idx="193">
                  <c:v>1.2960299999999999E-2</c:v>
                </c:pt>
                <c:pt idx="194">
                  <c:v>1.29604E-2</c:v>
                </c:pt>
                <c:pt idx="195">
                  <c:v>1.2961500000000001E-2</c:v>
                </c:pt>
                <c:pt idx="196">
                  <c:v>1.29616E-2</c:v>
                </c:pt>
                <c:pt idx="197">
                  <c:v>1.2961800000000001E-2</c:v>
                </c:pt>
                <c:pt idx="198">
                  <c:v>1.2963499999999999E-2</c:v>
                </c:pt>
                <c:pt idx="199">
                  <c:v>1.29654E-2</c:v>
                </c:pt>
                <c:pt idx="200">
                  <c:v>1.29654E-2</c:v>
                </c:pt>
                <c:pt idx="201">
                  <c:v>1.2966699999999999E-2</c:v>
                </c:pt>
                <c:pt idx="202">
                  <c:v>1.2966999999999999E-2</c:v>
                </c:pt>
                <c:pt idx="203">
                  <c:v>1.2967100000000001E-2</c:v>
                </c:pt>
                <c:pt idx="204">
                  <c:v>1.29677E-2</c:v>
                </c:pt>
                <c:pt idx="205">
                  <c:v>1.29678E-2</c:v>
                </c:pt>
                <c:pt idx="206">
                  <c:v>1.2969400000000001E-2</c:v>
                </c:pt>
                <c:pt idx="207">
                  <c:v>1.29696E-2</c:v>
                </c:pt>
                <c:pt idx="208">
                  <c:v>1.29698E-2</c:v>
                </c:pt>
                <c:pt idx="209">
                  <c:v>1.2970000000000001E-2</c:v>
                </c:pt>
                <c:pt idx="210">
                  <c:v>1.29707E-2</c:v>
                </c:pt>
                <c:pt idx="211">
                  <c:v>1.29712E-2</c:v>
                </c:pt>
                <c:pt idx="212">
                  <c:v>1.29713E-2</c:v>
                </c:pt>
                <c:pt idx="213">
                  <c:v>1.2972600000000001E-2</c:v>
                </c:pt>
                <c:pt idx="214">
                  <c:v>1.2972600000000001E-2</c:v>
                </c:pt>
                <c:pt idx="215">
                  <c:v>1.29727E-2</c:v>
                </c:pt>
                <c:pt idx="216">
                  <c:v>1.29731E-2</c:v>
                </c:pt>
                <c:pt idx="217">
                  <c:v>1.2973200000000001E-2</c:v>
                </c:pt>
                <c:pt idx="218">
                  <c:v>1.29734E-2</c:v>
                </c:pt>
                <c:pt idx="219">
                  <c:v>1.2973800000000001E-2</c:v>
                </c:pt>
                <c:pt idx="220">
                  <c:v>1.2973800000000001E-2</c:v>
                </c:pt>
                <c:pt idx="221">
                  <c:v>1.29747E-2</c:v>
                </c:pt>
                <c:pt idx="222">
                  <c:v>1.2975199999999999E-2</c:v>
                </c:pt>
                <c:pt idx="223">
                  <c:v>1.29754E-2</c:v>
                </c:pt>
                <c:pt idx="224">
                  <c:v>1.29756E-2</c:v>
                </c:pt>
                <c:pt idx="225">
                  <c:v>1.29757E-2</c:v>
                </c:pt>
                <c:pt idx="226">
                  <c:v>1.2977199999999999E-2</c:v>
                </c:pt>
                <c:pt idx="227">
                  <c:v>1.29774E-2</c:v>
                </c:pt>
                <c:pt idx="228">
                  <c:v>1.29774E-2</c:v>
                </c:pt>
                <c:pt idx="229">
                  <c:v>1.2977799999999999E-2</c:v>
                </c:pt>
                <c:pt idx="230">
                  <c:v>1.2978099999999999E-2</c:v>
                </c:pt>
                <c:pt idx="231">
                  <c:v>1.29782E-2</c:v>
                </c:pt>
                <c:pt idx="232">
                  <c:v>1.2978999999999999E-2</c:v>
                </c:pt>
                <c:pt idx="233">
                  <c:v>1.2979900000000001E-2</c:v>
                </c:pt>
                <c:pt idx="234">
                  <c:v>1.2980500000000001E-2</c:v>
                </c:pt>
                <c:pt idx="235">
                  <c:v>1.2981100000000001E-2</c:v>
                </c:pt>
                <c:pt idx="236">
                  <c:v>1.29839E-2</c:v>
                </c:pt>
                <c:pt idx="237">
                  <c:v>1.2984000000000001E-2</c:v>
                </c:pt>
                <c:pt idx="238">
                  <c:v>1.2984300000000001E-2</c:v>
                </c:pt>
                <c:pt idx="239">
                  <c:v>1.29844E-2</c:v>
                </c:pt>
                <c:pt idx="240">
                  <c:v>1.2987500000000001E-2</c:v>
                </c:pt>
                <c:pt idx="241">
                  <c:v>1.29879E-2</c:v>
                </c:pt>
                <c:pt idx="242">
                  <c:v>1.2989000000000001E-2</c:v>
                </c:pt>
                <c:pt idx="243">
                  <c:v>1.29891E-2</c:v>
                </c:pt>
                <c:pt idx="244">
                  <c:v>1.29902E-2</c:v>
                </c:pt>
                <c:pt idx="245">
                  <c:v>1.29909E-2</c:v>
                </c:pt>
                <c:pt idx="246">
                  <c:v>1.2991900000000001E-2</c:v>
                </c:pt>
                <c:pt idx="247">
                  <c:v>1.29926E-2</c:v>
                </c:pt>
                <c:pt idx="248">
                  <c:v>1.2992800000000001E-2</c:v>
                </c:pt>
                <c:pt idx="249">
                  <c:v>1.29943E-2</c:v>
                </c:pt>
                <c:pt idx="250">
                  <c:v>1.29961E-2</c:v>
                </c:pt>
                <c:pt idx="251">
                  <c:v>1.29984E-2</c:v>
                </c:pt>
                <c:pt idx="252">
                  <c:v>1.2998600000000001E-2</c:v>
                </c:pt>
                <c:pt idx="253">
                  <c:v>1.29991E-2</c:v>
                </c:pt>
                <c:pt idx="254">
                  <c:v>1.29999E-2</c:v>
                </c:pt>
                <c:pt idx="255">
                  <c:v>1.2999999999999999E-2</c:v>
                </c:pt>
                <c:pt idx="256">
                  <c:v>1.30002E-2</c:v>
                </c:pt>
                <c:pt idx="257">
                  <c:v>1.3001E-2</c:v>
                </c:pt>
                <c:pt idx="258">
                  <c:v>1.30013E-2</c:v>
                </c:pt>
                <c:pt idx="259">
                  <c:v>1.30025E-2</c:v>
                </c:pt>
                <c:pt idx="260">
                  <c:v>1.3003000000000001E-2</c:v>
                </c:pt>
                <c:pt idx="261">
                  <c:v>1.3003499999999999E-2</c:v>
                </c:pt>
                <c:pt idx="262">
                  <c:v>1.3003499999999999E-2</c:v>
                </c:pt>
                <c:pt idx="263">
                  <c:v>1.3003499999999999E-2</c:v>
                </c:pt>
                <c:pt idx="264">
                  <c:v>1.3004E-2</c:v>
                </c:pt>
                <c:pt idx="265">
                  <c:v>1.3004099999999999E-2</c:v>
                </c:pt>
                <c:pt idx="266">
                  <c:v>1.3004699999999999E-2</c:v>
                </c:pt>
                <c:pt idx="267">
                  <c:v>1.30064E-2</c:v>
                </c:pt>
                <c:pt idx="268">
                  <c:v>1.30075E-2</c:v>
                </c:pt>
                <c:pt idx="269">
                  <c:v>1.3007599999999999E-2</c:v>
                </c:pt>
                <c:pt idx="270">
                  <c:v>1.3007700000000001E-2</c:v>
                </c:pt>
                <c:pt idx="271">
                  <c:v>1.30084E-2</c:v>
                </c:pt>
                <c:pt idx="272">
                  <c:v>1.30084E-2</c:v>
                </c:pt>
                <c:pt idx="273">
                  <c:v>1.3008499999999999E-2</c:v>
                </c:pt>
                <c:pt idx="274">
                  <c:v>1.30089E-2</c:v>
                </c:pt>
                <c:pt idx="275">
                  <c:v>1.30095E-2</c:v>
                </c:pt>
                <c:pt idx="276">
                  <c:v>1.30096E-2</c:v>
                </c:pt>
                <c:pt idx="277">
                  <c:v>1.3010000000000001E-2</c:v>
                </c:pt>
                <c:pt idx="278">
                  <c:v>1.30102E-2</c:v>
                </c:pt>
                <c:pt idx="279">
                  <c:v>1.30104E-2</c:v>
                </c:pt>
                <c:pt idx="280">
                  <c:v>1.3010499999999999E-2</c:v>
                </c:pt>
                <c:pt idx="281">
                  <c:v>1.30107E-2</c:v>
                </c:pt>
                <c:pt idx="282">
                  <c:v>1.30121E-2</c:v>
                </c:pt>
                <c:pt idx="283">
                  <c:v>1.30122E-2</c:v>
                </c:pt>
                <c:pt idx="284">
                  <c:v>1.30122E-2</c:v>
                </c:pt>
                <c:pt idx="285">
                  <c:v>1.3013800000000001E-2</c:v>
                </c:pt>
                <c:pt idx="286">
                  <c:v>1.3014100000000001E-2</c:v>
                </c:pt>
                <c:pt idx="287">
                  <c:v>1.30166E-2</c:v>
                </c:pt>
                <c:pt idx="288">
                  <c:v>1.3016700000000001E-2</c:v>
                </c:pt>
                <c:pt idx="289">
                  <c:v>1.30168E-2</c:v>
                </c:pt>
                <c:pt idx="290">
                  <c:v>1.30168E-2</c:v>
                </c:pt>
                <c:pt idx="291">
                  <c:v>1.30175E-2</c:v>
                </c:pt>
                <c:pt idx="292">
                  <c:v>1.302E-2</c:v>
                </c:pt>
                <c:pt idx="293">
                  <c:v>1.3021700000000001E-2</c:v>
                </c:pt>
                <c:pt idx="294">
                  <c:v>1.3021899999999999E-2</c:v>
                </c:pt>
                <c:pt idx="295">
                  <c:v>1.3022300000000001E-2</c:v>
                </c:pt>
                <c:pt idx="296">
                  <c:v>1.3022499999999999E-2</c:v>
                </c:pt>
                <c:pt idx="297">
                  <c:v>1.30232E-2</c:v>
                </c:pt>
                <c:pt idx="298">
                  <c:v>1.30236E-2</c:v>
                </c:pt>
                <c:pt idx="299">
                  <c:v>1.3023699999999999E-2</c:v>
                </c:pt>
                <c:pt idx="300">
                  <c:v>1.30247E-2</c:v>
                </c:pt>
                <c:pt idx="301">
                  <c:v>1.30248E-2</c:v>
                </c:pt>
                <c:pt idx="302">
                  <c:v>1.30253E-2</c:v>
                </c:pt>
                <c:pt idx="303">
                  <c:v>1.3025399999999999E-2</c:v>
                </c:pt>
                <c:pt idx="304">
                  <c:v>1.3025999999999999E-2</c:v>
                </c:pt>
                <c:pt idx="305">
                  <c:v>1.30262E-2</c:v>
                </c:pt>
                <c:pt idx="306">
                  <c:v>1.3027199999999999E-2</c:v>
                </c:pt>
                <c:pt idx="307">
                  <c:v>1.30274E-2</c:v>
                </c:pt>
                <c:pt idx="308">
                  <c:v>1.30277E-2</c:v>
                </c:pt>
                <c:pt idx="309">
                  <c:v>1.30282E-2</c:v>
                </c:pt>
                <c:pt idx="310">
                  <c:v>1.30283E-2</c:v>
                </c:pt>
                <c:pt idx="311">
                  <c:v>1.30286E-2</c:v>
                </c:pt>
                <c:pt idx="312">
                  <c:v>1.30306E-2</c:v>
                </c:pt>
                <c:pt idx="313">
                  <c:v>1.3030699999999999E-2</c:v>
                </c:pt>
                <c:pt idx="314">
                  <c:v>1.3032200000000001E-2</c:v>
                </c:pt>
                <c:pt idx="315">
                  <c:v>1.30335E-2</c:v>
                </c:pt>
                <c:pt idx="316">
                  <c:v>1.3034199999999999E-2</c:v>
                </c:pt>
                <c:pt idx="317">
                  <c:v>1.3035E-2</c:v>
                </c:pt>
                <c:pt idx="318">
                  <c:v>1.3037E-2</c:v>
                </c:pt>
                <c:pt idx="319">
                  <c:v>1.3037E-2</c:v>
                </c:pt>
                <c:pt idx="320">
                  <c:v>1.3037699999999999E-2</c:v>
                </c:pt>
                <c:pt idx="321">
                  <c:v>1.3037999999999999E-2</c:v>
                </c:pt>
                <c:pt idx="322">
                  <c:v>1.3039200000000001E-2</c:v>
                </c:pt>
                <c:pt idx="323">
                  <c:v>1.30396E-2</c:v>
                </c:pt>
                <c:pt idx="324">
                  <c:v>1.3039800000000001E-2</c:v>
                </c:pt>
                <c:pt idx="325">
                  <c:v>1.3042E-2</c:v>
                </c:pt>
                <c:pt idx="326">
                  <c:v>1.30425E-2</c:v>
                </c:pt>
                <c:pt idx="327">
                  <c:v>1.30437E-2</c:v>
                </c:pt>
                <c:pt idx="328">
                  <c:v>1.3044200000000001E-2</c:v>
                </c:pt>
                <c:pt idx="329">
                  <c:v>1.3044399999999999E-2</c:v>
                </c:pt>
                <c:pt idx="330">
                  <c:v>1.3044500000000001E-2</c:v>
                </c:pt>
                <c:pt idx="331">
                  <c:v>1.30466E-2</c:v>
                </c:pt>
                <c:pt idx="332">
                  <c:v>1.3047400000000001E-2</c:v>
                </c:pt>
                <c:pt idx="333">
                  <c:v>1.3047899999999999E-2</c:v>
                </c:pt>
                <c:pt idx="334">
                  <c:v>1.3048300000000001E-2</c:v>
                </c:pt>
                <c:pt idx="335">
                  <c:v>1.30502E-2</c:v>
                </c:pt>
                <c:pt idx="336">
                  <c:v>1.30513E-2</c:v>
                </c:pt>
                <c:pt idx="337">
                  <c:v>1.3052100000000001E-2</c:v>
                </c:pt>
                <c:pt idx="338">
                  <c:v>1.3052899999999999E-2</c:v>
                </c:pt>
                <c:pt idx="339">
                  <c:v>1.3052899999999999E-2</c:v>
                </c:pt>
                <c:pt idx="340">
                  <c:v>1.3053800000000001E-2</c:v>
                </c:pt>
                <c:pt idx="341">
                  <c:v>1.30546E-2</c:v>
                </c:pt>
                <c:pt idx="342">
                  <c:v>1.30568E-2</c:v>
                </c:pt>
                <c:pt idx="343">
                  <c:v>1.30568E-2</c:v>
                </c:pt>
                <c:pt idx="344">
                  <c:v>1.30569E-2</c:v>
                </c:pt>
                <c:pt idx="345">
                  <c:v>1.3057900000000001E-2</c:v>
                </c:pt>
                <c:pt idx="346">
                  <c:v>1.30583E-2</c:v>
                </c:pt>
                <c:pt idx="347">
                  <c:v>1.3058800000000001E-2</c:v>
                </c:pt>
                <c:pt idx="348">
                  <c:v>1.3059100000000001E-2</c:v>
                </c:pt>
                <c:pt idx="349">
                  <c:v>1.3059400000000001E-2</c:v>
                </c:pt>
                <c:pt idx="350">
                  <c:v>1.30597E-2</c:v>
                </c:pt>
                <c:pt idx="351">
                  <c:v>1.3059899999999999E-2</c:v>
                </c:pt>
                <c:pt idx="352">
                  <c:v>1.3061100000000001E-2</c:v>
                </c:pt>
                <c:pt idx="353">
                  <c:v>1.30616E-2</c:v>
                </c:pt>
                <c:pt idx="354">
                  <c:v>1.3061700000000001E-2</c:v>
                </c:pt>
                <c:pt idx="355">
                  <c:v>1.3062499999999999E-2</c:v>
                </c:pt>
                <c:pt idx="356">
                  <c:v>1.3062799999999999E-2</c:v>
                </c:pt>
                <c:pt idx="357">
                  <c:v>1.3062799999999999E-2</c:v>
                </c:pt>
                <c:pt idx="358">
                  <c:v>1.3062900000000001E-2</c:v>
                </c:pt>
                <c:pt idx="359">
                  <c:v>1.30633E-2</c:v>
                </c:pt>
                <c:pt idx="360">
                  <c:v>1.3063699999999999E-2</c:v>
                </c:pt>
                <c:pt idx="361">
                  <c:v>1.30638E-2</c:v>
                </c:pt>
                <c:pt idx="362">
                  <c:v>1.3064900000000001E-2</c:v>
                </c:pt>
                <c:pt idx="363">
                  <c:v>1.3068E-2</c:v>
                </c:pt>
                <c:pt idx="364">
                  <c:v>1.3069300000000001E-2</c:v>
                </c:pt>
                <c:pt idx="365">
                  <c:v>1.30697E-2</c:v>
                </c:pt>
                <c:pt idx="366">
                  <c:v>1.3069799999999999E-2</c:v>
                </c:pt>
                <c:pt idx="367">
                  <c:v>1.3070099999999999E-2</c:v>
                </c:pt>
                <c:pt idx="368">
                  <c:v>1.3070200000000001E-2</c:v>
                </c:pt>
                <c:pt idx="369">
                  <c:v>1.3070200000000001E-2</c:v>
                </c:pt>
                <c:pt idx="370">
                  <c:v>1.3070200000000001E-2</c:v>
                </c:pt>
                <c:pt idx="371">
                  <c:v>1.3070399999999999E-2</c:v>
                </c:pt>
                <c:pt idx="372">
                  <c:v>1.30711E-2</c:v>
                </c:pt>
                <c:pt idx="373">
                  <c:v>1.30726E-2</c:v>
                </c:pt>
                <c:pt idx="374">
                  <c:v>1.30752E-2</c:v>
                </c:pt>
                <c:pt idx="375">
                  <c:v>1.30759E-2</c:v>
                </c:pt>
                <c:pt idx="376">
                  <c:v>1.30761E-2</c:v>
                </c:pt>
                <c:pt idx="377">
                  <c:v>1.3077E-2</c:v>
                </c:pt>
                <c:pt idx="378">
                  <c:v>1.3077200000000001E-2</c:v>
                </c:pt>
                <c:pt idx="379">
                  <c:v>1.30779E-2</c:v>
                </c:pt>
                <c:pt idx="380">
                  <c:v>1.30787E-2</c:v>
                </c:pt>
                <c:pt idx="381">
                  <c:v>1.30788E-2</c:v>
                </c:pt>
                <c:pt idx="382">
                  <c:v>1.3078899999999999E-2</c:v>
                </c:pt>
                <c:pt idx="383">
                  <c:v>1.30791E-2</c:v>
                </c:pt>
                <c:pt idx="384">
                  <c:v>1.30793E-2</c:v>
                </c:pt>
                <c:pt idx="385">
                  <c:v>1.3079500000000001E-2</c:v>
                </c:pt>
                <c:pt idx="386">
                  <c:v>1.30822E-2</c:v>
                </c:pt>
                <c:pt idx="387">
                  <c:v>1.30826E-2</c:v>
                </c:pt>
                <c:pt idx="388">
                  <c:v>1.3083300000000001E-2</c:v>
                </c:pt>
                <c:pt idx="389">
                  <c:v>1.30849E-2</c:v>
                </c:pt>
                <c:pt idx="390">
                  <c:v>1.30852E-2</c:v>
                </c:pt>
                <c:pt idx="391">
                  <c:v>1.3086199999999999E-2</c:v>
                </c:pt>
                <c:pt idx="392">
                  <c:v>1.30867E-2</c:v>
                </c:pt>
                <c:pt idx="393">
                  <c:v>1.3086800000000001E-2</c:v>
                </c:pt>
                <c:pt idx="394">
                  <c:v>1.30873E-2</c:v>
                </c:pt>
                <c:pt idx="395">
                  <c:v>1.30876E-2</c:v>
                </c:pt>
                <c:pt idx="396">
                  <c:v>1.3089099999999999E-2</c:v>
                </c:pt>
                <c:pt idx="397">
                  <c:v>1.30895E-2</c:v>
                </c:pt>
                <c:pt idx="398">
                  <c:v>1.3090299999999999E-2</c:v>
                </c:pt>
                <c:pt idx="399">
                  <c:v>1.3090900000000001E-2</c:v>
                </c:pt>
                <c:pt idx="400">
                  <c:v>1.3091E-2</c:v>
                </c:pt>
                <c:pt idx="401">
                  <c:v>1.3091500000000001E-2</c:v>
                </c:pt>
                <c:pt idx="402">
                  <c:v>1.30917E-2</c:v>
                </c:pt>
                <c:pt idx="403">
                  <c:v>1.3092299999999999E-2</c:v>
                </c:pt>
                <c:pt idx="404">
                  <c:v>1.3093499999999999E-2</c:v>
                </c:pt>
                <c:pt idx="405">
                  <c:v>1.30942E-2</c:v>
                </c:pt>
                <c:pt idx="406">
                  <c:v>1.3095000000000001E-2</c:v>
                </c:pt>
                <c:pt idx="407">
                  <c:v>1.3098500000000001E-2</c:v>
                </c:pt>
                <c:pt idx="408">
                  <c:v>1.3099899999999999E-2</c:v>
                </c:pt>
                <c:pt idx="409">
                  <c:v>1.31006E-2</c:v>
                </c:pt>
                <c:pt idx="410">
                  <c:v>1.31042E-2</c:v>
                </c:pt>
                <c:pt idx="411">
                  <c:v>1.3106400000000001E-2</c:v>
                </c:pt>
                <c:pt idx="412">
                  <c:v>1.31083E-2</c:v>
                </c:pt>
                <c:pt idx="413">
                  <c:v>1.31086E-2</c:v>
                </c:pt>
                <c:pt idx="414">
                  <c:v>1.31091E-2</c:v>
                </c:pt>
                <c:pt idx="415">
                  <c:v>1.3109300000000001E-2</c:v>
                </c:pt>
                <c:pt idx="416">
                  <c:v>1.3111100000000001E-2</c:v>
                </c:pt>
                <c:pt idx="417">
                  <c:v>1.31115E-2</c:v>
                </c:pt>
                <c:pt idx="418">
                  <c:v>1.3111599999999999E-2</c:v>
                </c:pt>
                <c:pt idx="419">
                  <c:v>1.31118E-2</c:v>
                </c:pt>
                <c:pt idx="420">
                  <c:v>1.31129E-2</c:v>
                </c:pt>
                <c:pt idx="421">
                  <c:v>1.3113700000000001E-2</c:v>
                </c:pt>
                <c:pt idx="422">
                  <c:v>1.31139E-2</c:v>
                </c:pt>
                <c:pt idx="423">
                  <c:v>1.3114900000000001E-2</c:v>
                </c:pt>
                <c:pt idx="424">
                  <c:v>1.31152E-2</c:v>
                </c:pt>
                <c:pt idx="425">
                  <c:v>1.31155E-2</c:v>
                </c:pt>
                <c:pt idx="426">
                  <c:v>1.3115999999999999E-2</c:v>
                </c:pt>
                <c:pt idx="427">
                  <c:v>1.31174E-2</c:v>
                </c:pt>
                <c:pt idx="428">
                  <c:v>1.3117699999999999E-2</c:v>
                </c:pt>
                <c:pt idx="429">
                  <c:v>1.3117999999999999E-2</c:v>
                </c:pt>
                <c:pt idx="430">
                  <c:v>1.3118299999999999E-2</c:v>
                </c:pt>
                <c:pt idx="431">
                  <c:v>1.31185E-2</c:v>
                </c:pt>
                <c:pt idx="432">
                  <c:v>1.31185E-2</c:v>
                </c:pt>
                <c:pt idx="433">
                  <c:v>1.3118899999999999E-2</c:v>
                </c:pt>
                <c:pt idx="434">
                  <c:v>1.312E-2</c:v>
                </c:pt>
                <c:pt idx="435">
                  <c:v>1.31208E-2</c:v>
                </c:pt>
                <c:pt idx="436">
                  <c:v>1.31212E-2</c:v>
                </c:pt>
                <c:pt idx="437">
                  <c:v>1.3121499999999999E-2</c:v>
                </c:pt>
                <c:pt idx="438">
                  <c:v>1.3121600000000001E-2</c:v>
                </c:pt>
                <c:pt idx="439">
                  <c:v>1.3122999999999999E-2</c:v>
                </c:pt>
                <c:pt idx="440">
                  <c:v>1.31238E-2</c:v>
                </c:pt>
                <c:pt idx="441">
                  <c:v>1.3124800000000001E-2</c:v>
                </c:pt>
                <c:pt idx="442">
                  <c:v>1.31249E-2</c:v>
                </c:pt>
                <c:pt idx="443">
                  <c:v>1.3127399999999999E-2</c:v>
                </c:pt>
                <c:pt idx="444">
                  <c:v>1.31301E-2</c:v>
                </c:pt>
                <c:pt idx="445">
                  <c:v>1.3130299999999999E-2</c:v>
                </c:pt>
                <c:pt idx="446">
                  <c:v>1.3130599999999999E-2</c:v>
                </c:pt>
                <c:pt idx="447">
                  <c:v>1.3131200000000001E-2</c:v>
                </c:pt>
                <c:pt idx="448">
                  <c:v>1.3131500000000001E-2</c:v>
                </c:pt>
                <c:pt idx="449">
                  <c:v>1.3133000000000001E-2</c:v>
                </c:pt>
                <c:pt idx="450">
                  <c:v>1.3133499999999999E-2</c:v>
                </c:pt>
                <c:pt idx="451">
                  <c:v>1.3133499999999999E-2</c:v>
                </c:pt>
                <c:pt idx="452">
                  <c:v>1.31354E-2</c:v>
                </c:pt>
                <c:pt idx="453">
                  <c:v>1.31363E-2</c:v>
                </c:pt>
                <c:pt idx="454">
                  <c:v>1.3136399999999999E-2</c:v>
                </c:pt>
                <c:pt idx="455">
                  <c:v>1.3136399999999999E-2</c:v>
                </c:pt>
                <c:pt idx="456">
                  <c:v>1.3137299999999999E-2</c:v>
                </c:pt>
                <c:pt idx="457">
                  <c:v>1.3137599999999999E-2</c:v>
                </c:pt>
                <c:pt idx="458">
                  <c:v>1.31387E-2</c:v>
                </c:pt>
                <c:pt idx="459">
                  <c:v>1.31401E-2</c:v>
                </c:pt>
                <c:pt idx="460">
                  <c:v>1.31413E-2</c:v>
                </c:pt>
                <c:pt idx="461">
                  <c:v>1.31424E-2</c:v>
                </c:pt>
                <c:pt idx="462">
                  <c:v>1.31431E-2</c:v>
                </c:pt>
                <c:pt idx="463">
                  <c:v>1.3143200000000001E-2</c:v>
                </c:pt>
                <c:pt idx="464">
                  <c:v>1.3143200000000001E-2</c:v>
                </c:pt>
                <c:pt idx="465">
                  <c:v>1.3143800000000001E-2</c:v>
                </c:pt>
                <c:pt idx="466">
                  <c:v>1.3144100000000001E-2</c:v>
                </c:pt>
                <c:pt idx="467">
                  <c:v>1.3144400000000001E-2</c:v>
                </c:pt>
                <c:pt idx="468">
                  <c:v>1.31457E-2</c:v>
                </c:pt>
                <c:pt idx="469">
                  <c:v>1.31459E-2</c:v>
                </c:pt>
                <c:pt idx="470">
                  <c:v>1.3147900000000001E-2</c:v>
                </c:pt>
                <c:pt idx="471">
                  <c:v>1.3148699999999999E-2</c:v>
                </c:pt>
                <c:pt idx="472">
                  <c:v>1.31498E-2</c:v>
                </c:pt>
                <c:pt idx="473">
                  <c:v>1.3149900000000001E-2</c:v>
                </c:pt>
                <c:pt idx="474">
                  <c:v>1.3150800000000001E-2</c:v>
                </c:pt>
                <c:pt idx="475">
                  <c:v>1.3151599999999999E-2</c:v>
                </c:pt>
                <c:pt idx="476">
                  <c:v>1.3151899999999999E-2</c:v>
                </c:pt>
                <c:pt idx="477">
                  <c:v>1.31529E-2</c:v>
                </c:pt>
                <c:pt idx="478">
                  <c:v>1.3153400000000001E-2</c:v>
                </c:pt>
                <c:pt idx="479">
                  <c:v>1.3154600000000001E-2</c:v>
                </c:pt>
                <c:pt idx="480">
                  <c:v>1.31562E-2</c:v>
                </c:pt>
                <c:pt idx="481">
                  <c:v>1.3159499999999999E-2</c:v>
                </c:pt>
                <c:pt idx="482">
                  <c:v>1.31597E-2</c:v>
                </c:pt>
                <c:pt idx="483">
                  <c:v>1.31614E-2</c:v>
                </c:pt>
                <c:pt idx="484">
                  <c:v>1.31626E-2</c:v>
                </c:pt>
                <c:pt idx="485">
                  <c:v>1.31643E-2</c:v>
                </c:pt>
                <c:pt idx="486">
                  <c:v>1.3165E-2</c:v>
                </c:pt>
                <c:pt idx="487">
                  <c:v>1.31656E-2</c:v>
                </c:pt>
                <c:pt idx="488">
                  <c:v>1.3165700000000001E-2</c:v>
                </c:pt>
                <c:pt idx="489">
                  <c:v>1.3168600000000001E-2</c:v>
                </c:pt>
                <c:pt idx="490">
                  <c:v>1.31688E-2</c:v>
                </c:pt>
                <c:pt idx="491">
                  <c:v>1.3169699999999999E-2</c:v>
                </c:pt>
                <c:pt idx="492">
                  <c:v>1.3171E-2</c:v>
                </c:pt>
                <c:pt idx="493">
                  <c:v>1.31711E-2</c:v>
                </c:pt>
                <c:pt idx="494">
                  <c:v>1.31719E-2</c:v>
                </c:pt>
                <c:pt idx="495">
                  <c:v>1.3173600000000001E-2</c:v>
                </c:pt>
                <c:pt idx="496">
                  <c:v>1.3173600000000001E-2</c:v>
                </c:pt>
                <c:pt idx="497">
                  <c:v>1.3174999999999999E-2</c:v>
                </c:pt>
                <c:pt idx="498">
                  <c:v>1.31752E-2</c:v>
                </c:pt>
                <c:pt idx="499">
                  <c:v>1.31758E-2</c:v>
                </c:pt>
                <c:pt idx="500">
                  <c:v>1.3176E-2</c:v>
                </c:pt>
                <c:pt idx="501">
                  <c:v>1.31761E-2</c:v>
                </c:pt>
                <c:pt idx="502">
                  <c:v>1.3176500000000001E-2</c:v>
                </c:pt>
                <c:pt idx="503">
                  <c:v>1.3178E-2</c:v>
                </c:pt>
                <c:pt idx="504">
                  <c:v>1.31796E-2</c:v>
                </c:pt>
                <c:pt idx="505">
                  <c:v>1.31802E-2</c:v>
                </c:pt>
                <c:pt idx="506">
                  <c:v>1.31818E-2</c:v>
                </c:pt>
                <c:pt idx="507">
                  <c:v>1.31831E-2</c:v>
                </c:pt>
                <c:pt idx="508">
                  <c:v>1.3183500000000001E-2</c:v>
                </c:pt>
                <c:pt idx="509">
                  <c:v>1.3185199999999999E-2</c:v>
                </c:pt>
                <c:pt idx="510">
                  <c:v>1.3188800000000001E-2</c:v>
                </c:pt>
                <c:pt idx="511">
                  <c:v>1.3190500000000001E-2</c:v>
                </c:pt>
                <c:pt idx="512">
                  <c:v>1.3191E-2</c:v>
                </c:pt>
                <c:pt idx="513">
                  <c:v>1.3192300000000001E-2</c:v>
                </c:pt>
                <c:pt idx="514">
                  <c:v>1.31927E-2</c:v>
                </c:pt>
                <c:pt idx="515">
                  <c:v>1.31942E-2</c:v>
                </c:pt>
                <c:pt idx="516">
                  <c:v>1.31947E-2</c:v>
                </c:pt>
                <c:pt idx="517">
                  <c:v>1.31959E-2</c:v>
                </c:pt>
                <c:pt idx="518">
                  <c:v>1.31977E-2</c:v>
                </c:pt>
                <c:pt idx="519">
                  <c:v>1.31986E-2</c:v>
                </c:pt>
                <c:pt idx="520">
                  <c:v>1.3200099999999999E-2</c:v>
                </c:pt>
                <c:pt idx="521">
                  <c:v>1.32017E-2</c:v>
                </c:pt>
                <c:pt idx="522">
                  <c:v>1.3203100000000001E-2</c:v>
                </c:pt>
                <c:pt idx="523">
                  <c:v>1.3204799999999999E-2</c:v>
                </c:pt>
                <c:pt idx="524">
                  <c:v>1.32052E-2</c:v>
                </c:pt>
                <c:pt idx="525">
                  <c:v>1.3206600000000001E-2</c:v>
                </c:pt>
                <c:pt idx="526">
                  <c:v>1.3207699999999999E-2</c:v>
                </c:pt>
                <c:pt idx="527">
                  <c:v>1.3211499999999999E-2</c:v>
                </c:pt>
                <c:pt idx="528">
                  <c:v>1.3211799999999999E-2</c:v>
                </c:pt>
                <c:pt idx="529">
                  <c:v>1.32119E-2</c:v>
                </c:pt>
                <c:pt idx="530">
                  <c:v>1.32134E-2</c:v>
                </c:pt>
                <c:pt idx="531">
                  <c:v>1.3213600000000001E-2</c:v>
                </c:pt>
                <c:pt idx="532">
                  <c:v>1.32138E-2</c:v>
                </c:pt>
                <c:pt idx="533">
                  <c:v>1.3216E-2</c:v>
                </c:pt>
                <c:pt idx="534">
                  <c:v>1.32169E-2</c:v>
                </c:pt>
                <c:pt idx="535">
                  <c:v>1.3218300000000001E-2</c:v>
                </c:pt>
                <c:pt idx="536">
                  <c:v>1.32189E-2</c:v>
                </c:pt>
                <c:pt idx="537">
                  <c:v>1.3220600000000001E-2</c:v>
                </c:pt>
                <c:pt idx="538">
                  <c:v>1.32224E-2</c:v>
                </c:pt>
                <c:pt idx="539">
                  <c:v>1.3223199999999999E-2</c:v>
                </c:pt>
                <c:pt idx="540">
                  <c:v>1.32234E-2</c:v>
                </c:pt>
                <c:pt idx="541">
                  <c:v>1.3225300000000001E-2</c:v>
                </c:pt>
                <c:pt idx="542">
                  <c:v>1.32254E-2</c:v>
                </c:pt>
                <c:pt idx="543">
                  <c:v>1.32297E-2</c:v>
                </c:pt>
                <c:pt idx="544">
                  <c:v>1.3229899999999999E-2</c:v>
                </c:pt>
                <c:pt idx="545">
                  <c:v>1.3233099999999999E-2</c:v>
                </c:pt>
                <c:pt idx="546">
                  <c:v>1.3234900000000001E-2</c:v>
                </c:pt>
                <c:pt idx="547">
                  <c:v>1.32385E-2</c:v>
                </c:pt>
                <c:pt idx="548">
                  <c:v>1.3240200000000001E-2</c:v>
                </c:pt>
                <c:pt idx="549">
                  <c:v>1.3240399999999999E-2</c:v>
                </c:pt>
                <c:pt idx="550">
                  <c:v>1.3243599999999999E-2</c:v>
                </c:pt>
                <c:pt idx="551">
                  <c:v>1.3243899999999999E-2</c:v>
                </c:pt>
                <c:pt idx="552">
                  <c:v>1.3244499999999999E-2</c:v>
                </c:pt>
                <c:pt idx="553">
                  <c:v>1.32476E-2</c:v>
                </c:pt>
                <c:pt idx="554">
                  <c:v>1.32488E-2</c:v>
                </c:pt>
                <c:pt idx="555">
                  <c:v>1.32534E-2</c:v>
                </c:pt>
                <c:pt idx="556">
                  <c:v>1.3255100000000001E-2</c:v>
                </c:pt>
                <c:pt idx="557">
                  <c:v>1.32573E-2</c:v>
                </c:pt>
                <c:pt idx="558">
                  <c:v>1.3259099999999999E-2</c:v>
                </c:pt>
                <c:pt idx="559">
                  <c:v>1.3260299999999999E-2</c:v>
                </c:pt>
                <c:pt idx="560">
                  <c:v>1.32611E-2</c:v>
                </c:pt>
                <c:pt idx="561">
                  <c:v>1.32639E-2</c:v>
                </c:pt>
                <c:pt idx="562">
                  <c:v>1.3265300000000001E-2</c:v>
                </c:pt>
                <c:pt idx="563">
                  <c:v>1.32657E-2</c:v>
                </c:pt>
                <c:pt idx="564">
                  <c:v>1.3266500000000001E-2</c:v>
                </c:pt>
                <c:pt idx="565">
                  <c:v>1.3266500000000001E-2</c:v>
                </c:pt>
                <c:pt idx="566">
                  <c:v>1.32666E-2</c:v>
                </c:pt>
                <c:pt idx="567">
                  <c:v>1.3269E-2</c:v>
                </c:pt>
                <c:pt idx="568">
                  <c:v>1.3270000000000001E-2</c:v>
                </c:pt>
                <c:pt idx="569">
                  <c:v>1.3270499999999999E-2</c:v>
                </c:pt>
                <c:pt idx="570">
                  <c:v>1.3273200000000001E-2</c:v>
                </c:pt>
                <c:pt idx="571">
                  <c:v>1.32748E-2</c:v>
                </c:pt>
                <c:pt idx="572">
                  <c:v>1.32766E-2</c:v>
                </c:pt>
                <c:pt idx="573">
                  <c:v>1.3278999999999999E-2</c:v>
                </c:pt>
                <c:pt idx="574">
                  <c:v>1.3281100000000001E-2</c:v>
                </c:pt>
                <c:pt idx="575">
                  <c:v>1.32817E-2</c:v>
                </c:pt>
                <c:pt idx="576">
                  <c:v>1.32827E-2</c:v>
                </c:pt>
                <c:pt idx="577">
                  <c:v>1.3283400000000001E-2</c:v>
                </c:pt>
                <c:pt idx="578">
                  <c:v>1.3283700000000001E-2</c:v>
                </c:pt>
                <c:pt idx="579">
                  <c:v>1.3284600000000001E-2</c:v>
                </c:pt>
                <c:pt idx="580">
                  <c:v>1.3285399999999999E-2</c:v>
                </c:pt>
                <c:pt idx="581">
                  <c:v>1.3285699999999999E-2</c:v>
                </c:pt>
                <c:pt idx="582">
                  <c:v>1.32896E-2</c:v>
                </c:pt>
                <c:pt idx="583">
                  <c:v>1.32912E-2</c:v>
                </c:pt>
                <c:pt idx="584">
                  <c:v>1.3292E-2</c:v>
                </c:pt>
                <c:pt idx="585">
                  <c:v>1.32923E-2</c:v>
                </c:pt>
                <c:pt idx="586">
                  <c:v>1.32929E-2</c:v>
                </c:pt>
                <c:pt idx="587">
                  <c:v>1.32932E-2</c:v>
                </c:pt>
                <c:pt idx="588">
                  <c:v>1.3294800000000001E-2</c:v>
                </c:pt>
                <c:pt idx="589">
                  <c:v>1.32961E-2</c:v>
                </c:pt>
                <c:pt idx="590">
                  <c:v>1.33017E-2</c:v>
                </c:pt>
                <c:pt idx="591">
                  <c:v>1.33017E-2</c:v>
                </c:pt>
                <c:pt idx="592">
                  <c:v>1.33028E-2</c:v>
                </c:pt>
                <c:pt idx="593">
                  <c:v>1.33078E-2</c:v>
                </c:pt>
                <c:pt idx="594">
                  <c:v>1.3309100000000001E-2</c:v>
                </c:pt>
                <c:pt idx="595">
                  <c:v>1.3309100000000001E-2</c:v>
                </c:pt>
                <c:pt idx="596">
                  <c:v>1.33096E-2</c:v>
                </c:pt>
                <c:pt idx="597">
                  <c:v>1.3310499999999999E-2</c:v>
                </c:pt>
                <c:pt idx="598">
                  <c:v>1.33148E-2</c:v>
                </c:pt>
                <c:pt idx="599">
                  <c:v>1.33162E-2</c:v>
                </c:pt>
                <c:pt idx="600">
                  <c:v>1.33189E-2</c:v>
                </c:pt>
                <c:pt idx="601">
                  <c:v>1.33224E-2</c:v>
                </c:pt>
                <c:pt idx="602">
                  <c:v>1.33242E-2</c:v>
                </c:pt>
                <c:pt idx="603">
                  <c:v>1.3325E-2</c:v>
                </c:pt>
                <c:pt idx="604">
                  <c:v>1.3332800000000001E-2</c:v>
                </c:pt>
                <c:pt idx="605">
                  <c:v>1.3334500000000001E-2</c:v>
                </c:pt>
                <c:pt idx="606">
                  <c:v>1.33382E-2</c:v>
                </c:pt>
                <c:pt idx="607">
                  <c:v>1.33434E-2</c:v>
                </c:pt>
                <c:pt idx="608">
                  <c:v>1.33513E-2</c:v>
                </c:pt>
                <c:pt idx="609">
                  <c:v>1.33557E-2</c:v>
                </c:pt>
                <c:pt idx="610">
                  <c:v>1.3356399999999999E-2</c:v>
                </c:pt>
                <c:pt idx="611">
                  <c:v>1.3363399999999999E-2</c:v>
                </c:pt>
                <c:pt idx="612">
                  <c:v>1.3363399999999999E-2</c:v>
                </c:pt>
                <c:pt idx="613">
                  <c:v>1.3366299999999999E-2</c:v>
                </c:pt>
                <c:pt idx="614">
                  <c:v>1.337E-2</c:v>
                </c:pt>
                <c:pt idx="615">
                  <c:v>1.33717E-2</c:v>
                </c:pt>
                <c:pt idx="616">
                  <c:v>1.3373899999999999E-2</c:v>
                </c:pt>
                <c:pt idx="617">
                  <c:v>1.33749E-2</c:v>
                </c:pt>
                <c:pt idx="618">
                  <c:v>1.33799E-2</c:v>
                </c:pt>
                <c:pt idx="619">
                  <c:v>1.3382399999999999E-2</c:v>
                </c:pt>
                <c:pt idx="620">
                  <c:v>1.3382700000000001E-2</c:v>
                </c:pt>
                <c:pt idx="621">
                  <c:v>1.3383000000000001E-2</c:v>
                </c:pt>
                <c:pt idx="622">
                  <c:v>1.33838E-2</c:v>
                </c:pt>
                <c:pt idx="623">
                  <c:v>1.3384E-2</c:v>
                </c:pt>
                <c:pt idx="624">
                  <c:v>1.33851E-2</c:v>
                </c:pt>
                <c:pt idx="625">
                  <c:v>1.3385599999999999E-2</c:v>
                </c:pt>
                <c:pt idx="626">
                  <c:v>1.33863E-2</c:v>
                </c:pt>
                <c:pt idx="627">
                  <c:v>1.3387400000000001E-2</c:v>
                </c:pt>
                <c:pt idx="628">
                  <c:v>1.3388199999999999E-2</c:v>
                </c:pt>
                <c:pt idx="629">
                  <c:v>1.33907E-2</c:v>
                </c:pt>
                <c:pt idx="630">
                  <c:v>1.3396699999999999E-2</c:v>
                </c:pt>
                <c:pt idx="631">
                  <c:v>1.34009E-2</c:v>
                </c:pt>
                <c:pt idx="632">
                  <c:v>1.34042E-2</c:v>
                </c:pt>
                <c:pt idx="633">
                  <c:v>1.3407000000000001E-2</c:v>
                </c:pt>
                <c:pt idx="634">
                  <c:v>1.34073E-2</c:v>
                </c:pt>
                <c:pt idx="635">
                  <c:v>1.34111E-2</c:v>
                </c:pt>
                <c:pt idx="636">
                  <c:v>1.3417699999999999E-2</c:v>
                </c:pt>
                <c:pt idx="637">
                  <c:v>1.3418599999999999E-2</c:v>
                </c:pt>
                <c:pt idx="638">
                  <c:v>1.34222E-2</c:v>
                </c:pt>
                <c:pt idx="639">
                  <c:v>1.3428499999999999E-2</c:v>
                </c:pt>
                <c:pt idx="640">
                  <c:v>1.3434400000000001E-2</c:v>
                </c:pt>
                <c:pt idx="641">
                  <c:v>1.34363E-2</c:v>
                </c:pt>
                <c:pt idx="642">
                  <c:v>1.3436500000000001E-2</c:v>
                </c:pt>
                <c:pt idx="643">
                  <c:v>1.3437299999999999E-2</c:v>
                </c:pt>
                <c:pt idx="644">
                  <c:v>1.3440499999999999E-2</c:v>
                </c:pt>
                <c:pt idx="645">
                  <c:v>1.34421E-2</c:v>
                </c:pt>
                <c:pt idx="646">
                  <c:v>1.3445E-2</c:v>
                </c:pt>
                <c:pt idx="647">
                  <c:v>1.34459E-2</c:v>
                </c:pt>
                <c:pt idx="648">
                  <c:v>1.3447600000000001E-2</c:v>
                </c:pt>
                <c:pt idx="649">
                  <c:v>1.34491E-2</c:v>
                </c:pt>
                <c:pt idx="650">
                  <c:v>1.34555E-2</c:v>
                </c:pt>
                <c:pt idx="651">
                  <c:v>1.3460700000000001E-2</c:v>
                </c:pt>
                <c:pt idx="652">
                  <c:v>1.34641E-2</c:v>
                </c:pt>
                <c:pt idx="653">
                  <c:v>1.34774E-2</c:v>
                </c:pt>
                <c:pt idx="654">
                  <c:v>1.3478499999999999E-2</c:v>
                </c:pt>
                <c:pt idx="655">
                  <c:v>1.34819E-2</c:v>
                </c:pt>
                <c:pt idx="656">
                  <c:v>1.34862E-2</c:v>
                </c:pt>
                <c:pt idx="657">
                  <c:v>1.3487300000000001E-2</c:v>
                </c:pt>
                <c:pt idx="658">
                  <c:v>1.3488099999999999E-2</c:v>
                </c:pt>
                <c:pt idx="659">
                  <c:v>1.3495099999999999E-2</c:v>
                </c:pt>
                <c:pt idx="660">
                  <c:v>1.35114E-2</c:v>
                </c:pt>
                <c:pt idx="661">
                  <c:v>1.3512E-2</c:v>
                </c:pt>
                <c:pt idx="662">
                  <c:v>1.35132E-2</c:v>
                </c:pt>
                <c:pt idx="663">
                  <c:v>1.35145E-2</c:v>
                </c:pt>
                <c:pt idx="664">
                  <c:v>1.35149E-2</c:v>
                </c:pt>
                <c:pt idx="665">
                  <c:v>1.35149E-2</c:v>
                </c:pt>
                <c:pt idx="666">
                  <c:v>1.3516500000000001E-2</c:v>
                </c:pt>
                <c:pt idx="667">
                  <c:v>1.35189E-2</c:v>
                </c:pt>
                <c:pt idx="668">
                  <c:v>1.35198E-2</c:v>
                </c:pt>
                <c:pt idx="669">
                  <c:v>1.3520300000000001E-2</c:v>
                </c:pt>
                <c:pt idx="670">
                  <c:v>1.3523E-2</c:v>
                </c:pt>
                <c:pt idx="671">
                  <c:v>1.35234E-2</c:v>
                </c:pt>
                <c:pt idx="672">
                  <c:v>1.35403E-2</c:v>
                </c:pt>
                <c:pt idx="673">
                  <c:v>1.35408E-2</c:v>
                </c:pt>
                <c:pt idx="674">
                  <c:v>1.35418E-2</c:v>
                </c:pt>
                <c:pt idx="675">
                  <c:v>1.3550899999999999E-2</c:v>
                </c:pt>
                <c:pt idx="676">
                  <c:v>1.3552099999999999E-2</c:v>
                </c:pt>
                <c:pt idx="677">
                  <c:v>1.3552399999999999E-2</c:v>
                </c:pt>
                <c:pt idx="678">
                  <c:v>1.35532E-2</c:v>
                </c:pt>
                <c:pt idx="679">
                  <c:v>1.3553900000000001E-2</c:v>
                </c:pt>
                <c:pt idx="680">
                  <c:v>1.35557E-2</c:v>
                </c:pt>
                <c:pt idx="681">
                  <c:v>1.35573E-2</c:v>
                </c:pt>
                <c:pt idx="682">
                  <c:v>1.35627E-2</c:v>
                </c:pt>
                <c:pt idx="683">
                  <c:v>1.3572799999999999E-2</c:v>
                </c:pt>
                <c:pt idx="684">
                  <c:v>1.35735E-2</c:v>
                </c:pt>
                <c:pt idx="685">
                  <c:v>1.35738E-2</c:v>
                </c:pt>
                <c:pt idx="686">
                  <c:v>1.3576400000000001E-2</c:v>
                </c:pt>
                <c:pt idx="687">
                  <c:v>1.3581299999999999E-2</c:v>
                </c:pt>
                <c:pt idx="688">
                  <c:v>1.35824E-2</c:v>
                </c:pt>
                <c:pt idx="689">
                  <c:v>1.35902E-2</c:v>
                </c:pt>
                <c:pt idx="690">
                  <c:v>1.3591300000000001E-2</c:v>
                </c:pt>
                <c:pt idx="691">
                  <c:v>1.35929E-2</c:v>
                </c:pt>
                <c:pt idx="692">
                  <c:v>1.3594699999999999E-2</c:v>
                </c:pt>
                <c:pt idx="693">
                  <c:v>1.3595400000000001E-2</c:v>
                </c:pt>
                <c:pt idx="694">
                  <c:v>1.3596499999999999E-2</c:v>
                </c:pt>
                <c:pt idx="695">
                  <c:v>1.36013E-2</c:v>
                </c:pt>
                <c:pt idx="696">
                  <c:v>1.36109E-2</c:v>
                </c:pt>
                <c:pt idx="697">
                  <c:v>1.3616E-2</c:v>
                </c:pt>
                <c:pt idx="698">
                  <c:v>1.3628299999999999E-2</c:v>
                </c:pt>
                <c:pt idx="699">
                  <c:v>1.3634500000000001E-2</c:v>
                </c:pt>
                <c:pt idx="700">
                  <c:v>1.36416E-2</c:v>
                </c:pt>
                <c:pt idx="701">
                  <c:v>1.36477E-2</c:v>
                </c:pt>
                <c:pt idx="702">
                  <c:v>1.3658699999999999E-2</c:v>
                </c:pt>
                <c:pt idx="703">
                  <c:v>1.36685E-2</c:v>
                </c:pt>
                <c:pt idx="704">
                  <c:v>1.3676199999999999E-2</c:v>
                </c:pt>
                <c:pt idx="705">
                  <c:v>1.36813E-2</c:v>
                </c:pt>
                <c:pt idx="706">
                  <c:v>1.36864E-2</c:v>
                </c:pt>
                <c:pt idx="707">
                  <c:v>1.3689E-2</c:v>
                </c:pt>
                <c:pt idx="708">
                  <c:v>1.3693E-2</c:v>
                </c:pt>
                <c:pt idx="709">
                  <c:v>1.3694899999999999E-2</c:v>
                </c:pt>
                <c:pt idx="710">
                  <c:v>1.3707499999999999E-2</c:v>
                </c:pt>
                <c:pt idx="711">
                  <c:v>1.3728000000000001E-2</c:v>
                </c:pt>
                <c:pt idx="712">
                  <c:v>1.3744599999999999E-2</c:v>
                </c:pt>
                <c:pt idx="713">
                  <c:v>1.3749900000000001E-2</c:v>
                </c:pt>
                <c:pt idx="714">
                  <c:v>1.37523E-2</c:v>
                </c:pt>
                <c:pt idx="715">
                  <c:v>1.37593E-2</c:v>
                </c:pt>
                <c:pt idx="716">
                  <c:v>1.37608E-2</c:v>
                </c:pt>
                <c:pt idx="717">
                  <c:v>1.3770599999999999E-2</c:v>
                </c:pt>
                <c:pt idx="718">
                  <c:v>1.37917E-2</c:v>
                </c:pt>
                <c:pt idx="719">
                  <c:v>1.3795399999999999E-2</c:v>
                </c:pt>
                <c:pt idx="720">
                  <c:v>1.3799499999999999E-2</c:v>
                </c:pt>
                <c:pt idx="721">
                  <c:v>1.3801600000000001E-2</c:v>
                </c:pt>
                <c:pt idx="722">
                  <c:v>1.38031E-2</c:v>
                </c:pt>
                <c:pt idx="723">
                  <c:v>1.3818199999999999E-2</c:v>
                </c:pt>
                <c:pt idx="724">
                  <c:v>1.38216E-2</c:v>
                </c:pt>
                <c:pt idx="725">
                  <c:v>1.3826099999999999E-2</c:v>
                </c:pt>
                <c:pt idx="726">
                  <c:v>1.38323E-2</c:v>
                </c:pt>
                <c:pt idx="727">
                  <c:v>1.38362E-2</c:v>
                </c:pt>
                <c:pt idx="728">
                  <c:v>1.3837500000000001E-2</c:v>
                </c:pt>
                <c:pt idx="729">
                  <c:v>1.38557E-2</c:v>
                </c:pt>
                <c:pt idx="730">
                  <c:v>1.38586E-2</c:v>
                </c:pt>
                <c:pt idx="731">
                  <c:v>1.38639E-2</c:v>
                </c:pt>
                <c:pt idx="732">
                  <c:v>1.3870499999999999E-2</c:v>
                </c:pt>
                <c:pt idx="733">
                  <c:v>1.3874600000000001E-2</c:v>
                </c:pt>
                <c:pt idx="734">
                  <c:v>1.38806E-2</c:v>
                </c:pt>
                <c:pt idx="735">
                  <c:v>1.38814E-2</c:v>
                </c:pt>
                <c:pt idx="736">
                  <c:v>1.38899E-2</c:v>
                </c:pt>
                <c:pt idx="737">
                  <c:v>1.3899699999999999E-2</c:v>
                </c:pt>
                <c:pt idx="738">
                  <c:v>1.3922500000000001E-2</c:v>
                </c:pt>
                <c:pt idx="739">
                  <c:v>1.39247E-2</c:v>
                </c:pt>
                <c:pt idx="740">
                  <c:v>1.39437E-2</c:v>
                </c:pt>
                <c:pt idx="741">
                  <c:v>1.3944700000000001E-2</c:v>
                </c:pt>
                <c:pt idx="742">
                  <c:v>1.39457E-2</c:v>
                </c:pt>
                <c:pt idx="743">
                  <c:v>1.3945900000000001E-2</c:v>
                </c:pt>
                <c:pt idx="744">
                  <c:v>1.3951699999999999E-2</c:v>
                </c:pt>
                <c:pt idx="745">
                  <c:v>1.3954899999999999E-2</c:v>
                </c:pt>
                <c:pt idx="746">
                  <c:v>1.39699E-2</c:v>
                </c:pt>
                <c:pt idx="747">
                  <c:v>1.3999599999999999E-2</c:v>
                </c:pt>
                <c:pt idx="748">
                  <c:v>1.40275E-2</c:v>
                </c:pt>
                <c:pt idx="749">
                  <c:v>1.4046299999999999E-2</c:v>
                </c:pt>
                <c:pt idx="750">
                  <c:v>1.40512E-2</c:v>
                </c:pt>
              </c:numCache>
            </c:numRef>
          </c:val>
          <c:smooth val="0"/>
          <c:extLst>
            <c:ext xmlns:c16="http://schemas.microsoft.com/office/drawing/2014/chart" uri="{C3380CC4-5D6E-409C-BE32-E72D297353CC}">
              <c16:uniqueId val="{00000003-8F45-48C8-A9E0-688F7C1D0C1D}"/>
            </c:ext>
          </c:extLst>
        </c:ser>
        <c:ser>
          <c:idx val="2"/>
          <c:order val="4"/>
          <c:tx>
            <c:strRef>
              <c:f>Simple!$B$4</c:f>
              <c:strCache>
                <c:ptCount val="1"/>
                <c:pt idx="0">
                  <c:v>CLOSEUP, BVH-TREE BOX</c:v>
                </c:pt>
              </c:strCache>
            </c:strRef>
          </c:tx>
          <c:spPr>
            <a:ln w="15875" cap="rnd">
              <a:solidFill>
                <a:schemeClr val="accent3"/>
              </a:solidFill>
              <a:round/>
            </a:ln>
            <a:effectLst/>
          </c:spPr>
          <c:marker>
            <c:symbol val="none"/>
          </c:marker>
          <c:val>
            <c:numRef>
              <c:f>Simple!$T$4:$ACP$4</c:f>
              <c:numCache>
                <c:formatCode>General</c:formatCode>
                <c:ptCount val="751"/>
                <c:pt idx="0">
                  <c:v>2.42916E-2</c:v>
                </c:pt>
                <c:pt idx="1">
                  <c:v>2.4291699999999999E-2</c:v>
                </c:pt>
                <c:pt idx="2">
                  <c:v>2.42928E-2</c:v>
                </c:pt>
                <c:pt idx="3">
                  <c:v>2.4294699999999999E-2</c:v>
                </c:pt>
                <c:pt idx="4">
                  <c:v>2.42957E-2</c:v>
                </c:pt>
                <c:pt idx="5">
                  <c:v>2.4302600000000001E-2</c:v>
                </c:pt>
                <c:pt idx="6">
                  <c:v>2.4303100000000001E-2</c:v>
                </c:pt>
                <c:pt idx="7">
                  <c:v>2.43032E-2</c:v>
                </c:pt>
                <c:pt idx="8">
                  <c:v>2.43073E-2</c:v>
                </c:pt>
                <c:pt idx="9">
                  <c:v>2.4315900000000001E-2</c:v>
                </c:pt>
                <c:pt idx="10">
                  <c:v>2.4316600000000001E-2</c:v>
                </c:pt>
                <c:pt idx="11">
                  <c:v>2.4317200000000001E-2</c:v>
                </c:pt>
                <c:pt idx="12">
                  <c:v>2.4319899999999998E-2</c:v>
                </c:pt>
                <c:pt idx="13">
                  <c:v>2.4324200000000001E-2</c:v>
                </c:pt>
                <c:pt idx="14">
                  <c:v>2.4324399999999999E-2</c:v>
                </c:pt>
                <c:pt idx="15">
                  <c:v>2.4327399999999999E-2</c:v>
                </c:pt>
                <c:pt idx="16">
                  <c:v>2.4332400000000001E-2</c:v>
                </c:pt>
                <c:pt idx="17">
                  <c:v>2.43371E-2</c:v>
                </c:pt>
                <c:pt idx="18">
                  <c:v>2.4339E-2</c:v>
                </c:pt>
                <c:pt idx="19">
                  <c:v>2.4341999999999999E-2</c:v>
                </c:pt>
                <c:pt idx="20">
                  <c:v>2.43425E-2</c:v>
                </c:pt>
                <c:pt idx="21">
                  <c:v>2.4347500000000001E-2</c:v>
                </c:pt>
                <c:pt idx="22">
                  <c:v>2.43501E-2</c:v>
                </c:pt>
                <c:pt idx="23">
                  <c:v>2.4351100000000001E-2</c:v>
                </c:pt>
                <c:pt idx="24">
                  <c:v>2.4354299999999999E-2</c:v>
                </c:pt>
                <c:pt idx="25">
                  <c:v>2.4358399999999999E-2</c:v>
                </c:pt>
                <c:pt idx="26">
                  <c:v>2.4359700000000001E-2</c:v>
                </c:pt>
                <c:pt idx="27">
                  <c:v>2.4360099999999999E-2</c:v>
                </c:pt>
                <c:pt idx="28">
                  <c:v>2.4363300000000001E-2</c:v>
                </c:pt>
                <c:pt idx="29">
                  <c:v>2.4365299999999999E-2</c:v>
                </c:pt>
                <c:pt idx="30">
                  <c:v>2.4365399999999999E-2</c:v>
                </c:pt>
                <c:pt idx="31">
                  <c:v>2.4370900000000001E-2</c:v>
                </c:pt>
                <c:pt idx="32">
                  <c:v>2.4371400000000001E-2</c:v>
                </c:pt>
                <c:pt idx="33">
                  <c:v>2.4372999999999999E-2</c:v>
                </c:pt>
                <c:pt idx="34">
                  <c:v>2.4374900000000001E-2</c:v>
                </c:pt>
                <c:pt idx="35">
                  <c:v>2.43763E-2</c:v>
                </c:pt>
                <c:pt idx="36">
                  <c:v>2.4378799999999999E-2</c:v>
                </c:pt>
                <c:pt idx="37">
                  <c:v>2.4378899999999998E-2</c:v>
                </c:pt>
                <c:pt idx="38">
                  <c:v>2.4379999999999999E-2</c:v>
                </c:pt>
                <c:pt idx="39">
                  <c:v>2.4380800000000001E-2</c:v>
                </c:pt>
                <c:pt idx="40">
                  <c:v>2.43816E-2</c:v>
                </c:pt>
                <c:pt idx="41">
                  <c:v>2.4391699999999999E-2</c:v>
                </c:pt>
                <c:pt idx="42">
                  <c:v>2.4391800000000002E-2</c:v>
                </c:pt>
                <c:pt idx="43">
                  <c:v>2.4393600000000001E-2</c:v>
                </c:pt>
                <c:pt idx="44">
                  <c:v>2.4395E-2</c:v>
                </c:pt>
                <c:pt idx="45">
                  <c:v>2.4398099999999999E-2</c:v>
                </c:pt>
                <c:pt idx="46">
                  <c:v>2.4398900000000001E-2</c:v>
                </c:pt>
                <c:pt idx="47">
                  <c:v>2.44044E-2</c:v>
                </c:pt>
                <c:pt idx="48">
                  <c:v>2.4406400000000002E-2</c:v>
                </c:pt>
                <c:pt idx="49">
                  <c:v>2.4414499999999999E-2</c:v>
                </c:pt>
                <c:pt idx="50">
                  <c:v>2.4421000000000002E-2</c:v>
                </c:pt>
                <c:pt idx="51">
                  <c:v>2.4424600000000001E-2</c:v>
                </c:pt>
                <c:pt idx="52">
                  <c:v>2.4425700000000002E-2</c:v>
                </c:pt>
                <c:pt idx="53">
                  <c:v>2.44277E-2</c:v>
                </c:pt>
                <c:pt idx="54">
                  <c:v>2.44294E-2</c:v>
                </c:pt>
                <c:pt idx="55">
                  <c:v>2.4430299999999999E-2</c:v>
                </c:pt>
                <c:pt idx="56">
                  <c:v>2.4430400000000001E-2</c:v>
                </c:pt>
                <c:pt idx="57">
                  <c:v>2.4431000000000001E-2</c:v>
                </c:pt>
                <c:pt idx="58">
                  <c:v>2.4431399999999999E-2</c:v>
                </c:pt>
                <c:pt idx="59">
                  <c:v>2.4431499999999998E-2</c:v>
                </c:pt>
                <c:pt idx="60">
                  <c:v>2.4433699999999999E-2</c:v>
                </c:pt>
                <c:pt idx="61">
                  <c:v>2.4434500000000001E-2</c:v>
                </c:pt>
                <c:pt idx="62">
                  <c:v>2.4438100000000001E-2</c:v>
                </c:pt>
                <c:pt idx="63">
                  <c:v>2.4439200000000001E-2</c:v>
                </c:pt>
                <c:pt idx="64">
                  <c:v>2.444E-2</c:v>
                </c:pt>
                <c:pt idx="65">
                  <c:v>2.4440400000000001E-2</c:v>
                </c:pt>
                <c:pt idx="66">
                  <c:v>2.44412E-2</c:v>
                </c:pt>
                <c:pt idx="67">
                  <c:v>2.44429E-2</c:v>
                </c:pt>
                <c:pt idx="68">
                  <c:v>2.4444E-2</c:v>
                </c:pt>
                <c:pt idx="69">
                  <c:v>2.4445700000000001E-2</c:v>
                </c:pt>
                <c:pt idx="70">
                  <c:v>2.4448500000000001E-2</c:v>
                </c:pt>
                <c:pt idx="71">
                  <c:v>2.4448600000000001E-2</c:v>
                </c:pt>
                <c:pt idx="72">
                  <c:v>2.4449599999999998E-2</c:v>
                </c:pt>
                <c:pt idx="73">
                  <c:v>2.44499E-2</c:v>
                </c:pt>
                <c:pt idx="74">
                  <c:v>2.4451400000000002E-2</c:v>
                </c:pt>
                <c:pt idx="75">
                  <c:v>2.4452999999999999E-2</c:v>
                </c:pt>
                <c:pt idx="76">
                  <c:v>2.4452999999999999E-2</c:v>
                </c:pt>
                <c:pt idx="77">
                  <c:v>2.4453200000000001E-2</c:v>
                </c:pt>
                <c:pt idx="78">
                  <c:v>2.4453300000000001E-2</c:v>
                </c:pt>
                <c:pt idx="79">
                  <c:v>2.44535E-2</c:v>
                </c:pt>
                <c:pt idx="80">
                  <c:v>2.4454300000000002E-2</c:v>
                </c:pt>
                <c:pt idx="81">
                  <c:v>2.4456800000000001E-2</c:v>
                </c:pt>
                <c:pt idx="82">
                  <c:v>2.4461199999999999E-2</c:v>
                </c:pt>
                <c:pt idx="83">
                  <c:v>2.4464900000000001E-2</c:v>
                </c:pt>
                <c:pt idx="84">
                  <c:v>2.4465199999999999E-2</c:v>
                </c:pt>
                <c:pt idx="85">
                  <c:v>2.4466000000000002E-2</c:v>
                </c:pt>
                <c:pt idx="86">
                  <c:v>2.4466000000000002E-2</c:v>
                </c:pt>
                <c:pt idx="87">
                  <c:v>2.4469299999999999E-2</c:v>
                </c:pt>
                <c:pt idx="88">
                  <c:v>2.44715E-2</c:v>
                </c:pt>
                <c:pt idx="89">
                  <c:v>2.4471699999999999E-2</c:v>
                </c:pt>
                <c:pt idx="90">
                  <c:v>2.4472000000000001E-2</c:v>
                </c:pt>
                <c:pt idx="91">
                  <c:v>2.4473000000000002E-2</c:v>
                </c:pt>
                <c:pt idx="92">
                  <c:v>2.4477599999999999E-2</c:v>
                </c:pt>
                <c:pt idx="93">
                  <c:v>2.44797E-2</c:v>
                </c:pt>
                <c:pt idx="94">
                  <c:v>2.4479799999999999E-2</c:v>
                </c:pt>
                <c:pt idx="95">
                  <c:v>2.4479999999999998E-2</c:v>
                </c:pt>
                <c:pt idx="96">
                  <c:v>2.44827E-2</c:v>
                </c:pt>
                <c:pt idx="97">
                  <c:v>2.4483399999999999E-2</c:v>
                </c:pt>
                <c:pt idx="98">
                  <c:v>2.4485699999999999E-2</c:v>
                </c:pt>
                <c:pt idx="99">
                  <c:v>2.4488900000000001E-2</c:v>
                </c:pt>
                <c:pt idx="100">
                  <c:v>2.4493899999999999E-2</c:v>
                </c:pt>
                <c:pt idx="101">
                  <c:v>2.4493999999999998E-2</c:v>
                </c:pt>
                <c:pt idx="102">
                  <c:v>2.44961E-2</c:v>
                </c:pt>
                <c:pt idx="103">
                  <c:v>2.4497700000000001E-2</c:v>
                </c:pt>
                <c:pt idx="104">
                  <c:v>2.4497999999999999E-2</c:v>
                </c:pt>
                <c:pt idx="105">
                  <c:v>2.4499799999999999E-2</c:v>
                </c:pt>
                <c:pt idx="106">
                  <c:v>2.45013E-2</c:v>
                </c:pt>
                <c:pt idx="107">
                  <c:v>2.45013E-2</c:v>
                </c:pt>
                <c:pt idx="108">
                  <c:v>2.45048E-2</c:v>
                </c:pt>
                <c:pt idx="109">
                  <c:v>2.4507999999999999E-2</c:v>
                </c:pt>
                <c:pt idx="110">
                  <c:v>2.4510400000000002E-2</c:v>
                </c:pt>
                <c:pt idx="111">
                  <c:v>2.45107E-2</c:v>
                </c:pt>
                <c:pt idx="112">
                  <c:v>2.45113E-2</c:v>
                </c:pt>
                <c:pt idx="113">
                  <c:v>2.45119E-2</c:v>
                </c:pt>
                <c:pt idx="114">
                  <c:v>2.45124E-2</c:v>
                </c:pt>
                <c:pt idx="115">
                  <c:v>2.4516199999999998E-2</c:v>
                </c:pt>
                <c:pt idx="116">
                  <c:v>2.45171E-2</c:v>
                </c:pt>
                <c:pt idx="117">
                  <c:v>2.45183E-2</c:v>
                </c:pt>
                <c:pt idx="118">
                  <c:v>2.4522200000000001E-2</c:v>
                </c:pt>
                <c:pt idx="119">
                  <c:v>2.4524199999999999E-2</c:v>
                </c:pt>
                <c:pt idx="120">
                  <c:v>2.45252E-2</c:v>
                </c:pt>
                <c:pt idx="121">
                  <c:v>2.4527199999999999E-2</c:v>
                </c:pt>
                <c:pt idx="122">
                  <c:v>2.4527299999999998E-2</c:v>
                </c:pt>
                <c:pt idx="123">
                  <c:v>2.4529100000000002E-2</c:v>
                </c:pt>
                <c:pt idx="124">
                  <c:v>2.4531000000000001E-2</c:v>
                </c:pt>
                <c:pt idx="125">
                  <c:v>2.4534899999999998E-2</c:v>
                </c:pt>
                <c:pt idx="126">
                  <c:v>2.4535499999999998E-2</c:v>
                </c:pt>
                <c:pt idx="127">
                  <c:v>2.45369E-2</c:v>
                </c:pt>
                <c:pt idx="128">
                  <c:v>2.45376E-2</c:v>
                </c:pt>
                <c:pt idx="129">
                  <c:v>2.4540800000000002E-2</c:v>
                </c:pt>
                <c:pt idx="130">
                  <c:v>2.4544900000000001E-2</c:v>
                </c:pt>
                <c:pt idx="131">
                  <c:v>2.4550499999999999E-2</c:v>
                </c:pt>
                <c:pt idx="132">
                  <c:v>2.4555299999999999E-2</c:v>
                </c:pt>
                <c:pt idx="133">
                  <c:v>2.4556000000000001E-2</c:v>
                </c:pt>
                <c:pt idx="134">
                  <c:v>2.4558799999999999E-2</c:v>
                </c:pt>
                <c:pt idx="135">
                  <c:v>2.4560599999999998E-2</c:v>
                </c:pt>
                <c:pt idx="136">
                  <c:v>2.4561099999999999E-2</c:v>
                </c:pt>
                <c:pt idx="137">
                  <c:v>2.4563000000000001E-2</c:v>
                </c:pt>
                <c:pt idx="138">
                  <c:v>2.45639E-2</c:v>
                </c:pt>
                <c:pt idx="139">
                  <c:v>2.4564200000000001E-2</c:v>
                </c:pt>
                <c:pt idx="140">
                  <c:v>2.4565900000000002E-2</c:v>
                </c:pt>
                <c:pt idx="141">
                  <c:v>2.4566299999999999E-2</c:v>
                </c:pt>
                <c:pt idx="142">
                  <c:v>2.4569199999999999E-2</c:v>
                </c:pt>
                <c:pt idx="143">
                  <c:v>2.4573399999999999E-2</c:v>
                </c:pt>
                <c:pt idx="144">
                  <c:v>2.4573399999999999E-2</c:v>
                </c:pt>
                <c:pt idx="145">
                  <c:v>2.45779E-2</c:v>
                </c:pt>
                <c:pt idx="146">
                  <c:v>2.4578800000000001E-2</c:v>
                </c:pt>
                <c:pt idx="147">
                  <c:v>2.4578900000000001E-2</c:v>
                </c:pt>
                <c:pt idx="148">
                  <c:v>2.4582300000000001E-2</c:v>
                </c:pt>
                <c:pt idx="149">
                  <c:v>2.4582699999999999E-2</c:v>
                </c:pt>
                <c:pt idx="150">
                  <c:v>2.45842E-2</c:v>
                </c:pt>
                <c:pt idx="151">
                  <c:v>2.4584499999999999E-2</c:v>
                </c:pt>
                <c:pt idx="152">
                  <c:v>2.4584600000000002E-2</c:v>
                </c:pt>
                <c:pt idx="153">
                  <c:v>2.4584999999999999E-2</c:v>
                </c:pt>
                <c:pt idx="154">
                  <c:v>2.4587600000000001E-2</c:v>
                </c:pt>
                <c:pt idx="155">
                  <c:v>2.45889E-2</c:v>
                </c:pt>
                <c:pt idx="156">
                  <c:v>2.4590600000000001E-2</c:v>
                </c:pt>
                <c:pt idx="157">
                  <c:v>2.4591999999999999E-2</c:v>
                </c:pt>
                <c:pt idx="158">
                  <c:v>2.45924E-2</c:v>
                </c:pt>
                <c:pt idx="159">
                  <c:v>2.45925E-2</c:v>
                </c:pt>
                <c:pt idx="160">
                  <c:v>2.4595700000000002E-2</c:v>
                </c:pt>
                <c:pt idx="161">
                  <c:v>2.45959E-2</c:v>
                </c:pt>
                <c:pt idx="162">
                  <c:v>2.4597600000000001E-2</c:v>
                </c:pt>
                <c:pt idx="163">
                  <c:v>2.4597899999999999E-2</c:v>
                </c:pt>
                <c:pt idx="164">
                  <c:v>2.4598499999999999E-2</c:v>
                </c:pt>
                <c:pt idx="165">
                  <c:v>2.46001E-2</c:v>
                </c:pt>
                <c:pt idx="166">
                  <c:v>2.4601000000000001E-2</c:v>
                </c:pt>
                <c:pt idx="167">
                  <c:v>2.4601499999999998E-2</c:v>
                </c:pt>
                <c:pt idx="168">
                  <c:v>2.4603400000000001E-2</c:v>
                </c:pt>
                <c:pt idx="169">
                  <c:v>2.46042E-2</c:v>
                </c:pt>
                <c:pt idx="170">
                  <c:v>2.46042E-2</c:v>
                </c:pt>
                <c:pt idx="171">
                  <c:v>2.46059E-2</c:v>
                </c:pt>
                <c:pt idx="172">
                  <c:v>2.46077E-2</c:v>
                </c:pt>
                <c:pt idx="173">
                  <c:v>2.46088E-2</c:v>
                </c:pt>
                <c:pt idx="174">
                  <c:v>2.4609599999999999E-2</c:v>
                </c:pt>
                <c:pt idx="175">
                  <c:v>2.4610199999999999E-2</c:v>
                </c:pt>
                <c:pt idx="176">
                  <c:v>2.4611000000000001E-2</c:v>
                </c:pt>
                <c:pt idx="177">
                  <c:v>2.4612200000000001E-2</c:v>
                </c:pt>
                <c:pt idx="178">
                  <c:v>2.46129E-2</c:v>
                </c:pt>
                <c:pt idx="179">
                  <c:v>2.4613900000000001E-2</c:v>
                </c:pt>
                <c:pt idx="180">
                  <c:v>2.46164E-2</c:v>
                </c:pt>
                <c:pt idx="181">
                  <c:v>2.46205E-2</c:v>
                </c:pt>
                <c:pt idx="182">
                  <c:v>2.46222E-2</c:v>
                </c:pt>
                <c:pt idx="183">
                  <c:v>2.4624699999999999E-2</c:v>
                </c:pt>
                <c:pt idx="184">
                  <c:v>2.4625299999999999E-2</c:v>
                </c:pt>
                <c:pt idx="185">
                  <c:v>2.4628899999999999E-2</c:v>
                </c:pt>
                <c:pt idx="186">
                  <c:v>2.4630099999999999E-2</c:v>
                </c:pt>
                <c:pt idx="187">
                  <c:v>2.4630099999999999E-2</c:v>
                </c:pt>
                <c:pt idx="188">
                  <c:v>2.4632899999999999E-2</c:v>
                </c:pt>
                <c:pt idx="189">
                  <c:v>2.4633800000000001E-2</c:v>
                </c:pt>
                <c:pt idx="190">
                  <c:v>2.46362E-2</c:v>
                </c:pt>
                <c:pt idx="191">
                  <c:v>2.46363E-2</c:v>
                </c:pt>
                <c:pt idx="192">
                  <c:v>2.4636999999999999E-2</c:v>
                </c:pt>
                <c:pt idx="193">
                  <c:v>2.4637800000000001E-2</c:v>
                </c:pt>
                <c:pt idx="194">
                  <c:v>2.4638899999999998E-2</c:v>
                </c:pt>
                <c:pt idx="195">
                  <c:v>2.46392E-2</c:v>
                </c:pt>
                <c:pt idx="196">
                  <c:v>2.4639500000000002E-2</c:v>
                </c:pt>
                <c:pt idx="197">
                  <c:v>2.4641E-2</c:v>
                </c:pt>
                <c:pt idx="198">
                  <c:v>2.4648199999999999E-2</c:v>
                </c:pt>
                <c:pt idx="199">
                  <c:v>2.46486E-2</c:v>
                </c:pt>
                <c:pt idx="200">
                  <c:v>2.4648699999999999E-2</c:v>
                </c:pt>
                <c:pt idx="201">
                  <c:v>2.4649500000000001E-2</c:v>
                </c:pt>
                <c:pt idx="202">
                  <c:v>2.46532E-2</c:v>
                </c:pt>
                <c:pt idx="203">
                  <c:v>2.4655300000000002E-2</c:v>
                </c:pt>
                <c:pt idx="204">
                  <c:v>2.4655900000000001E-2</c:v>
                </c:pt>
                <c:pt idx="205">
                  <c:v>2.4659500000000001E-2</c:v>
                </c:pt>
                <c:pt idx="206">
                  <c:v>2.46602E-2</c:v>
                </c:pt>
                <c:pt idx="207">
                  <c:v>2.4661200000000001E-2</c:v>
                </c:pt>
                <c:pt idx="208">
                  <c:v>2.4662400000000001E-2</c:v>
                </c:pt>
                <c:pt idx="209">
                  <c:v>2.46637E-2</c:v>
                </c:pt>
                <c:pt idx="210">
                  <c:v>2.4664499999999999E-2</c:v>
                </c:pt>
                <c:pt idx="211">
                  <c:v>2.4665099999999999E-2</c:v>
                </c:pt>
                <c:pt idx="212">
                  <c:v>2.4666799999999999E-2</c:v>
                </c:pt>
                <c:pt idx="213">
                  <c:v>2.4667999999999999E-2</c:v>
                </c:pt>
                <c:pt idx="214">
                  <c:v>2.4670299999999999E-2</c:v>
                </c:pt>
                <c:pt idx="215">
                  <c:v>2.46719E-2</c:v>
                </c:pt>
                <c:pt idx="216">
                  <c:v>2.4674399999999999E-2</c:v>
                </c:pt>
                <c:pt idx="217">
                  <c:v>2.4676400000000001E-2</c:v>
                </c:pt>
                <c:pt idx="218">
                  <c:v>2.4677500000000002E-2</c:v>
                </c:pt>
                <c:pt idx="219">
                  <c:v>2.4678700000000001E-2</c:v>
                </c:pt>
                <c:pt idx="220">
                  <c:v>2.4682300000000001E-2</c:v>
                </c:pt>
                <c:pt idx="221">
                  <c:v>2.4682599999999999E-2</c:v>
                </c:pt>
                <c:pt idx="222">
                  <c:v>2.4682800000000001E-2</c:v>
                </c:pt>
                <c:pt idx="223">
                  <c:v>2.4683799999999999E-2</c:v>
                </c:pt>
                <c:pt idx="224">
                  <c:v>2.4684899999999999E-2</c:v>
                </c:pt>
                <c:pt idx="225">
                  <c:v>2.4684899999999999E-2</c:v>
                </c:pt>
                <c:pt idx="226">
                  <c:v>2.46859E-2</c:v>
                </c:pt>
                <c:pt idx="227">
                  <c:v>2.4687199999999999E-2</c:v>
                </c:pt>
                <c:pt idx="228">
                  <c:v>2.46906E-2</c:v>
                </c:pt>
                <c:pt idx="229">
                  <c:v>2.4690699999999999E-2</c:v>
                </c:pt>
                <c:pt idx="230">
                  <c:v>2.4691399999999999E-2</c:v>
                </c:pt>
                <c:pt idx="231">
                  <c:v>2.4694000000000001E-2</c:v>
                </c:pt>
                <c:pt idx="232">
                  <c:v>2.4694899999999999E-2</c:v>
                </c:pt>
                <c:pt idx="233">
                  <c:v>2.4697799999999999E-2</c:v>
                </c:pt>
                <c:pt idx="234">
                  <c:v>2.46988E-2</c:v>
                </c:pt>
                <c:pt idx="235">
                  <c:v>2.4699499999999999E-2</c:v>
                </c:pt>
                <c:pt idx="236">
                  <c:v>2.4700400000000001E-2</c:v>
                </c:pt>
                <c:pt idx="237">
                  <c:v>2.4707199999999999E-2</c:v>
                </c:pt>
                <c:pt idx="238">
                  <c:v>2.4709399999999999E-2</c:v>
                </c:pt>
                <c:pt idx="239">
                  <c:v>2.4709999999999999E-2</c:v>
                </c:pt>
                <c:pt idx="240">
                  <c:v>2.4712000000000001E-2</c:v>
                </c:pt>
                <c:pt idx="241">
                  <c:v>2.47128E-2</c:v>
                </c:pt>
                <c:pt idx="242">
                  <c:v>2.4712999999999999E-2</c:v>
                </c:pt>
                <c:pt idx="243">
                  <c:v>2.4717699999999999E-2</c:v>
                </c:pt>
                <c:pt idx="244">
                  <c:v>2.47221E-2</c:v>
                </c:pt>
                <c:pt idx="245">
                  <c:v>2.4722399999999999E-2</c:v>
                </c:pt>
                <c:pt idx="246">
                  <c:v>2.4725899999999999E-2</c:v>
                </c:pt>
                <c:pt idx="247">
                  <c:v>2.47297E-2</c:v>
                </c:pt>
                <c:pt idx="248">
                  <c:v>2.4731199999999998E-2</c:v>
                </c:pt>
                <c:pt idx="249">
                  <c:v>2.4733700000000001E-2</c:v>
                </c:pt>
                <c:pt idx="250">
                  <c:v>2.4736899999999999E-2</c:v>
                </c:pt>
                <c:pt idx="251">
                  <c:v>2.4745300000000001E-2</c:v>
                </c:pt>
                <c:pt idx="252">
                  <c:v>2.4746000000000001E-2</c:v>
                </c:pt>
                <c:pt idx="253">
                  <c:v>2.4749199999999999E-2</c:v>
                </c:pt>
                <c:pt idx="254">
                  <c:v>2.4751499999999999E-2</c:v>
                </c:pt>
                <c:pt idx="255">
                  <c:v>2.4752300000000001E-2</c:v>
                </c:pt>
                <c:pt idx="256">
                  <c:v>2.4753600000000001E-2</c:v>
                </c:pt>
                <c:pt idx="257">
                  <c:v>2.47543E-2</c:v>
                </c:pt>
                <c:pt idx="258">
                  <c:v>2.4755800000000001E-2</c:v>
                </c:pt>
                <c:pt idx="259">
                  <c:v>2.4757700000000001E-2</c:v>
                </c:pt>
                <c:pt idx="260">
                  <c:v>2.47619E-2</c:v>
                </c:pt>
                <c:pt idx="261">
                  <c:v>2.4767299999999999E-2</c:v>
                </c:pt>
                <c:pt idx="262">
                  <c:v>2.4768100000000001E-2</c:v>
                </c:pt>
                <c:pt idx="263">
                  <c:v>2.4768100000000001E-2</c:v>
                </c:pt>
                <c:pt idx="264">
                  <c:v>2.4769800000000002E-2</c:v>
                </c:pt>
                <c:pt idx="265">
                  <c:v>2.4771100000000001E-2</c:v>
                </c:pt>
                <c:pt idx="266">
                  <c:v>2.4771999999999999E-2</c:v>
                </c:pt>
                <c:pt idx="267">
                  <c:v>2.4773900000000001E-2</c:v>
                </c:pt>
                <c:pt idx="268">
                  <c:v>2.47782E-2</c:v>
                </c:pt>
                <c:pt idx="269">
                  <c:v>2.47881E-2</c:v>
                </c:pt>
                <c:pt idx="270">
                  <c:v>2.4789700000000001E-2</c:v>
                </c:pt>
                <c:pt idx="271">
                  <c:v>2.4791799999999999E-2</c:v>
                </c:pt>
                <c:pt idx="272">
                  <c:v>2.4792600000000001E-2</c:v>
                </c:pt>
                <c:pt idx="273">
                  <c:v>2.4795299999999999E-2</c:v>
                </c:pt>
                <c:pt idx="274">
                  <c:v>2.47975E-2</c:v>
                </c:pt>
                <c:pt idx="275">
                  <c:v>2.47987E-2</c:v>
                </c:pt>
                <c:pt idx="276">
                  <c:v>2.4799600000000002E-2</c:v>
                </c:pt>
                <c:pt idx="277">
                  <c:v>2.48011E-2</c:v>
                </c:pt>
                <c:pt idx="278">
                  <c:v>2.4802500000000002E-2</c:v>
                </c:pt>
                <c:pt idx="279">
                  <c:v>2.48028E-2</c:v>
                </c:pt>
                <c:pt idx="280">
                  <c:v>2.4805799999999999E-2</c:v>
                </c:pt>
                <c:pt idx="281">
                  <c:v>2.4807099999999999E-2</c:v>
                </c:pt>
                <c:pt idx="282">
                  <c:v>2.48081E-2</c:v>
                </c:pt>
                <c:pt idx="283">
                  <c:v>2.4810100000000002E-2</c:v>
                </c:pt>
                <c:pt idx="284">
                  <c:v>2.48104E-2</c:v>
                </c:pt>
                <c:pt idx="285">
                  <c:v>2.48116E-2</c:v>
                </c:pt>
                <c:pt idx="286">
                  <c:v>2.4813000000000002E-2</c:v>
                </c:pt>
                <c:pt idx="287">
                  <c:v>2.4813100000000001E-2</c:v>
                </c:pt>
                <c:pt idx="288">
                  <c:v>2.4816399999999999E-2</c:v>
                </c:pt>
                <c:pt idx="289">
                  <c:v>2.48249E-2</c:v>
                </c:pt>
                <c:pt idx="290">
                  <c:v>2.4825400000000001E-2</c:v>
                </c:pt>
                <c:pt idx="291">
                  <c:v>2.4831700000000002E-2</c:v>
                </c:pt>
                <c:pt idx="292">
                  <c:v>2.48384E-2</c:v>
                </c:pt>
                <c:pt idx="293">
                  <c:v>2.4838800000000001E-2</c:v>
                </c:pt>
                <c:pt idx="294">
                  <c:v>2.4839099999999999E-2</c:v>
                </c:pt>
                <c:pt idx="295">
                  <c:v>2.4842099999999999E-2</c:v>
                </c:pt>
                <c:pt idx="296">
                  <c:v>2.4845099999999998E-2</c:v>
                </c:pt>
                <c:pt idx="297">
                  <c:v>2.4847999999999999E-2</c:v>
                </c:pt>
                <c:pt idx="298">
                  <c:v>2.4849599999999999E-2</c:v>
                </c:pt>
                <c:pt idx="299">
                  <c:v>2.4854500000000002E-2</c:v>
                </c:pt>
                <c:pt idx="300">
                  <c:v>2.4855700000000001E-2</c:v>
                </c:pt>
                <c:pt idx="301">
                  <c:v>2.4865600000000002E-2</c:v>
                </c:pt>
                <c:pt idx="302">
                  <c:v>2.4867799999999999E-2</c:v>
                </c:pt>
                <c:pt idx="303">
                  <c:v>2.4868399999999999E-2</c:v>
                </c:pt>
                <c:pt idx="304">
                  <c:v>2.4869499999999999E-2</c:v>
                </c:pt>
                <c:pt idx="305">
                  <c:v>2.4871500000000001E-2</c:v>
                </c:pt>
                <c:pt idx="306">
                  <c:v>2.4875499999999998E-2</c:v>
                </c:pt>
                <c:pt idx="307">
                  <c:v>2.4876499999999999E-2</c:v>
                </c:pt>
                <c:pt idx="308">
                  <c:v>2.4881500000000001E-2</c:v>
                </c:pt>
                <c:pt idx="309">
                  <c:v>2.4882399999999999E-2</c:v>
                </c:pt>
                <c:pt idx="310">
                  <c:v>2.4885399999999998E-2</c:v>
                </c:pt>
                <c:pt idx="311">
                  <c:v>2.4885999999999998E-2</c:v>
                </c:pt>
                <c:pt idx="312">
                  <c:v>2.4891699999999999E-2</c:v>
                </c:pt>
                <c:pt idx="313">
                  <c:v>2.4894699999999999E-2</c:v>
                </c:pt>
                <c:pt idx="314">
                  <c:v>2.4895799999999999E-2</c:v>
                </c:pt>
                <c:pt idx="315">
                  <c:v>2.49026E-2</c:v>
                </c:pt>
                <c:pt idx="316">
                  <c:v>2.4908400000000001E-2</c:v>
                </c:pt>
                <c:pt idx="317">
                  <c:v>2.49156E-2</c:v>
                </c:pt>
                <c:pt idx="318">
                  <c:v>2.4916600000000001E-2</c:v>
                </c:pt>
                <c:pt idx="319">
                  <c:v>2.49207E-2</c:v>
                </c:pt>
                <c:pt idx="320">
                  <c:v>2.4929099999999999E-2</c:v>
                </c:pt>
                <c:pt idx="321">
                  <c:v>2.4929900000000001E-2</c:v>
                </c:pt>
                <c:pt idx="322">
                  <c:v>2.4954799999999999E-2</c:v>
                </c:pt>
                <c:pt idx="323">
                  <c:v>2.4958899999999999E-2</c:v>
                </c:pt>
                <c:pt idx="324">
                  <c:v>2.49628E-2</c:v>
                </c:pt>
                <c:pt idx="325">
                  <c:v>2.4970099999999999E-2</c:v>
                </c:pt>
                <c:pt idx="326">
                  <c:v>2.4970699999999998E-2</c:v>
                </c:pt>
                <c:pt idx="327">
                  <c:v>2.4971899999999998E-2</c:v>
                </c:pt>
                <c:pt idx="328">
                  <c:v>2.4972000000000001E-2</c:v>
                </c:pt>
                <c:pt idx="329">
                  <c:v>2.4972600000000001E-2</c:v>
                </c:pt>
                <c:pt idx="330">
                  <c:v>2.4981699999999999E-2</c:v>
                </c:pt>
                <c:pt idx="331">
                  <c:v>2.4996999999999998E-2</c:v>
                </c:pt>
                <c:pt idx="332">
                  <c:v>2.4997800000000001E-2</c:v>
                </c:pt>
                <c:pt idx="333">
                  <c:v>2.50143E-2</c:v>
                </c:pt>
                <c:pt idx="334">
                  <c:v>2.5017899999999999E-2</c:v>
                </c:pt>
                <c:pt idx="335">
                  <c:v>2.5020500000000001E-2</c:v>
                </c:pt>
                <c:pt idx="336">
                  <c:v>2.5041299999999999E-2</c:v>
                </c:pt>
                <c:pt idx="337">
                  <c:v>2.5055299999999999E-2</c:v>
                </c:pt>
                <c:pt idx="338">
                  <c:v>2.5062600000000001E-2</c:v>
                </c:pt>
                <c:pt idx="339">
                  <c:v>2.50639E-2</c:v>
                </c:pt>
                <c:pt idx="340">
                  <c:v>2.5068199999999999E-2</c:v>
                </c:pt>
                <c:pt idx="341">
                  <c:v>2.5072500000000001E-2</c:v>
                </c:pt>
                <c:pt idx="342">
                  <c:v>2.50738E-2</c:v>
                </c:pt>
                <c:pt idx="343">
                  <c:v>2.5079600000000001E-2</c:v>
                </c:pt>
                <c:pt idx="344">
                  <c:v>2.50837E-2</c:v>
                </c:pt>
                <c:pt idx="345">
                  <c:v>2.5100399999999998E-2</c:v>
                </c:pt>
                <c:pt idx="346">
                  <c:v>2.5101399999999999E-2</c:v>
                </c:pt>
                <c:pt idx="347">
                  <c:v>2.5130799999999998E-2</c:v>
                </c:pt>
                <c:pt idx="348">
                  <c:v>2.51399E-2</c:v>
                </c:pt>
                <c:pt idx="349">
                  <c:v>2.5146700000000001E-2</c:v>
                </c:pt>
                <c:pt idx="350">
                  <c:v>2.5165799999999999E-2</c:v>
                </c:pt>
                <c:pt idx="351">
                  <c:v>2.51738E-2</c:v>
                </c:pt>
                <c:pt idx="352">
                  <c:v>2.5177600000000001E-2</c:v>
                </c:pt>
                <c:pt idx="353">
                  <c:v>2.5180999999999999E-2</c:v>
                </c:pt>
                <c:pt idx="354">
                  <c:v>2.5184000000000002E-2</c:v>
                </c:pt>
                <c:pt idx="355">
                  <c:v>2.51966E-2</c:v>
                </c:pt>
                <c:pt idx="356">
                  <c:v>2.5200400000000001E-2</c:v>
                </c:pt>
                <c:pt idx="357">
                  <c:v>2.52065E-2</c:v>
                </c:pt>
                <c:pt idx="358">
                  <c:v>2.5206900000000001E-2</c:v>
                </c:pt>
                <c:pt idx="359">
                  <c:v>2.5213599999999999E-2</c:v>
                </c:pt>
                <c:pt idx="360">
                  <c:v>2.5225500000000001E-2</c:v>
                </c:pt>
                <c:pt idx="361">
                  <c:v>2.5231900000000002E-2</c:v>
                </c:pt>
                <c:pt idx="362">
                  <c:v>2.5247100000000001E-2</c:v>
                </c:pt>
                <c:pt idx="363">
                  <c:v>2.5257600000000002E-2</c:v>
                </c:pt>
                <c:pt idx="364">
                  <c:v>2.52619E-2</c:v>
                </c:pt>
                <c:pt idx="365">
                  <c:v>2.52695E-2</c:v>
                </c:pt>
                <c:pt idx="366">
                  <c:v>2.5277500000000001E-2</c:v>
                </c:pt>
                <c:pt idx="367">
                  <c:v>2.53052E-2</c:v>
                </c:pt>
                <c:pt idx="368">
                  <c:v>2.5311199999999999E-2</c:v>
                </c:pt>
                <c:pt idx="369">
                  <c:v>2.5344200000000001E-2</c:v>
                </c:pt>
                <c:pt idx="370">
                  <c:v>2.5347700000000001E-2</c:v>
                </c:pt>
                <c:pt idx="371">
                  <c:v>2.53875E-2</c:v>
                </c:pt>
                <c:pt idx="372">
                  <c:v>2.53963E-2</c:v>
                </c:pt>
                <c:pt idx="373">
                  <c:v>2.54028E-2</c:v>
                </c:pt>
                <c:pt idx="374">
                  <c:v>2.54325E-2</c:v>
                </c:pt>
                <c:pt idx="375">
                  <c:v>2.5454399999999999E-2</c:v>
                </c:pt>
                <c:pt idx="376">
                  <c:v>2.5466599999999999E-2</c:v>
                </c:pt>
                <c:pt idx="377">
                  <c:v>2.54728E-2</c:v>
                </c:pt>
                <c:pt idx="378">
                  <c:v>2.55033E-2</c:v>
                </c:pt>
                <c:pt idx="379">
                  <c:v>2.5562600000000001E-2</c:v>
                </c:pt>
                <c:pt idx="380">
                  <c:v>2.5584099999999999E-2</c:v>
                </c:pt>
                <c:pt idx="381">
                  <c:v>2.5671900000000001E-2</c:v>
                </c:pt>
                <c:pt idx="382">
                  <c:v>2.56901E-2</c:v>
                </c:pt>
                <c:pt idx="383">
                  <c:v>2.5719700000000002E-2</c:v>
                </c:pt>
                <c:pt idx="384">
                  <c:v>2.5736999999999999E-2</c:v>
                </c:pt>
                <c:pt idx="385">
                  <c:v>2.5752000000000001E-2</c:v>
                </c:pt>
                <c:pt idx="386">
                  <c:v>2.57755E-2</c:v>
                </c:pt>
                <c:pt idx="387">
                  <c:v>2.57884E-2</c:v>
                </c:pt>
                <c:pt idx="388">
                  <c:v>2.59892E-2</c:v>
                </c:pt>
                <c:pt idx="389">
                  <c:v>2.6090100000000001E-2</c:v>
                </c:pt>
                <c:pt idx="390">
                  <c:v>2.6106899999999999E-2</c:v>
                </c:pt>
                <c:pt idx="391">
                  <c:v>2.6130899999999999E-2</c:v>
                </c:pt>
                <c:pt idx="392">
                  <c:v>2.6172299999999999E-2</c:v>
                </c:pt>
                <c:pt idx="393">
                  <c:v>2.6189E-2</c:v>
                </c:pt>
                <c:pt idx="394">
                  <c:v>2.6225999999999999E-2</c:v>
                </c:pt>
                <c:pt idx="395">
                  <c:v>2.6289300000000002E-2</c:v>
                </c:pt>
                <c:pt idx="396">
                  <c:v>2.63368E-2</c:v>
                </c:pt>
                <c:pt idx="397">
                  <c:v>2.6397500000000001E-2</c:v>
                </c:pt>
                <c:pt idx="398">
                  <c:v>2.6403900000000001E-2</c:v>
                </c:pt>
              </c:numCache>
            </c:numRef>
          </c:val>
          <c:smooth val="0"/>
          <c:extLst>
            <c:ext xmlns:c16="http://schemas.microsoft.com/office/drawing/2014/chart" uri="{C3380CC4-5D6E-409C-BE32-E72D297353CC}">
              <c16:uniqueId val="{00000004-8F45-48C8-A9E0-688F7C1D0C1D}"/>
            </c:ext>
          </c:extLst>
        </c:ser>
        <c:ser>
          <c:idx val="5"/>
          <c:order val="5"/>
          <c:tx>
            <c:strRef>
              <c:f>Simple!$B$7</c:f>
              <c:strCache>
                <c:ptCount val="1"/>
                <c:pt idx="0">
                  <c:v>NORMAL, BVH-TREE BOX</c:v>
                </c:pt>
              </c:strCache>
            </c:strRef>
          </c:tx>
          <c:spPr>
            <a:ln w="15875" cap="rnd">
              <a:solidFill>
                <a:schemeClr val="accent6"/>
              </a:solidFill>
              <a:round/>
            </a:ln>
            <a:effectLst/>
          </c:spPr>
          <c:marker>
            <c:symbol val="none"/>
          </c:marker>
          <c:val>
            <c:numRef>
              <c:f>Simple!$T$7:$ACP$7</c:f>
              <c:numCache>
                <c:formatCode>General</c:formatCode>
                <c:ptCount val="751"/>
                <c:pt idx="0">
                  <c:v>1.43518E-2</c:v>
                </c:pt>
                <c:pt idx="1">
                  <c:v>1.4353400000000001E-2</c:v>
                </c:pt>
                <c:pt idx="2">
                  <c:v>1.4354E-2</c:v>
                </c:pt>
                <c:pt idx="3">
                  <c:v>1.4355700000000001E-2</c:v>
                </c:pt>
                <c:pt idx="4">
                  <c:v>1.43564E-2</c:v>
                </c:pt>
                <c:pt idx="5">
                  <c:v>1.4357E-2</c:v>
                </c:pt>
                <c:pt idx="6">
                  <c:v>1.43613E-2</c:v>
                </c:pt>
                <c:pt idx="7">
                  <c:v>1.4362E-2</c:v>
                </c:pt>
                <c:pt idx="8">
                  <c:v>1.43655E-2</c:v>
                </c:pt>
                <c:pt idx="9">
                  <c:v>1.43661E-2</c:v>
                </c:pt>
                <c:pt idx="10">
                  <c:v>1.43664E-2</c:v>
                </c:pt>
                <c:pt idx="11">
                  <c:v>1.43666E-2</c:v>
                </c:pt>
                <c:pt idx="12">
                  <c:v>1.4367100000000001E-2</c:v>
                </c:pt>
                <c:pt idx="13">
                  <c:v>1.4367899999999999E-2</c:v>
                </c:pt>
                <c:pt idx="14">
                  <c:v>1.43692E-2</c:v>
                </c:pt>
                <c:pt idx="15">
                  <c:v>1.43693E-2</c:v>
                </c:pt>
                <c:pt idx="16">
                  <c:v>1.43707E-2</c:v>
                </c:pt>
                <c:pt idx="17">
                  <c:v>1.4371399999999999E-2</c:v>
                </c:pt>
                <c:pt idx="18">
                  <c:v>1.43721E-2</c:v>
                </c:pt>
                <c:pt idx="19">
                  <c:v>1.4372599999999999E-2</c:v>
                </c:pt>
                <c:pt idx="20">
                  <c:v>1.43742E-2</c:v>
                </c:pt>
                <c:pt idx="21">
                  <c:v>1.4374899999999999E-2</c:v>
                </c:pt>
                <c:pt idx="22">
                  <c:v>1.4375499999999999E-2</c:v>
                </c:pt>
                <c:pt idx="23">
                  <c:v>1.43757E-2</c:v>
                </c:pt>
                <c:pt idx="24">
                  <c:v>1.43768E-2</c:v>
                </c:pt>
                <c:pt idx="25">
                  <c:v>1.43768E-2</c:v>
                </c:pt>
                <c:pt idx="26">
                  <c:v>1.4379599999999999E-2</c:v>
                </c:pt>
                <c:pt idx="27">
                  <c:v>1.4379899999999999E-2</c:v>
                </c:pt>
                <c:pt idx="28">
                  <c:v>1.4379899999999999E-2</c:v>
                </c:pt>
                <c:pt idx="29">
                  <c:v>1.43806E-2</c:v>
                </c:pt>
                <c:pt idx="30">
                  <c:v>1.43809E-2</c:v>
                </c:pt>
                <c:pt idx="31">
                  <c:v>1.43812E-2</c:v>
                </c:pt>
                <c:pt idx="32">
                  <c:v>1.4382000000000001E-2</c:v>
                </c:pt>
                <c:pt idx="33">
                  <c:v>1.4382300000000001E-2</c:v>
                </c:pt>
                <c:pt idx="34">
                  <c:v>1.4383E-2</c:v>
                </c:pt>
                <c:pt idx="35">
                  <c:v>1.4383699999999999E-2</c:v>
                </c:pt>
                <c:pt idx="36">
                  <c:v>1.4383699999999999E-2</c:v>
                </c:pt>
                <c:pt idx="37">
                  <c:v>1.4384299999999999E-2</c:v>
                </c:pt>
                <c:pt idx="38">
                  <c:v>1.43845E-2</c:v>
                </c:pt>
                <c:pt idx="39">
                  <c:v>1.43848E-2</c:v>
                </c:pt>
                <c:pt idx="40">
                  <c:v>1.4385999999999999E-2</c:v>
                </c:pt>
                <c:pt idx="41">
                  <c:v>1.4386299999999999E-2</c:v>
                </c:pt>
                <c:pt idx="42">
                  <c:v>1.43876E-2</c:v>
                </c:pt>
                <c:pt idx="43">
                  <c:v>1.43877E-2</c:v>
                </c:pt>
                <c:pt idx="44">
                  <c:v>1.4387799999999999E-2</c:v>
                </c:pt>
                <c:pt idx="45">
                  <c:v>1.4390500000000001E-2</c:v>
                </c:pt>
                <c:pt idx="46">
                  <c:v>1.4390500000000001E-2</c:v>
                </c:pt>
                <c:pt idx="47">
                  <c:v>1.43935E-2</c:v>
                </c:pt>
                <c:pt idx="48">
                  <c:v>1.43949E-2</c:v>
                </c:pt>
                <c:pt idx="49">
                  <c:v>1.4395099999999999E-2</c:v>
                </c:pt>
                <c:pt idx="50">
                  <c:v>1.43953E-2</c:v>
                </c:pt>
                <c:pt idx="51">
                  <c:v>1.43964E-2</c:v>
                </c:pt>
                <c:pt idx="52">
                  <c:v>1.4396600000000001E-2</c:v>
                </c:pt>
                <c:pt idx="53">
                  <c:v>1.4396600000000001E-2</c:v>
                </c:pt>
                <c:pt idx="54">
                  <c:v>1.4397E-2</c:v>
                </c:pt>
                <c:pt idx="55">
                  <c:v>1.4397999999999999E-2</c:v>
                </c:pt>
                <c:pt idx="56">
                  <c:v>1.43984E-2</c:v>
                </c:pt>
                <c:pt idx="57">
                  <c:v>1.43985E-2</c:v>
                </c:pt>
                <c:pt idx="58">
                  <c:v>1.4398599999999999E-2</c:v>
                </c:pt>
                <c:pt idx="59">
                  <c:v>1.4398899999999999E-2</c:v>
                </c:pt>
                <c:pt idx="60">
                  <c:v>1.44003E-2</c:v>
                </c:pt>
                <c:pt idx="61">
                  <c:v>1.4400899999999999E-2</c:v>
                </c:pt>
                <c:pt idx="62">
                  <c:v>1.4401300000000001E-2</c:v>
                </c:pt>
                <c:pt idx="63">
                  <c:v>1.4401600000000001E-2</c:v>
                </c:pt>
                <c:pt idx="64">
                  <c:v>1.4402E-2</c:v>
                </c:pt>
                <c:pt idx="65">
                  <c:v>1.4402099999999999E-2</c:v>
                </c:pt>
                <c:pt idx="66">
                  <c:v>1.4402399999999999E-2</c:v>
                </c:pt>
                <c:pt idx="67">
                  <c:v>1.44026E-2</c:v>
                </c:pt>
                <c:pt idx="68">
                  <c:v>1.44029E-2</c:v>
                </c:pt>
                <c:pt idx="69">
                  <c:v>1.4404800000000001E-2</c:v>
                </c:pt>
                <c:pt idx="70">
                  <c:v>1.4404800000000001E-2</c:v>
                </c:pt>
                <c:pt idx="71">
                  <c:v>1.4404999999999999E-2</c:v>
                </c:pt>
                <c:pt idx="72">
                  <c:v>1.44052E-2</c:v>
                </c:pt>
                <c:pt idx="73">
                  <c:v>1.4405599999999999E-2</c:v>
                </c:pt>
                <c:pt idx="74">
                  <c:v>1.4407100000000001E-2</c:v>
                </c:pt>
                <c:pt idx="75">
                  <c:v>1.44072E-2</c:v>
                </c:pt>
                <c:pt idx="76">
                  <c:v>1.4407400000000001E-2</c:v>
                </c:pt>
                <c:pt idx="77">
                  <c:v>1.4408300000000001E-2</c:v>
                </c:pt>
                <c:pt idx="78">
                  <c:v>1.4408799999999999E-2</c:v>
                </c:pt>
                <c:pt idx="79">
                  <c:v>1.4409699999999999E-2</c:v>
                </c:pt>
                <c:pt idx="80">
                  <c:v>1.44108E-2</c:v>
                </c:pt>
                <c:pt idx="81">
                  <c:v>1.44108E-2</c:v>
                </c:pt>
                <c:pt idx="82">
                  <c:v>1.44116E-2</c:v>
                </c:pt>
                <c:pt idx="83">
                  <c:v>1.4412700000000001E-2</c:v>
                </c:pt>
                <c:pt idx="84">
                  <c:v>1.4413499999999999E-2</c:v>
                </c:pt>
                <c:pt idx="85">
                  <c:v>1.44151E-2</c:v>
                </c:pt>
                <c:pt idx="86">
                  <c:v>1.44152E-2</c:v>
                </c:pt>
                <c:pt idx="87">
                  <c:v>1.44154E-2</c:v>
                </c:pt>
                <c:pt idx="88">
                  <c:v>1.4416200000000001E-2</c:v>
                </c:pt>
                <c:pt idx="89">
                  <c:v>1.4416200000000001E-2</c:v>
                </c:pt>
                <c:pt idx="90">
                  <c:v>1.4416200000000001E-2</c:v>
                </c:pt>
                <c:pt idx="91">
                  <c:v>1.4416200000000001E-2</c:v>
                </c:pt>
                <c:pt idx="92">
                  <c:v>1.44163E-2</c:v>
                </c:pt>
                <c:pt idx="93">
                  <c:v>1.44181E-2</c:v>
                </c:pt>
                <c:pt idx="94">
                  <c:v>1.44189E-2</c:v>
                </c:pt>
                <c:pt idx="95">
                  <c:v>1.44219E-2</c:v>
                </c:pt>
                <c:pt idx="96">
                  <c:v>1.44242E-2</c:v>
                </c:pt>
                <c:pt idx="97">
                  <c:v>1.44248E-2</c:v>
                </c:pt>
                <c:pt idx="98">
                  <c:v>1.4424899999999999E-2</c:v>
                </c:pt>
                <c:pt idx="99">
                  <c:v>1.4426100000000001E-2</c:v>
                </c:pt>
                <c:pt idx="100">
                  <c:v>1.44262E-2</c:v>
                </c:pt>
                <c:pt idx="101">
                  <c:v>1.4427300000000001E-2</c:v>
                </c:pt>
                <c:pt idx="102">
                  <c:v>1.44274E-2</c:v>
                </c:pt>
                <c:pt idx="103">
                  <c:v>1.44274E-2</c:v>
                </c:pt>
                <c:pt idx="104">
                  <c:v>1.44306E-2</c:v>
                </c:pt>
                <c:pt idx="105">
                  <c:v>1.4430699999999999E-2</c:v>
                </c:pt>
                <c:pt idx="106">
                  <c:v>1.44315E-2</c:v>
                </c:pt>
                <c:pt idx="107">
                  <c:v>1.4431899999999999E-2</c:v>
                </c:pt>
                <c:pt idx="108">
                  <c:v>1.4432E-2</c:v>
                </c:pt>
                <c:pt idx="109">
                  <c:v>1.44329E-2</c:v>
                </c:pt>
                <c:pt idx="110">
                  <c:v>1.4433400000000001E-2</c:v>
                </c:pt>
                <c:pt idx="111">
                  <c:v>1.4434199999999999E-2</c:v>
                </c:pt>
                <c:pt idx="112">
                  <c:v>1.4434900000000001E-2</c:v>
                </c:pt>
                <c:pt idx="113">
                  <c:v>1.4435399999999999E-2</c:v>
                </c:pt>
                <c:pt idx="114">
                  <c:v>1.4435999999999999E-2</c:v>
                </c:pt>
                <c:pt idx="115">
                  <c:v>1.44362E-2</c:v>
                </c:pt>
                <c:pt idx="116">
                  <c:v>1.4436600000000001E-2</c:v>
                </c:pt>
                <c:pt idx="117">
                  <c:v>1.4438100000000001E-2</c:v>
                </c:pt>
                <c:pt idx="118">
                  <c:v>1.44382E-2</c:v>
                </c:pt>
                <c:pt idx="119">
                  <c:v>1.44387E-2</c:v>
                </c:pt>
                <c:pt idx="120">
                  <c:v>1.44406E-2</c:v>
                </c:pt>
                <c:pt idx="121">
                  <c:v>1.4441300000000001E-2</c:v>
                </c:pt>
                <c:pt idx="122">
                  <c:v>1.4441600000000001E-2</c:v>
                </c:pt>
                <c:pt idx="123">
                  <c:v>1.4441799999999999E-2</c:v>
                </c:pt>
                <c:pt idx="124">
                  <c:v>1.44423E-2</c:v>
                </c:pt>
                <c:pt idx="125">
                  <c:v>1.44426E-2</c:v>
                </c:pt>
                <c:pt idx="126">
                  <c:v>1.44435E-2</c:v>
                </c:pt>
                <c:pt idx="127">
                  <c:v>1.44447E-2</c:v>
                </c:pt>
                <c:pt idx="128">
                  <c:v>1.4445E-2</c:v>
                </c:pt>
                <c:pt idx="129">
                  <c:v>1.44452E-2</c:v>
                </c:pt>
                <c:pt idx="130">
                  <c:v>1.44452E-2</c:v>
                </c:pt>
                <c:pt idx="131">
                  <c:v>1.4445899999999999E-2</c:v>
                </c:pt>
                <c:pt idx="132">
                  <c:v>1.4446199999999999E-2</c:v>
                </c:pt>
                <c:pt idx="133">
                  <c:v>1.44467E-2</c:v>
                </c:pt>
                <c:pt idx="134">
                  <c:v>1.44467E-2</c:v>
                </c:pt>
                <c:pt idx="135">
                  <c:v>1.4446799999999999E-2</c:v>
                </c:pt>
                <c:pt idx="136">
                  <c:v>1.4447400000000001E-2</c:v>
                </c:pt>
                <c:pt idx="137">
                  <c:v>1.44481E-2</c:v>
                </c:pt>
                <c:pt idx="138">
                  <c:v>1.44485E-2</c:v>
                </c:pt>
                <c:pt idx="139">
                  <c:v>1.4448600000000001E-2</c:v>
                </c:pt>
                <c:pt idx="140">
                  <c:v>1.44487E-2</c:v>
                </c:pt>
                <c:pt idx="141">
                  <c:v>1.4448900000000001E-2</c:v>
                </c:pt>
                <c:pt idx="142">
                  <c:v>1.4448900000000001E-2</c:v>
                </c:pt>
                <c:pt idx="143">
                  <c:v>1.44507E-2</c:v>
                </c:pt>
                <c:pt idx="144">
                  <c:v>1.44508E-2</c:v>
                </c:pt>
                <c:pt idx="145">
                  <c:v>1.4450899999999999E-2</c:v>
                </c:pt>
                <c:pt idx="146">
                  <c:v>1.44511E-2</c:v>
                </c:pt>
                <c:pt idx="147">
                  <c:v>1.4452700000000001E-2</c:v>
                </c:pt>
                <c:pt idx="148">
                  <c:v>1.44536E-2</c:v>
                </c:pt>
                <c:pt idx="149">
                  <c:v>1.44539E-2</c:v>
                </c:pt>
                <c:pt idx="150">
                  <c:v>1.44549E-2</c:v>
                </c:pt>
                <c:pt idx="151">
                  <c:v>1.44558E-2</c:v>
                </c:pt>
                <c:pt idx="152">
                  <c:v>1.4455900000000001E-2</c:v>
                </c:pt>
                <c:pt idx="153">
                  <c:v>1.4456E-2</c:v>
                </c:pt>
                <c:pt idx="154">
                  <c:v>1.4456200000000001E-2</c:v>
                </c:pt>
                <c:pt idx="155">
                  <c:v>1.44563E-2</c:v>
                </c:pt>
                <c:pt idx="156">
                  <c:v>1.4458199999999999E-2</c:v>
                </c:pt>
                <c:pt idx="157">
                  <c:v>1.44583E-2</c:v>
                </c:pt>
                <c:pt idx="158">
                  <c:v>1.4458500000000001E-2</c:v>
                </c:pt>
                <c:pt idx="159">
                  <c:v>1.4458800000000001E-2</c:v>
                </c:pt>
                <c:pt idx="160">
                  <c:v>1.44595E-2</c:v>
                </c:pt>
                <c:pt idx="161">
                  <c:v>1.4459700000000001E-2</c:v>
                </c:pt>
                <c:pt idx="162">
                  <c:v>1.44604E-2</c:v>
                </c:pt>
                <c:pt idx="163">
                  <c:v>1.44604E-2</c:v>
                </c:pt>
                <c:pt idx="164">
                  <c:v>1.44609E-2</c:v>
                </c:pt>
                <c:pt idx="165">
                  <c:v>1.44609E-2</c:v>
                </c:pt>
                <c:pt idx="166">
                  <c:v>1.44616E-2</c:v>
                </c:pt>
                <c:pt idx="167">
                  <c:v>1.4461699999999999E-2</c:v>
                </c:pt>
                <c:pt idx="168">
                  <c:v>1.44621E-2</c:v>
                </c:pt>
                <c:pt idx="169">
                  <c:v>1.44628E-2</c:v>
                </c:pt>
                <c:pt idx="170">
                  <c:v>1.44633E-2</c:v>
                </c:pt>
                <c:pt idx="171">
                  <c:v>1.44634E-2</c:v>
                </c:pt>
                <c:pt idx="172">
                  <c:v>1.4464100000000001E-2</c:v>
                </c:pt>
                <c:pt idx="173">
                  <c:v>1.44642E-2</c:v>
                </c:pt>
                <c:pt idx="174">
                  <c:v>1.44642E-2</c:v>
                </c:pt>
                <c:pt idx="175">
                  <c:v>1.4466E-2</c:v>
                </c:pt>
                <c:pt idx="176">
                  <c:v>1.44672E-2</c:v>
                </c:pt>
                <c:pt idx="177">
                  <c:v>1.44677E-2</c:v>
                </c:pt>
                <c:pt idx="178">
                  <c:v>1.4467799999999999E-2</c:v>
                </c:pt>
                <c:pt idx="179">
                  <c:v>1.44688E-2</c:v>
                </c:pt>
                <c:pt idx="180">
                  <c:v>1.44689E-2</c:v>
                </c:pt>
                <c:pt idx="181">
                  <c:v>1.4469299999999999E-2</c:v>
                </c:pt>
                <c:pt idx="182">
                  <c:v>1.44697E-2</c:v>
                </c:pt>
                <c:pt idx="183">
                  <c:v>1.44718E-2</c:v>
                </c:pt>
                <c:pt idx="184">
                  <c:v>1.4472E-2</c:v>
                </c:pt>
                <c:pt idx="185">
                  <c:v>1.44729E-2</c:v>
                </c:pt>
                <c:pt idx="186">
                  <c:v>1.4473400000000001E-2</c:v>
                </c:pt>
                <c:pt idx="187">
                  <c:v>1.4473700000000001E-2</c:v>
                </c:pt>
                <c:pt idx="188">
                  <c:v>1.4473700000000001E-2</c:v>
                </c:pt>
                <c:pt idx="189">
                  <c:v>1.4476299999999999E-2</c:v>
                </c:pt>
                <c:pt idx="190">
                  <c:v>1.4476599999999999E-2</c:v>
                </c:pt>
                <c:pt idx="191">
                  <c:v>1.4477E-2</c:v>
                </c:pt>
                <c:pt idx="192">
                  <c:v>1.44776E-2</c:v>
                </c:pt>
                <c:pt idx="193">
                  <c:v>1.44783E-2</c:v>
                </c:pt>
                <c:pt idx="194">
                  <c:v>1.4478700000000001E-2</c:v>
                </c:pt>
                <c:pt idx="195">
                  <c:v>1.44803E-2</c:v>
                </c:pt>
                <c:pt idx="196">
                  <c:v>1.44805E-2</c:v>
                </c:pt>
                <c:pt idx="197">
                  <c:v>1.4481900000000001E-2</c:v>
                </c:pt>
                <c:pt idx="198">
                  <c:v>1.4482200000000001E-2</c:v>
                </c:pt>
                <c:pt idx="199">
                  <c:v>1.4482200000000001E-2</c:v>
                </c:pt>
                <c:pt idx="200">
                  <c:v>1.4483599999999999E-2</c:v>
                </c:pt>
                <c:pt idx="201">
                  <c:v>1.4484199999999999E-2</c:v>
                </c:pt>
                <c:pt idx="202">
                  <c:v>1.44849E-2</c:v>
                </c:pt>
                <c:pt idx="203">
                  <c:v>1.44853E-2</c:v>
                </c:pt>
                <c:pt idx="204">
                  <c:v>1.4485400000000001E-2</c:v>
                </c:pt>
                <c:pt idx="205">
                  <c:v>1.4485400000000001E-2</c:v>
                </c:pt>
                <c:pt idx="206">
                  <c:v>1.4486199999999999E-2</c:v>
                </c:pt>
                <c:pt idx="207">
                  <c:v>1.4486799999999999E-2</c:v>
                </c:pt>
                <c:pt idx="208">
                  <c:v>1.44876E-2</c:v>
                </c:pt>
                <c:pt idx="209">
                  <c:v>1.4487999999999999E-2</c:v>
                </c:pt>
                <c:pt idx="210">
                  <c:v>1.4489200000000001E-2</c:v>
                </c:pt>
                <c:pt idx="211">
                  <c:v>1.44893E-2</c:v>
                </c:pt>
                <c:pt idx="212">
                  <c:v>1.44899E-2</c:v>
                </c:pt>
                <c:pt idx="213">
                  <c:v>1.4490299999999999E-2</c:v>
                </c:pt>
                <c:pt idx="214">
                  <c:v>1.44905E-2</c:v>
                </c:pt>
                <c:pt idx="215">
                  <c:v>1.44905E-2</c:v>
                </c:pt>
                <c:pt idx="216">
                  <c:v>1.44911E-2</c:v>
                </c:pt>
                <c:pt idx="217">
                  <c:v>1.4491499999999999E-2</c:v>
                </c:pt>
                <c:pt idx="218">
                  <c:v>1.44919E-2</c:v>
                </c:pt>
                <c:pt idx="219">
                  <c:v>1.44928E-2</c:v>
                </c:pt>
                <c:pt idx="220">
                  <c:v>1.4493000000000001E-2</c:v>
                </c:pt>
                <c:pt idx="221">
                  <c:v>1.44949E-2</c:v>
                </c:pt>
                <c:pt idx="222">
                  <c:v>1.4494999999999999E-2</c:v>
                </c:pt>
                <c:pt idx="223">
                  <c:v>1.4496500000000001E-2</c:v>
                </c:pt>
                <c:pt idx="224">
                  <c:v>1.44966E-2</c:v>
                </c:pt>
                <c:pt idx="225">
                  <c:v>1.4497599999999999E-2</c:v>
                </c:pt>
                <c:pt idx="226">
                  <c:v>1.4498499999999999E-2</c:v>
                </c:pt>
                <c:pt idx="227">
                  <c:v>1.4499700000000001E-2</c:v>
                </c:pt>
                <c:pt idx="228">
                  <c:v>1.45004E-2</c:v>
                </c:pt>
                <c:pt idx="229">
                  <c:v>1.4501099999999999E-2</c:v>
                </c:pt>
                <c:pt idx="230">
                  <c:v>1.45016E-2</c:v>
                </c:pt>
                <c:pt idx="231">
                  <c:v>1.4505199999999999E-2</c:v>
                </c:pt>
                <c:pt idx="232">
                  <c:v>1.45059E-2</c:v>
                </c:pt>
                <c:pt idx="233">
                  <c:v>1.45065E-2</c:v>
                </c:pt>
                <c:pt idx="234">
                  <c:v>1.45068E-2</c:v>
                </c:pt>
                <c:pt idx="235">
                  <c:v>1.45075E-2</c:v>
                </c:pt>
                <c:pt idx="236">
                  <c:v>1.4507900000000001E-2</c:v>
                </c:pt>
                <c:pt idx="237">
                  <c:v>1.45095E-2</c:v>
                </c:pt>
                <c:pt idx="238">
                  <c:v>1.4509599999999999E-2</c:v>
                </c:pt>
                <c:pt idx="239">
                  <c:v>1.4509899999999999E-2</c:v>
                </c:pt>
                <c:pt idx="240">
                  <c:v>1.45101E-2</c:v>
                </c:pt>
                <c:pt idx="241">
                  <c:v>1.45104E-2</c:v>
                </c:pt>
                <c:pt idx="242">
                  <c:v>1.45107E-2</c:v>
                </c:pt>
                <c:pt idx="243">
                  <c:v>1.4511599999999999E-2</c:v>
                </c:pt>
                <c:pt idx="244">
                  <c:v>1.4511899999999999E-2</c:v>
                </c:pt>
                <c:pt idx="245">
                  <c:v>1.45121E-2</c:v>
                </c:pt>
                <c:pt idx="246">
                  <c:v>1.4512199999999999E-2</c:v>
                </c:pt>
                <c:pt idx="247">
                  <c:v>1.45133E-2</c:v>
                </c:pt>
                <c:pt idx="248">
                  <c:v>1.4514000000000001E-2</c:v>
                </c:pt>
                <c:pt idx="249">
                  <c:v>1.45148E-2</c:v>
                </c:pt>
                <c:pt idx="250">
                  <c:v>1.45159E-2</c:v>
                </c:pt>
                <c:pt idx="251">
                  <c:v>1.45159E-2</c:v>
                </c:pt>
                <c:pt idx="252">
                  <c:v>1.45182E-2</c:v>
                </c:pt>
                <c:pt idx="253">
                  <c:v>1.4518400000000001E-2</c:v>
                </c:pt>
                <c:pt idx="254">
                  <c:v>1.4519199999999999E-2</c:v>
                </c:pt>
                <c:pt idx="255">
                  <c:v>1.4519499999999999E-2</c:v>
                </c:pt>
                <c:pt idx="256">
                  <c:v>1.4519600000000001E-2</c:v>
                </c:pt>
                <c:pt idx="257">
                  <c:v>1.4519799999999999E-2</c:v>
                </c:pt>
                <c:pt idx="258">
                  <c:v>1.452E-2</c:v>
                </c:pt>
                <c:pt idx="259">
                  <c:v>1.45211E-2</c:v>
                </c:pt>
                <c:pt idx="260">
                  <c:v>1.4521299999999999E-2</c:v>
                </c:pt>
                <c:pt idx="261">
                  <c:v>1.45224E-2</c:v>
                </c:pt>
                <c:pt idx="262">
                  <c:v>1.45224E-2</c:v>
                </c:pt>
                <c:pt idx="263">
                  <c:v>1.4523299999999999E-2</c:v>
                </c:pt>
                <c:pt idx="264">
                  <c:v>1.4524799999999999E-2</c:v>
                </c:pt>
                <c:pt idx="265">
                  <c:v>1.4525400000000001E-2</c:v>
                </c:pt>
                <c:pt idx="266">
                  <c:v>1.4525700000000001E-2</c:v>
                </c:pt>
                <c:pt idx="267">
                  <c:v>1.45258E-2</c:v>
                </c:pt>
                <c:pt idx="268">
                  <c:v>1.45264E-2</c:v>
                </c:pt>
                <c:pt idx="269">
                  <c:v>1.4527200000000001E-2</c:v>
                </c:pt>
                <c:pt idx="270">
                  <c:v>1.45273E-2</c:v>
                </c:pt>
                <c:pt idx="271">
                  <c:v>1.45275E-2</c:v>
                </c:pt>
                <c:pt idx="272">
                  <c:v>1.45284E-2</c:v>
                </c:pt>
                <c:pt idx="273">
                  <c:v>1.45297E-2</c:v>
                </c:pt>
                <c:pt idx="274">
                  <c:v>1.45302E-2</c:v>
                </c:pt>
                <c:pt idx="275">
                  <c:v>1.4531499999999999E-2</c:v>
                </c:pt>
                <c:pt idx="276">
                  <c:v>1.45317E-2</c:v>
                </c:pt>
                <c:pt idx="277">
                  <c:v>1.4532099999999999E-2</c:v>
                </c:pt>
                <c:pt idx="278">
                  <c:v>1.45322E-2</c:v>
                </c:pt>
                <c:pt idx="279">
                  <c:v>1.45329E-2</c:v>
                </c:pt>
                <c:pt idx="280">
                  <c:v>1.4534200000000001E-2</c:v>
                </c:pt>
                <c:pt idx="281">
                  <c:v>1.45349E-2</c:v>
                </c:pt>
                <c:pt idx="282">
                  <c:v>1.4535299999999999E-2</c:v>
                </c:pt>
                <c:pt idx="283">
                  <c:v>1.4535899999999999E-2</c:v>
                </c:pt>
                <c:pt idx="284">
                  <c:v>1.45361E-2</c:v>
                </c:pt>
                <c:pt idx="285">
                  <c:v>1.45378E-2</c:v>
                </c:pt>
                <c:pt idx="286">
                  <c:v>1.4538499999999999E-2</c:v>
                </c:pt>
                <c:pt idx="287">
                  <c:v>1.45386E-2</c:v>
                </c:pt>
                <c:pt idx="288">
                  <c:v>1.45387E-2</c:v>
                </c:pt>
                <c:pt idx="289">
                  <c:v>1.4539E-2</c:v>
                </c:pt>
                <c:pt idx="290">
                  <c:v>1.45395E-2</c:v>
                </c:pt>
                <c:pt idx="291">
                  <c:v>1.45411E-2</c:v>
                </c:pt>
                <c:pt idx="292">
                  <c:v>1.4541200000000001E-2</c:v>
                </c:pt>
                <c:pt idx="293">
                  <c:v>1.45416E-2</c:v>
                </c:pt>
                <c:pt idx="294">
                  <c:v>1.4541999999999999E-2</c:v>
                </c:pt>
                <c:pt idx="295">
                  <c:v>1.45431E-2</c:v>
                </c:pt>
                <c:pt idx="296">
                  <c:v>1.4543800000000001E-2</c:v>
                </c:pt>
                <c:pt idx="297">
                  <c:v>1.4544100000000001E-2</c:v>
                </c:pt>
                <c:pt idx="298">
                  <c:v>1.45448E-2</c:v>
                </c:pt>
                <c:pt idx="299">
                  <c:v>1.4545000000000001E-2</c:v>
                </c:pt>
                <c:pt idx="300">
                  <c:v>1.45454E-2</c:v>
                </c:pt>
                <c:pt idx="301">
                  <c:v>1.4547300000000001E-2</c:v>
                </c:pt>
                <c:pt idx="302">
                  <c:v>1.4547600000000001E-2</c:v>
                </c:pt>
                <c:pt idx="303">
                  <c:v>1.4548E-2</c:v>
                </c:pt>
                <c:pt idx="304">
                  <c:v>1.45484E-2</c:v>
                </c:pt>
                <c:pt idx="305">
                  <c:v>1.4548999999999999E-2</c:v>
                </c:pt>
                <c:pt idx="306">
                  <c:v>1.4549100000000001E-2</c:v>
                </c:pt>
                <c:pt idx="307">
                  <c:v>1.45495E-2</c:v>
                </c:pt>
                <c:pt idx="308">
                  <c:v>1.4551100000000001E-2</c:v>
                </c:pt>
                <c:pt idx="309">
                  <c:v>1.4555200000000001E-2</c:v>
                </c:pt>
                <c:pt idx="310">
                  <c:v>1.4555500000000001E-2</c:v>
                </c:pt>
                <c:pt idx="311">
                  <c:v>1.45573E-2</c:v>
                </c:pt>
                <c:pt idx="312">
                  <c:v>1.45577E-2</c:v>
                </c:pt>
                <c:pt idx="313">
                  <c:v>1.4557799999999999E-2</c:v>
                </c:pt>
                <c:pt idx="314">
                  <c:v>1.4558099999999999E-2</c:v>
                </c:pt>
                <c:pt idx="315">
                  <c:v>1.4560399999999999E-2</c:v>
                </c:pt>
                <c:pt idx="316">
                  <c:v>1.4560399999999999E-2</c:v>
                </c:pt>
                <c:pt idx="317">
                  <c:v>1.4560500000000001E-2</c:v>
                </c:pt>
                <c:pt idx="318">
                  <c:v>1.4560500000000001E-2</c:v>
                </c:pt>
                <c:pt idx="319">
                  <c:v>1.45608E-2</c:v>
                </c:pt>
                <c:pt idx="320">
                  <c:v>1.45615E-2</c:v>
                </c:pt>
                <c:pt idx="321">
                  <c:v>1.4561899999999999E-2</c:v>
                </c:pt>
                <c:pt idx="322">
                  <c:v>1.45623E-2</c:v>
                </c:pt>
                <c:pt idx="323">
                  <c:v>1.4562500000000001E-2</c:v>
                </c:pt>
                <c:pt idx="324">
                  <c:v>1.45627E-2</c:v>
                </c:pt>
                <c:pt idx="325">
                  <c:v>1.4563899999999999E-2</c:v>
                </c:pt>
                <c:pt idx="326">
                  <c:v>1.45658E-2</c:v>
                </c:pt>
                <c:pt idx="327">
                  <c:v>1.45664E-2</c:v>
                </c:pt>
                <c:pt idx="328">
                  <c:v>1.45665E-2</c:v>
                </c:pt>
                <c:pt idx="329">
                  <c:v>1.45667E-2</c:v>
                </c:pt>
                <c:pt idx="330">
                  <c:v>1.4567E-2</c:v>
                </c:pt>
                <c:pt idx="331">
                  <c:v>1.4567800000000001E-2</c:v>
                </c:pt>
                <c:pt idx="332">
                  <c:v>1.4568299999999999E-2</c:v>
                </c:pt>
                <c:pt idx="333">
                  <c:v>1.45684E-2</c:v>
                </c:pt>
                <c:pt idx="334">
                  <c:v>1.45685E-2</c:v>
                </c:pt>
                <c:pt idx="335">
                  <c:v>1.45688E-2</c:v>
                </c:pt>
                <c:pt idx="336">
                  <c:v>1.45693E-2</c:v>
                </c:pt>
                <c:pt idx="337">
                  <c:v>1.45705E-2</c:v>
                </c:pt>
                <c:pt idx="338">
                  <c:v>1.4570899999999999E-2</c:v>
                </c:pt>
                <c:pt idx="339">
                  <c:v>1.4571799999999999E-2</c:v>
                </c:pt>
                <c:pt idx="340">
                  <c:v>1.4572699999999999E-2</c:v>
                </c:pt>
                <c:pt idx="341">
                  <c:v>1.45734E-2</c:v>
                </c:pt>
                <c:pt idx="342">
                  <c:v>1.4574200000000001E-2</c:v>
                </c:pt>
                <c:pt idx="343">
                  <c:v>1.45743E-2</c:v>
                </c:pt>
                <c:pt idx="344">
                  <c:v>1.45763E-2</c:v>
                </c:pt>
                <c:pt idx="345">
                  <c:v>1.4577100000000001E-2</c:v>
                </c:pt>
                <c:pt idx="346">
                  <c:v>1.45773E-2</c:v>
                </c:pt>
                <c:pt idx="347">
                  <c:v>1.4579999999999999E-2</c:v>
                </c:pt>
                <c:pt idx="348">
                  <c:v>1.4580299999999999E-2</c:v>
                </c:pt>
                <c:pt idx="349">
                  <c:v>1.45807E-2</c:v>
                </c:pt>
                <c:pt idx="350">
                  <c:v>1.4581E-2</c:v>
                </c:pt>
                <c:pt idx="351">
                  <c:v>1.4581200000000001E-2</c:v>
                </c:pt>
                <c:pt idx="352">
                  <c:v>1.45819E-2</c:v>
                </c:pt>
                <c:pt idx="353">
                  <c:v>1.4581999999999999E-2</c:v>
                </c:pt>
                <c:pt idx="354">
                  <c:v>1.4581999999999999E-2</c:v>
                </c:pt>
                <c:pt idx="355">
                  <c:v>1.4582100000000001E-2</c:v>
                </c:pt>
                <c:pt idx="356">
                  <c:v>1.45839E-2</c:v>
                </c:pt>
                <c:pt idx="357">
                  <c:v>1.4584E-2</c:v>
                </c:pt>
                <c:pt idx="358">
                  <c:v>1.4584099999999999E-2</c:v>
                </c:pt>
                <c:pt idx="359">
                  <c:v>1.45845E-2</c:v>
                </c:pt>
                <c:pt idx="360">
                  <c:v>1.45851E-2</c:v>
                </c:pt>
                <c:pt idx="361">
                  <c:v>1.4585600000000001E-2</c:v>
                </c:pt>
                <c:pt idx="362">
                  <c:v>1.45866E-2</c:v>
                </c:pt>
                <c:pt idx="363">
                  <c:v>1.45869E-2</c:v>
                </c:pt>
                <c:pt idx="364">
                  <c:v>1.4586999999999999E-2</c:v>
                </c:pt>
                <c:pt idx="365">
                  <c:v>1.4588200000000001E-2</c:v>
                </c:pt>
                <c:pt idx="366">
                  <c:v>1.45884E-2</c:v>
                </c:pt>
                <c:pt idx="367">
                  <c:v>1.4588800000000001E-2</c:v>
                </c:pt>
                <c:pt idx="368">
                  <c:v>1.45901E-2</c:v>
                </c:pt>
                <c:pt idx="369">
                  <c:v>1.4590199999999999E-2</c:v>
                </c:pt>
                <c:pt idx="370">
                  <c:v>1.45915E-2</c:v>
                </c:pt>
                <c:pt idx="371">
                  <c:v>1.45921E-2</c:v>
                </c:pt>
                <c:pt idx="372">
                  <c:v>1.45925E-2</c:v>
                </c:pt>
                <c:pt idx="373">
                  <c:v>1.4592900000000001E-2</c:v>
                </c:pt>
                <c:pt idx="374">
                  <c:v>1.4593500000000001E-2</c:v>
                </c:pt>
                <c:pt idx="375">
                  <c:v>1.4593500000000001E-2</c:v>
                </c:pt>
                <c:pt idx="376">
                  <c:v>1.4594299999999999E-2</c:v>
                </c:pt>
                <c:pt idx="377">
                  <c:v>1.4594299999999999E-2</c:v>
                </c:pt>
                <c:pt idx="378">
                  <c:v>1.45951E-2</c:v>
                </c:pt>
                <c:pt idx="379">
                  <c:v>1.4595199999999999E-2</c:v>
                </c:pt>
                <c:pt idx="380">
                  <c:v>1.45953E-2</c:v>
                </c:pt>
                <c:pt idx="381">
                  <c:v>1.4596700000000001E-2</c:v>
                </c:pt>
                <c:pt idx="382">
                  <c:v>1.45968E-2</c:v>
                </c:pt>
                <c:pt idx="383">
                  <c:v>1.45979E-2</c:v>
                </c:pt>
                <c:pt idx="384">
                  <c:v>1.4599000000000001E-2</c:v>
                </c:pt>
                <c:pt idx="385">
                  <c:v>1.4600999999999999E-2</c:v>
                </c:pt>
                <c:pt idx="386">
                  <c:v>1.4603100000000001E-2</c:v>
                </c:pt>
                <c:pt idx="387">
                  <c:v>1.46035E-2</c:v>
                </c:pt>
                <c:pt idx="388">
                  <c:v>1.4604300000000001E-2</c:v>
                </c:pt>
                <c:pt idx="389">
                  <c:v>1.46062E-2</c:v>
                </c:pt>
                <c:pt idx="390">
                  <c:v>1.4606600000000001E-2</c:v>
                </c:pt>
                <c:pt idx="391">
                  <c:v>1.4607800000000001E-2</c:v>
                </c:pt>
                <c:pt idx="392">
                  <c:v>1.4608100000000001E-2</c:v>
                </c:pt>
                <c:pt idx="393">
                  <c:v>1.4608599999999999E-2</c:v>
                </c:pt>
                <c:pt idx="394">
                  <c:v>1.46106E-2</c:v>
                </c:pt>
                <c:pt idx="395">
                  <c:v>1.4611000000000001E-2</c:v>
                </c:pt>
                <c:pt idx="396">
                  <c:v>1.46117E-2</c:v>
                </c:pt>
                <c:pt idx="397">
                  <c:v>1.46123E-2</c:v>
                </c:pt>
                <c:pt idx="398">
                  <c:v>1.4612399999999999E-2</c:v>
                </c:pt>
                <c:pt idx="399">
                  <c:v>1.46128E-2</c:v>
                </c:pt>
                <c:pt idx="400">
                  <c:v>1.46135E-2</c:v>
                </c:pt>
                <c:pt idx="401">
                  <c:v>1.46147E-2</c:v>
                </c:pt>
                <c:pt idx="402">
                  <c:v>1.4614800000000001E-2</c:v>
                </c:pt>
                <c:pt idx="403">
                  <c:v>1.46149E-2</c:v>
                </c:pt>
                <c:pt idx="404">
                  <c:v>1.4616799999999999E-2</c:v>
                </c:pt>
                <c:pt idx="405">
                  <c:v>1.4617700000000001E-2</c:v>
                </c:pt>
                <c:pt idx="406">
                  <c:v>1.4618300000000001E-2</c:v>
                </c:pt>
                <c:pt idx="407">
                  <c:v>1.4619099999999999E-2</c:v>
                </c:pt>
                <c:pt idx="408">
                  <c:v>1.4619800000000001E-2</c:v>
                </c:pt>
                <c:pt idx="409">
                  <c:v>1.46199E-2</c:v>
                </c:pt>
                <c:pt idx="410">
                  <c:v>1.4626E-2</c:v>
                </c:pt>
                <c:pt idx="411">
                  <c:v>1.46286E-2</c:v>
                </c:pt>
                <c:pt idx="412">
                  <c:v>1.4629400000000001E-2</c:v>
                </c:pt>
                <c:pt idx="413">
                  <c:v>1.4630499999999999E-2</c:v>
                </c:pt>
                <c:pt idx="414">
                  <c:v>1.4631399999999999E-2</c:v>
                </c:pt>
                <c:pt idx="415">
                  <c:v>1.46322E-2</c:v>
                </c:pt>
                <c:pt idx="416">
                  <c:v>1.46336E-2</c:v>
                </c:pt>
                <c:pt idx="417">
                  <c:v>1.4635799999999999E-2</c:v>
                </c:pt>
                <c:pt idx="418">
                  <c:v>1.4638999999999999E-2</c:v>
                </c:pt>
                <c:pt idx="419">
                  <c:v>1.46418E-2</c:v>
                </c:pt>
                <c:pt idx="420">
                  <c:v>1.4642199999999999E-2</c:v>
                </c:pt>
                <c:pt idx="421">
                  <c:v>1.46441E-2</c:v>
                </c:pt>
                <c:pt idx="422">
                  <c:v>1.46444E-2</c:v>
                </c:pt>
                <c:pt idx="423">
                  <c:v>1.46461E-2</c:v>
                </c:pt>
                <c:pt idx="424">
                  <c:v>1.46462E-2</c:v>
                </c:pt>
                <c:pt idx="425">
                  <c:v>1.46479E-2</c:v>
                </c:pt>
                <c:pt idx="426">
                  <c:v>1.46494E-2</c:v>
                </c:pt>
                <c:pt idx="427">
                  <c:v>1.46496E-2</c:v>
                </c:pt>
                <c:pt idx="428">
                  <c:v>1.46497E-2</c:v>
                </c:pt>
                <c:pt idx="429">
                  <c:v>1.465E-2</c:v>
                </c:pt>
                <c:pt idx="430">
                  <c:v>1.4650699999999999E-2</c:v>
                </c:pt>
                <c:pt idx="431">
                  <c:v>1.4651000000000001E-2</c:v>
                </c:pt>
                <c:pt idx="432">
                  <c:v>1.4651300000000001E-2</c:v>
                </c:pt>
                <c:pt idx="433">
                  <c:v>1.46515E-2</c:v>
                </c:pt>
                <c:pt idx="434">
                  <c:v>1.4652699999999999E-2</c:v>
                </c:pt>
                <c:pt idx="435">
                  <c:v>1.46549E-2</c:v>
                </c:pt>
                <c:pt idx="436">
                  <c:v>1.46549E-2</c:v>
                </c:pt>
                <c:pt idx="437">
                  <c:v>1.46553E-2</c:v>
                </c:pt>
                <c:pt idx="438">
                  <c:v>1.4655700000000001E-2</c:v>
                </c:pt>
                <c:pt idx="439">
                  <c:v>1.4656600000000001E-2</c:v>
                </c:pt>
                <c:pt idx="440">
                  <c:v>1.46594E-2</c:v>
                </c:pt>
                <c:pt idx="441">
                  <c:v>1.46596E-2</c:v>
                </c:pt>
                <c:pt idx="442">
                  <c:v>1.4659699999999999E-2</c:v>
                </c:pt>
                <c:pt idx="443">
                  <c:v>1.4659699999999999E-2</c:v>
                </c:pt>
                <c:pt idx="444">
                  <c:v>1.46613E-2</c:v>
                </c:pt>
                <c:pt idx="445">
                  <c:v>1.4662700000000001E-2</c:v>
                </c:pt>
                <c:pt idx="446">
                  <c:v>1.4663900000000001E-2</c:v>
                </c:pt>
                <c:pt idx="447">
                  <c:v>1.4664399999999999E-2</c:v>
                </c:pt>
                <c:pt idx="448">
                  <c:v>1.46651E-2</c:v>
                </c:pt>
                <c:pt idx="449">
                  <c:v>1.46655E-2</c:v>
                </c:pt>
                <c:pt idx="450">
                  <c:v>1.4665900000000001E-2</c:v>
                </c:pt>
                <c:pt idx="451">
                  <c:v>1.46698E-2</c:v>
                </c:pt>
                <c:pt idx="452">
                  <c:v>1.46707E-2</c:v>
                </c:pt>
                <c:pt idx="453">
                  <c:v>1.4671099999999999E-2</c:v>
                </c:pt>
                <c:pt idx="454">
                  <c:v>1.4671399999999999E-2</c:v>
                </c:pt>
                <c:pt idx="455">
                  <c:v>1.4671500000000001E-2</c:v>
                </c:pt>
                <c:pt idx="456">
                  <c:v>1.46727E-2</c:v>
                </c:pt>
                <c:pt idx="457">
                  <c:v>1.46754E-2</c:v>
                </c:pt>
                <c:pt idx="458">
                  <c:v>1.46757E-2</c:v>
                </c:pt>
                <c:pt idx="459">
                  <c:v>1.46763E-2</c:v>
                </c:pt>
                <c:pt idx="460">
                  <c:v>1.4678200000000001E-2</c:v>
                </c:pt>
                <c:pt idx="461">
                  <c:v>1.46791E-2</c:v>
                </c:pt>
                <c:pt idx="462">
                  <c:v>1.46791E-2</c:v>
                </c:pt>
                <c:pt idx="463">
                  <c:v>1.46798E-2</c:v>
                </c:pt>
                <c:pt idx="464">
                  <c:v>1.46803E-2</c:v>
                </c:pt>
                <c:pt idx="465">
                  <c:v>1.46813E-2</c:v>
                </c:pt>
                <c:pt idx="466">
                  <c:v>1.46836E-2</c:v>
                </c:pt>
                <c:pt idx="467">
                  <c:v>1.46839E-2</c:v>
                </c:pt>
                <c:pt idx="468">
                  <c:v>1.46841E-2</c:v>
                </c:pt>
                <c:pt idx="469">
                  <c:v>1.46842E-2</c:v>
                </c:pt>
                <c:pt idx="470">
                  <c:v>1.4686599999999999E-2</c:v>
                </c:pt>
                <c:pt idx="471">
                  <c:v>1.46867E-2</c:v>
                </c:pt>
                <c:pt idx="472">
                  <c:v>1.46886E-2</c:v>
                </c:pt>
                <c:pt idx="473">
                  <c:v>1.46894E-2</c:v>
                </c:pt>
                <c:pt idx="474">
                  <c:v>1.4690699999999999E-2</c:v>
                </c:pt>
                <c:pt idx="475">
                  <c:v>1.4692500000000001E-2</c:v>
                </c:pt>
                <c:pt idx="476">
                  <c:v>1.46929E-2</c:v>
                </c:pt>
                <c:pt idx="477">
                  <c:v>1.46949E-2</c:v>
                </c:pt>
                <c:pt idx="478">
                  <c:v>1.4695099999999999E-2</c:v>
                </c:pt>
                <c:pt idx="479">
                  <c:v>1.46956E-2</c:v>
                </c:pt>
                <c:pt idx="480">
                  <c:v>1.46958E-2</c:v>
                </c:pt>
                <c:pt idx="481">
                  <c:v>1.46973E-2</c:v>
                </c:pt>
                <c:pt idx="482">
                  <c:v>1.46975E-2</c:v>
                </c:pt>
                <c:pt idx="483">
                  <c:v>1.46979E-2</c:v>
                </c:pt>
                <c:pt idx="484">
                  <c:v>1.4698900000000001E-2</c:v>
                </c:pt>
                <c:pt idx="485">
                  <c:v>1.46996E-2</c:v>
                </c:pt>
                <c:pt idx="486">
                  <c:v>1.47005E-2</c:v>
                </c:pt>
                <c:pt idx="487">
                  <c:v>1.47029E-2</c:v>
                </c:pt>
                <c:pt idx="488">
                  <c:v>1.4703300000000001E-2</c:v>
                </c:pt>
                <c:pt idx="489">
                  <c:v>1.47052E-2</c:v>
                </c:pt>
                <c:pt idx="490">
                  <c:v>1.47064E-2</c:v>
                </c:pt>
                <c:pt idx="491">
                  <c:v>1.47066E-2</c:v>
                </c:pt>
                <c:pt idx="492">
                  <c:v>1.4707E-2</c:v>
                </c:pt>
                <c:pt idx="493">
                  <c:v>1.47078E-2</c:v>
                </c:pt>
                <c:pt idx="494">
                  <c:v>1.47087E-2</c:v>
                </c:pt>
                <c:pt idx="495">
                  <c:v>1.4709099999999999E-2</c:v>
                </c:pt>
                <c:pt idx="496">
                  <c:v>1.47098E-2</c:v>
                </c:pt>
                <c:pt idx="497">
                  <c:v>1.4711500000000001E-2</c:v>
                </c:pt>
                <c:pt idx="498">
                  <c:v>1.4712599999999999E-2</c:v>
                </c:pt>
                <c:pt idx="499">
                  <c:v>1.47136E-2</c:v>
                </c:pt>
                <c:pt idx="500">
                  <c:v>1.47192E-2</c:v>
                </c:pt>
                <c:pt idx="501">
                  <c:v>1.4723200000000001E-2</c:v>
                </c:pt>
                <c:pt idx="502">
                  <c:v>1.4723399999999999E-2</c:v>
                </c:pt>
                <c:pt idx="503">
                  <c:v>1.47244E-2</c:v>
                </c:pt>
                <c:pt idx="504">
                  <c:v>1.47248E-2</c:v>
                </c:pt>
                <c:pt idx="505">
                  <c:v>1.47251E-2</c:v>
                </c:pt>
                <c:pt idx="506">
                  <c:v>1.47253E-2</c:v>
                </c:pt>
                <c:pt idx="507">
                  <c:v>1.4725800000000001E-2</c:v>
                </c:pt>
                <c:pt idx="508">
                  <c:v>1.4726400000000001E-2</c:v>
                </c:pt>
                <c:pt idx="509">
                  <c:v>1.4726899999999999E-2</c:v>
                </c:pt>
                <c:pt idx="510">
                  <c:v>1.4728400000000001E-2</c:v>
                </c:pt>
                <c:pt idx="511">
                  <c:v>1.4729000000000001E-2</c:v>
                </c:pt>
                <c:pt idx="512">
                  <c:v>1.47318E-2</c:v>
                </c:pt>
                <c:pt idx="513">
                  <c:v>1.47318E-2</c:v>
                </c:pt>
                <c:pt idx="514">
                  <c:v>1.47364E-2</c:v>
                </c:pt>
                <c:pt idx="515">
                  <c:v>1.4737500000000001E-2</c:v>
                </c:pt>
                <c:pt idx="516">
                  <c:v>1.4738100000000001E-2</c:v>
                </c:pt>
                <c:pt idx="517">
                  <c:v>1.4738899999999999E-2</c:v>
                </c:pt>
                <c:pt idx="518">
                  <c:v>1.47399E-2</c:v>
                </c:pt>
                <c:pt idx="519">
                  <c:v>1.47406E-2</c:v>
                </c:pt>
                <c:pt idx="520">
                  <c:v>1.4740899999999999E-2</c:v>
                </c:pt>
                <c:pt idx="521">
                  <c:v>1.47419E-2</c:v>
                </c:pt>
                <c:pt idx="522">
                  <c:v>1.47423E-2</c:v>
                </c:pt>
                <c:pt idx="523">
                  <c:v>1.47432E-2</c:v>
                </c:pt>
                <c:pt idx="524">
                  <c:v>1.47457E-2</c:v>
                </c:pt>
                <c:pt idx="525">
                  <c:v>1.47457E-2</c:v>
                </c:pt>
                <c:pt idx="526">
                  <c:v>1.4746199999999999E-2</c:v>
                </c:pt>
                <c:pt idx="527">
                  <c:v>1.47495E-2</c:v>
                </c:pt>
                <c:pt idx="528">
                  <c:v>1.47511E-2</c:v>
                </c:pt>
                <c:pt idx="529">
                  <c:v>1.4752400000000001E-2</c:v>
                </c:pt>
                <c:pt idx="530">
                  <c:v>1.4752400000000001E-2</c:v>
                </c:pt>
                <c:pt idx="531">
                  <c:v>1.47536E-2</c:v>
                </c:pt>
                <c:pt idx="532">
                  <c:v>1.47543E-2</c:v>
                </c:pt>
                <c:pt idx="533">
                  <c:v>1.4755300000000001E-2</c:v>
                </c:pt>
                <c:pt idx="534">
                  <c:v>1.4756500000000001E-2</c:v>
                </c:pt>
                <c:pt idx="535">
                  <c:v>1.47566E-2</c:v>
                </c:pt>
                <c:pt idx="536">
                  <c:v>1.47569E-2</c:v>
                </c:pt>
                <c:pt idx="537">
                  <c:v>1.47606E-2</c:v>
                </c:pt>
                <c:pt idx="538">
                  <c:v>1.47615E-2</c:v>
                </c:pt>
                <c:pt idx="539">
                  <c:v>1.4767300000000001E-2</c:v>
                </c:pt>
                <c:pt idx="540">
                  <c:v>1.4770699999999999E-2</c:v>
                </c:pt>
                <c:pt idx="541">
                  <c:v>1.4772800000000001E-2</c:v>
                </c:pt>
                <c:pt idx="542">
                  <c:v>1.47761E-2</c:v>
                </c:pt>
                <c:pt idx="543">
                  <c:v>1.47761E-2</c:v>
                </c:pt>
                <c:pt idx="544">
                  <c:v>1.4778599999999999E-2</c:v>
                </c:pt>
                <c:pt idx="545">
                  <c:v>1.47802E-2</c:v>
                </c:pt>
                <c:pt idx="546">
                  <c:v>1.4781300000000001E-2</c:v>
                </c:pt>
                <c:pt idx="547">
                  <c:v>1.4782699999999999E-2</c:v>
                </c:pt>
                <c:pt idx="548">
                  <c:v>1.47831E-2</c:v>
                </c:pt>
                <c:pt idx="549">
                  <c:v>1.4783299999999999E-2</c:v>
                </c:pt>
                <c:pt idx="550">
                  <c:v>1.47849E-2</c:v>
                </c:pt>
                <c:pt idx="551">
                  <c:v>1.4785700000000001E-2</c:v>
                </c:pt>
                <c:pt idx="552">
                  <c:v>1.47858E-2</c:v>
                </c:pt>
                <c:pt idx="553">
                  <c:v>1.47872E-2</c:v>
                </c:pt>
                <c:pt idx="554">
                  <c:v>1.47882E-2</c:v>
                </c:pt>
                <c:pt idx="555">
                  <c:v>1.4788900000000001E-2</c:v>
                </c:pt>
                <c:pt idx="556">
                  <c:v>1.47899E-2</c:v>
                </c:pt>
                <c:pt idx="557">
                  <c:v>1.4790899999999999E-2</c:v>
                </c:pt>
                <c:pt idx="558">
                  <c:v>1.47922E-2</c:v>
                </c:pt>
                <c:pt idx="559">
                  <c:v>1.47942E-2</c:v>
                </c:pt>
                <c:pt idx="560">
                  <c:v>1.4796E-2</c:v>
                </c:pt>
                <c:pt idx="561">
                  <c:v>1.4796500000000001E-2</c:v>
                </c:pt>
                <c:pt idx="562">
                  <c:v>1.4797100000000001E-2</c:v>
                </c:pt>
                <c:pt idx="563">
                  <c:v>1.4799E-2</c:v>
                </c:pt>
                <c:pt idx="564">
                  <c:v>1.48016E-2</c:v>
                </c:pt>
                <c:pt idx="565">
                  <c:v>1.48019E-2</c:v>
                </c:pt>
                <c:pt idx="566">
                  <c:v>1.48021E-2</c:v>
                </c:pt>
                <c:pt idx="567">
                  <c:v>1.48027E-2</c:v>
                </c:pt>
                <c:pt idx="568">
                  <c:v>1.4805199999999999E-2</c:v>
                </c:pt>
                <c:pt idx="569">
                  <c:v>1.48094E-2</c:v>
                </c:pt>
                <c:pt idx="570">
                  <c:v>1.48109E-2</c:v>
                </c:pt>
                <c:pt idx="571">
                  <c:v>1.4811E-2</c:v>
                </c:pt>
                <c:pt idx="572">
                  <c:v>1.48144E-2</c:v>
                </c:pt>
                <c:pt idx="573">
                  <c:v>1.4815399999999999E-2</c:v>
                </c:pt>
                <c:pt idx="574">
                  <c:v>1.4822399999999999E-2</c:v>
                </c:pt>
                <c:pt idx="575">
                  <c:v>1.4822500000000001E-2</c:v>
                </c:pt>
                <c:pt idx="576">
                  <c:v>1.48232E-2</c:v>
                </c:pt>
                <c:pt idx="577">
                  <c:v>1.48246E-2</c:v>
                </c:pt>
                <c:pt idx="578">
                  <c:v>1.48346E-2</c:v>
                </c:pt>
                <c:pt idx="579">
                  <c:v>1.48351E-2</c:v>
                </c:pt>
                <c:pt idx="580">
                  <c:v>1.48383E-2</c:v>
                </c:pt>
                <c:pt idx="581">
                  <c:v>1.48389E-2</c:v>
                </c:pt>
                <c:pt idx="582">
                  <c:v>1.48399E-2</c:v>
                </c:pt>
                <c:pt idx="583">
                  <c:v>1.4845300000000001E-2</c:v>
                </c:pt>
                <c:pt idx="584">
                  <c:v>1.48492E-2</c:v>
                </c:pt>
                <c:pt idx="585">
                  <c:v>1.485E-2</c:v>
                </c:pt>
                <c:pt idx="586">
                  <c:v>1.48516E-2</c:v>
                </c:pt>
                <c:pt idx="587">
                  <c:v>1.4854600000000001E-2</c:v>
                </c:pt>
                <c:pt idx="588">
                  <c:v>1.48579E-2</c:v>
                </c:pt>
                <c:pt idx="589">
                  <c:v>1.4870899999999999E-2</c:v>
                </c:pt>
                <c:pt idx="590">
                  <c:v>1.48714E-2</c:v>
                </c:pt>
                <c:pt idx="591">
                  <c:v>1.4879399999999999E-2</c:v>
                </c:pt>
                <c:pt idx="592">
                  <c:v>1.4879399999999999E-2</c:v>
                </c:pt>
                <c:pt idx="593">
                  <c:v>1.48843E-2</c:v>
                </c:pt>
                <c:pt idx="594">
                  <c:v>1.48851E-2</c:v>
                </c:pt>
                <c:pt idx="595">
                  <c:v>1.48868E-2</c:v>
                </c:pt>
                <c:pt idx="596">
                  <c:v>1.48892E-2</c:v>
                </c:pt>
                <c:pt idx="597">
                  <c:v>1.48904E-2</c:v>
                </c:pt>
                <c:pt idx="598">
                  <c:v>1.48988E-2</c:v>
                </c:pt>
                <c:pt idx="599">
                  <c:v>1.48988E-2</c:v>
                </c:pt>
                <c:pt idx="600">
                  <c:v>1.4900399999999999E-2</c:v>
                </c:pt>
                <c:pt idx="601">
                  <c:v>1.49035E-2</c:v>
                </c:pt>
                <c:pt idx="602">
                  <c:v>1.4905E-2</c:v>
                </c:pt>
                <c:pt idx="603">
                  <c:v>1.49064E-2</c:v>
                </c:pt>
                <c:pt idx="604">
                  <c:v>1.4906900000000001E-2</c:v>
                </c:pt>
                <c:pt idx="605">
                  <c:v>1.4908299999999999E-2</c:v>
                </c:pt>
                <c:pt idx="606">
                  <c:v>1.4925799999999999E-2</c:v>
                </c:pt>
                <c:pt idx="607">
                  <c:v>1.49287E-2</c:v>
                </c:pt>
                <c:pt idx="608">
                  <c:v>1.49289E-2</c:v>
                </c:pt>
                <c:pt idx="609">
                  <c:v>1.4930000000000001E-2</c:v>
                </c:pt>
                <c:pt idx="610">
                  <c:v>1.49333E-2</c:v>
                </c:pt>
                <c:pt idx="611">
                  <c:v>1.4938E-2</c:v>
                </c:pt>
                <c:pt idx="612">
                  <c:v>1.49436E-2</c:v>
                </c:pt>
                <c:pt idx="613">
                  <c:v>1.4945699999999999E-2</c:v>
                </c:pt>
                <c:pt idx="614">
                  <c:v>1.49477E-2</c:v>
                </c:pt>
                <c:pt idx="615">
                  <c:v>1.49613E-2</c:v>
                </c:pt>
                <c:pt idx="616">
                  <c:v>1.49616E-2</c:v>
                </c:pt>
                <c:pt idx="617">
                  <c:v>1.49634E-2</c:v>
                </c:pt>
                <c:pt idx="618">
                  <c:v>1.4966200000000001E-2</c:v>
                </c:pt>
                <c:pt idx="619">
                  <c:v>1.4970300000000001E-2</c:v>
                </c:pt>
                <c:pt idx="620">
                  <c:v>1.4970600000000001E-2</c:v>
                </c:pt>
                <c:pt idx="621">
                  <c:v>1.4978699999999999E-2</c:v>
                </c:pt>
                <c:pt idx="622">
                  <c:v>1.4981100000000001E-2</c:v>
                </c:pt>
                <c:pt idx="623">
                  <c:v>1.4981599999999999E-2</c:v>
                </c:pt>
                <c:pt idx="624">
                  <c:v>1.49844E-2</c:v>
                </c:pt>
                <c:pt idx="625">
                  <c:v>1.4984600000000001E-2</c:v>
                </c:pt>
                <c:pt idx="626">
                  <c:v>1.49871E-2</c:v>
                </c:pt>
                <c:pt idx="627">
                  <c:v>1.4988899999999999E-2</c:v>
                </c:pt>
                <c:pt idx="628">
                  <c:v>1.49959E-2</c:v>
                </c:pt>
                <c:pt idx="629">
                  <c:v>1.4999999999999999E-2</c:v>
                </c:pt>
                <c:pt idx="630">
                  <c:v>1.5008499999999999E-2</c:v>
                </c:pt>
                <c:pt idx="631">
                  <c:v>1.5012299999999999E-2</c:v>
                </c:pt>
                <c:pt idx="632">
                  <c:v>1.5019100000000001E-2</c:v>
                </c:pt>
                <c:pt idx="633">
                  <c:v>1.5019599999999999E-2</c:v>
                </c:pt>
                <c:pt idx="634">
                  <c:v>1.50248E-2</c:v>
                </c:pt>
                <c:pt idx="635">
                  <c:v>1.5026599999999999E-2</c:v>
                </c:pt>
                <c:pt idx="636">
                  <c:v>1.50285E-2</c:v>
                </c:pt>
                <c:pt idx="637">
                  <c:v>1.50327E-2</c:v>
                </c:pt>
                <c:pt idx="638">
                  <c:v>1.5033599999999999E-2</c:v>
                </c:pt>
                <c:pt idx="639">
                  <c:v>1.50355E-2</c:v>
                </c:pt>
                <c:pt idx="640">
                  <c:v>1.50361E-2</c:v>
                </c:pt>
                <c:pt idx="641">
                  <c:v>1.5037699999999999E-2</c:v>
                </c:pt>
                <c:pt idx="642">
                  <c:v>1.50397E-2</c:v>
                </c:pt>
                <c:pt idx="643">
                  <c:v>1.50446E-2</c:v>
                </c:pt>
                <c:pt idx="644">
                  <c:v>1.50504E-2</c:v>
                </c:pt>
                <c:pt idx="645">
                  <c:v>1.5052299999999999E-2</c:v>
                </c:pt>
                <c:pt idx="646">
                  <c:v>1.5052899999999999E-2</c:v>
                </c:pt>
                <c:pt idx="647">
                  <c:v>1.5055000000000001E-2</c:v>
                </c:pt>
                <c:pt idx="648">
                  <c:v>1.5055300000000001E-2</c:v>
                </c:pt>
                <c:pt idx="649">
                  <c:v>1.5063E-2</c:v>
                </c:pt>
                <c:pt idx="650">
                  <c:v>1.50648E-2</c:v>
                </c:pt>
                <c:pt idx="651">
                  <c:v>1.5067499999999999E-2</c:v>
                </c:pt>
                <c:pt idx="652">
                  <c:v>1.50677E-2</c:v>
                </c:pt>
                <c:pt idx="653">
                  <c:v>1.5068E-2</c:v>
                </c:pt>
                <c:pt idx="654">
                  <c:v>1.5068700000000001E-2</c:v>
                </c:pt>
                <c:pt idx="655">
                  <c:v>1.50782E-2</c:v>
                </c:pt>
                <c:pt idx="656">
                  <c:v>1.5078299999999999E-2</c:v>
                </c:pt>
                <c:pt idx="657">
                  <c:v>1.51071E-2</c:v>
                </c:pt>
                <c:pt idx="658">
                  <c:v>1.5114300000000001E-2</c:v>
                </c:pt>
                <c:pt idx="659">
                  <c:v>1.51168E-2</c:v>
                </c:pt>
                <c:pt idx="660">
                  <c:v>1.51317E-2</c:v>
                </c:pt>
                <c:pt idx="661">
                  <c:v>1.51453E-2</c:v>
                </c:pt>
                <c:pt idx="662">
                  <c:v>1.51538E-2</c:v>
                </c:pt>
                <c:pt idx="663">
                  <c:v>1.51559E-2</c:v>
                </c:pt>
                <c:pt idx="664">
                  <c:v>1.5173300000000001E-2</c:v>
                </c:pt>
                <c:pt idx="665">
                  <c:v>1.5185000000000001E-2</c:v>
                </c:pt>
                <c:pt idx="666">
                  <c:v>1.51973E-2</c:v>
                </c:pt>
                <c:pt idx="667">
                  <c:v>1.5200699999999999E-2</c:v>
                </c:pt>
                <c:pt idx="668">
                  <c:v>1.52111E-2</c:v>
                </c:pt>
                <c:pt idx="669">
                  <c:v>1.52119E-2</c:v>
                </c:pt>
                <c:pt idx="670">
                  <c:v>1.5214699999999999E-2</c:v>
                </c:pt>
                <c:pt idx="671">
                  <c:v>1.5216199999999999E-2</c:v>
                </c:pt>
                <c:pt idx="672">
                  <c:v>1.52181E-2</c:v>
                </c:pt>
                <c:pt idx="673">
                  <c:v>1.52406E-2</c:v>
                </c:pt>
                <c:pt idx="674">
                  <c:v>1.52427E-2</c:v>
                </c:pt>
                <c:pt idx="675">
                  <c:v>1.5248100000000001E-2</c:v>
                </c:pt>
                <c:pt idx="676">
                  <c:v>1.52502E-2</c:v>
                </c:pt>
              </c:numCache>
            </c:numRef>
          </c:val>
          <c:smooth val="0"/>
          <c:extLst>
            <c:ext xmlns:c16="http://schemas.microsoft.com/office/drawing/2014/chart" uri="{C3380CC4-5D6E-409C-BE32-E72D297353CC}">
              <c16:uniqueId val="{00000005-8F45-48C8-A9E0-688F7C1D0C1D}"/>
            </c:ext>
          </c:extLst>
        </c:ser>
        <c:dLbls>
          <c:showLegendKey val="0"/>
          <c:showVal val="0"/>
          <c:showCatName val="0"/>
          <c:showSerName val="0"/>
          <c:showPercent val="0"/>
          <c:showBubbleSize val="0"/>
        </c:dLbls>
        <c:smooth val="0"/>
        <c:axId val="49695696"/>
        <c:axId val="49693296"/>
      </c:lineChart>
      <c:catAx>
        <c:axId val="49695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3296"/>
        <c:crosses val="autoZero"/>
        <c:auto val="1"/>
        <c:lblAlgn val="ctr"/>
        <c:lblOffset val="100"/>
        <c:noMultiLvlLbl val="0"/>
      </c:catAx>
      <c:valAx>
        <c:axId val="49693296"/>
        <c:scaling>
          <c:orientation val="minMax"/>
          <c:max val="3.0000000000000006E-2"/>
          <c:min val="1.0000000000000002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a:t>
                </a:r>
                <a:r>
                  <a:rPr lang="en-BE" baseline="0"/>
                  <a:t>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49695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Medium</a:t>
            </a:r>
            <a:r>
              <a:rPr lang="en-BE" baseline="0"/>
              <a:t> Complexity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Medium!$B$2</c:f>
              <c:strCache>
                <c:ptCount val="1"/>
                <c:pt idx="0">
                  <c:v>CLOSEUP, BVH-TREE DISABLED</c:v>
                </c:pt>
              </c:strCache>
            </c:strRef>
          </c:tx>
          <c:spPr>
            <a:ln w="15875" cap="rnd">
              <a:solidFill>
                <a:schemeClr val="accent1"/>
              </a:solidFill>
              <a:round/>
            </a:ln>
            <a:effectLst/>
          </c:spPr>
          <c:marker>
            <c:symbol val="none"/>
          </c:marker>
          <c:val>
            <c:numRef>
              <c:f>Medium!$T$2:$LH$2</c:f>
              <c:numCache>
                <c:formatCode>General</c:formatCode>
                <c:ptCount val="301"/>
                <c:pt idx="0">
                  <c:v>0.11723600000000001</c:v>
                </c:pt>
                <c:pt idx="1">
                  <c:v>0.11729199999999999</c:v>
                </c:pt>
                <c:pt idx="2">
                  <c:v>0.117299</c:v>
                </c:pt>
                <c:pt idx="3">
                  <c:v>0.117303</c:v>
                </c:pt>
                <c:pt idx="4">
                  <c:v>0.117323</c:v>
                </c:pt>
                <c:pt idx="5">
                  <c:v>0.117365</c:v>
                </c:pt>
                <c:pt idx="6">
                  <c:v>0.117397</c:v>
                </c:pt>
                <c:pt idx="7">
                  <c:v>0.117411</c:v>
                </c:pt>
                <c:pt idx="8">
                  <c:v>0.117419</c:v>
                </c:pt>
                <c:pt idx="9">
                  <c:v>0.117421</c:v>
                </c:pt>
                <c:pt idx="10">
                  <c:v>0.11743099999999999</c:v>
                </c:pt>
                <c:pt idx="11">
                  <c:v>0.11743099999999999</c:v>
                </c:pt>
                <c:pt idx="12">
                  <c:v>0.117454</c:v>
                </c:pt>
                <c:pt idx="13">
                  <c:v>0.11748</c:v>
                </c:pt>
                <c:pt idx="14">
                  <c:v>0.117481</c:v>
                </c:pt>
                <c:pt idx="15">
                  <c:v>0.117506</c:v>
                </c:pt>
                <c:pt idx="16">
                  <c:v>0.117563</c:v>
                </c:pt>
                <c:pt idx="17">
                  <c:v>0.117575</c:v>
                </c:pt>
                <c:pt idx="18">
                  <c:v>0.11758200000000001</c:v>
                </c:pt>
                <c:pt idx="19">
                  <c:v>0.11759</c:v>
                </c:pt>
                <c:pt idx="20">
                  <c:v>0.1176</c:v>
                </c:pt>
                <c:pt idx="21">
                  <c:v>0.117649</c:v>
                </c:pt>
                <c:pt idx="22">
                  <c:v>0.117661</c:v>
                </c:pt>
                <c:pt idx="23">
                  <c:v>0.117674</c:v>
                </c:pt>
                <c:pt idx="24">
                  <c:v>0.117676</c:v>
                </c:pt>
                <c:pt idx="25">
                  <c:v>0.11768199999999999</c:v>
                </c:pt>
                <c:pt idx="26">
                  <c:v>0.117712</c:v>
                </c:pt>
                <c:pt idx="27">
                  <c:v>0.11773</c:v>
                </c:pt>
                <c:pt idx="28">
                  <c:v>0.117738</c:v>
                </c:pt>
                <c:pt idx="29">
                  <c:v>0.11776399999999999</c:v>
                </c:pt>
                <c:pt idx="30">
                  <c:v>0.11777700000000001</c:v>
                </c:pt>
                <c:pt idx="31">
                  <c:v>0.11780400000000001</c:v>
                </c:pt>
                <c:pt idx="32">
                  <c:v>0.117864</c:v>
                </c:pt>
                <c:pt idx="33">
                  <c:v>0.11788700000000001</c:v>
                </c:pt>
                <c:pt idx="34">
                  <c:v>0.117893</c:v>
                </c:pt>
                <c:pt idx="35">
                  <c:v>0.117912</c:v>
                </c:pt>
                <c:pt idx="36">
                  <c:v>0.117912</c:v>
                </c:pt>
                <c:pt idx="37">
                  <c:v>0.117919</c:v>
                </c:pt>
                <c:pt idx="38">
                  <c:v>0.117921</c:v>
                </c:pt>
                <c:pt idx="39">
                  <c:v>0.117933</c:v>
                </c:pt>
                <c:pt idx="40">
                  <c:v>0.117934</c:v>
                </c:pt>
                <c:pt idx="41">
                  <c:v>0.11794</c:v>
                </c:pt>
                <c:pt idx="42">
                  <c:v>0.117948</c:v>
                </c:pt>
                <c:pt idx="43">
                  <c:v>0.117964</c:v>
                </c:pt>
                <c:pt idx="44">
                  <c:v>0.117967</c:v>
                </c:pt>
                <c:pt idx="45">
                  <c:v>0.11801300000000001</c:v>
                </c:pt>
                <c:pt idx="46">
                  <c:v>0.118024</c:v>
                </c:pt>
                <c:pt idx="47">
                  <c:v>0.11804099999999999</c:v>
                </c:pt>
                <c:pt idx="48">
                  <c:v>0.118073</c:v>
                </c:pt>
                <c:pt idx="49">
                  <c:v>0.11809799999999999</c:v>
                </c:pt>
                <c:pt idx="50">
                  <c:v>0.118107</c:v>
                </c:pt>
                <c:pt idx="51">
                  <c:v>0.11811000000000001</c:v>
                </c:pt>
                <c:pt idx="52">
                  <c:v>0.118161</c:v>
                </c:pt>
                <c:pt idx="53">
                  <c:v>0.118161</c:v>
                </c:pt>
                <c:pt idx="54">
                  <c:v>0.118162</c:v>
                </c:pt>
                <c:pt idx="55">
                  <c:v>0.118177</c:v>
                </c:pt>
                <c:pt idx="56">
                  <c:v>0.118238</c:v>
                </c:pt>
                <c:pt idx="57">
                  <c:v>0.118243</c:v>
                </c:pt>
                <c:pt idx="58">
                  <c:v>0.118244</c:v>
                </c:pt>
                <c:pt idx="59">
                  <c:v>0.11827600000000001</c:v>
                </c:pt>
                <c:pt idx="60">
                  <c:v>0.118287</c:v>
                </c:pt>
                <c:pt idx="61">
                  <c:v>0.118308</c:v>
                </c:pt>
                <c:pt idx="62">
                  <c:v>0.118405</c:v>
                </c:pt>
                <c:pt idx="63">
                  <c:v>0.118411</c:v>
                </c:pt>
                <c:pt idx="64">
                  <c:v>0.118419</c:v>
                </c:pt>
                <c:pt idx="65">
                  <c:v>0.118422</c:v>
                </c:pt>
                <c:pt idx="66">
                  <c:v>0.118423</c:v>
                </c:pt>
                <c:pt idx="67">
                  <c:v>0.118482</c:v>
                </c:pt>
                <c:pt idx="68">
                  <c:v>0.11848499999999999</c:v>
                </c:pt>
                <c:pt idx="69">
                  <c:v>0.118507</c:v>
                </c:pt>
                <c:pt idx="70">
                  <c:v>0.118534</c:v>
                </c:pt>
                <c:pt idx="71">
                  <c:v>0.11853900000000001</c:v>
                </c:pt>
                <c:pt idx="72">
                  <c:v>0.11860999999999999</c:v>
                </c:pt>
                <c:pt idx="73">
                  <c:v>0.118616</c:v>
                </c:pt>
                <c:pt idx="74">
                  <c:v>0.11862399999999999</c:v>
                </c:pt>
                <c:pt idx="75">
                  <c:v>0.11863799999999999</c:v>
                </c:pt>
                <c:pt idx="76">
                  <c:v>0.118663</c:v>
                </c:pt>
                <c:pt idx="77">
                  <c:v>0.118686</c:v>
                </c:pt>
                <c:pt idx="78">
                  <c:v>0.118709</c:v>
                </c:pt>
                <c:pt idx="79">
                  <c:v>0.11874899999999999</c:v>
                </c:pt>
                <c:pt idx="80">
                  <c:v>0.118908</c:v>
                </c:pt>
                <c:pt idx="81">
                  <c:v>0.11892800000000001</c:v>
                </c:pt>
                <c:pt idx="82">
                  <c:v>0.119271</c:v>
                </c:pt>
                <c:pt idx="83">
                  <c:v>0.119406</c:v>
                </c:pt>
                <c:pt idx="84">
                  <c:v>0.119696</c:v>
                </c:pt>
                <c:pt idx="85">
                  <c:v>0.119811</c:v>
                </c:pt>
              </c:numCache>
            </c:numRef>
          </c:val>
          <c:smooth val="0"/>
          <c:extLst>
            <c:ext xmlns:c16="http://schemas.microsoft.com/office/drawing/2014/chart" uri="{C3380CC4-5D6E-409C-BE32-E72D297353CC}">
              <c16:uniqueId val="{00000000-ADE2-4ED0-B3A0-C864E71BAA84}"/>
            </c:ext>
          </c:extLst>
        </c:ser>
        <c:ser>
          <c:idx val="3"/>
          <c:order val="1"/>
          <c:tx>
            <c:strRef>
              <c:f>Medium!$B$5</c:f>
              <c:strCache>
                <c:ptCount val="1"/>
                <c:pt idx="0">
                  <c:v>NORMAL, BVH-TREE DISABLED</c:v>
                </c:pt>
              </c:strCache>
            </c:strRef>
          </c:tx>
          <c:spPr>
            <a:ln w="15875" cap="rnd">
              <a:solidFill>
                <a:schemeClr val="accent4"/>
              </a:solidFill>
              <a:round/>
            </a:ln>
            <a:effectLst/>
          </c:spPr>
          <c:marker>
            <c:symbol val="none"/>
          </c:marker>
          <c:val>
            <c:numRef>
              <c:f>Medium!$T$5:$LH$5</c:f>
              <c:numCache>
                <c:formatCode>General</c:formatCode>
                <c:ptCount val="301"/>
                <c:pt idx="0">
                  <c:v>9.5539799999999994E-2</c:v>
                </c:pt>
                <c:pt idx="1">
                  <c:v>9.5542799999999997E-2</c:v>
                </c:pt>
                <c:pt idx="2">
                  <c:v>9.5555799999999996E-2</c:v>
                </c:pt>
                <c:pt idx="3">
                  <c:v>9.5624500000000001E-2</c:v>
                </c:pt>
                <c:pt idx="4">
                  <c:v>9.5662999999999998E-2</c:v>
                </c:pt>
                <c:pt idx="5">
                  <c:v>9.5672099999999996E-2</c:v>
                </c:pt>
                <c:pt idx="6">
                  <c:v>9.5706399999999997E-2</c:v>
                </c:pt>
                <c:pt idx="7">
                  <c:v>9.5714999999999995E-2</c:v>
                </c:pt>
                <c:pt idx="8">
                  <c:v>9.5716099999999998E-2</c:v>
                </c:pt>
                <c:pt idx="9">
                  <c:v>9.5740000000000006E-2</c:v>
                </c:pt>
                <c:pt idx="10">
                  <c:v>9.5756999999999995E-2</c:v>
                </c:pt>
                <c:pt idx="11">
                  <c:v>9.5759399999999995E-2</c:v>
                </c:pt>
                <c:pt idx="12">
                  <c:v>9.5772899999999994E-2</c:v>
                </c:pt>
                <c:pt idx="13">
                  <c:v>9.5806100000000005E-2</c:v>
                </c:pt>
                <c:pt idx="14">
                  <c:v>9.5831200000000005E-2</c:v>
                </c:pt>
                <c:pt idx="15">
                  <c:v>9.5859100000000003E-2</c:v>
                </c:pt>
                <c:pt idx="16">
                  <c:v>9.58923E-2</c:v>
                </c:pt>
                <c:pt idx="17">
                  <c:v>9.5922499999999994E-2</c:v>
                </c:pt>
                <c:pt idx="18">
                  <c:v>9.5926800000000007E-2</c:v>
                </c:pt>
                <c:pt idx="19">
                  <c:v>9.5926899999999996E-2</c:v>
                </c:pt>
                <c:pt idx="20">
                  <c:v>9.5929500000000001E-2</c:v>
                </c:pt>
                <c:pt idx="21">
                  <c:v>9.5944799999999997E-2</c:v>
                </c:pt>
                <c:pt idx="22">
                  <c:v>9.5953200000000002E-2</c:v>
                </c:pt>
                <c:pt idx="23">
                  <c:v>9.6012899999999998E-2</c:v>
                </c:pt>
                <c:pt idx="24">
                  <c:v>9.6021800000000004E-2</c:v>
                </c:pt>
                <c:pt idx="25">
                  <c:v>9.6074599999999996E-2</c:v>
                </c:pt>
                <c:pt idx="26">
                  <c:v>9.6076800000000004E-2</c:v>
                </c:pt>
                <c:pt idx="27">
                  <c:v>9.60921E-2</c:v>
                </c:pt>
                <c:pt idx="28">
                  <c:v>9.6098000000000003E-2</c:v>
                </c:pt>
                <c:pt idx="29">
                  <c:v>9.6100599999999994E-2</c:v>
                </c:pt>
                <c:pt idx="30">
                  <c:v>9.6106700000000003E-2</c:v>
                </c:pt>
                <c:pt idx="31">
                  <c:v>9.6119999999999997E-2</c:v>
                </c:pt>
                <c:pt idx="32">
                  <c:v>9.6129400000000004E-2</c:v>
                </c:pt>
                <c:pt idx="33">
                  <c:v>9.6133999999999997E-2</c:v>
                </c:pt>
                <c:pt idx="34">
                  <c:v>9.61394E-2</c:v>
                </c:pt>
                <c:pt idx="35">
                  <c:v>9.6142500000000006E-2</c:v>
                </c:pt>
                <c:pt idx="36">
                  <c:v>9.6154000000000003E-2</c:v>
                </c:pt>
                <c:pt idx="37">
                  <c:v>9.6186900000000006E-2</c:v>
                </c:pt>
                <c:pt idx="38">
                  <c:v>9.6193899999999999E-2</c:v>
                </c:pt>
                <c:pt idx="39">
                  <c:v>9.6204799999999993E-2</c:v>
                </c:pt>
                <c:pt idx="40">
                  <c:v>9.6205799999999994E-2</c:v>
                </c:pt>
                <c:pt idx="41">
                  <c:v>9.6210799999999999E-2</c:v>
                </c:pt>
                <c:pt idx="42">
                  <c:v>9.6232499999999999E-2</c:v>
                </c:pt>
                <c:pt idx="43">
                  <c:v>9.6239500000000006E-2</c:v>
                </c:pt>
                <c:pt idx="44">
                  <c:v>9.6244499999999997E-2</c:v>
                </c:pt>
                <c:pt idx="45">
                  <c:v>9.6248500000000001E-2</c:v>
                </c:pt>
                <c:pt idx="46">
                  <c:v>9.6251900000000001E-2</c:v>
                </c:pt>
                <c:pt idx="47">
                  <c:v>9.6255800000000002E-2</c:v>
                </c:pt>
                <c:pt idx="48">
                  <c:v>9.6257400000000007E-2</c:v>
                </c:pt>
                <c:pt idx="49">
                  <c:v>9.6258499999999997E-2</c:v>
                </c:pt>
                <c:pt idx="50">
                  <c:v>9.6264699999999995E-2</c:v>
                </c:pt>
                <c:pt idx="51">
                  <c:v>9.6277699999999994E-2</c:v>
                </c:pt>
                <c:pt idx="52">
                  <c:v>9.6308500000000005E-2</c:v>
                </c:pt>
                <c:pt idx="53">
                  <c:v>9.6325499999999994E-2</c:v>
                </c:pt>
                <c:pt idx="54">
                  <c:v>9.6351500000000007E-2</c:v>
                </c:pt>
                <c:pt idx="55">
                  <c:v>9.6360000000000001E-2</c:v>
                </c:pt>
                <c:pt idx="56">
                  <c:v>9.6365800000000001E-2</c:v>
                </c:pt>
                <c:pt idx="57">
                  <c:v>9.6368899999999993E-2</c:v>
                </c:pt>
                <c:pt idx="58">
                  <c:v>9.6378800000000001E-2</c:v>
                </c:pt>
                <c:pt idx="59">
                  <c:v>9.6397800000000006E-2</c:v>
                </c:pt>
                <c:pt idx="60">
                  <c:v>9.6402399999999999E-2</c:v>
                </c:pt>
                <c:pt idx="61">
                  <c:v>9.64034E-2</c:v>
                </c:pt>
                <c:pt idx="62">
                  <c:v>9.64058E-2</c:v>
                </c:pt>
                <c:pt idx="63">
                  <c:v>9.6406099999999995E-2</c:v>
                </c:pt>
                <c:pt idx="64">
                  <c:v>9.6411300000000005E-2</c:v>
                </c:pt>
                <c:pt idx="65">
                  <c:v>9.6417500000000003E-2</c:v>
                </c:pt>
                <c:pt idx="66">
                  <c:v>9.6418299999999998E-2</c:v>
                </c:pt>
                <c:pt idx="67">
                  <c:v>9.6419000000000005E-2</c:v>
                </c:pt>
                <c:pt idx="68">
                  <c:v>9.6440100000000001E-2</c:v>
                </c:pt>
                <c:pt idx="69">
                  <c:v>9.6462699999999998E-2</c:v>
                </c:pt>
                <c:pt idx="70">
                  <c:v>9.6468200000000004E-2</c:v>
                </c:pt>
                <c:pt idx="71">
                  <c:v>9.6469600000000003E-2</c:v>
                </c:pt>
                <c:pt idx="72">
                  <c:v>9.6471000000000001E-2</c:v>
                </c:pt>
                <c:pt idx="73">
                  <c:v>9.6477999999999994E-2</c:v>
                </c:pt>
                <c:pt idx="74">
                  <c:v>9.6483700000000006E-2</c:v>
                </c:pt>
                <c:pt idx="75">
                  <c:v>9.6484399999999998E-2</c:v>
                </c:pt>
                <c:pt idx="76">
                  <c:v>9.6508499999999997E-2</c:v>
                </c:pt>
                <c:pt idx="77">
                  <c:v>9.6544599999999994E-2</c:v>
                </c:pt>
                <c:pt idx="78">
                  <c:v>9.6556799999999998E-2</c:v>
                </c:pt>
                <c:pt idx="79">
                  <c:v>9.6602800000000003E-2</c:v>
                </c:pt>
                <c:pt idx="80">
                  <c:v>9.6605300000000005E-2</c:v>
                </c:pt>
                <c:pt idx="81">
                  <c:v>9.6632399999999993E-2</c:v>
                </c:pt>
                <c:pt idx="82">
                  <c:v>9.6645200000000001E-2</c:v>
                </c:pt>
                <c:pt idx="83">
                  <c:v>9.6669000000000005E-2</c:v>
                </c:pt>
                <c:pt idx="84">
                  <c:v>9.6712000000000006E-2</c:v>
                </c:pt>
                <c:pt idx="85">
                  <c:v>9.6726500000000007E-2</c:v>
                </c:pt>
                <c:pt idx="86">
                  <c:v>9.6783400000000006E-2</c:v>
                </c:pt>
                <c:pt idx="87">
                  <c:v>9.6796999999999994E-2</c:v>
                </c:pt>
                <c:pt idx="88">
                  <c:v>9.6829100000000001E-2</c:v>
                </c:pt>
                <c:pt idx="89">
                  <c:v>9.6865499999999993E-2</c:v>
                </c:pt>
                <c:pt idx="90">
                  <c:v>9.6868399999999993E-2</c:v>
                </c:pt>
                <c:pt idx="91">
                  <c:v>9.7178799999999996E-2</c:v>
                </c:pt>
                <c:pt idx="92">
                  <c:v>9.7241800000000003E-2</c:v>
                </c:pt>
                <c:pt idx="93">
                  <c:v>9.7248299999999996E-2</c:v>
                </c:pt>
                <c:pt idx="94">
                  <c:v>9.7291900000000001E-2</c:v>
                </c:pt>
                <c:pt idx="95">
                  <c:v>9.7319600000000006E-2</c:v>
                </c:pt>
                <c:pt idx="96">
                  <c:v>9.7332399999999999E-2</c:v>
                </c:pt>
                <c:pt idx="97">
                  <c:v>9.7351400000000005E-2</c:v>
                </c:pt>
                <c:pt idx="98">
                  <c:v>9.7379199999999999E-2</c:v>
                </c:pt>
                <c:pt idx="99">
                  <c:v>9.74053E-2</c:v>
                </c:pt>
                <c:pt idx="100">
                  <c:v>9.7414100000000003E-2</c:v>
                </c:pt>
                <c:pt idx="101">
                  <c:v>9.7980800000000007E-2</c:v>
                </c:pt>
                <c:pt idx="102">
                  <c:v>9.8020999999999997E-2</c:v>
                </c:pt>
                <c:pt idx="103">
                  <c:v>9.8085800000000001E-2</c:v>
                </c:pt>
              </c:numCache>
            </c:numRef>
          </c:val>
          <c:smooth val="0"/>
          <c:extLst>
            <c:ext xmlns:c16="http://schemas.microsoft.com/office/drawing/2014/chart" uri="{C3380CC4-5D6E-409C-BE32-E72D297353CC}">
              <c16:uniqueId val="{00000001-ADE2-4ED0-B3A0-C864E71BAA84}"/>
            </c:ext>
          </c:extLst>
        </c:ser>
        <c:ser>
          <c:idx val="1"/>
          <c:order val="2"/>
          <c:tx>
            <c:strRef>
              <c:f>Medium!$B$3</c:f>
              <c:strCache>
                <c:ptCount val="1"/>
                <c:pt idx="0">
                  <c:v>CLOSEUP, BVH-TREE SPHERE</c:v>
                </c:pt>
              </c:strCache>
            </c:strRef>
          </c:tx>
          <c:spPr>
            <a:ln w="15875" cap="rnd">
              <a:solidFill>
                <a:schemeClr val="accent2"/>
              </a:solidFill>
              <a:round/>
            </a:ln>
            <a:effectLst/>
          </c:spPr>
          <c:marker>
            <c:symbol val="none"/>
          </c:marker>
          <c:val>
            <c:numRef>
              <c:f>Medium!$T$3:$LH$3</c:f>
              <c:numCache>
                <c:formatCode>General</c:formatCode>
                <c:ptCount val="301"/>
                <c:pt idx="0">
                  <c:v>8.1951599999999999E-2</c:v>
                </c:pt>
                <c:pt idx="1">
                  <c:v>8.1960400000000003E-2</c:v>
                </c:pt>
                <c:pt idx="2">
                  <c:v>8.1983700000000007E-2</c:v>
                </c:pt>
                <c:pt idx="3">
                  <c:v>8.2007700000000003E-2</c:v>
                </c:pt>
                <c:pt idx="4">
                  <c:v>8.2025299999999995E-2</c:v>
                </c:pt>
                <c:pt idx="5">
                  <c:v>8.2027799999999998E-2</c:v>
                </c:pt>
                <c:pt idx="6">
                  <c:v>8.2033099999999998E-2</c:v>
                </c:pt>
                <c:pt idx="7">
                  <c:v>8.2078700000000004E-2</c:v>
                </c:pt>
                <c:pt idx="8">
                  <c:v>8.2080500000000001E-2</c:v>
                </c:pt>
                <c:pt idx="9">
                  <c:v>8.2094700000000007E-2</c:v>
                </c:pt>
                <c:pt idx="10">
                  <c:v>8.2111500000000004E-2</c:v>
                </c:pt>
                <c:pt idx="11">
                  <c:v>8.2118499999999997E-2</c:v>
                </c:pt>
                <c:pt idx="12">
                  <c:v>8.2128099999999996E-2</c:v>
                </c:pt>
                <c:pt idx="13">
                  <c:v>8.2141900000000004E-2</c:v>
                </c:pt>
                <c:pt idx="14">
                  <c:v>8.2141900000000004E-2</c:v>
                </c:pt>
                <c:pt idx="15">
                  <c:v>8.2148899999999997E-2</c:v>
                </c:pt>
                <c:pt idx="16">
                  <c:v>8.2152000000000003E-2</c:v>
                </c:pt>
                <c:pt idx="17">
                  <c:v>8.2187099999999999E-2</c:v>
                </c:pt>
                <c:pt idx="18">
                  <c:v>8.2203600000000002E-2</c:v>
                </c:pt>
                <c:pt idx="19">
                  <c:v>8.2205899999999998E-2</c:v>
                </c:pt>
                <c:pt idx="20">
                  <c:v>8.2206699999999994E-2</c:v>
                </c:pt>
                <c:pt idx="21">
                  <c:v>8.2217100000000001E-2</c:v>
                </c:pt>
                <c:pt idx="22">
                  <c:v>8.2240400000000005E-2</c:v>
                </c:pt>
                <c:pt idx="23">
                  <c:v>8.2244800000000007E-2</c:v>
                </c:pt>
                <c:pt idx="24">
                  <c:v>8.2252199999999998E-2</c:v>
                </c:pt>
                <c:pt idx="25">
                  <c:v>8.2260100000000003E-2</c:v>
                </c:pt>
                <c:pt idx="26">
                  <c:v>8.2262199999999994E-2</c:v>
                </c:pt>
                <c:pt idx="27">
                  <c:v>8.2266300000000001E-2</c:v>
                </c:pt>
                <c:pt idx="28">
                  <c:v>8.2282400000000006E-2</c:v>
                </c:pt>
                <c:pt idx="29">
                  <c:v>8.2304799999999997E-2</c:v>
                </c:pt>
                <c:pt idx="30">
                  <c:v>8.2317799999999997E-2</c:v>
                </c:pt>
                <c:pt idx="31">
                  <c:v>8.2324800000000004E-2</c:v>
                </c:pt>
                <c:pt idx="32">
                  <c:v>8.23353E-2</c:v>
                </c:pt>
                <c:pt idx="33">
                  <c:v>8.2349400000000003E-2</c:v>
                </c:pt>
                <c:pt idx="34">
                  <c:v>8.2359299999999996E-2</c:v>
                </c:pt>
                <c:pt idx="35">
                  <c:v>8.2360900000000001E-2</c:v>
                </c:pt>
                <c:pt idx="36">
                  <c:v>8.2391800000000001E-2</c:v>
                </c:pt>
                <c:pt idx="37">
                  <c:v>8.23932E-2</c:v>
                </c:pt>
                <c:pt idx="38">
                  <c:v>8.2400200000000007E-2</c:v>
                </c:pt>
                <c:pt idx="39">
                  <c:v>8.2402400000000001E-2</c:v>
                </c:pt>
                <c:pt idx="40">
                  <c:v>8.24077E-2</c:v>
                </c:pt>
                <c:pt idx="41">
                  <c:v>8.2416500000000004E-2</c:v>
                </c:pt>
                <c:pt idx="42">
                  <c:v>8.2425200000000004E-2</c:v>
                </c:pt>
                <c:pt idx="43">
                  <c:v>8.2433000000000006E-2</c:v>
                </c:pt>
                <c:pt idx="44">
                  <c:v>8.2449400000000006E-2</c:v>
                </c:pt>
                <c:pt idx="45">
                  <c:v>8.2505099999999998E-2</c:v>
                </c:pt>
                <c:pt idx="46">
                  <c:v>8.25317E-2</c:v>
                </c:pt>
                <c:pt idx="47">
                  <c:v>8.25351E-2</c:v>
                </c:pt>
                <c:pt idx="48">
                  <c:v>8.25404E-2</c:v>
                </c:pt>
                <c:pt idx="49">
                  <c:v>8.2564700000000005E-2</c:v>
                </c:pt>
                <c:pt idx="50">
                  <c:v>8.2583799999999999E-2</c:v>
                </c:pt>
                <c:pt idx="51">
                  <c:v>8.2590200000000003E-2</c:v>
                </c:pt>
                <c:pt idx="52">
                  <c:v>8.2612099999999994E-2</c:v>
                </c:pt>
                <c:pt idx="53">
                  <c:v>8.2625900000000002E-2</c:v>
                </c:pt>
                <c:pt idx="54">
                  <c:v>8.2648799999999994E-2</c:v>
                </c:pt>
                <c:pt idx="55">
                  <c:v>8.2651699999999995E-2</c:v>
                </c:pt>
                <c:pt idx="56">
                  <c:v>8.2652900000000001E-2</c:v>
                </c:pt>
                <c:pt idx="57">
                  <c:v>8.2679199999999994E-2</c:v>
                </c:pt>
                <c:pt idx="58">
                  <c:v>8.2713499999999995E-2</c:v>
                </c:pt>
                <c:pt idx="59">
                  <c:v>8.27233E-2</c:v>
                </c:pt>
                <c:pt idx="60">
                  <c:v>8.2778699999999997E-2</c:v>
                </c:pt>
                <c:pt idx="61">
                  <c:v>8.2804199999999994E-2</c:v>
                </c:pt>
                <c:pt idx="62">
                  <c:v>8.2815200000000005E-2</c:v>
                </c:pt>
                <c:pt idx="63">
                  <c:v>8.2823099999999997E-2</c:v>
                </c:pt>
                <c:pt idx="64">
                  <c:v>8.2824999999999996E-2</c:v>
                </c:pt>
                <c:pt idx="65">
                  <c:v>8.2828600000000002E-2</c:v>
                </c:pt>
                <c:pt idx="66">
                  <c:v>8.2847599999999993E-2</c:v>
                </c:pt>
                <c:pt idx="67">
                  <c:v>8.2885399999999998E-2</c:v>
                </c:pt>
                <c:pt idx="68">
                  <c:v>8.28898E-2</c:v>
                </c:pt>
                <c:pt idx="69">
                  <c:v>8.2914199999999993E-2</c:v>
                </c:pt>
                <c:pt idx="70">
                  <c:v>8.2915199999999994E-2</c:v>
                </c:pt>
                <c:pt idx="71">
                  <c:v>8.2931599999999994E-2</c:v>
                </c:pt>
                <c:pt idx="72">
                  <c:v>8.29342E-2</c:v>
                </c:pt>
                <c:pt idx="73">
                  <c:v>8.2968200000000006E-2</c:v>
                </c:pt>
                <c:pt idx="74">
                  <c:v>8.2977599999999999E-2</c:v>
                </c:pt>
                <c:pt idx="75">
                  <c:v>8.3014599999999994E-2</c:v>
                </c:pt>
                <c:pt idx="76">
                  <c:v>8.3027199999999995E-2</c:v>
                </c:pt>
                <c:pt idx="77">
                  <c:v>8.3036399999999996E-2</c:v>
                </c:pt>
                <c:pt idx="78">
                  <c:v>8.3044099999999996E-2</c:v>
                </c:pt>
                <c:pt idx="79">
                  <c:v>8.3045300000000002E-2</c:v>
                </c:pt>
                <c:pt idx="80">
                  <c:v>8.3054600000000006E-2</c:v>
                </c:pt>
                <c:pt idx="81">
                  <c:v>8.3057199999999998E-2</c:v>
                </c:pt>
                <c:pt idx="82">
                  <c:v>8.3089800000000005E-2</c:v>
                </c:pt>
                <c:pt idx="83">
                  <c:v>8.3146399999999995E-2</c:v>
                </c:pt>
                <c:pt idx="84">
                  <c:v>8.3159700000000003E-2</c:v>
                </c:pt>
                <c:pt idx="85">
                  <c:v>8.3180599999999993E-2</c:v>
                </c:pt>
                <c:pt idx="86">
                  <c:v>8.3208599999999994E-2</c:v>
                </c:pt>
                <c:pt idx="87">
                  <c:v>8.3216300000000007E-2</c:v>
                </c:pt>
                <c:pt idx="88">
                  <c:v>8.3222000000000004E-2</c:v>
                </c:pt>
                <c:pt idx="89">
                  <c:v>8.3224199999999998E-2</c:v>
                </c:pt>
                <c:pt idx="90">
                  <c:v>8.3246799999999996E-2</c:v>
                </c:pt>
                <c:pt idx="91">
                  <c:v>8.3256899999999995E-2</c:v>
                </c:pt>
                <c:pt idx="92">
                  <c:v>8.3285700000000004E-2</c:v>
                </c:pt>
                <c:pt idx="93">
                  <c:v>8.3313999999999999E-2</c:v>
                </c:pt>
                <c:pt idx="94">
                  <c:v>8.3329100000000003E-2</c:v>
                </c:pt>
                <c:pt idx="95">
                  <c:v>8.3332699999999996E-2</c:v>
                </c:pt>
                <c:pt idx="96">
                  <c:v>8.3338200000000001E-2</c:v>
                </c:pt>
                <c:pt idx="97">
                  <c:v>8.3338999999999996E-2</c:v>
                </c:pt>
                <c:pt idx="98">
                  <c:v>8.3351400000000006E-2</c:v>
                </c:pt>
                <c:pt idx="99">
                  <c:v>8.3352599999999999E-2</c:v>
                </c:pt>
                <c:pt idx="100">
                  <c:v>8.3362099999999995E-2</c:v>
                </c:pt>
                <c:pt idx="101">
                  <c:v>8.3388000000000004E-2</c:v>
                </c:pt>
                <c:pt idx="102">
                  <c:v>8.3449400000000007E-2</c:v>
                </c:pt>
                <c:pt idx="103">
                  <c:v>8.3468299999999995E-2</c:v>
                </c:pt>
                <c:pt idx="104">
                  <c:v>8.3474699999999999E-2</c:v>
                </c:pt>
                <c:pt idx="105">
                  <c:v>8.3505700000000002E-2</c:v>
                </c:pt>
                <c:pt idx="106">
                  <c:v>8.3532499999999996E-2</c:v>
                </c:pt>
                <c:pt idx="107">
                  <c:v>8.3560899999999994E-2</c:v>
                </c:pt>
                <c:pt idx="108">
                  <c:v>8.3574599999999999E-2</c:v>
                </c:pt>
                <c:pt idx="109">
                  <c:v>8.3624900000000002E-2</c:v>
                </c:pt>
                <c:pt idx="110">
                  <c:v>8.3639000000000005E-2</c:v>
                </c:pt>
                <c:pt idx="111">
                  <c:v>8.3642999999999995E-2</c:v>
                </c:pt>
                <c:pt idx="112">
                  <c:v>8.3647700000000005E-2</c:v>
                </c:pt>
                <c:pt idx="113">
                  <c:v>8.3662600000000004E-2</c:v>
                </c:pt>
                <c:pt idx="114">
                  <c:v>8.3670499999999995E-2</c:v>
                </c:pt>
                <c:pt idx="115">
                  <c:v>8.3721500000000004E-2</c:v>
                </c:pt>
                <c:pt idx="116">
                  <c:v>8.3736699999999997E-2</c:v>
                </c:pt>
                <c:pt idx="117">
                  <c:v>8.3755899999999994E-2</c:v>
                </c:pt>
                <c:pt idx="118">
                  <c:v>8.3767599999999998E-2</c:v>
                </c:pt>
                <c:pt idx="119">
                  <c:v>8.3774199999999993E-2</c:v>
                </c:pt>
                <c:pt idx="120">
                  <c:v>8.3791000000000004E-2</c:v>
                </c:pt>
              </c:numCache>
            </c:numRef>
          </c:val>
          <c:smooth val="0"/>
          <c:extLst>
            <c:ext xmlns:c16="http://schemas.microsoft.com/office/drawing/2014/chart" uri="{C3380CC4-5D6E-409C-BE32-E72D297353CC}">
              <c16:uniqueId val="{00000002-ADE2-4ED0-B3A0-C864E71BAA84}"/>
            </c:ext>
          </c:extLst>
        </c:ser>
        <c:ser>
          <c:idx val="4"/>
          <c:order val="3"/>
          <c:tx>
            <c:strRef>
              <c:f>Medium!$B$6</c:f>
              <c:strCache>
                <c:ptCount val="1"/>
                <c:pt idx="0">
                  <c:v>NORMAL, BVH-TREE SPHERE</c:v>
                </c:pt>
              </c:strCache>
            </c:strRef>
          </c:tx>
          <c:spPr>
            <a:ln w="15875" cap="rnd">
              <a:solidFill>
                <a:schemeClr val="accent5"/>
              </a:solidFill>
              <a:round/>
            </a:ln>
            <a:effectLst/>
          </c:spPr>
          <c:marker>
            <c:symbol val="none"/>
          </c:marker>
          <c:val>
            <c:numRef>
              <c:f>Medium!$T$6:$LH$6</c:f>
              <c:numCache>
                <c:formatCode>General</c:formatCode>
                <c:ptCount val="301"/>
                <c:pt idx="0">
                  <c:v>3.6330000000000001E-2</c:v>
                </c:pt>
                <c:pt idx="1">
                  <c:v>3.6339299999999998E-2</c:v>
                </c:pt>
                <c:pt idx="2">
                  <c:v>3.6342300000000001E-2</c:v>
                </c:pt>
                <c:pt idx="3">
                  <c:v>3.6344300000000003E-2</c:v>
                </c:pt>
                <c:pt idx="4">
                  <c:v>3.63471E-2</c:v>
                </c:pt>
                <c:pt idx="5">
                  <c:v>3.6347699999999997E-2</c:v>
                </c:pt>
                <c:pt idx="6">
                  <c:v>3.6356399999999997E-2</c:v>
                </c:pt>
                <c:pt idx="7">
                  <c:v>3.6360400000000001E-2</c:v>
                </c:pt>
                <c:pt idx="8">
                  <c:v>3.6366500000000003E-2</c:v>
                </c:pt>
                <c:pt idx="9">
                  <c:v>3.6376100000000001E-2</c:v>
                </c:pt>
                <c:pt idx="10">
                  <c:v>3.6378300000000002E-2</c:v>
                </c:pt>
                <c:pt idx="11">
                  <c:v>3.6388900000000002E-2</c:v>
                </c:pt>
                <c:pt idx="12">
                  <c:v>3.6399500000000001E-2</c:v>
                </c:pt>
                <c:pt idx="13">
                  <c:v>3.6401299999999998E-2</c:v>
                </c:pt>
                <c:pt idx="14">
                  <c:v>3.6401700000000002E-2</c:v>
                </c:pt>
                <c:pt idx="15">
                  <c:v>3.6403699999999997E-2</c:v>
                </c:pt>
                <c:pt idx="16">
                  <c:v>3.6407299999999997E-2</c:v>
                </c:pt>
                <c:pt idx="17">
                  <c:v>3.6408599999999999E-2</c:v>
                </c:pt>
                <c:pt idx="18">
                  <c:v>3.6415500000000003E-2</c:v>
                </c:pt>
                <c:pt idx="19">
                  <c:v>3.6419100000000003E-2</c:v>
                </c:pt>
                <c:pt idx="20">
                  <c:v>3.6421299999999997E-2</c:v>
                </c:pt>
                <c:pt idx="21">
                  <c:v>3.6423299999999999E-2</c:v>
                </c:pt>
                <c:pt idx="22">
                  <c:v>3.6429799999999998E-2</c:v>
                </c:pt>
                <c:pt idx="23">
                  <c:v>3.64313E-2</c:v>
                </c:pt>
                <c:pt idx="24">
                  <c:v>3.6437999999999998E-2</c:v>
                </c:pt>
                <c:pt idx="25">
                  <c:v>3.6444400000000002E-2</c:v>
                </c:pt>
                <c:pt idx="26">
                  <c:v>3.6444400000000002E-2</c:v>
                </c:pt>
                <c:pt idx="27">
                  <c:v>3.6445400000000003E-2</c:v>
                </c:pt>
                <c:pt idx="28">
                  <c:v>3.6448899999999999E-2</c:v>
                </c:pt>
                <c:pt idx="29">
                  <c:v>3.6450000000000003E-2</c:v>
                </c:pt>
                <c:pt idx="30">
                  <c:v>3.6450299999999998E-2</c:v>
                </c:pt>
                <c:pt idx="31">
                  <c:v>3.6454E-2</c:v>
                </c:pt>
                <c:pt idx="32">
                  <c:v>3.6454899999999998E-2</c:v>
                </c:pt>
                <c:pt idx="33">
                  <c:v>3.6458699999999997E-2</c:v>
                </c:pt>
                <c:pt idx="34">
                  <c:v>3.6459100000000001E-2</c:v>
                </c:pt>
                <c:pt idx="35">
                  <c:v>3.6460699999999999E-2</c:v>
                </c:pt>
                <c:pt idx="36">
                  <c:v>3.6460899999999997E-2</c:v>
                </c:pt>
                <c:pt idx="37">
                  <c:v>3.6465400000000002E-2</c:v>
                </c:pt>
                <c:pt idx="38">
                  <c:v>3.6468300000000002E-2</c:v>
                </c:pt>
                <c:pt idx="39">
                  <c:v>3.6476300000000003E-2</c:v>
                </c:pt>
                <c:pt idx="40">
                  <c:v>3.6477200000000001E-2</c:v>
                </c:pt>
                <c:pt idx="41">
                  <c:v>3.6481E-2</c:v>
                </c:pt>
                <c:pt idx="42">
                  <c:v>3.6482500000000001E-2</c:v>
                </c:pt>
                <c:pt idx="43">
                  <c:v>3.6484500000000003E-2</c:v>
                </c:pt>
                <c:pt idx="44">
                  <c:v>3.6485900000000002E-2</c:v>
                </c:pt>
                <c:pt idx="45">
                  <c:v>3.6488800000000002E-2</c:v>
                </c:pt>
                <c:pt idx="46">
                  <c:v>3.6489899999999999E-2</c:v>
                </c:pt>
                <c:pt idx="47">
                  <c:v>3.6496500000000001E-2</c:v>
                </c:pt>
                <c:pt idx="48">
                  <c:v>3.6497500000000002E-2</c:v>
                </c:pt>
                <c:pt idx="49">
                  <c:v>3.6499799999999999E-2</c:v>
                </c:pt>
                <c:pt idx="50">
                  <c:v>3.6509699999999999E-2</c:v>
                </c:pt>
                <c:pt idx="51">
                  <c:v>3.6518799999999997E-2</c:v>
                </c:pt>
                <c:pt idx="52">
                  <c:v>3.6520799999999999E-2</c:v>
                </c:pt>
                <c:pt idx="53">
                  <c:v>3.6525599999999998E-2</c:v>
                </c:pt>
                <c:pt idx="54">
                  <c:v>3.6525799999999997E-2</c:v>
                </c:pt>
                <c:pt idx="55">
                  <c:v>3.6529899999999997E-2</c:v>
                </c:pt>
                <c:pt idx="56">
                  <c:v>3.6535499999999999E-2</c:v>
                </c:pt>
                <c:pt idx="57">
                  <c:v>3.6538599999999997E-2</c:v>
                </c:pt>
                <c:pt idx="58">
                  <c:v>3.65394E-2</c:v>
                </c:pt>
                <c:pt idx="59">
                  <c:v>3.65411E-2</c:v>
                </c:pt>
                <c:pt idx="60">
                  <c:v>3.6544100000000003E-2</c:v>
                </c:pt>
                <c:pt idx="61">
                  <c:v>3.65522E-2</c:v>
                </c:pt>
                <c:pt idx="62">
                  <c:v>3.6552300000000003E-2</c:v>
                </c:pt>
                <c:pt idx="63">
                  <c:v>3.6556499999999999E-2</c:v>
                </c:pt>
                <c:pt idx="64">
                  <c:v>3.6558100000000003E-2</c:v>
                </c:pt>
                <c:pt idx="65">
                  <c:v>3.6562900000000002E-2</c:v>
                </c:pt>
                <c:pt idx="66">
                  <c:v>3.65715E-2</c:v>
                </c:pt>
                <c:pt idx="67">
                  <c:v>3.6575499999999997E-2</c:v>
                </c:pt>
                <c:pt idx="68">
                  <c:v>3.6575700000000003E-2</c:v>
                </c:pt>
                <c:pt idx="69">
                  <c:v>3.6582700000000003E-2</c:v>
                </c:pt>
                <c:pt idx="70">
                  <c:v>3.6584400000000003E-2</c:v>
                </c:pt>
                <c:pt idx="71">
                  <c:v>3.6588099999999998E-2</c:v>
                </c:pt>
                <c:pt idx="72">
                  <c:v>3.6589700000000003E-2</c:v>
                </c:pt>
                <c:pt idx="73">
                  <c:v>3.6594099999999997E-2</c:v>
                </c:pt>
                <c:pt idx="74">
                  <c:v>3.6596099999999999E-2</c:v>
                </c:pt>
                <c:pt idx="75">
                  <c:v>3.6599199999999998E-2</c:v>
                </c:pt>
                <c:pt idx="76">
                  <c:v>3.66012E-2</c:v>
                </c:pt>
                <c:pt idx="77">
                  <c:v>3.6604900000000003E-2</c:v>
                </c:pt>
                <c:pt idx="78">
                  <c:v>3.66094E-2</c:v>
                </c:pt>
                <c:pt idx="79">
                  <c:v>3.6618600000000001E-2</c:v>
                </c:pt>
                <c:pt idx="80">
                  <c:v>3.6620699999999999E-2</c:v>
                </c:pt>
                <c:pt idx="81">
                  <c:v>3.6635599999999997E-2</c:v>
                </c:pt>
                <c:pt idx="82">
                  <c:v>3.6636000000000002E-2</c:v>
                </c:pt>
                <c:pt idx="83">
                  <c:v>3.6637700000000002E-2</c:v>
                </c:pt>
                <c:pt idx="84">
                  <c:v>3.6641699999999999E-2</c:v>
                </c:pt>
                <c:pt idx="85">
                  <c:v>3.66451E-2</c:v>
                </c:pt>
                <c:pt idx="86">
                  <c:v>3.6653699999999997E-2</c:v>
                </c:pt>
                <c:pt idx="87">
                  <c:v>3.66538E-2</c:v>
                </c:pt>
                <c:pt idx="88">
                  <c:v>3.6654199999999998E-2</c:v>
                </c:pt>
                <c:pt idx="89">
                  <c:v>3.6657299999999997E-2</c:v>
                </c:pt>
                <c:pt idx="90">
                  <c:v>3.6660100000000001E-2</c:v>
                </c:pt>
                <c:pt idx="91">
                  <c:v>3.6665099999999999E-2</c:v>
                </c:pt>
                <c:pt idx="92">
                  <c:v>3.6666499999999998E-2</c:v>
                </c:pt>
                <c:pt idx="93">
                  <c:v>3.6667999999999999E-2</c:v>
                </c:pt>
                <c:pt idx="94">
                  <c:v>3.6669300000000002E-2</c:v>
                </c:pt>
                <c:pt idx="95">
                  <c:v>3.66755E-2</c:v>
                </c:pt>
                <c:pt idx="96">
                  <c:v>3.6677300000000003E-2</c:v>
                </c:pt>
                <c:pt idx="97">
                  <c:v>3.6681600000000002E-2</c:v>
                </c:pt>
                <c:pt idx="98">
                  <c:v>3.6693200000000002E-2</c:v>
                </c:pt>
                <c:pt idx="99">
                  <c:v>3.6701900000000003E-2</c:v>
                </c:pt>
                <c:pt idx="100">
                  <c:v>3.6702199999999997E-2</c:v>
                </c:pt>
                <c:pt idx="101">
                  <c:v>3.6704899999999999E-2</c:v>
                </c:pt>
                <c:pt idx="102">
                  <c:v>3.6710600000000003E-2</c:v>
                </c:pt>
                <c:pt idx="103">
                  <c:v>3.6712099999999998E-2</c:v>
                </c:pt>
                <c:pt idx="104">
                  <c:v>3.6714799999999999E-2</c:v>
                </c:pt>
                <c:pt idx="105">
                  <c:v>3.6716600000000002E-2</c:v>
                </c:pt>
                <c:pt idx="106">
                  <c:v>3.6718099999999997E-2</c:v>
                </c:pt>
                <c:pt idx="107">
                  <c:v>3.6728799999999999E-2</c:v>
                </c:pt>
                <c:pt idx="108">
                  <c:v>3.6730100000000002E-2</c:v>
                </c:pt>
                <c:pt idx="109">
                  <c:v>3.6734599999999999E-2</c:v>
                </c:pt>
                <c:pt idx="110">
                  <c:v>3.6740000000000002E-2</c:v>
                </c:pt>
                <c:pt idx="111">
                  <c:v>3.6748099999999999E-2</c:v>
                </c:pt>
                <c:pt idx="112">
                  <c:v>3.6751199999999998E-2</c:v>
                </c:pt>
                <c:pt idx="113">
                  <c:v>3.6760099999999997E-2</c:v>
                </c:pt>
                <c:pt idx="114">
                  <c:v>3.6760899999999999E-2</c:v>
                </c:pt>
                <c:pt idx="115">
                  <c:v>3.67684E-2</c:v>
                </c:pt>
                <c:pt idx="116">
                  <c:v>3.67689E-2</c:v>
                </c:pt>
                <c:pt idx="117">
                  <c:v>3.6787899999999998E-2</c:v>
                </c:pt>
                <c:pt idx="118">
                  <c:v>3.6789799999999998E-2</c:v>
                </c:pt>
                <c:pt idx="119">
                  <c:v>3.6790299999999998E-2</c:v>
                </c:pt>
                <c:pt idx="120">
                  <c:v>3.6792499999999999E-2</c:v>
                </c:pt>
                <c:pt idx="121">
                  <c:v>3.67988E-2</c:v>
                </c:pt>
                <c:pt idx="122">
                  <c:v>3.68022E-2</c:v>
                </c:pt>
                <c:pt idx="123">
                  <c:v>3.6804900000000002E-2</c:v>
                </c:pt>
                <c:pt idx="124">
                  <c:v>3.6805600000000001E-2</c:v>
                </c:pt>
                <c:pt idx="125">
                  <c:v>3.6806600000000002E-2</c:v>
                </c:pt>
                <c:pt idx="126">
                  <c:v>3.6812400000000002E-2</c:v>
                </c:pt>
                <c:pt idx="127">
                  <c:v>3.6818700000000003E-2</c:v>
                </c:pt>
                <c:pt idx="128">
                  <c:v>3.6820600000000002E-2</c:v>
                </c:pt>
                <c:pt idx="129">
                  <c:v>3.6823300000000003E-2</c:v>
                </c:pt>
                <c:pt idx="130">
                  <c:v>3.6828300000000001E-2</c:v>
                </c:pt>
                <c:pt idx="131">
                  <c:v>3.6836199999999999E-2</c:v>
                </c:pt>
                <c:pt idx="132">
                  <c:v>3.6837799999999997E-2</c:v>
                </c:pt>
                <c:pt idx="133">
                  <c:v>3.6838599999999999E-2</c:v>
                </c:pt>
                <c:pt idx="134">
                  <c:v>3.6839799999999999E-2</c:v>
                </c:pt>
                <c:pt idx="135">
                  <c:v>3.6851000000000002E-2</c:v>
                </c:pt>
                <c:pt idx="136">
                  <c:v>3.6852999999999997E-2</c:v>
                </c:pt>
                <c:pt idx="137">
                  <c:v>3.6862499999999999E-2</c:v>
                </c:pt>
                <c:pt idx="138">
                  <c:v>3.6863300000000002E-2</c:v>
                </c:pt>
                <c:pt idx="139">
                  <c:v>3.6871399999999999E-2</c:v>
                </c:pt>
                <c:pt idx="140">
                  <c:v>3.6877E-2</c:v>
                </c:pt>
                <c:pt idx="141">
                  <c:v>3.6889199999999997E-2</c:v>
                </c:pt>
                <c:pt idx="142">
                  <c:v>3.6896600000000002E-2</c:v>
                </c:pt>
                <c:pt idx="143">
                  <c:v>3.6897399999999997E-2</c:v>
                </c:pt>
                <c:pt idx="144">
                  <c:v>3.6905E-2</c:v>
                </c:pt>
                <c:pt idx="145">
                  <c:v>3.6912199999999999E-2</c:v>
                </c:pt>
                <c:pt idx="146">
                  <c:v>3.6921200000000001E-2</c:v>
                </c:pt>
                <c:pt idx="147">
                  <c:v>3.6925800000000002E-2</c:v>
                </c:pt>
                <c:pt idx="148">
                  <c:v>3.69325E-2</c:v>
                </c:pt>
                <c:pt idx="149">
                  <c:v>3.6935599999999999E-2</c:v>
                </c:pt>
                <c:pt idx="150">
                  <c:v>3.6936900000000002E-2</c:v>
                </c:pt>
                <c:pt idx="151">
                  <c:v>3.6937200000000003E-2</c:v>
                </c:pt>
                <c:pt idx="152">
                  <c:v>3.6946399999999997E-2</c:v>
                </c:pt>
                <c:pt idx="153">
                  <c:v>3.6949799999999998E-2</c:v>
                </c:pt>
                <c:pt idx="154">
                  <c:v>3.6959100000000002E-2</c:v>
                </c:pt>
                <c:pt idx="155">
                  <c:v>3.69634E-2</c:v>
                </c:pt>
                <c:pt idx="156">
                  <c:v>3.6963799999999998E-2</c:v>
                </c:pt>
                <c:pt idx="157">
                  <c:v>3.6964299999999999E-2</c:v>
                </c:pt>
                <c:pt idx="158">
                  <c:v>3.6967E-2</c:v>
                </c:pt>
                <c:pt idx="159">
                  <c:v>3.6967699999999999E-2</c:v>
                </c:pt>
                <c:pt idx="160">
                  <c:v>3.6969799999999997E-2</c:v>
                </c:pt>
                <c:pt idx="161">
                  <c:v>3.69752E-2</c:v>
                </c:pt>
                <c:pt idx="162">
                  <c:v>3.6977500000000003E-2</c:v>
                </c:pt>
                <c:pt idx="163">
                  <c:v>3.7001800000000001E-2</c:v>
                </c:pt>
                <c:pt idx="164">
                  <c:v>3.7007699999999998E-2</c:v>
                </c:pt>
                <c:pt idx="165">
                  <c:v>3.70148E-2</c:v>
                </c:pt>
                <c:pt idx="166">
                  <c:v>3.70423E-2</c:v>
                </c:pt>
                <c:pt idx="167">
                  <c:v>3.7043600000000003E-2</c:v>
                </c:pt>
                <c:pt idx="168">
                  <c:v>3.7052399999999999E-2</c:v>
                </c:pt>
                <c:pt idx="169">
                  <c:v>3.7053099999999999E-2</c:v>
                </c:pt>
                <c:pt idx="170">
                  <c:v>3.7059599999999998E-2</c:v>
                </c:pt>
                <c:pt idx="171">
                  <c:v>3.7062600000000001E-2</c:v>
                </c:pt>
                <c:pt idx="172">
                  <c:v>3.70645E-2</c:v>
                </c:pt>
                <c:pt idx="173">
                  <c:v>3.70652E-2</c:v>
                </c:pt>
                <c:pt idx="174">
                  <c:v>3.7066200000000001E-2</c:v>
                </c:pt>
                <c:pt idx="175">
                  <c:v>3.7078300000000002E-2</c:v>
                </c:pt>
                <c:pt idx="176">
                  <c:v>3.7080200000000001E-2</c:v>
                </c:pt>
                <c:pt idx="177">
                  <c:v>3.7092199999999999E-2</c:v>
                </c:pt>
                <c:pt idx="178">
                  <c:v>3.7095599999999999E-2</c:v>
                </c:pt>
                <c:pt idx="179">
                  <c:v>3.71113E-2</c:v>
                </c:pt>
                <c:pt idx="180">
                  <c:v>3.7116200000000002E-2</c:v>
                </c:pt>
                <c:pt idx="181">
                  <c:v>3.71335E-2</c:v>
                </c:pt>
                <c:pt idx="182">
                  <c:v>3.7134300000000002E-2</c:v>
                </c:pt>
                <c:pt idx="183">
                  <c:v>3.7134599999999997E-2</c:v>
                </c:pt>
                <c:pt idx="184">
                  <c:v>3.7136200000000001E-2</c:v>
                </c:pt>
                <c:pt idx="185">
                  <c:v>3.7162300000000002E-2</c:v>
                </c:pt>
                <c:pt idx="186">
                  <c:v>3.7174100000000002E-2</c:v>
                </c:pt>
                <c:pt idx="187">
                  <c:v>3.7181600000000002E-2</c:v>
                </c:pt>
                <c:pt idx="188">
                  <c:v>3.7185099999999999E-2</c:v>
                </c:pt>
                <c:pt idx="189">
                  <c:v>3.7187600000000001E-2</c:v>
                </c:pt>
                <c:pt idx="190">
                  <c:v>3.7208699999999997E-2</c:v>
                </c:pt>
                <c:pt idx="191">
                  <c:v>3.7211099999999997E-2</c:v>
                </c:pt>
                <c:pt idx="192">
                  <c:v>3.7211899999999999E-2</c:v>
                </c:pt>
                <c:pt idx="193">
                  <c:v>3.7212700000000001E-2</c:v>
                </c:pt>
                <c:pt idx="194">
                  <c:v>3.7217100000000003E-2</c:v>
                </c:pt>
                <c:pt idx="195">
                  <c:v>3.7219799999999997E-2</c:v>
                </c:pt>
                <c:pt idx="196">
                  <c:v>3.72298E-2</c:v>
                </c:pt>
                <c:pt idx="197">
                  <c:v>3.7234799999999998E-2</c:v>
                </c:pt>
                <c:pt idx="198">
                  <c:v>3.7235999999999998E-2</c:v>
                </c:pt>
                <c:pt idx="199">
                  <c:v>3.72498E-2</c:v>
                </c:pt>
                <c:pt idx="200">
                  <c:v>3.7251800000000002E-2</c:v>
                </c:pt>
                <c:pt idx="201">
                  <c:v>3.7254700000000002E-2</c:v>
                </c:pt>
                <c:pt idx="202">
                  <c:v>3.72602E-2</c:v>
                </c:pt>
                <c:pt idx="203">
                  <c:v>3.7261000000000002E-2</c:v>
                </c:pt>
                <c:pt idx="204">
                  <c:v>3.72667E-2</c:v>
                </c:pt>
                <c:pt idx="205">
                  <c:v>3.7273800000000003E-2</c:v>
                </c:pt>
                <c:pt idx="206">
                  <c:v>3.7279399999999997E-2</c:v>
                </c:pt>
                <c:pt idx="207">
                  <c:v>3.7281000000000002E-2</c:v>
                </c:pt>
                <c:pt idx="208">
                  <c:v>3.7287300000000002E-2</c:v>
                </c:pt>
                <c:pt idx="209">
                  <c:v>3.7298400000000002E-2</c:v>
                </c:pt>
                <c:pt idx="210">
                  <c:v>3.7306199999999998E-2</c:v>
                </c:pt>
                <c:pt idx="211">
                  <c:v>3.7306300000000001E-2</c:v>
                </c:pt>
                <c:pt idx="212">
                  <c:v>3.7316700000000001E-2</c:v>
                </c:pt>
                <c:pt idx="213">
                  <c:v>3.73297E-2</c:v>
                </c:pt>
                <c:pt idx="214">
                  <c:v>3.7339700000000003E-2</c:v>
                </c:pt>
                <c:pt idx="215">
                  <c:v>3.7347199999999997E-2</c:v>
                </c:pt>
                <c:pt idx="216">
                  <c:v>3.7348899999999997E-2</c:v>
                </c:pt>
                <c:pt idx="217">
                  <c:v>3.7357799999999997E-2</c:v>
                </c:pt>
                <c:pt idx="218">
                  <c:v>3.7393700000000002E-2</c:v>
                </c:pt>
                <c:pt idx="219">
                  <c:v>3.7403100000000002E-2</c:v>
                </c:pt>
                <c:pt idx="220">
                  <c:v>3.74086E-2</c:v>
                </c:pt>
                <c:pt idx="221">
                  <c:v>3.74139E-2</c:v>
                </c:pt>
                <c:pt idx="222">
                  <c:v>3.7418100000000003E-2</c:v>
                </c:pt>
                <c:pt idx="223">
                  <c:v>3.7430699999999997E-2</c:v>
                </c:pt>
                <c:pt idx="224">
                  <c:v>3.7458900000000003E-2</c:v>
                </c:pt>
                <c:pt idx="225">
                  <c:v>3.7470900000000001E-2</c:v>
                </c:pt>
                <c:pt idx="226">
                  <c:v>3.7480100000000002E-2</c:v>
                </c:pt>
                <c:pt idx="227">
                  <c:v>3.7495100000000003E-2</c:v>
                </c:pt>
                <c:pt idx="228">
                  <c:v>3.7521800000000001E-2</c:v>
                </c:pt>
                <c:pt idx="229">
                  <c:v>3.7524099999999998E-2</c:v>
                </c:pt>
                <c:pt idx="230">
                  <c:v>3.7542399999999997E-2</c:v>
                </c:pt>
                <c:pt idx="231">
                  <c:v>3.7543199999999999E-2</c:v>
                </c:pt>
                <c:pt idx="232">
                  <c:v>3.7571399999999998E-2</c:v>
                </c:pt>
                <c:pt idx="233">
                  <c:v>3.7598899999999998E-2</c:v>
                </c:pt>
                <c:pt idx="234">
                  <c:v>3.7599399999999998E-2</c:v>
                </c:pt>
                <c:pt idx="235">
                  <c:v>3.7621500000000002E-2</c:v>
                </c:pt>
                <c:pt idx="236">
                  <c:v>3.7658700000000003E-2</c:v>
                </c:pt>
                <c:pt idx="237">
                  <c:v>3.7660800000000001E-2</c:v>
                </c:pt>
                <c:pt idx="238">
                  <c:v>3.7668100000000003E-2</c:v>
                </c:pt>
                <c:pt idx="239">
                  <c:v>3.7673400000000003E-2</c:v>
                </c:pt>
                <c:pt idx="240">
                  <c:v>3.76873E-2</c:v>
                </c:pt>
                <c:pt idx="241">
                  <c:v>3.76938E-2</c:v>
                </c:pt>
                <c:pt idx="242">
                  <c:v>3.7749400000000002E-2</c:v>
                </c:pt>
                <c:pt idx="243">
                  <c:v>3.7754099999999999E-2</c:v>
                </c:pt>
                <c:pt idx="244">
                  <c:v>3.77585E-2</c:v>
                </c:pt>
                <c:pt idx="245">
                  <c:v>3.7773000000000001E-2</c:v>
                </c:pt>
                <c:pt idx="246">
                  <c:v>3.7813100000000002E-2</c:v>
                </c:pt>
                <c:pt idx="247">
                  <c:v>3.7824099999999999E-2</c:v>
                </c:pt>
                <c:pt idx="248">
                  <c:v>3.7851200000000002E-2</c:v>
                </c:pt>
                <c:pt idx="249">
                  <c:v>3.7874699999999997E-2</c:v>
                </c:pt>
                <c:pt idx="250">
                  <c:v>3.7985400000000002E-2</c:v>
                </c:pt>
                <c:pt idx="251">
                  <c:v>3.7987199999999999E-2</c:v>
                </c:pt>
                <c:pt idx="252">
                  <c:v>3.7992900000000003E-2</c:v>
                </c:pt>
                <c:pt idx="253">
                  <c:v>3.8025999999999997E-2</c:v>
                </c:pt>
                <c:pt idx="254">
                  <c:v>3.8140199999999999E-2</c:v>
                </c:pt>
                <c:pt idx="255">
                  <c:v>3.8146800000000002E-2</c:v>
                </c:pt>
                <c:pt idx="256">
                  <c:v>3.8160800000000002E-2</c:v>
                </c:pt>
                <c:pt idx="257">
                  <c:v>3.8292899999999998E-2</c:v>
                </c:pt>
                <c:pt idx="258">
                  <c:v>3.8364799999999998E-2</c:v>
                </c:pt>
                <c:pt idx="259">
                  <c:v>3.8555100000000002E-2</c:v>
                </c:pt>
                <c:pt idx="260">
                  <c:v>3.8615400000000001E-2</c:v>
                </c:pt>
                <c:pt idx="261">
                  <c:v>3.8622999999999998E-2</c:v>
                </c:pt>
                <c:pt idx="262">
                  <c:v>3.8638400000000003E-2</c:v>
                </c:pt>
                <c:pt idx="263">
                  <c:v>3.8741699999999997E-2</c:v>
                </c:pt>
                <c:pt idx="264">
                  <c:v>3.8757600000000003E-2</c:v>
                </c:pt>
                <c:pt idx="265">
                  <c:v>3.8926299999999997E-2</c:v>
                </c:pt>
                <c:pt idx="266">
                  <c:v>3.8928600000000001E-2</c:v>
                </c:pt>
                <c:pt idx="267">
                  <c:v>3.8934799999999999E-2</c:v>
                </c:pt>
                <c:pt idx="268">
                  <c:v>3.9036500000000002E-2</c:v>
                </c:pt>
              </c:numCache>
            </c:numRef>
          </c:val>
          <c:smooth val="0"/>
          <c:extLst>
            <c:ext xmlns:c16="http://schemas.microsoft.com/office/drawing/2014/chart" uri="{C3380CC4-5D6E-409C-BE32-E72D297353CC}">
              <c16:uniqueId val="{00000003-ADE2-4ED0-B3A0-C864E71BAA84}"/>
            </c:ext>
          </c:extLst>
        </c:ser>
        <c:ser>
          <c:idx val="2"/>
          <c:order val="4"/>
          <c:tx>
            <c:strRef>
              <c:f>Medium!$B$4</c:f>
              <c:strCache>
                <c:ptCount val="1"/>
                <c:pt idx="0">
                  <c:v>CLOSEUP, BVH-TREE BOX</c:v>
                </c:pt>
              </c:strCache>
            </c:strRef>
          </c:tx>
          <c:spPr>
            <a:ln w="15875" cap="rnd">
              <a:solidFill>
                <a:schemeClr val="accent3"/>
              </a:solidFill>
              <a:round/>
            </a:ln>
            <a:effectLst/>
          </c:spPr>
          <c:marker>
            <c:symbol val="none"/>
          </c:marker>
          <c:val>
            <c:numRef>
              <c:f>Medium!$T$4:$LH$4</c:f>
              <c:numCache>
                <c:formatCode>General</c:formatCode>
                <c:ptCount val="301"/>
                <c:pt idx="0">
                  <c:v>6.6560599999999998E-2</c:v>
                </c:pt>
                <c:pt idx="1">
                  <c:v>6.6565700000000005E-2</c:v>
                </c:pt>
                <c:pt idx="2">
                  <c:v>6.6573099999999996E-2</c:v>
                </c:pt>
                <c:pt idx="3">
                  <c:v>6.6583400000000001E-2</c:v>
                </c:pt>
                <c:pt idx="4">
                  <c:v>6.6613000000000006E-2</c:v>
                </c:pt>
                <c:pt idx="5">
                  <c:v>6.6616599999999998E-2</c:v>
                </c:pt>
                <c:pt idx="6">
                  <c:v>6.6671999999999995E-2</c:v>
                </c:pt>
                <c:pt idx="7">
                  <c:v>6.6676899999999997E-2</c:v>
                </c:pt>
                <c:pt idx="8">
                  <c:v>6.6680900000000001E-2</c:v>
                </c:pt>
                <c:pt idx="9">
                  <c:v>6.6729899999999995E-2</c:v>
                </c:pt>
                <c:pt idx="10">
                  <c:v>6.6742200000000002E-2</c:v>
                </c:pt>
                <c:pt idx="11">
                  <c:v>6.6742800000000005E-2</c:v>
                </c:pt>
                <c:pt idx="12">
                  <c:v>6.6748699999999994E-2</c:v>
                </c:pt>
                <c:pt idx="13">
                  <c:v>6.6749600000000006E-2</c:v>
                </c:pt>
                <c:pt idx="14">
                  <c:v>6.6752800000000001E-2</c:v>
                </c:pt>
                <c:pt idx="15">
                  <c:v>6.6754499999999994E-2</c:v>
                </c:pt>
                <c:pt idx="16">
                  <c:v>6.6758799999999993E-2</c:v>
                </c:pt>
                <c:pt idx="17">
                  <c:v>6.6759100000000002E-2</c:v>
                </c:pt>
                <c:pt idx="18">
                  <c:v>6.6761600000000004E-2</c:v>
                </c:pt>
                <c:pt idx="19">
                  <c:v>6.6764699999999996E-2</c:v>
                </c:pt>
                <c:pt idx="20">
                  <c:v>6.6801399999999997E-2</c:v>
                </c:pt>
                <c:pt idx="21">
                  <c:v>6.6805199999999995E-2</c:v>
                </c:pt>
                <c:pt idx="22">
                  <c:v>6.6819000000000003E-2</c:v>
                </c:pt>
                <c:pt idx="23">
                  <c:v>6.6830700000000007E-2</c:v>
                </c:pt>
                <c:pt idx="24">
                  <c:v>6.6843700000000006E-2</c:v>
                </c:pt>
                <c:pt idx="25">
                  <c:v>6.6845299999999996E-2</c:v>
                </c:pt>
                <c:pt idx="26">
                  <c:v>6.6854399999999994E-2</c:v>
                </c:pt>
                <c:pt idx="27">
                  <c:v>6.6866800000000004E-2</c:v>
                </c:pt>
                <c:pt idx="28">
                  <c:v>6.6906199999999999E-2</c:v>
                </c:pt>
                <c:pt idx="29">
                  <c:v>6.6918800000000001E-2</c:v>
                </c:pt>
                <c:pt idx="30">
                  <c:v>6.6922499999999996E-2</c:v>
                </c:pt>
                <c:pt idx="31">
                  <c:v>6.6950700000000002E-2</c:v>
                </c:pt>
                <c:pt idx="32">
                  <c:v>6.6962300000000002E-2</c:v>
                </c:pt>
                <c:pt idx="33">
                  <c:v>6.6979499999999997E-2</c:v>
                </c:pt>
                <c:pt idx="34">
                  <c:v>6.69854E-2</c:v>
                </c:pt>
                <c:pt idx="35">
                  <c:v>6.6989099999999996E-2</c:v>
                </c:pt>
                <c:pt idx="36">
                  <c:v>6.6997600000000004E-2</c:v>
                </c:pt>
                <c:pt idx="37">
                  <c:v>6.7003099999999996E-2</c:v>
                </c:pt>
                <c:pt idx="38">
                  <c:v>6.70298E-2</c:v>
                </c:pt>
                <c:pt idx="39">
                  <c:v>6.7032499999999995E-2</c:v>
                </c:pt>
                <c:pt idx="40">
                  <c:v>6.7038100000000003E-2</c:v>
                </c:pt>
                <c:pt idx="41">
                  <c:v>6.7040600000000006E-2</c:v>
                </c:pt>
                <c:pt idx="42">
                  <c:v>6.7047499999999996E-2</c:v>
                </c:pt>
                <c:pt idx="43">
                  <c:v>6.7058400000000004E-2</c:v>
                </c:pt>
                <c:pt idx="44">
                  <c:v>6.7075599999999999E-2</c:v>
                </c:pt>
                <c:pt idx="45">
                  <c:v>6.7106499999999999E-2</c:v>
                </c:pt>
                <c:pt idx="46">
                  <c:v>6.7129599999999998E-2</c:v>
                </c:pt>
                <c:pt idx="47">
                  <c:v>6.7147200000000004E-2</c:v>
                </c:pt>
                <c:pt idx="48">
                  <c:v>6.7164699999999994E-2</c:v>
                </c:pt>
                <c:pt idx="49">
                  <c:v>6.7165900000000001E-2</c:v>
                </c:pt>
                <c:pt idx="50">
                  <c:v>6.7173099999999999E-2</c:v>
                </c:pt>
                <c:pt idx="51">
                  <c:v>6.7186700000000002E-2</c:v>
                </c:pt>
                <c:pt idx="52">
                  <c:v>6.7194000000000004E-2</c:v>
                </c:pt>
                <c:pt idx="53">
                  <c:v>6.7198400000000005E-2</c:v>
                </c:pt>
                <c:pt idx="54">
                  <c:v>6.7206399999999999E-2</c:v>
                </c:pt>
                <c:pt idx="55">
                  <c:v>6.7207100000000006E-2</c:v>
                </c:pt>
                <c:pt idx="56">
                  <c:v>6.7217399999999997E-2</c:v>
                </c:pt>
                <c:pt idx="57">
                  <c:v>6.7242899999999994E-2</c:v>
                </c:pt>
                <c:pt idx="58">
                  <c:v>6.7244600000000002E-2</c:v>
                </c:pt>
                <c:pt idx="59">
                  <c:v>6.7246700000000006E-2</c:v>
                </c:pt>
                <c:pt idx="60">
                  <c:v>6.7254700000000001E-2</c:v>
                </c:pt>
                <c:pt idx="61">
                  <c:v>6.7257499999999998E-2</c:v>
                </c:pt>
                <c:pt idx="62">
                  <c:v>6.7265900000000003E-2</c:v>
                </c:pt>
                <c:pt idx="63">
                  <c:v>6.7269999999999996E-2</c:v>
                </c:pt>
                <c:pt idx="64">
                  <c:v>6.7272100000000001E-2</c:v>
                </c:pt>
                <c:pt idx="65">
                  <c:v>6.7301100000000003E-2</c:v>
                </c:pt>
                <c:pt idx="66">
                  <c:v>6.7309900000000006E-2</c:v>
                </c:pt>
                <c:pt idx="67">
                  <c:v>6.7357500000000001E-2</c:v>
                </c:pt>
                <c:pt idx="68">
                  <c:v>6.7358299999999996E-2</c:v>
                </c:pt>
                <c:pt idx="69">
                  <c:v>6.7362900000000003E-2</c:v>
                </c:pt>
                <c:pt idx="70">
                  <c:v>6.7374400000000001E-2</c:v>
                </c:pt>
                <c:pt idx="71">
                  <c:v>6.7376599999999995E-2</c:v>
                </c:pt>
                <c:pt idx="72">
                  <c:v>6.7393700000000001E-2</c:v>
                </c:pt>
                <c:pt idx="73">
                  <c:v>6.7406300000000002E-2</c:v>
                </c:pt>
                <c:pt idx="74">
                  <c:v>6.7409300000000005E-2</c:v>
                </c:pt>
                <c:pt idx="75">
                  <c:v>6.7430599999999993E-2</c:v>
                </c:pt>
                <c:pt idx="76">
                  <c:v>6.74318E-2</c:v>
                </c:pt>
                <c:pt idx="77">
                  <c:v>6.7441000000000001E-2</c:v>
                </c:pt>
                <c:pt idx="78">
                  <c:v>6.7441500000000001E-2</c:v>
                </c:pt>
                <c:pt idx="79">
                  <c:v>6.7458299999999999E-2</c:v>
                </c:pt>
                <c:pt idx="80">
                  <c:v>6.7460599999999996E-2</c:v>
                </c:pt>
                <c:pt idx="81">
                  <c:v>6.7487000000000005E-2</c:v>
                </c:pt>
                <c:pt idx="82">
                  <c:v>6.7487599999999995E-2</c:v>
                </c:pt>
                <c:pt idx="83">
                  <c:v>6.7497000000000001E-2</c:v>
                </c:pt>
                <c:pt idx="84">
                  <c:v>6.7513799999999999E-2</c:v>
                </c:pt>
                <c:pt idx="85">
                  <c:v>6.7545800000000003E-2</c:v>
                </c:pt>
                <c:pt idx="86">
                  <c:v>6.7571800000000001E-2</c:v>
                </c:pt>
                <c:pt idx="87">
                  <c:v>6.7582400000000001E-2</c:v>
                </c:pt>
                <c:pt idx="88">
                  <c:v>6.7613699999999999E-2</c:v>
                </c:pt>
                <c:pt idx="89">
                  <c:v>6.7621799999999996E-2</c:v>
                </c:pt>
                <c:pt idx="90">
                  <c:v>6.7628900000000006E-2</c:v>
                </c:pt>
                <c:pt idx="91">
                  <c:v>6.7663699999999993E-2</c:v>
                </c:pt>
                <c:pt idx="92">
                  <c:v>6.7682400000000004E-2</c:v>
                </c:pt>
                <c:pt idx="93">
                  <c:v>6.76958E-2</c:v>
                </c:pt>
                <c:pt idx="94">
                  <c:v>6.77088E-2</c:v>
                </c:pt>
                <c:pt idx="95">
                  <c:v>6.7713200000000001E-2</c:v>
                </c:pt>
                <c:pt idx="96">
                  <c:v>6.7722099999999993E-2</c:v>
                </c:pt>
                <c:pt idx="97">
                  <c:v>6.7728200000000002E-2</c:v>
                </c:pt>
                <c:pt idx="98">
                  <c:v>6.7736400000000002E-2</c:v>
                </c:pt>
                <c:pt idx="99">
                  <c:v>6.7745100000000003E-2</c:v>
                </c:pt>
                <c:pt idx="100">
                  <c:v>6.7754999999999996E-2</c:v>
                </c:pt>
                <c:pt idx="101">
                  <c:v>6.7764099999999994E-2</c:v>
                </c:pt>
                <c:pt idx="102">
                  <c:v>6.7764900000000003E-2</c:v>
                </c:pt>
                <c:pt idx="103">
                  <c:v>6.7800200000000005E-2</c:v>
                </c:pt>
                <c:pt idx="104">
                  <c:v>6.7806699999999998E-2</c:v>
                </c:pt>
                <c:pt idx="105">
                  <c:v>6.7815200000000006E-2</c:v>
                </c:pt>
                <c:pt idx="106">
                  <c:v>6.7846400000000001E-2</c:v>
                </c:pt>
                <c:pt idx="107">
                  <c:v>6.7914699999999995E-2</c:v>
                </c:pt>
                <c:pt idx="108">
                  <c:v>6.7945099999999994E-2</c:v>
                </c:pt>
                <c:pt idx="109">
                  <c:v>6.7974599999999996E-2</c:v>
                </c:pt>
                <c:pt idx="110">
                  <c:v>6.7987000000000006E-2</c:v>
                </c:pt>
                <c:pt idx="111">
                  <c:v>6.8065200000000006E-2</c:v>
                </c:pt>
                <c:pt idx="112">
                  <c:v>6.8084900000000004E-2</c:v>
                </c:pt>
                <c:pt idx="113">
                  <c:v>6.8091200000000004E-2</c:v>
                </c:pt>
                <c:pt idx="114">
                  <c:v>6.8108299999999997E-2</c:v>
                </c:pt>
                <c:pt idx="115">
                  <c:v>6.8115599999999998E-2</c:v>
                </c:pt>
                <c:pt idx="116">
                  <c:v>6.8174799999999994E-2</c:v>
                </c:pt>
                <c:pt idx="117">
                  <c:v>6.8204500000000001E-2</c:v>
                </c:pt>
                <c:pt idx="118">
                  <c:v>6.8242899999999995E-2</c:v>
                </c:pt>
                <c:pt idx="119">
                  <c:v>6.8257200000000004E-2</c:v>
                </c:pt>
                <c:pt idx="120">
                  <c:v>6.8315899999999999E-2</c:v>
                </c:pt>
                <c:pt idx="121">
                  <c:v>6.8342399999999998E-2</c:v>
                </c:pt>
                <c:pt idx="122">
                  <c:v>6.8354499999999999E-2</c:v>
                </c:pt>
                <c:pt idx="123">
                  <c:v>6.8402599999999994E-2</c:v>
                </c:pt>
                <c:pt idx="124">
                  <c:v>6.8404900000000005E-2</c:v>
                </c:pt>
                <c:pt idx="125">
                  <c:v>6.8417699999999998E-2</c:v>
                </c:pt>
                <c:pt idx="126">
                  <c:v>6.85804E-2</c:v>
                </c:pt>
                <c:pt idx="127">
                  <c:v>6.8710599999999997E-2</c:v>
                </c:pt>
                <c:pt idx="128">
                  <c:v>6.8748400000000001E-2</c:v>
                </c:pt>
                <c:pt idx="129">
                  <c:v>6.8753800000000004E-2</c:v>
                </c:pt>
                <c:pt idx="130">
                  <c:v>6.8777900000000003E-2</c:v>
                </c:pt>
                <c:pt idx="131">
                  <c:v>6.8792099999999995E-2</c:v>
                </c:pt>
                <c:pt idx="132">
                  <c:v>6.88082E-2</c:v>
                </c:pt>
                <c:pt idx="133">
                  <c:v>6.8888599999999994E-2</c:v>
                </c:pt>
                <c:pt idx="134">
                  <c:v>6.8904499999999994E-2</c:v>
                </c:pt>
                <c:pt idx="135">
                  <c:v>6.8905400000000006E-2</c:v>
                </c:pt>
                <c:pt idx="136">
                  <c:v>6.9006799999999993E-2</c:v>
                </c:pt>
                <c:pt idx="137">
                  <c:v>6.90302E-2</c:v>
                </c:pt>
                <c:pt idx="138">
                  <c:v>6.9033300000000006E-2</c:v>
                </c:pt>
                <c:pt idx="139">
                  <c:v>6.90717E-2</c:v>
                </c:pt>
                <c:pt idx="140">
                  <c:v>6.9141900000000006E-2</c:v>
                </c:pt>
                <c:pt idx="141">
                  <c:v>6.9146700000000005E-2</c:v>
                </c:pt>
                <c:pt idx="142">
                  <c:v>6.9247600000000006E-2</c:v>
                </c:pt>
                <c:pt idx="143">
                  <c:v>6.9259600000000004E-2</c:v>
                </c:pt>
                <c:pt idx="144">
                  <c:v>6.9430599999999995E-2</c:v>
                </c:pt>
                <c:pt idx="145">
                  <c:v>6.9431599999999996E-2</c:v>
                </c:pt>
                <c:pt idx="146">
                  <c:v>6.9441699999999995E-2</c:v>
                </c:pt>
              </c:numCache>
            </c:numRef>
          </c:val>
          <c:smooth val="0"/>
          <c:extLst>
            <c:ext xmlns:c16="http://schemas.microsoft.com/office/drawing/2014/chart" uri="{C3380CC4-5D6E-409C-BE32-E72D297353CC}">
              <c16:uniqueId val="{00000004-ADE2-4ED0-B3A0-C864E71BAA84}"/>
            </c:ext>
          </c:extLst>
        </c:ser>
        <c:ser>
          <c:idx val="5"/>
          <c:order val="5"/>
          <c:tx>
            <c:strRef>
              <c:f>Medium!$B$7</c:f>
              <c:strCache>
                <c:ptCount val="1"/>
                <c:pt idx="0">
                  <c:v>NORMAL, BVH-TREE BOX</c:v>
                </c:pt>
              </c:strCache>
            </c:strRef>
          </c:tx>
          <c:spPr>
            <a:ln w="15875" cap="rnd">
              <a:solidFill>
                <a:schemeClr val="accent6"/>
              </a:solidFill>
              <a:round/>
            </a:ln>
            <a:effectLst/>
          </c:spPr>
          <c:marker>
            <c:symbol val="none"/>
          </c:marker>
          <c:val>
            <c:numRef>
              <c:f>Medium!$T$7:$LH$7</c:f>
              <c:numCache>
                <c:formatCode>General</c:formatCode>
                <c:ptCount val="301"/>
                <c:pt idx="0">
                  <c:v>3.2231099999999999E-2</c:v>
                </c:pt>
                <c:pt idx="1">
                  <c:v>3.2234699999999998E-2</c:v>
                </c:pt>
                <c:pt idx="2">
                  <c:v>3.2238500000000003E-2</c:v>
                </c:pt>
                <c:pt idx="3">
                  <c:v>3.2244700000000001E-2</c:v>
                </c:pt>
                <c:pt idx="4">
                  <c:v>3.2248100000000002E-2</c:v>
                </c:pt>
                <c:pt idx="5">
                  <c:v>3.22572E-2</c:v>
                </c:pt>
                <c:pt idx="6">
                  <c:v>3.2260900000000002E-2</c:v>
                </c:pt>
                <c:pt idx="7">
                  <c:v>3.2263300000000002E-2</c:v>
                </c:pt>
                <c:pt idx="8">
                  <c:v>3.2264899999999999E-2</c:v>
                </c:pt>
                <c:pt idx="9">
                  <c:v>3.2271300000000003E-2</c:v>
                </c:pt>
                <c:pt idx="10">
                  <c:v>3.2280900000000001E-2</c:v>
                </c:pt>
                <c:pt idx="11">
                  <c:v>3.22823E-2</c:v>
                </c:pt>
                <c:pt idx="12">
                  <c:v>3.2283399999999997E-2</c:v>
                </c:pt>
                <c:pt idx="13">
                  <c:v>3.2286000000000002E-2</c:v>
                </c:pt>
                <c:pt idx="14">
                  <c:v>3.2287999999999997E-2</c:v>
                </c:pt>
                <c:pt idx="15">
                  <c:v>3.2288200000000003E-2</c:v>
                </c:pt>
                <c:pt idx="16">
                  <c:v>3.22893E-2</c:v>
                </c:pt>
                <c:pt idx="17">
                  <c:v>3.2292800000000003E-2</c:v>
                </c:pt>
                <c:pt idx="18">
                  <c:v>3.2294099999999999E-2</c:v>
                </c:pt>
                <c:pt idx="19">
                  <c:v>3.2297399999999997E-2</c:v>
                </c:pt>
                <c:pt idx="20">
                  <c:v>3.2300200000000001E-2</c:v>
                </c:pt>
                <c:pt idx="21">
                  <c:v>3.2300299999999997E-2</c:v>
                </c:pt>
                <c:pt idx="22">
                  <c:v>3.2300599999999999E-2</c:v>
                </c:pt>
                <c:pt idx="23">
                  <c:v>3.2305199999999999E-2</c:v>
                </c:pt>
                <c:pt idx="24">
                  <c:v>3.2311899999999998E-2</c:v>
                </c:pt>
                <c:pt idx="25">
                  <c:v>3.2312199999999999E-2</c:v>
                </c:pt>
                <c:pt idx="26">
                  <c:v>3.2315099999999999E-2</c:v>
                </c:pt>
                <c:pt idx="27">
                  <c:v>3.2317199999999997E-2</c:v>
                </c:pt>
                <c:pt idx="28">
                  <c:v>3.2319199999999999E-2</c:v>
                </c:pt>
                <c:pt idx="29">
                  <c:v>3.2321900000000001E-2</c:v>
                </c:pt>
                <c:pt idx="30">
                  <c:v>3.2322299999999998E-2</c:v>
                </c:pt>
                <c:pt idx="31">
                  <c:v>3.2327099999999998E-2</c:v>
                </c:pt>
                <c:pt idx="32">
                  <c:v>3.2332899999999998E-2</c:v>
                </c:pt>
                <c:pt idx="33">
                  <c:v>3.23342E-2</c:v>
                </c:pt>
                <c:pt idx="34">
                  <c:v>3.2336400000000001E-2</c:v>
                </c:pt>
                <c:pt idx="35">
                  <c:v>3.23383E-2</c:v>
                </c:pt>
                <c:pt idx="36">
                  <c:v>3.2348500000000002E-2</c:v>
                </c:pt>
                <c:pt idx="37">
                  <c:v>3.2349599999999999E-2</c:v>
                </c:pt>
                <c:pt idx="38">
                  <c:v>3.2349799999999998E-2</c:v>
                </c:pt>
                <c:pt idx="39">
                  <c:v>3.2350200000000003E-2</c:v>
                </c:pt>
                <c:pt idx="40">
                  <c:v>3.23542E-2</c:v>
                </c:pt>
                <c:pt idx="41">
                  <c:v>3.2354800000000003E-2</c:v>
                </c:pt>
                <c:pt idx="42">
                  <c:v>3.23624E-2</c:v>
                </c:pt>
                <c:pt idx="43">
                  <c:v>3.2367899999999998E-2</c:v>
                </c:pt>
                <c:pt idx="44">
                  <c:v>3.2368899999999999E-2</c:v>
                </c:pt>
                <c:pt idx="45">
                  <c:v>3.2372999999999999E-2</c:v>
                </c:pt>
                <c:pt idx="46">
                  <c:v>3.2374899999999998E-2</c:v>
                </c:pt>
                <c:pt idx="47">
                  <c:v>3.23781E-2</c:v>
                </c:pt>
                <c:pt idx="48">
                  <c:v>3.2383500000000003E-2</c:v>
                </c:pt>
                <c:pt idx="49">
                  <c:v>3.2384700000000002E-2</c:v>
                </c:pt>
                <c:pt idx="50">
                  <c:v>3.23863E-2</c:v>
                </c:pt>
                <c:pt idx="51">
                  <c:v>3.2392499999999998E-2</c:v>
                </c:pt>
                <c:pt idx="52">
                  <c:v>3.2403300000000003E-2</c:v>
                </c:pt>
                <c:pt idx="53">
                  <c:v>3.2409500000000001E-2</c:v>
                </c:pt>
                <c:pt idx="54">
                  <c:v>3.2414900000000003E-2</c:v>
                </c:pt>
                <c:pt idx="55">
                  <c:v>3.2415600000000003E-2</c:v>
                </c:pt>
                <c:pt idx="56">
                  <c:v>3.2419299999999998E-2</c:v>
                </c:pt>
                <c:pt idx="57">
                  <c:v>3.2419999999999997E-2</c:v>
                </c:pt>
                <c:pt idx="58">
                  <c:v>3.2420900000000002E-2</c:v>
                </c:pt>
                <c:pt idx="59">
                  <c:v>3.2424300000000003E-2</c:v>
                </c:pt>
                <c:pt idx="60">
                  <c:v>3.24249E-2</c:v>
                </c:pt>
                <c:pt idx="61">
                  <c:v>3.2426900000000002E-2</c:v>
                </c:pt>
                <c:pt idx="62">
                  <c:v>3.2431000000000001E-2</c:v>
                </c:pt>
                <c:pt idx="63">
                  <c:v>3.2433299999999998E-2</c:v>
                </c:pt>
                <c:pt idx="64">
                  <c:v>3.2438300000000003E-2</c:v>
                </c:pt>
                <c:pt idx="65">
                  <c:v>3.2440999999999998E-2</c:v>
                </c:pt>
                <c:pt idx="66">
                  <c:v>3.2442100000000001E-2</c:v>
                </c:pt>
                <c:pt idx="67">
                  <c:v>3.2445000000000002E-2</c:v>
                </c:pt>
                <c:pt idx="68">
                  <c:v>3.2445099999999998E-2</c:v>
                </c:pt>
                <c:pt idx="69">
                  <c:v>3.2446200000000001E-2</c:v>
                </c:pt>
                <c:pt idx="70">
                  <c:v>3.2447700000000003E-2</c:v>
                </c:pt>
                <c:pt idx="71">
                  <c:v>3.2448999999999999E-2</c:v>
                </c:pt>
                <c:pt idx="72">
                  <c:v>3.2451300000000002E-2</c:v>
                </c:pt>
                <c:pt idx="73">
                  <c:v>3.24546E-2</c:v>
                </c:pt>
                <c:pt idx="74">
                  <c:v>3.2456100000000002E-2</c:v>
                </c:pt>
                <c:pt idx="75">
                  <c:v>3.2457699999999999E-2</c:v>
                </c:pt>
                <c:pt idx="76">
                  <c:v>3.2459700000000001E-2</c:v>
                </c:pt>
                <c:pt idx="77">
                  <c:v>3.24633E-2</c:v>
                </c:pt>
                <c:pt idx="78">
                  <c:v>3.24693E-2</c:v>
                </c:pt>
                <c:pt idx="79">
                  <c:v>3.2482299999999999E-2</c:v>
                </c:pt>
                <c:pt idx="80">
                  <c:v>3.2486800000000003E-2</c:v>
                </c:pt>
                <c:pt idx="81">
                  <c:v>3.2496999999999998E-2</c:v>
                </c:pt>
                <c:pt idx="82">
                  <c:v>3.25007E-2</c:v>
                </c:pt>
                <c:pt idx="83">
                  <c:v>3.2506100000000003E-2</c:v>
                </c:pt>
                <c:pt idx="84">
                  <c:v>3.2509900000000001E-2</c:v>
                </c:pt>
                <c:pt idx="85">
                  <c:v>3.2511600000000002E-2</c:v>
                </c:pt>
                <c:pt idx="86">
                  <c:v>3.2511699999999998E-2</c:v>
                </c:pt>
                <c:pt idx="87">
                  <c:v>3.2517299999999999E-2</c:v>
                </c:pt>
                <c:pt idx="88">
                  <c:v>3.2517400000000002E-2</c:v>
                </c:pt>
                <c:pt idx="89">
                  <c:v>3.2528599999999998E-2</c:v>
                </c:pt>
                <c:pt idx="90">
                  <c:v>3.2528899999999999E-2</c:v>
                </c:pt>
                <c:pt idx="91">
                  <c:v>3.2530200000000002E-2</c:v>
                </c:pt>
                <c:pt idx="92">
                  <c:v>3.2530499999999997E-2</c:v>
                </c:pt>
                <c:pt idx="93">
                  <c:v>3.25323E-2</c:v>
                </c:pt>
                <c:pt idx="94">
                  <c:v>3.2540199999999998E-2</c:v>
                </c:pt>
                <c:pt idx="95">
                  <c:v>3.2541199999999999E-2</c:v>
                </c:pt>
                <c:pt idx="96">
                  <c:v>3.2543500000000003E-2</c:v>
                </c:pt>
                <c:pt idx="97">
                  <c:v>3.2546400000000003E-2</c:v>
                </c:pt>
                <c:pt idx="98">
                  <c:v>3.2546600000000002E-2</c:v>
                </c:pt>
                <c:pt idx="99">
                  <c:v>3.2547E-2</c:v>
                </c:pt>
                <c:pt idx="100">
                  <c:v>3.25504E-2</c:v>
                </c:pt>
                <c:pt idx="101">
                  <c:v>3.2552200000000003E-2</c:v>
                </c:pt>
                <c:pt idx="102">
                  <c:v>3.2552400000000002E-2</c:v>
                </c:pt>
                <c:pt idx="103">
                  <c:v>3.2555099999999997E-2</c:v>
                </c:pt>
                <c:pt idx="104">
                  <c:v>3.2555199999999999E-2</c:v>
                </c:pt>
                <c:pt idx="105">
                  <c:v>3.2557999999999997E-2</c:v>
                </c:pt>
                <c:pt idx="106">
                  <c:v>3.2563700000000001E-2</c:v>
                </c:pt>
                <c:pt idx="107">
                  <c:v>3.2564200000000001E-2</c:v>
                </c:pt>
                <c:pt idx="108">
                  <c:v>3.2565400000000001E-2</c:v>
                </c:pt>
                <c:pt idx="109">
                  <c:v>3.2570099999999998E-2</c:v>
                </c:pt>
                <c:pt idx="110">
                  <c:v>3.2574800000000001E-2</c:v>
                </c:pt>
                <c:pt idx="111">
                  <c:v>3.2582899999999998E-2</c:v>
                </c:pt>
                <c:pt idx="112">
                  <c:v>3.2586799999999999E-2</c:v>
                </c:pt>
                <c:pt idx="113">
                  <c:v>3.2587900000000003E-2</c:v>
                </c:pt>
                <c:pt idx="114">
                  <c:v>3.2590000000000001E-2</c:v>
                </c:pt>
                <c:pt idx="115">
                  <c:v>3.25936E-2</c:v>
                </c:pt>
                <c:pt idx="116">
                  <c:v>3.2593999999999998E-2</c:v>
                </c:pt>
                <c:pt idx="117">
                  <c:v>3.2594100000000001E-2</c:v>
                </c:pt>
                <c:pt idx="118">
                  <c:v>3.2594499999999998E-2</c:v>
                </c:pt>
                <c:pt idx="119">
                  <c:v>3.2595199999999998E-2</c:v>
                </c:pt>
                <c:pt idx="120">
                  <c:v>3.2597599999999997E-2</c:v>
                </c:pt>
                <c:pt idx="121">
                  <c:v>3.2600299999999999E-2</c:v>
                </c:pt>
                <c:pt idx="122">
                  <c:v>3.2601499999999999E-2</c:v>
                </c:pt>
                <c:pt idx="123">
                  <c:v>3.2602100000000002E-2</c:v>
                </c:pt>
                <c:pt idx="124">
                  <c:v>3.2605500000000003E-2</c:v>
                </c:pt>
                <c:pt idx="125">
                  <c:v>3.2608699999999997E-2</c:v>
                </c:pt>
                <c:pt idx="126">
                  <c:v>3.2608699999999997E-2</c:v>
                </c:pt>
                <c:pt idx="127">
                  <c:v>3.2612700000000001E-2</c:v>
                </c:pt>
                <c:pt idx="128">
                  <c:v>3.2621200000000003E-2</c:v>
                </c:pt>
                <c:pt idx="129">
                  <c:v>3.2624100000000003E-2</c:v>
                </c:pt>
                <c:pt idx="130">
                  <c:v>3.2625800000000003E-2</c:v>
                </c:pt>
                <c:pt idx="131">
                  <c:v>3.26305E-2</c:v>
                </c:pt>
                <c:pt idx="132">
                  <c:v>3.2630600000000003E-2</c:v>
                </c:pt>
                <c:pt idx="133">
                  <c:v>3.2631300000000002E-2</c:v>
                </c:pt>
                <c:pt idx="134">
                  <c:v>3.2631899999999998E-2</c:v>
                </c:pt>
                <c:pt idx="135">
                  <c:v>3.2633000000000002E-2</c:v>
                </c:pt>
                <c:pt idx="136">
                  <c:v>3.2633700000000002E-2</c:v>
                </c:pt>
                <c:pt idx="137">
                  <c:v>3.2637899999999997E-2</c:v>
                </c:pt>
                <c:pt idx="138">
                  <c:v>3.2638199999999999E-2</c:v>
                </c:pt>
                <c:pt idx="139">
                  <c:v>3.2639000000000001E-2</c:v>
                </c:pt>
                <c:pt idx="140">
                  <c:v>3.2639099999999997E-2</c:v>
                </c:pt>
                <c:pt idx="141">
                  <c:v>3.2639599999999998E-2</c:v>
                </c:pt>
                <c:pt idx="142">
                  <c:v>3.26498E-2</c:v>
                </c:pt>
                <c:pt idx="143">
                  <c:v>3.2654200000000001E-2</c:v>
                </c:pt>
                <c:pt idx="144">
                  <c:v>3.2654900000000001E-2</c:v>
                </c:pt>
                <c:pt idx="145">
                  <c:v>3.26708E-2</c:v>
                </c:pt>
                <c:pt idx="146">
                  <c:v>3.26754E-2</c:v>
                </c:pt>
                <c:pt idx="147">
                  <c:v>3.26766E-2</c:v>
                </c:pt>
                <c:pt idx="148">
                  <c:v>3.2679899999999998E-2</c:v>
                </c:pt>
                <c:pt idx="149">
                  <c:v>3.2695500000000002E-2</c:v>
                </c:pt>
                <c:pt idx="150">
                  <c:v>3.2696500000000003E-2</c:v>
                </c:pt>
                <c:pt idx="151">
                  <c:v>3.2700199999999999E-2</c:v>
                </c:pt>
                <c:pt idx="152">
                  <c:v>3.2704999999999998E-2</c:v>
                </c:pt>
                <c:pt idx="153">
                  <c:v>3.27082E-2</c:v>
                </c:pt>
                <c:pt idx="154">
                  <c:v>3.2710200000000002E-2</c:v>
                </c:pt>
                <c:pt idx="155">
                  <c:v>3.2711299999999999E-2</c:v>
                </c:pt>
                <c:pt idx="156">
                  <c:v>3.2723000000000002E-2</c:v>
                </c:pt>
                <c:pt idx="157">
                  <c:v>3.2723299999999997E-2</c:v>
                </c:pt>
                <c:pt idx="158">
                  <c:v>3.2729800000000003E-2</c:v>
                </c:pt>
                <c:pt idx="159">
                  <c:v>3.2746499999999998E-2</c:v>
                </c:pt>
                <c:pt idx="160">
                  <c:v>3.2763E-2</c:v>
                </c:pt>
                <c:pt idx="161">
                  <c:v>3.2764500000000002E-2</c:v>
                </c:pt>
                <c:pt idx="162">
                  <c:v>3.2779200000000001E-2</c:v>
                </c:pt>
                <c:pt idx="163">
                  <c:v>3.27794E-2</c:v>
                </c:pt>
                <c:pt idx="164">
                  <c:v>3.2793000000000003E-2</c:v>
                </c:pt>
                <c:pt idx="165">
                  <c:v>3.28069E-2</c:v>
                </c:pt>
                <c:pt idx="166">
                  <c:v>3.2823100000000001E-2</c:v>
                </c:pt>
                <c:pt idx="167">
                  <c:v>3.2831600000000002E-2</c:v>
                </c:pt>
                <c:pt idx="168">
                  <c:v>3.2839E-2</c:v>
                </c:pt>
                <c:pt idx="169">
                  <c:v>3.28407E-2</c:v>
                </c:pt>
                <c:pt idx="170">
                  <c:v>3.28414E-2</c:v>
                </c:pt>
                <c:pt idx="171">
                  <c:v>3.2844600000000002E-2</c:v>
                </c:pt>
                <c:pt idx="172">
                  <c:v>3.2846199999999999E-2</c:v>
                </c:pt>
                <c:pt idx="173">
                  <c:v>3.2847099999999997E-2</c:v>
                </c:pt>
                <c:pt idx="174">
                  <c:v>3.2848099999999998E-2</c:v>
                </c:pt>
                <c:pt idx="175">
                  <c:v>3.2852100000000002E-2</c:v>
                </c:pt>
                <c:pt idx="176">
                  <c:v>3.2856999999999997E-2</c:v>
                </c:pt>
                <c:pt idx="177">
                  <c:v>3.2882099999999997E-2</c:v>
                </c:pt>
                <c:pt idx="178">
                  <c:v>3.2886699999999998E-2</c:v>
                </c:pt>
                <c:pt idx="179">
                  <c:v>3.2893100000000002E-2</c:v>
                </c:pt>
                <c:pt idx="180">
                  <c:v>3.28957E-2</c:v>
                </c:pt>
                <c:pt idx="181">
                  <c:v>3.29022E-2</c:v>
                </c:pt>
                <c:pt idx="182">
                  <c:v>3.2903799999999997E-2</c:v>
                </c:pt>
                <c:pt idx="183">
                  <c:v>3.2906499999999998E-2</c:v>
                </c:pt>
                <c:pt idx="184">
                  <c:v>3.2915699999999999E-2</c:v>
                </c:pt>
                <c:pt idx="185">
                  <c:v>3.2918799999999998E-2</c:v>
                </c:pt>
                <c:pt idx="186">
                  <c:v>3.2919499999999997E-2</c:v>
                </c:pt>
                <c:pt idx="187">
                  <c:v>3.2919700000000003E-2</c:v>
                </c:pt>
                <c:pt idx="188">
                  <c:v>3.2940999999999998E-2</c:v>
                </c:pt>
                <c:pt idx="189">
                  <c:v>3.2957500000000001E-2</c:v>
                </c:pt>
                <c:pt idx="190">
                  <c:v>3.2975400000000002E-2</c:v>
                </c:pt>
                <c:pt idx="191">
                  <c:v>3.2999300000000002E-2</c:v>
                </c:pt>
                <c:pt idx="192">
                  <c:v>3.3001500000000003E-2</c:v>
                </c:pt>
                <c:pt idx="193">
                  <c:v>3.3003299999999999E-2</c:v>
                </c:pt>
                <c:pt idx="194">
                  <c:v>3.3008500000000003E-2</c:v>
                </c:pt>
                <c:pt idx="195">
                  <c:v>3.3027300000000002E-2</c:v>
                </c:pt>
                <c:pt idx="196">
                  <c:v>3.3034300000000003E-2</c:v>
                </c:pt>
                <c:pt idx="197">
                  <c:v>3.3036500000000003E-2</c:v>
                </c:pt>
                <c:pt idx="198">
                  <c:v>3.3042799999999997E-2</c:v>
                </c:pt>
                <c:pt idx="199">
                  <c:v>3.3060800000000001E-2</c:v>
                </c:pt>
                <c:pt idx="200">
                  <c:v>3.3061300000000002E-2</c:v>
                </c:pt>
                <c:pt idx="201">
                  <c:v>3.3063700000000001E-2</c:v>
                </c:pt>
                <c:pt idx="202">
                  <c:v>3.3086699999999997E-2</c:v>
                </c:pt>
                <c:pt idx="203">
                  <c:v>3.3098700000000002E-2</c:v>
                </c:pt>
                <c:pt idx="204">
                  <c:v>3.3108600000000002E-2</c:v>
                </c:pt>
                <c:pt idx="205">
                  <c:v>3.31141E-2</c:v>
                </c:pt>
                <c:pt idx="206">
                  <c:v>3.3124800000000003E-2</c:v>
                </c:pt>
                <c:pt idx="207">
                  <c:v>3.3133000000000003E-2</c:v>
                </c:pt>
                <c:pt idx="208">
                  <c:v>3.3148799999999999E-2</c:v>
                </c:pt>
                <c:pt idx="209">
                  <c:v>3.3153000000000002E-2</c:v>
                </c:pt>
                <c:pt idx="210">
                  <c:v>3.31534E-2</c:v>
                </c:pt>
                <c:pt idx="211">
                  <c:v>3.31638E-2</c:v>
                </c:pt>
                <c:pt idx="212">
                  <c:v>3.3186300000000002E-2</c:v>
                </c:pt>
                <c:pt idx="213">
                  <c:v>3.3190400000000002E-2</c:v>
                </c:pt>
                <c:pt idx="214">
                  <c:v>3.3193399999999998E-2</c:v>
                </c:pt>
                <c:pt idx="215">
                  <c:v>3.31937E-2</c:v>
                </c:pt>
                <c:pt idx="216">
                  <c:v>3.3219199999999997E-2</c:v>
                </c:pt>
                <c:pt idx="217">
                  <c:v>3.32275E-2</c:v>
                </c:pt>
                <c:pt idx="218">
                  <c:v>3.3233100000000002E-2</c:v>
                </c:pt>
                <c:pt idx="219">
                  <c:v>3.3248800000000002E-2</c:v>
                </c:pt>
                <c:pt idx="220">
                  <c:v>3.3275100000000002E-2</c:v>
                </c:pt>
                <c:pt idx="221">
                  <c:v>3.3279900000000001E-2</c:v>
                </c:pt>
                <c:pt idx="222">
                  <c:v>3.32818E-2</c:v>
                </c:pt>
                <c:pt idx="223">
                  <c:v>3.3301600000000001E-2</c:v>
                </c:pt>
                <c:pt idx="224">
                  <c:v>3.3326799999999997E-2</c:v>
                </c:pt>
                <c:pt idx="225">
                  <c:v>3.3347399999999999E-2</c:v>
                </c:pt>
                <c:pt idx="226">
                  <c:v>3.3350699999999997E-2</c:v>
                </c:pt>
                <c:pt idx="227">
                  <c:v>3.3353800000000003E-2</c:v>
                </c:pt>
                <c:pt idx="228">
                  <c:v>3.3354000000000002E-2</c:v>
                </c:pt>
                <c:pt idx="229">
                  <c:v>3.3376200000000002E-2</c:v>
                </c:pt>
                <c:pt idx="230">
                  <c:v>3.3402899999999999E-2</c:v>
                </c:pt>
                <c:pt idx="231">
                  <c:v>3.3405400000000002E-2</c:v>
                </c:pt>
                <c:pt idx="232">
                  <c:v>3.3406499999999999E-2</c:v>
                </c:pt>
                <c:pt idx="233">
                  <c:v>3.3416599999999998E-2</c:v>
                </c:pt>
                <c:pt idx="234">
                  <c:v>3.3420400000000003E-2</c:v>
                </c:pt>
                <c:pt idx="235">
                  <c:v>3.3422100000000003E-2</c:v>
                </c:pt>
                <c:pt idx="236">
                  <c:v>3.3423799999999997E-2</c:v>
                </c:pt>
                <c:pt idx="237">
                  <c:v>3.3436E-2</c:v>
                </c:pt>
                <c:pt idx="238">
                  <c:v>3.3457300000000002E-2</c:v>
                </c:pt>
                <c:pt idx="239">
                  <c:v>3.3477300000000002E-2</c:v>
                </c:pt>
                <c:pt idx="240">
                  <c:v>3.3508599999999999E-2</c:v>
                </c:pt>
                <c:pt idx="241">
                  <c:v>3.3512E-2</c:v>
                </c:pt>
                <c:pt idx="242">
                  <c:v>3.3540899999999998E-2</c:v>
                </c:pt>
                <c:pt idx="243">
                  <c:v>3.3558699999999997E-2</c:v>
                </c:pt>
                <c:pt idx="244">
                  <c:v>3.3564999999999998E-2</c:v>
                </c:pt>
                <c:pt idx="245">
                  <c:v>3.3566499999999999E-2</c:v>
                </c:pt>
                <c:pt idx="246">
                  <c:v>3.3574300000000001E-2</c:v>
                </c:pt>
                <c:pt idx="247">
                  <c:v>3.35798E-2</c:v>
                </c:pt>
                <c:pt idx="248">
                  <c:v>3.3581100000000003E-2</c:v>
                </c:pt>
                <c:pt idx="249">
                  <c:v>3.3597299999999997E-2</c:v>
                </c:pt>
                <c:pt idx="250">
                  <c:v>3.3619400000000001E-2</c:v>
                </c:pt>
                <c:pt idx="251">
                  <c:v>3.3626200000000002E-2</c:v>
                </c:pt>
                <c:pt idx="252">
                  <c:v>3.3632500000000003E-2</c:v>
                </c:pt>
                <c:pt idx="253">
                  <c:v>3.3642999999999999E-2</c:v>
                </c:pt>
                <c:pt idx="254">
                  <c:v>3.3658399999999998E-2</c:v>
                </c:pt>
                <c:pt idx="255">
                  <c:v>3.3667299999999997E-2</c:v>
                </c:pt>
                <c:pt idx="256">
                  <c:v>3.3688099999999999E-2</c:v>
                </c:pt>
                <c:pt idx="257">
                  <c:v>3.36983E-2</c:v>
                </c:pt>
                <c:pt idx="258">
                  <c:v>3.3700399999999998E-2</c:v>
                </c:pt>
                <c:pt idx="259">
                  <c:v>3.3745699999999997E-2</c:v>
                </c:pt>
                <c:pt idx="260">
                  <c:v>3.3746999999999999E-2</c:v>
                </c:pt>
                <c:pt idx="261">
                  <c:v>3.3747100000000002E-2</c:v>
                </c:pt>
                <c:pt idx="262">
                  <c:v>3.3760100000000001E-2</c:v>
                </c:pt>
                <c:pt idx="263">
                  <c:v>3.3804300000000002E-2</c:v>
                </c:pt>
                <c:pt idx="264">
                  <c:v>3.3815900000000003E-2</c:v>
                </c:pt>
                <c:pt idx="265">
                  <c:v>3.3840500000000003E-2</c:v>
                </c:pt>
                <c:pt idx="266">
                  <c:v>3.3882200000000001E-2</c:v>
                </c:pt>
                <c:pt idx="267">
                  <c:v>3.3908199999999999E-2</c:v>
                </c:pt>
                <c:pt idx="268">
                  <c:v>3.3910900000000001E-2</c:v>
                </c:pt>
                <c:pt idx="269">
                  <c:v>3.3918999999999998E-2</c:v>
                </c:pt>
                <c:pt idx="270">
                  <c:v>3.3926999999999999E-2</c:v>
                </c:pt>
                <c:pt idx="271">
                  <c:v>3.3957500000000002E-2</c:v>
                </c:pt>
                <c:pt idx="272">
                  <c:v>3.3964300000000003E-2</c:v>
                </c:pt>
                <c:pt idx="273">
                  <c:v>3.39712E-2</c:v>
                </c:pt>
                <c:pt idx="274">
                  <c:v>3.4060800000000002E-2</c:v>
                </c:pt>
                <c:pt idx="275">
                  <c:v>3.4088300000000002E-2</c:v>
                </c:pt>
                <c:pt idx="276">
                  <c:v>3.4092499999999998E-2</c:v>
                </c:pt>
                <c:pt idx="277">
                  <c:v>3.4109300000000002E-2</c:v>
                </c:pt>
                <c:pt idx="278">
                  <c:v>3.4111900000000001E-2</c:v>
                </c:pt>
                <c:pt idx="279">
                  <c:v>3.41237E-2</c:v>
                </c:pt>
                <c:pt idx="280">
                  <c:v>3.4288100000000002E-2</c:v>
                </c:pt>
                <c:pt idx="281">
                  <c:v>3.4288899999999997E-2</c:v>
                </c:pt>
                <c:pt idx="282">
                  <c:v>3.4346300000000003E-2</c:v>
                </c:pt>
                <c:pt idx="283">
                  <c:v>3.4369900000000002E-2</c:v>
                </c:pt>
                <c:pt idx="284">
                  <c:v>3.4369999999999998E-2</c:v>
                </c:pt>
                <c:pt idx="285">
                  <c:v>3.4382000000000003E-2</c:v>
                </c:pt>
                <c:pt idx="286">
                  <c:v>3.4384499999999998E-2</c:v>
                </c:pt>
                <c:pt idx="287">
                  <c:v>3.4424000000000003E-2</c:v>
                </c:pt>
                <c:pt idx="288">
                  <c:v>3.4451900000000001E-2</c:v>
                </c:pt>
                <c:pt idx="289">
                  <c:v>3.4484500000000001E-2</c:v>
                </c:pt>
                <c:pt idx="290">
                  <c:v>3.4485200000000001E-2</c:v>
                </c:pt>
                <c:pt idx="291">
                  <c:v>3.4571499999999998E-2</c:v>
                </c:pt>
                <c:pt idx="292">
                  <c:v>3.4614899999999997E-2</c:v>
                </c:pt>
                <c:pt idx="293">
                  <c:v>3.4673900000000001E-2</c:v>
                </c:pt>
                <c:pt idx="294">
                  <c:v>3.4712100000000003E-2</c:v>
                </c:pt>
                <c:pt idx="295">
                  <c:v>3.4758499999999998E-2</c:v>
                </c:pt>
                <c:pt idx="296">
                  <c:v>3.4866599999999998E-2</c:v>
                </c:pt>
                <c:pt idx="297">
                  <c:v>3.4876999999999998E-2</c:v>
                </c:pt>
                <c:pt idx="298">
                  <c:v>3.4944500000000003E-2</c:v>
                </c:pt>
                <c:pt idx="299">
                  <c:v>3.4972999999999997E-2</c:v>
                </c:pt>
                <c:pt idx="300">
                  <c:v>3.50385E-2</c:v>
                </c:pt>
              </c:numCache>
            </c:numRef>
          </c:val>
          <c:smooth val="0"/>
          <c:extLst>
            <c:ext xmlns:c16="http://schemas.microsoft.com/office/drawing/2014/chart" uri="{C3380CC4-5D6E-409C-BE32-E72D297353CC}">
              <c16:uniqueId val="{00000005-ADE2-4ED0-B3A0-C864E71BAA84}"/>
            </c:ext>
          </c:extLst>
        </c:ser>
        <c:dLbls>
          <c:showLegendKey val="0"/>
          <c:showVal val="0"/>
          <c:showCatName val="0"/>
          <c:showSerName val="0"/>
          <c:showPercent val="0"/>
          <c:showBubbleSize val="0"/>
        </c:dLbls>
        <c:smooth val="0"/>
        <c:axId val="1223791855"/>
        <c:axId val="1223788495"/>
      </c:lineChart>
      <c:catAx>
        <c:axId val="122379185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88495"/>
        <c:crosses val="autoZero"/>
        <c:auto val="1"/>
        <c:lblAlgn val="ctr"/>
        <c:lblOffset val="100"/>
        <c:noMultiLvlLbl val="0"/>
      </c:catAx>
      <c:valAx>
        <c:axId val="1223788495"/>
        <c:scaling>
          <c:orientation val="minMax"/>
          <c:max val="0.13"/>
          <c:min val="2.0000000000000004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 Time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2237918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BE"/>
              <a:t>High complexity</a:t>
            </a:r>
            <a:r>
              <a:rPr lang="en-BE" baseline="0"/>
              <a:t> scene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High!$B$2</c:f>
              <c:strCache>
                <c:ptCount val="1"/>
                <c:pt idx="0">
                  <c:v>CLOSEUP, BVH-TREE DISABLED</c:v>
                </c:pt>
              </c:strCache>
            </c:strRef>
          </c:tx>
          <c:spPr>
            <a:ln w="15875" cap="rnd">
              <a:solidFill>
                <a:schemeClr val="accent1"/>
              </a:solidFill>
              <a:round/>
            </a:ln>
            <a:effectLst/>
          </c:spPr>
          <c:marker>
            <c:symbol val="none"/>
          </c:marker>
          <c:val>
            <c:numRef>
              <c:f>High!$T$2:$IQ$2</c:f>
              <c:numCache>
                <c:formatCode>General</c:formatCode>
                <c:ptCount val="232"/>
                <c:pt idx="0">
                  <c:v>0.33760400000000002</c:v>
                </c:pt>
                <c:pt idx="1">
                  <c:v>0.33803499999999997</c:v>
                </c:pt>
                <c:pt idx="2">
                  <c:v>0.33860699999999999</c:v>
                </c:pt>
                <c:pt idx="3">
                  <c:v>0.33875300000000003</c:v>
                </c:pt>
                <c:pt idx="4">
                  <c:v>0.338866</c:v>
                </c:pt>
                <c:pt idx="5">
                  <c:v>0.33892099999999997</c:v>
                </c:pt>
                <c:pt idx="6">
                  <c:v>0.33893299999999998</c:v>
                </c:pt>
                <c:pt idx="7">
                  <c:v>0.338949</c:v>
                </c:pt>
                <c:pt idx="8">
                  <c:v>0.33898400000000001</c:v>
                </c:pt>
                <c:pt idx="9">
                  <c:v>0.339001</c:v>
                </c:pt>
                <c:pt idx="10">
                  <c:v>0.33908700000000003</c:v>
                </c:pt>
                <c:pt idx="11">
                  <c:v>0.33909800000000001</c:v>
                </c:pt>
                <c:pt idx="12">
                  <c:v>0.33913199999999999</c:v>
                </c:pt>
                <c:pt idx="13">
                  <c:v>0.33915299999999998</c:v>
                </c:pt>
                <c:pt idx="14">
                  <c:v>0.33919500000000002</c:v>
                </c:pt>
                <c:pt idx="15">
                  <c:v>0.339229</c:v>
                </c:pt>
                <c:pt idx="16">
                  <c:v>0.33928700000000001</c:v>
                </c:pt>
                <c:pt idx="17">
                  <c:v>0.339362</c:v>
                </c:pt>
                <c:pt idx="18">
                  <c:v>0.33940799999999999</c:v>
                </c:pt>
                <c:pt idx="19">
                  <c:v>0.339451</c:v>
                </c:pt>
                <c:pt idx="20">
                  <c:v>0.33965200000000001</c:v>
                </c:pt>
                <c:pt idx="21">
                  <c:v>0.33970499999999998</c:v>
                </c:pt>
                <c:pt idx="22">
                  <c:v>0.33989999999999998</c:v>
                </c:pt>
                <c:pt idx="23">
                  <c:v>0.33999299999999999</c:v>
                </c:pt>
                <c:pt idx="24">
                  <c:v>0.34003699999999998</c:v>
                </c:pt>
                <c:pt idx="25">
                  <c:v>0.340057</c:v>
                </c:pt>
                <c:pt idx="26">
                  <c:v>0.340144</c:v>
                </c:pt>
                <c:pt idx="27">
                  <c:v>0.34062599999999998</c:v>
                </c:pt>
                <c:pt idx="28">
                  <c:v>0.340943</c:v>
                </c:pt>
                <c:pt idx="29">
                  <c:v>0.34231699999999998</c:v>
                </c:pt>
                <c:pt idx="30">
                  <c:v>0.34428799999999998</c:v>
                </c:pt>
              </c:numCache>
            </c:numRef>
          </c:val>
          <c:smooth val="0"/>
          <c:extLst>
            <c:ext xmlns:c16="http://schemas.microsoft.com/office/drawing/2014/chart" uri="{C3380CC4-5D6E-409C-BE32-E72D297353CC}">
              <c16:uniqueId val="{00000000-AB49-41CD-BEAA-EF0258FC8480}"/>
            </c:ext>
          </c:extLst>
        </c:ser>
        <c:ser>
          <c:idx val="3"/>
          <c:order val="1"/>
          <c:tx>
            <c:strRef>
              <c:f>High!$B$5</c:f>
              <c:strCache>
                <c:ptCount val="1"/>
                <c:pt idx="0">
                  <c:v>NORMAL, BVH-TREE DISABLED</c:v>
                </c:pt>
              </c:strCache>
            </c:strRef>
          </c:tx>
          <c:spPr>
            <a:ln w="15875" cap="rnd">
              <a:solidFill>
                <a:schemeClr val="accent4"/>
              </a:solidFill>
              <a:round/>
            </a:ln>
            <a:effectLst/>
          </c:spPr>
          <c:marker>
            <c:symbol val="none"/>
          </c:marker>
          <c:val>
            <c:numRef>
              <c:f>High!$T$5:$IQ$5</c:f>
              <c:numCache>
                <c:formatCode>General</c:formatCode>
                <c:ptCount val="232"/>
                <c:pt idx="0">
                  <c:v>0.22847000000000001</c:v>
                </c:pt>
                <c:pt idx="1">
                  <c:v>0.228523</c:v>
                </c:pt>
                <c:pt idx="2">
                  <c:v>0.22881000000000001</c:v>
                </c:pt>
                <c:pt idx="3">
                  <c:v>0.22885</c:v>
                </c:pt>
                <c:pt idx="4">
                  <c:v>0.22886600000000001</c:v>
                </c:pt>
                <c:pt idx="5">
                  <c:v>0.229048</c:v>
                </c:pt>
                <c:pt idx="6">
                  <c:v>0.229051</c:v>
                </c:pt>
                <c:pt idx="7">
                  <c:v>0.22906699999999999</c:v>
                </c:pt>
                <c:pt idx="8">
                  <c:v>0.22911599999999999</c:v>
                </c:pt>
                <c:pt idx="9">
                  <c:v>0.229154</c:v>
                </c:pt>
                <c:pt idx="10">
                  <c:v>0.22916</c:v>
                </c:pt>
                <c:pt idx="11">
                  <c:v>0.22917599999999999</c:v>
                </c:pt>
                <c:pt idx="12">
                  <c:v>0.22919500000000001</c:v>
                </c:pt>
                <c:pt idx="13">
                  <c:v>0.229212</c:v>
                </c:pt>
                <c:pt idx="14">
                  <c:v>0.22927400000000001</c:v>
                </c:pt>
                <c:pt idx="15">
                  <c:v>0.22933799999999999</c:v>
                </c:pt>
                <c:pt idx="16">
                  <c:v>0.22935900000000001</c:v>
                </c:pt>
                <c:pt idx="17">
                  <c:v>0.22937299999999999</c:v>
                </c:pt>
                <c:pt idx="18">
                  <c:v>0.22953699999999999</c:v>
                </c:pt>
                <c:pt idx="19">
                  <c:v>0.229573</c:v>
                </c:pt>
                <c:pt idx="20">
                  <c:v>0.22958200000000001</c:v>
                </c:pt>
                <c:pt idx="21">
                  <c:v>0.2296</c:v>
                </c:pt>
                <c:pt idx="22">
                  <c:v>0.22971800000000001</c:v>
                </c:pt>
                <c:pt idx="23">
                  <c:v>0.22973099999999999</c:v>
                </c:pt>
                <c:pt idx="24">
                  <c:v>0.229767</c:v>
                </c:pt>
                <c:pt idx="25">
                  <c:v>0.229771</c:v>
                </c:pt>
                <c:pt idx="26">
                  <c:v>0.22978799999999999</c:v>
                </c:pt>
                <c:pt idx="27">
                  <c:v>0.22983999999999999</c:v>
                </c:pt>
                <c:pt idx="28">
                  <c:v>0.22987099999999999</c:v>
                </c:pt>
                <c:pt idx="29">
                  <c:v>0.22989299999999999</c:v>
                </c:pt>
                <c:pt idx="30">
                  <c:v>0.22991500000000001</c:v>
                </c:pt>
                <c:pt idx="31">
                  <c:v>0.22995299999999999</c:v>
                </c:pt>
                <c:pt idx="32">
                  <c:v>0.23000899999999999</c:v>
                </c:pt>
                <c:pt idx="33">
                  <c:v>0.23003399999999999</c:v>
                </c:pt>
                <c:pt idx="34">
                  <c:v>0.230265</c:v>
                </c:pt>
                <c:pt idx="35">
                  <c:v>0.23052600000000001</c:v>
                </c:pt>
                <c:pt idx="36">
                  <c:v>0.23052900000000001</c:v>
                </c:pt>
                <c:pt idx="37">
                  <c:v>0.23064599999999999</c:v>
                </c:pt>
                <c:pt idx="38">
                  <c:v>0.23069400000000001</c:v>
                </c:pt>
                <c:pt idx="39">
                  <c:v>0.23097400000000001</c:v>
                </c:pt>
                <c:pt idx="40">
                  <c:v>0.23107800000000001</c:v>
                </c:pt>
                <c:pt idx="41">
                  <c:v>0.23153399999999999</c:v>
                </c:pt>
                <c:pt idx="42">
                  <c:v>0.231793</c:v>
                </c:pt>
                <c:pt idx="43">
                  <c:v>0.23332800000000001</c:v>
                </c:pt>
              </c:numCache>
            </c:numRef>
          </c:val>
          <c:smooth val="0"/>
          <c:extLst>
            <c:ext xmlns:c16="http://schemas.microsoft.com/office/drawing/2014/chart" uri="{C3380CC4-5D6E-409C-BE32-E72D297353CC}">
              <c16:uniqueId val="{00000001-AB49-41CD-BEAA-EF0258FC8480}"/>
            </c:ext>
          </c:extLst>
        </c:ser>
        <c:ser>
          <c:idx val="1"/>
          <c:order val="2"/>
          <c:tx>
            <c:strRef>
              <c:f>High!$B$3</c:f>
              <c:strCache>
                <c:ptCount val="1"/>
                <c:pt idx="0">
                  <c:v>CLOSEUP, BVH-TREE SPHERE</c:v>
                </c:pt>
              </c:strCache>
            </c:strRef>
          </c:tx>
          <c:spPr>
            <a:ln w="15875" cap="rnd">
              <a:solidFill>
                <a:schemeClr val="accent2"/>
              </a:solidFill>
              <a:round/>
            </a:ln>
            <a:effectLst/>
          </c:spPr>
          <c:marker>
            <c:symbol val="none"/>
          </c:marker>
          <c:val>
            <c:numRef>
              <c:f>High!$T$3:$IQ$3</c:f>
              <c:numCache>
                <c:formatCode>General</c:formatCode>
                <c:ptCount val="232"/>
                <c:pt idx="0">
                  <c:v>0.122559</c:v>
                </c:pt>
                <c:pt idx="1">
                  <c:v>0.122684</c:v>
                </c:pt>
                <c:pt idx="2">
                  <c:v>0.122692</c:v>
                </c:pt>
                <c:pt idx="3">
                  <c:v>0.12282899999999999</c:v>
                </c:pt>
                <c:pt idx="4">
                  <c:v>0.122908</c:v>
                </c:pt>
                <c:pt idx="5">
                  <c:v>0.122916</c:v>
                </c:pt>
                <c:pt idx="6">
                  <c:v>0.12292599999999999</c:v>
                </c:pt>
                <c:pt idx="7">
                  <c:v>0.122945</c:v>
                </c:pt>
                <c:pt idx="8">
                  <c:v>0.122956</c:v>
                </c:pt>
                <c:pt idx="9">
                  <c:v>0.122998</c:v>
                </c:pt>
                <c:pt idx="10">
                  <c:v>0.12302200000000001</c:v>
                </c:pt>
                <c:pt idx="11">
                  <c:v>0.12302399999999999</c:v>
                </c:pt>
                <c:pt idx="12">
                  <c:v>0.123026</c:v>
                </c:pt>
                <c:pt idx="13">
                  <c:v>0.123027</c:v>
                </c:pt>
                <c:pt idx="14">
                  <c:v>0.123042</c:v>
                </c:pt>
                <c:pt idx="15">
                  <c:v>0.12306400000000001</c:v>
                </c:pt>
                <c:pt idx="16">
                  <c:v>0.123075</c:v>
                </c:pt>
                <c:pt idx="17">
                  <c:v>0.123084</c:v>
                </c:pt>
                <c:pt idx="18">
                  <c:v>0.123084</c:v>
                </c:pt>
                <c:pt idx="19">
                  <c:v>0.123095</c:v>
                </c:pt>
                <c:pt idx="20">
                  <c:v>0.123097</c:v>
                </c:pt>
                <c:pt idx="21">
                  <c:v>0.123112</c:v>
                </c:pt>
                <c:pt idx="22">
                  <c:v>0.123115</c:v>
                </c:pt>
                <c:pt idx="23">
                  <c:v>0.123126</c:v>
                </c:pt>
                <c:pt idx="24">
                  <c:v>0.123127</c:v>
                </c:pt>
                <c:pt idx="25">
                  <c:v>0.123127</c:v>
                </c:pt>
                <c:pt idx="26">
                  <c:v>0.12313300000000001</c:v>
                </c:pt>
                <c:pt idx="27">
                  <c:v>0.12314899999999999</c:v>
                </c:pt>
                <c:pt idx="28">
                  <c:v>0.123153</c:v>
                </c:pt>
                <c:pt idx="29">
                  <c:v>0.12320399999999999</c:v>
                </c:pt>
                <c:pt idx="30">
                  <c:v>0.123226</c:v>
                </c:pt>
                <c:pt idx="31">
                  <c:v>0.123238</c:v>
                </c:pt>
                <c:pt idx="32">
                  <c:v>0.123241</c:v>
                </c:pt>
                <c:pt idx="33">
                  <c:v>0.12324300000000001</c:v>
                </c:pt>
                <c:pt idx="34">
                  <c:v>0.12327399999999999</c:v>
                </c:pt>
                <c:pt idx="35">
                  <c:v>0.123279</c:v>
                </c:pt>
                <c:pt idx="36">
                  <c:v>0.123359</c:v>
                </c:pt>
                <c:pt idx="37">
                  <c:v>0.123365</c:v>
                </c:pt>
                <c:pt idx="38">
                  <c:v>0.123389</c:v>
                </c:pt>
                <c:pt idx="39">
                  <c:v>0.123402</c:v>
                </c:pt>
                <c:pt idx="40">
                  <c:v>0.123416</c:v>
                </c:pt>
                <c:pt idx="41">
                  <c:v>0.123417</c:v>
                </c:pt>
                <c:pt idx="42">
                  <c:v>0.123428</c:v>
                </c:pt>
                <c:pt idx="43">
                  <c:v>0.12343700000000001</c:v>
                </c:pt>
                <c:pt idx="44">
                  <c:v>0.123443</c:v>
                </c:pt>
                <c:pt idx="45">
                  <c:v>0.123443</c:v>
                </c:pt>
                <c:pt idx="46">
                  <c:v>0.123455</c:v>
                </c:pt>
                <c:pt idx="47">
                  <c:v>0.123458</c:v>
                </c:pt>
                <c:pt idx="48">
                  <c:v>0.12346699999999999</c:v>
                </c:pt>
                <c:pt idx="49">
                  <c:v>0.12350800000000001</c:v>
                </c:pt>
                <c:pt idx="50">
                  <c:v>0.123515</c:v>
                </c:pt>
                <c:pt idx="51">
                  <c:v>0.12356</c:v>
                </c:pt>
                <c:pt idx="52">
                  <c:v>0.123573</c:v>
                </c:pt>
                <c:pt idx="53">
                  <c:v>0.12361800000000001</c:v>
                </c:pt>
                <c:pt idx="54">
                  <c:v>0.123667</c:v>
                </c:pt>
                <c:pt idx="55">
                  <c:v>0.12367400000000001</c:v>
                </c:pt>
                <c:pt idx="56">
                  <c:v>0.123685</c:v>
                </c:pt>
                <c:pt idx="57">
                  <c:v>0.12368999999999999</c:v>
                </c:pt>
                <c:pt idx="58">
                  <c:v>0.123694</c:v>
                </c:pt>
                <c:pt idx="59">
                  <c:v>0.12371699999999999</c:v>
                </c:pt>
                <c:pt idx="60">
                  <c:v>0.123733</c:v>
                </c:pt>
                <c:pt idx="61">
                  <c:v>0.123734</c:v>
                </c:pt>
                <c:pt idx="62">
                  <c:v>0.123775</c:v>
                </c:pt>
                <c:pt idx="63">
                  <c:v>0.12378400000000001</c:v>
                </c:pt>
                <c:pt idx="64">
                  <c:v>0.12384299999999999</c:v>
                </c:pt>
                <c:pt idx="65">
                  <c:v>0.123848</c:v>
                </c:pt>
                <c:pt idx="66">
                  <c:v>0.12388</c:v>
                </c:pt>
                <c:pt idx="67">
                  <c:v>0.12389</c:v>
                </c:pt>
                <c:pt idx="68">
                  <c:v>0.124005</c:v>
                </c:pt>
                <c:pt idx="69">
                  <c:v>0.124149</c:v>
                </c:pt>
                <c:pt idx="70">
                  <c:v>0.12418800000000001</c:v>
                </c:pt>
                <c:pt idx="71">
                  <c:v>0.124238</c:v>
                </c:pt>
                <c:pt idx="72">
                  <c:v>0.124295</c:v>
                </c:pt>
                <c:pt idx="73">
                  <c:v>0.124318</c:v>
                </c:pt>
                <c:pt idx="74">
                  <c:v>0.124344</c:v>
                </c:pt>
                <c:pt idx="75">
                  <c:v>0.124392</c:v>
                </c:pt>
                <c:pt idx="76">
                  <c:v>0.1244</c:v>
                </c:pt>
                <c:pt idx="77">
                  <c:v>0.124416</c:v>
                </c:pt>
                <c:pt idx="78">
                  <c:v>0.124421</c:v>
                </c:pt>
                <c:pt idx="79">
                  <c:v>0.12444</c:v>
                </c:pt>
                <c:pt idx="80">
                  <c:v>0.124682</c:v>
                </c:pt>
              </c:numCache>
            </c:numRef>
          </c:val>
          <c:smooth val="0"/>
          <c:extLst>
            <c:ext xmlns:c16="http://schemas.microsoft.com/office/drawing/2014/chart" uri="{C3380CC4-5D6E-409C-BE32-E72D297353CC}">
              <c16:uniqueId val="{00000002-AB49-41CD-BEAA-EF0258FC8480}"/>
            </c:ext>
          </c:extLst>
        </c:ser>
        <c:ser>
          <c:idx val="4"/>
          <c:order val="3"/>
          <c:tx>
            <c:strRef>
              <c:f>High!$B$6</c:f>
              <c:strCache>
                <c:ptCount val="1"/>
                <c:pt idx="0">
                  <c:v>NORMAL, BVH-TREE SPHERE</c:v>
                </c:pt>
              </c:strCache>
            </c:strRef>
          </c:tx>
          <c:spPr>
            <a:ln w="15875" cap="rnd">
              <a:solidFill>
                <a:schemeClr val="accent5"/>
              </a:solidFill>
              <a:round/>
            </a:ln>
            <a:effectLst/>
          </c:spPr>
          <c:marker>
            <c:symbol val="none"/>
          </c:marker>
          <c:val>
            <c:numRef>
              <c:f>High!$T$6:$IQ$6</c:f>
              <c:numCache>
                <c:formatCode>General</c:formatCode>
                <c:ptCount val="232"/>
                <c:pt idx="0">
                  <c:v>6.3770800000000002E-2</c:v>
                </c:pt>
                <c:pt idx="1">
                  <c:v>6.3797800000000002E-2</c:v>
                </c:pt>
                <c:pt idx="2">
                  <c:v>6.38127E-2</c:v>
                </c:pt>
                <c:pt idx="3">
                  <c:v>6.3845600000000002E-2</c:v>
                </c:pt>
                <c:pt idx="4">
                  <c:v>6.3870200000000002E-2</c:v>
                </c:pt>
                <c:pt idx="5">
                  <c:v>6.3895900000000005E-2</c:v>
                </c:pt>
                <c:pt idx="6">
                  <c:v>6.3905699999999996E-2</c:v>
                </c:pt>
                <c:pt idx="7">
                  <c:v>6.3914399999999996E-2</c:v>
                </c:pt>
                <c:pt idx="8">
                  <c:v>6.3930500000000001E-2</c:v>
                </c:pt>
                <c:pt idx="9">
                  <c:v>6.3951800000000003E-2</c:v>
                </c:pt>
                <c:pt idx="10">
                  <c:v>6.3965900000000006E-2</c:v>
                </c:pt>
                <c:pt idx="11">
                  <c:v>6.3988699999999996E-2</c:v>
                </c:pt>
                <c:pt idx="12">
                  <c:v>6.3989799999999999E-2</c:v>
                </c:pt>
                <c:pt idx="13">
                  <c:v>6.4012399999999997E-2</c:v>
                </c:pt>
                <c:pt idx="14">
                  <c:v>6.4035700000000001E-2</c:v>
                </c:pt>
                <c:pt idx="15">
                  <c:v>6.4097600000000005E-2</c:v>
                </c:pt>
                <c:pt idx="16">
                  <c:v>6.4107700000000004E-2</c:v>
                </c:pt>
                <c:pt idx="17">
                  <c:v>6.4124500000000001E-2</c:v>
                </c:pt>
                <c:pt idx="18">
                  <c:v>6.4146800000000004E-2</c:v>
                </c:pt>
                <c:pt idx="19">
                  <c:v>6.4162999999999998E-2</c:v>
                </c:pt>
                <c:pt idx="20">
                  <c:v>6.4168000000000003E-2</c:v>
                </c:pt>
                <c:pt idx="21">
                  <c:v>6.4175999999999997E-2</c:v>
                </c:pt>
                <c:pt idx="22">
                  <c:v>6.41766E-2</c:v>
                </c:pt>
                <c:pt idx="23">
                  <c:v>6.4184400000000003E-2</c:v>
                </c:pt>
                <c:pt idx="24">
                  <c:v>6.4215099999999997E-2</c:v>
                </c:pt>
                <c:pt idx="25">
                  <c:v>6.4215599999999998E-2</c:v>
                </c:pt>
                <c:pt idx="26">
                  <c:v>6.4235100000000003E-2</c:v>
                </c:pt>
                <c:pt idx="27">
                  <c:v>6.4250100000000004E-2</c:v>
                </c:pt>
                <c:pt idx="28">
                  <c:v>6.4255999999999994E-2</c:v>
                </c:pt>
                <c:pt idx="29">
                  <c:v>6.4283900000000005E-2</c:v>
                </c:pt>
                <c:pt idx="30">
                  <c:v>6.4297800000000002E-2</c:v>
                </c:pt>
                <c:pt idx="31">
                  <c:v>6.4312999999999995E-2</c:v>
                </c:pt>
                <c:pt idx="32">
                  <c:v>6.4326400000000006E-2</c:v>
                </c:pt>
                <c:pt idx="33">
                  <c:v>6.4354300000000003E-2</c:v>
                </c:pt>
                <c:pt idx="34">
                  <c:v>6.4358700000000005E-2</c:v>
                </c:pt>
                <c:pt idx="35">
                  <c:v>6.4366099999999996E-2</c:v>
                </c:pt>
                <c:pt idx="36">
                  <c:v>6.4367400000000005E-2</c:v>
                </c:pt>
                <c:pt idx="37">
                  <c:v>6.4368700000000001E-2</c:v>
                </c:pt>
                <c:pt idx="38">
                  <c:v>6.4373399999999997E-2</c:v>
                </c:pt>
                <c:pt idx="39">
                  <c:v>6.4382999999999996E-2</c:v>
                </c:pt>
                <c:pt idx="40">
                  <c:v>6.4386100000000002E-2</c:v>
                </c:pt>
                <c:pt idx="41">
                  <c:v>6.4416899999999999E-2</c:v>
                </c:pt>
                <c:pt idx="42">
                  <c:v>6.44179E-2</c:v>
                </c:pt>
                <c:pt idx="43">
                  <c:v>6.44319E-2</c:v>
                </c:pt>
                <c:pt idx="44">
                  <c:v>6.4437999999999995E-2</c:v>
                </c:pt>
                <c:pt idx="45">
                  <c:v>6.4454200000000003E-2</c:v>
                </c:pt>
                <c:pt idx="46">
                  <c:v>6.4456200000000005E-2</c:v>
                </c:pt>
                <c:pt idx="47">
                  <c:v>6.4465700000000001E-2</c:v>
                </c:pt>
                <c:pt idx="48">
                  <c:v>6.4469200000000004E-2</c:v>
                </c:pt>
                <c:pt idx="49">
                  <c:v>6.4475400000000002E-2</c:v>
                </c:pt>
                <c:pt idx="50">
                  <c:v>6.4477400000000004E-2</c:v>
                </c:pt>
                <c:pt idx="51">
                  <c:v>6.4487699999999995E-2</c:v>
                </c:pt>
                <c:pt idx="52">
                  <c:v>6.45202E-2</c:v>
                </c:pt>
                <c:pt idx="53">
                  <c:v>6.4531000000000005E-2</c:v>
                </c:pt>
                <c:pt idx="54">
                  <c:v>6.4534999999999995E-2</c:v>
                </c:pt>
                <c:pt idx="55">
                  <c:v>6.4536800000000005E-2</c:v>
                </c:pt>
                <c:pt idx="56">
                  <c:v>6.4545400000000003E-2</c:v>
                </c:pt>
                <c:pt idx="57">
                  <c:v>6.4562099999999997E-2</c:v>
                </c:pt>
                <c:pt idx="58">
                  <c:v>6.4603999999999995E-2</c:v>
                </c:pt>
                <c:pt idx="59">
                  <c:v>6.4608499999999999E-2</c:v>
                </c:pt>
                <c:pt idx="60">
                  <c:v>6.4641400000000002E-2</c:v>
                </c:pt>
                <c:pt idx="61">
                  <c:v>6.4658800000000002E-2</c:v>
                </c:pt>
                <c:pt idx="62">
                  <c:v>6.4663499999999999E-2</c:v>
                </c:pt>
                <c:pt idx="63">
                  <c:v>6.4664600000000003E-2</c:v>
                </c:pt>
                <c:pt idx="64">
                  <c:v>6.4680500000000002E-2</c:v>
                </c:pt>
                <c:pt idx="65">
                  <c:v>6.4683500000000005E-2</c:v>
                </c:pt>
                <c:pt idx="66">
                  <c:v>6.4688499999999996E-2</c:v>
                </c:pt>
                <c:pt idx="67">
                  <c:v>6.4714599999999997E-2</c:v>
                </c:pt>
                <c:pt idx="68">
                  <c:v>6.47171E-2</c:v>
                </c:pt>
                <c:pt idx="69">
                  <c:v>6.4724500000000004E-2</c:v>
                </c:pt>
                <c:pt idx="70">
                  <c:v>6.4727300000000002E-2</c:v>
                </c:pt>
                <c:pt idx="71">
                  <c:v>6.4734899999999998E-2</c:v>
                </c:pt>
                <c:pt idx="72">
                  <c:v>6.4739000000000005E-2</c:v>
                </c:pt>
                <c:pt idx="73">
                  <c:v>6.47398E-2</c:v>
                </c:pt>
                <c:pt idx="74">
                  <c:v>6.4756499999999995E-2</c:v>
                </c:pt>
                <c:pt idx="75">
                  <c:v>6.4788200000000004E-2</c:v>
                </c:pt>
                <c:pt idx="76">
                  <c:v>6.4797999999999994E-2</c:v>
                </c:pt>
                <c:pt idx="77">
                  <c:v>6.4815600000000001E-2</c:v>
                </c:pt>
                <c:pt idx="78">
                  <c:v>6.4815899999999996E-2</c:v>
                </c:pt>
                <c:pt idx="79">
                  <c:v>6.4828899999999995E-2</c:v>
                </c:pt>
                <c:pt idx="80">
                  <c:v>6.4831E-2</c:v>
                </c:pt>
                <c:pt idx="81">
                  <c:v>6.4835500000000004E-2</c:v>
                </c:pt>
                <c:pt idx="82">
                  <c:v>6.4854599999999998E-2</c:v>
                </c:pt>
                <c:pt idx="83">
                  <c:v>6.4855899999999994E-2</c:v>
                </c:pt>
                <c:pt idx="84">
                  <c:v>6.4861199999999994E-2</c:v>
                </c:pt>
                <c:pt idx="85">
                  <c:v>6.4866499999999994E-2</c:v>
                </c:pt>
                <c:pt idx="86">
                  <c:v>6.4870300000000006E-2</c:v>
                </c:pt>
                <c:pt idx="87">
                  <c:v>6.4894099999999996E-2</c:v>
                </c:pt>
                <c:pt idx="88">
                  <c:v>6.4902000000000001E-2</c:v>
                </c:pt>
                <c:pt idx="89">
                  <c:v>6.4903199999999994E-2</c:v>
                </c:pt>
                <c:pt idx="90">
                  <c:v>6.4908499999999994E-2</c:v>
                </c:pt>
                <c:pt idx="91">
                  <c:v>6.4911999999999997E-2</c:v>
                </c:pt>
                <c:pt idx="92">
                  <c:v>6.4940899999999996E-2</c:v>
                </c:pt>
                <c:pt idx="93">
                  <c:v>6.4946799999999999E-2</c:v>
                </c:pt>
                <c:pt idx="94">
                  <c:v>6.4948099999999995E-2</c:v>
                </c:pt>
                <c:pt idx="95">
                  <c:v>6.4953800000000006E-2</c:v>
                </c:pt>
                <c:pt idx="96">
                  <c:v>6.49705E-2</c:v>
                </c:pt>
                <c:pt idx="97">
                  <c:v>6.4972100000000005E-2</c:v>
                </c:pt>
                <c:pt idx="98">
                  <c:v>6.5006099999999997E-2</c:v>
                </c:pt>
                <c:pt idx="99">
                  <c:v>6.50149E-2</c:v>
                </c:pt>
                <c:pt idx="100">
                  <c:v>6.5015100000000006E-2</c:v>
                </c:pt>
                <c:pt idx="101">
                  <c:v>6.5015900000000001E-2</c:v>
                </c:pt>
                <c:pt idx="102">
                  <c:v>6.5023600000000001E-2</c:v>
                </c:pt>
                <c:pt idx="103">
                  <c:v>6.5032599999999996E-2</c:v>
                </c:pt>
                <c:pt idx="104">
                  <c:v>6.5035200000000001E-2</c:v>
                </c:pt>
                <c:pt idx="105">
                  <c:v>6.5053399999999997E-2</c:v>
                </c:pt>
                <c:pt idx="106">
                  <c:v>6.5055799999999997E-2</c:v>
                </c:pt>
                <c:pt idx="107">
                  <c:v>6.5102999999999994E-2</c:v>
                </c:pt>
                <c:pt idx="108">
                  <c:v>6.5107799999999993E-2</c:v>
                </c:pt>
                <c:pt idx="109">
                  <c:v>6.5115300000000001E-2</c:v>
                </c:pt>
                <c:pt idx="110">
                  <c:v>6.5143199999999998E-2</c:v>
                </c:pt>
                <c:pt idx="111">
                  <c:v>6.5150700000000006E-2</c:v>
                </c:pt>
                <c:pt idx="112">
                  <c:v>6.5158499999999994E-2</c:v>
                </c:pt>
                <c:pt idx="113">
                  <c:v>6.5160099999999999E-2</c:v>
                </c:pt>
                <c:pt idx="114">
                  <c:v>6.5163799999999994E-2</c:v>
                </c:pt>
                <c:pt idx="115">
                  <c:v>6.5174700000000002E-2</c:v>
                </c:pt>
                <c:pt idx="116">
                  <c:v>6.5198800000000001E-2</c:v>
                </c:pt>
                <c:pt idx="117">
                  <c:v>6.5211500000000006E-2</c:v>
                </c:pt>
                <c:pt idx="118">
                  <c:v>6.5243599999999999E-2</c:v>
                </c:pt>
                <c:pt idx="119">
                  <c:v>6.5250799999999998E-2</c:v>
                </c:pt>
                <c:pt idx="120">
                  <c:v>6.5298700000000001E-2</c:v>
                </c:pt>
                <c:pt idx="121">
                  <c:v>6.5329600000000002E-2</c:v>
                </c:pt>
                <c:pt idx="122">
                  <c:v>6.5348199999999995E-2</c:v>
                </c:pt>
                <c:pt idx="123">
                  <c:v>6.5364400000000003E-2</c:v>
                </c:pt>
                <c:pt idx="124">
                  <c:v>6.5371700000000005E-2</c:v>
                </c:pt>
                <c:pt idx="125">
                  <c:v>6.5423700000000001E-2</c:v>
                </c:pt>
                <c:pt idx="126">
                  <c:v>6.5451700000000002E-2</c:v>
                </c:pt>
                <c:pt idx="127">
                  <c:v>6.5455600000000003E-2</c:v>
                </c:pt>
                <c:pt idx="128">
                  <c:v>6.5478800000000004E-2</c:v>
                </c:pt>
                <c:pt idx="129">
                  <c:v>6.5479099999999998E-2</c:v>
                </c:pt>
                <c:pt idx="130">
                  <c:v>6.5528000000000003E-2</c:v>
                </c:pt>
                <c:pt idx="131">
                  <c:v>6.5550999999999998E-2</c:v>
                </c:pt>
                <c:pt idx="132">
                  <c:v>6.5569799999999998E-2</c:v>
                </c:pt>
                <c:pt idx="133">
                  <c:v>6.5571500000000005E-2</c:v>
                </c:pt>
                <c:pt idx="134">
                  <c:v>6.5594799999999995E-2</c:v>
                </c:pt>
                <c:pt idx="135">
                  <c:v>6.56196E-2</c:v>
                </c:pt>
                <c:pt idx="136">
                  <c:v>6.56273E-2</c:v>
                </c:pt>
                <c:pt idx="137">
                  <c:v>6.5651500000000002E-2</c:v>
                </c:pt>
                <c:pt idx="138">
                  <c:v>6.5655000000000005E-2</c:v>
                </c:pt>
                <c:pt idx="139">
                  <c:v>6.5657300000000002E-2</c:v>
                </c:pt>
                <c:pt idx="140">
                  <c:v>6.5668699999999997E-2</c:v>
                </c:pt>
                <c:pt idx="141">
                  <c:v>6.5670699999999999E-2</c:v>
                </c:pt>
                <c:pt idx="142">
                  <c:v>6.5675999999999998E-2</c:v>
                </c:pt>
                <c:pt idx="143">
                  <c:v>6.5702099999999999E-2</c:v>
                </c:pt>
                <c:pt idx="144">
                  <c:v>6.5703499999999998E-2</c:v>
                </c:pt>
                <c:pt idx="145">
                  <c:v>6.5709000000000004E-2</c:v>
                </c:pt>
                <c:pt idx="146">
                  <c:v>6.5798999999999996E-2</c:v>
                </c:pt>
                <c:pt idx="147">
                  <c:v>6.5816899999999998E-2</c:v>
                </c:pt>
                <c:pt idx="148">
                  <c:v>6.5821199999999996E-2</c:v>
                </c:pt>
                <c:pt idx="149">
                  <c:v>6.5966999999999998E-2</c:v>
                </c:pt>
                <c:pt idx="150">
                  <c:v>6.6013299999999997E-2</c:v>
                </c:pt>
                <c:pt idx="151">
                  <c:v>6.6032300000000002E-2</c:v>
                </c:pt>
                <c:pt idx="152">
                  <c:v>6.6052E-2</c:v>
                </c:pt>
                <c:pt idx="153">
                  <c:v>6.6070799999999999E-2</c:v>
                </c:pt>
              </c:numCache>
            </c:numRef>
          </c:val>
          <c:smooth val="0"/>
          <c:extLst>
            <c:ext xmlns:c16="http://schemas.microsoft.com/office/drawing/2014/chart" uri="{C3380CC4-5D6E-409C-BE32-E72D297353CC}">
              <c16:uniqueId val="{00000003-AB49-41CD-BEAA-EF0258FC8480}"/>
            </c:ext>
          </c:extLst>
        </c:ser>
        <c:ser>
          <c:idx val="2"/>
          <c:order val="4"/>
          <c:tx>
            <c:strRef>
              <c:f>High!$B$4</c:f>
              <c:strCache>
                <c:ptCount val="1"/>
                <c:pt idx="0">
                  <c:v>CLOSEUP, BVH-TREE BOX</c:v>
                </c:pt>
              </c:strCache>
            </c:strRef>
          </c:tx>
          <c:spPr>
            <a:ln w="15875" cap="rnd">
              <a:solidFill>
                <a:schemeClr val="accent3"/>
              </a:solidFill>
              <a:round/>
            </a:ln>
            <a:effectLst/>
          </c:spPr>
          <c:marker>
            <c:symbol val="none"/>
          </c:marker>
          <c:val>
            <c:numRef>
              <c:f>High!$T$4:$IQ$4</c:f>
              <c:numCache>
                <c:formatCode>General</c:formatCode>
                <c:ptCount val="232"/>
                <c:pt idx="0">
                  <c:v>8.0488900000000002E-2</c:v>
                </c:pt>
                <c:pt idx="1">
                  <c:v>8.0574800000000002E-2</c:v>
                </c:pt>
                <c:pt idx="2">
                  <c:v>8.0704499999999998E-2</c:v>
                </c:pt>
                <c:pt idx="3">
                  <c:v>8.0704600000000001E-2</c:v>
                </c:pt>
                <c:pt idx="4">
                  <c:v>8.0714400000000006E-2</c:v>
                </c:pt>
                <c:pt idx="5">
                  <c:v>8.0715800000000004E-2</c:v>
                </c:pt>
                <c:pt idx="6">
                  <c:v>8.0723699999999995E-2</c:v>
                </c:pt>
                <c:pt idx="7">
                  <c:v>8.0727400000000005E-2</c:v>
                </c:pt>
                <c:pt idx="8">
                  <c:v>8.0742999999999995E-2</c:v>
                </c:pt>
                <c:pt idx="9">
                  <c:v>8.0746100000000001E-2</c:v>
                </c:pt>
                <c:pt idx="10">
                  <c:v>8.0839999999999995E-2</c:v>
                </c:pt>
                <c:pt idx="11">
                  <c:v>8.0849599999999994E-2</c:v>
                </c:pt>
                <c:pt idx="12">
                  <c:v>8.0891900000000003E-2</c:v>
                </c:pt>
                <c:pt idx="13">
                  <c:v>8.0946799999999999E-2</c:v>
                </c:pt>
                <c:pt idx="14">
                  <c:v>8.10945E-2</c:v>
                </c:pt>
                <c:pt idx="15">
                  <c:v>8.1109200000000006E-2</c:v>
                </c:pt>
                <c:pt idx="16">
                  <c:v>8.1126199999999996E-2</c:v>
                </c:pt>
                <c:pt idx="17">
                  <c:v>8.1126699999999996E-2</c:v>
                </c:pt>
                <c:pt idx="18">
                  <c:v>8.1188700000000003E-2</c:v>
                </c:pt>
                <c:pt idx="19">
                  <c:v>8.1202200000000002E-2</c:v>
                </c:pt>
                <c:pt idx="20">
                  <c:v>8.1243200000000002E-2</c:v>
                </c:pt>
                <c:pt idx="21">
                  <c:v>8.1250799999999998E-2</c:v>
                </c:pt>
                <c:pt idx="22">
                  <c:v>8.1254499999999993E-2</c:v>
                </c:pt>
                <c:pt idx="23">
                  <c:v>8.12581E-2</c:v>
                </c:pt>
                <c:pt idx="24">
                  <c:v>8.1283300000000003E-2</c:v>
                </c:pt>
                <c:pt idx="25">
                  <c:v>8.1292799999999998E-2</c:v>
                </c:pt>
                <c:pt idx="26">
                  <c:v>8.1326899999999994E-2</c:v>
                </c:pt>
                <c:pt idx="27">
                  <c:v>8.1331000000000001E-2</c:v>
                </c:pt>
                <c:pt idx="28">
                  <c:v>8.1335199999999996E-2</c:v>
                </c:pt>
                <c:pt idx="29">
                  <c:v>8.1351099999999996E-2</c:v>
                </c:pt>
                <c:pt idx="30">
                  <c:v>8.13966E-2</c:v>
                </c:pt>
                <c:pt idx="31">
                  <c:v>8.1400600000000004E-2</c:v>
                </c:pt>
                <c:pt idx="32">
                  <c:v>8.1406500000000007E-2</c:v>
                </c:pt>
                <c:pt idx="33">
                  <c:v>8.1423800000000005E-2</c:v>
                </c:pt>
                <c:pt idx="34">
                  <c:v>8.1428200000000006E-2</c:v>
                </c:pt>
                <c:pt idx="35">
                  <c:v>8.1431000000000003E-2</c:v>
                </c:pt>
                <c:pt idx="36">
                  <c:v>8.1438099999999999E-2</c:v>
                </c:pt>
                <c:pt idx="37">
                  <c:v>8.1445400000000001E-2</c:v>
                </c:pt>
                <c:pt idx="38">
                  <c:v>8.14555E-2</c:v>
                </c:pt>
                <c:pt idx="39">
                  <c:v>8.1471799999999997E-2</c:v>
                </c:pt>
                <c:pt idx="40">
                  <c:v>8.1483E-2</c:v>
                </c:pt>
                <c:pt idx="41">
                  <c:v>8.1511700000000006E-2</c:v>
                </c:pt>
                <c:pt idx="42">
                  <c:v>8.1529299999999999E-2</c:v>
                </c:pt>
                <c:pt idx="43">
                  <c:v>8.1532599999999997E-2</c:v>
                </c:pt>
                <c:pt idx="44">
                  <c:v>8.1535999999999997E-2</c:v>
                </c:pt>
                <c:pt idx="45">
                  <c:v>8.1538399999999997E-2</c:v>
                </c:pt>
                <c:pt idx="46">
                  <c:v>8.1564300000000006E-2</c:v>
                </c:pt>
                <c:pt idx="47">
                  <c:v>8.1592999999999999E-2</c:v>
                </c:pt>
                <c:pt idx="48">
                  <c:v>8.1607899999999997E-2</c:v>
                </c:pt>
                <c:pt idx="49">
                  <c:v>8.16191E-2</c:v>
                </c:pt>
                <c:pt idx="50">
                  <c:v>8.1628400000000004E-2</c:v>
                </c:pt>
                <c:pt idx="51">
                  <c:v>8.1629999999999994E-2</c:v>
                </c:pt>
                <c:pt idx="52">
                  <c:v>8.1638100000000005E-2</c:v>
                </c:pt>
                <c:pt idx="53">
                  <c:v>8.1667100000000006E-2</c:v>
                </c:pt>
                <c:pt idx="54">
                  <c:v>8.1674899999999995E-2</c:v>
                </c:pt>
                <c:pt idx="55">
                  <c:v>8.1682599999999994E-2</c:v>
                </c:pt>
                <c:pt idx="56">
                  <c:v>8.1685800000000003E-2</c:v>
                </c:pt>
                <c:pt idx="57">
                  <c:v>8.1712800000000002E-2</c:v>
                </c:pt>
                <c:pt idx="58">
                  <c:v>8.1731399999999996E-2</c:v>
                </c:pt>
                <c:pt idx="59">
                  <c:v>8.1738000000000005E-2</c:v>
                </c:pt>
                <c:pt idx="60">
                  <c:v>8.1739500000000007E-2</c:v>
                </c:pt>
                <c:pt idx="61">
                  <c:v>8.1745200000000004E-2</c:v>
                </c:pt>
                <c:pt idx="62">
                  <c:v>8.1746899999999997E-2</c:v>
                </c:pt>
                <c:pt idx="63">
                  <c:v>8.1758800000000006E-2</c:v>
                </c:pt>
                <c:pt idx="64">
                  <c:v>8.17798E-2</c:v>
                </c:pt>
                <c:pt idx="65">
                  <c:v>8.1796499999999994E-2</c:v>
                </c:pt>
                <c:pt idx="66">
                  <c:v>8.1807500000000005E-2</c:v>
                </c:pt>
                <c:pt idx="67">
                  <c:v>8.1810300000000002E-2</c:v>
                </c:pt>
                <c:pt idx="68">
                  <c:v>8.1827800000000006E-2</c:v>
                </c:pt>
                <c:pt idx="69">
                  <c:v>8.1849000000000005E-2</c:v>
                </c:pt>
                <c:pt idx="70">
                  <c:v>8.1854300000000005E-2</c:v>
                </c:pt>
                <c:pt idx="71">
                  <c:v>8.1863000000000005E-2</c:v>
                </c:pt>
                <c:pt idx="72">
                  <c:v>8.1869499999999998E-2</c:v>
                </c:pt>
                <c:pt idx="73">
                  <c:v>8.1888600000000006E-2</c:v>
                </c:pt>
                <c:pt idx="74">
                  <c:v>8.1904500000000005E-2</c:v>
                </c:pt>
                <c:pt idx="75">
                  <c:v>8.1907800000000003E-2</c:v>
                </c:pt>
                <c:pt idx="76">
                  <c:v>8.1907999999999995E-2</c:v>
                </c:pt>
                <c:pt idx="77">
                  <c:v>8.1930600000000006E-2</c:v>
                </c:pt>
                <c:pt idx="78">
                  <c:v>8.1945299999999999E-2</c:v>
                </c:pt>
                <c:pt idx="79">
                  <c:v>8.1954799999999994E-2</c:v>
                </c:pt>
                <c:pt idx="80">
                  <c:v>8.1975000000000006E-2</c:v>
                </c:pt>
                <c:pt idx="81">
                  <c:v>8.1975400000000004E-2</c:v>
                </c:pt>
                <c:pt idx="82">
                  <c:v>8.1989599999999996E-2</c:v>
                </c:pt>
                <c:pt idx="83">
                  <c:v>8.1999500000000003E-2</c:v>
                </c:pt>
                <c:pt idx="84">
                  <c:v>8.2009799999999994E-2</c:v>
                </c:pt>
                <c:pt idx="85">
                  <c:v>8.20129E-2</c:v>
                </c:pt>
                <c:pt idx="86">
                  <c:v>8.2027799999999998E-2</c:v>
                </c:pt>
                <c:pt idx="87">
                  <c:v>8.2029199999999997E-2</c:v>
                </c:pt>
                <c:pt idx="88">
                  <c:v>8.2037100000000002E-2</c:v>
                </c:pt>
                <c:pt idx="89">
                  <c:v>8.2067699999999993E-2</c:v>
                </c:pt>
                <c:pt idx="90">
                  <c:v>8.2132200000000002E-2</c:v>
                </c:pt>
                <c:pt idx="91">
                  <c:v>8.2169199999999998E-2</c:v>
                </c:pt>
                <c:pt idx="92">
                  <c:v>8.2170499999999994E-2</c:v>
                </c:pt>
                <c:pt idx="93">
                  <c:v>8.2178000000000001E-2</c:v>
                </c:pt>
                <c:pt idx="94">
                  <c:v>8.22185E-2</c:v>
                </c:pt>
                <c:pt idx="95">
                  <c:v>8.2230700000000004E-2</c:v>
                </c:pt>
                <c:pt idx="96">
                  <c:v>8.2258800000000007E-2</c:v>
                </c:pt>
                <c:pt idx="97">
                  <c:v>8.2262600000000005E-2</c:v>
                </c:pt>
                <c:pt idx="98">
                  <c:v>8.2310700000000001E-2</c:v>
                </c:pt>
                <c:pt idx="99">
                  <c:v>8.2357799999999995E-2</c:v>
                </c:pt>
                <c:pt idx="100">
                  <c:v>8.2370100000000002E-2</c:v>
                </c:pt>
                <c:pt idx="101">
                  <c:v>8.2434599999999997E-2</c:v>
                </c:pt>
                <c:pt idx="102">
                  <c:v>8.2498100000000005E-2</c:v>
                </c:pt>
                <c:pt idx="103">
                  <c:v>8.2563200000000003E-2</c:v>
                </c:pt>
                <c:pt idx="104">
                  <c:v>8.2615400000000005E-2</c:v>
                </c:pt>
                <c:pt idx="105">
                  <c:v>8.2647300000000007E-2</c:v>
                </c:pt>
                <c:pt idx="106">
                  <c:v>8.2658300000000004E-2</c:v>
                </c:pt>
                <c:pt idx="107">
                  <c:v>8.2664699999999994E-2</c:v>
                </c:pt>
                <c:pt idx="108">
                  <c:v>8.2680600000000007E-2</c:v>
                </c:pt>
                <c:pt idx="109">
                  <c:v>8.2718E-2</c:v>
                </c:pt>
                <c:pt idx="110">
                  <c:v>8.2753999999999994E-2</c:v>
                </c:pt>
                <c:pt idx="111">
                  <c:v>8.2846799999999998E-2</c:v>
                </c:pt>
                <c:pt idx="112">
                  <c:v>8.2884700000000006E-2</c:v>
                </c:pt>
                <c:pt idx="113">
                  <c:v>8.2885600000000004E-2</c:v>
                </c:pt>
                <c:pt idx="114">
                  <c:v>8.2893999999999995E-2</c:v>
                </c:pt>
                <c:pt idx="115">
                  <c:v>8.2943299999999998E-2</c:v>
                </c:pt>
                <c:pt idx="116">
                  <c:v>8.3017999999999995E-2</c:v>
                </c:pt>
                <c:pt idx="117">
                  <c:v>8.3031599999999997E-2</c:v>
                </c:pt>
                <c:pt idx="118">
                  <c:v>8.3077999999999999E-2</c:v>
                </c:pt>
                <c:pt idx="119">
                  <c:v>8.3110400000000001E-2</c:v>
                </c:pt>
                <c:pt idx="120">
                  <c:v>8.3174999999999999E-2</c:v>
                </c:pt>
                <c:pt idx="121">
                  <c:v>8.3239999999999995E-2</c:v>
                </c:pt>
                <c:pt idx="122">
                  <c:v>8.3402400000000002E-2</c:v>
                </c:pt>
              </c:numCache>
            </c:numRef>
          </c:val>
          <c:smooth val="0"/>
          <c:extLst>
            <c:ext xmlns:c16="http://schemas.microsoft.com/office/drawing/2014/chart" uri="{C3380CC4-5D6E-409C-BE32-E72D297353CC}">
              <c16:uniqueId val="{00000004-AB49-41CD-BEAA-EF0258FC8480}"/>
            </c:ext>
          </c:extLst>
        </c:ser>
        <c:ser>
          <c:idx val="5"/>
          <c:order val="5"/>
          <c:tx>
            <c:strRef>
              <c:f>High!$B$7</c:f>
              <c:strCache>
                <c:ptCount val="1"/>
                <c:pt idx="0">
                  <c:v>NORMAL, BVH-TREE BOX</c:v>
                </c:pt>
              </c:strCache>
            </c:strRef>
          </c:tx>
          <c:spPr>
            <a:ln w="15875" cap="rnd">
              <a:solidFill>
                <a:schemeClr val="accent6"/>
              </a:solidFill>
              <a:round/>
            </a:ln>
            <a:effectLst/>
          </c:spPr>
          <c:marker>
            <c:symbol val="none"/>
          </c:marker>
          <c:val>
            <c:numRef>
              <c:f>High!$T$7:$IQ$7</c:f>
              <c:numCache>
                <c:formatCode>General</c:formatCode>
                <c:ptCount val="232"/>
                <c:pt idx="0">
                  <c:v>4.2273499999999999E-2</c:v>
                </c:pt>
                <c:pt idx="1">
                  <c:v>4.2292200000000002E-2</c:v>
                </c:pt>
                <c:pt idx="2">
                  <c:v>4.2295300000000001E-2</c:v>
                </c:pt>
                <c:pt idx="3">
                  <c:v>4.2297000000000001E-2</c:v>
                </c:pt>
                <c:pt idx="4">
                  <c:v>4.2315199999999997E-2</c:v>
                </c:pt>
                <c:pt idx="5">
                  <c:v>4.2315999999999999E-2</c:v>
                </c:pt>
                <c:pt idx="6">
                  <c:v>4.2321699999999997E-2</c:v>
                </c:pt>
                <c:pt idx="7">
                  <c:v>4.23218E-2</c:v>
                </c:pt>
                <c:pt idx="8">
                  <c:v>4.2329699999999998E-2</c:v>
                </c:pt>
                <c:pt idx="9">
                  <c:v>4.2336499999999999E-2</c:v>
                </c:pt>
                <c:pt idx="10">
                  <c:v>4.2342100000000001E-2</c:v>
                </c:pt>
                <c:pt idx="11">
                  <c:v>4.2343499999999999E-2</c:v>
                </c:pt>
                <c:pt idx="12">
                  <c:v>4.2345599999999997E-2</c:v>
                </c:pt>
                <c:pt idx="13">
                  <c:v>4.2345899999999999E-2</c:v>
                </c:pt>
                <c:pt idx="14">
                  <c:v>4.23503E-2</c:v>
                </c:pt>
                <c:pt idx="15">
                  <c:v>4.2356999999999999E-2</c:v>
                </c:pt>
                <c:pt idx="16">
                  <c:v>4.2370600000000001E-2</c:v>
                </c:pt>
                <c:pt idx="17">
                  <c:v>4.2376499999999998E-2</c:v>
                </c:pt>
                <c:pt idx="18">
                  <c:v>4.23855E-2</c:v>
                </c:pt>
                <c:pt idx="19">
                  <c:v>4.2411499999999998E-2</c:v>
                </c:pt>
                <c:pt idx="20">
                  <c:v>4.2413399999999997E-2</c:v>
                </c:pt>
                <c:pt idx="21">
                  <c:v>4.2414500000000001E-2</c:v>
                </c:pt>
                <c:pt idx="22">
                  <c:v>4.24169E-2</c:v>
                </c:pt>
                <c:pt idx="23">
                  <c:v>4.2418299999999999E-2</c:v>
                </c:pt>
                <c:pt idx="24">
                  <c:v>4.2424200000000002E-2</c:v>
                </c:pt>
                <c:pt idx="25">
                  <c:v>4.2426999999999999E-2</c:v>
                </c:pt>
                <c:pt idx="26">
                  <c:v>4.2444999999999997E-2</c:v>
                </c:pt>
                <c:pt idx="27">
                  <c:v>4.2450099999999998E-2</c:v>
                </c:pt>
                <c:pt idx="28">
                  <c:v>4.2455899999999998E-2</c:v>
                </c:pt>
                <c:pt idx="29">
                  <c:v>4.24608E-2</c:v>
                </c:pt>
                <c:pt idx="30">
                  <c:v>4.2479099999999999E-2</c:v>
                </c:pt>
                <c:pt idx="31">
                  <c:v>4.2481600000000001E-2</c:v>
                </c:pt>
                <c:pt idx="32">
                  <c:v>4.2483800000000002E-2</c:v>
                </c:pt>
                <c:pt idx="33">
                  <c:v>4.2486900000000001E-2</c:v>
                </c:pt>
                <c:pt idx="34">
                  <c:v>4.2494499999999998E-2</c:v>
                </c:pt>
                <c:pt idx="35">
                  <c:v>4.25028E-2</c:v>
                </c:pt>
                <c:pt idx="36">
                  <c:v>4.2503199999999998E-2</c:v>
                </c:pt>
                <c:pt idx="37">
                  <c:v>4.2504599999999997E-2</c:v>
                </c:pt>
                <c:pt idx="38">
                  <c:v>4.2507799999999998E-2</c:v>
                </c:pt>
                <c:pt idx="39">
                  <c:v>4.2508299999999999E-2</c:v>
                </c:pt>
                <c:pt idx="40">
                  <c:v>4.2516199999999997E-2</c:v>
                </c:pt>
                <c:pt idx="41">
                  <c:v>4.2518599999999997E-2</c:v>
                </c:pt>
                <c:pt idx="42">
                  <c:v>4.2519399999999999E-2</c:v>
                </c:pt>
                <c:pt idx="43">
                  <c:v>4.2521000000000003E-2</c:v>
                </c:pt>
                <c:pt idx="44">
                  <c:v>4.2521000000000003E-2</c:v>
                </c:pt>
                <c:pt idx="45">
                  <c:v>4.2525899999999998E-2</c:v>
                </c:pt>
                <c:pt idx="46">
                  <c:v>4.2529499999999998E-2</c:v>
                </c:pt>
                <c:pt idx="47">
                  <c:v>4.2530400000000003E-2</c:v>
                </c:pt>
                <c:pt idx="48">
                  <c:v>4.2532800000000003E-2</c:v>
                </c:pt>
                <c:pt idx="49">
                  <c:v>4.2542799999999999E-2</c:v>
                </c:pt>
                <c:pt idx="50">
                  <c:v>4.2544899999999997E-2</c:v>
                </c:pt>
                <c:pt idx="51">
                  <c:v>4.2548200000000001E-2</c:v>
                </c:pt>
                <c:pt idx="52">
                  <c:v>4.2559199999999998E-2</c:v>
                </c:pt>
                <c:pt idx="53">
                  <c:v>4.2562099999999999E-2</c:v>
                </c:pt>
                <c:pt idx="54">
                  <c:v>4.2564400000000002E-2</c:v>
                </c:pt>
                <c:pt idx="55">
                  <c:v>4.2565199999999997E-2</c:v>
                </c:pt>
                <c:pt idx="56">
                  <c:v>4.2565600000000002E-2</c:v>
                </c:pt>
                <c:pt idx="57">
                  <c:v>4.2569299999999997E-2</c:v>
                </c:pt>
                <c:pt idx="58">
                  <c:v>4.2569799999999998E-2</c:v>
                </c:pt>
                <c:pt idx="59">
                  <c:v>4.2573899999999998E-2</c:v>
                </c:pt>
                <c:pt idx="60">
                  <c:v>4.25846E-2</c:v>
                </c:pt>
                <c:pt idx="61">
                  <c:v>4.25853E-2</c:v>
                </c:pt>
                <c:pt idx="62">
                  <c:v>4.2589700000000001E-2</c:v>
                </c:pt>
                <c:pt idx="63">
                  <c:v>4.2595099999999997E-2</c:v>
                </c:pt>
                <c:pt idx="64">
                  <c:v>4.2595500000000001E-2</c:v>
                </c:pt>
                <c:pt idx="65">
                  <c:v>4.2604099999999999E-2</c:v>
                </c:pt>
                <c:pt idx="66">
                  <c:v>4.2608399999999998E-2</c:v>
                </c:pt>
                <c:pt idx="67">
                  <c:v>4.2625099999999999E-2</c:v>
                </c:pt>
                <c:pt idx="68">
                  <c:v>4.26285E-2</c:v>
                </c:pt>
                <c:pt idx="69">
                  <c:v>4.2630700000000001E-2</c:v>
                </c:pt>
                <c:pt idx="70">
                  <c:v>4.2631000000000002E-2</c:v>
                </c:pt>
                <c:pt idx="71">
                  <c:v>4.2633600000000001E-2</c:v>
                </c:pt>
                <c:pt idx="72">
                  <c:v>4.2634100000000001E-2</c:v>
                </c:pt>
                <c:pt idx="73">
                  <c:v>4.2635100000000002E-2</c:v>
                </c:pt>
                <c:pt idx="74">
                  <c:v>4.2635399999999997E-2</c:v>
                </c:pt>
                <c:pt idx="75">
                  <c:v>4.26413E-2</c:v>
                </c:pt>
                <c:pt idx="76">
                  <c:v>4.26483E-2</c:v>
                </c:pt>
                <c:pt idx="77">
                  <c:v>4.2656800000000002E-2</c:v>
                </c:pt>
                <c:pt idx="78">
                  <c:v>4.26618E-2</c:v>
                </c:pt>
                <c:pt idx="79">
                  <c:v>4.2665599999999998E-2</c:v>
                </c:pt>
                <c:pt idx="80">
                  <c:v>4.26676E-2</c:v>
                </c:pt>
                <c:pt idx="81">
                  <c:v>4.2671599999999997E-2</c:v>
                </c:pt>
                <c:pt idx="82">
                  <c:v>4.2678199999999999E-2</c:v>
                </c:pt>
                <c:pt idx="83">
                  <c:v>4.2680500000000003E-2</c:v>
                </c:pt>
                <c:pt idx="84">
                  <c:v>4.26915E-2</c:v>
                </c:pt>
                <c:pt idx="85">
                  <c:v>4.2694999999999997E-2</c:v>
                </c:pt>
                <c:pt idx="86">
                  <c:v>4.2694999999999997E-2</c:v>
                </c:pt>
                <c:pt idx="87">
                  <c:v>4.2700500000000002E-2</c:v>
                </c:pt>
                <c:pt idx="88">
                  <c:v>4.2711100000000002E-2</c:v>
                </c:pt>
                <c:pt idx="89">
                  <c:v>4.2711199999999998E-2</c:v>
                </c:pt>
                <c:pt idx="90">
                  <c:v>4.2714700000000001E-2</c:v>
                </c:pt>
                <c:pt idx="91">
                  <c:v>4.2718300000000001E-2</c:v>
                </c:pt>
                <c:pt idx="92">
                  <c:v>4.2723900000000002E-2</c:v>
                </c:pt>
                <c:pt idx="93">
                  <c:v>4.2727599999999998E-2</c:v>
                </c:pt>
                <c:pt idx="94">
                  <c:v>4.2730700000000003E-2</c:v>
                </c:pt>
                <c:pt idx="95">
                  <c:v>4.2732800000000001E-2</c:v>
                </c:pt>
                <c:pt idx="96">
                  <c:v>4.2734399999999999E-2</c:v>
                </c:pt>
                <c:pt idx="97">
                  <c:v>4.27354E-2</c:v>
                </c:pt>
                <c:pt idx="98">
                  <c:v>4.2736000000000003E-2</c:v>
                </c:pt>
                <c:pt idx="99">
                  <c:v>4.274E-2</c:v>
                </c:pt>
                <c:pt idx="100">
                  <c:v>4.27424E-2</c:v>
                </c:pt>
                <c:pt idx="101">
                  <c:v>4.2742700000000002E-2</c:v>
                </c:pt>
                <c:pt idx="102">
                  <c:v>4.2748700000000001E-2</c:v>
                </c:pt>
                <c:pt idx="103">
                  <c:v>4.2752400000000003E-2</c:v>
                </c:pt>
                <c:pt idx="104">
                  <c:v>4.2764799999999999E-2</c:v>
                </c:pt>
                <c:pt idx="105">
                  <c:v>4.2764999999999997E-2</c:v>
                </c:pt>
                <c:pt idx="106">
                  <c:v>4.2765200000000003E-2</c:v>
                </c:pt>
                <c:pt idx="107">
                  <c:v>4.2770799999999998E-2</c:v>
                </c:pt>
                <c:pt idx="108">
                  <c:v>4.2781600000000003E-2</c:v>
                </c:pt>
                <c:pt idx="109">
                  <c:v>4.2794499999999999E-2</c:v>
                </c:pt>
                <c:pt idx="110">
                  <c:v>4.2813400000000001E-2</c:v>
                </c:pt>
                <c:pt idx="111">
                  <c:v>4.2813999999999998E-2</c:v>
                </c:pt>
                <c:pt idx="112">
                  <c:v>4.2824000000000001E-2</c:v>
                </c:pt>
                <c:pt idx="113">
                  <c:v>4.2824599999999997E-2</c:v>
                </c:pt>
                <c:pt idx="114">
                  <c:v>4.2827499999999998E-2</c:v>
                </c:pt>
                <c:pt idx="115">
                  <c:v>4.2827700000000003E-2</c:v>
                </c:pt>
                <c:pt idx="116">
                  <c:v>4.2828100000000001E-2</c:v>
                </c:pt>
                <c:pt idx="117">
                  <c:v>4.2829800000000001E-2</c:v>
                </c:pt>
                <c:pt idx="118">
                  <c:v>4.2832299999999997E-2</c:v>
                </c:pt>
                <c:pt idx="119">
                  <c:v>4.2832500000000003E-2</c:v>
                </c:pt>
                <c:pt idx="120">
                  <c:v>4.2841700000000003E-2</c:v>
                </c:pt>
                <c:pt idx="121">
                  <c:v>4.2847000000000003E-2</c:v>
                </c:pt>
                <c:pt idx="122">
                  <c:v>4.2850600000000003E-2</c:v>
                </c:pt>
                <c:pt idx="123">
                  <c:v>4.2855900000000002E-2</c:v>
                </c:pt>
                <c:pt idx="124">
                  <c:v>4.2862900000000002E-2</c:v>
                </c:pt>
                <c:pt idx="125">
                  <c:v>4.2867200000000001E-2</c:v>
                </c:pt>
                <c:pt idx="126">
                  <c:v>4.2867299999999997E-2</c:v>
                </c:pt>
                <c:pt idx="127">
                  <c:v>4.28679E-2</c:v>
                </c:pt>
                <c:pt idx="128">
                  <c:v>4.2868999999999997E-2</c:v>
                </c:pt>
                <c:pt idx="129">
                  <c:v>4.2870999999999999E-2</c:v>
                </c:pt>
                <c:pt idx="130">
                  <c:v>4.2873300000000003E-2</c:v>
                </c:pt>
                <c:pt idx="131">
                  <c:v>4.2874299999999997E-2</c:v>
                </c:pt>
                <c:pt idx="132">
                  <c:v>4.2875400000000001E-2</c:v>
                </c:pt>
                <c:pt idx="133">
                  <c:v>4.28949E-2</c:v>
                </c:pt>
                <c:pt idx="134">
                  <c:v>4.2901300000000003E-2</c:v>
                </c:pt>
                <c:pt idx="135">
                  <c:v>4.29176E-2</c:v>
                </c:pt>
                <c:pt idx="136">
                  <c:v>4.2919499999999999E-2</c:v>
                </c:pt>
                <c:pt idx="137">
                  <c:v>4.2922099999999998E-2</c:v>
                </c:pt>
                <c:pt idx="138">
                  <c:v>4.2922500000000002E-2</c:v>
                </c:pt>
                <c:pt idx="139">
                  <c:v>4.2922599999999998E-2</c:v>
                </c:pt>
                <c:pt idx="140">
                  <c:v>4.29282E-2</c:v>
                </c:pt>
                <c:pt idx="141">
                  <c:v>4.2929299999999997E-2</c:v>
                </c:pt>
                <c:pt idx="142">
                  <c:v>4.2932600000000001E-2</c:v>
                </c:pt>
                <c:pt idx="143">
                  <c:v>4.2934E-2</c:v>
                </c:pt>
                <c:pt idx="144">
                  <c:v>4.2935399999999999E-2</c:v>
                </c:pt>
                <c:pt idx="145">
                  <c:v>4.2951799999999998E-2</c:v>
                </c:pt>
                <c:pt idx="146">
                  <c:v>4.2952900000000002E-2</c:v>
                </c:pt>
                <c:pt idx="147">
                  <c:v>4.2972499999999997E-2</c:v>
                </c:pt>
                <c:pt idx="148">
                  <c:v>4.2976199999999999E-2</c:v>
                </c:pt>
                <c:pt idx="149">
                  <c:v>4.2976800000000002E-2</c:v>
                </c:pt>
                <c:pt idx="150">
                  <c:v>4.2979000000000003E-2</c:v>
                </c:pt>
                <c:pt idx="151">
                  <c:v>4.2982899999999997E-2</c:v>
                </c:pt>
                <c:pt idx="152">
                  <c:v>4.2984000000000001E-2</c:v>
                </c:pt>
                <c:pt idx="153">
                  <c:v>4.2992099999999998E-2</c:v>
                </c:pt>
                <c:pt idx="154">
                  <c:v>4.2992500000000003E-2</c:v>
                </c:pt>
                <c:pt idx="155">
                  <c:v>4.3007799999999999E-2</c:v>
                </c:pt>
                <c:pt idx="156">
                  <c:v>4.3013900000000001E-2</c:v>
                </c:pt>
                <c:pt idx="157">
                  <c:v>4.30141E-2</c:v>
                </c:pt>
                <c:pt idx="158">
                  <c:v>4.3023199999999998E-2</c:v>
                </c:pt>
                <c:pt idx="159">
                  <c:v>4.3025500000000001E-2</c:v>
                </c:pt>
                <c:pt idx="160">
                  <c:v>4.3033399999999999E-2</c:v>
                </c:pt>
                <c:pt idx="161">
                  <c:v>4.30467E-2</c:v>
                </c:pt>
                <c:pt idx="162">
                  <c:v>4.3052199999999999E-2</c:v>
                </c:pt>
                <c:pt idx="163">
                  <c:v>4.30713E-2</c:v>
                </c:pt>
                <c:pt idx="164">
                  <c:v>4.3074800000000003E-2</c:v>
                </c:pt>
                <c:pt idx="165">
                  <c:v>4.3082299999999997E-2</c:v>
                </c:pt>
                <c:pt idx="166">
                  <c:v>4.3083900000000001E-2</c:v>
                </c:pt>
                <c:pt idx="167">
                  <c:v>4.3090400000000001E-2</c:v>
                </c:pt>
                <c:pt idx="168">
                  <c:v>4.3094800000000003E-2</c:v>
                </c:pt>
                <c:pt idx="169">
                  <c:v>4.3101300000000002E-2</c:v>
                </c:pt>
                <c:pt idx="170">
                  <c:v>4.3114100000000002E-2</c:v>
                </c:pt>
                <c:pt idx="171">
                  <c:v>4.3121100000000002E-2</c:v>
                </c:pt>
                <c:pt idx="172">
                  <c:v>4.31384E-2</c:v>
                </c:pt>
                <c:pt idx="173">
                  <c:v>4.3184E-2</c:v>
                </c:pt>
                <c:pt idx="174">
                  <c:v>4.3189100000000001E-2</c:v>
                </c:pt>
                <c:pt idx="175">
                  <c:v>4.3190199999999998E-2</c:v>
                </c:pt>
                <c:pt idx="176">
                  <c:v>4.3196699999999998E-2</c:v>
                </c:pt>
                <c:pt idx="177">
                  <c:v>4.3196999999999999E-2</c:v>
                </c:pt>
                <c:pt idx="178">
                  <c:v>4.3198800000000002E-2</c:v>
                </c:pt>
                <c:pt idx="179">
                  <c:v>4.3202600000000001E-2</c:v>
                </c:pt>
                <c:pt idx="180">
                  <c:v>4.3206099999999997E-2</c:v>
                </c:pt>
                <c:pt idx="181">
                  <c:v>4.3213000000000001E-2</c:v>
                </c:pt>
                <c:pt idx="182">
                  <c:v>4.3217499999999999E-2</c:v>
                </c:pt>
                <c:pt idx="183">
                  <c:v>4.3218600000000003E-2</c:v>
                </c:pt>
                <c:pt idx="184">
                  <c:v>4.3239399999999997E-2</c:v>
                </c:pt>
                <c:pt idx="185">
                  <c:v>4.3240000000000001E-2</c:v>
                </c:pt>
                <c:pt idx="186">
                  <c:v>4.3276200000000001E-2</c:v>
                </c:pt>
                <c:pt idx="187">
                  <c:v>4.32769E-2</c:v>
                </c:pt>
                <c:pt idx="188">
                  <c:v>4.3293999999999999E-2</c:v>
                </c:pt>
                <c:pt idx="189">
                  <c:v>4.3303599999999998E-2</c:v>
                </c:pt>
                <c:pt idx="190">
                  <c:v>4.3338300000000003E-2</c:v>
                </c:pt>
                <c:pt idx="191">
                  <c:v>4.3371300000000002E-2</c:v>
                </c:pt>
                <c:pt idx="192">
                  <c:v>4.3376900000000003E-2</c:v>
                </c:pt>
                <c:pt idx="193">
                  <c:v>4.3377499999999999E-2</c:v>
                </c:pt>
                <c:pt idx="194">
                  <c:v>4.3422099999999998E-2</c:v>
                </c:pt>
                <c:pt idx="195">
                  <c:v>4.3423000000000003E-2</c:v>
                </c:pt>
                <c:pt idx="196">
                  <c:v>4.34545E-2</c:v>
                </c:pt>
                <c:pt idx="197">
                  <c:v>4.3455199999999999E-2</c:v>
                </c:pt>
                <c:pt idx="198">
                  <c:v>4.3468600000000003E-2</c:v>
                </c:pt>
                <c:pt idx="199">
                  <c:v>4.3483800000000003E-2</c:v>
                </c:pt>
                <c:pt idx="200">
                  <c:v>4.3488899999999997E-2</c:v>
                </c:pt>
                <c:pt idx="201">
                  <c:v>4.3503500000000001E-2</c:v>
                </c:pt>
                <c:pt idx="202">
                  <c:v>4.3503800000000002E-2</c:v>
                </c:pt>
                <c:pt idx="203">
                  <c:v>4.35445E-2</c:v>
                </c:pt>
                <c:pt idx="204">
                  <c:v>4.3556900000000003E-2</c:v>
                </c:pt>
                <c:pt idx="205">
                  <c:v>4.3556999999999998E-2</c:v>
                </c:pt>
                <c:pt idx="206">
                  <c:v>4.35585E-2</c:v>
                </c:pt>
                <c:pt idx="207">
                  <c:v>4.3564699999999998E-2</c:v>
                </c:pt>
                <c:pt idx="208">
                  <c:v>4.3576299999999998E-2</c:v>
                </c:pt>
                <c:pt idx="209">
                  <c:v>4.3576400000000001E-2</c:v>
                </c:pt>
                <c:pt idx="210">
                  <c:v>4.3621800000000002E-2</c:v>
                </c:pt>
                <c:pt idx="211">
                  <c:v>4.3627399999999997E-2</c:v>
                </c:pt>
                <c:pt idx="212">
                  <c:v>4.3628500000000001E-2</c:v>
                </c:pt>
                <c:pt idx="213">
                  <c:v>4.3652900000000001E-2</c:v>
                </c:pt>
                <c:pt idx="214">
                  <c:v>4.3699799999999997E-2</c:v>
                </c:pt>
                <c:pt idx="215">
                  <c:v>4.3726300000000003E-2</c:v>
                </c:pt>
                <c:pt idx="216">
                  <c:v>4.3753800000000002E-2</c:v>
                </c:pt>
                <c:pt idx="217">
                  <c:v>4.37559E-2</c:v>
                </c:pt>
                <c:pt idx="218">
                  <c:v>4.3758499999999999E-2</c:v>
                </c:pt>
                <c:pt idx="219">
                  <c:v>4.3776500000000003E-2</c:v>
                </c:pt>
                <c:pt idx="220">
                  <c:v>4.3818999999999997E-2</c:v>
                </c:pt>
                <c:pt idx="221">
                  <c:v>4.38314E-2</c:v>
                </c:pt>
                <c:pt idx="222">
                  <c:v>4.3888999999999997E-2</c:v>
                </c:pt>
                <c:pt idx="223">
                  <c:v>4.3925499999999999E-2</c:v>
                </c:pt>
                <c:pt idx="224">
                  <c:v>4.3965799999999999E-2</c:v>
                </c:pt>
                <c:pt idx="225">
                  <c:v>4.4005900000000001E-2</c:v>
                </c:pt>
                <c:pt idx="226">
                  <c:v>4.4007699999999997E-2</c:v>
                </c:pt>
                <c:pt idx="227">
                  <c:v>4.4041400000000001E-2</c:v>
                </c:pt>
                <c:pt idx="228">
                  <c:v>4.4053000000000002E-2</c:v>
                </c:pt>
                <c:pt idx="229">
                  <c:v>4.41041E-2</c:v>
                </c:pt>
                <c:pt idx="230">
                  <c:v>4.4119899999999997E-2</c:v>
                </c:pt>
                <c:pt idx="231">
                  <c:v>4.4140400000000003E-2</c:v>
                </c:pt>
              </c:numCache>
            </c:numRef>
          </c:val>
          <c:smooth val="0"/>
          <c:extLst>
            <c:ext xmlns:c16="http://schemas.microsoft.com/office/drawing/2014/chart" uri="{C3380CC4-5D6E-409C-BE32-E72D297353CC}">
              <c16:uniqueId val="{00000005-AB49-41CD-BEAA-EF0258FC8480}"/>
            </c:ext>
          </c:extLst>
        </c:ser>
        <c:dLbls>
          <c:showLegendKey val="0"/>
          <c:showVal val="0"/>
          <c:showCatName val="0"/>
          <c:showSerName val="0"/>
          <c:showPercent val="0"/>
          <c:showBubbleSize val="0"/>
        </c:dLbls>
        <c:smooth val="0"/>
        <c:axId val="1137794735"/>
        <c:axId val="1137795215"/>
      </c:lineChart>
      <c:catAx>
        <c:axId val="113779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BE"/>
                  <a:t>Frame</a:t>
                </a:r>
                <a:r>
                  <a:rPr lang="en-BE" baseline="0"/>
                  <a:t> count</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5215"/>
        <c:crosses val="autoZero"/>
        <c:auto val="1"/>
        <c:lblAlgn val="ctr"/>
        <c:lblOffset val="100"/>
        <c:noMultiLvlLbl val="0"/>
      </c:catAx>
      <c:valAx>
        <c:axId val="1137795215"/>
        <c:scaling>
          <c:orientation val="minMax"/>
          <c:max val="0.3500000000000000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BE" sz="1000" b="0" i="0" u="none" strike="noStrike" kern="1200" baseline="0">
                    <a:solidFill>
                      <a:sysClr val="windowText" lastClr="000000">
                        <a:lumMod val="65000"/>
                        <a:lumOff val="35000"/>
                      </a:sysClr>
                    </a:solidFill>
                  </a:rPr>
                  <a:t>Frame Time (Seconds)</a:t>
                </a:r>
                <a:endParaRPr lang="en-GB"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GB"/>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crossAx val="113779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B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4194A"/>
    <w:rsid w:val="0005541A"/>
    <w:rsid w:val="000671F4"/>
    <w:rsid w:val="00071A76"/>
    <w:rsid w:val="00076690"/>
    <w:rsid w:val="000C2D0F"/>
    <w:rsid w:val="000C7A97"/>
    <w:rsid w:val="000E60BC"/>
    <w:rsid w:val="000F15F4"/>
    <w:rsid w:val="001126BD"/>
    <w:rsid w:val="001249AB"/>
    <w:rsid w:val="00166B35"/>
    <w:rsid w:val="001B7373"/>
    <w:rsid w:val="001D6EA6"/>
    <w:rsid w:val="001E54FB"/>
    <w:rsid w:val="001F4DA9"/>
    <w:rsid w:val="001F6C87"/>
    <w:rsid w:val="00203394"/>
    <w:rsid w:val="002107F0"/>
    <w:rsid w:val="002170B4"/>
    <w:rsid w:val="00232C4A"/>
    <w:rsid w:val="0025279E"/>
    <w:rsid w:val="002851C1"/>
    <w:rsid w:val="00296C66"/>
    <w:rsid w:val="002A140A"/>
    <w:rsid w:val="002A29A5"/>
    <w:rsid w:val="002A5889"/>
    <w:rsid w:val="002E32D2"/>
    <w:rsid w:val="002F3601"/>
    <w:rsid w:val="00325AA3"/>
    <w:rsid w:val="00345A51"/>
    <w:rsid w:val="0036237C"/>
    <w:rsid w:val="00386572"/>
    <w:rsid w:val="003C25B9"/>
    <w:rsid w:val="003E7932"/>
    <w:rsid w:val="003F546A"/>
    <w:rsid w:val="004235C8"/>
    <w:rsid w:val="004627FA"/>
    <w:rsid w:val="00480E9B"/>
    <w:rsid w:val="00491FB0"/>
    <w:rsid w:val="004B103F"/>
    <w:rsid w:val="004B22AC"/>
    <w:rsid w:val="00510630"/>
    <w:rsid w:val="00545ADF"/>
    <w:rsid w:val="00561C87"/>
    <w:rsid w:val="00572924"/>
    <w:rsid w:val="0059715D"/>
    <w:rsid w:val="005A2B32"/>
    <w:rsid w:val="005B4E37"/>
    <w:rsid w:val="005B4EB3"/>
    <w:rsid w:val="005C12F1"/>
    <w:rsid w:val="005C2D9B"/>
    <w:rsid w:val="005D1A64"/>
    <w:rsid w:val="005D232A"/>
    <w:rsid w:val="005E2644"/>
    <w:rsid w:val="005F66C1"/>
    <w:rsid w:val="00626171"/>
    <w:rsid w:val="0064415D"/>
    <w:rsid w:val="0068291D"/>
    <w:rsid w:val="00694E3D"/>
    <w:rsid w:val="006E4211"/>
    <w:rsid w:val="007120FF"/>
    <w:rsid w:val="007236B6"/>
    <w:rsid w:val="00752EC7"/>
    <w:rsid w:val="00760B66"/>
    <w:rsid w:val="00772A9F"/>
    <w:rsid w:val="00776D20"/>
    <w:rsid w:val="00791BE7"/>
    <w:rsid w:val="007B32E1"/>
    <w:rsid w:val="007B6BEB"/>
    <w:rsid w:val="007C6172"/>
    <w:rsid w:val="007F757A"/>
    <w:rsid w:val="00822B36"/>
    <w:rsid w:val="008775D7"/>
    <w:rsid w:val="008C4323"/>
    <w:rsid w:val="008C5250"/>
    <w:rsid w:val="008D3594"/>
    <w:rsid w:val="0091687A"/>
    <w:rsid w:val="00925800"/>
    <w:rsid w:val="00953985"/>
    <w:rsid w:val="00960358"/>
    <w:rsid w:val="009B6742"/>
    <w:rsid w:val="009B6DE5"/>
    <w:rsid w:val="009B73BF"/>
    <w:rsid w:val="009D0A86"/>
    <w:rsid w:val="009F20F3"/>
    <w:rsid w:val="00A13792"/>
    <w:rsid w:val="00A24CB1"/>
    <w:rsid w:val="00A465D0"/>
    <w:rsid w:val="00A51604"/>
    <w:rsid w:val="00A60732"/>
    <w:rsid w:val="00A646F5"/>
    <w:rsid w:val="00A76D1C"/>
    <w:rsid w:val="00A90745"/>
    <w:rsid w:val="00AA3B1E"/>
    <w:rsid w:val="00AA64B0"/>
    <w:rsid w:val="00AA77D9"/>
    <w:rsid w:val="00AD1293"/>
    <w:rsid w:val="00AE13B5"/>
    <w:rsid w:val="00B179BD"/>
    <w:rsid w:val="00B36F23"/>
    <w:rsid w:val="00B37AB3"/>
    <w:rsid w:val="00B67366"/>
    <w:rsid w:val="00BA15C1"/>
    <w:rsid w:val="00BF2DD0"/>
    <w:rsid w:val="00BF7836"/>
    <w:rsid w:val="00C223DB"/>
    <w:rsid w:val="00C2677D"/>
    <w:rsid w:val="00C40B59"/>
    <w:rsid w:val="00C64F6C"/>
    <w:rsid w:val="00CB2F63"/>
    <w:rsid w:val="00CE1210"/>
    <w:rsid w:val="00D056E1"/>
    <w:rsid w:val="00D07422"/>
    <w:rsid w:val="00D473F4"/>
    <w:rsid w:val="00D532D5"/>
    <w:rsid w:val="00D56205"/>
    <w:rsid w:val="00D56BD0"/>
    <w:rsid w:val="00DA4AC7"/>
    <w:rsid w:val="00DB04EA"/>
    <w:rsid w:val="00DD5890"/>
    <w:rsid w:val="00E13E94"/>
    <w:rsid w:val="00E764EA"/>
    <w:rsid w:val="00E858CD"/>
    <w:rsid w:val="00E86D88"/>
    <w:rsid w:val="00E978A2"/>
    <w:rsid w:val="00EA14B7"/>
    <w:rsid w:val="00EC2254"/>
    <w:rsid w:val="00EC712D"/>
    <w:rsid w:val="00ED411B"/>
    <w:rsid w:val="00ED425A"/>
    <w:rsid w:val="00F217D5"/>
    <w:rsid w:val="00F2782C"/>
    <w:rsid w:val="00F7165B"/>
    <w:rsid w:val="00F80EC7"/>
    <w:rsid w:val="00F93D86"/>
    <w:rsid w:val="00F94A7B"/>
    <w:rsid w:val="00FD68E5"/>
    <w:rsid w:val="00FE2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E9440-373D-4CE9-B0B2-393A7FA7BFF9}">
  <we:reference id="wa104382008" version="1.1.0.1" store="en-GB"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{0C089F0D-9181-4DF4-B715-356EA1EFA4EC}</b:Guid>
    <b:Author>
      <b:Author>
        <b:NameList>
          <b:Person>
            <b:Last>Nvidia</b:Last>
          </b:Person>
        </b:NameList>
      </b:Author>
    </b:Author>
    <b:Title>developer nvidia</b:Title>
    <b:InternetSiteTitle>Nvidia</b:InternetSiteTitle>
    <b:URL>https://developer.nvidia.com/discover/ray-tracing</b:URL>
    <b:Year>2024</b:Year>
    <b:Month>29</b:Month>
    <b:Day>12</b:Day>
    <b:RefOrder>1</b:RefOrder>
  </b:Source>
  <b:Source>
    <b:Tag>60S24</b:Tag>
    <b:SourceType>InternetSite</b:SourceType>
    <b:Guid>{F4CF5FE1-6F76-4D88-8174-5389E9323A1D}</b:Guid>
    <b:Author>
      <b:Author>
        <b:NameList>
          <b:Person>
            <b:Last>60Sec</b:Last>
          </b:Person>
        </b:NameList>
      </b:Author>
    </b:Author>
    <b:Title>60SecSite</b:Title>
    <b:InternetSiteTitle>60SecSite</b:InternetSiteTitle>
    <b:Year>2024</b:Year>
    <b:Month>29</b:Month>
    <b:Day>12</b:Day>
    <b:URL>https://60sec.site/buyer-guides/what-is-aabb-in-computing-axis-aligned-bounding-box</b:URL>
    <b:RefOrder>2</b:RefOrder>
  </b:Source>
  <b:Source>
    <b:Tag>Wik241</b:Tag>
    <b:SourceType>InternetSite</b:SourceType>
    <b:Guid>{1F3E3297-BB71-44A6-8183-7A8E59AC861E}</b:Guid>
    <b:Author>
      <b:Author>
        <b:NameList>
          <b:Person>
            <b:Last>Wikipedia</b:Last>
            <b:First>Contributor</b:First>
          </b:Person>
        </b:NameList>
      </b:Author>
    </b:Author>
    <b:Title>Wikipedia</b:Title>
    <b:InternetSiteTitle>Wikipedia</b:InternetSiteTitle>
    <b:Year>2024</b:Year>
    <b:Month>12</b:Month>
    <b:Day>19</b:Day>
    <b:URL>https://en.wikipedia.org/wiki/Bounding_volume</b:URL>
    <b:RefOrder>3</b:RefOrder>
  </b:Source>
  <b:Source>
    <b:Tag>Wik24</b:Tag>
    <b:SourceType>InternetSite</b:SourceType>
    <b:Guid>{C0F44075-592F-4F02-99E3-3A9D87AC8902}</b:Guid>
    <b:Author>
      <b:Author>
        <b:NameList>
          <b:Person>
            <b:Last>Contributor</b:Last>
            <b:First>Wikipedia</b:First>
          </b:Person>
        </b:NameList>
      </b:Author>
    </b:Author>
    <b:Title>Wikipedia</b:Title>
    <b:InternetSiteTitle>Wikipedia</b:InternetSiteTitle>
    <b:Year>2024</b:Year>
    <b:Month>12</b:Month>
    <b:Day>29</b:Day>
    <b:URL>https://en.wikipedia.org/wiki/Triangle_mesh</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C9E01E-5175-4219-A65E-6BCCBFE32822}">
  <ds:schemaRefs>
    <ds:schemaRef ds:uri="http://schemas.openxmlformats.org/officeDocument/2006/bibliography"/>
  </ds:schemaRefs>
</ds:datastoreItem>
</file>

<file path=customXml/itemProps3.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customXml/itemProps4.xml><?xml version="1.0" encoding="utf-8"?>
<ds:datastoreItem xmlns:ds="http://schemas.openxmlformats.org/officeDocument/2006/customXml" ds:itemID="{5EBBBFF2-2B1E-4E2A-81ED-02FB134883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5257</TotalTime>
  <Pages>37</Pages>
  <Words>12209</Words>
  <Characters>69593</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81639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Musschoot Adriaan</dc:creator>
  <cp:keywords/>
  <dc:description/>
  <cp:lastModifiedBy>Musschoot Adriaan</cp:lastModifiedBy>
  <cp:revision>2745</cp:revision>
  <cp:lastPrinted>2025-01-12T17:00:00Z</cp:lastPrinted>
  <dcterms:created xsi:type="dcterms:W3CDTF">2020-12-01T08:13:00Z</dcterms:created>
  <dcterms:modified xsi:type="dcterms:W3CDTF">2025-01-12T21:24:00Z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y fmtid="{D5CDD505-2E9C-101B-9397-08002B2CF9AE}" pid="3" name="ZOTERO_PREF_1">
    <vt:lpwstr>&lt;data data-version="3" zotero-version="7.0.11"&gt;&lt;session id="MEglsUJe"/&gt;&lt;style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