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jc w:val="both"/>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jc w:val="both"/>
        <w:rPr>
          <w:sz w:val="52"/>
          <w:szCs w:val="52"/>
        </w:rPr>
      </w:pPr>
    </w:p>
    <w:p w14:paraId="62045E8B" w14:textId="62ED008E" w:rsidR="00081746" w:rsidRDefault="00081746" w:rsidP="00BC32BC">
      <w:pPr>
        <w:jc w:val="both"/>
        <w:rPr>
          <w:sz w:val="52"/>
          <w:szCs w:val="52"/>
        </w:rPr>
      </w:pPr>
    </w:p>
    <w:p w14:paraId="2B804948" w14:textId="77777777" w:rsidR="00BE44C5" w:rsidRDefault="00BE44C5" w:rsidP="00BE44C5">
      <w:pPr>
        <w:jc w:val="both"/>
        <w:rPr>
          <w:sz w:val="52"/>
          <w:szCs w:val="52"/>
        </w:rPr>
      </w:pPr>
    </w:p>
    <w:p w14:paraId="4770B3BE" w14:textId="53441B04" w:rsidR="00081746" w:rsidRDefault="00081746" w:rsidP="00BC32BC">
      <w:pPr>
        <w:jc w:val="both"/>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Pr>
        <w:jc w:val="both"/>
      </w:pPr>
    </w:p>
    <w:p w14:paraId="71A301C3" w14:textId="08144C19" w:rsidR="00081746" w:rsidRDefault="00081746" w:rsidP="00BC32BC">
      <w:pPr>
        <w:jc w:val="both"/>
      </w:pPr>
    </w:p>
    <w:p w14:paraId="29B50363" w14:textId="77777777" w:rsidR="00081746" w:rsidRDefault="00081746" w:rsidP="00BC32BC">
      <w:pPr>
        <w:jc w:val="both"/>
      </w:pPr>
    </w:p>
    <w:p w14:paraId="2EBE89D6" w14:textId="6B94FDA8" w:rsidR="00150C09" w:rsidRDefault="00150C09" w:rsidP="00BC32BC">
      <w:pPr>
        <w:jc w:val="both"/>
      </w:pPr>
    </w:p>
    <w:p w14:paraId="3A35B955" w14:textId="77777777" w:rsidR="00150C09" w:rsidRDefault="00150C09" w:rsidP="00BC32BC">
      <w:pPr>
        <w:jc w:val="both"/>
      </w:pPr>
    </w:p>
    <w:p w14:paraId="222DDE08" w14:textId="4F962D29" w:rsidR="00150C09" w:rsidRDefault="00150C09" w:rsidP="00BC32BC">
      <w:pPr>
        <w:jc w:val="both"/>
      </w:pPr>
    </w:p>
    <w:p w14:paraId="71E03243" w14:textId="289F47B4" w:rsidR="00150C09" w:rsidRDefault="00150C09" w:rsidP="00BC32BC">
      <w:pPr>
        <w:jc w:val="both"/>
      </w:pPr>
    </w:p>
    <w:p w14:paraId="5E34E2EE" w14:textId="77777777" w:rsidR="008F0EEB" w:rsidRDefault="008F0EEB" w:rsidP="00BC32BC">
      <w:pPr>
        <w:spacing w:line="240" w:lineRule="auto"/>
        <w:jc w:val="both"/>
      </w:pPr>
    </w:p>
    <w:p w14:paraId="2DF2B1DC" w14:textId="3BA18C3B" w:rsidR="008F0EEB" w:rsidRDefault="008F0EEB" w:rsidP="00BC32BC">
      <w:pPr>
        <w:spacing w:line="240" w:lineRule="auto"/>
        <w:jc w:val="both"/>
      </w:pPr>
      <w:r>
        <w:t xml:space="preserve">Supervisor: </w:t>
      </w:r>
      <w:r w:rsidR="0028582D">
        <w:t>Samyn Koen</w:t>
      </w:r>
    </w:p>
    <w:p w14:paraId="2E00D03A" w14:textId="76427D8C" w:rsidR="00081746" w:rsidRDefault="008F0EEB" w:rsidP="00BC32BC">
      <w:pPr>
        <w:spacing w:line="240" w:lineRule="auto"/>
        <w:jc w:val="both"/>
      </w:pPr>
      <w:r>
        <w:t xml:space="preserve">Coach: </w:t>
      </w:r>
      <w:r w:rsidR="0028582D">
        <w:t>Geeroms Kasper</w:t>
      </w:r>
    </w:p>
    <w:p w14:paraId="617C20A3" w14:textId="79244BC7" w:rsidR="008F0EEB" w:rsidRDefault="00B33A51" w:rsidP="009D7694">
      <w:pPr>
        <w:spacing w:line="240" w:lineRule="auto"/>
        <w:jc w:val="right"/>
      </w:pPr>
      <w:r>
        <w:t xml:space="preserve">Graduation </w:t>
      </w:r>
      <w:r w:rsidR="00081746">
        <w:t>W</w:t>
      </w:r>
      <w:r>
        <w:t xml:space="preserve">ork </w:t>
      </w:r>
      <w:r w:rsidR="0056482B">
        <w:t>202</w:t>
      </w:r>
      <w:r w:rsidR="004E19CD">
        <w:t>3</w:t>
      </w:r>
      <w:r w:rsidR="0056482B">
        <w:t>-202</w:t>
      </w:r>
      <w:r w:rsidR="004E19CD">
        <w:t>4</w:t>
      </w:r>
    </w:p>
    <w:p w14:paraId="7090BE73" w14:textId="4A47CACD" w:rsidR="008F0EEB" w:rsidRDefault="008F0EEB" w:rsidP="009D7694">
      <w:pPr>
        <w:spacing w:line="240" w:lineRule="auto"/>
        <w:jc w:val="right"/>
      </w:pPr>
      <w:r>
        <w:t>Digital Arts and Entertainment</w:t>
      </w:r>
    </w:p>
    <w:p w14:paraId="76A463FE" w14:textId="4FAE032F" w:rsidR="00287ED8" w:rsidRDefault="008F0EEB" w:rsidP="00D35799">
      <w:pPr>
        <w:jc w:val="right"/>
      </w:pPr>
      <w:r>
        <w:t>Howest.be</w:t>
      </w:r>
    </w:p>
    <w:p w14:paraId="07DFACA2" w14:textId="65AD9806"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93E9B83">
            <wp:simplePos x="0" y="0"/>
            <wp:positionH relativeFrom="margin">
              <wp:align>right</wp:align>
            </wp:positionH>
            <wp:positionV relativeFrom="margin">
              <wp:posOffset>7752715</wp:posOffset>
            </wp:positionV>
            <wp:extent cx="927100" cy="927100"/>
            <wp:effectExtent l="0" t="0" r="6350" b="635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r w:rsidR="00287ED8">
        <w:br w:type="page"/>
      </w:r>
    </w:p>
    <w:bookmarkStart w:id="0" w:name="_Toc187486982" w:displacedByCustomXml="next"/>
    <w:sdt>
      <w:sdtPr>
        <w:rPr>
          <w:caps w:val="0"/>
          <w:color w:val="auto"/>
          <w:spacing w:val="0"/>
          <w:sz w:val="20"/>
          <w:szCs w:val="20"/>
        </w:rPr>
        <w:id w:val="1260257775"/>
        <w:docPartObj>
          <w:docPartGallery w:val="Table of Contents"/>
          <w:docPartUnique/>
        </w:docPartObj>
      </w:sdtPr>
      <w:sdtEndPr>
        <w:rPr>
          <w:b/>
          <w:bCs/>
          <w:noProof/>
        </w:rPr>
      </w:sdtEndPr>
      <w:sdtContent>
        <w:p w14:paraId="1B9D02AF" w14:textId="1FAD98E8" w:rsidR="000D5C84" w:rsidRDefault="000D5C84" w:rsidP="00A87B22">
          <w:pPr>
            <w:pStyle w:val="Content"/>
            <w:tabs>
              <w:tab w:val="left" w:pos="1948"/>
            </w:tabs>
          </w:pPr>
          <w:r>
            <w:t>Contents</w:t>
          </w:r>
          <w:bookmarkEnd w:id="0"/>
          <w:r w:rsidR="00A87B22">
            <w:tab/>
          </w:r>
        </w:p>
        <w:p w14:paraId="4B439325" w14:textId="5F384311" w:rsidR="004A1053" w:rsidRDefault="000D5C84">
          <w:pPr>
            <w:pStyle w:val="TOC1"/>
            <w:tabs>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486982" w:history="1">
            <w:r w:rsidR="004A1053" w:rsidRPr="002E2C7B">
              <w:rPr>
                <w:rStyle w:val="Hyperlink"/>
                <w:noProof/>
              </w:rPr>
              <w:t>Contents</w:t>
            </w:r>
            <w:r w:rsidR="004A1053">
              <w:rPr>
                <w:noProof/>
                <w:webHidden/>
              </w:rPr>
              <w:tab/>
            </w:r>
            <w:r w:rsidR="004A1053">
              <w:rPr>
                <w:noProof/>
                <w:webHidden/>
              </w:rPr>
              <w:fldChar w:fldCharType="begin"/>
            </w:r>
            <w:r w:rsidR="004A1053">
              <w:rPr>
                <w:noProof/>
                <w:webHidden/>
              </w:rPr>
              <w:instrText xml:space="preserve"> PAGEREF _Toc187486982 \h </w:instrText>
            </w:r>
            <w:r w:rsidR="004A1053">
              <w:rPr>
                <w:noProof/>
                <w:webHidden/>
              </w:rPr>
            </w:r>
            <w:r w:rsidR="004A1053">
              <w:rPr>
                <w:noProof/>
                <w:webHidden/>
              </w:rPr>
              <w:fldChar w:fldCharType="separate"/>
            </w:r>
            <w:r w:rsidR="004A1053">
              <w:rPr>
                <w:noProof/>
                <w:webHidden/>
              </w:rPr>
              <w:t>1</w:t>
            </w:r>
            <w:r w:rsidR="004A1053">
              <w:rPr>
                <w:noProof/>
                <w:webHidden/>
              </w:rPr>
              <w:fldChar w:fldCharType="end"/>
            </w:r>
          </w:hyperlink>
        </w:p>
        <w:p w14:paraId="7A70D844" w14:textId="70843F1C"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6983" w:history="1">
            <w:r w:rsidRPr="002E2C7B">
              <w:rPr>
                <w:rStyle w:val="Hyperlink"/>
                <w:noProof/>
              </w:rPr>
              <w:t>1</w:t>
            </w:r>
            <w:r>
              <w:rPr>
                <w:noProof/>
                <w:kern w:val="2"/>
                <w:sz w:val="24"/>
                <w:szCs w:val="24"/>
                <w:lang w:val="en-BE" w:eastAsia="en-BE"/>
                <w14:ligatures w14:val="standardContextual"/>
              </w:rPr>
              <w:tab/>
            </w:r>
            <w:r w:rsidRPr="002E2C7B">
              <w:rPr>
                <w:rStyle w:val="Hyperlink"/>
                <w:noProof/>
              </w:rPr>
              <w:t>Abstract</w:t>
            </w:r>
            <w:r>
              <w:rPr>
                <w:noProof/>
                <w:webHidden/>
              </w:rPr>
              <w:tab/>
            </w:r>
            <w:r>
              <w:rPr>
                <w:noProof/>
                <w:webHidden/>
              </w:rPr>
              <w:fldChar w:fldCharType="begin"/>
            </w:r>
            <w:r>
              <w:rPr>
                <w:noProof/>
                <w:webHidden/>
              </w:rPr>
              <w:instrText xml:space="preserve"> PAGEREF _Toc187486983 \h </w:instrText>
            </w:r>
            <w:r>
              <w:rPr>
                <w:noProof/>
                <w:webHidden/>
              </w:rPr>
            </w:r>
            <w:r>
              <w:rPr>
                <w:noProof/>
                <w:webHidden/>
              </w:rPr>
              <w:fldChar w:fldCharType="separate"/>
            </w:r>
            <w:r>
              <w:rPr>
                <w:noProof/>
                <w:webHidden/>
              </w:rPr>
              <w:t>2</w:t>
            </w:r>
            <w:r>
              <w:rPr>
                <w:noProof/>
                <w:webHidden/>
              </w:rPr>
              <w:fldChar w:fldCharType="end"/>
            </w:r>
          </w:hyperlink>
        </w:p>
        <w:p w14:paraId="5625A323" w14:textId="2F3656D3"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6984" w:history="1">
            <w:r w:rsidRPr="002E2C7B">
              <w:rPr>
                <w:rStyle w:val="Hyperlink"/>
                <w:noProof/>
              </w:rPr>
              <w:t>2</w:t>
            </w:r>
            <w:r>
              <w:rPr>
                <w:noProof/>
                <w:kern w:val="2"/>
                <w:sz w:val="24"/>
                <w:szCs w:val="24"/>
                <w:lang w:val="en-BE" w:eastAsia="en-BE"/>
                <w14:ligatures w14:val="standardContextual"/>
              </w:rPr>
              <w:tab/>
            </w:r>
            <w:r w:rsidRPr="002E2C7B">
              <w:rPr>
                <w:rStyle w:val="Hyperlink"/>
                <w:noProof/>
              </w:rPr>
              <w:t>Abbreviatons</w:t>
            </w:r>
            <w:r>
              <w:rPr>
                <w:noProof/>
                <w:webHidden/>
              </w:rPr>
              <w:tab/>
            </w:r>
            <w:r>
              <w:rPr>
                <w:noProof/>
                <w:webHidden/>
              </w:rPr>
              <w:fldChar w:fldCharType="begin"/>
            </w:r>
            <w:r>
              <w:rPr>
                <w:noProof/>
                <w:webHidden/>
              </w:rPr>
              <w:instrText xml:space="preserve"> PAGEREF _Toc187486984 \h </w:instrText>
            </w:r>
            <w:r>
              <w:rPr>
                <w:noProof/>
                <w:webHidden/>
              </w:rPr>
            </w:r>
            <w:r>
              <w:rPr>
                <w:noProof/>
                <w:webHidden/>
              </w:rPr>
              <w:fldChar w:fldCharType="separate"/>
            </w:r>
            <w:r>
              <w:rPr>
                <w:noProof/>
                <w:webHidden/>
              </w:rPr>
              <w:t>2</w:t>
            </w:r>
            <w:r>
              <w:rPr>
                <w:noProof/>
                <w:webHidden/>
              </w:rPr>
              <w:fldChar w:fldCharType="end"/>
            </w:r>
          </w:hyperlink>
        </w:p>
        <w:p w14:paraId="7CF0480F" w14:textId="088D9AAD"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6985" w:history="1">
            <w:r w:rsidRPr="002E2C7B">
              <w:rPr>
                <w:rStyle w:val="Hyperlink"/>
                <w:noProof/>
              </w:rPr>
              <w:t>3</w:t>
            </w:r>
            <w:r>
              <w:rPr>
                <w:noProof/>
                <w:kern w:val="2"/>
                <w:sz w:val="24"/>
                <w:szCs w:val="24"/>
                <w:lang w:val="en-BE" w:eastAsia="en-BE"/>
                <w14:ligatures w14:val="standardContextual"/>
              </w:rPr>
              <w:tab/>
            </w:r>
            <w:r w:rsidRPr="002E2C7B">
              <w:rPr>
                <w:rStyle w:val="Hyperlink"/>
                <w:noProof/>
              </w:rPr>
              <w:t>List of Figures</w:t>
            </w:r>
            <w:r>
              <w:rPr>
                <w:noProof/>
                <w:webHidden/>
              </w:rPr>
              <w:tab/>
            </w:r>
            <w:r>
              <w:rPr>
                <w:noProof/>
                <w:webHidden/>
              </w:rPr>
              <w:fldChar w:fldCharType="begin"/>
            </w:r>
            <w:r>
              <w:rPr>
                <w:noProof/>
                <w:webHidden/>
              </w:rPr>
              <w:instrText xml:space="preserve"> PAGEREF _Toc187486985 \h </w:instrText>
            </w:r>
            <w:r>
              <w:rPr>
                <w:noProof/>
                <w:webHidden/>
              </w:rPr>
            </w:r>
            <w:r>
              <w:rPr>
                <w:noProof/>
                <w:webHidden/>
              </w:rPr>
              <w:fldChar w:fldCharType="separate"/>
            </w:r>
            <w:r>
              <w:rPr>
                <w:noProof/>
                <w:webHidden/>
              </w:rPr>
              <w:t>3</w:t>
            </w:r>
            <w:r>
              <w:rPr>
                <w:noProof/>
                <w:webHidden/>
              </w:rPr>
              <w:fldChar w:fldCharType="end"/>
            </w:r>
          </w:hyperlink>
        </w:p>
        <w:p w14:paraId="29095931" w14:textId="79C94E44"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6986" w:history="1">
            <w:r w:rsidRPr="002E2C7B">
              <w:rPr>
                <w:rStyle w:val="Hyperlink"/>
                <w:noProof/>
              </w:rPr>
              <w:t>4</w:t>
            </w:r>
            <w:r>
              <w:rPr>
                <w:noProof/>
                <w:kern w:val="2"/>
                <w:sz w:val="24"/>
                <w:szCs w:val="24"/>
                <w:lang w:val="en-BE" w:eastAsia="en-BE"/>
                <w14:ligatures w14:val="standardContextual"/>
              </w:rPr>
              <w:tab/>
            </w:r>
            <w:r w:rsidRPr="002E2C7B">
              <w:rPr>
                <w:rStyle w:val="Hyperlink"/>
                <w:noProof/>
              </w:rPr>
              <w:t>Introduction</w:t>
            </w:r>
            <w:r>
              <w:rPr>
                <w:noProof/>
                <w:webHidden/>
              </w:rPr>
              <w:tab/>
            </w:r>
            <w:r>
              <w:rPr>
                <w:noProof/>
                <w:webHidden/>
              </w:rPr>
              <w:fldChar w:fldCharType="begin"/>
            </w:r>
            <w:r>
              <w:rPr>
                <w:noProof/>
                <w:webHidden/>
              </w:rPr>
              <w:instrText xml:space="preserve"> PAGEREF _Toc187486986 \h </w:instrText>
            </w:r>
            <w:r>
              <w:rPr>
                <w:noProof/>
                <w:webHidden/>
              </w:rPr>
            </w:r>
            <w:r>
              <w:rPr>
                <w:noProof/>
                <w:webHidden/>
              </w:rPr>
              <w:fldChar w:fldCharType="separate"/>
            </w:r>
            <w:r>
              <w:rPr>
                <w:noProof/>
                <w:webHidden/>
              </w:rPr>
              <w:t>4</w:t>
            </w:r>
            <w:r>
              <w:rPr>
                <w:noProof/>
                <w:webHidden/>
              </w:rPr>
              <w:fldChar w:fldCharType="end"/>
            </w:r>
          </w:hyperlink>
        </w:p>
        <w:p w14:paraId="66AF7C73" w14:textId="0A24C7D0"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6987" w:history="1">
            <w:r w:rsidRPr="002E2C7B">
              <w:rPr>
                <w:rStyle w:val="Hyperlink"/>
                <w:noProof/>
              </w:rPr>
              <w:t>5</w:t>
            </w:r>
            <w:r>
              <w:rPr>
                <w:noProof/>
                <w:kern w:val="2"/>
                <w:sz w:val="24"/>
                <w:szCs w:val="24"/>
                <w:lang w:val="en-BE" w:eastAsia="en-BE"/>
                <w14:ligatures w14:val="standardContextual"/>
              </w:rPr>
              <w:tab/>
            </w:r>
            <w:r w:rsidRPr="002E2C7B">
              <w:rPr>
                <w:rStyle w:val="Hyperlink"/>
                <w:noProof/>
              </w:rPr>
              <w:t>Theoretical Framework</w:t>
            </w:r>
            <w:r>
              <w:rPr>
                <w:noProof/>
                <w:webHidden/>
              </w:rPr>
              <w:tab/>
            </w:r>
            <w:r>
              <w:rPr>
                <w:noProof/>
                <w:webHidden/>
              </w:rPr>
              <w:fldChar w:fldCharType="begin"/>
            </w:r>
            <w:r>
              <w:rPr>
                <w:noProof/>
                <w:webHidden/>
              </w:rPr>
              <w:instrText xml:space="preserve"> PAGEREF _Toc187486987 \h </w:instrText>
            </w:r>
            <w:r>
              <w:rPr>
                <w:noProof/>
                <w:webHidden/>
              </w:rPr>
            </w:r>
            <w:r>
              <w:rPr>
                <w:noProof/>
                <w:webHidden/>
              </w:rPr>
              <w:fldChar w:fldCharType="separate"/>
            </w:r>
            <w:r>
              <w:rPr>
                <w:noProof/>
                <w:webHidden/>
              </w:rPr>
              <w:t>6</w:t>
            </w:r>
            <w:r>
              <w:rPr>
                <w:noProof/>
                <w:webHidden/>
              </w:rPr>
              <w:fldChar w:fldCharType="end"/>
            </w:r>
          </w:hyperlink>
        </w:p>
        <w:p w14:paraId="754624D6" w14:textId="633F0EF2" w:rsidR="004A1053" w:rsidRDefault="004A1053">
          <w:pPr>
            <w:pStyle w:val="TOC2"/>
            <w:tabs>
              <w:tab w:val="left" w:pos="960"/>
              <w:tab w:val="right" w:leader="dot" w:pos="9350"/>
            </w:tabs>
            <w:rPr>
              <w:noProof/>
              <w:kern w:val="2"/>
              <w:sz w:val="24"/>
              <w:szCs w:val="24"/>
              <w:lang w:val="en-BE" w:eastAsia="en-BE"/>
              <w14:ligatures w14:val="standardContextual"/>
            </w:rPr>
          </w:pPr>
          <w:hyperlink w:anchor="_Toc187486988" w:history="1">
            <w:r w:rsidRPr="002E2C7B">
              <w:rPr>
                <w:rStyle w:val="Hyperlink"/>
                <w:noProof/>
              </w:rPr>
              <w:t>5.1</w:t>
            </w:r>
            <w:r>
              <w:rPr>
                <w:noProof/>
                <w:kern w:val="2"/>
                <w:sz w:val="24"/>
                <w:szCs w:val="24"/>
                <w:lang w:val="en-BE" w:eastAsia="en-BE"/>
                <w14:ligatures w14:val="standardContextual"/>
              </w:rPr>
              <w:tab/>
            </w:r>
            <w:r w:rsidRPr="002E2C7B">
              <w:rPr>
                <w:rStyle w:val="Hyperlink"/>
                <w:noProof/>
              </w:rPr>
              <w:t>Ray Tracing</w:t>
            </w:r>
            <w:r>
              <w:rPr>
                <w:noProof/>
                <w:webHidden/>
              </w:rPr>
              <w:tab/>
            </w:r>
            <w:r>
              <w:rPr>
                <w:noProof/>
                <w:webHidden/>
              </w:rPr>
              <w:fldChar w:fldCharType="begin"/>
            </w:r>
            <w:r>
              <w:rPr>
                <w:noProof/>
                <w:webHidden/>
              </w:rPr>
              <w:instrText xml:space="preserve"> PAGEREF _Toc187486988 \h </w:instrText>
            </w:r>
            <w:r>
              <w:rPr>
                <w:noProof/>
                <w:webHidden/>
              </w:rPr>
            </w:r>
            <w:r>
              <w:rPr>
                <w:noProof/>
                <w:webHidden/>
              </w:rPr>
              <w:fldChar w:fldCharType="separate"/>
            </w:r>
            <w:r>
              <w:rPr>
                <w:noProof/>
                <w:webHidden/>
              </w:rPr>
              <w:t>6</w:t>
            </w:r>
            <w:r>
              <w:rPr>
                <w:noProof/>
                <w:webHidden/>
              </w:rPr>
              <w:fldChar w:fldCharType="end"/>
            </w:r>
          </w:hyperlink>
        </w:p>
        <w:p w14:paraId="1F001683" w14:textId="442D2679"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89" w:history="1">
            <w:r w:rsidRPr="002E2C7B">
              <w:rPr>
                <w:rStyle w:val="Hyperlink"/>
                <w:noProof/>
              </w:rPr>
              <w:t>5.1.1</w:t>
            </w:r>
            <w:r>
              <w:rPr>
                <w:noProof/>
                <w:kern w:val="2"/>
                <w:sz w:val="24"/>
                <w:szCs w:val="24"/>
                <w:lang w:val="en-BE" w:eastAsia="en-BE"/>
                <w14:ligatures w14:val="standardContextual"/>
              </w:rPr>
              <w:tab/>
            </w:r>
            <w:r w:rsidRPr="002E2C7B">
              <w:rPr>
                <w:rStyle w:val="Hyperlink"/>
                <w:noProof/>
              </w:rPr>
              <w:t>Fundamentals</w:t>
            </w:r>
            <w:r>
              <w:rPr>
                <w:noProof/>
                <w:webHidden/>
              </w:rPr>
              <w:tab/>
            </w:r>
            <w:r>
              <w:rPr>
                <w:noProof/>
                <w:webHidden/>
              </w:rPr>
              <w:fldChar w:fldCharType="begin"/>
            </w:r>
            <w:r>
              <w:rPr>
                <w:noProof/>
                <w:webHidden/>
              </w:rPr>
              <w:instrText xml:space="preserve"> PAGEREF _Toc187486989 \h </w:instrText>
            </w:r>
            <w:r>
              <w:rPr>
                <w:noProof/>
                <w:webHidden/>
              </w:rPr>
            </w:r>
            <w:r>
              <w:rPr>
                <w:noProof/>
                <w:webHidden/>
              </w:rPr>
              <w:fldChar w:fldCharType="separate"/>
            </w:r>
            <w:r>
              <w:rPr>
                <w:noProof/>
                <w:webHidden/>
              </w:rPr>
              <w:t>6</w:t>
            </w:r>
            <w:r>
              <w:rPr>
                <w:noProof/>
                <w:webHidden/>
              </w:rPr>
              <w:fldChar w:fldCharType="end"/>
            </w:r>
          </w:hyperlink>
        </w:p>
        <w:p w14:paraId="616C614D" w14:textId="5E22BF3D"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0" w:history="1">
            <w:r w:rsidRPr="002E2C7B">
              <w:rPr>
                <w:rStyle w:val="Hyperlink"/>
                <w:noProof/>
                <w:lang w:val="en-BE"/>
              </w:rPr>
              <w:t>5.1.2</w:t>
            </w:r>
            <w:r>
              <w:rPr>
                <w:noProof/>
                <w:kern w:val="2"/>
                <w:sz w:val="24"/>
                <w:szCs w:val="24"/>
                <w:lang w:val="en-BE" w:eastAsia="en-BE"/>
                <w14:ligatures w14:val="standardContextual"/>
              </w:rPr>
              <w:tab/>
            </w:r>
            <w:r w:rsidRPr="002E2C7B">
              <w:rPr>
                <w:rStyle w:val="Hyperlink"/>
                <w:noProof/>
                <w:lang w:val="en-BE"/>
              </w:rPr>
              <w:t>Acceleration Structures</w:t>
            </w:r>
            <w:r>
              <w:rPr>
                <w:noProof/>
                <w:webHidden/>
              </w:rPr>
              <w:tab/>
            </w:r>
            <w:r>
              <w:rPr>
                <w:noProof/>
                <w:webHidden/>
              </w:rPr>
              <w:fldChar w:fldCharType="begin"/>
            </w:r>
            <w:r>
              <w:rPr>
                <w:noProof/>
                <w:webHidden/>
              </w:rPr>
              <w:instrText xml:space="preserve"> PAGEREF _Toc187486990 \h </w:instrText>
            </w:r>
            <w:r>
              <w:rPr>
                <w:noProof/>
                <w:webHidden/>
              </w:rPr>
            </w:r>
            <w:r>
              <w:rPr>
                <w:noProof/>
                <w:webHidden/>
              </w:rPr>
              <w:fldChar w:fldCharType="separate"/>
            </w:r>
            <w:r>
              <w:rPr>
                <w:noProof/>
                <w:webHidden/>
              </w:rPr>
              <w:t>7</w:t>
            </w:r>
            <w:r>
              <w:rPr>
                <w:noProof/>
                <w:webHidden/>
              </w:rPr>
              <w:fldChar w:fldCharType="end"/>
            </w:r>
          </w:hyperlink>
        </w:p>
        <w:p w14:paraId="15DDAC47" w14:textId="649A8AD8" w:rsidR="004A1053" w:rsidRDefault="004A1053">
          <w:pPr>
            <w:pStyle w:val="TOC2"/>
            <w:tabs>
              <w:tab w:val="left" w:pos="960"/>
              <w:tab w:val="right" w:leader="dot" w:pos="9350"/>
            </w:tabs>
            <w:rPr>
              <w:noProof/>
              <w:kern w:val="2"/>
              <w:sz w:val="24"/>
              <w:szCs w:val="24"/>
              <w:lang w:val="en-BE" w:eastAsia="en-BE"/>
              <w14:ligatures w14:val="standardContextual"/>
            </w:rPr>
          </w:pPr>
          <w:hyperlink w:anchor="_Toc187486991" w:history="1">
            <w:r w:rsidRPr="002E2C7B">
              <w:rPr>
                <w:rStyle w:val="Hyperlink"/>
                <w:noProof/>
              </w:rPr>
              <w:t>5.2</w:t>
            </w:r>
            <w:r>
              <w:rPr>
                <w:noProof/>
                <w:kern w:val="2"/>
                <w:sz w:val="24"/>
                <w:szCs w:val="24"/>
                <w:lang w:val="en-BE" w:eastAsia="en-BE"/>
                <w14:ligatures w14:val="standardContextual"/>
              </w:rPr>
              <w:tab/>
            </w:r>
            <w:r w:rsidRPr="002E2C7B">
              <w:rPr>
                <w:rStyle w:val="Hyperlink"/>
                <w:noProof/>
              </w:rPr>
              <w:t>Sphere Tracing</w:t>
            </w:r>
            <w:r>
              <w:rPr>
                <w:noProof/>
                <w:webHidden/>
              </w:rPr>
              <w:tab/>
            </w:r>
            <w:r>
              <w:rPr>
                <w:noProof/>
                <w:webHidden/>
              </w:rPr>
              <w:fldChar w:fldCharType="begin"/>
            </w:r>
            <w:r>
              <w:rPr>
                <w:noProof/>
                <w:webHidden/>
              </w:rPr>
              <w:instrText xml:space="preserve"> PAGEREF _Toc187486991 \h </w:instrText>
            </w:r>
            <w:r>
              <w:rPr>
                <w:noProof/>
                <w:webHidden/>
              </w:rPr>
            </w:r>
            <w:r>
              <w:rPr>
                <w:noProof/>
                <w:webHidden/>
              </w:rPr>
              <w:fldChar w:fldCharType="separate"/>
            </w:r>
            <w:r>
              <w:rPr>
                <w:noProof/>
                <w:webHidden/>
              </w:rPr>
              <w:t>9</w:t>
            </w:r>
            <w:r>
              <w:rPr>
                <w:noProof/>
                <w:webHidden/>
              </w:rPr>
              <w:fldChar w:fldCharType="end"/>
            </w:r>
          </w:hyperlink>
        </w:p>
        <w:p w14:paraId="7426E972" w14:textId="7B398326"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2" w:history="1">
            <w:r w:rsidRPr="002E2C7B">
              <w:rPr>
                <w:rStyle w:val="Hyperlink"/>
                <w:noProof/>
              </w:rPr>
              <w:t>5.2.1</w:t>
            </w:r>
            <w:r>
              <w:rPr>
                <w:noProof/>
                <w:kern w:val="2"/>
                <w:sz w:val="24"/>
                <w:szCs w:val="24"/>
                <w:lang w:val="en-BE" w:eastAsia="en-BE"/>
                <w14:ligatures w14:val="standardContextual"/>
              </w:rPr>
              <w:tab/>
            </w:r>
            <w:r w:rsidRPr="002E2C7B">
              <w:rPr>
                <w:rStyle w:val="Hyperlink"/>
                <w:noProof/>
              </w:rPr>
              <w:t>Fundamentals</w:t>
            </w:r>
            <w:r>
              <w:rPr>
                <w:noProof/>
                <w:webHidden/>
              </w:rPr>
              <w:tab/>
            </w:r>
            <w:r>
              <w:rPr>
                <w:noProof/>
                <w:webHidden/>
              </w:rPr>
              <w:fldChar w:fldCharType="begin"/>
            </w:r>
            <w:r>
              <w:rPr>
                <w:noProof/>
                <w:webHidden/>
              </w:rPr>
              <w:instrText xml:space="preserve"> PAGEREF _Toc187486992 \h </w:instrText>
            </w:r>
            <w:r>
              <w:rPr>
                <w:noProof/>
                <w:webHidden/>
              </w:rPr>
            </w:r>
            <w:r>
              <w:rPr>
                <w:noProof/>
                <w:webHidden/>
              </w:rPr>
              <w:fldChar w:fldCharType="separate"/>
            </w:r>
            <w:r>
              <w:rPr>
                <w:noProof/>
                <w:webHidden/>
              </w:rPr>
              <w:t>9</w:t>
            </w:r>
            <w:r>
              <w:rPr>
                <w:noProof/>
                <w:webHidden/>
              </w:rPr>
              <w:fldChar w:fldCharType="end"/>
            </w:r>
          </w:hyperlink>
        </w:p>
        <w:p w14:paraId="13D6A976" w14:textId="39AFA46E"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3" w:history="1">
            <w:r w:rsidRPr="002E2C7B">
              <w:rPr>
                <w:rStyle w:val="Hyperlink"/>
                <w:noProof/>
              </w:rPr>
              <w:t>5.2.2</w:t>
            </w:r>
            <w:r>
              <w:rPr>
                <w:noProof/>
                <w:kern w:val="2"/>
                <w:sz w:val="24"/>
                <w:szCs w:val="24"/>
                <w:lang w:val="en-BE" w:eastAsia="en-BE"/>
                <w14:ligatures w14:val="standardContextual"/>
              </w:rPr>
              <w:tab/>
            </w:r>
            <w:r w:rsidRPr="002E2C7B">
              <w:rPr>
                <w:rStyle w:val="Hyperlink"/>
                <w:noProof/>
              </w:rPr>
              <w:t>Approaches Considered</w:t>
            </w:r>
            <w:r>
              <w:rPr>
                <w:noProof/>
                <w:webHidden/>
              </w:rPr>
              <w:tab/>
            </w:r>
            <w:r>
              <w:rPr>
                <w:noProof/>
                <w:webHidden/>
              </w:rPr>
              <w:fldChar w:fldCharType="begin"/>
            </w:r>
            <w:r>
              <w:rPr>
                <w:noProof/>
                <w:webHidden/>
              </w:rPr>
              <w:instrText xml:space="preserve"> PAGEREF _Toc187486993 \h </w:instrText>
            </w:r>
            <w:r>
              <w:rPr>
                <w:noProof/>
                <w:webHidden/>
              </w:rPr>
            </w:r>
            <w:r>
              <w:rPr>
                <w:noProof/>
                <w:webHidden/>
              </w:rPr>
              <w:fldChar w:fldCharType="separate"/>
            </w:r>
            <w:r>
              <w:rPr>
                <w:noProof/>
                <w:webHidden/>
              </w:rPr>
              <w:t>12</w:t>
            </w:r>
            <w:r>
              <w:rPr>
                <w:noProof/>
                <w:webHidden/>
              </w:rPr>
              <w:fldChar w:fldCharType="end"/>
            </w:r>
          </w:hyperlink>
        </w:p>
        <w:p w14:paraId="2D2FCED6" w14:textId="5D5E0A6D"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6994" w:history="1">
            <w:r w:rsidRPr="002E2C7B">
              <w:rPr>
                <w:rStyle w:val="Hyperlink"/>
                <w:noProof/>
              </w:rPr>
              <w:t>6</w:t>
            </w:r>
            <w:r>
              <w:rPr>
                <w:noProof/>
                <w:kern w:val="2"/>
                <w:sz w:val="24"/>
                <w:szCs w:val="24"/>
                <w:lang w:val="en-BE" w:eastAsia="en-BE"/>
                <w14:ligatures w14:val="standardContextual"/>
              </w:rPr>
              <w:tab/>
            </w:r>
            <w:r w:rsidRPr="002E2C7B">
              <w:rPr>
                <w:rStyle w:val="Hyperlink"/>
                <w:noProof/>
              </w:rPr>
              <w:t>Case Study</w:t>
            </w:r>
            <w:r>
              <w:rPr>
                <w:noProof/>
                <w:webHidden/>
              </w:rPr>
              <w:tab/>
            </w:r>
            <w:r>
              <w:rPr>
                <w:noProof/>
                <w:webHidden/>
              </w:rPr>
              <w:fldChar w:fldCharType="begin"/>
            </w:r>
            <w:r>
              <w:rPr>
                <w:noProof/>
                <w:webHidden/>
              </w:rPr>
              <w:instrText xml:space="preserve"> PAGEREF _Toc187486994 \h </w:instrText>
            </w:r>
            <w:r>
              <w:rPr>
                <w:noProof/>
                <w:webHidden/>
              </w:rPr>
            </w:r>
            <w:r>
              <w:rPr>
                <w:noProof/>
                <w:webHidden/>
              </w:rPr>
              <w:fldChar w:fldCharType="separate"/>
            </w:r>
            <w:r>
              <w:rPr>
                <w:noProof/>
                <w:webHidden/>
              </w:rPr>
              <w:t>13</w:t>
            </w:r>
            <w:r>
              <w:rPr>
                <w:noProof/>
                <w:webHidden/>
              </w:rPr>
              <w:fldChar w:fldCharType="end"/>
            </w:r>
          </w:hyperlink>
        </w:p>
        <w:p w14:paraId="1E1EBFB6" w14:textId="3E9E6DD2" w:rsidR="004A1053" w:rsidRDefault="004A1053">
          <w:pPr>
            <w:pStyle w:val="TOC2"/>
            <w:tabs>
              <w:tab w:val="left" w:pos="960"/>
              <w:tab w:val="right" w:leader="dot" w:pos="9350"/>
            </w:tabs>
            <w:rPr>
              <w:noProof/>
              <w:kern w:val="2"/>
              <w:sz w:val="24"/>
              <w:szCs w:val="24"/>
              <w:lang w:val="en-BE" w:eastAsia="en-BE"/>
              <w14:ligatures w14:val="standardContextual"/>
            </w:rPr>
          </w:pPr>
          <w:hyperlink w:anchor="_Toc187486995" w:history="1">
            <w:r w:rsidRPr="002E2C7B">
              <w:rPr>
                <w:rStyle w:val="Hyperlink"/>
                <w:noProof/>
              </w:rPr>
              <w:t>6.1</w:t>
            </w:r>
            <w:r>
              <w:rPr>
                <w:noProof/>
                <w:kern w:val="2"/>
                <w:sz w:val="24"/>
                <w:szCs w:val="24"/>
                <w:lang w:val="en-BE" w:eastAsia="en-BE"/>
                <w14:ligatures w14:val="standardContextual"/>
              </w:rPr>
              <w:tab/>
            </w:r>
            <w:r w:rsidRPr="002E2C7B">
              <w:rPr>
                <w:rStyle w:val="Hyperlink"/>
                <w:noProof/>
              </w:rPr>
              <w:t>AABBs for SDFs</w:t>
            </w:r>
            <w:r>
              <w:rPr>
                <w:noProof/>
                <w:webHidden/>
              </w:rPr>
              <w:tab/>
            </w:r>
            <w:r>
              <w:rPr>
                <w:noProof/>
                <w:webHidden/>
              </w:rPr>
              <w:fldChar w:fldCharType="begin"/>
            </w:r>
            <w:r>
              <w:rPr>
                <w:noProof/>
                <w:webHidden/>
              </w:rPr>
              <w:instrText xml:space="preserve"> PAGEREF _Toc187486995 \h </w:instrText>
            </w:r>
            <w:r>
              <w:rPr>
                <w:noProof/>
                <w:webHidden/>
              </w:rPr>
            </w:r>
            <w:r>
              <w:rPr>
                <w:noProof/>
                <w:webHidden/>
              </w:rPr>
              <w:fldChar w:fldCharType="separate"/>
            </w:r>
            <w:r>
              <w:rPr>
                <w:noProof/>
                <w:webHidden/>
              </w:rPr>
              <w:t>13</w:t>
            </w:r>
            <w:r>
              <w:rPr>
                <w:noProof/>
                <w:webHidden/>
              </w:rPr>
              <w:fldChar w:fldCharType="end"/>
            </w:r>
          </w:hyperlink>
        </w:p>
        <w:p w14:paraId="1CAD6609" w14:textId="0412B310"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6" w:history="1">
            <w:r w:rsidRPr="002E2C7B">
              <w:rPr>
                <w:rStyle w:val="Hyperlink"/>
                <w:noProof/>
              </w:rPr>
              <w:t>6.1.1</w:t>
            </w:r>
            <w:r>
              <w:rPr>
                <w:noProof/>
                <w:kern w:val="2"/>
                <w:sz w:val="24"/>
                <w:szCs w:val="24"/>
                <w:lang w:val="en-BE" w:eastAsia="en-BE"/>
                <w14:ligatures w14:val="standardContextual"/>
              </w:rPr>
              <w:tab/>
            </w:r>
            <w:r w:rsidRPr="002E2C7B">
              <w:rPr>
                <w:rStyle w:val="Hyperlink"/>
                <w:noProof/>
              </w:rPr>
              <w:t>AABBs for SDFs Are Early Outs</w:t>
            </w:r>
            <w:r>
              <w:rPr>
                <w:noProof/>
                <w:webHidden/>
              </w:rPr>
              <w:tab/>
            </w:r>
            <w:r>
              <w:rPr>
                <w:noProof/>
                <w:webHidden/>
              </w:rPr>
              <w:fldChar w:fldCharType="begin"/>
            </w:r>
            <w:r>
              <w:rPr>
                <w:noProof/>
                <w:webHidden/>
              </w:rPr>
              <w:instrText xml:space="preserve"> PAGEREF _Toc187486996 \h </w:instrText>
            </w:r>
            <w:r>
              <w:rPr>
                <w:noProof/>
                <w:webHidden/>
              </w:rPr>
            </w:r>
            <w:r>
              <w:rPr>
                <w:noProof/>
                <w:webHidden/>
              </w:rPr>
              <w:fldChar w:fldCharType="separate"/>
            </w:r>
            <w:r>
              <w:rPr>
                <w:noProof/>
                <w:webHidden/>
              </w:rPr>
              <w:t>13</w:t>
            </w:r>
            <w:r>
              <w:rPr>
                <w:noProof/>
                <w:webHidden/>
              </w:rPr>
              <w:fldChar w:fldCharType="end"/>
            </w:r>
          </w:hyperlink>
        </w:p>
        <w:p w14:paraId="43303498" w14:textId="61C34337"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7" w:history="1">
            <w:r w:rsidRPr="002E2C7B">
              <w:rPr>
                <w:rStyle w:val="Hyperlink"/>
                <w:noProof/>
              </w:rPr>
              <w:t>6.1.2</w:t>
            </w:r>
            <w:r>
              <w:rPr>
                <w:noProof/>
                <w:kern w:val="2"/>
                <w:sz w:val="24"/>
                <w:szCs w:val="24"/>
                <w:lang w:val="en-BE" w:eastAsia="en-BE"/>
                <w14:ligatures w14:val="standardContextual"/>
              </w:rPr>
              <w:tab/>
            </w:r>
            <w:r w:rsidRPr="002E2C7B">
              <w:rPr>
                <w:rStyle w:val="Hyperlink"/>
                <w:noProof/>
              </w:rPr>
              <w:t>Box Early Out</w:t>
            </w:r>
            <w:r>
              <w:rPr>
                <w:noProof/>
                <w:webHidden/>
              </w:rPr>
              <w:tab/>
            </w:r>
            <w:r>
              <w:rPr>
                <w:noProof/>
                <w:webHidden/>
              </w:rPr>
              <w:fldChar w:fldCharType="begin"/>
            </w:r>
            <w:r>
              <w:rPr>
                <w:noProof/>
                <w:webHidden/>
              </w:rPr>
              <w:instrText xml:space="preserve"> PAGEREF _Toc187486997 \h </w:instrText>
            </w:r>
            <w:r>
              <w:rPr>
                <w:noProof/>
                <w:webHidden/>
              </w:rPr>
            </w:r>
            <w:r>
              <w:rPr>
                <w:noProof/>
                <w:webHidden/>
              </w:rPr>
              <w:fldChar w:fldCharType="separate"/>
            </w:r>
            <w:r>
              <w:rPr>
                <w:noProof/>
                <w:webHidden/>
              </w:rPr>
              <w:t>14</w:t>
            </w:r>
            <w:r>
              <w:rPr>
                <w:noProof/>
                <w:webHidden/>
              </w:rPr>
              <w:fldChar w:fldCharType="end"/>
            </w:r>
          </w:hyperlink>
        </w:p>
        <w:p w14:paraId="2B5E9671" w14:textId="319977F8"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8" w:history="1">
            <w:r w:rsidRPr="002E2C7B">
              <w:rPr>
                <w:rStyle w:val="Hyperlink"/>
                <w:noProof/>
              </w:rPr>
              <w:t>6.1.3</w:t>
            </w:r>
            <w:r>
              <w:rPr>
                <w:noProof/>
                <w:kern w:val="2"/>
                <w:sz w:val="24"/>
                <w:szCs w:val="24"/>
                <w:lang w:val="en-BE" w:eastAsia="en-BE"/>
                <w14:ligatures w14:val="standardContextual"/>
              </w:rPr>
              <w:tab/>
            </w:r>
            <w:r w:rsidRPr="002E2C7B">
              <w:rPr>
                <w:rStyle w:val="Hyperlink"/>
                <w:noProof/>
              </w:rPr>
              <w:t>Sphere Early Out</w:t>
            </w:r>
            <w:r>
              <w:rPr>
                <w:noProof/>
                <w:webHidden/>
              </w:rPr>
              <w:tab/>
            </w:r>
            <w:r>
              <w:rPr>
                <w:noProof/>
                <w:webHidden/>
              </w:rPr>
              <w:fldChar w:fldCharType="begin"/>
            </w:r>
            <w:r>
              <w:rPr>
                <w:noProof/>
                <w:webHidden/>
              </w:rPr>
              <w:instrText xml:space="preserve"> PAGEREF _Toc187486998 \h </w:instrText>
            </w:r>
            <w:r>
              <w:rPr>
                <w:noProof/>
                <w:webHidden/>
              </w:rPr>
            </w:r>
            <w:r>
              <w:rPr>
                <w:noProof/>
                <w:webHidden/>
              </w:rPr>
              <w:fldChar w:fldCharType="separate"/>
            </w:r>
            <w:r>
              <w:rPr>
                <w:noProof/>
                <w:webHidden/>
              </w:rPr>
              <w:t>15</w:t>
            </w:r>
            <w:r>
              <w:rPr>
                <w:noProof/>
                <w:webHidden/>
              </w:rPr>
              <w:fldChar w:fldCharType="end"/>
            </w:r>
          </w:hyperlink>
        </w:p>
        <w:p w14:paraId="66BE441E" w14:textId="7E78E743"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9" w:history="1">
            <w:r w:rsidRPr="002E2C7B">
              <w:rPr>
                <w:rStyle w:val="Hyperlink"/>
                <w:noProof/>
              </w:rPr>
              <w:t>6.1.4</w:t>
            </w:r>
            <w:r>
              <w:rPr>
                <w:noProof/>
                <w:kern w:val="2"/>
                <w:sz w:val="24"/>
                <w:szCs w:val="24"/>
                <w:lang w:val="en-BE" w:eastAsia="en-BE"/>
                <w14:ligatures w14:val="standardContextual"/>
              </w:rPr>
              <w:tab/>
            </w:r>
            <w:r w:rsidRPr="002E2C7B">
              <w:rPr>
                <w:rStyle w:val="Hyperlink"/>
                <w:noProof/>
              </w:rPr>
              <w:t>Testing</w:t>
            </w:r>
            <w:r>
              <w:rPr>
                <w:noProof/>
                <w:webHidden/>
              </w:rPr>
              <w:tab/>
            </w:r>
            <w:r>
              <w:rPr>
                <w:noProof/>
                <w:webHidden/>
              </w:rPr>
              <w:fldChar w:fldCharType="begin"/>
            </w:r>
            <w:r>
              <w:rPr>
                <w:noProof/>
                <w:webHidden/>
              </w:rPr>
              <w:instrText xml:space="preserve"> PAGEREF _Toc187486999 \h </w:instrText>
            </w:r>
            <w:r>
              <w:rPr>
                <w:noProof/>
                <w:webHidden/>
              </w:rPr>
            </w:r>
            <w:r>
              <w:rPr>
                <w:noProof/>
                <w:webHidden/>
              </w:rPr>
              <w:fldChar w:fldCharType="separate"/>
            </w:r>
            <w:r>
              <w:rPr>
                <w:noProof/>
                <w:webHidden/>
              </w:rPr>
              <w:t>16</w:t>
            </w:r>
            <w:r>
              <w:rPr>
                <w:noProof/>
                <w:webHidden/>
              </w:rPr>
              <w:fldChar w:fldCharType="end"/>
            </w:r>
          </w:hyperlink>
        </w:p>
        <w:p w14:paraId="2C480F49" w14:textId="7E4DEF8C"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7000" w:history="1">
            <w:r w:rsidRPr="002E2C7B">
              <w:rPr>
                <w:rStyle w:val="Hyperlink"/>
                <w:noProof/>
              </w:rPr>
              <w:t>6.1.5</w:t>
            </w:r>
            <w:r>
              <w:rPr>
                <w:noProof/>
                <w:kern w:val="2"/>
                <w:sz w:val="24"/>
                <w:szCs w:val="24"/>
                <w:lang w:val="en-BE" w:eastAsia="en-BE"/>
                <w14:ligatures w14:val="standardContextual"/>
              </w:rPr>
              <w:tab/>
            </w:r>
            <w:r w:rsidRPr="002E2C7B">
              <w:rPr>
                <w:rStyle w:val="Hyperlink"/>
                <w:noProof/>
              </w:rPr>
              <w:t>Results</w:t>
            </w:r>
            <w:r>
              <w:rPr>
                <w:noProof/>
                <w:webHidden/>
              </w:rPr>
              <w:tab/>
            </w:r>
            <w:r>
              <w:rPr>
                <w:noProof/>
                <w:webHidden/>
              </w:rPr>
              <w:fldChar w:fldCharType="begin"/>
            </w:r>
            <w:r>
              <w:rPr>
                <w:noProof/>
                <w:webHidden/>
              </w:rPr>
              <w:instrText xml:space="preserve"> PAGEREF _Toc187487000 \h </w:instrText>
            </w:r>
            <w:r>
              <w:rPr>
                <w:noProof/>
                <w:webHidden/>
              </w:rPr>
            </w:r>
            <w:r>
              <w:rPr>
                <w:noProof/>
                <w:webHidden/>
              </w:rPr>
              <w:fldChar w:fldCharType="separate"/>
            </w:r>
            <w:r>
              <w:rPr>
                <w:noProof/>
                <w:webHidden/>
              </w:rPr>
              <w:t>17</w:t>
            </w:r>
            <w:r>
              <w:rPr>
                <w:noProof/>
                <w:webHidden/>
              </w:rPr>
              <w:fldChar w:fldCharType="end"/>
            </w:r>
          </w:hyperlink>
        </w:p>
        <w:p w14:paraId="637F3BEF" w14:textId="2E1E4234" w:rsidR="004A1053" w:rsidRDefault="004A1053">
          <w:pPr>
            <w:pStyle w:val="TOC2"/>
            <w:tabs>
              <w:tab w:val="left" w:pos="960"/>
              <w:tab w:val="right" w:leader="dot" w:pos="9350"/>
            </w:tabs>
            <w:rPr>
              <w:noProof/>
              <w:kern w:val="2"/>
              <w:sz w:val="24"/>
              <w:szCs w:val="24"/>
              <w:lang w:val="en-BE" w:eastAsia="en-BE"/>
              <w14:ligatures w14:val="standardContextual"/>
            </w:rPr>
          </w:pPr>
          <w:hyperlink w:anchor="_Toc187487001" w:history="1">
            <w:r w:rsidRPr="002E2C7B">
              <w:rPr>
                <w:rStyle w:val="Hyperlink"/>
                <w:noProof/>
              </w:rPr>
              <w:t>6.2</w:t>
            </w:r>
            <w:r>
              <w:rPr>
                <w:noProof/>
                <w:kern w:val="2"/>
                <w:sz w:val="24"/>
                <w:szCs w:val="24"/>
                <w:lang w:val="en-BE" w:eastAsia="en-BE"/>
                <w14:ligatures w14:val="standardContextual"/>
              </w:rPr>
              <w:tab/>
            </w:r>
            <w:r w:rsidRPr="002E2C7B">
              <w:rPr>
                <w:rStyle w:val="Hyperlink"/>
                <w:noProof/>
              </w:rPr>
              <w:t>BVHTree for SDFs</w:t>
            </w:r>
            <w:r>
              <w:rPr>
                <w:noProof/>
                <w:webHidden/>
              </w:rPr>
              <w:tab/>
            </w:r>
            <w:r>
              <w:rPr>
                <w:noProof/>
                <w:webHidden/>
              </w:rPr>
              <w:fldChar w:fldCharType="begin"/>
            </w:r>
            <w:r>
              <w:rPr>
                <w:noProof/>
                <w:webHidden/>
              </w:rPr>
              <w:instrText xml:space="preserve"> PAGEREF _Toc187487001 \h </w:instrText>
            </w:r>
            <w:r>
              <w:rPr>
                <w:noProof/>
                <w:webHidden/>
              </w:rPr>
            </w:r>
            <w:r>
              <w:rPr>
                <w:noProof/>
                <w:webHidden/>
              </w:rPr>
              <w:fldChar w:fldCharType="separate"/>
            </w:r>
            <w:r>
              <w:rPr>
                <w:noProof/>
                <w:webHidden/>
              </w:rPr>
              <w:t>19</w:t>
            </w:r>
            <w:r>
              <w:rPr>
                <w:noProof/>
                <w:webHidden/>
              </w:rPr>
              <w:fldChar w:fldCharType="end"/>
            </w:r>
          </w:hyperlink>
        </w:p>
        <w:p w14:paraId="232B268E" w14:textId="7D11A578"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7002" w:history="1">
            <w:r w:rsidRPr="002E2C7B">
              <w:rPr>
                <w:rStyle w:val="Hyperlink"/>
                <w:noProof/>
              </w:rPr>
              <w:t>6.2.1</w:t>
            </w:r>
            <w:r>
              <w:rPr>
                <w:noProof/>
                <w:kern w:val="2"/>
                <w:sz w:val="24"/>
                <w:szCs w:val="24"/>
                <w:lang w:val="en-BE" w:eastAsia="en-BE"/>
                <w14:ligatures w14:val="standardContextual"/>
              </w:rPr>
              <w:tab/>
            </w:r>
            <w:r w:rsidRPr="002E2C7B">
              <w:rPr>
                <w:rStyle w:val="Hyperlink"/>
                <w:noProof/>
              </w:rPr>
              <w:t>BVHTree for SDFs are Scene Wide</w:t>
            </w:r>
            <w:r>
              <w:rPr>
                <w:noProof/>
                <w:webHidden/>
              </w:rPr>
              <w:tab/>
            </w:r>
            <w:r>
              <w:rPr>
                <w:noProof/>
                <w:webHidden/>
              </w:rPr>
              <w:fldChar w:fldCharType="begin"/>
            </w:r>
            <w:r>
              <w:rPr>
                <w:noProof/>
                <w:webHidden/>
              </w:rPr>
              <w:instrText xml:space="preserve"> PAGEREF _Toc187487002 \h </w:instrText>
            </w:r>
            <w:r>
              <w:rPr>
                <w:noProof/>
                <w:webHidden/>
              </w:rPr>
            </w:r>
            <w:r>
              <w:rPr>
                <w:noProof/>
                <w:webHidden/>
              </w:rPr>
              <w:fldChar w:fldCharType="separate"/>
            </w:r>
            <w:r>
              <w:rPr>
                <w:noProof/>
                <w:webHidden/>
              </w:rPr>
              <w:t>19</w:t>
            </w:r>
            <w:r>
              <w:rPr>
                <w:noProof/>
                <w:webHidden/>
              </w:rPr>
              <w:fldChar w:fldCharType="end"/>
            </w:r>
          </w:hyperlink>
        </w:p>
        <w:p w14:paraId="4972CA2F" w14:textId="2F4053A5"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7003" w:history="1">
            <w:r w:rsidRPr="002E2C7B">
              <w:rPr>
                <w:rStyle w:val="Hyperlink"/>
                <w:noProof/>
              </w:rPr>
              <w:t>6.2.2</w:t>
            </w:r>
            <w:r>
              <w:rPr>
                <w:noProof/>
                <w:kern w:val="2"/>
                <w:sz w:val="24"/>
                <w:szCs w:val="24"/>
                <w:lang w:val="en-BE" w:eastAsia="en-BE"/>
                <w14:ligatures w14:val="standardContextual"/>
              </w:rPr>
              <w:tab/>
            </w:r>
            <w:r w:rsidRPr="002E2C7B">
              <w:rPr>
                <w:rStyle w:val="Hyperlink"/>
                <w:noProof/>
              </w:rPr>
              <w:t>Constructing the BVHTree</w:t>
            </w:r>
            <w:r>
              <w:rPr>
                <w:noProof/>
                <w:webHidden/>
              </w:rPr>
              <w:tab/>
            </w:r>
            <w:r>
              <w:rPr>
                <w:noProof/>
                <w:webHidden/>
              </w:rPr>
              <w:fldChar w:fldCharType="begin"/>
            </w:r>
            <w:r>
              <w:rPr>
                <w:noProof/>
                <w:webHidden/>
              </w:rPr>
              <w:instrText xml:space="preserve"> PAGEREF _Toc187487003 \h </w:instrText>
            </w:r>
            <w:r>
              <w:rPr>
                <w:noProof/>
                <w:webHidden/>
              </w:rPr>
            </w:r>
            <w:r>
              <w:rPr>
                <w:noProof/>
                <w:webHidden/>
              </w:rPr>
              <w:fldChar w:fldCharType="separate"/>
            </w:r>
            <w:r>
              <w:rPr>
                <w:noProof/>
                <w:webHidden/>
              </w:rPr>
              <w:t>19</w:t>
            </w:r>
            <w:r>
              <w:rPr>
                <w:noProof/>
                <w:webHidden/>
              </w:rPr>
              <w:fldChar w:fldCharType="end"/>
            </w:r>
          </w:hyperlink>
        </w:p>
        <w:p w14:paraId="53C35A8B" w14:textId="154C812F"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7004" w:history="1">
            <w:r w:rsidRPr="002E2C7B">
              <w:rPr>
                <w:rStyle w:val="Hyperlink"/>
                <w:noProof/>
              </w:rPr>
              <w:t>6.2.3</w:t>
            </w:r>
            <w:r>
              <w:rPr>
                <w:noProof/>
                <w:kern w:val="2"/>
                <w:sz w:val="24"/>
                <w:szCs w:val="24"/>
                <w:lang w:val="en-BE" w:eastAsia="en-BE"/>
                <w14:ligatures w14:val="standardContextual"/>
              </w:rPr>
              <w:tab/>
            </w:r>
            <w:r w:rsidRPr="002E2C7B">
              <w:rPr>
                <w:rStyle w:val="Hyperlink"/>
                <w:noProof/>
              </w:rPr>
              <w:t>Using the BVHTree</w:t>
            </w:r>
            <w:r>
              <w:rPr>
                <w:noProof/>
                <w:webHidden/>
              </w:rPr>
              <w:tab/>
            </w:r>
            <w:r>
              <w:rPr>
                <w:noProof/>
                <w:webHidden/>
              </w:rPr>
              <w:fldChar w:fldCharType="begin"/>
            </w:r>
            <w:r>
              <w:rPr>
                <w:noProof/>
                <w:webHidden/>
              </w:rPr>
              <w:instrText xml:space="preserve"> PAGEREF _Toc187487004 \h </w:instrText>
            </w:r>
            <w:r>
              <w:rPr>
                <w:noProof/>
                <w:webHidden/>
              </w:rPr>
            </w:r>
            <w:r>
              <w:rPr>
                <w:noProof/>
                <w:webHidden/>
              </w:rPr>
              <w:fldChar w:fldCharType="separate"/>
            </w:r>
            <w:r>
              <w:rPr>
                <w:noProof/>
                <w:webHidden/>
              </w:rPr>
              <w:t>20</w:t>
            </w:r>
            <w:r>
              <w:rPr>
                <w:noProof/>
                <w:webHidden/>
              </w:rPr>
              <w:fldChar w:fldCharType="end"/>
            </w:r>
          </w:hyperlink>
        </w:p>
        <w:p w14:paraId="08756ECD" w14:textId="223774F2"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7005" w:history="1">
            <w:r w:rsidRPr="002E2C7B">
              <w:rPr>
                <w:rStyle w:val="Hyperlink"/>
                <w:noProof/>
              </w:rPr>
              <w:t>6.2.4</w:t>
            </w:r>
            <w:r>
              <w:rPr>
                <w:noProof/>
                <w:kern w:val="2"/>
                <w:sz w:val="24"/>
                <w:szCs w:val="24"/>
                <w:lang w:val="en-BE" w:eastAsia="en-BE"/>
                <w14:ligatures w14:val="standardContextual"/>
              </w:rPr>
              <w:tab/>
            </w:r>
            <w:r w:rsidRPr="002E2C7B">
              <w:rPr>
                <w:rStyle w:val="Hyperlink"/>
                <w:noProof/>
              </w:rPr>
              <w:t>Testing</w:t>
            </w:r>
            <w:r>
              <w:rPr>
                <w:noProof/>
                <w:webHidden/>
              </w:rPr>
              <w:tab/>
            </w:r>
            <w:r>
              <w:rPr>
                <w:noProof/>
                <w:webHidden/>
              </w:rPr>
              <w:fldChar w:fldCharType="begin"/>
            </w:r>
            <w:r>
              <w:rPr>
                <w:noProof/>
                <w:webHidden/>
              </w:rPr>
              <w:instrText xml:space="preserve"> PAGEREF _Toc187487005 \h </w:instrText>
            </w:r>
            <w:r>
              <w:rPr>
                <w:noProof/>
                <w:webHidden/>
              </w:rPr>
            </w:r>
            <w:r>
              <w:rPr>
                <w:noProof/>
                <w:webHidden/>
              </w:rPr>
              <w:fldChar w:fldCharType="separate"/>
            </w:r>
            <w:r>
              <w:rPr>
                <w:noProof/>
                <w:webHidden/>
              </w:rPr>
              <w:t>21</w:t>
            </w:r>
            <w:r>
              <w:rPr>
                <w:noProof/>
                <w:webHidden/>
              </w:rPr>
              <w:fldChar w:fldCharType="end"/>
            </w:r>
          </w:hyperlink>
        </w:p>
        <w:p w14:paraId="1C285BF5" w14:textId="59402826"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7006" w:history="1">
            <w:r w:rsidRPr="002E2C7B">
              <w:rPr>
                <w:rStyle w:val="Hyperlink"/>
                <w:noProof/>
              </w:rPr>
              <w:t>6.2.5</w:t>
            </w:r>
            <w:r>
              <w:rPr>
                <w:noProof/>
                <w:kern w:val="2"/>
                <w:sz w:val="24"/>
                <w:szCs w:val="24"/>
                <w:lang w:val="en-BE" w:eastAsia="en-BE"/>
                <w14:ligatures w14:val="standardContextual"/>
              </w:rPr>
              <w:tab/>
            </w:r>
            <w:r w:rsidRPr="002E2C7B">
              <w:rPr>
                <w:rStyle w:val="Hyperlink"/>
                <w:noProof/>
              </w:rPr>
              <w:t>Results</w:t>
            </w:r>
            <w:r>
              <w:rPr>
                <w:noProof/>
                <w:webHidden/>
              </w:rPr>
              <w:tab/>
            </w:r>
            <w:r>
              <w:rPr>
                <w:noProof/>
                <w:webHidden/>
              </w:rPr>
              <w:fldChar w:fldCharType="begin"/>
            </w:r>
            <w:r>
              <w:rPr>
                <w:noProof/>
                <w:webHidden/>
              </w:rPr>
              <w:instrText xml:space="preserve"> PAGEREF _Toc187487006 \h </w:instrText>
            </w:r>
            <w:r>
              <w:rPr>
                <w:noProof/>
                <w:webHidden/>
              </w:rPr>
            </w:r>
            <w:r>
              <w:rPr>
                <w:noProof/>
                <w:webHidden/>
              </w:rPr>
              <w:fldChar w:fldCharType="separate"/>
            </w:r>
            <w:r>
              <w:rPr>
                <w:noProof/>
                <w:webHidden/>
              </w:rPr>
              <w:t>21</w:t>
            </w:r>
            <w:r>
              <w:rPr>
                <w:noProof/>
                <w:webHidden/>
              </w:rPr>
              <w:fldChar w:fldCharType="end"/>
            </w:r>
          </w:hyperlink>
        </w:p>
        <w:p w14:paraId="535C834B" w14:textId="12DF7A22"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7007" w:history="1">
            <w:r w:rsidRPr="002E2C7B">
              <w:rPr>
                <w:rStyle w:val="Hyperlink"/>
                <w:noProof/>
              </w:rPr>
              <w:t>7</w:t>
            </w:r>
            <w:r>
              <w:rPr>
                <w:noProof/>
                <w:kern w:val="2"/>
                <w:sz w:val="24"/>
                <w:szCs w:val="24"/>
                <w:lang w:val="en-BE" w:eastAsia="en-BE"/>
                <w14:ligatures w14:val="standardContextual"/>
              </w:rPr>
              <w:tab/>
            </w:r>
            <w:r w:rsidRPr="002E2C7B">
              <w:rPr>
                <w:rStyle w:val="Hyperlink"/>
                <w:noProof/>
              </w:rPr>
              <w:t>Discussion</w:t>
            </w:r>
            <w:r>
              <w:rPr>
                <w:noProof/>
                <w:webHidden/>
              </w:rPr>
              <w:tab/>
            </w:r>
            <w:r>
              <w:rPr>
                <w:noProof/>
                <w:webHidden/>
              </w:rPr>
              <w:fldChar w:fldCharType="begin"/>
            </w:r>
            <w:r>
              <w:rPr>
                <w:noProof/>
                <w:webHidden/>
              </w:rPr>
              <w:instrText xml:space="preserve"> PAGEREF _Toc187487007 \h </w:instrText>
            </w:r>
            <w:r>
              <w:rPr>
                <w:noProof/>
                <w:webHidden/>
              </w:rPr>
            </w:r>
            <w:r>
              <w:rPr>
                <w:noProof/>
                <w:webHidden/>
              </w:rPr>
              <w:fldChar w:fldCharType="separate"/>
            </w:r>
            <w:r>
              <w:rPr>
                <w:noProof/>
                <w:webHidden/>
              </w:rPr>
              <w:t>24</w:t>
            </w:r>
            <w:r>
              <w:rPr>
                <w:noProof/>
                <w:webHidden/>
              </w:rPr>
              <w:fldChar w:fldCharType="end"/>
            </w:r>
          </w:hyperlink>
        </w:p>
        <w:p w14:paraId="1F25C46B" w14:textId="47EEA193"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7008" w:history="1">
            <w:r w:rsidRPr="002E2C7B">
              <w:rPr>
                <w:rStyle w:val="Hyperlink"/>
                <w:noProof/>
              </w:rPr>
              <w:t>8</w:t>
            </w:r>
            <w:r>
              <w:rPr>
                <w:noProof/>
                <w:kern w:val="2"/>
                <w:sz w:val="24"/>
                <w:szCs w:val="24"/>
                <w:lang w:val="en-BE" w:eastAsia="en-BE"/>
                <w14:ligatures w14:val="standardContextual"/>
              </w:rPr>
              <w:tab/>
            </w:r>
            <w:r w:rsidRPr="002E2C7B">
              <w:rPr>
                <w:rStyle w:val="Hyperlink"/>
                <w:noProof/>
              </w:rPr>
              <w:t>Conclusion &amp; Future Work</w:t>
            </w:r>
            <w:r>
              <w:rPr>
                <w:noProof/>
                <w:webHidden/>
              </w:rPr>
              <w:tab/>
            </w:r>
            <w:r>
              <w:rPr>
                <w:noProof/>
                <w:webHidden/>
              </w:rPr>
              <w:fldChar w:fldCharType="begin"/>
            </w:r>
            <w:r>
              <w:rPr>
                <w:noProof/>
                <w:webHidden/>
              </w:rPr>
              <w:instrText xml:space="preserve"> PAGEREF _Toc187487008 \h </w:instrText>
            </w:r>
            <w:r>
              <w:rPr>
                <w:noProof/>
                <w:webHidden/>
              </w:rPr>
            </w:r>
            <w:r>
              <w:rPr>
                <w:noProof/>
                <w:webHidden/>
              </w:rPr>
              <w:fldChar w:fldCharType="separate"/>
            </w:r>
            <w:r>
              <w:rPr>
                <w:noProof/>
                <w:webHidden/>
              </w:rPr>
              <w:t>25</w:t>
            </w:r>
            <w:r>
              <w:rPr>
                <w:noProof/>
                <w:webHidden/>
              </w:rPr>
              <w:fldChar w:fldCharType="end"/>
            </w:r>
          </w:hyperlink>
        </w:p>
        <w:p w14:paraId="06ECED21" w14:textId="1663B6C4"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7009" w:history="1">
            <w:r w:rsidRPr="002E2C7B">
              <w:rPr>
                <w:rStyle w:val="Hyperlink"/>
                <w:noProof/>
              </w:rPr>
              <w:t>9</w:t>
            </w:r>
            <w:r>
              <w:rPr>
                <w:noProof/>
                <w:kern w:val="2"/>
                <w:sz w:val="24"/>
                <w:szCs w:val="24"/>
                <w:lang w:val="en-BE" w:eastAsia="en-BE"/>
                <w14:ligatures w14:val="standardContextual"/>
              </w:rPr>
              <w:tab/>
            </w:r>
            <w:r w:rsidRPr="002E2C7B">
              <w:rPr>
                <w:rStyle w:val="Hyperlink"/>
                <w:noProof/>
              </w:rPr>
              <w:t>Critical Reflection</w:t>
            </w:r>
            <w:r>
              <w:rPr>
                <w:noProof/>
                <w:webHidden/>
              </w:rPr>
              <w:tab/>
            </w:r>
            <w:r>
              <w:rPr>
                <w:noProof/>
                <w:webHidden/>
              </w:rPr>
              <w:fldChar w:fldCharType="begin"/>
            </w:r>
            <w:r>
              <w:rPr>
                <w:noProof/>
                <w:webHidden/>
              </w:rPr>
              <w:instrText xml:space="preserve"> PAGEREF _Toc187487009 \h </w:instrText>
            </w:r>
            <w:r>
              <w:rPr>
                <w:noProof/>
                <w:webHidden/>
              </w:rPr>
            </w:r>
            <w:r>
              <w:rPr>
                <w:noProof/>
                <w:webHidden/>
              </w:rPr>
              <w:fldChar w:fldCharType="separate"/>
            </w:r>
            <w:r>
              <w:rPr>
                <w:noProof/>
                <w:webHidden/>
              </w:rPr>
              <w:t>26</w:t>
            </w:r>
            <w:r>
              <w:rPr>
                <w:noProof/>
                <w:webHidden/>
              </w:rPr>
              <w:fldChar w:fldCharType="end"/>
            </w:r>
          </w:hyperlink>
        </w:p>
        <w:p w14:paraId="4A51BD91" w14:textId="719B243C" w:rsidR="004A1053" w:rsidRDefault="004A1053">
          <w:pPr>
            <w:pStyle w:val="TOC1"/>
            <w:tabs>
              <w:tab w:val="left" w:pos="720"/>
              <w:tab w:val="right" w:leader="dot" w:pos="9350"/>
            </w:tabs>
            <w:rPr>
              <w:noProof/>
              <w:kern w:val="2"/>
              <w:sz w:val="24"/>
              <w:szCs w:val="24"/>
              <w:lang w:val="en-BE" w:eastAsia="en-BE"/>
              <w14:ligatures w14:val="standardContextual"/>
            </w:rPr>
          </w:pPr>
          <w:hyperlink w:anchor="_Toc187487010" w:history="1">
            <w:r w:rsidRPr="002E2C7B">
              <w:rPr>
                <w:rStyle w:val="Hyperlink"/>
                <w:noProof/>
              </w:rPr>
              <w:t>10</w:t>
            </w:r>
            <w:r>
              <w:rPr>
                <w:noProof/>
                <w:kern w:val="2"/>
                <w:sz w:val="24"/>
                <w:szCs w:val="24"/>
                <w:lang w:val="en-BE" w:eastAsia="en-BE"/>
                <w14:ligatures w14:val="standardContextual"/>
              </w:rPr>
              <w:tab/>
            </w:r>
            <w:r w:rsidRPr="002E2C7B">
              <w:rPr>
                <w:rStyle w:val="Hyperlink"/>
                <w:noProof/>
                <w:lang w:val="en-GB"/>
              </w:rPr>
              <w:t>References</w:t>
            </w:r>
            <w:r>
              <w:rPr>
                <w:noProof/>
                <w:webHidden/>
              </w:rPr>
              <w:tab/>
            </w:r>
            <w:r>
              <w:rPr>
                <w:noProof/>
                <w:webHidden/>
              </w:rPr>
              <w:fldChar w:fldCharType="begin"/>
            </w:r>
            <w:r>
              <w:rPr>
                <w:noProof/>
                <w:webHidden/>
              </w:rPr>
              <w:instrText xml:space="preserve"> PAGEREF _Toc187487010 \h </w:instrText>
            </w:r>
            <w:r>
              <w:rPr>
                <w:noProof/>
                <w:webHidden/>
              </w:rPr>
            </w:r>
            <w:r>
              <w:rPr>
                <w:noProof/>
                <w:webHidden/>
              </w:rPr>
              <w:fldChar w:fldCharType="separate"/>
            </w:r>
            <w:r>
              <w:rPr>
                <w:noProof/>
                <w:webHidden/>
              </w:rPr>
              <w:t>27</w:t>
            </w:r>
            <w:r>
              <w:rPr>
                <w:noProof/>
                <w:webHidden/>
              </w:rPr>
              <w:fldChar w:fldCharType="end"/>
            </w:r>
          </w:hyperlink>
        </w:p>
        <w:p w14:paraId="3CE22E74" w14:textId="6AF2E593" w:rsidR="004A1053" w:rsidRDefault="004A1053">
          <w:pPr>
            <w:pStyle w:val="TOC1"/>
            <w:tabs>
              <w:tab w:val="left" w:pos="720"/>
              <w:tab w:val="right" w:leader="dot" w:pos="9350"/>
            </w:tabs>
            <w:rPr>
              <w:noProof/>
              <w:kern w:val="2"/>
              <w:sz w:val="24"/>
              <w:szCs w:val="24"/>
              <w:lang w:val="en-BE" w:eastAsia="en-BE"/>
              <w14:ligatures w14:val="standardContextual"/>
            </w:rPr>
          </w:pPr>
          <w:hyperlink w:anchor="_Toc187487011" w:history="1">
            <w:r w:rsidRPr="002E2C7B">
              <w:rPr>
                <w:rStyle w:val="Hyperlink"/>
                <w:noProof/>
              </w:rPr>
              <w:t>11</w:t>
            </w:r>
            <w:r>
              <w:rPr>
                <w:noProof/>
                <w:kern w:val="2"/>
                <w:sz w:val="24"/>
                <w:szCs w:val="24"/>
                <w:lang w:val="en-BE" w:eastAsia="en-BE"/>
                <w14:ligatures w14:val="standardContextual"/>
              </w:rPr>
              <w:tab/>
            </w:r>
            <w:r w:rsidRPr="002E2C7B">
              <w:rPr>
                <w:rStyle w:val="Hyperlink"/>
                <w:noProof/>
              </w:rPr>
              <w:t>Acknowledgements</w:t>
            </w:r>
            <w:r>
              <w:rPr>
                <w:noProof/>
                <w:webHidden/>
              </w:rPr>
              <w:tab/>
            </w:r>
            <w:r>
              <w:rPr>
                <w:noProof/>
                <w:webHidden/>
              </w:rPr>
              <w:fldChar w:fldCharType="begin"/>
            </w:r>
            <w:r>
              <w:rPr>
                <w:noProof/>
                <w:webHidden/>
              </w:rPr>
              <w:instrText xml:space="preserve"> PAGEREF _Toc187487011 \h </w:instrText>
            </w:r>
            <w:r>
              <w:rPr>
                <w:noProof/>
                <w:webHidden/>
              </w:rPr>
            </w:r>
            <w:r>
              <w:rPr>
                <w:noProof/>
                <w:webHidden/>
              </w:rPr>
              <w:fldChar w:fldCharType="separate"/>
            </w:r>
            <w:r>
              <w:rPr>
                <w:noProof/>
                <w:webHidden/>
              </w:rPr>
              <w:t>30</w:t>
            </w:r>
            <w:r>
              <w:rPr>
                <w:noProof/>
                <w:webHidden/>
              </w:rPr>
              <w:fldChar w:fldCharType="end"/>
            </w:r>
          </w:hyperlink>
        </w:p>
        <w:p w14:paraId="4C1CFC9E" w14:textId="6B7C41E5" w:rsidR="004A1053" w:rsidRDefault="004A1053">
          <w:pPr>
            <w:pStyle w:val="TOC1"/>
            <w:tabs>
              <w:tab w:val="left" w:pos="720"/>
              <w:tab w:val="right" w:leader="dot" w:pos="9350"/>
            </w:tabs>
            <w:rPr>
              <w:noProof/>
              <w:kern w:val="2"/>
              <w:sz w:val="24"/>
              <w:szCs w:val="24"/>
              <w:lang w:val="en-BE" w:eastAsia="en-BE"/>
              <w14:ligatures w14:val="standardContextual"/>
            </w:rPr>
          </w:pPr>
          <w:hyperlink w:anchor="_Toc187487012" w:history="1">
            <w:r w:rsidRPr="002E2C7B">
              <w:rPr>
                <w:rStyle w:val="Hyperlink"/>
                <w:noProof/>
              </w:rPr>
              <w:t>12</w:t>
            </w:r>
            <w:r>
              <w:rPr>
                <w:noProof/>
                <w:kern w:val="2"/>
                <w:sz w:val="24"/>
                <w:szCs w:val="24"/>
                <w:lang w:val="en-BE" w:eastAsia="en-BE"/>
                <w14:ligatures w14:val="standardContextual"/>
              </w:rPr>
              <w:tab/>
            </w:r>
            <w:r w:rsidRPr="002E2C7B">
              <w:rPr>
                <w:rStyle w:val="Hyperlink"/>
                <w:noProof/>
              </w:rPr>
              <w:t>Appendices</w:t>
            </w:r>
            <w:r>
              <w:rPr>
                <w:noProof/>
                <w:webHidden/>
              </w:rPr>
              <w:tab/>
            </w:r>
            <w:r>
              <w:rPr>
                <w:noProof/>
                <w:webHidden/>
              </w:rPr>
              <w:fldChar w:fldCharType="begin"/>
            </w:r>
            <w:r>
              <w:rPr>
                <w:noProof/>
                <w:webHidden/>
              </w:rPr>
              <w:instrText xml:space="preserve"> PAGEREF _Toc187487012 \h </w:instrText>
            </w:r>
            <w:r>
              <w:rPr>
                <w:noProof/>
                <w:webHidden/>
              </w:rPr>
            </w:r>
            <w:r>
              <w:rPr>
                <w:noProof/>
                <w:webHidden/>
              </w:rPr>
              <w:fldChar w:fldCharType="separate"/>
            </w:r>
            <w:r>
              <w:rPr>
                <w:noProof/>
                <w:webHidden/>
              </w:rPr>
              <w:t>31</w:t>
            </w:r>
            <w:r>
              <w:rPr>
                <w:noProof/>
                <w:webHidden/>
              </w:rPr>
              <w:fldChar w:fldCharType="end"/>
            </w:r>
          </w:hyperlink>
        </w:p>
        <w:p w14:paraId="06805F43" w14:textId="0F14297F" w:rsidR="000D5C84" w:rsidRDefault="000D5C84" w:rsidP="00BC32BC">
          <w:pPr>
            <w:jc w:val="both"/>
          </w:pPr>
          <w:r>
            <w:rPr>
              <w:b/>
              <w:bCs/>
              <w:noProof/>
            </w:rPr>
            <w:fldChar w:fldCharType="end"/>
          </w:r>
        </w:p>
      </w:sdtContent>
    </w:sdt>
    <w:p w14:paraId="04A4335A" w14:textId="2CC6A041" w:rsidR="00675065" w:rsidRDefault="000D5C84" w:rsidP="00152285">
      <w:pPr>
        <w:pStyle w:val="Heading1"/>
      </w:pPr>
      <w:bookmarkStart w:id="1" w:name="_Toc187486983"/>
      <w:r w:rsidRPr="003C4C6D">
        <w:lastRenderedPageBreak/>
        <w:t>Abstract</w:t>
      </w:r>
      <w:bookmarkEnd w:id="1"/>
    </w:p>
    <w:p w14:paraId="3B0E40E0" w14:textId="77777777" w:rsidR="00ED39B9" w:rsidRDefault="00ED39B9" w:rsidP="00BC32BC">
      <w:pPr>
        <w:jc w:val="both"/>
      </w:pPr>
    </w:p>
    <w:p w14:paraId="33210EB2" w14:textId="6999212F" w:rsidR="00BA2966" w:rsidRDefault="00B16263" w:rsidP="00BC32BC">
      <w:pPr>
        <w:jc w:val="both"/>
      </w:pPr>
      <w:r>
        <w:t xml:space="preserve">Sphere tracing, 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21D576CD" w:rsidR="00B06F10" w:rsidRDefault="00321053" w:rsidP="00BC32BC">
      <w:pPr>
        <w:jc w:val="both"/>
      </w:pPr>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456544">
        <w:t>to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pPr>
        <w:jc w:val="both"/>
      </w:pPr>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057F0703" w14:textId="26958B5F" w:rsidR="0094106D" w:rsidRDefault="00330330" w:rsidP="00F44C27">
      <w:pPr>
        <w:jc w:val="both"/>
      </w:pPr>
      <w:r>
        <w:t>All tests were executed in static scenes and construction of the structures happened at the start of the application, in future work this should be tested for dynamic scenes and reconstruction should be tested at run time</w:t>
      </w:r>
      <w:r w:rsidR="002C1DB9">
        <w:t>.</w:t>
      </w:r>
    </w:p>
    <w:p w14:paraId="5DDD364B" w14:textId="1BF484C6" w:rsidR="00F44C27" w:rsidRDefault="00F44C27" w:rsidP="00F44C27">
      <w:pPr>
        <w:pStyle w:val="Heading1"/>
      </w:pPr>
      <w:bookmarkStart w:id="2" w:name="_Toc187486984"/>
      <w:r>
        <w:t>Abbreviatons</w:t>
      </w:r>
      <w:bookmarkEnd w:id="2"/>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94106D" w14:paraId="48EDB170" w14:textId="77777777" w:rsidTr="0094106D">
        <w:tc>
          <w:tcPr>
            <w:tcW w:w="4675" w:type="dxa"/>
          </w:tcPr>
          <w:p w14:paraId="66EF867D" w14:textId="75908BEA" w:rsidR="0094106D" w:rsidRDefault="0094106D" w:rsidP="00556ABC">
            <w:r>
              <w:t>SDF</w:t>
            </w:r>
          </w:p>
        </w:tc>
        <w:tc>
          <w:tcPr>
            <w:tcW w:w="4675" w:type="dxa"/>
          </w:tcPr>
          <w:p w14:paraId="0E074BA5" w14:textId="262BC059" w:rsidR="0094106D" w:rsidRDefault="007C31A1" w:rsidP="00556ABC">
            <w:r>
              <w:t>Signed Distance Field</w:t>
            </w:r>
          </w:p>
        </w:tc>
      </w:tr>
      <w:tr w:rsidR="0094106D" w14:paraId="6EAF2F46" w14:textId="77777777" w:rsidTr="0094106D">
        <w:tc>
          <w:tcPr>
            <w:tcW w:w="4675" w:type="dxa"/>
          </w:tcPr>
          <w:p w14:paraId="61BCEDE0" w14:textId="4E732FC8" w:rsidR="0094106D" w:rsidRDefault="00F135AB" w:rsidP="00556ABC">
            <w:r>
              <w:t>AABB</w:t>
            </w:r>
          </w:p>
        </w:tc>
        <w:tc>
          <w:tcPr>
            <w:tcW w:w="4675" w:type="dxa"/>
          </w:tcPr>
          <w:p w14:paraId="27FEA290" w14:textId="36EC573C" w:rsidR="0094106D" w:rsidRDefault="007C31A1" w:rsidP="00556ABC">
            <w:r>
              <w:t>Axis Aligned Bounding Box</w:t>
            </w:r>
          </w:p>
        </w:tc>
      </w:tr>
      <w:tr w:rsidR="0094106D" w14:paraId="752AD8C8" w14:textId="77777777" w:rsidTr="0094106D">
        <w:tc>
          <w:tcPr>
            <w:tcW w:w="4675" w:type="dxa"/>
          </w:tcPr>
          <w:p w14:paraId="51B57CC6" w14:textId="6A14FF50" w:rsidR="0094106D" w:rsidRDefault="00F135AB" w:rsidP="00556ABC">
            <w:r>
              <w:t>BVHTree</w:t>
            </w:r>
          </w:p>
        </w:tc>
        <w:tc>
          <w:tcPr>
            <w:tcW w:w="4675" w:type="dxa"/>
          </w:tcPr>
          <w:p w14:paraId="3A80AAF2" w14:textId="22064675" w:rsidR="0094106D" w:rsidRDefault="007C31A1" w:rsidP="00556ABC">
            <w:r>
              <w:t>Bounding Volume Hierarchy Tree</w:t>
            </w:r>
          </w:p>
        </w:tc>
      </w:tr>
      <w:tr w:rsidR="00CF2DEB" w14:paraId="5E620FB4" w14:textId="77777777" w:rsidTr="0094106D">
        <w:tc>
          <w:tcPr>
            <w:tcW w:w="4675" w:type="dxa"/>
          </w:tcPr>
          <w:p w14:paraId="65E93644" w14:textId="74472C7A" w:rsidR="00CF2DEB" w:rsidRDefault="00CF2DEB" w:rsidP="00556ABC">
            <w:r>
              <w:t>SAH</w:t>
            </w:r>
          </w:p>
        </w:tc>
        <w:tc>
          <w:tcPr>
            <w:tcW w:w="4675" w:type="dxa"/>
          </w:tcPr>
          <w:p w14:paraId="3ED3CCBC" w14:textId="6479B67F" w:rsidR="00CF2DEB" w:rsidRDefault="00CF2DEB" w:rsidP="00556ABC">
            <w:r>
              <w:t>Surface Area Heuristic</w:t>
            </w:r>
          </w:p>
        </w:tc>
      </w:tr>
      <w:tr w:rsidR="00D15AF2" w14:paraId="0758333A" w14:textId="77777777" w:rsidTr="0094106D">
        <w:tc>
          <w:tcPr>
            <w:tcW w:w="4675" w:type="dxa"/>
          </w:tcPr>
          <w:p w14:paraId="48F2067B" w14:textId="72EFE96E" w:rsidR="00D15AF2" w:rsidRDefault="00D15AF2" w:rsidP="00556ABC">
            <w:r>
              <w:t>CPU</w:t>
            </w:r>
          </w:p>
        </w:tc>
        <w:tc>
          <w:tcPr>
            <w:tcW w:w="4675" w:type="dxa"/>
          </w:tcPr>
          <w:p w14:paraId="07EF6DE9" w14:textId="334E5132" w:rsidR="00D15AF2" w:rsidRDefault="00D15AF2" w:rsidP="00556ABC">
            <w:r>
              <w:t>Central Processing Unit</w:t>
            </w:r>
          </w:p>
        </w:tc>
      </w:tr>
      <w:tr w:rsidR="00D15AF2" w14:paraId="13CE2992" w14:textId="77777777" w:rsidTr="0094106D">
        <w:tc>
          <w:tcPr>
            <w:tcW w:w="4675" w:type="dxa"/>
          </w:tcPr>
          <w:p w14:paraId="1D033CAA" w14:textId="68377EB5" w:rsidR="00D15AF2" w:rsidRDefault="00D15AF2" w:rsidP="00556ABC">
            <w:r>
              <w:t>GPU</w:t>
            </w:r>
          </w:p>
        </w:tc>
        <w:tc>
          <w:tcPr>
            <w:tcW w:w="4675" w:type="dxa"/>
          </w:tcPr>
          <w:p w14:paraId="203B08D2" w14:textId="1F3C9248" w:rsidR="00D15AF2" w:rsidRDefault="00D15AF2" w:rsidP="00556ABC">
            <w:r>
              <w:t>Graphics Processing Unit</w:t>
            </w:r>
          </w:p>
        </w:tc>
      </w:tr>
    </w:tbl>
    <w:p w14:paraId="29F42584" w14:textId="59A4DF31"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jc w:val="both"/>
      </w:pPr>
      <w:bookmarkStart w:id="3" w:name="_Toc187486985"/>
      <w:r>
        <w:lastRenderedPageBreak/>
        <w:t>List of Figures</w:t>
      </w:r>
      <w:bookmarkEnd w:id="3"/>
    </w:p>
    <w:p w14:paraId="7A1D490F" w14:textId="77777777" w:rsidR="003B2E51" w:rsidRDefault="003B2E51">
      <w:pPr>
        <w:pStyle w:val="TableofFigures"/>
        <w:tabs>
          <w:tab w:val="right" w:leader="dot" w:pos="9350"/>
        </w:tabs>
      </w:pPr>
    </w:p>
    <w:p w14:paraId="3605C536" w14:textId="245CE43D" w:rsidR="002D1CD1"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409094" w:history="1">
        <w:r w:rsidR="002D1CD1" w:rsidRPr="003C2684">
          <w:rPr>
            <w:rStyle w:val="Hyperlink"/>
            <w:noProof/>
          </w:rPr>
          <w:t>Figure 1: Example of a triangle mesh</w:t>
        </w:r>
        <w:r w:rsidR="002D1CD1">
          <w:rPr>
            <w:noProof/>
            <w:webHidden/>
          </w:rPr>
          <w:tab/>
        </w:r>
        <w:r w:rsidR="002D1CD1">
          <w:rPr>
            <w:noProof/>
            <w:webHidden/>
          </w:rPr>
          <w:fldChar w:fldCharType="begin"/>
        </w:r>
        <w:r w:rsidR="002D1CD1">
          <w:rPr>
            <w:noProof/>
            <w:webHidden/>
          </w:rPr>
          <w:instrText xml:space="preserve"> PAGEREF _Toc187409094 \h </w:instrText>
        </w:r>
        <w:r w:rsidR="002D1CD1">
          <w:rPr>
            <w:noProof/>
            <w:webHidden/>
          </w:rPr>
        </w:r>
        <w:r w:rsidR="002D1CD1">
          <w:rPr>
            <w:noProof/>
            <w:webHidden/>
          </w:rPr>
          <w:fldChar w:fldCharType="separate"/>
        </w:r>
        <w:r w:rsidR="002D1CD1">
          <w:rPr>
            <w:noProof/>
            <w:webHidden/>
          </w:rPr>
          <w:t>7</w:t>
        </w:r>
        <w:r w:rsidR="002D1CD1">
          <w:rPr>
            <w:noProof/>
            <w:webHidden/>
          </w:rPr>
          <w:fldChar w:fldCharType="end"/>
        </w:r>
      </w:hyperlink>
    </w:p>
    <w:p w14:paraId="166B8814" w14:textId="6F0F290F" w:rsidR="002D1CD1" w:rsidRDefault="002D1CD1">
      <w:pPr>
        <w:pStyle w:val="TableofFigures"/>
        <w:tabs>
          <w:tab w:val="right" w:leader="dot" w:pos="9350"/>
        </w:tabs>
        <w:rPr>
          <w:noProof/>
          <w:kern w:val="2"/>
          <w:sz w:val="24"/>
          <w:szCs w:val="24"/>
          <w:lang w:val="en-BE" w:eastAsia="en-BE"/>
          <w14:ligatures w14:val="standardContextual"/>
        </w:rPr>
      </w:pPr>
      <w:hyperlink w:anchor="_Toc187409095" w:history="1">
        <w:r w:rsidRPr="003C2684">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_Toc187409095 \h </w:instrText>
        </w:r>
        <w:r>
          <w:rPr>
            <w:noProof/>
            <w:webHidden/>
          </w:rPr>
        </w:r>
        <w:r>
          <w:rPr>
            <w:noProof/>
            <w:webHidden/>
          </w:rPr>
          <w:fldChar w:fldCharType="separate"/>
        </w:r>
        <w:r>
          <w:rPr>
            <w:noProof/>
            <w:webHidden/>
          </w:rPr>
          <w:t>7</w:t>
        </w:r>
        <w:r>
          <w:rPr>
            <w:noProof/>
            <w:webHidden/>
          </w:rPr>
          <w:fldChar w:fldCharType="end"/>
        </w:r>
      </w:hyperlink>
    </w:p>
    <w:p w14:paraId="36502A7A" w14:textId="7BDE6EA2" w:rsidR="002D1CD1" w:rsidRDefault="002D1CD1">
      <w:pPr>
        <w:pStyle w:val="TableofFigures"/>
        <w:tabs>
          <w:tab w:val="right" w:leader="dot" w:pos="9350"/>
        </w:tabs>
        <w:rPr>
          <w:noProof/>
          <w:kern w:val="2"/>
          <w:sz w:val="24"/>
          <w:szCs w:val="24"/>
          <w:lang w:val="en-BE" w:eastAsia="en-BE"/>
          <w14:ligatures w14:val="standardContextual"/>
        </w:rPr>
      </w:pPr>
      <w:hyperlink w:anchor="_Toc187409096" w:history="1">
        <w:r w:rsidRPr="003C2684">
          <w:rPr>
            <w:rStyle w:val="Hyperlink"/>
            <w:noProof/>
          </w:rPr>
          <w:t>Figure 3: AABB for a single triangle</w:t>
        </w:r>
        <w:r>
          <w:rPr>
            <w:noProof/>
            <w:webHidden/>
          </w:rPr>
          <w:tab/>
        </w:r>
        <w:r>
          <w:rPr>
            <w:noProof/>
            <w:webHidden/>
          </w:rPr>
          <w:fldChar w:fldCharType="begin"/>
        </w:r>
        <w:r>
          <w:rPr>
            <w:noProof/>
            <w:webHidden/>
          </w:rPr>
          <w:instrText xml:space="preserve"> PAGEREF _Toc187409096 \h </w:instrText>
        </w:r>
        <w:r>
          <w:rPr>
            <w:noProof/>
            <w:webHidden/>
          </w:rPr>
        </w:r>
        <w:r>
          <w:rPr>
            <w:noProof/>
            <w:webHidden/>
          </w:rPr>
          <w:fldChar w:fldCharType="separate"/>
        </w:r>
        <w:r>
          <w:rPr>
            <w:noProof/>
            <w:webHidden/>
          </w:rPr>
          <w:t>8</w:t>
        </w:r>
        <w:r>
          <w:rPr>
            <w:noProof/>
            <w:webHidden/>
          </w:rPr>
          <w:fldChar w:fldCharType="end"/>
        </w:r>
      </w:hyperlink>
    </w:p>
    <w:p w14:paraId="3C7A618A" w14:textId="6FB2DC9C" w:rsidR="002D1CD1" w:rsidRDefault="002D1CD1">
      <w:pPr>
        <w:pStyle w:val="TableofFigures"/>
        <w:tabs>
          <w:tab w:val="right" w:leader="dot" w:pos="9350"/>
        </w:tabs>
        <w:rPr>
          <w:noProof/>
          <w:kern w:val="2"/>
          <w:sz w:val="24"/>
          <w:szCs w:val="24"/>
          <w:lang w:val="en-BE" w:eastAsia="en-BE"/>
          <w14:ligatures w14:val="standardContextual"/>
        </w:rPr>
      </w:pPr>
      <w:hyperlink w:anchor="_Toc187409097" w:history="1">
        <w:r w:rsidRPr="003C2684">
          <w:rPr>
            <w:rStyle w:val="Hyperlink"/>
            <w:noProof/>
          </w:rPr>
          <w:t xml:space="preserve">Figure 4: Complex mesh with BVH applied </w:t>
        </w:r>
        <w:r w:rsidRPr="003C2684">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_Toc187409097 \h </w:instrText>
        </w:r>
        <w:r>
          <w:rPr>
            <w:noProof/>
            <w:webHidden/>
          </w:rPr>
        </w:r>
        <w:r>
          <w:rPr>
            <w:noProof/>
            <w:webHidden/>
          </w:rPr>
          <w:fldChar w:fldCharType="separate"/>
        </w:r>
        <w:r>
          <w:rPr>
            <w:noProof/>
            <w:webHidden/>
          </w:rPr>
          <w:t>9</w:t>
        </w:r>
        <w:r>
          <w:rPr>
            <w:noProof/>
            <w:webHidden/>
          </w:rPr>
          <w:fldChar w:fldCharType="end"/>
        </w:r>
      </w:hyperlink>
    </w:p>
    <w:p w14:paraId="3DFCAF18" w14:textId="0DAC1CF8" w:rsidR="002D1CD1" w:rsidRDefault="002D1CD1">
      <w:pPr>
        <w:pStyle w:val="TableofFigures"/>
        <w:tabs>
          <w:tab w:val="right" w:leader="dot" w:pos="9350"/>
        </w:tabs>
        <w:rPr>
          <w:noProof/>
          <w:kern w:val="2"/>
          <w:sz w:val="24"/>
          <w:szCs w:val="24"/>
          <w:lang w:val="en-BE" w:eastAsia="en-BE"/>
          <w14:ligatures w14:val="standardContextual"/>
        </w:rPr>
      </w:pPr>
      <w:hyperlink w:anchor="_Toc187409098" w:history="1">
        <w:r w:rsidRPr="003C2684">
          <w:rPr>
            <w:rStyle w:val="Hyperlink"/>
            <w:noProof/>
          </w:rPr>
          <w:t xml:space="preserve">Figure 5: Tree structure for BVH </w:t>
        </w:r>
        <w:r w:rsidRPr="003C2684">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_Toc187409098 \h </w:instrText>
        </w:r>
        <w:r>
          <w:rPr>
            <w:noProof/>
            <w:webHidden/>
          </w:rPr>
        </w:r>
        <w:r>
          <w:rPr>
            <w:noProof/>
            <w:webHidden/>
          </w:rPr>
          <w:fldChar w:fldCharType="separate"/>
        </w:r>
        <w:r>
          <w:rPr>
            <w:noProof/>
            <w:webHidden/>
          </w:rPr>
          <w:t>9</w:t>
        </w:r>
        <w:r>
          <w:rPr>
            <w:noProof/>
            <w:webHidden/>
          </w:rPr>
          <w:fldChar w:fldCharType="end"/>
        </w:r>
      </w:hyperlink>
    </w:p>
    <w:p w14:paraId="21D5FBE5" w14:textId="473CC333" w:rsidR="002D1CD1" w:rsidRDefault="002D1CD1">
      <w:pPr>
        <w:pStyle w:val="TableofFigures"/>
        <w:tabs>
          <w:tab w:val="right" w:leader="dot" w:pos="9350"/>
        </w:tabs>
        <w:rPr>
          <w:noProof/>
          <w:kern w:val="2"/>
          <w:sz w:val="24"/>
          <w:szCs w:val="24"/>
          <w:lang w:val="en-BE" w:eastAsia="en-BE"/>
          <w14:ligatures w14:val="standardContextual"/>
        </w:rPr>
      </w:pPr>
      <w:hyperlink w:anchor="_Toc187409099" w:history="1">
        <w:r w:rsidRPr="003C2684">
          <w:rPr>
            <w:rStyle w:val="Hyperlink"/>
            <w:noProof/>
          </w:rPr>
          <w:t xml:space="preserve">Figure 6: Example of SDF output </w:t>
        </w:r>
        <w:r w:rsidRPr="003C2684">
          <w:rPr>
            <w:rStyle w:val="Hyperlink"/>
            <w:rFonts w:ascii="Calibri" w:hAnsi="Calibri" w:cs="Calibri"/>
            <w:noProof/>
          </w:rPr>
          <w:t>(</w:t>
        </w:r>
        <w:r w:rsidRPr="003C2684">
          <w:rPr>
            <w:rStyle w:val="Hyperlink"/>
            <w:rFonts w:ascii="Calibri" w:hAnsi="Calibri" w:cs="Calibri"/>
            <w:i/>
            <w:iCs/>
            <w:noProof/>
          </w:rPr>
          <w:t>Figure 3</w:t>
        </w:r>
        <w:r w:rsidRPr="003C268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_Toc187409099 \h </w:instrText>
        </w:r>
        <w:r>
          <w:rPr>
            <w:noProof/>
            <w:webHidden/>
          </w:rPr>
        </w:r>
        <w:r>
          <w:rPr>
            <w:noProof/>
            <w:webHidden/>
          </w:rPr>
          <w:fldChar w:fldCharType="separate"/>
        </w:r>
        <w:r>
          <w:rPr>
            <w:noProof/>
            <w:webHidden/>
          </w:rPr>
          <w:t>10</w:t>
        </w:r>
        <w:r>
          <w:rPr>
            <w:noProof/>
            <w:webHidden/>
          </w:rPr>
          <w:fldChar w:fldCharType="end"/>
        </w:r>
      </w:hyperlink>
    </w:p>
    <w:p w14:paraId="292D414E" w14:textId="24F4A013" w:rsidR="002D1CD1" w:rsidRDefault="002D1CD1">
      <w:pPr>
        <w:pStyle w:val="TableofFigures"/>
        <w:tabs>
          <w:tab w:val="right" w:leader="dot" w:pos="9350"/>
        </w:tabs>
        <w:rPr>
          <w:noProof/>
          <w:kern w:val="2"/>
          <w:sz w:val="24"/>
          <w:szCs w:val="24"/>
          <w:lang w:val="en-BE" w:eastAsia="en-BE"/>
          <w14:ligatures w14:val="standardContextual"/>
        </w:rPr>
      </w:pPr>
      <w:hyperlink w:anchor="_Toc187409100" w:history="1">
        <w:r w:rsidRPr="003C2684">
          <w:rPr>
            <w:rStyle w:val="Hyperlink"/>
            <w:noProof/>
          </w:rPr>
          <w:t xml:space="preserve">Figure 7: Ray marching missing a surface </w:t>
        </w:r>
        <w:r w:rsidRPr="003C2684">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_Toc187409100 \h </w:instrText>
        </w:r>
        <w:r>
          <w:rPr>
            <w:noProof/>
            <w:webHidden/>
          </w:rPr>
        </w:r>
        <w:r>
          <w:rPr>
            <w:noProof/>
            <w:webHidden/>
          </w:rPr>
          <w:fldChar w:fldCharType="separate"/>
        </w:r>
        <w:r>
          <w:rPr>
            <w:noProof/>
            <w:webHidden/>
          </w:rPr>
          <w:t>11</w:t>
        </w:r>
        <w:r>
          <w:rPr>
            <w:noProof/>
            <w:webHidden/>
          </w:rPr>
          <w:fldChar w:fldCharType="end"/>
        </w:r>
      </w:hyperlink>
    </w:p>
    <w:p w14:paraId="482F2141" w14:textId="1DA8EE37" w:rsidR="002D1CD1" w:rsidRDefault="002D1CD1">
      <w:pPr>
        <w:pStyle w:val="TableofFigures"/>
        <w:tabs>
          <w:tab w:val="right" w:leader="dot" w:pos="9350"/>
        </w:tabs>
        <w:rPr>
          <w:noProof/>
          <w:kern w:val="2"/>
          <w:sz w:val="24"/>
          <w:szCs w:val="24"/>
          <w:lang w:val="en-BE" w:eastAsia="en-BE"/>
          <w14:ligatures w14:val="standardContextual"/>
        </w:rPr>
      </w:pPr>
      <w:hyperlink w:anchor="_Toc187409101" w:history="1">
        <w:r w:rsidRPr="003C2684">
          <w:rPr>
            <w:rStyle w:val="Hyperlink"/>
            <w:noProof/>
          </w:rPr>
          <w:t xml:space="preserve">Figure 8: Example of both scenarios when raymarching </w:t>
        </w:r>
        <w:r w:rsidRPr="003C2684">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_Toc187409101 \h </w:instrText>
        </w:r>
        <w:r>
          <w:rPr>
            <w:noProof/>
            <w:webHidden/>
          </w:rPr>
        </w:r>
        <w:r>
          <w:rPr>
            <w:noProof/>
            <w:webHidden/>
          </w:rPr>
          <w:fldChar w:fldCharType="separate"/>
        </w:r>
        <w:r>
          <w:rPr>
            <w:noProof/>
            <w:webHidden/>
          </w:rPr>
          <w:t>11</w:t>
        </w:r>
        <w:r>
          <w:rPr>
            <w:noProof/>
            <w:webHidden/>
          </w:rPr>
          <w:fldChar w:fldCharType="end"/>
        </w:r>
      </w:hyperlink>
    </w:p>
    <w:p w14:paraId="531BA53C" w14:textId="77C660B4" w:rsidR="002D1CD1" w:rsidRDefault="002D1CD1">
      <w:pPr>
        <w:pStyle w:val="TableofFigures"/>
        <w:tabs>
          <w:tab w:val="right" w:leader="dot" w:pos="9350"/>
        </w:tabs>
        <w:rPr>
          <w:noProof/>
          <w:kern w:val="2"/>
          <w:sz w:val="24"/>
          <w:szCs w:val="24"/>
          <w:lang w:val="en-BE" w:eastAsia="en-BE"/>
          <w14:ligatures w14:val="standardContextual"/>
        </w:rPr>
      </w:pPr>
      <w:hyperlink w:anchor="_Toc187409102" w:history="1">
        <w:r w:rsidRPr="003C2684">
          <w:rPr>
            <w:rStyle w:val="Hyperlink"/>
            <w:noProof/>
          </w:rPr>
          <w:t>Figure 9: Link SDF in experiment</w:t>
        </w:r>
        <w:r>
          <w:rPr>
            <w:noProof/>
            <w:webHidden/>
          </w:rPr>
          <w:tab/>
        </w:r>
        <w:r>
          <w:rPr>
            <w:noProof/>
            <w:webHidden/>
          </w:rPr>
          <w:fldChar w:fldCharType="begin"/>
        </w:r>
        <w:r>
          <w:rPr>
            <w:noProof/>
            <w:webHidden/>
          </w:rPr>
          <w:instrText xml:space="preserve"> PAGEREF _Toc187409102 \h </w:instrText>
        </w:r>
        <w:r>
          <w:rPr>
            <w:noProof/>
            <w:webHidden/>
          </w:rPr>
        </w:r>
        <w:r>
          <w:rPr>
            <w:noProof/>
            <w:webHidden/>
          </w:rPr>
          <w:fldChar w:fldCharType="separate"/>
        </w:r>
        <w:r>
          <w:rPr>
            <w:noProof/>
            <w:webHidden/>
          </w:rPr>
          <w:t>17</w:t>
        </w:r>
        <w:r>
          <w:rPr>
            <w:noProof/>
            <w:webHidden/>
          </w:rPr>
          <w:fldChar w:fldCharType="end"/>
        </w:r>
      </w:hyperlink>
    </w:p>
    <w:p w14:paraId="669EDAD7" w14:textId="5233B69F" w:rsidR="002D1CD1" w:rsidRDefault="002D1CD1">
      <w:pPr>
        <w:pStyle w:val="TableofFigures"/>
        <w:tabs>
          <w:tab w:val="right" w:leader="dot" w:pos="9350"/>
        </w:tabs>
        <w:rPr>
          <w:noProof/>
          <w:kern w:val="2"/>
          <w:sz w:val="24"/>
          <w:szCs w:val="24"/>
          <w:lang w:val="en-BE" w:eastAsia="en-BE"/>
          <w14:ligatures w14:val="standardContextual"/>
        </w:rPr>
      </w:pPr>
      <w:hyperlink w:anchor="_Toc187409103" w:history="1">
        <w:r w:rsidRPr="003C2684">
          <w:rPr>
            <w:rStyle w:val="Hyperlink"/>
            <w:noProof/>
          </w:rPr>
          <w:t>Figure 10: Pyramid SDF in experiment</w:t>
        </w:r>
        <w:r>
          <w:rPr>
            <w:noProof/>
            <w:webHidden/>
          </w:rPr>
          <w:tab/>
        </w:r>
        <w:r>
          <w:rPr>
            <w:noProof/>
            <w:webHidden/>
          </w:rPr>
          <w:fldChar w:fldCharType="begin"/>
        </w:r>
        <w:r>
          <w:rPr>
            <w:noProof/>
            <w:webHidden/>
          </w:rPr>
          <w:instrText xml:space="preserve"> PAGEREF _Toc187409103 \h </w:instrText>
        </w:r>
        <w:r>
          <w:rPr>
            <w:noProof/>
            <w:webHidden/>
          </w:rPr>
        </w:r>
        <w:r>
          <w:rPr>
            <w:noProof/>
            <w:webHidden/>
          </w:rPr>
          <w:fldChar w:fldCharType="separate"/>
        </w:r>
        <w:r>
          <w:rPr>
            <w:noProof/>
            <w:webHidden/>
          </w:rPr>
          <w:t>18</w:t>
        </w:r>
        <w:r>
          <w:rPr>
            <w:noProof/>
            <w:webHidden/>
          </w:rPr>
          <w:fldChar w:fldCharType="end"/>
        </w:r>
      </w:hyperlink>
    </w:p>
    <w:p w14:paraId="773E6775" w14:textId="5A8A9621" w:rsidR="002D1CD1" w:rsidRDefault="002D1CD1">
      <w:pPr>
        <w:pStyle w:val="TableofFigures"/>
        <w:tabs>
          <w:tab w:val="right" w:leader="dot" w:pos="9350"/>
        </w:tabs>
        <w:rPr>
          <w:noProof/>
          <w:kern w:val="2"/>
          <w:sz w:val="24"/>
          <w:szCs w:val="24"/>
          <w:lang w:val="en-BE" w:eastAsia="en-BE"/>
          <w14:ligatures w14:val="standardContextual"/>
        </w:rPr>
      </w:pPr>
      <w:hyperlink w:anchor="_Toc187409104" w:history="1">
        <w:r w:rsidRPr="003C2684">
          <w:rPr>
            <w:rStyle w:val="Hyperlink"/>
            <w:noProof/>
          </w:rPr>
          <w:t>Figure 11: Mandel Bulb SDF in experiment</w:t>
        </w:r>
        <w:r>
          <w:rPr>
            <w:noProof/>
            <w:webHidden/>
          </w:rPr>
          <w:tab/>
        </w:r>
        <w:r>
          <w:rPr>
            <w:noProof/>
            <w:webHidden/>
          </w:rPr>
          <w:fldChar w:fldCharType="begin"/>
        </w:r>
        <w:r>
          <w:rPr>
            <w:noProof/>
            <w:webHidden/>
          </w:rPr>
          <w:instrText xml:space="preserve"> PAGEREF _Toc187409104 \h </w:instrText>
        </w:r>
        <w:r>
          <w:rPr>
            <w:noProof/>
            <w:webHidden/>
          </w:rPr>
        </w:r>
        <w:r>
          <w:rPr>
            <w:noProof/>
            <w:webHidden/>
          </w:rPr>
          <w:fldChar w:fldCharType="separate"/>
        </w:r>
        <w:r>
          <w:rPr>
            <w:noProof/>
            <w:webHidden/>
          </w:rPr>
          <w:t>19</w:t>
        </w:r>
        <w:r>
          <w:rPr>
            <w:noProof/>
            <w:webHidden/>
          </w:rPr>
          <w:fldChar w:fldCharType="end"/>
        </w:r>
      </w:hyperlink>
    </w:p>
    <w:p w14:paraId="3013EF49" w14:textId="401285E8" w:rsidR="002D1CD1" w:rsidRDefault="002D1CD1">
      <w:pPr>
        <w:pStyle w:val="TableofFigures"/>
        <w:tabs>
          <w:tab w:val="right" w:leader="dot" w:pos="9350"/>
        </w:tabs>
        <w:rPr>
          <w:noProof/>
          <w:kern w:val="2"/>
          <w:sz w:val="24"/>
          <w:szCs w:val="24"/>
          <w:lang w:val="en-BE" w:eastAsia="en-BE"/>
          <w14:ligatures w14:val="standardContextual"/>
        </w:rPr>
      </w:pPr>
      <w:hyperlink w:anchor="_Toc187409105" w:history="1">
        <w:r w:rsidRPr="003C2684">
          <w:rPr>
            <w:rStyle w:val="Hyperlink"/>
            <w:noProof/>
          </w:rPr>
          <w:t xml:space="preserve">Figure 12: Example of BVHTree </w:t>
        </w:r>
        <w:r w:rsidRPr="003C2684">
          <w:rPr>
            <w:rStyle w:val="Hyperlink"/>
            <w:rFonts w:ascii="Calibri" w:hAnsi="Calibri" w:cs="Calibri"/>
            <w:noProof/>
          </w:rPr>
          <w:t>(</w:t>
        </w:r>
        <w:r w:rsidRPr="003C2684">
          <w:rPr>
            <w:rStyle w:val="Hyperlink"/>
            <w:rFonts w:ascii="Calibri" w:hAnsi="Calibri" w:cs="Calibri"/>
            <w:i/>
            <w:iCs/>
            <w:noProof/>
          </w:rPr>
          <w:t>Bounding Volume Hierarchies</w:t>
        </w:r>
        <w:r w:rsidRPr="003C268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_Toc187409105 \h </w:instrText>
        </w:r>
        <w:r>
          <w:rPr>
            <w:noProof/>
            <w:webHidden/>
          </w:rPr>
        </w:r>
        <w:r>
          <w:rPr>
            <w:noProof/>
            <w:webHidden/>
          </w:rPr>
          <w:fldChar w:fldCharType="separate"/>
        </w:r>
        <w:r>
          <w:rPr>
            <w:noProof/>
            <w:webHidden/>
          </w:rPr>
          <w:t>20</w:t>
        </w:r>
        <w:r>
          <w:rPr>
            <w:noProof/>
            <w:webHidden/>
          </w:rPr>
          <w:fldChar w:fldCharType="end"/>
        </w:r>
      </w:hyperlink>
    </w:p>
    <w:p w14:paraId="07CFA00F" w14:textId="770365F7" w:rsidR="002D1CD1" w:rsidRDefault="002D1CD1">
      <w:pPr>
        <w:pStyle w:val="TableofFigures"/>
        <w:tabs>
          <w:tab w:val="right" w:leader="dot" w:pos="9350"/>
        </w:tabs>
        <w:rPr>
          <w:noProof/>
          <w:kern w:val="2"/>
          <w:sz w:val="24"/>
          <w:szCs w:val="24"/>
          <w:lang w:val="en-BE" w:eastAsia="en-BE"/>
          <w14:ligatures w14:val="standardContextual"/>
        </w:rPr>
      </w:pPr>
      <w:hyperlink w:anchor="_Toc187409106" w:history="1">
        <w:r w:rsidRPr="003C2684">
          <w:rPr>
            <w:rStyle w:val="Hyperlink"/>
            <w:noProof/>
          </w:rPr>
          <w:t>Figure 13: Low complexity scene</w:t>
        </w:r>
        <w:r>
          <w:rPr>
            <w:noProof/>
            <w:webHidden/>
          </w:rPr>
          <w:tab/>
        </w:r>
        <w:r>
          <w:rPr>
            <w:noProof/>
            <w:webHidden/>
          </w:rPr>
          <w:fldChar w:fldCharType="begin"/>
        </w:r>
        <w:r>
          <w:rPr>
            <w:noProof/>
            <w:webHidden/>
          </w:rPr>
          <w:instrText xml:space="preserve"> PAGEREF _Toc187409106 \h </w:instrText>
        </w:r>
        <w:r>
          <w:rPr>
            <w:noProof/>
            <w:webHidden/>
          </w:rPr>
        </w:r>
        <w:r>
          <w:rPr>
            <w:noProof/>
            <w:webHidden/>
          </w:rPr>
          <w:fldChar w:fldCharType="separate"/>
        </w:r>
        <w:r>
          <w:rPr>
            <w:noProof/>
            <w:webHidden/>
          </w:rPr>
          <w:t>23</w:t>
        </w:r>
        <w:r>
          <w:rPr>
            <w:noProof/>
            <w:webHidden/>
          </w:rPr>
          <w:fldChar w:fldCharType="end"/>
        </w:r>
      </w:hyperlink>
    </w:p>
    <w:p w14:paraId="433C1F70" w14:textId="5E753C2E" w:rsidR="002D1CD1" w:rsidRDefault="002D1CD1">
      <w:pPr>
        <w:pStyle w:val="TableofFigures"/>
        <w:tabs>
          <w:tab w:val="right" w:leader="dot" w:pos="9350"/>
        </w:tabs>
        <w:rPr>
          <w:noProof/>
          <w:kern w:val="2"/>
          <w:sz w:val="24"/>
          <w:szCs w:val="24"/>
          <w:lang w:val="en-BE" w:eastAsia="en-BE"/>
          <w14:ligatures w14:val="standardContextual"/>
        </w:rPr>
      </w:pPr>
      <w:hyperlink w:anchor="_Toc187409107" w:history="1">
        <w:r w:rsidRPr="003C2684">
          <w:rPr>
            <w:rStyle w:val="Hyperlink"/>
            <w:noProof/>
          </w:rPr>
          <w:t>Figure 14: Medium complexity scene</w:t>
        </w:r>
        <w:r>
          <w:rPr>
            <w:noProof/>
            <w:webHidden/>
          </w:rPr>
          <w:tab/>
        </w:r>
        <w:r>
          <w:rPr>
            <w:noProof/>
            <w:webHidden/>
          </w:rPr>
          <w:fldChar w:fldCharType="begin"/>
        </w:r>
        <w:r>
          <w:rPr>
            <w:noProof/>
            <w:webHidden/>
          </w:rPr>
          <w:instrText xml:space="preserve"> PAGEREF _Toc187409107 \h </w:instrText>
        </w:r>
        <w:r>
          <w:rPr>
            <w:noProof/>
            <w:webHidden/>
          </w:rPr>
        </w:r>
        <w:r>
          <w:rPr>
            <w:noProof/>
            <w:webHidden/>
          </w:rPr>
          <w:fldChar w:fldCharType="separate"/>
        </w:r>
        <w:r>
          <w:rPr>
            <w:noProof/>
            <w:webHidden/>
          </w:rPr>
          <w:t>23</w:t>
        </w:r>
        <w:r>
          <w:rPr>
            <w:noProof/>
            <w:webHidden/>
          </w:rPr>
          <w:fldChar w:fldCharType="end"/>
        </w:r>
      </w:hyperlink>
    </w:p>
    <w:p w14:paraId="748EEA2B" w14:textId="2C621176" w:rsidR="002D1CD1" w:rsidRDefault="002D1CD1">
      <w:pPr>
        <w:pStyle w:val="TableofFigures"/>
        <w:tabs>
          <w:tab w:val="right" w:leader="dot" w:pos="9350"/>
        </w:tabs>
        <w:rPr>
          <w:noProof/>
          <w:kern w:val="2"/>
          <w:sz w:val="24"/>
          <w:szCs w:val="24"/>
          <w:lang w:val="en-BE" w:eastAsia="en-BE"/>
          <w14:ligatures w14:val="standardContextual"/>
        </w:rPr>
      </w:pPr>
      <w:hyperlink w:anchor="_Toc187409108" w:history="1">
        <w:r w:rsidRPr="003C2684">
          <w:rPr>
            <w:rStyle w:val="Hyperlink"/>
            <w:noProof/>
          </w:rPr>
          <w:t>Figure 15: High complexity scene</w:t>
        </w:r>
        <w:r>
          <w:rPr>
            <w:noProof/>
            <w:webHidden/>
          </w:rPr>
          <w:tab/>
        </w:r>
        <w:r>
          <w:rPr>
            <w:noProof/>
            <w:webHidden/>
          </w:rPr>
          <w:fldChar w:fldCharType="begin"/>
        </w:r>
        <w:r>
          <w:rPr>
            <w:noProof/>
            <w:webHidden/>
          </w:rPr>
          <w:instrText xml:space="preserve"> PAGEREF _Toc187409108 \h </w:instrText>
        </w:r>
        <w:r>
          <w:rPr>
            <w:noProof/>
            <w:webHidden/>
          </w:rPr>
        </w:r>
        <w:r>
          <w:rPr>
            <w:noProof/>
            <w:webHidden/>
          </w:rPr>
          <w:fldChar w:fldCharType="separate"/>
        </w:r>
        <w:r>
          <w:rPr>
            <w:noProof/>
            <w:webHidden/>
          </w:rPr>
          <w:t>24</w:t>
        </w:r>
        <w:r>
          <w:rPr>
            <w:noProof/>
            <w:webHidden/>
          </w:rPr>
          <w:fldChar w:fldCharType="end"/>
        </w:r>
      </w:hyperlink>
    </w:p>
    <w:p w14:paraId="42380E0C" w14:textId="29BA75B3" w:rsidR="004E19CD" w:rsidRPr="00460533" w:rsidRDefault="005404BA" w:rsidP="00BC32BC">
      <w:pPr>
        <w:spacing w:line="240" w:lineRule="auto"/>
        <w:jc w:val="both"/>
        <w:rPr>
          <w:highlight w:val="yellow"/>
        </w:rPr>
      </w:pPr>
      <w:r>
        <w:fldChar w:fldCharType="end"/>
      </w:r>
      <w:r w:rsidR="004E19CD">
        <w:br w:type="page"/>
      </w:r>
    </w:p>
    <w:p w14:paraId="24002F46" w14:textId="52AC9760" w:rsidR="000D5C84" w:rsidRDefault="000D5C84" w:rsidP="00BC32BC">
      <w:pPr>
        <w:pStyle w:val="Heading1"/>
        <w:jc w:val="both"/>
      </w:pPr>
      <w:bookmarkStart w:id="4" w:name="_Toc187486986"/>
      <w:r>
        <w:lastRenderedPageBreak/>
        <w:t>Introduction</w:t>
      </w:r>
      <w:bookmarkEnd w:id="4"/>
    </w:p>
    <w:p w14:paraId="36224C00" w14:textId="77777777" w:rsidR="000D5C84" w:rsidRDefault="000D5C84" w:rsidP="00BC32BC">
      <w:pPr>
        <w:jc w:val="both"/>
      </w:pPr>
    </w:p>
    <w:p w14:paraId="664FA507" w14:textId="64B64827" w:rsidR="000D5C84" w:rsidRPr="003625E1" w:rsidRDefault="000926E1" w:rsidP="00BC32BC">
      <w:pPr>
        <w:jc w:val="both"/>
        <w:rPr>
          <w:b/>
          <w:i/>
          <w:iCs/>
        </w:rPr>
      </w:pPr>
      <w:r w:rsidRPr="00212D23">
        <w:rPr>
          <w:rStyle w:val="SubtleEmphasis"/>
          <w:b/>
          <w:color w:val="auto"/>
          <w:highlight w:val="yellow"/>
        </w:rPr>
        <w:t>In the introduction, you write the background of your topic</w:t>
      </w:r>
      <w:r w:rsidR="008A6FCB" w:rsidRPr="00212D23">
        <w:rPr>
          <w:rStyle w:val="SubtleEmphasis"/>
          <w:b/>
          <w:color w:val="auto"/>
          <w:highlight w:val="yellow"/>
        </w:rPr>
        <w:t xml:space="preserve"> and</w:t>
      </w:r>
      <w:r w:rsidRPr="00212D23">
        <w:rPr>
          <w:rStyle w:val="SubtleEmphasis"/>
          <w:b/>
          <w:color w:val="auto"/>
          <w:highlight w:val="yellow"/>
        </w:rPr>
        <w:t xml:space="preserve"> </w:t>
      </w:r>
      <w:r w:rsidR="008A6FCB" w:rsidRPr="00212D23">
        <w:rPr>
          <w:rStyle w:val="SubtleEmphasis"/>
          <w:b/>
          <w:color w:val="auto"/>
          <w:highlight w:val="yellow"/>
        </w:rPr>
        <w:t>discuss the observation that spurred you on to do this research project. E</w:t>
      </w:r>
      <w:r w:rsidRPr="00212D23">
        <w:rPr>
          <w:rStyle w:val="SubtleEmphasis"/>
          <w:b/>
          <w:color w:val="auto"/>
          <w:highlight w:val="yellow"/>
        </w:rPr>
        <w:t xml:space="preserve">xplain the purpose of the paper and </w:t>
      </w:r>
      <w:r w:rsidR="008A6FCB" w:rsidRPr="00212D23">
        <w:rPr>
          <w:rStyle w:val="SubtleEmphasis"/>
          <w:b/>
          <w:color w:val="auto"/>
          <w:highlight w:val="yellow"/>
        </w:rPr>
        <w:t>present your</w:t>
      </w:r>
      <w:r w:rsidR="00195628" w:rsidRPr="00212D23">
        <w:rPr>
          <w:rStyle w:val="SubtleEmphasis"/>
          <w:b/>
          <w:color w:val="auto"/>
          <w:highlight w:val="yellow"/>
        </w:rPr>
        <w:t xml:space="preserve"> research question(s) and </w:t>
      </w:r>
      <w:r w:rsidRPr="00212D23">
        <w:rPr>
          <w:rStyle w:val="SubtleEmphasis"/>
          <w:b/>
          <w:color w:val="auto"/>
          <w:highlight w:val="yellow"/>
        </w:rPr>
        <w:t>the hypothesis</w:t>
      </w:r>
      <w:r w:rsidR="00195628" w:rsidRPr="00212D23">
        <w:rPr>
          <w:rStyle w:val="SubtleEmphasis"/>
          <w:b/>
          <w:color w:val="auto"/>
          <w:highlight w:val="yellow"/>
        </w:rPr>
        <w:t xml:space="preserve"> at the end of this section.</w:t>
      </w:r>
      <w:r w:rsidRPr="00212D23">
        <w:rPr>
          <w:rStyle w:val="SubtleEmphasis"/>
          <w:b/>
          <w:color w:val="auto"/>
          <w:highlight w:val="yellow"/>
        </w:rPr>
        <w:t xml:space="preserve"> </w:t>
      </w:r>
      <w:r w:rsidR="00212D23" w:rsidRPr="00212D23">
        <w:rPr>
          <w:rStyle w:val="SubtleEmphasis"/>
          <w:b/>
          <w:color w:val="auto"/>
          <w:highlight w:val="yellow"/>
        </w:rPr>
        <w:t>This section is typically a couple of pages long.</w:t>
      </w:r>
    </w:p>
    <w:p w14:paraId="492149BA" w14:textId="4ABEF7A1" w:rsidR="004750D6" w:rsidRDefault="00403D36" w:rsidP="00FB0E0C">
      <w:pPr>
        <w:jc w:val="both"/>
      </w:pPr>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In this paper we </w:t>
      </w:r>
      <w:r w:rsidR="00F509F7">
        <w:t>will</w:t>
      </w:r>
      <w:r w:rsidR="000B4874">
        <w:t xml:space="preserve"> revisit </w:t>
      </w:r>
      <w:r w:rsidR="00BF3D72">
        <w:t>sphere tracing, a sub-branch of ray marching.</w:t>
      </w:r>
      <w:r w:rsidR="004750D6">
        <w:t xml:space="preserve"> </w:t>
      </w:r>
    </w:p>
    <w:p w14:paraId="486D61B6" w14:textId="6C277185" w:rsidR="00152285" w:rsidRDefault="00152285" w:rsidP="00FB0E0C">
      <w:pPr>
        <w:jc w:val="both"/>
      </w:pPr>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13B30A8F" w:rsidR="00152285" w:rsidRDefault="00152285" w:rsidP="00FB0E0C">
      <w:pPr>
        <w:jc w:val="both"/>
      </w:pPr>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551ADA8D" w:rsidR="008B2C46" w:rsidRDefault="008B2C46" w:rsidP="00FB0E0C">
      <w:pPr>
        <w:jc w:val="both"/>
      </w:pPr>
      <w:r>
        <w:t xml:space="preserve">Some other places where you can find ray </w:t>
      </w:r>
      <w:r w:rsidR="00E02CFF">
        <w:t>marching</w:t>
      </w:r>
      <w:r w:rsidR="0052526D">
        <w:t xml:space="preserve"> include</w:t>
      </w:r>
      <w:r w:rsidR="00EA4062">
        <w:t>:</w:t>
      </w:r>
    </w:p>
    <w:p w14:paraId="6C7DC1EC" w14:textId="7668641F" w:rsidR="00152285" w:rsidRDefault="00152285" w:rsidP="007D3EA3">
      <w:pPr>
        <w:pStyle w:val="ListParagraph"/>
        <w:numPr>
          <w:ilvl w:val="0"/>
          <w:numId w:val="48"/>
        </w:numPr>
        <w:jc w:val="both"/>
      </w:pPr>
      <w:r>
        <w:t xml:space="preserve">In Unreal Engine 5 ray marching is used 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77777777" w:rsidR="00152285" w:rsidRDefault="00152285" w:rsidP="007D3EA3">
      <w:pPr>
        <w:pStyle w:val="ListParagraph"/>
        <w:numPr>
          <w:ilvl w:val="0"/>
          <w:numId w:val="48"/>
        </w:numPr>
        <w:jc w:val="both"/>
      </w:pPr>
      <w:r>
        <w:t>There is a game called “</w:t>
      </w:r>
      <w:r w:rsidRPr="002034BB">
        <w:t>Claybook</w:t>
      </w:r>
      <w:r>
        <w:t>” (</w:t>
      </w:r>
      <w:hyperlink r:id="rId13" w:history="1">
        <w:r w:rsidRPr="00DA249F">
          <w:rPr>
            <w:rStyle w:val="Hyperlink"/>
          </w:rPr>
          <w:t>https://claybookgame.com/</w:t>
        </w:r>
      </w:hyperlink>
      <w:r>
        <w:t>) which handles the entire rendering pipeline using ray marching and fully exploiting the benefits and quirks of raymarching.</w:t>
      </w:r>
    </w:p>
    <w:p w14:paraId="2B68E1F0" w14:textId="000D0204" w:rsidR="00152285" w:rsidRDefault="00152285" w:rsidP="007D3EA3">
      <w:pPr>
        <w:pStyle w:val="ListParagraph"/>
        <w:numPr>
          <w:ilvl w:val="0"/>
          <w:numId w:val="48"/>
        </w:numPr>
        <w:jc w:val="both"/>
      </w:pPr>
      <w:r>
        <w:t>The website “</w:t>
      </w:r>
      <w:r w:rsidR="006F1C1D">
        <w:t>S</w:t>
      </w:r>
      <w:r>
        <w:t>hadertoy” (</w:t>
      </w:r>
      <w:hyperlink r:id="rId14" w:history="1">
        <w:r w:rsidRPr="00DA249F">
          <w:rPr>
            <w:rStyle w:val="Hyperlink"/>
          </w:rPr>
          <w:t>https://www.shadertoy.com/</w:t>
        </w:r>
      </w:hyperlink>
      <w:r>
        <w:t>) developed by Inigo Quilez and Pol Jeremios is a tool used to teach and create demo scenes. It purely uses the ray marching algorithm</w:t>
      </w:r>
      <w:r w:rsidR="008C6153">
        <w:t>.</w:t>
      </w:r>
      <w:r>
        <w:t xml:space="preserve"> </w:t>
      </w:r>
    </w:p>
    <w:p w14:paraId="71B081F6" w14:textId="2128068C" w:rsidR="00152285" w:rsidRDefault="00152285" w:rsidP="007D3EA3">
      <w:pPr>
        <w:pStyle w:val="ListParagraph"/>
        <w:numPr>
          <w:ilvl w:val="0"/>
          <w:numId w:val="48"/>
        </w:numPr>
        <w:jc w:val="both"/>
      </w:pPr>
      <w:r>
        <w:t>There is also the “</w:t>
      </w:r>
      <w:r w:rsidR="006F1C1D">
        <w:t>D</w:t>
      </w:r>
      <w:r>
        <w:t xml:space="preserve">emoscene” community, they specialize in creating non-interactive audio-visual presentations executed in real time on computers. </w:t>
      </w:r>
      <w:r>
        <w:fldChar w:fldCharType="begin"/>
      </w:r>
      <w:r>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fldChar w:fldCharType="separate"/>
      </w:r>
      <w:r w:rsidRPr="007D3EA3">
        <w:rPr>
          <w:rFonts w:ascii="Calibri" w:hAnsi="Calibri" w:cs="Calibri"/>
        </w:rPr>
        <w:t>(“Demoscene,” 2019)</w:t>
      </w:r>
      <w:r>
        <w:fldChar w:fldCharType="end"/>
      </w:r>
      <w:r>
        <w:t xml:space="preserve"> Which has embraced “</w:t>
      </w:r>
      <w:r w:rsidR="00F11C17">
        <w:t>S</w:t>
      </w:r>
      <w:r>
        <w:t>hadertoy” and SDFs in general for their scenes.</w:t>
      </w:r>
    </w:p>
    <w:p w14:paraId="0A302332" w14:textId="06327357" w:rsidR="00ED3E08" w:rsidRDefault="00ED3E08" w:rsidP="00FB0E0C">
      <w:pPr>
        <w:jc w:val="both"/>
      </w:pPr>
      <w:r>
        <w:t xml:space="preserve">When looking </w:t>
      </w:r>
      <w:r w:rsidR="00AF4E58">
        <w:t>into</w:t>
      </w:r>
      <w:r>
        <w:t xml:space="preserve"> these applications</w:t>
      </w:r>
      <w:r w:rsidR="00D07F65">
        <w:t xml:space="preserve">, mainly “shadertoy” creations </w:t>
      </w:r>
      <w:r w:rsidR="00E0727E">
        <w:t>and creations</w:t>
      </w:r>
      <w:r w:rsidR="00D07F65">
        <w:t xml:space="preserve"> by the “</w:t>
      </w:r>
      <w:r w:rsidR="00F11C17">
        <w:t>D</w:t>
      </w:r>
      <w:r w:rsidR="00D07F65">
        <w:t>emoscene” community</w:t>
      </w:r>
      <w:r w:rsidR="00826E97">
        <w:t>,</w:t>
      </w:r>
      <w:r w:rsidR="00AF4E58">
        <w:t xml:space="preserve"> </w:t>
      </w:r>
      <w:r>
        <w:t>I noticed</w:t>
      </w:r>
      <w:r w:rsidR="00826E97">
        <w:t xml:space="preserve"> </w:t>
      </w:r>
      <w:r w:rsidR="00E0727E">
        <w:t>how most approaches didn’t really consider the performance</w:t>
      </w:r>
      <w:r>
        <w:t>.</w:t>
      </w:r>
      <w:r w:rsidR="00E0727E">
        <w:t xml:space="preserve"> The priority was always to get beautiful scenes on the screen.</w:t>
      </w:r>
      <w:r>
        <w:t xml:space="preserve"> </w:t>
      </w:r>
      <w:r w:rsidR="00A470D0">
        <w:t xml:space="preserve">And as we all know, if you want higher complexity </w:t>
      </w:r>
      <w:r w:rsidR="002B1EBA">
        <w:t xml:space="preserve">and bigger </w:t>
      </w:r>
      <w:r w:rsidR="00A470D0">
        <w:t>scenes you need more performance.</w:t>
      </w:r>
      <w:r w:rsidR="006F1C1D">
        <w:t xml:space="preserve"> </w:t>
      </w:r>
    </w:p>
    <w:p w14:paraId="4CE09BB9" w14:textId="4E424463" w:rsidR="006F1C1D" w:rsidRDefault="006F1C1D" w:rsidP="00FB0E0C">
      <w:pPr>
        <w:jc w:val="both"/>
      </w:pPr>
      <w:r>
        <w:t xml:space="preserve">In this paper </w:t>
      </w:r>
      <w:r w:rsidR="002F67CA">
        <w:t>we will discuss</w:t>
      </w:r>
      <w:r w:rsidR="006E72DF">
        <w:t xml:space="preserve"> the</w:t>
      </w:r>
      <w:r w:rsidR="002F67CA">
        <w:t xml:space="preserve"> </w:t>
      </w:r>
      <w:r w:rsidR="00215667">
        <w:t xml:space="preserve">axis aligned bounding box (AABB) and </w:t>
      </w:r>
      <w:r w:rsidR="006E72DF">
        <w:t xml:space="preserve">the </w:t>
      </w:r>
      <w:r w:rsidR="00215667">
        <w:t>bounding volume hierarchy tree (BVH-Tree)</w:t>
      </w:r>
      <w:r w:rsidR="00B63978">
        <w:t>, which are acceleration structures</w:t>
      </w:r>
      <w:r w:rsidR="00215667">
        <w:t xml:space="preserve"> </w:t>
      </w:r>
      <w:r w:rsidR="002F67CA">
        <w:t xml:space="preserve">used in ray </w:t>
      </w:r>
      <w:r w:rsidR="00580F65">
        <w:t>tracing</w:t>
      </w:r>
      <w:r w:rsidR="00B63978">
        <w:t>,</w:t>
      </w:r>
      <w:r w:rsidR="00580F65">
        <w:t xml:space="preserve"> and</w:t>
      </w:r>
      <w:r w:rsidR="002F67CA">
        <w:t xml:space="preserve"> </w:t>
      </w:r>
      <w:r w:rsidR="00FE412E">
        <w:t>apply</w:t>
      </w:r>
      <w:r w:rsidR="002F67CA">
        <w:t xml:space="preserve"> those same structures to sphere tracing.</w:t>
      </w:r>
      <w:r w:rsidR="00EC0EE7">
        <w:t xml:space="preserve"> </w:t>
      </w:r>
    </w:p>
    <w:p w14:paraId="248A80E3" w14:textId="558D5957" w:rsidR="008B394E" w:rsidRPr="00922E45" w:rsidRDefault="008B394E" w:rsidP="00FB0E0C">
      <w:pPr>
        <w:jc w:val="both"/>
      </w:pPr>
      <w:r>
        <w:t xml:space="preserve">The goal is to compare </w:t>
      </w:r>
      <w:r w:rsidR="008C3556">
        <w:t>performance for</w:t>
      </w:r>
      <w:r w:rsidR="003708DF">
        <w:t xml:space="preserve"> each acceleration structure</w:t>
      </w:r>
      <w:r w:rsidR="008C3556">
        <w:t>.</w:t>
      </w:r>
      <w:r w:rsidR="00E97539">
        <w:t xml:space="preserve"> </w:t>
      </w:r>
    </w:p>
    <w:p w14:paraId="51642347" w14:textId="376E0721" w:rsidR="004E19CD" w:rsidRDefault="00E97539" w:rsidP="00B01943">
      <w:pPr>
        <w:jc w:val="both"/>
      </w:pPr>
      <w:r>
        <w:t xml:space="preserve">The encompassing research question is the following: </w:t>
      </w:r>
      <w:r w:rsidRPr="00E97539">
        <w:t>How will applying mainstream ray</w:t>
      </w:r>
      <w:r>
        <w:t xml:space="preserve"> </w:t>
      </w:r>
      <w:r w:rsidRPr="00E97539">
        <w:t>tracing optimization techniques to sphere tracing affect performance for the sphere</w:t>
      </w:r>
      <w:r>
        <w:t xml:space="preserve"> </w:t>
      </w:r>
      <w:r w:rsidRPr="00E97539">
        <w:t>tracing rendering method?</w:t>
      </w:r>
      <w:r w:rsidR="00B01943">
        <w:t xml:space="preserve"> The following sub questions were also considered.</w:t>
      </w:r>
    </w:p>
    <w:p w14:paraId="742B736E" w14:textId="2F6249C9" w:rsidR="00B01943" w:rsidRDefault="00B01943" w:rsidP="00B01943">
      <w:pPr>
        <w:pStyle w:val="ListParagraph"/>
        <w:numPr>
          <w:ilvl w:val="0"/>
          <w:numId w:val="43"/>
        </w:numPr>
      </w:pPr>
      <w:r>
        <w:t>How does</w:t>
      </w:r>
      <w:r w:rsidR="003045F5">
        <w:t xml:space="preserve"> applying AABB to SDFs in sphere tracing affect performance?</w:t>
      </w:r>
    </w:p>
    <w:p w14:paraId="0A80C735" w14:textId="514A40EA" w:rsidR="003045F5" w:rsidRDefault="003045F5" w:rsidP="00B01943">
      <w:pPr>
        <w:pStyle w:val="ListParagraph"/>
        <w:numPr>
          <w:ilvl w:val="0"/>
          <w:numId w:val="43"/>
        </w:numPr>
      </w:pPr>
      <w:r>
        <w:lastRenderedPageBreak/>
        <w:t xml:space="preserve">How does applying </w:t>
      </w:r>
      <w:r w:rsidR="00812C82">
        <w:t xml:space="preserve">a </w:t>
      </w:r>
      <w:r>
        <w:t>BVH</w:t>
      </w:r>
      <w:r w:rsidR="00812C82">
        <w:t>-Tree</w:t>
      </w:r>
      <w:r>
        <w:t xml:space="preserve"> to SDFs in sphere tracing affect performance?</w:t>
      </w:r>
    </w:p>
    <w:p w14:paraId="1213CBEB" w14:textId="3E02E7A6" w:rsidR="003045F5" w:rsidRDefault="00812C82" w:rsidP="00B01943">
      <w:pPr>
        <w:pStyle w:val="ListParagraph"/>
        <w:numPr>
          <w:ilvl w:val="0"/>
          <w:numId w:val="43"/>
        </w:numPr>
      </w:pPr>
      <w:r>
        <w:t>How do sphere-shaped and box-shaped implementations compare in performance for AABB?</w:t>
      </w:r>
    </w:p>
    <w:p w14:paraId="639781B8" w14:textId="079DF4AC" w:rsidR="00812C82" w:rsidRDefault="00812C82" w:rsidP="00B01943">
      <w:pPr>
        <w:pStyle w:val="ListParagraph"/>
        <w:numPr>
          <w:ilvl w:val="0"/>
          <w:numId w:val="43"/>
        </w:numPr>
      </w:pPr>
      <w:r>
        <w:t>How do sphere-shaped and box-shaped implementations compare in performance for BVH-Tree?</w:t>
      </w:r>
    </w:p>
    <w:p w14:paraId="7B436414" w14:textId="3DD789CC" w:rsidR="000E7638" w:rsidRDefault="000E7638" w:rsidP="00ED39B9">
      <w:r>
        <w:t>The encompassing hypothesis is the following: 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rsidP="00740B3E">
      <w:pPr>
        <w:pStyle w:val="ListParagraph"/>
        <w:numPr>
          <w:ilvl w:val="0"/>
          <w:numId w:val="45"/>
        </w:numPr>
      </w:pPr>
      <w:r>
        <w:t xml:space="preserve">Applying </w:t>
      </w:r>
      <w:r w:rsidR="00740B3E">
        <w:t xml:space="preserve">the </w:t>
      </w:r>
      <w:r>
        <w:t xml:space="preserve">AABB </w:t>
      </w:r>
      <w:r w:rsidR="005625B6">
        <w:t>will</w:t>
      </w:r>
      <w:r>
        <w:t xml:space="preserve"> improve performance positively in most cases, except when the underlying SDF is not complex enough.</w:t>
      </w:r>
    </w:p>
    <w:p w14:paraId="75368026" w14:textId="6859B0CD" w:rsidR="00740B3E" w:rsidRDefault="00740B3E" w:rsidP="00740B3E">
      <w:pPr>
        <w:pStyle w:val="ListParagraph"/>
        <w:numPr>
          <w:ilvl w:val="0"/>
          <w:numId w:val="45"/>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rsidP="00740B3E">
      <w:pPr>
        <w:pStyle w:val="ListParagraph"/>
        <w:numPr>
          <w:ilvl w:val="0"/>
          <w:numId w:val="45"/>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rsidP="00740B3E">
      <w:pPr>
        <w:pStyle w:val="ListParagraph"/>
        <w:numPr>
          <w:ilvl w:val="0"/>
          <w:numId w:val="45"/>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486987"/>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486988"/>
      <w:r>
        <w:t>Ray Tracing</w:t>
      </w:r>
      <w:bookmarkEnd w:id="6"/>
    </w:p>
    <w:p w14:paraId="1AAFC844" w14:textId="767CE802" w:rsidR="00E407E9" w:rsidRDefault="00E407E9" w:rsidP="00D42E48">
      <w:pPr>
        <w:pStyle w:val="Heading3"/>
      </w:pPr>
      <w:bookmarkStart w:id="7" w:name="_Toc187486989"/>
      <w:r>
        <w:t>Fundamentals</w:t>
      </w:r>
      <w:bookmarkEnd w:id="7"/>
    </w:p>
    <w:p w14:paraId="10CA3716" w14:textId="329F5086" w:rsidR="002E0FFA" w:rsidRDefault="002E0FFA" w:rsidP="003F73E5">
      <w:pPr>
        <w:pStyle w:val="Heading4"/>
        <w:jc w:val="both"/>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7F8EA775" w:rsidR="009D1A55" w:rsidRPr="00614A65" w:rsidRDefault="007F0FA4" w:rsidP="00614A65">
      <w:pPr>
        <w:rPr>
          <w:lang w:val="en-BE"/>
        </w:rPr>
      </w:pPr>
      <w:r>
        <w:rPr>
          <w:lang w:val="en-BE"/>
        </w:rPr>
        <w:t>At the core of todays</w:t>
      </w:r>
      <w:r w:rsidR="009D1A55">
        <w:rPr>
          <w:lang w:val="en-BE"/>
        </w:rPr>
        <w:t xml:space="preserve"> computer graphics, we </w:t>
      </w:r>
      <w:r w:rsidR="00083B6D">
        <w:rPr>
          <w:lang w:val="en-BE"/>
        </w:rPr>
        <w:t>need to</w:t>
      </w:r>
      <w:r w:rsidR="009D1A55">
        <w:rPr>
          <w:lang w:val="en-BE"/>
        </w:rPr>
        <w:t xml:space="preserve"> visual</w:t>
      </w:r>
      <w:r w:rsidR="002154D9">
        <w:rPr>
          <w:lang w:val="en-BE"/>
        </w:rPr>
        <w:t>ize</w:t>
      </w:r>
      <w:r w:rsidR="009D1A55">
        <w:rPr>
          <w:lang w:val="en-BE"/>
        </w:rPr>
        <w:t xml:space="preserve"> 3D objects.</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D7746D">
        <w:t xml:space="preserve"> </w:t>
      </w:r>
      <w:r w:rsidR="00567B84">
        <w:t>triangles</w:t>
      </w:r>
      <w:r w:rsidR="001F78DA">
        <w:t xml:space="preserve"> (</w:t>
      </w:r>
      <w:r w:rsidR="001F78DA">
        <w:fldChar w:fldCharType="begin"/>
      </w:r>
      <w:r w:rsidR="001F78DA">
        <w:instrText xml:space="preserve"> REF _Ref186380065 \h </w:instrText>
      </w:r>
      <w:r w:rsidR="001F78DA">
        <w:fldChar w:fldCharType="separate"/>
      </w:r>
      <w:r w:rsidR="001F78DA">
        <w:t xml:space="preserve">Figure </w:t>
      </w:r>
      <w:r w:rsidR="001F78DA">
        <w:rPr>
          <w:noProof/>
        </w:rPr>
        <w:t>1</w:t>
      </w:r>
      <w:r w:rsidR="001F78DA">
        <w:fldChar w:fldCharType="end"/>
      </w:r>
      <w:r w:rsidR="001F78DA">
        <w:t>)</w:t>
      </w:r>
      <w:r w:rsidR="00567B84">
        <w:t>,</w:t>
      </w:r>
      <w:r w:rsidR="00BB0583">
        <w:t xml:space="preserve"> each triangle consist of 3 vertices and 3 edges connecting these vertices.</w:t>
      </w:r>
      <w:r w:rsidR="003F73E5" w:rsidRPr="003F73E5">
        <w:rPr>
          <w:lang w:val="en-BE"/>
        </w:rPr>
        <w:t xml:space="preserve"> </w:t>
      </w:r>
      <w:r w:rsidR="003F73E5">
        <w:rPr>
          <w:lang w:val="en-BE"/>
        </w:rPr>
        <w:fldChar w:fldCharType="begin"/>
      </w:r>
      <w:r w:rsidR="003F73E5">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3F73E5">
        <w:rPr>
          <w:lang w:val="en-BE"/>
        </w:rPr>
        <w:fldChar w:fldCharType="separate"/>
      </w:r>
      <w:r w:rsidR="003F73E5" w:rsidRPr="00C221F5">
        <w:rPr>
          <w:rFonts w:ascii="Calibri" w:hAnsi="Calibri" w:cs="Calibri"/>
        </w:rPr>
        <w:t>(“Triangle Mesh,” 2024)</w:t>
      </w:r>
      <w:r w:rsidR="003F73E5">
        <w:rPr>
          <w:lang w:val="en-BE"/>
        </w:rPr>
        <w:fldChar w:fldCharType="end"/>
      </w:r>
      <w:r w:rsidR="00614A65">
        <w:rPr>
          <w:lang w:val="en-BE"/>
        </w:rPr>
        <w:t xml:space="preserve"> There are multiple algorithms 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6CE52DD5" w:rsidR="00E67AE1" w:rsidRDefault="00CE1B26" w:rsidP="00CE1B26">
      <w:pPr>
        <w:pStyle w:val="Caption"/>
        <w:jc w:val="center"/>
      </w:pPr>
      <w:bookmarkStart w:id="8" w:name="_Ref186380065"/>
      <w:bookmarkStart w:id="9" w:name="_Ref186380055"/>
      <w:bookmarkStart w:id="10" w:name="_Toc187409094"/>
      <w:r>
        <w:t xml:space="preserve">Figure </w:t>
      </w:r>
      <w:fldSimple w:instr=" SEQ Figure \* ARABIC ">
        <w:r w:rsidR="004D6C49">
          <w:rPr>
            <w:noProof/>
          </w:rPr>
          <w:t>1</w:t>
        </w:r>
      </w:fldSimple>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jc w:val="both"/>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5AD36159" w:rsidR="00543337" w:rsidRDefault="006C7D1E" w:rsidP="00FB0E0C">
      <w:pPr>
        <w:jc w:val="both"/>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A117E2">
        <w:t xml:space="preserve">Figure </w:t>
      </w:r>
      <w:r w:rsidR="00A117E2">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543337">
        <w:rPr>
          <w:lang w:val="en-BE"/>
        </w:rPr>
        <w:t>This is called ray</w:t>
      </w:r>
      <w:r w:rsidR="00ED588F">
        <w:rPr>
          <w:lang w:val="en-BE"/>
        </w:rPr>
        <w:t xml:space="preserve"> </w:t>
      </w:r>
      <w:r w:rsidR="00543337">
        <w:rPr>
          <w:lang w:val="en-BE"/>
        </w:rPr>
        <w:t>casting</w:t>
      </w:r>
      <w:r w:rsidR="00ED588F">
        <w:rPr>
          <w:lang w:val="en-BE"/>
        </w:rPr>
        <w:t>.</w:t>
      </w:r>
    </w:p>
    <w:p w14:paraId="7884C007" w14:textId="6A0B71DB" w:rsidR="00CD2D1C" w:rsidRDefault="00C20B21" w:rsidP="00FB0E0C">
      <w:pPr>
        <w:jc w:val="both"/>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6"/>
                    <a:stretch>
                      <a:fillRect/>
                    </a:stretch>
                  </pic:blipFill>
                  <pic:spPr>
                    <a:xfrm>
                      <a:off x="0" y="0"/>
                      <a:ext cx="1518321" cy="1000859"/>
                    </a:xfrm>
                    <a:prstGeom prst="rect">
                      <a:avLst/>
                    </a:prstGeom>
                  </pic:spPr>
                </pic:pic>
              </a:graphicData>
            </a:graphic>
          </wp:inline>
        </w:drawing>
      </w:r>
    </w:p>
    <w:p w14:paraId="645AB0F4" w14:textId="1E2489AD" w:rsidR="00AD6D43" w:rsidRDefault="00E401A5" w:rsidP="00BB7D2D">
      <w:pPr>
        <w:pStyle w:val="Caption"/>
        <w:jc w:val="center"/>
      </w:pPr>
      <w:bookmarkStart w:id="11" w:name="_Ref186380208"/>
      <w:bookmarkStart w:id="12" w:name="_Toc187409095"/>
      <w:r>
        <w:t xml:space="preserve">Figure </w:t>
      </w:r>
      <w:fldSimple w:instr=" SEQ Figure \* ARABIC ">
        <w:r w:rsidR="004D6C49">
          <w:rPr>
            <w:noProof/>
          </w:rPr>
          <w:t>2</w:t>
        </w:r>
      </w:fldSimple>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Ref187403749"/>
      <w:bookmarkStart w:id="14" w:name="_Toc187486990"/>
      <w:r>
        <w:rPr>
          <w:lang w:val="en-BE"/>
        </w:rPr>
        <w:lastRenderedPageBreak/>
        <w:t xml:space="preserve">Acceleration </w:t>
      </w:r>
      <w:r w:rsidR="0066190D">
        <w:rPr>
          <w:lang w:val="en-BE"/>
        </w:rPr>
        <w:t>S</w:t>
      </w:r>
      <w:r>
        <w:rPr>
          <w:lang w:val="en-BE"/>
        </w:rPr>
        <w:t>tructures</w:t>
      </w:r>
      <w:bookmarkEnd w:id="13"/>
      <w:bookmarkEnd w:id="14"/>
    </w:p>
    <w:p w14:paraId="2B6384E3" w14:textId="48B12B90" w:rsidR="00E57F65" w:rsidRDefault="00840EDB" w:rsidP="007457FB">
      <w:pPr>
        <w:jc w:val="both"/>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They can help 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rsidP="0028701B">
      <w:pPr>
        <w:pStyle w:val="ListParagraph"/>
        <w:numPr>
          <w:ilvl w:val="0"/>
          <w:numId w:val="47"/>
        </w:numPr>
        <w:jc w:val="both"/>
        <w:rPr>
          <w:lang w:val="en-BE"/>
        </w:rPr>
      </w:pPr>
      <w:r w:rsidRPr="0028701B">
        <w:rPr>
          <w:lang w:val="en-BE"/>
        </w:rPr>
        <w:t xml:space="preserve">Scenario 1: </w:t>
      </w:r>
    </w:p>
    <w:p w14:paraId="314B33C1" w14:textId="5E3F21F2" w:rsidR="006C456A" w:rsidRDefault="0025229C" w:rsidP="007457FB">
      <w:pPr>
        <w:ind w:left="720"/>
        <w:jc w:val="both"/>
        <w:rPr>
          <w:lang w:val="en-BE"/>
        </w:rPr>
      </w:pPr>
      <w:r>
        <w:rPr>
          <w:lang w:val="en-BE"/>
        </w:rPr>
        <w:t xml:space="preserve">When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we still had to traverse all meshes and try to intersect with </w:t>
      </w:r>
      <w:r w:rsidR="008F6724">
        <w:rPr>
          <w:lang w:val="en-BE"/>
        </w:rPr>
        <w:t>all</w:t>
      </w:r>
      <w:r w:rsidR="00BF34FF">
        <w:rPr>
          <w:lang w:val="en-BE"/>
        </w:rPr>
        <w:t xml:space="preserve"> their triangles.</w:t>
      </w:r>
      <w:r w:rsidR="008F6724">
        <w:rPr>
          <w:lang w:val="en-BE"/>
        </w:rPr>
        <w:t xml:space="preserve"> </w:t>
      </w:r>
      <w:r w:rsidR="00D268AE">
        <w:rPr>
          <w:lang w:val="en-BE"/>
        </w:rPr>
        <w:t xml:space="preserve">We could create a box around each triangle mesh with which we intersect first, to quickly be able to determine which meshes the </w:t>
      </w:r>
      <w:r w:rsidR="00892037">
        <w:rPr>
          <w:lang w:val="en-BE"/>
        </w:rPr>
        <w:t>ray is most likely to intersect with.</w:t>
      </w:r>
    </w:p>
    <w:p w14:paraId="16E1A42C" w14:textId="77777777" w:rsidR="000E726A" w:rsidRPr="0028701B" w:rsidRDefault="003003F6" w:rsidP="0028701B">
      <w:pPr>
        <w:pStyle w:val="ListParagraph"/>
        <w:numPr>
          <w:ilvl w:val="0"/>
          <w:numId w:val="47"/>
        </w:numPr>
        <w:jc w:val="both"/>
        <w:rPr>
          <w:lang w:val="en-BE"/>
        </w:rPr>
      </w:pPr>
      <w:r w:rsidRPr="0028701B">
        <w:rPr>
          <w:lang w:val="en-BE"/>
        </w:rPr>
        <w:t xml:space="preserve">Scenario 2: </w:t>
      </w:r>
    </w:p>
    <w:p w14:paraId="2228F0EA" w14:textId="2CFE43E7" w:rsidR="003003F6" w:rsidRDefault="00BC4DE1" w:rsidP="007B45B3">
      <w:pPr>
        <w:ind w:left="720"/>
        <w:jc w:val="both"/>
        <w:rPr>
          <w:lang w:val="en-BE"/>
        </w:rPr>
      </w:pPr>
      <w:r>
        <w:rPr>
          <w:lang w:val="en-BE"/>
        </w:rPr>
        <w:t xml:space="preserve">The triangle meshes in </w:t>
      </w:r>
      <w:r w:rsidR="00AE4A7A">
        <w:rPr>
          <w:lang w:val="en-BE"/>
        </w:rPr>
        <w:t>the</w:t>
      </w:r>
      <w:r>
        <w:rPr>
          <w:lang w:val="en-BE"/>
        </w:rPr>
        <w:t xml:space="preserve"> scene are very complex, meaning they </w:t>
      </w:r>
      <w:r w:rsidR="00453B8F">
        <w:rPr>
          <w:lang w:val="en-BE"/>
        </w:rPr>
        <w:t>consist of</w:t>
      </w:r>
      <w:r>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This could be improved by grouping triangles and estimating which are </w:t>
      </w:r>
      <w:r w:rsidR="009F680B">
        <w:rPr>
          <w:lang w:val="en-BE"/>
        </w:rPr>
        <w:t>most likely for the ray to intersect with reducing the number of triangle intersections</w:t>
      </w:r>
      <w:r w:rsidR="007C4B28">
        <w:rPr>
          <w:lang w:val="en-BE"/>
        </w:rPr>
        <w:t>.</w:t>
      </w:r>
    </w:p>
    <w:p w14:paraId="6121ED1F" w14:textId="0A0C4488" w:rsidR="00E407E9" w:rsidRDefault="00756B2C" w:rsidP="00BC32BC">
      <w:pPr>
        <w:pStyle w:val="Heading4"/>
        <w:jc w:val="both"/>
      </w:pPr>
      <w:r>
        <w:t>A</w:t>
      </w:r>
      <w:r w:rsidR="00AC4E05">
        <w:t>xis Aligned Bounding Box</w:t>
      </w:r>
    </w:p>
    <w:p w14:paraId="5E863F0F" w14:textId="3740FA44" w:rsidR="00BA041F" w:rsidRDefault="0028701B" w:rsidP="0028701B">
      <w:r>
        <w:t>For scenario 1 (</w:t>
      </w:r>
      <w:r>
        <w:fldChar w:fldCharType="begin"/>
      </w:r>
      <w:r>
        <w:instrText xml:space="preserve"> REF _Ref187403749 \r \h </w:instrText>
      </w:r>
      <w:r>
        <w:fldChar w:fldCharType="separate"/>
      </w:r>
      <w:r>
        <w:t>6.1.2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7777777" w:rsidR="008D46FD" w:rsidRDefault="00BA041F" w:rsidP="0090068A">
      <w:pPr>
        <w:jc w:val="both"/>
      </w:pPr>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p>
    <w:p w14:paraId="009BFABF" w14:textId="00A180C3" w:rsidR="00063087" w:rsidRPr="00BA041F" w:rsidRDefault="00DC1A9F" w:rsidP="0090068A">
      <w:pPr>
        <w:jc w:val="both"/>
      </w:pPr>
      <w:r>
        <w:t xml:space="preserve">To </w:t>
      </w:r>
      <w:r w:rsidR="004A72F3">
        <w:t>define</w:t>
      </w:r>
      <w:r>
        <w:t xml:space="preserve"> the</w:t>
      </w:r>
      <w:r w:rsidR="0094319D" w:rsidRPr="0094319D">
        <w:t xml:space="preserve"> AABB for a</w:t>
      </w:r>
      <w:r w:rsidR="00451BF8">
        <w:t xml:space="preserve"> triangle</w:t>
      </w:r>
      <w:r w:rsidR="0094319D">
        <w:t xml:space="preserve"> mesh</w:t>
      </w:r>
      <w:r w:rsidR="00EF4577">
        <w:t xml:space="preserve"> </w:t>
      </w:r>
      <w:r>
        <w:t xml:space="preserve">you must </w:t>
      </w:r>
      <w:r w:rsidR="0094319D" w:rsidRPr="0094319D">
        <w:t xml:space="preserve">find 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94319D" w:rsidRPr="0094319D">
        <w:t>.</w:t>
      </w:r>
      <w:r w:rsidR="00451BF8">
        <w:t xml:space="preserve"> </w:t>
      </w:r>
      <w:r w:rsidR="004A72F3">
        <w:t>Then you can construct the AABB</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370EB4DC" w:rsidR="00E407E9" w:rsidRDefault="005B5533" w:rsidP="00BC32BC">
      <w:pPr>
        <w:jc w:val="both"/>
      </w:pPr>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7"/>
                    <a:stretch>
                      <a:fillRect/>
                    </a:stretch>
                  </pic:blipFill>
                  <pic:spPr>
                    <a:xfrm>
                      <a:off x="0" y="0"/>
                      <a:ext cx="2891192" cy="1622798"/>
                    </a:xfrm>
                    <a:prstGeom prst="rect">
                      <a:avLst/>
                    </a:prstGeom>
                  </pic:spPr>
                </pic:pic>
              </a:graphicData>
            </a:graphic>
          </wp:inline>
        </w:drawing>
      </w:r>
    </w:p>
    <w:p w14:paraId="452B8657" w14:textId="35EA28BB" w:rsidR="00F639FF" w:rsidRDefault="00F639FF" w:rsidP="00F639FF">
      <w:pPr>
        <w:pStyle w:val="Caption"/>
        <w:jc w:val="center"/>
      </w:pPr>
      <w:bookmarkStart w:id="15" w:name="_Toc187409096"/>
      <w:r>
        <w:t xml:space="preserve">Figure </w:t>
      </w:r>
      <w:fldSimple w:instr=" SEQ Figure \* ARABIC ">
        <w:r w:rsidR="004D6C49">
          <w:rPr>
            <w:noProof/>
          </w:rPr>
          <w:t>3</w:t>
        </w:r>
      </w:fldSimple>
      <w:r>
        <w:t>: AABB for a single triangle</w:t>
      </w:r>
      <w:bookmarkEnd w:id="15"/>
    </w:p>
    <w:p w14:paraId="74CBED30" w14:textId="66F29F15" w:rsidR="00E407E9" w:rsidRDefault="00756B2C" w:rsidP="00BC32BC">
      <w:pPr>
        <w:pStyle w:val="Heading4"/>
        <w:jc w:val="both"/>
      </w:pPr>
      <w:r>
        <w:t>B</w:t>
      </w:r>
      <w:r w:rsidR="003E1AC5">
        <w:t xml:space="preserve">ounding Volume </w:t>
      </w:r>
      <w:r w:rsidR="00D5265E">
        <w:t xml:space="preserve">hierarchy </w:t>
      </w:r>
      <w:r>
        <w:t>Tree</w:t>
      </w:r>
    </w:p>
    <w:p w14:paraId="416F0751" w14:textId="26F4EB48" w:rsidR="00E407E9" w:rsidRDefault="008E75AD" w:rsidP="00BA33E7">
      <w:pPr>
        <w:jc w:val="both"/>
      </w:pPr>
      <w:r>
        <w:lastRenderedPageBreak/>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455CA6FF" w:rsidR="00BA33E7" w:rsidRDefault="002C2494" w:rsidP="00864D8F">
      <w:pPr>
        <w:jc w:val="both"/>
      </w:pPr>
      <w:r>
        <w:t xml:space="preserve">When you have </w:t>
      </w:r>
      <w:r w:rsidR="00405948">
        <w:t xml:space="preserve">a </w:t>
      </w:r>
      <w:r>
        <w:t>complex mesh such as in</w:t>
      </w:r>
      <w:r w:rsidR="00395359">
        <w:t xml:space="preserve"> </w:t>
      </w:r>
      <w:r w:rsidR="00FB6A3B">
        <w:fldChar w:fldCharType="begin"/>
      </w:r>
      <w:r w:rsidR="00FB6A3B">
        <w:instrText xml:space="preserve"> REF _Ref186400061 \h </w:instrText>
      </w:r>
      <w:r w:rsidR="00FB6A3B">
        <w:fldChar w:fldCharType="separate"/>
      </w:r>
      <w:r w:rsidR="00FB6A3B">
        <w:t xml:space="preserve">Figure </w:t>
      </w:r>
      <w:r w:rsidR="00FB6A3B">
        <w:rPr>
          <w:noProof/>
        </w:rPr>
        <w:t>4</w:t>
      </w:r>
      <w:r w:rsidR="00FB6A3B">
        <w:fldChar w:fldCharType="end"/>
      </w:r>
      <w:r w:rsidR="00395359">
        <w:fldChar w:fldCharType="begin"/>
      </w:r>
      <w:r w:rsidR="00395359">
        <w:instrText xml:space="preserve"> REF _Ref186380065 \h </w:instrText>
      </w:r>
      <w:r w:rsidR="00BA33E7">
        <w:instrText xml:space="preserve"> \* MERGEFORMAT </w:instrText>
      </w:r>
      <w:r w:rsidR="00395359">
        <w:fldChar w:fldCharType="separate"/>
      </w:r>
      <w:r w:rsidR="00395359">
        <w:fldChar w:fldCharType="end"/>
      </w:r>
      <w:r w:rsidR="00395359">
        <w:t xml:space="preserve"> calculating intersections with all triangles is costly.</w:t>
      </w:r>
      <w:r w:rsidR="001025D6">
        <w:t xml:space="preserve"> To avoid </w:t>
      </w:r>
      <w:r w:rsidR="00A0359D">
        <w:t>this,</w:t>
      </w:r>
      <w:r w:rsidR="001025D6">
        <w:t xml:space="preserve"> </w:t>
      </w:r>
      <w:r w:rsidR="00A044D0">
        <w:t xml:space="preserve">the </w:t>
      </w:r>
      <w:r w:rsidR="00455F9E">
        <w:t>BVHTree</w:t>
      </w:r>
      <w:r w:rsidR="001025D6">
        <w:t xml:space="preserve"> subdivide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desired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8"/>
                    <a:stretch>
                      <a:fillRect/>
                    </a:stretch>
                  </pic:blipFill>
                  <pic:spPr>
                    <a:xfrm>
                      <a:off x="0" y="0"/>
                      <a:ext cx="3395217" cy="2019719"/>
                    </a:xfrm>
                    <a:prstGeom prst="rect">
                      <a:avLst/>
                    </a:prstGeom>
                  </pic:spPr>
                </pic:pic>
              </a:graphicData>
            </a:graphic>
          </wp:inline>
        </w:drawing>
      </w:r>
    </w:p>
    <w:p w14:paraId="6B1E827C" w14:textId="2288C9E1" w:rsidR="00BA33E7" w:rsidRDefault="00BA33E7" w:rsidP="00BA33E7">
      <w:pPr>
        <w:pStyle w:val="Caption"/>
        <w:jc w:val="center"/>
      </w:pPr>
      <w:bookmarkStart w:id="16" w:name="_Ref186400061"/>
      <w:bookmarkStart w:id="17" w:name="_Toc187409097"/>
      <w:r>
        <w:t xml:space="preserve">Figure </w:t>
      </w:r>
      <w:fldSimple w:instr=" SEQ Figure \* ARABIC ">
        <w:r w:rsidR="004D6C49">
          <w:rPr>
            <w:noProof/>
          </w:rPr>
          <w:t>4</w:t>
        </w:r>
      </w:fldSimple>
      <w:bookmarkEnd w:id="16"/>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7"/>
      <w:r w:rsidR="00D72686">
        <w:fldChar w:fldCharType="end"/>
      </w:r>
    </w:p>
    <w:p w14:paraId="4383CED4" w14:textId="3AEB9C12" w:rsidR="00405948" w:rsidRDefault="00D3461B" w:rsidP="00636BF0">
      <w:pPr>
        <w:jc w:val="both"/>
      </w:pPr>
      <w:r>
        <w:t>The ray intersection process then follows these steps:</w:t>
      </w:r>
    </w:p>
    <w:p w14:paraId="1EDE9F26" w14:textId="6496BECC" w:rsidR="002B0CCD" w:rsidRDefault="00934960" w:rsidP="00D3461B">
      <w:pPr>
        <w:pStyle w:val="ListParagraph"/>
        <w:numPr>
          <w:ilvl w:val="0"/>
          <w:numId w:val="49"/>
        </w:numPr>
        <w:jc w:val="both"/>
      </w:pPr>
      <w:r>
        <w:t>The ray tries to i</w:t>
      </w:r>
      <w:r w:rsidR="00D3461B">
        <w:t xml:space="preserve">ntersect with the root node. This is the initial AABB. </w:t>
      </w:r>
    </w:p>
    <w:p w14:paraId="6653B3EB" w14:textId="036719B9" w:rsidR="002B0CCD" w:rsidRDefault="00D3461B" w:rsidP="002B0CCD">
      <w:pPr>
        <w:pStyle w:val="ListParagraph"/>
        <w:numPr>
          <w:ilvl w:val="1"/>
          <w:numId w:val="49"/>
        </w:numPr>
        <w:jc w:val="both"/>
      </w:pPr>
      <w:r>
        <w:t xml:space="preserve">If </w:t>
      </w:r>
      <w:r w:rsidR="00C10BB0">
        <w:t>it</w:t>
      </w:r>
      <w:r w:rsidR="0031671B">
        <w:t xml:space="preserve"> doesn’t</w:t>
      </w:r>
      <w:r>
        <w:t xml:space="preserve"> intersect, the triangles of that mesh needn’t be considered</w:t>
      </w:r>
      <w:r w:rsidR="00662ACB">
        <w:t>.</w:t>
      </w:r>
    </w:p>
    <w:p w14:paraId="53F29E1B" w14:textId="07BF8578" w:rsidR="00D3461B" w:rsidRDefault="00662ACB" w:rsidP="002B0CCD">
      <w:pPr>
        <w:pStyle w:val="ListParagraph"/>
        <w:numPr>
          <w:ilvl w:val="1"/>
          <w:numId w:val="49"/>
        </w:numPr>
        <w:jc w:val="both"/>
      </w:pPr>
      <w:r>
        <w:t xml:space="preserve">If </w:t>
      </w:r>
      <w:r w:rsidR="00560140">
        <w:t>it</w:t>
      </w:r>
      <w:r>
        <w:t xml:space="preserve"> do</w:t>
      </w:r>
      <w:r w:rsidR="00C37D2E">
        <w:t>es</w:t>
      </w:r>
      <w:r>
        <w:t xml:space="preserve"> intersect, we proceed to step 2.</w:t>
      </w:r>
    </w:p>
    <w:p w14:paraId="002D372A" w14:textId="146CD54D" w:rsidR="00662ACB" w:rsidRDefault="00CA13A3" w:rsidP="00D3461B">
      <w:pPr>
        <w:pStyle w:val="ListParagraph"/>
        <w:numPr>
          <w:ilvl w:val="0"/>
          <w:numId w:val="49"/>
        </w:numPr>
        <w:jc w:val="both"/>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2D7066EB" w:rsidR="002B0CCD" w:rsidRDefault="002B0CCD" w:rsidP="002B0CCD">
      <w:pPr>
        <w:pStyle w:val="ListParagraph"/>
        <w:numPr>
          <w:ilvl w:val="1"/>
          <w:numId w:val="49"/>
        </w:numPr>
        <w:jc w:val="both"/>
      </w:pPr>
      <w:r>
        <w:t xml:space="preserve">If </w:t>
      </w:r>
      <w:r w:rsidR="00B81C9B">
        <w:t>it</w:t>
      </w:r>
      <w:r>
        <w:t xml:space="preserve"> do</w:t>
      </w:r>
      <w:r w:rsidR="002003FD">
        <w:t>esn</w:t>
      </w:r>
      <w:r>
        <w:t xml:space="preserve">’t intersect with the child node, we can discard the entire sub-tree (see </w:t>
      </w:r>
      <w:r w:rsidR="00CF5202">
        <w:fldChar w:fldCharType="begin"/>
      </w:r>
      <w:r w:rsidR="00CF5202">
        <w:instrText xml:space="preserve"> REF _Ref187423976 \h </w:instrText>
      </w:r>
      <w:r w:rsidR="00CF5202">
        <w:fldChar w:fldCharType="separate"/>
      </w:r>
      <w:r w:rsidR="00CF5202">
        <w:t xml:space="preserve">Figure </w:t>
      </w:r>
      <w:r w:rsidR="00CF5202">
        <w:rPr>
          <w:noProof/>
        </w:rPr>
        <w:t>5</w:t>
      </w:r>
      <w:r w:rsidR="00CF5202">
        <w:fldChar w:fldCharType="end"/>
      </w:r>
      <w:r w:rsidR="00CF5202">
        <w:t>).</w:t>
      </w:r>
    </w:p>
    <w:p w14:paraId="795F17F5" w14:textId="6E062B16" w:rsidR="00F169FD" w:rsidRDefault="003F1C48" w:rsidP="00F169FD">
      <w:pPr>
        <w:pStyle w:val="ListParagraph"/>
        <w:numPr>
          <w:ilvl w:val="1"/>
          <w:numId w:val="49"/>
        </w:numPr>
        <w:jc w:val="both"/>
      </w:pPr>
      <w:r>
        <w:t xml:space="preserve">If </w:t>
      </w:r>
      <w:r w:rsidR="00B81C9B">
        <w:t>it</w:t>
      </w:r>
      <w:r w:rsidR="0094756F">
        <w:t xml:space="preserve"> does</w:t>
      </w:r>
      <w:r w:rsidR="005B3E5A">
        <w:t xml:space="preserve"> </w:t>
      </w:r>
      <w:r w:rsidR="00612A0F">
        <w:t>intersect</w:t>
      </w:r>
      <w:r w:rsidR="00F169FD">
        <w:t xml:space="preserve"> and we still have child nodes</w:t>
      </w:r>
      <w:r w:rsidR="00612A0F">
        <w:t>,</w:t>
      </w:r>
      <w:r>
        <w:t xml:space="preserve"> we repeat step 2 for </w:t>
      </w:r>
      <w:r w:rsidR="00CE75B9">
        <w:t xml:space="preserve">the current </w:t>
      </w:r>
      <w:r w:rsidR="007E40A8">
        <w:t>node’s</w:t>
      </w:r>
      <w:r>
        <w:t xml:space="preserve"> child nodes.</w:t>
      </w:r>
    </w:p>
    <w:p w14:paraId="11CA4772" w14:textId="6519B0F0" w:rsidR="001025D6" w:rsidRPr="009D5E70" w:rsidRDefault="00F169FD" w:rsidP="00636BF0">
      <w:pPr>
        <w:pStyle w:val="ListParagraph"/>
        <w:numPr>
          <w:ilvl w:val="1"/>
          <w:numId w:val="49"/>
        </w:numPr>
        <w:jc w:val="both"/>
      </w:pPr>
      <w:r>
        <w:t xml:space="preserve">If </w:t>
      </w:r>
      <w:r w:rsidR="00B81C9B">
        <w:t>it</w:t>
      </w:r>
      <w:r w:rsidR="0031671B">
        <w:t xml:space="preserve"> do</w:t>
      </w:r>
      <w:r w:rsidR="001A4228">
        <w:t>es</w:t>
      </w:r>
      <w:r w:rsidR="0031671B">
        <w:t xml:space="preserve"> intersect a</w:t>
      </w:r>
      <w:r w:rsidR="001A4228">
        <w:t>n</w:t>
      </w:r>
      <w:r w:rsidR="0031671B">
        <w:t>d we</w:t>
      </w:r>
      <w:r w:rsidR="007E40A8">
        <w:t xml:space="preserve"> </w:t>
      </w:r>
      <w:r w:rsidR="00E24ACF">
        <w:t>reach</w:t>
      </w:r>
      <w:r w:rsidR="007E40A8">
        <w:t xml:space="preserve"> a leaf node</w:t>
      </w:r>
      <w:r w:rsidR="00E24ACF">
        <w:t>, meaning no more children</w:t>
      </w:r>
      <w:r w:rsidR="007E40A8">
        <w:t xml:space="preserve"> (see </w:t>
      </w:r>
      <w:r w:rsidR="007E40A8">
        <w:fldChar w:fldCharType="begin"/>
      </w:r>
      <w:r w:rsidR="007E40A8">
        <w:instrText xml:space="preserve"> REF _Ref187423976 \h </w:instrText>
      </w:r>
      <w:r w:rsidR="007E40A8">
        <w:fldChar w:fldCharType="separate"/>
      </w:r>
      <w:r w:rsidR="007E40A8">
        <w:t xml:space="preserve">Figure </w:t>
      </w:r>
      <w:r w:rsidR="007E40A8">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e intersected</w:t>
      </w:r>
      <w:r w:rsidR="00301A31">
        <w:t xml:space="preserve">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1F50A26A">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346FF841" w:rsidR="00BA33E7" w:rsidRDefault="00FB6A3B" w:rsidP="00FB6A3B">
      <w:pPr>
        <w:pStyle w:val="Caption"/>
        <w:jc w:val="center"/>
      </w:pPr>
      <w:bookmarkStart w:id="18" w:name="_Ref187423976"/>
      <w:bookmarkStart w:id="19" w:name="_Toc187409098"/>
      <w:r>
        <w:t xml:space="preserve">Figure </w:t>
      </w:r>
      <w:fldSimple w:instr=" SEQ Figure \* ARABIC ">
        <w:r w:rsidR="004D6C49">
          <w:rPr>
            <w:noProof/>
          </w:rPr>
          <w:t>5</w:t>
        </w:r>
      </w:fldSimple>
      <w:bookmarkEnd w:id="18"/>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19"/>
      <w:r w:rsidR="00D72686">
        <w:fldChar w:fldCharType="end"/>
      </w:r>
    </w:p>
    <w:p w14:paraId="467419F5" w14:textId="77777777" w:rsidR="0072411A" w:rsidRDefault="00355713" w:rsidP="000A3599">
      <w:r>
        <w:t xml:space="preserve">This structure can also be applied </w:t>
      </w:r>
      <w:r w:rsidR="00C37894">
        <w:t>on scene level</w:t>
      </w:r>
      <w:r>
        <w:t xml:space="preserve">. </w:t>
      </w:r>
      <w:r w:rsidR="00704684">
        <w:t xml:space="preserve">Instead of subdividing </w:t>
      </w:r>
      <w:r w:rsidR="00843A71">
        <w:t>the triangles of triangle meshes</w:t>
      </w:r>
      <w:r w:rsidR="00704684">
        <w:t xml:space="preserve"> you</w:t>
      </w:r>
      <w:r w:rsidR="00C94E8C">
        <w:t xml:space="preserve"> divide the entire object</w:t>
      </w:r>
      <w:r w:rsidR="00704684">
        <w:t>.</w:t>
      </w:r>
      <w:r w:rsidR="00DA1070">
        <w:t xml:space="preserve"> </w:t>
      </w:r>
      <w:r w:rsidR="000A3599">
        <w:t>To construct a scene BVHTree on scene level, it executes the following steps.</w:t>
      </w:r>
    </w:p>
    <w:p w14:paraId="22527B6F" w14:textId="4EB4507E" w:rsidR="0072411A" w:rsidRDefault="00EA2D8E" w:rsidP="003D0C2F">
      <w:pPr>
        <w:pStyle w:val="ListParagraph"/>
        <w:numPr>
          <w:ilvl w:val="0"/>
          <w:numId w:val="38"/>
        </w:numPr>
        <w:jc w:val="both"/>
      </w:pPr>
      <w:r>
        <w:lastRenderedPageBreak/>
        <w:t>All objects in the scene</w:t>
      </w:r>
      <w:r w:rsidR="00BC2435">
        <w:t xml:space="preserve"> are grouped and</w:t>
      </w:r>
      <w:r>
        <w:t xml:space="preserve"> form the root node and the initial bounding</w:t>
      </w:r>
      <w:r w:rsidR="00BC2435">
        <w:t>.</w:t>
      </w:r>
    </w:p>
    <w:p w14:paraId="1B315C3D" w14:textId="5E35BE68" w:rsidR="00BC2435" w:rsidRDefault="00BC2435" w:rsidP="003D0C2F">
      <w:pPr>
        <w:pStyle w:val="ListParagraph"/>
        <w:numPr>
          <w:ilvl w:val="0"/>
          <w:numId w:val="38"/>
        </w:numPr>
        <w:jc w:val="both"/>
      </w:pPr>
      <w:r>
        <w:t xml:space="preserve">The </w:t>
      </w:r>
      <w:r w:rsidR="00370F60">
        <w:t>group’s</w:t>
      </w:r>
      <w:r w:rsidR="001E1FD4">
        <w:t xml:space="preserve"> bounding box is formed by finding the minimum and maximum extent out of all triangle meshes.</w:t>
      </w:r>
    </w:p>
    <w:p w14:paraId="502C03B4" w14:textId="53435760" w:rsidR="00BF4194" w:rsidRDefault="000A3599" w:rsidP="00BC2435">
      <w:pPr>
        <w:pStyle w:val="ListParagraph"/>
        <w:numPr>
          <w:ilvl w:val="0"/>
          <w:numId w:val="38"/>
        </w:numPr>
        <w:jc w:val="both"/>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B96B99">
        <w:t>5.1.2.2.1</w:t>
      </w:r>
      <w:r w:rsidR="00B96B99">
        <w:fldChar w:fldCharType="end"/>
      </w:r>
      <w:r w:rsidR="00B96B99">
        <w:t>)</w:t>
      </w:r>
      <w:r>
        <w:t>.</w:t>
      </w:r>
    </w:p>
    <w:p w14:paraId="2AE10C92" w14:textId="65B9AE88" w:rsidR="000A3599" w:rsidRDefault="000A3599" w:rsidP="00355713">
      <w:pPr>
        <w:pStyle w:val="ListParagraph"/>
        <w:numPr>
          <w:ilvl w:val="0"/>
          <w:numId w:val="38"/>
        </w:numPr>
        <w:jc w:val="both"/>
      </w:pPr>
      <w:bookmarkStart w:id="20" w:name="_Ref187488552"/>
      <w:r>
        <w:t xml:space="preserve">Each group is then presented to its left and right child node respectively and they repeat step </w:t>
      </w:r>
      <w:r w:rsidR="00370F60">
        <w:t>2</w:t>
      </w:r>
      <w:r>
        <w:t xml:space="preserve">, </w:t>
      </w:r>
      <w:r w:rsidR="00370F60">
        <w:t>3</w:t>
      </w:r>
      <w:r>
        <w:t xml:space="preserve"> </w:t>
      </w:r>
      <w:r w:rsidR="00034A45">
        <w:t>and until</w:t>
      </w:r>
      <w:r>
        <w:t xml:space="preserve"> </w:t>
      </w:r>
      <w:r w:rsidR="00C709A5">
        <w:t>there is only one object left in the group</w:t>
      </w:r>
      <w:r>
        <w:t>.</w:t>
      </w:r>
      <w:bookmarkEnd w:id="20"/>
    </w:p>
    <w:p w14:paraId="154E81C6" w14:textId="32BC5573" w:rsidR="00327F8D" w:rsidRDefault="00327F8D" w:rsidP="00327F8D">
      <w:pPr>
        <w:pStyle w:val="Heading5"/>
      </w:pPr>
      <w:bookmarkStart w:id="21" w:name="_Ref187487070"/>
      <w:r>
        <w:t>Surface Area Heuristic</w:t>
      </w:r>
      <w:r w:rsidR="004970EE">
        <w:t xml:space="preserve"> (S</w:t>
      </w:r>
      <w:r w:rsidR="00152006">
        <w:t>AH</w:t>
      </w:r>
      <w:r w:rsidR="004970EE">
        <w:t>)</w:t>
      </w:r>
      <w:bookmarkEnd w:id="21"/>
    </w:p>
    <w:p w14:paraId="44FB729F" w14:textId="44B7E31B" w:rsidR="00E85405" w:rsidRDefault="00810B68" w:rsidP="007E639A">
      <w:pPr>
        <w:jc w:val="both"/>
      </w:pPr>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proportional to its surface area.</w:t>
      </w:r>
    </w:p>
    <w:p w14:paraId="1B672204" w14:textId="6BEFF791" w:rsidR="00882F76" w:rsidRPr="00BB5BD1" w:rsidRDefault="00882F76" w:rsidP="007E639A">
      <w:pPr>
        <w:jc w:val="both"/>
      </w:pPr>
      <w:r>
        <w:t>Th</w:t>
      </w:r>
      <w:r w:rsidR="00913BB9">
        <w:t xml:space="preserve">is </w:t>
      </w:r>
      <w:r>
        <w:t>metric (</w:t>
      </w:r>
      <w:r w:rsidR="005C19CB">
        <w:t>rightCost and leftCost</w:t>
      </w:r>
      <w:r w:rsidR="00A0094B">
        <w:t xml:space="preserve"> in the code </w:t>
      </w:r>
      <w:r>
        <w:t>below) is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p>
    <w:p w14:paraId="08C7B59E" w14:textId="68582285" w:rsidR="00766E45" w:rsidRDefault="009E19DA"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w:t>
      </w:r>
      <w:r w:rsidR="00766E45">
        <w:rPr>
          <w:rFonts w:ascii="Consolas" w:hAnsi="Consolas" w:cs="Courier New"/>
          <w:sz w:val="17"/>
          <w:szCs w:val="17"/>
        </w:rPr>
        <w:t>1.</w:t>
      </w:r>
      <w:r w:rsidR="00766E45">
        <w:rPr>
          <w:rFonts w:ascii="Consolas" w:hAnsi="Consolas" w:cs="Courier New"/>
          <w:color w:val="000000"/>
          <w:sz w:val="17"/>
          <w:szCs w:val="17"/>
        </w:rPr>
        <w:t xml:space="preserve"> </w:t>
      </w:r>
      <w:r w:rsidR="00D51495">
        <w:rPr>
          <w:rFonts w:ascii="Consolas" w:hAnsi="Consolas" w:cs="Courier New"/>
          <w:color w:val="000000"/>
          <w:sz w:val="17"/>
          <w:szCs w:val="17"/>
        </w:rPr>
        <w:t xml:space="preserve">vector3 </w:t>
      </w:r>
      <w:r w:rsidR="00766E45">
        <w:rPr>
          <w:rFonts w:ascii="Consolas" w:hAnsi="Consolas" w:cs="Courier New"/>
          <w:color w:val="000000"/>
          <w:sz w:val="17"/>
          <w:szCs w:val="17"/>
        </w:rPr>
        <w:t>bestAxis</w:t>
      </w:r>
    </w:p>
    <w:p w14:paraId="708F2B03" w14:textId="603A7B21"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3F721045" w14:textId="491FAAC7"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15E6FC6A" w14:textId="6F6AA4CA"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596E1DB6" w14:textId="1B5FAFA9"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currentAxis</w:t>
      </w:r>
      <w:r>
        <w:rPr>
          <w:rFonts w:ascii="Consolas" w:hAnsi="Consolas" w:cs="Courier New"/>
          <w:color w:val="666600"/>
          <w:sz w:val="17"/>
          <w:szCs w:val="17"/>
        </w:rPr>
        <w:t>;</w:t>
      </w:r>
    </w:p>
    <w:p w14:paraId="7076B996" w14:textId="77777777"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5BAB3F8" w14:textId="6C136942"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3696E9F7" w14:textId="62976338"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569A7D66" w14:textId="16E5641F"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7FC995A1" w14:textId="1BB0F5F2"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leftObjects</w:t>
      </w:r>
    </w:p>
    <w:p w14:paraId="737E510C" w14:textId="7CA9583D"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color w:val="000000"/>
          <w:sz w:val="17"/>
          <w:szCs w:val="17"/>
        </w:rPr>
      </w:pPr>
      <w:r>
        <w:rPr>
          <w:rFonts w:ascii="Consolas" w:hAnsi="Consolas" w:cs="Courier New"/>
          <w:sz w:val="17"/>
          <w:szCs w:val="17"/>
        </w:rPr>
        <w:t>11.</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rightObjects</w:t>
      </w:r>
    </w:p>
    <w:p w14:paraId="222AEF08" w14:textId="4C74360C" w:rsidR="00621433" w:rsidRDefault="00621433"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color w:val="000000"/>
          <w:sz w:val="17"/>
          <w:szCs w:val="17"/>
        </w:rPr>
      </w:pPr>
      <w:r>
        <w:rPr>
          <w:rFonts w:ascii="Consolas" w:hAnsi="Consolas" w:cs="Courier New"/>
          <w:color w:val="000000"/>
          <w:sz w:val="17"/>
          <w:szCs w:val="17"/>
        </w:rPr>
        <w:t xml:space="preserve">        leftCost = leftArea </w:t>
      </w:r>
      <w:r>
        <w:rPr>
          <w:rFonts w:ascii="Consolas" w:hAnsi="Consolas" w:cs="Courier New"/>
          <w:color w:val="666600"/>
          <w:sz w:val="17"/>
          <w:szCs w:val="17"/>
        </w:rPr>
        <w:t>*</w:t>
      </w:r>
      <w:r>
        <w:rPr>
          <w:rFonts w:ascii="Consolas" w:hAnsi="Consolas" w:cs="Courier New"/>
          <w:color w:val="000000"/>
          <w:sz w:val="17"/>
          <w:szCs w:val="17"/>
        </w:rPr>
        <w:t xml:space="preserve"> nrOfLeftObjects</w:t>
      </w:r>
    </w:p>
    <w:p w14:paraId="5BEDF9A6" w14:textId="1E3367B4" w:rsidR="00621433" w:rsidRDefault="00621433"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color w:val="000000"/>
          <w:sz w:val="17"/>
          <w:szCs w:val="17"/>
        </w:rPr>
        <w:t xml:space="preserve">        rightCost =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4FF83A76" w14:textId="6FA9E643"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r w:rsidR="00621433">
        <w:rPr>
          <w:rFonts w:ascii="Consolas" w:hAnsi="Consolas" w:cs="Courier New"/>
          <w:color w:val="000000"/>
          <w:sz w:val="17"/>
          <w:szCs w:val="17"/>
        </w:rPr>
        <w:t>leftCost + rightCost</w:t>
      </w:r>
      <w:r>
        <w:rPr>
          <w:rFonts w:ascii="Consolas" w:hAnsi="Consolas" w:cs="Courier New"/>
          <w:color w:val="000000"/>
          <w:sz w:val="17"/>
          <w:szCs w:val="17"/>
        </w:rPr>
        <w:t xml:space="preserve"> </w:t>
      </w:r>
    </w:p>
    <w:p w14:paraId="00E79983" w14:textId="77777777"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FF8E57F" w14:textId="02A23683"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1A8907BE" w14:textId="01FC5666"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5FAB15C" w14:textId="54DF6A4B"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4D72C5C7" w14:textId="455F002F"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 xml:space="preserve">       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471A3557" w14:textId="77777777"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37D2079" w14:textId="088191ED"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19.</w:t>
      </w:r>
      <w:r>
        <w:rPr>
          <w:rFonts w:ascii="Consolas" w:hAnsi="Consolas" w:cs="Courier New"/>
          <w:color w:val="000000"/>
          <w:sz w:val="17"/>
          <w:szCs w:val="17"/>
        </w:rPr>
        <w:t xml:space="preserve"> 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0253A1F2" w14:textId="05DA0206"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6F416714" w14:textId="0148E946"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21.</w:t>
      </w:r>
      <w:r>
        <w:rPr>
          <w:rFonts w:ascii="Consolas" w:hAnsi="Consolas" w:cs="Courier New"/>
          <w:color w:val="000000"/>
          <w:sz w:val="17"/>
          <w:szCs w:val="17"/>
        </w:rPr>
        <w:t xml:space="preserve"> 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090E94F" w14:textId="55CCF4DC" w:rsidR="003E74B7" w:rsidRDefault="003E74B7">
      <w:bookmarkStart w:id="22" w:name="_Toc187486991"/>
      <w:r>
        <w:br w:type="page"/>
      </w:r>
    </w:p>
    <w:p w14:paraId="71FBFAFF" w14:textId="07C44B7F" w:rsidR="002A2647" w:rsidRDefault="00CC1748" w:rsidP="00BC32BC">
      <w:pPr>
        <w:pStyle w:val="Heading2"/>
        <w:jc w:val="both"/>
      </w:pPr>
      <w:r>
        <w:lastRenderedPageBreak/>
        <w:t>S</w:t>
      </w:r>
      <w:r w:rsidR="00E407E9">
        <w:t xml:space="preserve">phere </w:t>
      </w:r>
      <w:r w:rsidR="00557CE1">
        <w:t>T</w:t>
      </w:r>
      <w:r w:rsidR="00E407E9">
        <w:t>racin</w:t>
      </w:r>
      <w:r w:rsidR="005E2E34">
        <w:t>g</w:t>
      </w:r>
      <w:bookmarkEnd w:id="22"/>
    </w:p>
    <w:p w14:paraId="6AD8F967" w14:textId="77777777" w:rsidR="002A2647" w:rsidRDefault="002A2647" w:rsidP="00BC32BC">
      <w:pPr>
        <w:pStyle w:val="Heading3"/>
        <w:jc w:val="both"/>
      </w:pPr>
      <w:bookmarkStart w:id="23" w:name="_Toc187486992"/>
      <w:r>
        <w:t>Fundamentals</w:t>
      </w:r>
      <w:bookmarkEnd w:id="23"/>
    </w:p>
    <w:p w14:paraId="20E4CC7F" w14:textId="50F8A6F2" w:rsidR="002A2647" w:rsidRDefault="00B86362" w:rsidP="00B86362">
      <w:pPr>
        <w:pStyle w:val="Heading4"/>
      </w:pPr>
      <w:r>
        <w:t>Signed distance fields</w:t>
      </w:r>
      <w:r w:rsidR="00E855DD">
        <w:t xml:space="preserve"> (SDF</w:t>
      </w:r>
      <w:r w:rsidR="00B853F6">
        <w:t>s</w:t>
      </w:r>
      <w:r w:rsidR="00320A08">
        <w:t>)</w:t>
      </w:r>
    </w:p>
    <w:p w14:paraId="5BFF7223" w14:textId="2EF73E21" w:rsidR="002D07DE" w:rsidRDefault="004B4FB1" w:rsidP="00FB0E0C">
      <w:pPr>
        <w:jc w:val="both"/>
      </w:pPr>
      <w:r>
        <w:t xml:space="preserve">Another way to visualize 3D objects </w:t>
      </w:r>
      <w:r w:rsidR="00A75F1F">
        <w:t>is</w:t>
      </w:r>
      <w:r>
        <w:t xml:space="preserve"> </w:t>
      </w:r>
      <w:r w:rsidR="00D227D0">
        <w:t>SDF</w:t>
      </w:r>
      <w:r w:rsidR="00A75F1F">
        <w:t>s</w:t>
      </w:r>
      <w:r>
        <w:t>.</w:t>
      </w:r>
    </w:p>
    <w:p w14:paraId="7039A72A" w14:textId="74D24B36" w:rsidR="00FD43DD" w:rsidRDefault="009A7867" w:rsidP="00FB0E0C">
      <w:pPr>
        <w:jc w:val="both"/>
      </w:pPr>
      <w:r>
        <w:t>There are 2 ways of storing SDF data.</w:t>
      </w:r>
      <w:r w:rsidR="00587655">
        <w:t xml:space="preserve"> One being baked volumetric data and the other being a </w:t>
      </w:r>
      <w:r w:rsidR="00FD43DD">
        <w:t xml:space="preserve">mathematical function. </w:t>
      </w:r>
      <w:r w:rsidR="00E94040">
        <w:t>The latter is explained here after and is the one referred to when writing about SDFs.</w:t>
      </w:r>
    </w:p>
    <w:p w14:paraId="6C9AA084" w14:textId="1767A166" w:rsidR="003E4A54" w:rsidRDefault="003E4A54" w:rsidP="00FB0E0C">
      <w:pPr>
        <w:jc w:val="both"/>
      </w:pPr>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A37F3">
        <w:t xml:space="preserve">If you provide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2459976A" w:rsidR="004D6C49" w:rsidRDefault="004D6C49" w:rsidP="004D6C49">
      <w:pPr>
        <w:pStyle w:val="Caption"/>
        <w:jc w:val="center"/>
      </w:pPr>
      <w:bookmarkStart w:id="24" w:name="_Ref187490710"/>
      <w:r>
        <w:t xml:space="preserve">Figure </w:t>
      </w:r>
      <w:fldSimple w:instr=" SEQ Figure \* ARABIC ">
        <w:r>
          <w:rPr>
            <w:noProof/>
          </w:rPr>
          <w:t>6</w:t>
        </w:r>
      </w:fldSimple>
      <w:bookmarkEnd w:id="24"/>
      <w:r>
        <w:t xml:space="preserve">: SDF Visualization </w:t>
      </w:r>
    </w:p>
    <w:p w14:paraId="27E8588D" w14:textId="77777777" w:rsidR="00AD1060" w:rsidRDefault="00AD1060" w:rsidP="00AD1060">
      <w:r>
        <w:t>Let’s look at the simplest shape to calculate: a sphere.</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D26EB4"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326FBA15" w14:textId="11A6684E" w:rsidR="00F95E83" w:rsidRDefault="00AD1060" w:rsidP="00AD1060">
      <w:pPr>
        <w:jc w:val="both"/>
      </w:pPr>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8D005A">
        <w:t>When the returned value is exactly 0, the point lays on the surface of the sphere.</w:t>
      </w:r>
    </w:p>
    <w:p w14:paraId="4B7FB506" w14:textId="3E8FC9DA" w:rsidR="00924A5F" w:rsidRDefault="00AD1060" w:rsidP="005F4624">
      <w:pPr>
        <w:jc w:val="both"/>
      </w:pPr>
      <w:r>
        <w:t xml:space="preserve">This is assuming the sphere is at position (0, 0, 0). </w:t>
      </w:r>
      <w:r w:rsidR="0049249A">
        <w:t xml:space="preserve">If you want to have translations, rotations or scaling you must manipulate the point before calculating the final value. </w:t>
      </w:r>
      <w:r w:rsidR="0049249A">
        <w:fldChar w:fldCharType="begin"/>
      </w:r>
      <w:r w:rsidR="0049249A">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9249A" w:rsidRPr="00E74B72">
        <w:rPr>
          <w:rFonts w:ascii="Calibri" w:hAnsi="Calibri" w:cs="Calibri"/>
        </w:rPr>
        <w:t>(Quilez, n.d.)</w:t>
      </w:r>
      <w:r w:rsidR="0049249A">
        <w:fldChar w:fldCharType="end"/>
      </w:r>
    </w:p>
    <w:p w14:paraId="07ACC5A8" w14:textId="1834DCCA" w:rsidR="00B0657F" w:rsidRDefault="005F4624" w:rsidP="00FB0E0C">
      <w:pPr>
        <w:jc w:val="both"/>
      </w:pPr>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r w:rsidR="005B2EE5">
        <w:t>format (</w:t>
      </w:r>
      <w:r w:rsidR="0084421F">
        <w:t>.</w:t>
      </w:r>
      <w:r w:rsidR="003909FF">
        <w:t>obj or .fbx)</w:t>
      </w:r>
      <w:r w:rsidR="00DE3F47">
        <w:t xml:space="preserve"> and need to be passed to the shader</w:t>
      </w:r>
      <w:r w:rsidR="00A3688B">
        <w:t>.</w:t>
      </w:r>
      <w:r w:rsidR="00527F21">
        <w:t xml:space="preserve"> </w:t>
      </w:r>
    </w:p>
    <w:p w14:paraId="0556DF07" w14:textId="6CC87E39" w:rsidR="003954F8" w:rsidRPr="00BB0F03" w:rsidRDefault="003954F8" w:rsidP="00FB0E0C">
      <w:pPr>
        <w:jc w:val="both"/>
      </w:pPr>
      <w:r>
        <w:t>A single triangle takes up 36 bytes, 4 for each component of its 3 vertices.</w:t>
      </w:r>
      <w:r w:rsidR="008F39CC">
        <w:t xml:space="preserve"> The sphere only takes up </w:t>
      </w:r>
      <w:r w:rsidR="00CA2496">
        <w:t>16</w:t>
      </w:r>
      <w:r w:rsidR="008F39CC">
        <w:t xml:space="preserve"> bytes</w:t>
      </w:r>
      <w:r w:rsidR="0041537D">
        <w:t xml:space="preserve">, </w:t>
      </w:r>
      <w:r w:rsidR="002F3821">
        <w:t>4</w:t>
      </w:r>
      <w:r w:rsidR="0041537D">
        <w:t xml:space="preserve"> for </w:t>
      </w:r>
      <w:r w:rsidR="002F3821">
        <w:t xml:space="preserve">each component of </w:t>
      </w:r>
      <w:r w:rsidR="0041537D">
        <w:t xml:space="preserve">its origin and 4 for the radius. </w:t>
      </w:r>
      <w:r w:rsidR="002F3821">
        <w:t xml:space="preserve">When comparing these two in size, you get way more detail for </w:t>
      </w:r>
      <w:r w:rsidR="00864358">
        <w:t>a smaller footprint.</w:t>
      </w:r>
    </w:p>
    <w:p w14:paraId="2AD3CDAB" w14:textId="2CC12B34" w:rsidR="00995E28" w:rsidRDefault="00995E28" w:rsidP="00995E28">
      <w:pPr>
        <w:pStyle w:val="Heading4"/>
      </w:pPr>
      <w:r>
        <w:lastRenderedPageBreak/>
        <w:t>Ray marching algorithm</w:t>
      </w:r>
    </w:p>
    <w:p w14:paraId="077E3440" w14:textId="70626DD3" w:rsidR="00321D03" w:rsidRPr="00321D03" w:rsidRDefault="00321D03" w:rsidP="00321D03">
      <w:pPr>
        <w:pStyle w:val="Heading5"/>
      </w:pPr>
      <w:r>
        <w:t>The marching loop</w:t>
      </w:r>
    </w:p>
    <w:p w14:paraId="18D6CA95" w14:textId="19DFC4F8" w:rsidR="000C5E61" w:rsidRDefault="00A93F97" w:rsidP="00FB0E0C">
      <w:pPr>
        <w:jc w:val="both"/>
      </w:pPr>
      <w:r>
        <w:t>W</w:t>
      </w:r>
      <w:r w:rsidR="007703E3">
        <w:t>e need a</w:t>
      </w:r>
      <w:r>
        <w:t xml:space="preserve"> </w:t>
      </w:r>
      <w:r w:rsidR="007703E3">
        <w:t>different algorithm</w:t>
      </w:r>
      <w:r>
        <w:t xml:space="preserve"> to ray tracing</w:t>
      </w:r>
      <w:r w:rsidR="003605FE">
        <w:t xml:space="preserve"> to visualize these SDFs</w:t>
      </w:r>
      <w:r w:rsidR="007703E3">
        <w:t xml:space="preserve">, </w:t>
      </w:r>
      <w:r>
        <w:t xml:space="preserve">but </w:t>
      </w:r>
      <w:r w:rsidR="007703E3">
        <w:t>with some similar principles.</w:t>
      </w:r>
      <w:r w:rsidR="00210D14">
        <w:t xml:space="preserve"> We still use a camera to cast rays through a</w:t>
      </w:r>
      <w:r w:rsidR="008A28DE">
        <w:t>n</w:t>
      </w:r>
      <w:r w:rsidR="00210D14">
        <w:t xml:space="preserve"> </w:t>
      </w:r>
      <w:r w:rsidR="000B2257">
        <w:t>image plane.</w:t>
      </w:r>
      <w:r>
        <w:t xml:space="preserve"> </w:t>
      </w:r>
      <w:r w:rsidR="00013120">
        <w:t>However, w</w:t>
      </w:r>
      <w:r>
        <w:t xml:space="preserve">e </w:t>
      </w:r>
      <w:r w:rsidR="00AA6E34">
        <w:t>cannot</w:t>
      </w:r>
      <w:r>
        <w:t xml:space="preserve"> calculate any intersection points due to the nature of the SDFs.</w:t>
      </w:r>
      <w:r w:rsidR="00B73BB3">
        <w:t xml:space="preserve"> The most default approach is to step forward along a ray at a fixed increment</w:t>
      </w:r>
      <w:r w:rsidR="00B835D4">
        <w:t>.</w:t>
      </w:r>
      <w:r w:rsidR="006131F4">
        <w:t xml:space="preserve"> At every point we calculate the distance to the SDFs in the scene.</w:t>
      </w:r>
      <w:r w:rsidR="00B87651">
        <w:t xml:space="preserve"> If at</w:t>
      </w:r>
      <w:r w:rsidR="00184324">
        <w:t xml:space="preserve"> any</w:t>
      </w:r>
      <w:r w:rsidR="00B87651">
        <w:t xml:space="preserve"> </w:t>
      </w:r>
      <w:r w:rsidR="00DD5024">
        <w:t>step</w:t>
      </w:r>
      <w:r w:rsidR="00B87651">
        <w:t xml:space="preserve"> the returned value of the SDF is </w:t>
      </w:r>
      <w:r w:rsidR="00AB6F7F">
        <w:t>negative,</w:t>
      </w:r>
      <w:r w:rsidR="00B87651">
        <w:t xml:space="preserve"> we can consider that we have hit an object. </w:t>
      </w:r>
    </w:p>
    <w:p w14:paraId="0CF55951" w14:textId="648B6CBD" w:rsidR="00B73BB3" w:rsidRDefault="00801899" w:rsidP="00FB0E0C">
      <w:pPr>
        <w:jc w:val="both"/>
      </w:pPr>
      <w:r>
        <w:t xml:space="preserve">In </w:t>
      </w:r>
      <w:r>
        <w:fldChar w:fldCharType="begin"/>
      </w:r>
      <w:r>
        <w:instrText xml:space="preserve"> REF _Ref186444364 \h </w:instrText>
      </w:r>
      <w:r w:rsidR="00FB0E0C">
        <w:instrText xml:space="preserve"> \* MERGEFORMAT </w:instrText>
      </w:r>
      <w:r>
        <w:fldChar w:fldCharType="separate"/>
      </w:r>
      <w:r>
        <w:t xml:space="preserve">Figure </w:t>
      </w:r>
      <w:r>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6A1ABF94" w:rsidR="00B87651" w:rsidRDefault="00B87651" w:rsidP="00B87651">
      <w:pPr>
        <w:pStyle w:val="Caption"/>
        <w:jc w:val="center"/>
      </w:pPr>
      <w:bookmarkStart w:id="25" w:name="_Ref186444364"/>
      <w:bookmarkStart w:id="26" w:name="_Ref186444358"/>
      <w:bookmarkStart w:id="27" w:name="_Toc187409100"/>
      <w:r>
        <w:t xml:space="preserve">Figure </w:t>
      </w:r>
      <w:fldSimple w:instr=" SEQ Figure \* ARABIC ">
        <w:r w:rsidR="004D6C49">
          <w:rPr>
            <w:noProof/>
          </w:rPr>
          <w:t>8</w:t>
        </w:r>
      </w:fldSimple>
      <w:bookmarkEnd w:id="25"/>
      <w:r>
        <w:t xml:space="preserve">: Ray marching </w:t>
      </w:r>
      <w:r w:rsidR="00CB5D4A">
        <w:t xml:space="preserve">missing a </w:t>
      </w:r>
      <w:r>
        <w:t>surface</w:t>
      </w:r>
      <w:bookmarkEnd w:id="26"/>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27"/>
      <w:r w:rsidR="00CB5D4A">
        <w:fldChar w:fldCharType="end"/>
      </w:r>
    </w:p>
    <w:p w14:paraId="3483897B" w14:textId="2345CF2D" w:rsidR="006E50DF" w:rsidRDefault="00AB6F7F" w:rsidP="00943C5D">
      <w:pPr>
        <w:jc w:val="both"/>
      </w:pPr>
      <w:r>
        <w:t>There is however a variation called sphere tracing</w:t>
      </w:r>
      <w:r w:rsidR="003C6D71">
        <w:t xml:space="preserve"> that is more efficient and precise</w:t>
      </w:r>
      <w:r w:rsidR="00943C5D">
        <w:t>,</w:t>
      </w:r>
      <w:r w:rsidR="00943C5D" w:rsidRPr="00943C5D">
        <w:t xml:space="preserve"> </w:t>
      </w:r>
      <w:r w:rsidR="00943C5D">
        <w:t xml:space="preserve">presented in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60C4909C" w:rsidR="006E50DF" w:rsidRDefault="005921B2" w:rsidP="00943C5D">
      <w:pPr>
        <w:pStyle w:val="ListParagraph"/>
        <w:numPr>
          <w:ilvl w:val="0"/>
          <w:numId w:val="27"/>
        </w:numPr>
        <w:jc w:val="both"/>
      </w:pPr>
      <w:r>
        <w:t>W</w:t>
      </w:r>
      <w:r w:rsidR="00434B9C">
        <w:t>e can calculate the distance</w:t>
      </w:r>
      <w:r w:rsidR="00A02621">
        <w:t xml:space="preserve"> to the </w:t>
      </w:r>
      <w:r w:rsidR="004A650D">
        <w:t>SDF</w:t>
      </w:r>
      <w:r w:rsidR="006E50DF">
        <w:t>s in the scene</w:t>
      </w:r>
      <w:r w:rsidR="004A650D">
        <w:t xml:space="preserve"> by</w:t>
      </w:r>
      <w:r w:rsidR="008023F2">
        <w:t xml:space="preserve"> </w:t>
      </w:r>
      <w:r w:rsidR="00AD6D7E">
        <w:t>passing in</w:t>
      </w:r>
      <w:r w:rsidR="008023F2">
        <w:t xml:space="preserve"> the origin of the ray</w:t>
      </w:r>
      <w:r w:rsidR="00A02621">
        <w:t>.</w:t>
      </w:r>
    </w:p>
    <w:p w14:paraId="0AFD4037" w14:textId="1D9039C9" w:rsidR="006E50DF" w:rsidRDefault="00A02621" w:rsidP="00943C5D">
      <w:pPr>
        <w:pStyle w:val="ListParagraph"/>
        <w:numPr>
          <w:ilvl w:val="0"/>
          <w:numId w:val="27"/>
        </w:numPr>
        <w:jc w:val="both"/>
      </w:pPr>
      <w:r>
        <w:t xml:space="preserve">Then we can displace the origin of the ray along </w:t>
      </w:r>
      <w:r w:rsidR="004C2C2F">
        <w:t>the</w:t>
      </w:r>
      <w:r>
        <w:t xml:space="preserve"> direction</w:t>
      </w:r>
      <w:r w:rsidR="004C2C2F">
        <w:t xml:space="preserve"> of the ray</w:t>
      </w:r>
      <w:r w:rsidR="00E465DF">
        <w:t>, using the distance</w:t>
      </w:r>
      <w:r w:rsidR="00DE4B67">
        <w:t xml:space="preserve"> to </w:t>
      </w:r>
      <w:r w:rsidR="006142E1">
        <w:t xml:space="preserve">the closest </w:t>
      </w:r>
      <w:r w:rsidR="00DE4B67">
        <w:t>SDF in the scene</w:t>
      </w:r>
      <w:r w:rsidR="00E465DF">
        <w:t>.</w:t>
      </w:r>
    </w:p>
    <w:p w14:paraId="555FF6D4" w14:textId="57FA8615" w:rsidR="00020215" w:rsidRDefault="00116BB8" w:rsidP="00943C5D">
      <w:pPr>
        <w:pStyle w:val="ListParagraph"/>
        <w:numPr>
          <w:ilvl w:val="0"/>
          <w:numId w:val="27"/>
        </w:numPr>
        <w:jc w:val="both"/>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2659D74" w:rsidR="00020215" w:rsidRDefault="00020215" w:rsidP="00943C5D">
      <w:pPr>
        <w:pStyle w:val="ListParagraph"/>
        <w:numPr>
          <w:ilvl w:val="1"/>
          <w:numId w:val="27"/>
        </w:numPr>
        <w:jc w:val="both"/>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061569">
        <w:t>.</w:t>
      </w:r>
      <w:r w:rsidR="004C09C6">
        <w:t xml:space="preserve"> Meaning the point is sufficiently close to an object </w:t>
      </w:r>
      <w:r w:rsidR="009E3E78">
        <w:t>it is considered a hit</w:t>
      </w:r>
      <w:r w:rsidR="004C09C6">
        <w:t>.</w:t>
      </w:r>
    </w:p>
    <w:p w14:paraId="30E59C47" w14:textId="300F697A" w:rsidR="00672F0E" w:rsidRDefault="00D315AC" w:rsidP="00943C5D">
      <w:pPr>
        <w:pStyle w:val="ListParagraph"/>
        <w:numPr>
          <w:ilvl w:val="1"/>
          <w:numId w:val="27"/>
        </w:numPr>
        <w:jc w:val="both"/>
      </w:pPr>
      <w:r>
        <w:t>The</w:t>
      </w:r>
      <w:r w:rsidR="004C5078">
        <w:t xml:space="preserve"> total distance travelled by the ray exceed</w:t>
      </w:r>
      <w:r w:rsidR="00E16E67">
        <w:t>s</w:t>
      </w:r>
      <w:r w:rsidR="004C5078">
        <w:t xml:space="preserve"> the scene boundaries</w:t>
      </w:r>
      <w:r w:rsidR="004A650D">
        <w:t>.</w:t>
      </w:r>
    </w:p>
    <w:p w14:paraId="3F8F2FEA" w14:textId="1828CE3B" w:rsidR="004552B7" w:rsidRDefault="009251F2" w:rsidP="004552B7">
      <w:pPr>
        <w:jc w:val="both"/>
      </w:pPr>
      <w:r>
        <w:t>The p</w:t>
      </w:r>
      <w:r w:rsidR="004552B7">
        <w:t>seudo code</w:t>
      </w:r>
    </w:p>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72B35ED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t xml:space="preserve">distance able to travel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Pr>
          <w:rFonts w:ascii="Consolas" w:hAnsi="Consolas" w:cs="Courier New"/>
          <w:color w:val="000000"/>
          <w:sz w:val="17"/>
          <w:szCs w:val="17"/>
        </w:rPr>
        <w:tab/>
      </w:r>
      <w:r>
        <w:rPr>
          <w:rFonts w:ascii="Consolas" w:hAnsi="Consolas" w:cs="Courier New"/>
          <w:color w:val="880000"/>
          <w:sz w:val="17"/>
          <w:szCs w:val="17"/>
        </w:rPr>
        <w:t xml:space="preserve">//loops over all </w:t>
      </w:r>
      <w:r w:rsidR="007160F0">
        <w:rPr>
          <w:rFonts w:ascii="Consolas" w:hAnsi="Consolas" w:cs="Courier New"/>
          <w:color w:val="880000"/>
          <w:sz w:val="17"/>
          <w:szCs w:val="17"/>
        </w:rPr>
        <w:t>SDFs</w:t>
      </w:r>
    </w:p>
    <w:p w14:paraId="741A5114" w14:textId="01FD38C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total distance </w:t>
      </w:r>
      <w:r>
        <w:rPr>
          <w:rFonts w:ascii="Consolas" w:hAnsi="Consolas" w:cs="Courier New"/>
          <w:color w:val="666600"/>
          <w:sz w:val="17"/>
          <w:szCs w:val="17"/>
        </w:rPr>
        <w:t>+</w:t>
      </w:r>
      <w:r>
        <w:rPr>
          <w:rFonts w:ascii="Consolas" w:hAnsi="Consolas" w:cs="Courier New"/>
          <w:color w:val="000000"/>
          <w:sz w:val="17"/>
          <w:szCs w:val="17"/>
        </w:rPr>
        <w:t xml:space="preserve"> distance able to travel</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2D37F27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total distance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7506380" w14:textId="0E136081" w:rsidR="00EF1D36" w:rsidRDefault="003D24C8" w:rsidP="00943C5D">
      <w:pPr>
        <w:jc w:val="both"/>
      </w:pPr>
      <w:r>
        <w:t xml:space="preserve">In </w:t>
      </w:r>
      <w:r>
        <w:fldChar w:fldCharType="begin"/>
      </w:r>
      <w:r>
        <w:instrText xml:space="preserve"> REF _Ref186446781 \h </w:instrText>
      </w:r>
      <w:r w:rsidR="00943C5D">
        <w:instrText xml:space="preserve"> \* MERGEFORMAT </w:instrText>
      </w:r>
      <w:r>
        <w:fldChar w:fldCharType="separate"/>
      </w:r>
      <w:r>
        <w:t xml:space="preserve">Figure </w:t>
      </w:r>
      <w:r>
        <w:rPr>
          <w:noProof/>
        </w:rPr>
        <w:t>8</w:t>
      </w:r>
      <w:r>
        <w:fldChar w:fldCharType="end"/>
      </w:r>
      <w:r>
        <w:t xml:space="preserve"> both rays are being marched towards the triangle from left to right</w:t>
      </w:r>
      <w:r w:rsidR="00943C5D">
        <w:t xml:space="preserve">. The top ray represents </w:t>
      </w:r>
      <w:r w:rsidR="008E1B8E">
        <w:t xml:space="preserve">the </w:t>
      </w:r>
      <w:r w:rsidR="00BB3574">
        <w:t xml:space="preserve">possible </w:t>
      </w:r>
      <w:r w:rsidR="00943C5D">
        <w:t>outcome</w:t>
      </w:r>
      <w:r w:rsidR="008E1B8E">
        <w:t xml:space="preserve"> </w:t>
      </w:r>
      <w:r w:rsidR="00CE2A4A">
        <w:t xml:space="preserve">(a) </w:t>
      </w:r>
      <w:r w:rsidR="00943C5D">
        <w:t xml:space="preserve">where the SDF result approaches </w:t>
      </w:r>
      <w:r w:rsidR="007E3FB4">
        <w:t>zero</w:t>
      </w:r>
      <w:r w:rsidR="00943C5D">
        <w:t xml:space="preserve">. As a </w:t>
      </w:r>
      <w:r w:rsidR="00683B7E">
        <w:t>result,</w:t>
      </w:r>
      <w:r w:rsidR="00943C5D">
        <w:t xml:space="preserve"> the pixel for which this ray was cast should be colored with the </w:t>
      </w:r>
      <w:r w:rsidR="00212835">
        <w:t>SDFs</w:t>
      </w:r>
      <w:r w:rsidR="00943C5D">
        <w:t xml:space="preserve"> color properties</w:t>
      </w:r>
      <w:r w:rsidR="00EF1D36">
        <w:t>. The bottom ray represents</w:t>
      </w:r>
      <w:r w:rsidR="00E77871">
        <w:t xml:space="preserve"> </w:t>
      </w:r>
      <w:r w:rsidR="0005713C">
        <w:t xml:space="preserve">the </w:t>
      </w:r>
      <w:r w:rsidR="00E77871">
        <w:t>possible</w:t>
      </w:r>
      <w:r w:rsidR="00EF1D36">
        <w:t xml:space="preserve"> outcome </w:t>
      </w:r>
      <w:r w:rsidR="0005713C">
        <w:t xml:space="preserve">(b) </w:t>
      </w:r>
      <w:r w:rsidR="00EF1D36">
        <w:t>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p>
    <w:p w14:paraId="76C2F4A5" w14:textId="5C27DAA2" w:rsidR="00A307D4" w:rsidRDefault="003D24C8" w:rsidP="00913800">
      <w:pPr>
        <w:keepNext/>
        <w:jc w:val="center"/>
      </w:pPr>
      <w:r w:rsidRPr="003D24C8">
        <w:rPr>
          <w:noProof/>
        </w:rPr>
        <w:lastRenderedPageBreak/>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2"/>
                    <a:stretch>
                      <a:fillRect/>
                    </a:stretch>
                  </pic:blipFill>
                  <pic:spPr>
                    <a:xfrm>
                      <a:off x="0" y="0"/>
                      <a:ext cx="3169715" cy="1753841"/>
                    </a:xfrm>
                    <a:prstGeom prst="rect">
                      <a:avLst/>
                    </a:prstGeom>
                  </pic:spPr>
                </pic:pic>
              </a:graphicData>
            </a:graphic>
          </wp:inline>
        </w:drawing>
      </w:r>
    </w:p>
    <w:p w14:paraId="7ACA1995" w14:textId="69D85D62" w:rsidR="000862AC" w:rsidRDefault="003D24C8" w:rsidP="00A307D4">
      <w:pPr>
        <w:pStyle w:val="Caption"/>
        <w:jc w:val="center"/>
      </w:pPr>
      <w:bookmarkStart w:id="28" w:name="_Ref186446781"/>
      <w:bookmarkStart w:id="29" w:name="_Toc187409101"/>
      <w:r>
        <w:t xml:space="preserve">Figure </w:t>
      </w:r>
      <w:fldSimple w:instr=" SEQ Figure \* ARABIC ">
        <w:r w:rsidR="004D6C49">
          <w:rPr>
            <w:noProof/>
          </w:rPr>
          <w:t>9</w:t>
        </w:r>
      </w:fldSimple>
      <w:bookmarkEnd w:id="28"/>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29"/>
      <w:r>
        <w:fldChar w:fldCharType="end"/>
      </w:r>
    </w:p>
    <w:p w14:paraId="7D0D68CF" w14:textId="2089AF3D" w:rsidR="00683B7E" w:rsidRDefault="00913800" w:rsidP="00D75551">
      <w:pPr>
        <w:jc w:val="both"/>
      </w:pPr>
      <w:r>
        <w:t xml:space="preserve">While this approach is more memory friendly than using triangle meshes, it does mean the entire scene needs to be reconstructed every frame. </w:t>
      </w:r>
      <w:r w:rsidR="001F65AB">
        <w:t>A</w:t>
      </w:r>
      <w:r>
        <w:t xml:space="preserve">s SDFs </w:t>
      </w:r>
      <w:r w:rsidR="008D6998">
        <w:t xml:space="preserve">calculations </w:t>
      </w:r>
      <w:r>
        <w:t>become more complex they require more computation time</w:t>
      </w:r>
      <w:r w:rsidR="00454568">
        <w:t>.</w:t>
      </w:r>
    </w:p>
    <w:p w14:paraId="47104923" w14:textId="77777777" w:rsidR="00B96368" w:rsidRDefault="00C22603" w:rsidP="00D22746">
      <w:r>
        <w:t xml:space="preserve">The main bottleneck of performance is acquiring the distance to the scene for every step of the ray. </w:t>
      </w:r>
    </w:p>
    <w:p w14:paraId="020B3B25" w14:textId="56D2B082" w:rsidR="00D315AC" w:rsidRDefault="0037206A" w:rsidP="00D22746">
      <w:r>
        <w:t>The p</w:t>
      </w:r>
      <w:r w:rsidR="00D315AC">
        <w:t>seudo code</w:t>
      </w:r>
    </w:p>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 xml:space="preserve">minimum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3870BE0F" w:rsidR="00C52FF1" w:rsidRDefault="00825ABF" w:rsidP="004750D6">
      <w:r>
        <w:t>This is a heavy computation</w:t>
      </w:r>
      <w:r w:rsidR="0062655D">
        <w:t xml:space="preserve"> happening every frame for every ray at each step it takes.</w:t>
      </w:r>
      <w:r w:rsidR="00CD0E3C">
        <w:t xml:space="preserve"> If you have a</w:t>
      </w:r>
      <w:r w:rsidR="002400D5">
        <w:t>n</w:t>
      </w:r>
      <w:r w:rsidR="00CD0E3C">
        <w:t xml:space="preserve"> </w:t>
      </w:r>
      <w:r w:rsidR="00332211">
        <w:t>application window</w:t>
      </w:r>
      <w:r w:rsidR="00CD0E3C">
        <w:t xml:space="preserve"> of 100 by 100 pixels with an average ray step of 10 to traverse the scene.</w:t>
      </w:r>
      <w:r w:rsidR="0062655D">
        <w:t xml:space="preserve"> </w:t>
      </w:r>
      <w:r w:rsidR="00970E3A">
        <w:t xml:space="preserve">You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7F13A44E" w14:textId="72268164" w:rsidR="00D6180A" w:rsidRDefault="00A87B22" w:rsidP="00534A45">
      <w:pPr>
        <w:pStyle w:val="Heading3"/>
      </w:pPr>
      <w:bookmarkStart w:id="30" w:name="_Toc187486993"/>
      <w:r>
        <w:t>Approaches</w:t>
      </w:r>
      <w:r w:rsidR="00534A45">
        <w:t xml:space="preserve"> </w:t>
      </w:r>
      <w:r w:rsidR="003035C4">
        <w:t>C</w:t>
      </w:r>
      <w:r w:rsidR="00534A45">
        <w:t>onsidered</w:t>
      </w:r>
      <w:bookmarkEnd w:id="30"/>
    </w:p>
    <w:p w14:paraId="64840252" w14:textId="77777777" w:rsidR="00F46445" w:rsidRDefault="00D35A37" w:rsidP="00FD747F">
      <w:pPr>
        <w:jc w:val="both"/>
      </w:pPr>
      <w:r>
        <w:t xml:space="preserve">To determine if </w:t>
      </w:r>
      <w:r w:rsidR="009873F5">
        <w:t xml:space="preserve">we </w:t>
      </w:r>
      <w:r>
        <w:t>can</w:t>
      </w:r>
      <w:r w:rsidR="00760BE7">
        <w:t xml:space="preserve"> </w:t>
      </w:r>
      <w:r w:rsidR="009873F5">
        <w:t>apply the same acceleration structures commonly used for ray tracing</w:t>
      </w:r>
      <w:r w:rsidR="003C7837">
        <w:t>, we need a framework.</w:t>
      </w:r>
      <w:r w:rsidR="007A2D76">
        <w:t xml:space="preserve"> </w:t>
      </w:r>
      <w:r w:rsidR="004E206C">
        <w:t>Creating a</w:t>
      </w:r>
      <w:r w:rsidR="000F4A0A">
        <w:t xml:space="preserve"> sphere tracing</w:t>
      </w:r>
      <w:r w:rsidR="004E206C">
        <w:t xml:space="preserve"> ray marcher from scratch is a hefty task and will take a considerable amount of time. </w:t>
      </w:r>
      <w:r w:rsidR="00FA0FE2">
        <w:t xml:space="preserve">The main goal </w:t>
      </w:r>
      <w:r w:rsidR="00F715CD">
        <w:t xml:space="preserve">is to compare the performance with and without </w:t>
      </w:r>
      <w:r w:rsidR="0068386C">
        <w:t>acceleration structures</w:t>
      </w:r>
      <w:r w:rsidR="00F715CD">
        <w:t>.</w:t>
      </w:r>
      <w:r w:rsidR="00FD747F" w:rsidRPr="00FD747F">
        <w:t xml:space="preserve"> </w:t>
      </w:r>
    </w:p>
    <w:p w14:paraId="60FEEC94" w14:textId="1709F372" w:rsidR="00FD747F" w:rsidRDefault="00FD747F" w:rsidP="00FD747F">
      <w:pPr>
        <w:jc w:val="both"/>
      </w:pPr>
      <w:r>
        <w:t>I chose</w:t>
      </w:r>
      <w:r>
        <w:t xml:space="preserve"> to implement this</w:t>
      </w:r>
      <w:r>
        <w:t xml:space="preserve"> </w:t>
      </w:r>
      <w:r w:rsidR="005B45F6">
        <w:t xml:space="preserve">purely </w:t>
      </w:r>
      <w:r>
        <w:t xml:space="preserve">in C++. </w:t>
      </w:r>
      <w:r w:rsidR="00C80F4F">
        <w:t>The main factor being development speed.</w:t>
      </w:r>
      <w:r w:rsidR="00FE64F8">
        <w:t xml:space="preserve"> </w:t>
      </w:r>
    </w:p>
    <w:p w14:paraId="1E405FFC" w14:textId="2368B3C8" w:rsidR="00FE64F8" w:rsidRDefault="00FE64F8" w:rsidP="00FE64F8">
      <w:pPr>
        <w:pStyle w:val="ListParagraph"/>
        <w:numPr>
          <w:ilvl w:val="0"/>
          <w:numId w:val="52"/>
        </w:numPr>
        <w:jc w:val="both"/>
      </w:pPr>
      <w:r>
        <w:t>It is the language I am most familiar with.</w:t>
      </w:r>
    </w:p>
    <w:p w14:paraId="75F46B55" w14:textId="49ECA12B" w:rsidR="00FE64F8" w:rsidRDefault="00FE64F8" w:rsidP="00FE64F8">
      <w:pPr>
        <w:pStyle w:val="ListParagraph"/>
        <w:numPr>
          <w:ilvl w:val="0"/>
          <w:numId w:val="52"/>
        </w:numPr>
        <w:jc w:val="both"/>
      </w:pPr>
      <w:r>
        <w:t>Debugging the CPU is easier than when working with the GPU.</w:t>
      </w:r>
    </w:p>
    <w:p w14:paraId="458C8E24" w14:textId="14C97EA2" w:rsidR="00051135" w:rsidRDefault="00051135" w:rsidP="00FE64F8">
      <w:pPr>
        <w:pStyle w:val="ListParagraph"/>
        <w:numPr>
          <w:ilvl w:val="0"/>
          <w:numId w:val="52"/>
        </w:numPr>
        <w:jc w:val="both"/>
      </w:pPr>
      <w:r>
        <w:t>It has some nice functionality such as pointers and recursion which is not available in shader code.</w:t>
      </w:r>
    </w:p>
    <w:p w14:paraId="5AB011C4" w14:textId="365B37B7" w:rsidR="00513778" w:rsidRDefault="00513778" w:rsidP="00FE64F8">
      <w:pPr>
        <w:pStyle w:val="ListParagraph"/>
        <w:numPr>
          <w:ilvl w:val="0"/>
          <w:numId w:val="52"/>
        </w:numPr>
        <w:jc w:val="both"/>
      </w:pPr>
      <w:r>
        <w:t xml:space="preserve">When compared to GPU development it requires </w:t>
      </w:r>
      <w:r w:rsidR="00CE499A">
        <w:t>considerably</w:t>
      </w:r>
      <w:r>
        <w:t xml:space="preserve"> less set up. </w:t>
      </w:r>
    </w:p>
    <w:p w14:paraId="1F6D567F" w14:textId="6108C0DD" w:rsidR="00D83378" w:rsidRDefault="00D83378" w:rsidP="00FE64F8">
      <w:pPr>
        <w:pStyle w:val="ListParagraph"/>
        <w:numPr>
          <w:ilvl w:val="0"/>
          <w:numId w:val="52"/>
        </w:numPr>
        <w:jc w:val="both"/>
      </w:pPr>
      <w:r>
        <w:t>Easily measure performance and track other statistics as everything is available on the CPU. This is harder when working with the GPU and not really possible in “Shadertoy”.</w:t>
      </w:r>
    </w:p>
    <w:p w14:paraId="13E97824" w14:textId="50C2ED39" w:rsidR="001E08E7" w:rsidRDefault="001E08E7" w:rsidP="001E08E7">
      <w:pPr>
        <w:jc w:val="both"/>
      </w:pPr>
      <w:r>
        <w:t>Some drawbacks are:</w:t>
      </w:r>
    </w:p>
    <w:p w14:paraId="43D574C1" w14:textId="0CF68236" w:rsidR="001E08E7" w:rsidRDefault="001E08E7" w:rsidP="001E08E7">
      <w:pPr>
        <w:pStyle w:val="ListParagraph"/>
        <w:numPr>
          <w:ilvl w:val="0"/>
          <w:numId w:val="53"/>
        </w:numPr>
        <w:jc w:val="both"/>
      </w:pPr>
      <w:r>
        <w:t xml:space="preserve">No use of </w:t>
      </w:r>
      <w:r w:rsidR="0032419F">
        <w:t xml:space="preserve">the </w:t>
      </w:r>
      <w:r>
        <w:t>computational power of graphics cards.</w:t>
      </w:r>
      <w:r w:rsidR="0032419F">
        <w:t xml:space="preserve"> As this algorithm benefits hugely from its </w:t>
      </w:r>
      <w:r w:rsidR="00DC66DC">
        <w:t>parallelism.</w:t>
      </w:r>
      <w:r w:rsidR="00F12E06">
        <w:t xml:space="preserve"> </w:t>
      </w:r>
    </w:p>
    <w:p w14:paraId="1467599D" w14:textId="532E3A03" w:rsidR="00F12E06" w:rsidRPr="005C1F05" w:rsidRDefault="00F12E06" w:rsidP="001E08E7">
      <w:pPr>
        <w:pStyle w:val="ListParagraph"/>
        <w:numPr>
          <w:ilvl w:val="0"/>
          <w:numId w:val="53"/>
        </w:numPr>
        <w:jc w:val="both"/>
      </w:pPr>
      <w:r>
        <w:t xml:space="preserve">Full implementation is required, when compared to </w:t>
      </w:r>
      <w:r w:rsidR="007E1421">
        <w:t>creating</w:t>
      </w:r>
      <w:r>
        <w:t xml:space="preserve"> it on “Shadertoy”</w:t>
      </w:r>
      <w:r w:rsidR="00D83378">
        <w:t>.</w:t>
      </w:r>
    </w:p>
    <w:p w14:paraId="781D7AD0" w14:textId="2EC6E4F3" w:rsidR="004E206C" w:rsidRPr="002D2B30" w:rsidRDefault="004E206C" w:rsidP="00837BD0">
      <w:pPr>
        <w:jc w:val="both"/>
      </w:pPr>
    </w:p>
    <w:p w14:paraId="31807B91" w14:textId="1A9A7EDC" w:rsidR="007579D5" w:rsidRDefault="007579D5" w:rsidP="00EE254A">
      <w:r>
        <w:t xml:space="preserve">Custom </w:t>
      </w:r>
      <w:r w:rsidR="0024539E">
        <w:t>framework / own implementation</w:t>
      </w:r>
    </w:p>
    <w:p w14:paraId="25D5186F" w14:textId="73E39CB4" w:rsidR="009A7929" w:rsidRDefault="00635D3D" w:rsidP="00837BD0">
      <w:pPr>
        <w:jc w:val="both"/>
      </w:pPr>
      <w:r>
        <w:t xml:space="preserve">The </w:t>
      </w:r>
      <w:r w:rsidR="004F4CAB">
        <w:t xml:space="preserve">algorithm </w:t>
      </w:r>
      <w:r w:rsidR="001E279F">
        <w:t xml:space="preserve">completely </w:t>
      </w:r>
      <w:r w:rsidR="00402BED">
        <w:t>run</w:t>
      </w:r>
      <w:r w:rsidR="004F4CAB">
        <w:t>s</w:t>
      </w:r>
      <w:r w:rsidR="001E279F">
        <w:t xml:space="preserve"> </w:t>
      </w:r>
      <w:r>
        <w:t xml:space="preserve">on the CPU, meaning that debugging would be </w:t>
      </w:r>
      <w:r w:rsidR="00EB1503">
        <w:t>easy</w:t>
      </w:r>
      <w:r>
        <w:t xml:space="preserve">. </w:t>
      </w:r>
    </w:p>
    <w:p w14:paraId="495738D9" w14:textId="77777777" w:rsidR="00837BD0" w:rsidRDefault="00027EEB" w:rsidP="00837BD0">
      <w:pPr>
        <w:jc w:val="both"/>
      </w:pPr>
      <w:r>
        <w:t xml:space="preserve">Running completely </w:t>
      </w:r>
      <w:r w:rsidR="00EB1503">
        <w:t xml:space="preserve">on the CPU </w:t>
      </w:r>
      <w:r w:rsidR="008E50B8">
        <w:t xml:space="preserve">is of course </w:t>
      </w:r>
      <w:r w:rsidR="00EB1503">
        <w:t xml:space="preserve">also a </w:t>
      </w:r>
      <w:r w:rsidR="008E50B8">
        <w:t>drawback</w:t>
      </w:r>
      <w:r w:rsidR="0032253D">
        <w:t>.</w:t>
      </w:r>
      <w:r w:rsidR="00376DDD">
        <w:t xml:space="preserve"> </w:t>
      </w:r>
      <w:r w:rsidR="0032253D">
        <w:t>There</w:t>
      </w:r>
      <w:r w:rsidR="00376DDD">
        <w:t xml:space="preserve"> would </w:t>
      </w:r>
      <w:r w:rsidR="0032253D">
        <w:t xml:space="preserve">be </w:t>
      </w:r>
      <w:r w:rsidR="00376DDD">
        <w:t>a considerable drop in performance</w:t>
      </w:r>
      <w:r w:rsidR="005151D6">
        <w:t>, as we can’t use the computational power of the GPU.</w:t>
      </w:r>
      <w:r w:rsidR="00BE2B2B">
        <w:t xml:space="preserve"> </w:t>
      </w:r>
    </w:p>
    <w:p w14:paraId="00700912" w14:textId="1B567D41" w:rsidR="00AF79C9" w:rsidRPr="00BE2B2B" w:rsidRDefault="008F0074" w:rsidP="00D0612D">
      <w:pPr>
        <w:jc w:val="both"/>
      </w:pPr>
      <w:r>
        <w:t xml:space="preserve">This research needs to be conducted in a </w:t>
      </w:r>
      <w:r w:rsidR="002B32A5">
        <w:t>short</w:t>
      </w:r>
      <w:r>
        <w:t xml:space="preserve"> </w:t>
      </w:r>
      <w:r w:rsidR="00AF7A40">
        <w:t>time frame</w:t>
      </w:r>
      <w:r>
        <w:t xml:space="preserve"> to meet deadlines. </w:t>
      </w:r>
      <w:r w:rsidR="00BC5930">
        <w:t>Considering this, development and familiarity with the environment are crucial.</w:t>
      </w:r>
      <w:r w:rsidR="003B2112">
        <w:t xml:space="preserve"> C++ is </w:t>
      </w:r>
      <w:r w:rsidR="00793F46">
        <w:t>the</w:t>
      </w:r>
      <w:r w:rsidR="003B2112">
        <w:t xml:space="preserve"> language </w:t>
      </w:r>
      <w:r w:rsidR="00793F46">
        <w:t xml:space="preserve">I know best </w:t>
      </w:r>
      <w:r w:rsidR="003B2112">
        <w:t xml:space="preserve">and </w:t>
      </w:r>
      <w:r w:rsidR="00D07784">
        <w:t>has</w:t>
      </w:r>
      <w:r w:rsidR="003B2112">
        <w:t xml:space="preserve"> things such as recursion and pointers available to traverse and construct BVHTrees</w:t>
      </w:r>
      <w:r w:rsidR="00302D62">
        <w:t xml:space="preserve"> easily</w:t>
      </w:r>
      <w:r w:rsidR="003B2112">
        <w:t>.</w:t>
      </w:r>
    </w:p>
    <w:p w14:paraId="24C5BF9A" w14:textId="64128015" w:rsidR="009A7929" w:rsidRDefault="00476109" w:rsidP="00837BD0">
      <w:pPr>
        <w:pStyle w:val="Heading4"/>
        <w:jc w:val="both"/>
      </w:pPr>
      <w:r>
        <w:t>Graphics api</w:t>
      </w:r>
    </w:p>
    <w:p w14:paraId="64568640" w14:textId="5FC2B7C8" w:rsidR="00837BD0" w:rsidRDefault="00A82AF2" w:rsidP="00837BD0">
      <w:pPr>
        <w:jc w:val="both"/>
      </w:pPr>
      <w:r>
        <w:t>G</w:t>
      </w:r>
      <w:r w:rsidR="003D1FC2">
        <w:t xml:space="preserve">raphics APIs </w:t>
      </w:r>
      <w:r w:rsidR="009D5E06">
        <w:t xml:space="preserve">allow </w:t>
      </w:r>
      <w:r w:rsidR="002D2F1C">
        <w:t>the user</w:t>
      </w:r>
      <w:r w:rsidR="009D5E06">
        <w:t xml:space="preserve"> to </w:t>
      </w:r>
      <w:r w:rsidR="003D1FC2">
        <w:t>communicat</w:t>
      </w:r>
      <w:r w:rsidR="009D5E06">
        <w:t xml:space="preserve">e with </w:t>
      </w:r>
      <w:r w:rsidR="003D1FC2">
        <w:t>the GPU</w:t>
      </w:r>
      <w:r w:rsidR="00726E43">
        <w:t>.</w:t>
      </w:r>
      <w:r w:rsidR="004E206C">
        <w:t xml:space="preserve"> </w:t>
      </w:r>
      <w:r w:rsidR="00C37AEE">
        <w:t>This will get us all the frames we could ever wish for.</w:t>
      </w:r>
      <w:r w:rsidR="005A266C">
        <w:t xml:space="preserve"> However, there are some drawbacks.</w:t>
      </w:r>
      <w:r w:rsidR="00B35E28">
        <w:t xml:space="preserve"> Debugging support for graphics applications is very limited, not built-in and often not as straightforward</w:t>
      </w:r>
      <w:r w:rsidR="00E60264">
        <w:t xml:space="preserve"> and requiring external tools such as </w:t>
      </w:r>
      <w:r w:rsidR="00B567FD">
        <w:t>“</w:t>
      </w:r>
      <w:r w:rsidR="00E60264">
        <w:t>RenderDoc</w:t>
      </w:r>
      <w:r w:rsidR="00B567FD">
        <w:t>”</w:t>
      </w:r>
      <w:r w:rsidR="00B35E28">
        <w:t xml:space="preserve">. </w:t>
      </w:r>
    </w:p>
    <w:p w14:paraId="66E39549" w14:textId="215B10DA" w:rsidR="00C37AEE" w:rsidRDefault="00050152" w:rsidP="00837BD0">
      <w:pPr>
        <w:jc w:val="both"/>
      </w:pPr>
      <w:r>
        <w:t xml:space="preserve">Feature support for </w:t>
      </w:r>
      <w:r w:rsidR="00D05ED8">
        <w:t xml:space="preserve">languages such as </w:t>
      </w:r>
      <w:r>
        <w:t>GLSL or HLSL is also limited as it has a different execution environment.</w:t>
      </w:r>
      <w:r w:rsidR="004F4DEA">
        <w:t xml:space="preserve"> They do have built-in support for vector math and matrix operations.</w:t>
      </w:r>
    </w:p>
    <w:p w14:paraId="30E2D5CF" w14:textId="44BD9D39" w:rsidR="0015295E" w:rsidRDefault="0015295E" w:rsidP="00837BD0">
      <w:pPr>
        <w:jc w:val="both"/>
      </w:pPr>
      <w:r>
        <w:t xml:space="preserve">As mentioned above, the ray marching algorithm only </w:t>
      </w:r>
      <w:r w:rsidR="00D32542">
        <w:t xml:space="preserve">must </w:t>
      </w:r>
      <w:r>
        <w:t>be implemented in the fragment shader of a rasterization pipeline.</w:t>
      </w:r>
      <w:r w:rsidR="00D32542">
        <w:t xml:space="preserve"> This means </w:t>
      </w:r>
      <w:r w:rsidR="00830796">
        <w:t>we only need a</w:t>
      </w:r>
      <w:r w:rsidR="00224489">
        <w:t xml:space="preserve"> </w:t>
      </w:r>
      <w:r w:rsidR="00D32542">
        <w:t>compute shader</w:t>
      </w:r>
      <w:r w:rsidR="005C03D3">
        <w:t>.</w:t>
      </w:r>
      <w:r w:rsidR="00862CC8">
        <w:t xml:space="preserve"> </w:t>
      </w:r>
      <w:r w:rsidR="00D14303">
        <w:t>O</w:t>
      </w:r>
      <w:r w:rsidR="00862CC8">
        <w:t xml:space="preserve">nce that has been set up using the API, </w:t>
      </w:r>
      <w:r w:rsidR="00D14303">
        <w:t>we only need to write</w:t>
      </w:r>
      <w:r w:rsidR="00862CC8">
        <w:t xml:space="preserve"> in the shader.</w:t>
      </w:r>
      <w:r w:rsidR="0043192F">
        <w:t xml:space="preserve"> This is of course a nightmare for </w:t>
      </w:r>
      <w:r w:rsidR="00EC62D5">
        <w:t>organizational</w:t>
      </w:r>
      <w:r w:rsidR="0043192F">
        <w:t xml:space="preserve"> purposes</w:t>
      </w:r>
      <w:r w:rsidR="00433702">
        <w:t xml:space="preserve">, if everything </w:t>
      </w:r>
      <w:r w:rsidR="00EC62D5">
        <w:t>is in</w:t>
      </w:r>
      <w:r w:rsidR="00433702">
        <w:t xml:space="preserve"> one file.</w:t>
      </w:r>
      <w:r w:rsidR="00EC62D5">
        <w:t xml:space="preserve"> </w:t>
      </w:r>
    </w:p>
    <w:p w14:paraId="3FA25978" w14:textId="26BA1969" w:rsidR="00EC62D5" w:rsidRDefault="00EC62D5" w:rsidP="00837BD0">
      <w:pPr>
        <w:jc w:val="both"/>
      </w:pPr>
      <w:r>
        <w:t xml:space="preserve">Vulkan </w:t>
      </w:r>
      <w:r w:rsidR="00C07165">
        <w:t xml:space="preserve">and OpenGL were </w:t>
      </w:r>
      <w:r>
        <w:t>considered</w:t>
      </w:r>
      <w:r w:rsidR="00C07165">
        <w:t>. OpenGL for its ease of use and its wide usage across the C++ community.</w:t>
      </w:r>
      <w:r w:rsidR="009A5147">
        <w:t xml:space="preserve"> </w:t>
      </w:r>
      <w:r w:rsidR="008F1AE4">
        <w:t>Vulkan</w:t>
      </w:r>
      <w:r>
        <w:t xml:space="preserve"> is where I have the most experience</w:t>
      </w:r>
      <w:r w:rsidR="009A5147">
        <w:t>, and I already have an existing framework there.</w:t>
      </w:r>
    </w:p>
    <w:p w14:paraId="1CE18B04" w14:textId="67E1DD91" w:rsidR="00777687" w:rsidRDefault="00777687" w:rsidP="00777687">
      <w:pPr>
        <w:pStyle w:val="Heading4"/>
      </w:pPr>
      <w:r>
        <w:t>shadertoy</w:t>
      </w:r>
    </w:p>
    <w:p w14:paraId="14E6488E" w14:textId="77777777" w:rsidR="00C3344B" w:rsidRDefault="00A860DD" w:rsidP="00777687">
      <w:r>
        <w:t>The “shadert</w:t>
      </w:r>
      <w:r w:rsidR="00321B86">
        <w:t>o</w:t>
      </w:r>
      <w:r>
        <w:t xml:space="preserve">y” website would </w:t>
      </w:r>
      <w:r w:rsidR="00811AE0">
        <w:t xml:space="preserve">require the least amount of work </w:t>
      </w:r>
      <w:r>
        <w:t>to execute this research in.</w:t>
      </w:r>
      <w:r w:rsidR="00B90FE7">
        <w:t xml:space="preserve"> It runs entirely on the ray marching algorithm already. </w:t>
      </w:r>
      <w:r w:rsidR="00321B86">
        <w:t xml:space="preserve">It uses </w:t>
      </w:r>
      <w:r w:rsidR="00811AE0">
        <w:t>GLSL,</w:t>
      </w:r>
      <w:r w:rsidR="00321B86">
        <w:t xml:space="preserve"> which is </w:t>
      </w:r>
      <w:r w:rsidR="00811AE0">
        <w:t>simple</w:t>
      </w:r>
      <w:r w:rsidR="00321B86">
        <w:t xml:space="preserve"> to </w:t>
      </w:r>
      <w:r w:rsidR="00811AE0">
        <w:t>understand,</w:t>
      </w:r>
      <w:r w:rsidR="00321B86">
        <w:t xml:space="preserve"> and it has its own little compiler to tell you what is wrong.</w:t>
      </w:r>
      <w:r w:rsidR="00811AE0">
        <w:t xml:space="preserve"> </w:t>
      </w:r>
    </w:p>
    <w:p w14:paraId="7CE77A25" w14:textId="346342BC" w:rsidR="00871E11" w:rsidRPr="00777687" w:rsidRDefault="00C3344B" w:rsidP="00777687">
      <w:r>
        <w:t>However, there aren’t</w:t>
      </w:r>
      <w:r w:rsidR="00811AE0">
        <w:t xml:space="preserve"> any method</w:t>
      </w:r>
      <w:r>
        <w:t>s</w:t>
      </w:r>
      <w:r w:rsidR="00811AE0">
        <w:t xml:space="preserve"> of capturing frames and looking at the output, like with “RenderDoc”. </w:t>
      </w:r>
      <w:r w:rsidR="00871E11">
        <w:t>There is no possibility for me to track anything</w:t>
      </w:r>
      <w:r w:rsidR="00411567">
        <w:t xml:space="preserve">, the user </w:t>
      </w:r>
      <w:r w:rsidR="007900EC">
        <w:t xml:space="preserve">only </w:t>
      </w:r>
      <w:r w:rsidR="00411567">
        <w:t xml:space="preserve">has access to </w:t>
      </w:r>
      <w:r w:rsidR="00C439AE">
        <w:t>the</w:t>
      </w:r>
      <w:r w:rsidR="00411567">
        <w:t xml:space="preserve"> shader.</w:t>
      </w:r>
    </w:p>
    <w:p w14:paraId="4050B88E" w14:textId="5EA658C9" w:rsidR="00EC7589" w:rsidRDefault="00EC7589" w:rsidP="00EC7589">
      <w:pPr>
        <w:pStyle w:val="Heading4"/>
      </w:pPr>
      <w:r>
        <w:t>choice and motivation</w:t>
      </w:r>
    </w:p>
    <w:p w14:paraId="0E1CBB5E" w14:textId="5A8A19EA" w:rsidR="007900EC" w:rsidRDefault="002B7158" w:rsidP="00FB0E0C">
      <w:pPr>
        <w:tabs>
          <w:tab w:val="left" w:pos="3894"/>
        </w:tabs>
        <w:jc w:val="both"/>
      </w:pPr>
      <w:r>
        <w:t xml:space="preserve">Before I explored this topic, I had created my own implementation of the ray-tracing algorithm. As discussed earlier, the ray marching algorithm has some of the same traits as </w:t>
      </w:r>
      <w:r w:rsidR="00BD2B95">
        <w:t xml:space="preserve">the </w:t>
      </w:r>
      <w:r>
        <w:t>ray tracing</w:t>
      </w:r>
      <w:r w:rsidR="00BD2B95">
        <w:t xml:space="preserve"> algorithm</w:t>
      </w:r>
      <w:r>
        <w:t>. So, this could potentially be a good building block to set up the experiment, I am also familiar with this framework.</w:t>
      </w:r>
      <w:r w:rsidR="007900EC">
        <w:t xml:space="preserve"> Unlike setting up </w:t>
      </w:r>
      <w:r w:rsidR="007E35D6">
        <w:t>something entirely from scratch using the graphics API.</w:t>
      </w:r>
    </w:p>
    <w:p w14:paraId="7FDA7F44" w14:textId="1066399D" w:rsidR="007B7F69" w:rsidRDefault="007B7F69" w:rsidP="00FB0E0C">
      <w:pPr>
        <w:tabs>
          <w:tab w:val="left" w:pos="3894"/>
        </w:tabs>
        <w:jc w:val="both"/>
      </w:pPr>
      <w:r>
        <w:t xml:space="preserve">As mentioned before there is more added functionality when writing C++ instead of </w:t>
      </w:r>
      <w:r w:rsidR="000D799B">
        <w:t>shader languages</w:t>
      </w:r>
      <w:r>
        <w:t>.</w:t>
      </w:r>
      <w:r w:rsidR="00454A1B">
        <w:t xml:space="preserve"> </w:t>
      </w:r>
      <w:r w:rsidR="000D799B">
        <w:t>Debugging will also be easier on the CPU</w:t>
      </w:r>
      <w:r w:rsidR="00957E45">
        <w:t xml:space="preserve">, </w:t>
      </w:r>
      <w:r w:rsidR="002D699C">
        <w:t xml:space="preserve">especially </w:t>
      </w:r>
      <w:r w:rsidR="00626074">
        <w:t>when</w:t>
      </w:r>
      <w:r w:rsidR="00957E45">
        <w:t xml:space="preserve"> it comes to acceleration structures as they don’t provide any visual output.</w:t>
      </w:r>
      <w:r w:rsidR="000D799B">
        <w:t xml:space="preserve"> </w:t>
      </w:r>
    </w:p>
    <w:p w14:paraId="3D0EA72C" w14:textId="282EAE13" w:rsidR="002B7158" w:rsidRDefault="00133849" w:rsidP="00FB0E0C">
      <w:pPr>
        <w:tabs>
          <w:tab w:val="left" w:pos="3894"/>
        </w:tabs>
        <w:jc w:val="both"/>
      </w:pPr>
      <w:r>
        <w:t>The first</w:t>
      </w:r>
      <w:r w:rsidR="00FE5905">
        <w:t xml:space="preserve"> drawback of this approach is that it </w:t>
      </w:r>
      <w:r w:rsidR="002B7158">
        <w:t>use</w:t>
      </w:r>
      <w:r w:rsidR="00FE5905">
        <w:t>s</w:t>
      </w:r>
      <w:r w:rsidR="002B7158">
        <w:t xml:space="preserve"> a custom math library which </w:t>
      </w:r>
      <w:r w:rsidR="00164C5C">
        <w:t>is</w:t>
      </w:r>
      <w:r w:rsidR="002B7158">
        <w:t xml:space="preserve"> slower and incomplete. It still need</w:t>
      </w:r>
      <w:r w:rsidR="0082058B">
        <w:t>s</w:t>
      </w:r>
      <w:r w:rsidR="002B7158">
        <w:t xml:space="preserve"> to be swapped for </w:t>
      </w:r>
      <w:r w:rsidR="002B7158" w:rsidRPr="00CB1A01">
        <w:t>OpenGL Mathematics</w:t>
      </w:r>
      <w:r w:rsidR="002B7158">
        <w:t xml:space="preserve"> (GLM).</w:t>
      </w:r>
    </w:p>
    <w:p w14:paraId="6463DD7C" w14:textId="42757E64" w:rsidR="00C86C54" w:rsidRDefault="00133849" w:rsidP="00FB0E0C">
      <w:pPr>
        <w:tabs>
          <w:tab w:val="left" w:pos="3894"/>
        </w:tabs>
        <w:jc w:val="both"/>
      </w:pPr>
      <w:r>
        <w:lastRenderedPageBreak/>
        <w:t xml:space="preserve">Secondly, nothing could ever run as fast on the </w:t>
      </w:r>
      <w:r w:rsidR="00616158">
        <w:t>C</w:t>
      </w:r>
      <w:r>
        <w:t>PU</w:t>
      </w:r>
      <w:r w:rsidR="00616158">
        <w:t xml:space="preserve"> as on the GPU.</w:t>
      </w:r>
      <w:r w:rsidR="005D74BD">
        <w:t xml:space="preserve"> The application will most definitely have to be multi-threaded to execute the </w:t>
      </w:r>
      <w:r w:rsidR="002E77DC">
        <w:t>experiment</w:t>
      </w:r>
      <w:r w:rsidR="002F2FD4">
        <w:t xml:space="preserve"> at more than 1 FPS</w:t>
      </w:r>
      <w:r w:rsidR="005D74BD">
        <w:t>.</w:t>
      </w:r>
    </w:p>
    <w:p w14:paraId="187AF2F5" w14:textId="2AF245ED" w:rsidR="002E1349" w:rsidRDefault="00CD037E" w:rsidP="00BC32BC">
      <w:pPr>
        <w:pStyle w:val="Heading1"/>
        <w:jc w:val="both"/>
      </w:pPr>
      <w:bookmarkStart w:id="31" w:name="_Toc187486994"/>
      <w:r>
        <w:t xml:space="preserve">Case </w:t>
      </w:r>
      <w:r w:rsidR="007B6959">
        <w:t>S</w:t>
      </w:r>
      <w:r>
        <w:t>tudy</w:t>
      </w:r>
      <w:bookmarkEnd w:id="31"/>
    </w:p>
    <w:p w14:paraId="0FD44461" w14:textId="77777777" w:rsidR="00ED39B9" w:rsidRDefault="00ED39B9" w:rsidP="00ED39B9"/>
    <w:p w14:paraId="3FC76CAF" w14:textId="722B4C7C" w:rsidR="000D5C84" w:rsidRDefault="006C0873" w:rsidP="00785CFF">
      <w:pPr>
        <w:pStyle w:val="Heading2"/>
      </w:pPr>
      <w:bookmarkStart w:id="32" w:name="_Toc187486995"/>
      <w:r>
        <w:t>AABB</w:t>
      </w:r>
      <w:r w:rsidR="00844E6B">
        <w:t>s</w:t>
      </w:r>
      <w:r w:rsidR="00785CFF">
        <w:t xml:space="preserve"> for </w:t>
      </w:r>
      <w:r w:rsidR="00CF24CD">
        <w:t>SDF</w:t>
      </w:r>
      <w:r w:rsidR="00A62BC6">
        <w:t>s</w:t>
      </w:r>
      <w:bookmarkEnd w:id="32"/>
    </w:p>
    <w:p w14:paraId="0B1E4776" w14:textId="7952AEF0" w:rsidR="00AB2CB4" w:rsidRDefault="00212DBA" w:rsidP="00AB2CB4">
      <w:pPr>
        <w:pStyle w:val="Heading3"/>
      </w:pPr>
      <w:bookmarkStart w:id="33" w:name="_Toc187486996"/>
      <w:r>
        <w:t>AABB</w:t>
      </w:r>
      <w:r w:rsidR="00AB2CB4">
        <w:t xml:space="preserve">s for </w:t>
      </w:r>
      <w:r w:rsidR="00CF24CD">
        <w:t>SDF</w:t>
      </w:r>
      <w:r w:rsidR="00AB2CB4">
        <w:t>s</w:t>
      </w:r>
      <w:r w:rsidR="002A00F6">
        <w:t xml:space="preserve"> </w:t>
      </w:r>
      <w:r w:rsidR="00F04527">
        <w:t>A</w:t>
      </w:r>
      <w:r w:rsidR="002A00F6">
        <w:t xml:space="preserve">re </w:t>
      </w:r>
      <w:r w:rsidR="00F04527">
        <w:t>E</w:t>
      </w:r>
      <w:r w:rsidR="002A00F6">
        <w:t xml:space="preserve">arly </w:t>
      </w:r>
      <w:r w:rsidR="00F04527">
        <w:t>O</w:t>
      </w:r>
      <w:r w:rsidR="002A00F6">
        <w:t>uts</w:t>
      </w:r>
      <w:bookmarkEnd w:id="33"/>
    </w:p>
    <w:p w14:paraId="07EB2A13" w14:textId="35C4C180" w:rsidR="00AB2CB4" w:rsidRDefault="00AB2CB4" w:rsidP="00CC329E">
      <w:pPr>
        <w:jc w:val="both"/>
      </w:pPr>
      <w:r>
        <w:t xml:space="preserve">In the theoretical framework creating the AABB for triangle meshes was discussed. However, when working with those, every point is known in world space, allowing for easy construction of the axis aligned bounding box. </w:t>
      </w:r>
    </w:p>
    <w:p w14:paraId="798F4F9B" w14:textId="12FF52BB" w:rsidR="0060320D" w:rsidRDefault="002B56A7" w:rsidP="00CC329E">
      <w:pPr>
        <w:jc w:val="both"/>
      </w:pPr>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approaches were </w:t>
      </w:r>
      <w:r w:rsidR="0001620D">
        <w:t>implemented</w:t>
      </w:r>
      <w:r w:rsidR="004C5265">
        <w:t xml:space="preserve"> </w:t>
      </w:r>
      <w:r w:rsidR="00972FEB">
        <w:t xml:space="preserve">and compared </w:t>
      </w:r>
      <w:r w:rsidR="004C5265">
        <w:t>for constructing the shape of the early out SD</w:t>
      </w:r>
      <w:r w:rsidR="00972FEB">
        <w:t>F</w:t>
      </w:r>
      <w:r w:rsidR="0060320D">
        <w:t>.</w:t>
      </w:r>
    </w:p>
    <w:p w14:paraId="3D271529" w14:textId="10D9F0A6" w:rsidR="000E249E" w:rsidRDefault="000E249E" w:rsidP="00CC329E">
      <w:pPr>
        <w:jc w:val="both"/>
      </w:pPr>
      <w:r>
        <w:t>What does the axis aligned bounding box look like in ray marching</w:t>
      </w:r>
      <w:r w:rsidR="002B7D10">
        <w:t>?</w:t>
      </w:r>
      <w:r w:rsidR="00B748E7">
        <w:t xml:space="preserve"> </w:t>
      </w:r>
      <w:r w:rsidR="00AF4129">
        <w:t>Unlike ray tracing w</w:t>
      </w:r>
      <w:r w:rsidR="00B748E7">
        <w:t>e cannot intersect with a box first using the ray marching algorithm.</w:t>
      </w:r>
      <w:r w:rsidR="00954F98">
        <w:t xml:space="preserve"> </w:t>
      </w:r>
      <w:r w:rsidR="00AF4129">
        <w:t xml:space="preserve">We must march towards the </w:t>
      </w:r>
      <w:r w:rsidR="00F65DFF">
        <w:t>early out shape</w:t>
      </w:r>
      <w:r w:rsidR="00AF4129">
        <w:t xml:space="preserve"> along the ray. This means we</w:t>
      </w:r>
      <w:r w:rsidR="00620082">
        <w:t xml:space="preserve"> need</w:t>
      </w:r>
      <w:r w:rsidR="0072109E">
        <w:t xml:space="preserve"> an</w:t>
      </w:r>
      <w:r w:rsidR="00AF4129">
        <w:t xml:space="preserve"> </w:t>
      </w:r>
      <w:r w:rsidR="0072109E">
        <w:t>additional</w:t>
      </w:r>
      <w:r w:rsidR="00AF4129">
        <w:t xml:space="preserve"> SDF</w:t>
      </w:r>
      <w:r w:rsidR="00140821">
        <w:t xml:space="preserve"> as early out</w:t>
      </w:r>
      <w:r w:rsidR="00AF4129">
        <w:t>.</w:t>
      </w:r>
      <w:r w:rsidR="007C7F15">
        <w:t xml:space="preserve"> </w:t>
      </w:r>
      <w:r w:rsidR="006F4AFB">
        <w:t>Two SDF shapes were considered a box, and a sphere.</w:t>
      </w:r>
    </w:p>
    <w:p w14:paraId="29C8CD70" w14:textId="7E7FAD89" w:rsidR="00AB43C2" w:rsidRDefault="00AB43C2" w:rsidP="00CC329E">
      <w:pPr>
        <w:jc w:val="both"/>
      </w:pPr>
      <w:r>
        <w:t>To use this additional SDF, first the distance to the additional SDF is calculated. If the distance to the additional SDF is smaller than a certain threshold (0.001), the distance to the object</w:t>
      </w:r>
      <w:r w:rsidR="002D26F4">
        <w:t xml:space="preserve"> </w:t>
      </w:r>
      <w:r w:rsidR="005C0C2D">
        <w:t xml:space="preserve">enclosed by the additional SDF </w:t>
      </w:r>
      <w:r w:rsidR="002D26F4">
        <w:t>must be computed</w:t>
      </w:r>
      <w:r w:rsidR="00DD448E">
        <w:t xml:space="preserve"> and returned. If the distance to it is bigger than the threshold </w:t>
      </w:r>
      <w:r w:rsidR="00AB0A61">
        <w:t>that distance is returned and acts as a form of early out</w:t>
      </w:r>
      <w:r w:rsidR="00724AB3">
        <w:t>, and the need to use the enclosed object is redundant</w:t>
      </w:r>
      <w:r w:rsidR="00DD448E">
        <w:t>.</w:t>
      </w:r>
      <w:r w:rsidR="00AB0A61">
        <w:t xml:space="preserve"> </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666600"/>
          <w:sz w:val="17"/>
          <w:szCs w:val="17"/>
        </w:rPr>
        <w:t>{</w:t>
      </w:r>
    </w:p>
    <w:p w14:paraId="38E843E3" w14:textId="163930CB"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5.</w:t>
      </w:r>
      <w:r w:rsidR="005E5EFF">
        <w:rPr>
          <w:rFonts w:ascii="Consolas" w:hAnsi="Consolas" w:cs="Courier New"/>
          <w:color w:val="000000"/>
          <w:sz w:val="17"/>
          <w:szCs w:val="17"/>
        </w:rPr>
        <w:tab/>
      </w:r>
      <w:r>
        <w:rPr>
          <w:rFonts w:ascii="Consolas" w:hAnsi="Consolas" w:cs="Courier New"/>
          <w:color w:val="666600"/>
          <w:sz w:val="17"/>
          <w:szCs w:val="17"/>
        </w:rPr>
        <w:t>{</w:t>
      </w:r>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earlyOutDistance</w:t>
      </w:r>
      <w:r>
        <w:rPr>
          <w:rFonts w:ascii="Consolas" w:hAnsi="Consolas" w:cs="Courier New"/>
          <w:color w:val="666600"/>
          <w:sz w:val="17"/>
          <w:szCs w:val="17"/>
        </w:rPr>
        <w:t>;</w:t>
      </w:r>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7.</w:t>
      </w:r>
      <w:r w:rsidR="005E5EFF">
        <w:rPr>
          <w:rFonts w:ascii="Consolas" w:hAnsi="Consolas" w:cs="Courier New"/>
          <w:color w:val="000000"/>
          <w:sz w:val="17"/>
          <w:szCs w:val="17"/>
        </w:rPr>
        <w:tab/>
      </w:r>
      <w:r>
        <w:rPr>
          <w:rFonts w:ascii="Consolas" w:hAnsi="Consolas" w:cs="Courier New"/>
          <w:color w:val="666600"/>
          <w:sz w:val="17"/>
          <w:szCs w:val="17"/>
        </w:rPr>
        <w:t>}</w:t>
      </w:r>
    </w:p>
    <w:p w14:paraId="27CFEBD9" w14:textId="6CE9AEF4"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GetDistanceUnoptimized</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666600"/>
          <w:sz w:val="17"/>
          <w:szCs w:val="17"/>
        </w:rPr>
        <w:t>}</w:t>
      </w:r>
    </w:p>
    <w:p w14:paraId="4F1281ED" w14:textId="6B070FB8" w:rsidR="00A727DA" w:rsidRDefault="00D32C2D" w:rsidP="00CC329E">
      <w:pPr>
        <w:jc w:val="both"/>
      </w:pPr>
      <w:r>
        <w:t>Only if the result of the early out test is greater than the threshold value, should it return the early out value.</w:t>
      </w:r>
      <w:r w:rsidR="00CA6D9C">
        <w:t xml:space="preserve"> This speeds up the ray marching process greatly.</w:t>
      </w:r>
      <w:r w:rsidR="00171BBE">
        <w:t xml:space="preserve"> </w:t>
      </w:r>
      <w:r w:rsidR="00E350BF">
        <w:t>However, it does</w:t>
      </w:r>
      <w:r w:rsidR="00171BBE">
        <w:t xml:space="preserve"> mean that once the ray is marching inside the early out</w:t>
      </w:r>
      <w:r w:rsidR="009D1FC3">
        <w:t>-</w:t>
      </w:r>
      <w:r w:rsidR="00171BBE">
        <w:t>SDF</w:t>
      </w:r>
      <w:r w:rsidR="00CC329E">
        <w:t>,</w:t>
      </w:r>
      <w:r w:rsidR="00171BBE">
        <w:t xml:space="preserve"> </w:t>
      </w:r>
      <w:r w:rsidR="000F281D">
        <w:t xml:space="preserve">extra and unnecessary </w:t>
      </w:r>
      <w:r w:rsidR="00171BBE">
        <w:t>calculations</w:t>
      </w:r>
      <w:r w:rsidR="000F281D">
        <w:t xml:space="preserve"> will happen</w:t>
      </w:r>
      <w:r w:rsidR="00171BBE">
        <w:t>.</w:t>
      </w:r>
      <w:r w:rsidR="00F5735D">
        <w:t xml:space="preserve"> This is to be expected </w:t>
      </w:r>
      <w:r w:rsidR="009E4FA0">
        <w:t>and</w:t>
      </w:r>
      <w:r w:rsidR="003A6121">
        <w:t xml:space="preserve"> </w:t>
      </w:r>
      <w:r w:rsidR="009E4FA0">
        <w:t xml:space="preserve">no different than what happens </w:t>
      </w:r>
      <w:r w:rsidR="003A6121">
        <w:t>in</w:t>
      </w:r>
      <w:r w:rsidR="00F5735D">
        <w:t xml:space="preserve"> ray</w:t>
      </w:r>
      <w:r w:rsidR="003A6121">
        <w:t xml:space="preserve"> </w:t>
      </w:r>
      <w:r w:rsidR="00F5735D">
        <w:t>tracing</w:t>
      </w:r>
      <w:r w:rsidR="00EF5C43">
        <w:t>.</w:t>
      </w:r>
      <w:r w:rsidR="00C828F8">
        <w:t xml:space="preserve"> </w:t>
      </w:r>
      <w:r w:rsidR="001A499C">
        <w:t>However, t</w:t>
      </w:r>
      <w:r w:rsidR="00C828F8">
        <w:t xml:space="preserve">he benefits of an early </w:t>
      </w:r>
      <w:r w:rsidR="0042566C">
        <w:t>out</w:t>
      </w:r>
      <w:r w:rsidR="00C828F8">
        <w:t xml:space="preserve"> hugely outweigh those extra calculations when actually approaching and hitting an object.</w:t>
      </w:r>
    </w:p>
    <w:p w14:paraId="4EC4E508" w14:textId="6FE0B2DC" w:rsidR="00D92883" w:rsidRDefault="00B77399" w:rsidP="00D92883">
      <w:pPr>
        <w:pStyle w:val="Heading3"/>
      </w:pPr>
      <w:bookmarkStart w:id="34" w:name="_Toc187486997"/>
      <w:r>
        <w:t xml:space="preserve">Box </w:t>
      </w:r>
      <w:r w:rsidR="001C62BA">
        <w:t>E</w:t>
      </w:r>
      <w:r w:rsidR="008C6686">
        <w:t xml:space="preserve">arly </w:t>
      </w:r>
      <w:r w:rsidR="001C62BA">
        <w:t>O</w:t>
      </w:r>
      <w:r w:rsidR="008C6686">
        <w:t>ut</w:t>
      </w:r>
      <w:bookmarkEnd w:id="34"/>
    </w:p>
    <w:p w14:paraId="1E19B9C9" w14:textId="32C17E4D" w:rsidR="002C764E" w:rsidRDefault="002C764E" w:rsidP="002C764E">
      <w:pPr>
        <w:pStyle w:val="Heading4"/>
      </w:pPr>
      <w:r>
        <w:t>Constructing the boundaries</w:t>
      </w:r>
    </w:p>
    <w:p w14:paraId="0482B994" w14:textId="145A086B" w:rsidR="001F1F93" w:rsidRDefault="003562B8" w:rsidP="00CC329E">
      <w:pPr>
        <w:jc w:val="both"/>
      </w:pPr>
      <w:r>
        <w:t>The following approach was used to approximate the boundaries of a box</w:t>
      </w:r>
      <w:r w:rsidR="00207CF9">
        <w:t xml:space="preserve"> around any underlying SDF</w:t>
      </w:r>
      <w:r>
        <w:t>.</w:t>
      </w:r>
      <w:r w:rsidR="00CA159C">
        <w:t xml:space="preserve"> </w:t>
      </w:r>
    </w:p>
    <w:p w14:paraId="6AD28E2B" w14:textId="27AA998A" w:rsidR="00A97B95" w:rsidRDefault="00CA159C" w:rsidP="00CC329E">
      <w:pPr>
        <w:jc w:val="both"/>
      </w:pPr>
      <w:r>
        <w:t>For each direction on every axis in the cartesian coordinate space</w:t>
      </w:r>
      <w:r w:rsidR="00802F37">
        <w:t xml:space="preserve"> (x, -x, y, -y, z, -z)</w:t>
      </w:r>
      <w:r w:rsidR="00843ABB">
        <w:t xml:space="preserve"> a </w:t>
      </w:r>
      <w:r w:rsidR="00542902">
        <w:t>“</w:t>
      </w:r>
      <w:r w:rsidR="00843ABB">
        <w:t>wall</w:t>
      </w:r>
      <w:r w:rsidR="00542902">
        <w:t>”</w:t>
      </w:r>
      <w:r w:rsidR="00843ABB">
        <w:t xml:space="preserve"> of points is constructed in a rectangular grid perpendicular to </w:t>
      </w:r>
      <w:r w:rsidR="00415F11">
        <w:t>its</w:t>
      </w:r>
      <w:r w:rsidR="00843ABB">
        <w:t xml:space="preserve"> direction.</w:t>
      </w:r>
      <w:r w:rsidR="00292E32">
        <w:t xml:space="preserve"> The initial distance at which the </w:t>
      </w:r>
      <w:r w:rsidR="00324FA1">
        <w:t>walls are</w:t>
      </w:r>
      <w:r w:rsidR="00292E32">
        <w:t xml:space="preserve"> constructed </w:t>
      </w:r>
      <w:r w:rsidR="007C43B5">
        <w:t>is</w:t>
      </w:r>
      <w:r w:rsidR="00292E32">
        <w:t xml:space="preserve"> the </w:t>
      </w:r>
      <w:r w:rsidR="00CF6A8C">
        <w:lastRenderedPageBreak/>
        <w:t xml:space="preserve">maximum </w:t>
      </w:r>
      <w:r w:rsidR="00292E32">
        <w:t>scene boundar</w:t>
      </w:r>
      <w:r w:rsidR="006A4777">
        <w:t>y</w:t>
      </w:r>
      <w:r w:rsidR="00292E32">
        <w:t>.</w:t>
      </w:r>
      <w:r w:rsidR="00CF6A8C">
        <w:t xml:space="preserve"> </w:t>
      </w:r>
      <w:r w:rsidR="00A97B95">
        <w:t xml:space="preserve">Each wall then calculates </w:t>
      </w:r>
      <w:r w:rsidR="00103ABC">
        <w:t>its</w:t>
      </w:r>
      <w:r w:rsidR="00A97B95">
        <w:t xml:space="preserve"> minimum distance to the SDF and stores the point for which it was calculated.</w:t>
      </w:r>
    </w:p>
    <w:p w14:paraId="75702373" w14:textId="4AFA57C4" w:rsidR="00E76B52" w:rsidRDefault="00E76B52" w:rsidP="00CC32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519818"/>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3F23716F" w14:textId="7E59E79C" w:rsidR="00B26083" w:rsidRDefault="00B26083" w:rsidP="00CC329E">
      <w:pPr>
        <w:jc w:val="both"/>
      </w:pPr>
      <w:r>
        <w:t>When calculating the length of the point we only want to incorporate the component of the point which is also present in the direction.</w:t>
      </w:r>
      <w:r w:rsidR="00084366">
        <w:t xml:space="preserve"> </w:t>
      </w:r>
      <w:r w:rsidR="00176827">
        <w:t>Otherwise,</w:t>
      </w:r>
      <w:r w:rsidR="00084366">
        <w:t xml:space="preserve"> </w:t>
      </w:r>
      <w:r w:rsidR="00176827">
        <w:t xml:space="preserve">if the point has a value for all 3 components, </w:t>
      </w:r>
      <w:r w:rsidR="00084366">
        <w:t>the new distance value might be greater than the previous one</w:t>
      </w:r>
      <w:r w:rsidR="003D478E">
        <w:t>.</w:t>
      </w:r>
      <w:r w:rsidR="007D7795">
        <w:t xml:space="preserve"> And we would never approach the surface of the SDF.</w:t>
      </w:r>
    </w:p>
    <w:p w14:paraId="19B23981" w14:textId="3D8C0187" w:rsidR="002C6A4D" w:rsidRDefault="00542902" w:rsidP="00CC329E">
      <w:pPr>
        <w:jc w:val="both"/>
      </w:pPr>
      <w:r>
        <w:t xml:space="preserve">Then each wall </w:t>
      </w:r>
      <w:r w:rsidR="000E634B">
        <w:t>marches</w:t>
      </w:r>
      <w:r>
        <w:t xml:space="preserve"> forward opposite its</w:t>
      </w:r>
      <w:r w:rsidR="000E634B">
        <w:t xml:space="preserve"> initial</w:t>
      </w:r>
      <w:r>
        <w:t xml:space="preserve"> direction</w:t>
      </w:r>
      <w:r w:rsidR="002D66E5">
        <w:t xml:space="preserve"> (so </w:t>
      </w:r>
      <w:r w:rsidR="00B5103D">
        <w:t>towards</w:t>
      </w:r>
      <w:r w:rsidR="002D66E5">
        <w:t xml:space="preserve"> the origin)</w:t>
      </w:r>
      <w:r>
        <w:t xml:space="preserve"> </w:t>
      </w:r>
      <w:r w:rsidR="006370B8">
        <w:t xml:space="preserve">using </w:t>
      </w:r>
      <w:r w:rsidR="00F041F6">
        <w:t>the</w:t>
      </w:r>
      <w:r w:rsidR="00E76B52">
        <w:t xml:space="preserve"> new</w:t>
      </w:r>
      <w:r w:rsidR="00F041F6">
        <w:t xml:space="preserve"> distance value</w:t>
      </w:r>
      <w:r w:rsidR="003B2585">
        <w:t>,</w:t>
      </w:r>
      <w:r w:rsidR="00B5103D">
        <w:t xml:space="preserve"> </w:t>
      </w:r>
      <w:r w:rsidR="003B2585">
        <w:t xml:space="preserve">retrieved </w:t>
      </w:r>
      <w:r w:rsidR="00AB2607">
        <w:t>by subtracting the minimum distance</w:t>
      </w:r>
      <w:r w:rsidR="00930CBD">
        <w:t xml:space="preserve"> </w:t>
      </w:r>
      <w:r w:rsidR="005F2480">
        <w:t xml:space="preserve">from the wall to the SDF </w:t>
      </w:r>
      <w:r w:rsidR="00AB2607">
        <w:t xml:space="preserve">from the length </w:t>
      </w:r>
      <w:r w:rsidR="00F07F4D">
        <w:t xml:space="preserve">of the vector representing </w:t>
      </w:r>
      <w:r w:rsidR="00AB2607">
        <w:t>the point</w:t>
      </w:r>
      <w:r w:rsidR="00F07F4D">
        <w:t xml:space="preserve"> for which the minimum distance was </w:t>
      </w:r>
      <w:r w:rsidR="00510064">
        <w:t>calculated</w:t>
      </w:r>
      <w:r w:rsidR="00497BD9">
        <w:t>.</w:t>
      </w:r>
      <w:r w:rsidR="00F041F6">
        <w:t xml:space="preserve"> </w:t>
      </w:r>
      <w:r w:rsidR="004E163A">
        <w:t>Each wall</w:t>
      </w:r>
      <w:r w:rsidR="00CD5571">
        <w:t xml:space="preserve"> repeat</w:t>
      </w:r>
      <w:r w:rsidR="004E163A">
        <w:t>s</w:t>
      </w:r>
      <w:r w:rsidR="00CD5571">
        <w:t xml:space="preserve"> this process until </w:t>
      </w:r>
      <w:r w:rsidR="00B207B6">
        <w:t xml:space="preserve">one of the points on </w:t>
      </w:r>
      <w:r w:rsidR="00CD5571">
        <w:t>the wall</w:t>
      </w:r>
      <w:r w:rsidR="00B207B6">
        <w:t xml:space="preserve"> has a distance value </w:t>
      </w:r>
      <w:r w:rsidR="00CD5571">
        <w:t>smaller than a certain threshold</w:t>
      </w:r>
      <w:r w:rsidR="0049053F">
        <w:t xml:space="preserve"> (0.001)</w:t>
      </w:r>
      <w:r w:rsidR="00CD5571">
        <w:t>.</w:t>
      </w:r>
      <w:r w:rsidR="00D51395">
        <w:t xml:space="preserve"> This </w:t>
      </w:r>
      <w:r w:rsidR="00BC2F52">
        <w:t>is</w:t>
      </w:r>
      <w:r w:rsidR="00D51395">
        <w:t xml:space="preserve"> considered as reaching the surface.</w:t>
      </w:r>
      <w:r w:rsidR="00E910AE">
        <w:t xml:space="preserve"> </w:t>
      </w:r>
    </w:p>
    <w:p w14:paraId="58522049" w14:textId="01440D7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61AD6530" w14:textId="1DE5BE69"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540FC604" w14:textId="4C4DCA4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7C2C70A6" w14:textId="46E891F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4FEA9168" w14:textId="3EE8EDD6"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74D91B6B" w14:textId="1C9CB76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47FDD381" w14:textId="2E477CC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else</w:t>
      </w:r>
    </w:p>
    <w:p w14:paraId="6FA7CA9C" w14:textId="553C0A2B"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r>
        <w:rPr>
          <w:rFonts w:ascii="Consolas" w:hAnsi="Consolas" w:cs="Courier New"/>
          <w:color w:val="000000"/>
          <w:sz w:val="17"/>
          <w:szCs w:val="17"/>
        </w:rPr>
        <w:tab/>
        <w:t xml:space="preserve">generate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1314BF35" w14:textId="3F87542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point on the wall</w:t>
      </w:r>
    </w:p>
    <w:p w14:paraId="1DF80389" w14:textId="52BA6C5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4EAC69D9" w14:textId="38F7FF8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476583D2" w14:textId="216BDFF1"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C7EEEE6" w14:textId="6EED23A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4C9FBEB4" w14:textId="584DF59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2763CE5E" w14:textId="319D4B64"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3AF0B0DC" w14:textId="5983B4D5"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16.</w:t>
      </w:r>
    </w:p>
    <w:p w14:paraId="0E3E245B" w14:textId="12AB0E9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36DE34CE" w14:textId="494AE66B" w:rsidR="00E910AE" w:rsidRDefault="00E910AE" w:rsidP="00CC329E">
      <w:pPr>
        <w:jc w:val="both"/>
      </w:pPr>
      <w:r>
        <w:t xml:space="preserve">Once all 6 values </w:t>
      </w:r>
      <w:r w:rsidR="00E3599E">
        <w:t>are</w:t>
      </w:r>
      <w:r>
        <w:t xml:space="preserve"> </w:t>
      </w:r>
      <w:r w:rsidR="00B3708A">
        <w:t>retrieved,</w:t>
      </w:r>
      <w:r>
        <w:t xml:space="preserve"> we compare the </w:t>
      </w:r>
      <w:r w:rsidR="00290CC1">
        <w:t xml:space="preserve">absolute values of the </w:t>
      </w:r>
      <w:r>
        <w:t>x, y and z components of each point to</w:t>
      </w:r>
      <w:r w:rsidR="00290CC1">
        <w:t xml:space="preserve"> determine the </w:t>
      </w:r>
      <w:r w:rsidR="009219A5">
        <w:t xml:space="preserve">box extent </w:t>
      </w:r>
      <w:r w:rsidR="00F76712">
        <w:t>of</w:t>
      </w:r>
      <w:r w:rsidR="009219A5">
        <w:t xml:space="preserve"> the SDF box</w:t>
      </w:r>
      <w:r w:rsidR="00806404">
        <w:t xml:space="preserve">. Which will be used to </w:t>
      </w:r>
      <w:r w:rsidR="00333649">
        <w:t xml:space="preserve">compute the box enclosing the </w:t>
      </w:r>
      <w:r w:rsidR="00806404">
        <w:t>SDF.</w:t>
      </w:r>
      <w:r w:rsidR="00B3708A">
        <w:t xml:space="preserve">  </w:t>
      </w:r>
    </w:p>
    <w:p w14:paraId="5105335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4F90149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65736363"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16B8A815" w14:textId="072B0650"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4514DC4F"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4C54A2C2" w14:textId="189DD061"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99FAC26" w14:textId="7F3753E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7D733C7" w14:textId="2137AFC7" w:rsidR="00673473" w:rsidRPr="00673473" w:rsidRDefault="00673473" w:rsidP="00673473">
      <w:pPr>
        <w:pStyle w:val="Heading4"/>
      </w:pPr>
      <w:r>
        <w:t>formula</w:t>
      </w:r>
    </w:p>
    <w:p w14:paraId="0AF2BB6E" w14:textId="028E17CD" w:rsidR="00E226E2" w:rsidRPr="00E226E2" w:rsidRDefault="00E226E2" w:rsidP="00E226E2">
      <w:r>
        <w:t>Below you can find the formula used for the distance of a box</w:t>
      </w:r>
      <w:r w:rsidR="00B07A74">
        <w:t xml:space="preserve"> (at origin (0,0,0))</w:t>
      </w:r>
      <w:r>
        <w:t>.</w:t>
      </w:r>
    </w:p>
    <w:p w14:paraId="1F3FCB21" w14:textId="4AE9F9A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Box</w:t>
      </w:r>
      <w:r>
        <w:rPr>
          <w:rFonts w:ascii="Consolas" w:hAnsi="Consolas" w:cs="Courier New"/>
          <w:color w:val="666600"/>
          <w:sz w:val="17"/>
          <w:szCs w:val="17"/>
        </w:rPr>
        <w:t>::</w:t>
      </w:r>
      <w:r w:rsidR="00A727DA">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6D607E50" w14:textId="77777777"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9DAAE49" w14:textId="1F0426D3"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3. </w:t>
      </w:r>
      <w:r w:rsidR="007A2889">
        <w:rPr>
          <w:rFonts w:ascii="Consolas" w:hAnsi="Consolas" w:cs="Courier New"/>
          <w:color w:val="000000"/>
          <w:sz w:val="17"/>
          <w:szCs w:val="17"/>
        </w:rPr>
        <w:tab/>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w:t>
      </w:r>
      <w:r w:rsidR="003C4F9A">
        <w:rPr>
          <w:rFonts w:ascii="Consolas" w:hAnsi="Consolas" w:cs="Courier New"/>
          <w:color w:val="000000"/>
          <w:sz w:val="17"/>
          <w:szCs w:val="17"/>
        </w:rPr>
        <w:t xml:space="preserve"> }</w:t>
      </w:r>
      <w:r>
        <w:rPr>
          <w:rFonts w:ascii="Consolas" w:hAnsi="Consolas" w:cs="Courier New"/>
          <w:color w:val="666600"/>
          <w:sz w:val="17"/>
          <w:szCs w:val="17"/>
        </w:rPr>
        <w:t>;</w:t>
      </w:r>
    </w:p>
    <w:p w14:paraId="455CFDA9" w14:textId="0D891D2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4. </w:t>
      </w:r>
      <w:r w:rsidR="007A2889">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0334B78E" w14:textId="187270F8" w:rsidR="006C70D1" w:rsidRPr="006C70D1"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531E9D04" w14:textId="641B8027" w:rsidR="00421FDC" w:rsidRDefault="00421FDC" w:rsidP="00421FDC">
      <w:pPr>
        <w:pStyle w:val="Heading4"/>
      </w:pPr>
      <w:r>
        <w:t>why this shape</w:t>
      </w:r>
    </w:p>
    <w:p w14:paraId="187CAE3D" w14:textId="5F0F72CA" w:rsidR="00FF6752" w:rsidRDefault="00FF6752" w:rsidP="00FF6752">
      <w:r>
        <w:t xml:space="preserve">This shape directly compares to its ray tracing implementation. </w:t>
      </w:r>
      <w:r w:rsidR="002F27AE">
        <w:t>Logically, it should be of similar value here.</w:t>
      </w:r>
    </w:p>
    <w:p w14:paraId="58C1185B" w14:textId="48F02EB4" w:rsidR="00D92883" w:rsidRDefault="008F2D9E" w:rsidP="00BC32BC">
      <w:pPr>
        <w:jc w:val="both"/>
      </w:pPr>
      <w:r>
        <w:lastRenderedPageBreak/>
        <w:t xml:space="preserve">Calculating the </w:t>
      </w:r>
      <w:r w:rsidR="006C70D1">
        <w:t xml:space="preserve">distance to a box is </w:t>
      </w:r>
      <w:r w:rsidR="00673473">
        <w:t xml:space="preserve">quite cheap </w:t>
      </w:r>
      <w:r w:rsidR="006C70D1">
        <w:t>in ray marching</w:t>
      </w:r>
      <w:r w:rsidR="002B6356">
        <w:t xml:space="preserve">, however it is not the cheapest thing in </w:t>
      </w:r>
      <w:r w:rsidR="00C1602C">
        <w:t>ray marching</w:t>
      </w:r>
      <w:r w:rsidR="002B6356">
        <w:t>.</w:t>
      </w:r>
    </w:p>
    <w:p w14:paraId="2039DF4B" w14:textId="77777777" w:rsidR="00C75B49" w:rsidRDefault="0096158E" w:rsidP="00BC32BC">
      <w:pPr>
        <w:jc w:val="both"/>
      </w:pPr>
      <w:r>
        <w:t xml:space="preserve">The box can </w:t>
      </w:r>
      <w:r w:rsidR="00477B33">
        <w:t xml:space="preserve">with great precision </w:t>
      </w:r>
      <w:r w:rsidR="009F50FB">
        <w:t>enclose</w:t>
      </w:r>
      <w:r>
        <w:t xml:space="preserve"> the boundaries of the underlying shape.</w:t>
      </w:r>
    </w:p>
    <w:p w14:paraId="1E078AED" w14:textId="28D298C9" w:rsidR="0096158E" w:rsidRDefault="00C528DE" w:rsidP="00BC32BC">
      <w:pPr>
        <w:jc w:val="both"/>
      </w:pPr>
      <w:r>
        <w:t>However, due to the nature of the box SDF it always</w:t>
      </w:r>
      <w:r w:rsidR="00AE15B8">
        <w:t xml:space="preserve"> is</w:t>
      </w:r>
      <w:r>
        <w:t xml:space="preserve"> a mirrored box.</w:t>
      </w:r>
      <w:r w:rsidR="005D5FE1">
        <w:t xml:space="preserve"> Meaning that even if the underlying SDF only ha</w:t>
      </w:r>
      <w:r w:rsidR="00C75B49">
        <w:t>s</w:t>
      </w:r>
      <w:r w:rsidR="005D5FE1">
        <w:t xml:space="preserve"> values in the positive y-axis (such is the case for the pyramid)</w:t>
      </w:r>
      <w:r w:rsidR="004F2E09">
        <w:t xml:space="preserve"> the box would have the same length in the positive as in the negative y-axis.</w:t>
      </w:r>
    </w:p>
    <w:p w14:paraId="240C1243" w14:textId="525907A5" w:rsidR="00660F8A" w:rsidRDefault="00D92883" w:rsidP="00660F8A">
      <w:pPr>
        <w:pStyle w:val="Heading3"/>
      </w:pPr>
      <w:bookmarkStart w:id="35" w:name="_Toc187486998"/>
      <w:r>
        <w:t xml:space="preserve">Sphere </w:t>
      </w:r>
      <w:r w:rsidR="00CB71FE">
        <w:t>E</w:t>
      </w:r>
      <w:r w:rsidR="0000421D">
        <w:t xml:space="preserve">arly </w:t>
      </w:r>
      <w:r w:rsidR="00CB71FE">
        <w:t>O</w:t>
      </w:r>
      <w:r w:rsidR="0000421D">
        <w:t>ut</w:t>
      </w:r>
      <w:bookmarkEnd w:id="35"/>
    </w:p>
    <w:p w14:paraId="123E6926" w14:textId="2ADD6531" w:rsidR="00DB7444" w:rsidRDefault="00DB7444" w:rsidP="00DB7444">
      <w:pPr>
        <w:pStyle w:val="Heading4"/>
      </w:pPr>
      <w:r>
        <w:t>constructing the boundary</w:t>
      </w:r>
    </w:p>
    <w:p w14:paraId="63ADD76B" w14:textId="75CCE7A5" w:rsidR="00C0349F" w:rsidRDefault="00C0349F" w:rsidP="00CC329E">
      <w:pPr>
        <w:jc w:val="both"/>
      </w:pPr>
      <w:r>
        <w:t xml:space="preserve">At the core of calculating the </w:t>
      </w:r>
      <w:r w:rsidR="00D304D9">
        <w:t xml:space="preserve">maximum </w:t>
      </w:r>
      <w:r>
        <w:t xml:space="preserve">boundary </w:t>
      </w:r>
      <w:r w:rsidR="00D304D9">
        <w:t xml:space="preserve">for your SDF </w:t>
      </w:r>
      <w:r>
        <w:t xml:space="preserve">you sample points on a sphere and </w:t>
      </w:r>
      <w:r w:rsidR="007448DB">
        <w:t>request</w:t>
      </w:r>
      <w:r>
        <w:t xml:space="preserve"> the distance for each point to the SDF.</w:t>
      </w:r>
      <w:r w:rsidR="00DB3315">
        <w:t xml:space="preserve"> </w:t>
      </w:r>
    </w:p>
    <w:p w14:paraId="5DE7B84B" w14:textId="14A3C137" w:rsidR="00211F54" w:rsidRDefault="00C0349F" w:rsidP="00CC329E">
      <w:pPr>
        <w:jc w:val="both"/>
      </w:pPr>
      <w:r>
        <w:t xml:space="preserve">For every intersection of a spheres 360 longitude lines and its 360 latitude lines, a point </w:t>
      </w:r>
      <w:r w:rsidR="00164DB4">
        <w:t>is</w:t>
      </w:r>
      <w:r>
        <w:t xml:space="preserve"> created and retrieve</w:t>
      </w:r>
      <w:r w:rsidR="00127A44">
        <w:t>s</w:t>
      </w:r>
      <w:r>
        <w:t xml:space="preserve"> its distance value </w:t>
      </w:r>
      <w:r w:rsidR="00D15F7D">
        <w:t>to</w:t>
      </w:r>
      <w:r>
        <w:t xml:space="preserve"> the SDF. After having executed this for the initial sphere radius, which should encompass the maximum scene boundary, the smallest possible distance </w:t>
      </w:r>
      <w:r w:rsidR="00CA2045">
        <w:t>from</w:t>
      </w:r>
      <w:r>
        <w:t xml:space="preserve"> any point </w:t>
      </w:r>
      <w:r w:rsidR="00CA2045">
        <w:t xml:space="preserve">to the SDF </w:t>
      </w:r>
      <w:r>
        <w:t>is used to set up the next sphere</w:t>
      </w:r>
      <w:r w:rsidR="00211F54">
        <w:t xml:space="preserve"> </w:t>
      </w:r>
      <w:r w:rsidR="00D8392F">
        <w:t xml:space="preserve">radius </w:t>
      </w:r>
      <w:r w:rsidR="00211F54">
        <w:t>like so</w:t>
      </w:r>
      <w:r>
        <w:t xml:space="preserve">. </w:t>
      </w:r>
    </w:p>
    <w:p w14:paraId="502FE769" w14:textId="15F23AF6"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nextRadius</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67F3582F" w:rsidR="00C0349F" w:rsidRDefault="00C0349F" w:rsidP="00CC329E">
      <w:pPr>
        <w:jc w:val="both"/>
      </w:pPr>
      <w:r>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 We can then calculate the length of the vector representing this point and use it to construct a sphere</w:t>
      </w:r>
      <w:r w:rsidR="00493722">
        <w:t xml:space="preserve"> SDF acting as a form of early out</w:t>
      </w:r>
      <w:r w:rsidR="00FA0D8A">
        <w:t>.</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 xml:space="preserve">generate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pPr>
        <w:jc w:val="both"/>
      </w:pPr>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20DAE96D" w:rsidR="00660F8A" w:rsidRDefault="002B1FA0" w:rsidP="00933139">
      <w:pPr>
        <w:jc w:val="both"/>
      </w:pPr>
      <w:r>
        <w:t xml:space="preserve">Below you can find the formula used for the distance </w:t>
      </w:r>
      <w:r w:rsidR="00071D16">
        <w:t>to</w:t>
      </w:r>
      <w:r>
        <w:t xml:space="preserve"> a sphere</w:t>
      </w:r>
      <w:r w:rsidR="00E1394B">
        <w:t xml:space="preserve"> (at 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169B0874" w14:textId="77777777" w:rsidR="00271CDC" w:rsidRDefault="00CA1A14" w:rsidP="00CA1A14">
      <w:pPr>
        <w:pStyle w:val="Heading4"/>
      </w:pPr>
      <w:r>
        <w:t>Why this shape</w:t>
      </w:r>
    </w:p>
    <w:p w14:paraId="452F6691" w14:textId="77777777" w:rsidR="00FF1EA6" w:rsidRDefault="00271CDC" w:rsidP="00933139">
      <w:pPr>
        <w:jc w:val="both"/>
      </w:pPr>
      <w:r>
        <w:lastRenderedPageBreak/>
        <w:t>This shape is the cheapest possible calculation in ray marching.</w:t>
      </w:r>
    </w:p>
    <w:p w14:paraId="31A1D8C3" w14:textId="77777777" w:rsidR="00A55CD2" w:rsidRDefault="00FF1EA6" w:rsidP="00933139">
      <w:pPr>
        <w:jc w:val="both"/>
      </w:pPr>
      <w:r>
        <w:t xml:space="preserve">Due to the nature of the sphere if the </w:t>
      </w:r>
      <w:r w:rsidR="009F797C">
        <w:t>SDF</w:t>
      </w:r>
      <w:r>
        <w:t xml:space="preserve"> it encloses has a peak distance on the y-axis and is very slim in the xz-plane it</w:t>
      </w:r>
      <w:r w:rsidR="00B07913">
        <w:t xml:space="preserve">, </w:t>
      </w:r>
      <w:r>
        <w:t>the sphere will have the value of the y-axis as its radius.</w:t>
      </w:r>
      <w:r w:rsidR="00B07913">
        <w:t xml:space="preserve"> Meaning that it creates a lot of empty space underneath its surface, </w:t>
      </w:r>
      <w:r w:rsidR="001B5C90">
        <w:t>whereas</w:t>
      </w:r>
      <w:r w:rsidR="00B07913">
        <w:t xml:space="preserve"> a box prevent</w:t>
      </w:r>
      <w:r w:rsidR="001B5C90">
        <w:t>s</w:t>
      </w:r>
      <w:r w:rsidR="00B07913">
        <w:t xml:space="preserve"> this more</w:t>
      </w:r>
      <w:r w:rsidR="001B5C90">
        <w:t xml:space="preserve"> (also not fully)</w:t>
      </w:r>
      <w:r w:rsidR="00B07913">
        <w:t>.</w:t>
      </w:r>
    </w:p>
    <w:p w14:paraId="60F97184" w14:textId="77777777" w:rsidR="00822E7F" w:rsidRDefault="00A55CD2" w:rsidP="00822E7F">
      <w:pPr>
        <w:pStyle w:val="Heading3"/>
      </w:pPr>
      <w:bookmarkStart w:id="36" w:name="_Toc187486999"/>
      <w:r>
        <w:t>Testing</w:t>
      </w:r>
      <w:bookmarkEnd w:id="36"/>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7098B006" w:rsidR="00D00B03" w:rsidRDefault="005D0C9E" w:rsidP="00924881">
      <w:r>
        <w:t xml:space="preserve">For every object we </w:t>
      </w:r>
      <w:r w:rsidR="00513E27">
        <w:t>tested</w:t>
      </w:r>
      <w:r>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1D6B3A07" w:rsidR="00933139" w:rsidRDefault="00657419" w:rsidP="00FA030A">
      <w:pPr>
        <w:pStyle w:val="ListParagraph"/>
        <w:numPr>
          <w:ilvl w:val="0"/>
          <w:numId w:val="33"/>
        </w:numPr>
      </w:pPr>
      <w:r>
        <w:t xml:space="preserve">The </w:t>
      </w:r>
      <w:r w:rsidR="003F57AE">
        <w:t>close</w:t>
      </w:r>
      <w:r w:rsidR="00DC785B">
        <w:t>-</w:t>
      </w:r>
      <w:r w:rsidR="003F57AE">
        <w:t>up</w:t>
      </w:r>
      <w:r w:rsidR="00C524C9">
        <w:t xml:space="preserve"> shot</w:t>
      </w:r>
      <w:r w:rsidR="003F57AE">
        <w:t xml:space="preserve"> </w:t>
      </w:r>
      <w:r>
        <w:t xml:space="preserve">has a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48ED5712" w:rsidR="00FA030A" w:rsidRDefault="00FA030A" w:rsidP="00924881">
      <w:pPr>
        <w:pStyle w:val="ListParagraph"/>
        <w:numPr>
          <w:ilvl w:val="0"/>
          <w:numId w:val="33"/>
        </w:numPr>
      </w:pPr>
      <w:r>
        <w:t>The normal shot has a</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48ABA9CA" w:rsidR="00B40C3C" w:rsidRPr="009F0A0F" w:rsidRDefault="00B40C3C" w:rsidP="00FB1606">
      <w:r>
        <w:t>For each possible combination the frame time was captured for all the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DF3AAA">
        <w:t>Meaning afterwards we had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bookmarkStart w:id="37" w:name="_Toc187487000"/>
      <w:r>
        <w:t>Results</w:t>
      </w:r>
      <w:bookmarkEnd w:id="37"/>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277A3525">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lastRenderedPageBreak/>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463B1AFA" w:rsidR="00D534D5" w:rsidRDefault="00F4054B" w:rsidP="00F4054B">
            <w:pPr>
              <w:pStyle w:val="Caption"/>
              <w:jc w:val="center"/>
            </w:pPr>
            <w:bookmarkStart w:id="38" w:name="_Toc187409102"/>
            <w:r>
              <w:t xml:space="preserve">Figure </w:t>
            </w:r>
            <w:fldSimple w:instr=" SEQ Figure \* ARABIC ">
              <w:r w:rsidR="004D6C49">
                <w:rPr>
                  <w:noProof/>
                </w:rPr>
                <w:t>10</w:t>
              </w:r>
            </w:fldSimple>
            <w:r>
              <w:t>: Link SDF in experiment</w:t>
            </w:r>
            <w:bookmarkEnd w:id="38"/>
          </w:p>
        </w:tc>
        <w:tc>
          <w:tcPr>
            <w:tcW w:w="7371" w:type="dxa"/>
          </w:tcPr>
          <w:p w14:paraId="777FEC4F" w14:textId="5797A5E8" w:rsidR="00D534D5" w:rsidRDefault="007F5C5F" w:rsidP="007F1C25">
            <w:r>
              <w:t xml:space="preserve">Enabling early out </w:t>
            </w:r>
            <w:r w:rsidR="00471462">
              <w:t xml:space="preserve">when the camera is at the normal shot </w:t>
            </w:r>
            <w:r w:rsidR="00473AB7">
              <w:t xml:space="preserve">distance </w:t>
            </w:r>
            <w:r>
              <w:t xml:space="preserve">always </w:t>
            </w:r>
            <w:r w:rsidR="00EB49CA">
              <w:t>decreases</w:t>
            </w:r>
            <w:r>
              <w:t xml:space="preserve"> the frame time.</w:t>
            </w:r>
            <w:r w:rsidR="009046ED">
              <w:t xml:space="preserve"> </w:t>
            </w:r>
          </w:p>
          <w:p w14:paraId="38301203" w14:textId="77777777" w:rsidR="006B5518" w:rsidRDefault="006B5518" w:rsidP="007F1C25"/>
          <w:p w14:paraId="38F6D7E4" w14:textId="323683FB" w:rsidR="009046ED" w:rsidRDefault="0055658E" w:rsidP="007F1C25">
            <w:r>
              <w:t>When the camera is at close</w:t>
            </w:r>
            <w:r w:rsidR="00664FD9">
              <w:t>-</w:t>
            </w:r>
            <w:r>
              <w:t>up distance enabling the sphere early out increases the frame time.</w:t>
            </w:r>
          </w:p>
          <w:p w14:paraId="7160B99D" w14:textId="77777777" w:rsidR="006B5518" w:rsidRDefault="006B5518" w:rsidP="007F1C25"/>
          <w:p w14:paraId="25F281E6" w14:textId="53B0E480" w:rsidR="0043168E" w:rsidRDefault="002614C2" w:rsidP="007F1C25">
            <w:r>
              <w:t xml:space="preserve">When </w:t>
            </w:r>
            <w:r w:rsidR="000679DE">
              <w:t>early out</w:t>
            </w:r>
            <w:r>
              <w:t xml:space="preserve"> is </w:t>
            </w:r>
            <w:r w:rsidR="0043168E">
              <w:t>enabled</w:t>
            </w:r>
            <w:r w:rsidR="0077347C">
              <w:t>,</w:t>
            </w:r>
            <w:r>
              <w:t xml:space="preserve"> the frame time of the box is always faster than the spher</w:t>
            </w:r>
            <w:r w:rsidR="0043168E">
              <w:t>e</w:t>
            </w:r>
            <w:r>
              <w:t>.</w:t>
            </w:r>
          </w:p>
        </w:tc>
      </w:tr>
    </w:tbl>
    <w:p w14:paraId="7524089D" w14:textId="77777777" w:rsidR="00A5579A" w:rsidRDefault="006D6B35" w:rsidP="006D6B35">
      <w:pPr>
        <w:pStyle w:val="Heading4"/>
      </w:pPr>
      <w:r>
        <w:t>Pyramid</w:t>
      </w:r>
    </w:p>
    <w:p w14:paraId="6A4CF935" w14:textId="77777777" w:rsidR="00A5579A" w:rsidRDefault="00A5579A" w:rsidP="00F45C3C">
      <w:pPr>
        <w:jc w:val="center"/>
      </w:pPr>
      <w:r>
        <w:rPr>
          <w:noProof/>
        </w:rPr>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22DB5360" w:rsidR="00A5579A" w:rsidRDefault="006E0FE5" w:rsidP="006E0FE5">
            <w:pPr>
              <w:pStyle w:val="Caption"/>
              <w:jc w:val="center"/>
            </w:pPr>
            <w:bookmarkStart w:id="39" w:name="_Toc187409103"/>
            <w:r>
              <w:t xml:space="preserve">Figure </w:t>
            </w:r>
            <w:fldSimple w:instr=" SEQ Figure \* ARABIC ">
              <w:r w:rsidR="004D6C49">
                <w:rPr>
                  <w:noProof/>
                </w:rPr>
                <w:t>11</w:t>
              </w:r>
            </w:fldSimple>
            <w:r>
              <w:t xml:space="preserve">: Pyramid </w:t>
            </w:r>
            <w:r w:rsidR="00B76C46">
              <w:t>SDF in experiment</w:t>
            </w:r>
            <w:bookmarkEnd w:id="39"/>
          </w:p>
        </w:tc>
        <w:tc>
          <w:tcPr>
            <w:tcW w:w="9071" w:type="dxa"/>
          </w:tcPr>
          <w:p w14:paraId="1E4BB5A2" w14:textId="77777777" w:rsidR="00A5579A" w:rsidRDefault="00522BE0" w:rsidP="00A5579A">
            <w:r>
              <w:t>The frame time for when the early out sphere is enabled in a close-up is faster than when the same is executed in the normal shot.</w:t>
            </w:r>
          </w:p>
          <w:p w14:paraId="55619F22" w14:textId="77777777" w:rsidR="006B5518" w:rsidRDefault="006B5518" w:rsidP="00A5579A"/>
          <w:p w14:paraId="2E21AE58" w14:textId="77777777" w:rsidR="006B5518" w:rsidRDefault="006B5518" w:rsidP="00A5579A">
            <w:r>
              <w:t>When early out is enabled, the frame time of the box is always faster than the sphere.</w:t>
            </w:r>
          </w:p>
          <w:p w14:paraId="352FE44A" w14:textId="77777777" w:rsidR="006B5518" w:rsidRDefault="006B5518" w:rsidP="00A5579A"/>
          <w:p w14:paraId="118C819F" w14:textId="2D03576A" w:rsidR="006B5518" w:rsidRDefault="0070530E" w:rsidP="00A5579A">
            <w:r>
              <w:t>Early out disabled in a normal shot is faster than the sphere early out.</w:t>
            </w:r>
          </w:p>
        </w:tc>
      </w:tr>
    </w:tbl>
    <w:p w14:paraId="1C5583CF" w14:textId="77777777" w:rsidR="00535D56" w:rsidRDefault="00535D56" w:rsidP="00535D56">
      <w:pPr>
        <w:pStyle w:val="Heading4"/>
      </w:pPr>
      <w:r>
        <w:t>Mandelbulb</w:t>
      </w:r>
    </w:p>
    <w:p w14:paraId="05FC9475" w14:textId="77777777" w:rsidR="00535D56" w:rsidRDefault="00535D56" w:rsidP="00F45C3C">
      <w:pPr>
        <w:jc w:val="center"/>
      </w:pPr>
      <w:r>
        <w:rPr>
          <w:noProof/>
        </w:rPr>
        <w:lastRenderedPageBreak/>
        <w:drawing>
          <wp:inline distT="0" distB="0" distL="0" distR="0" wp14:anchorId="5EEDDE40" wp14:editId="7707CA2E">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6CF92132" w:rsidR="00535D56" w:rsidRDefault="0082516E" w:rsidP="0082516E">
            <w:pPr>
              <w:pStyle w:val="Caption"/>
              <w:jc w:val="center"/>
            </w:pPr>
            <w:bookmarkStart w:id="40" w:name="_Toc187409104"/>
            <w:r>
              <w:t xml:space="preserve">Figure </w:t>
            </w:r>
            <w:fldSimple w:instr=" SEQ Figure \* ARABIC ">
              <w:r w:rsidR="004D6C49">
                <w:rPr>
                  <w:noProof/>
                </w:rPr>
                <w:t>12</w:t>
              </w:r>
            </w:fldSimple>
            <w:r>
              <w:t xml:space="preserve">: Mandel Bulb </w:t>
            </w:r>
            <w:r w:rsidR="006E0FE5">
              <w:t>SDF</w:t>
            </w:r>
            <w:r>
              <w:t xml:space="preserve"> in experiment</w:t>
            </w:r>
            <w:bookmarkEnd w:id="40"/>
          </w:p>
        </w:tc>
        <w:tc>
          <w:tcPr>
            <w:tcW w:w="9071" w:type="dxa"/>
          </w:tcPr>
          <w:p w14:paraId="6841C835" w14:textId="77777777" w:rsidR="00535D56" w:rsidRDefault="00535D56" w:rsidP="00535D56">
            <w:r>
              <w:t>All close-up shots are faster than normal shots.</w:t>
            </w:r>
          </w:p>
          <w:p w14:paraId="305B1FDC" w14:textId="77777777" w:rsidR="00535D56" w:rsidRDefault="00535D56" w:rsidP="00535D56"/>
          <w:p w14:paraId="4E215F04" w14:textId="481765D3" w:rsidR="00535D56" w:rsidRDefault="00535D56" w:rsidP="00535D56">
            <w:r>
              <w:t>Applying any early out is faster than applying</w:t>
            </w:r>
            <w:r w:rsidR="002E79E1">
              <w:t xml:space="preserve"> none</w:t>
            </w:r>
            <w:r>
              <w:t>.</w:t>
            </w:r>
          </w:p>
          <w:p w14:paraId="081BC078" w14:textId="77777777" w:rsidR="00535D56" w:rsidRDefault="00535D56" w:rsidP="00535D56"/>
          <w:p w14:paraId="50013598" w14:textId="6BE4B683" w:rsidR="00614AA7" w:rsidRDefault="00614AA7" w:rsidP="00535D56">
            <w:r>
              <w:t xml:space="preserve">The sphere as early </w:t>
            </w:r>
            <w:r w:rsidR="009038FD">
              <w:t>outperforms</w:t>
            </w:r>
            <w:r>
              <w:t xml:space="preserve"> better than the box early out.</w:t>
            </w:r>
          </w:p>
        </w:tc>
      </w:tr>
    </w:tbl>
    <w:p w14:paraId="05E957B4" w14:textId="6F9A5C43" w:rsidR="000472E5" w:rsidRDefault="00A8656A" w:rsidP="00A8656A">
      <w:pPr>
        <w:pStyle w:val="Heading2"/>
      </w:pPr>
      <w:bookmarkStart w:id="41" w:name="_Toc187487001"/>
      <w:r>
        <w:t>B</w:t>
      </w:r>
      <w:r w:rsidR="009E5EB5">
        <w:t>VHT</w:t>
      </w:r>
      <w:r>
        <w:t xml:space="preserve">ree for </w:t>
      </w:r>
      <w:r w:rsidR="00D3537D">
        <w:t>SDF</w:t>
      </w:r>
      <w:r>
        <w:t>s</w:t>
      </w:r>
      <w:bookmarkEnd w:id="41"/>
    </w:p>
    <w:p w14:paraId="213FE3B7" w14:textId="5DC68D31" w:rsidR="002C6EF6" w:rsidRDefault="00DC666C" w:rsidP="002C6EF6">
      <w:pPr>
        <w:pStyle w:val="Heading3"/>
      </w:pPr>
      <w:bookmarkStart w:id="42" w:name="_Toc187487002"/>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42"/>
    </w:p>
    <w:p w14:paraId="56C999D1" w14:textId="77777777"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D7318D">
        <w:t xml:space="preserve">This means that the BVH-tree must be created and represents the entire scene instead of a </w:t>
      </w:r>
      <w:r w:rsidR="00107370">
        <w:t>single object</w:t>
      </w:r>
      <w:r w:rsidR="00D7318D">
        <w:t>.</w:t>
      </w:r>
    </w:p>
    <w:p w14:paraId="4CE4A33A" w14:textId="7C6835BA" w:rsidR="00707F04" w:rsidRDefault="003A4BE7" w:rsidP="00107370">
      <w:pPr>
        <w:pStyle w:val="Heading3"/>
      </w:pPr>
      <w:bookmarkStart w:id="43" w:name="_Toc187487003"/>
      <w:r>
        <w:t>C</w:t>
      </w:r>
      <w:r w:rsidR="00107370">
        <w:t xml:space="preserve">onstructing the </w:t>
      </w:r>
      <w:r w:rsidR="00306752">
        <w:t>BVHT</w:t>
      </w:r>
      <w:r w:rsidR="00707F04">
        <w:t>ree</w:t>
      </w:r>
      <w:bookmarkEnd w:id="43"/>
    </w:p>
    <w:p w14:paraId="197617CC" w14:textId="2A9D742F" w:rsidR="00517EAB" w:rsidRDefault="00707F04" w:rsidP="00707F04">
      <w:pPr>
        <w:pStyle w:val="Heading4"/>
      </w:pPr>
      <w:r>
        <w:t xml:space="preserve">A </w:t>
      </w:r>
      <w:r w:rsidR="00214F0C">
        <w:t>BVH</w:t>
      </w:r>
      <w:r>
        <w:t>-</w:t>
      </w:r>
      <w:r w:rsidR="009301B2">
        <w:t>N</w:t>
      </w:r>
      <w:r>
        <w:t>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rsidP="003C14B4">
      <w:pPr>
        <w:pStyle w:val="ListParagraph"/>
        <w:numPr>
          <w:ilvl w:val="0"/>
          <w:numId w:val="37"/>
        </w:numPr>
      </w:pPr>
      <w:r>
        <w:t>An origin</w:t>
      </w:r>
    </w:p>
    <w:p w14:paraId="3950C04C" w14:textId="1AC9380D" w:rsidR="003C14B4" w:rsidRDefault="003C14B4" w:rsidP="003C14B4">
      <w:pPr>
        <w:pStyle w:val="ListParagraph"/>
        <w:numPr>
          <w:ilvl w:val="0"/>
          <w:numId w:val="37"/>
        </w:numPr>
      </w:pPr>
      <w:r>
        <w:t>A radius or a box extent</w:t>
      </w:r>
    </w:p>
    <w:p w14:paraId="5497CEC6" w14:textId="20A93274" w:rsidR="007E338E" w:rsidRDefault="007E338E" w:rsidP="003C14B4">
      <w:pPr>
        <w:pStyle w:val="ListParagraph"/>
        <w:numPr>
          <w:ilvl w:val="0"/>
          <w:numId w:val="37"/>
        </w:numPr>
      </w:pPr>
      <w:r>
        <w:t>A left child node</w:t>
      </w:r>
    </w:p>
    <w:p w14:paraId="4D3F508A" w14:textId="6FECBBA6" w:rsidR="007E338E" w:rsidRDefault="007E338E" w:rsidP="003C14B4">
      <w:pPr>
        <w:pStyle w:val="ListParagraph"/>
        <w:numPr>
          <w:ilvl w:val="0"/>
          <w:numId w:val="37"/>
        </w:numPr>
      </w:pPr>
      <w:r>
        <w:t>A right child node</w:t>
      </w:r>
    </w:p>
    <w:p w14:paraId="420AEBAB" w14:textId="4D6AD911" w:rsidR="007E338E" w:rsidRDefault="007E338E" w:rsidP="003C14B4">
      <w:pPr>
        <w:pStyle w:val="ListParagraph"/>
        <w:numPr>
          <w:ilvl w:val="0"/>
          <w:numId w:val="37"/>
        </w:numPr>
      </w:pPr>
      <w:r>
        <w:t>An SDF</w:t>
      </w:r>
    </w:p>
    <w:p w14:paraId="5E5835C1" w14:textId="60B361CC" w:rsidR="00A51D17" w:rsidRDefault="00A51D17" w:rsidP="00A51D17">
      <w:r>
        <w:t>There are 2 types of nodes:</w:t>
      </w:r>
    </w:p>
    <w:p w14:paraId="2D8D4DDA" w14:textId="31648E8B" w:rsidR="004C1D71" w:rsidRDefault="00A51D17" w:rsidP="004C1D71">
      <w:pPr>
        <w:pStyle w:val="ListParagraph"/>
        <w:numPr>
          <w:ilvl w:val="0"/>
          <w:numId w:val="39"/>
        </w:numPr>
      </w:pPr>
      <w:r>
        <w:lastRenderedPageBreak/>
        <w:t>Parent nodes:</w:t>
      </w:r>
      <w:r w:rsidR="002A08AF">
        <w:t xml:space="preserve"> </w:t>
      </w:r>
      <w:r w:rsidR="004D127F">
        <w:t>they</w:t>
      </w:r>
      <w:r w:rsidR="002A08AF">
        <w:t xml:space="preserve"> act as early outs</w:t>
      </w:r>
      <w:r w:rsidR="003C7E79">
        <w:t xml:space="preserve"> for multiple shapes</w:t>
      </w:r>
      <w:r w:rsidR="002A08AF">
        <w:t xml:space="preserve">, with an origin and radius / box extent.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p>
    <w:p w14:paraId="2DA38CB4" w14:textId="088AD861" w:rsidR="00093BA7" w:rsidRDefault="00A51D17" w:rsidP="000C376B">
      <w:pPr>
        <w:pStyle w:val="ListParagraph"/>
        <w:numPr>
          <w:ilvl w:val="0"/>
          <w:numId w:val="39"/>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p>
    <w:p w14:paraId="2FFE2339" w14:textId="77777777" w:rsidR="00BB7D2D" w:rsidRDefault="000C376B" w:rsidP="00BB7D2D">
      <w:pPr>
        <w:keepNext/>
        <w:jc w:val="center"/>
      </w:pPr>
      <w:r>
        <w:rPr>
          <w:noProof/>
        </w:rPr>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6427DA9A" w:rsidR="000C376B" w:rsidRDefault="00BB7D2D" w:rsidP="00BB7D2D">
      <w:pPr>
        <w:pStyle w:val="Caption"/>
        <w:jc w:val="center"/>
      </w:pPr>
      <w:bookmarkStart w:id="44" w:name="_Toc187409105"/>
      <w:r>
        <w:t xml:space="preserve">Figure </w:t>
      </w:r>
      <w:fldSimple w:instr=" SEQ Figure \* ARABIC ">
        <w:r w:rsidR="004D6C49">
          <w:rPr>
            <w:noProof/>
          </w:rPr>
          <w:t>13</w:t>
        </w:r>
      </w:fldSimple>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44"/>
      <w:r w:rsidR="00AF1749">
        <w:fldChar w:fldCharType="end"/>
      </w:r>
    </w:p>
    <w:p w14:paraId="2AE224E3" w14:textId="24F4940E" w:rsidR="004D6624" w:rsidRDefault="00671A8A" w:rsidP="004D6624">
      <w:pPr>
        <w:pStyle w:val="Heading4"/>
      </w:pPr>
      <w:r>
        <w:t>D</w:t>
      </w:r>
      <w:r w:rsidR="001F6FE3">
        <w:t xml:space="preserve">etermining the </w:t>
      </w:r>
      <w:r>
        <w:t>N</w:t>
      </w:r>
      <w:r w:rsidR="001F6FE3">
        <w:t>odes</w:t>
      </w:r>
    </w:p>
    <w:p w14:paraId="35E1A72B" w14:textId="3A4E706C" w:rsidR="0004426F" w:rsidRDefault="0004426F" w:rsidP="00093BA7">
      <w:pPr>
        <w:jc w:val="both"/>
      </w:pPr>
      <w:r>
        <w:t>Starting with the root node it executes the following steps.</w:t>
      </w:r>
      <w:r w:rsidR="000C487A">
        <w:t xml:space="preserve"> </w:t>
      </w:r>
      <w:r w:rsidR="00542E95">
        <w:t xml:space="preserve">The initial group of objects is </w:t>
      </w:r>
      <w:r w:rsidR="009D7DE1">
        <w:t>everything in the scene.</w:t>
      </w:r>
    </w:p>
    <w:p w14:paraId="22207D2D" w14:textId="6C783301" w:rsidR="0004426F" w:rsidRDefault="0004426F" w:rsidP="00093BA7">
      <w:pPr>
        <w:pStyle w:val="ListParagraph"/>
        <w:numPr>
          <w:ilvl w:val="0"/>
          <w:numId w:val="38"/>
        </w:numPr>
        <w:jc w:val="both"/>
      </w:pPr>
      <w:r>
        <w:t xml:space="preserve">The objects are presented. It accumulates all the origins and takes their average as origin, and it builds a sphere or box around them using the </w:t>
      </w:r>
      <w:r w:rsidR="001D300C">
        <w:t xml:space="preserve">minimum and </w:t>
      </w:r>
      <w:r>
        <w:t xml:space="preserve">maximum extent </w:t>
      </w:r>
      <w:r w:rsidR="00542E95">
        <w:t xml:space="preserve">that can be found for </w:t>
      </w:r>
      <w:r>
        <w:t>any object.</w:t>
      </w:r>
    </w:p>
    <w:p w14:paraId="760D6E9E" w14:textId="5C8BC5A1" w:rsidR="00150D2B" w:rsidRDefault="00150D2B" w:rsidP="00093BA7">
      <w:pPr>
        <w:pStyle w:val="ListParagraph"/>
        <w:numPr>
          <w:ilvl w:val="0"/>
          <w:numId w:val="38"/>
        </w:numPr>
        <w:jc w:val="both"/>
      </w:pPr>
      <w:r>
        <w:t>Then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9556DA">
        <w:t>5.1.2.2.1</w:t>
      </w:r>
      <w:r w:rsidR="009556DA">
        <w:fldChar w:fldCharType="end"/>
      </w:r>
      <w:r w:rsidR="009556DA">
        <w:t>)</w:t>
      </w:r>
      <w:r>
        <w:t>.</w:t>
      </w:r>
    </w:p>
    <w:p w14:paraId="5E6914A0" w14:textId="56C3EB1C" w:rsidR="008755FF" w:rsidRDefault="000C487A" w:rsidP="00093BA7">
      <w:pPr>
        <w:pStyle w:val="ListParagraph"/>
        <w:numPr>
          <w:ilvl w:val="0"/>
          <w:numId w:val="38"/>
        </w:numPr>
        <w:jc w:val="both"/>
      </w:pPr>
      <w:r>
        <w:t>Each group is then presented to its left and right child node respectively and they repeat step 1</w:t>
      </w:r>
      <w:r w:rsidR="00B7523E">
        <w:t xml:space="preserve">, </w:t>
      </w:r>
      <w:r>
        <w:t>2</w:t>
      </w:r>
      <w:r w:rsidR="00B7523E">
        <w:t xml:space="preserve"> and 3</w:t>
      </w:r>
      <w:r>
        <w:t xml:space="preserve"> until they reach an SDF.</w:t>
      </w:r>
    </w:p>
    <w:p w14:paraId="383A1CC0" w14:textId="77777777" w:rsidR="002827B8" w:rsidRDefault="008755FF" w:rsidP="00093BA7">
      <w:pPr>
        <w:jc w:val="both"/>
      </w:pPr>
      <w:r>
        <w:t xml:space="preserve">When an SDF </w:t>
      </w:r>
      <w:r w:rsidR="00B7523E">
        <w:t>is reached, it will not execute those steps again instead it will just store the SDF.</w:t>
      </w:r>
      <w:r w:rsidR="00BC7BBE">
        <w:t xml:space="preserve"> </w:t>
      </w:r>
    </w:p>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0BD32FAB"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4A1053">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45" w:name="_Toc187487004"/>
      <w:r>
        <w:t>U</w:t>
      </w:r>
      <w:r w:rsidR="00F02AAF">
        <w:t xml:space="preserve">sing the </w:t>
      </w:r>
      <w:r w:rsidR="0056383C">
        <w:t>BVHT</w:t>
      </w:r>
      <w:r w:rsidR="00F02AAF">
        <w:t>ree</w:t>
      </w:r>
      <w:bookmarkEnd w:id="45"/>
    </w:p>
    <w:p w14:paraId="6ED883FA" w14:textId="687F8B0F" w:rsidR="00FC17A2" w:rsidRDefault="00AC7A55" w:rsidP="00AC7A55">
      <w:r>
        <w:lastRenderedPageBreak/>
        <w:t>In the regular approach the ray marching algorithm loops over all objects for every ray at every step the ray takes.</w:t>
      </w:r>
      <w:r w:rsidR="00AD6BA9">
        <w:t xml:space="preserve"> </w:t>
      </w:r>
      <w:r w:rsidR="00FE1EFC">
        <w:t>W</w:t>
      </w:r>
      <w:r w:rsidR="00AD6BA9">
        <w:t>ith the BVH</w:t>
      </w:r>
      <w:r w:rsidR="007842E1">
        <w:t>T</w:t>
      </w:r>
      <w:r w:rsidR="00AD6BA9">
        <w:t xml:space="preserve">ree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GetDistanceToScene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F9EB5C8" w14:textId="70415B1A"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3. </w:t>
      </w:r>
      <w:r>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m_BVHRoot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9F26E55" w14:textId="7749A59F" w:rsidR="003D0F21" w:rsidRDefault="00AD291B" w:rsidP="00AC7A55">
      <w:r>
        <w:t>The implementation for get distance is quite different from the SDFs get distance.</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61F350E1"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BVHNode</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5EDD311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6. </w:t>
      </w:r>
      <w:r w:rsidR="00B903E8">
        <w:rPr>
          <w:rFonts w:ascii="Consolas" w:hAnsi="Consolas" w:cs="Courier New"/>
          <w:sz w:val="17"/>
          <w:szCs w:val="17"/>
        </w:rPr>
        <w:tab/>
      </w:r>
      <w:r>
        <w:rPr>
          <w:rFonts w:ascii="Consolas" w:hAnsi="Consolas" w:cs="Courier New"/>
          <w:color w:val="666600"/>
          <w:sz w:val="17"/>
          <w:szCs w:val="17"/>
        </w:rPr>
        <w:t>}</w:t>
      </w:r>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9. </w:t>
      </w:r>
      <w:r w:rsidR="00B903E8">
        <w:rPr>
          <w:rFonts w:ascii="Consolas" w:hAnsi="Consolas" w:cs="Courier New"/>
          <w:sz w:val="17"/>
          <w:szCs w:val="17"/>
        </w:rPr>
        <w:tab/>
      </w:r>
      <w:r>
        <w:rPr>
          <w:rFonts w:ascii="Consolas" w:hAnsi="Consolas" w:cs="Courier New"/>
          <w:color w:val="666600"/>
          <w:sz w:val="17"/>
          <w:szCs w:val="17"/>
        </w:rPr>
        <w:t>{</w:t>
      </w:r>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12. </w:t>
      </w:r>
      <w:r w:rsidR="00B903E8">
        <w:rPr>
          <w:rFonts w:ascii="Consolas" w:hAnsi="Consolas" w:cs="Courier New"/>
          <w:sz w:val="17"/>
          <w:szCs w:val="17"/>
        </w:rPr>
        <w:tab/>
      </w:r>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13.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14.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RightNode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15.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leftResult</w:t>
      </w:r>
      <w:r>
        <w:rPr>
          <w:rFonts w:ascii="Consolas" w:hAnsi="Consolas" w:cs="Courier New"/>
          <w:color w:val="666600"/>
          <w:sz w:val="17"/>
          <w:szCs w:val="17"/>
        </w:rPr>
        <w:t>;</w:t>
      </w:r>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19. </w:t>
      </w:r>
      <w:r w:rsidR="00B903E8">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5AAC9F6" w14:textId="77777777" w:rsidR="00A214DA" w:rsidRDefault="00666FB2" w:rsidP="0092152A">
      <w:r>
        <w:t>This function will execute recursively until it has either reached the SDF</w:t>
      </w:r>
      <w:r w:rsidR="00775FC3">
        <w:t xml:space="preserve"> / leaf node</w:t>
      </w:r>
      <w:r>
        <w:t xml:space="preserve"> meaning it went through one entire “branch of the tree”</w:t>
      </w:r>
      <w:r w:rsidR="002E5A54">
        <w:t>. Or it will return its bounding volume distance as it is not necessary to evaluate the leaf node/SDF object.</w:t>
      </w:r>
    </w:p>
    <w:p w14:paraId="5D8274B4" w14:textId="40587A43" w:rsidR="000E433F" w:rsidRDefault="00E6773F" w:rsidP="000E433F">
      <w:pPr>
        <w:pStyle w:val="Heading3"/>
      </w:pPr>
      <w:bookmarkStart w:id="46" w:name="_Toc187487005"/>
      <w:r>
        <w:t>T</w:t>
      </w:r>
      <w:r w:rsidR="00A214DA">
        <w:t>est</w:t>
      </w:r>
      <w:r w:rsidR="000E433F">
        <w:t>ing</w:t>
      </w:r>
      <w:bookmarkEnd w:id="46"/>
    </w:p>
    <w:p w14:paraId="2D2D5940" w14:textId="79DEE06B" w:rsidR="000E433F" w:rsidRDefault="000E433F" w:rsidP="000E433F">
      <w:r>
        <w:t xml:space="preserve">The test compares 3 different scenes, in each scene the complexity </w:t>
      </w:r>
      <w:r w:rsidR="00BB1DC1">
        <w:t xml:space="preserve">of the objects </w:t>
      </w:r>
      <w:r>
        <w:t xml:space="preserve">increases and the displacement between objects </w:t>
      </w:r>
      <w:r w:rsidR="00070FE5">
        <w:t>also</w:t>
      </w:r>
      <w:r>
        <w:t xml:space="preserve"> increases. </w:t>
      </w:r>
      <w:r w:rsidR="00DA7535">
        <w:t>All scenes are static.</w:t>
      </w:r>
    </w:p>
    <w:p w14:paraId="3FC5AB31" w14:textId="44187EFD" w:rsidR="000E433F" w:rsidRDefault="000E433F" w:rsidP="000E433F">
      <w:r>
        <w:t xml:space="preserve">For every </w:t>
      </w:r>
      <w:r w:rsidR="00070FE5">
        <w:t>scene</w:t>
      </w:r>
      <w:r>
        <w:t xml:space="preserve"> we tested without, with a sphere and with a box </w:t>
      </w:r>
      <w:r w:rsidR="00070FE5">
        <w:t>BVH</w:t>
      </w:r>
      <w:r w:rsidR="0009142D">
        <w:t>T</w:t>
      </w:r>
      <w:r w:rsidR="00070FE5">
        <w:t>ree</w:t>
      </w:r>
      <w:r>
        <w:t>.</w:t>
      </w:r>
    </w:p>
    <w:p w14:paraId="1D454075" w14:textId="1EA706EF" w:rsidR="000E433F" w:rsidRDefault="000E433F" w:rsidP="000E433F">
      <w:r>
        <w:t xml:space="preserve">For object and each usage of </w:t>
      </w:r>
      <w:r w:rsidR="00CB56C3">
        <w:t>BVH</w:t>
      </w:r>
      <w:r w:rsidR="0009142D">
        <w:t>T</w:t>
      </w:r>
      <w:r w:rsidR="00CB56C3">
        <w:t>ree</w:t>
      </w:r>
      <w:r>
        <w:t>, the camera position was also changed. Two camera positions were used. A close-up and a normal shot. The window size for the test was 600x600, in total there are 360 000 pixels total.</w:t>
      </w:r>
    </w:p>
    <w:p w14:paraId="04C69130" w14:textId="2114962D" w:rsidR="000E433F" w:rsidRDefault="000E433F" w:rsidP="000E433F">
      <w:pPr>
        <w:pStyle w:val="ListParagraph"/>
        <w:numPr>
          <w:ilvl w:val="0"/>
          <w:numId w:val="40"/>
        </w:numPr>
      </w:pPr>
      <w:r>
        <w:t xml:space="preserve">The close-up shot has a hit ratio of approximately </w:t>
      </w:r>
      <w:r w:rsidR="00A81A5D">
        <w:t>16</w:t>
      </w:r>
      <w:r>
        <w:t xml:space="preserve">% of the rays hitting an object and </w:t>
      </w:r>
      <w:r w:rsidR="007A1212">
        <w:t>84</w:t>
      </w:r>
      <w:r>
        <w:t xml:space="preserve">% misses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rsidP="000E433F">
      <w:pPr>
        <w:pStyle w:val="ListParagraph"/>
        <w:numPr>
          <w:ilvl w:val="0"/>
          <w:numId w:val="40"/>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77777777" w:rsidR="000E433F" w:rsidRDefault="000E433F" w:rsidP="000E433F">
      <w:r>
        <w:lastRenderedPageBreak/>
        <w:t>For each possible combination the frame time was captured for all the frames rendered within an 11 second window. The results were sorted and the top 5% and bottom 5% of all the fame times were removed. Meaning afterwards we had approximately 10 seconds of frame times captured.</w:t>
      </w:r>
    </w:p>
    <w:p w14:paraId="48F0DAB5" w14:textId="672F63E5" w:rsidR="004F7809" w:rsidRDefault="004F7809" w:rsidP="004F7809">
      <w:pPr>
        <w:pStyle w:val="Heading3"/>
      </w:pPr>
      <w:bookmarkStart w:id="47" w:name="_Toc187487006"/>
      <w:r>
        <w:t>Results</w:t>
      </w:r>
      <w:bookmarkEnd w:id="47"/>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6810C228" w:rsidR="00D75679" w:rsidRDefault="00D75679" w:rsidP="00D75679">
            <w:pPr>
              <w:pStyle w:val="Caption"/>
              <w:jc w:val="center"/>
            </w:pPr>
            <w:bookmarkStart w:id="48" w:name="_Toc187409106"/>
            <w:r>
              <w:t xml:space="preserve">Figure </w:t>
            </w:r>
            <w:fldSimple w:instr=" SEQ Figure \* ARABIC ">
              <w:r w:rsidR="004D6C49">
                <w:rPr>
                  <w:noProof/>
                </w:rPr>
                <w:t>14</w:t>
              </w:r>
            </w:fldSimple>
            <w:r>
              <w:t>: Low complexity scene</w:t>
            </w:r>
            <w:bookmarkEnd w:id="48"/>
          </w:p>
        </w:tc>
        <w:tc>
          <w:tcPr>
            <w:tcW w:w="9071" w:type="dxa"/>
          </w:tcPr>
          <w:p w14:paraId="1468D0BE" w14:textId="77777777" w:rsidR="00D75679" w:rsidRDefault="00AD38C2" w:rsidP="00D75679">
            <w:r>
              <w:t xml:space="preserve">All close-up </w:t>
            </w:r>
            <w:r w:rsidR="00B41AF0">
              <w:t>frame rates</w:t>
            </w:r>
            <w:r>
              <w:t xml:space="preserve"> are slower than their respective normal </w:t>
            </w:r>
            <w:r w:rsidR="00B41AF0">
              <w:t>frame rat</w:t>
            </w:r>
            <w:r w:rsidR="00631B56">
              <w:t>e</w:t>
            </w:r>
            <w:r>
              <w:t>.</w:t>
            </w:r>
          </w:p>
          <w:p w14:paraId="1089E46C" w14:textId="77777777" w:rsidR="00B7526B" w:rsidRDefault="000D35DC" w:rsidP="00D75679">
            <w:r>
              <w:t>In this case the sphere</w:t>
            </w:r>
            <w:r w:rsidR="002B3C79">
              <w:t xml:space="preserve"> </w:t>
            </w:r>
            <w:r>
              <w:t xml:space="preserve">shaped BVH outperforms the </w:t>
            </w:r>
            <w:r w:rsidR="002B3C79">
              <w:t>box shaped BVH</w:t>
            </w:r>
            <w:r>
              <w:t>.</w:t>
            </w:r>
            <w:r w:rsidR="002B3C79">
              <w:t xml:space="preserve"> </w:t>
            </w:r>
          </w:p>
          <w:p w14:paraId="5B66B1E5" w14:textId="256C544F" w:rsidR="000D35DC" w:rsidRDefault="002B3C79" w:rsidP="00D75679">
            <w:r>
              <w:t xml:space="preserve">This is due to the </w:t>
            </w:r>
            <w:r w:rsidR="00A37CA3">
              <w:t>SDFs</w:t>
            </w:r>
            <w:r>
              <w:t xml:space="preserve"> being </w:t>
            </w:r>
            <w:r w:rsidR="001C231F">
              <w:t>quite</w:t>
            </w:r>
            <w:r>
              <w:t xml:space="preserve"> close together</w:t>
            </w:r>
            <w:r w:rsidR="00B7526B">
              <w:t>.</w:t>
            </w:r>
            <w:r w:rsidR="006725DD">
              <w:t xml:space="preserve"> </w:t>
            </w:r>
            <w:r w:rsidR="00B7526B">
              <w:t>T</w:t>
            </w:r>
            <w:r>
              <w:t xml:space="preserve">here </w:t>
            </w:r>
            <w:r w:rsidR="00B7526B">
              <w:t xml:space="preserve">isn’t </w:t>
            </w:r>
            <w:r>
              <w:t>that much empty space inside each node</w:t>
            </w:r>
            <w:r w:rsidR="009C5616">
              <w:t xml:space="preserve"> it</w:t>
            </w:r>
            <w:r>
              <w:t>s boundaries.</w:t>
            </w:r>
            <w:r w:rsidR="009C5616">
              <w:t xml:space="preserve"> </w:t>
            </w:r>
          </w:p>
          <w:p w14:paraId="2EDFAC9A" w14:textId="0DF4B5E0" w:rsidR="00C139B0" w:rsidRDefault="00C139B0" w:rsidP="00D75679">
            <w:r>
              <w:t xml:space="preserve">The </w:t>
            </w:r>
            <w:r w:rsidR="007107E3">
              <w:t>SDFs</w:t>
            </w:r>
            <w:r>
              <w:t xml:space="preserve"> themselves have low computation times. So, even if the </w:t>
            </w:r>
            <w:r w:rsidR="002B69B1">
              <w:t xml:space="preserve">node (using </w:t>
            </w:r>
            <w:r>
              <w:t xml:space="preserve">sphere </w:t>
            </w:r>
            <w:r w:rsidR="002B69B1">
              <w:t xml:space="preserve">boundaries) </w:t>
            </w:r>
            <w:r w:rsidR="006725DD">
              <w:t>has too</w:t>
            </w:r>
            <w:r w:rsidR="001A196F">
              <w:t xml:space="preserve"> much</w:t>
            </w:r>
            <w:r>
              <w:t xml:space="preserve"> </w:t>
            </w:r>
            <w:r w:rsidR="006725DD">
              <w:t>extr</w:t>
            </w:r>
            <w:r w:rsidR="00BE22DF">
              <w:t xml:space="preserve">a </w:t>
            </w:r>
            <w:r>
              <w:t>space, the extra calculation underneath is</w:t>
            </w:r>
            <w:r w:rsidR="0034602F">
              <w:t xml:space="preserve"> still cheap to compute</w:t>
            </w:r>
            <w:r>
              <w:t>.</w:t>
            </w:r>
          </w:p>
        </w:tc>
      </w:tr>
    </w:tbl>
    <w:p w14:paraId="35E80702" w14:textId="77777777" w:rsidR="00F603A3" w:rsidRDefault="00CE7903" w:rsidP="00CE7903">
      <w:pPr>
        <w:pStyle w:val="Heading4"/>
      </w:pPr>
      <w:r>
        <w:t>medium complexity scene</w:t>
      </w:r>
    </w:p>
    <w:p w14:paraId="63DDE6B9" w14:textId="5D513A42" w:rsidR="00483F55" w:rsidRDefault="007006FA" w:rsidP="00F603A3">
      <w:pPr>
        <w:jc w:val="center"/>
      </w:pPr>
      <w:r>
        <w:rPr>
          <w:noProof/>
        </w:rPr>
        <w:lastRenderedPageBreak/>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64512FE5" w:rsidR="00483F55" w:rsidRDefault="00483F55" w:rsidP="00483F55">
            <w:pPr>
              <w:pStyle w:val="Caption"/>
              <w:jc w:val="center"/>
            </w:pPr>
            <w:bookmarkStart w:id="49" w:name="_Toc187409107"/>
            <w:r>
              <w:t xml:space="preserve">Figure </w:t>
            </w:r>
            <w:fldSimple w:instr=" SEQ Figure \* ARABIC ">
              <w:r w:rsidR="004D6C49">
                <w:rPr>
                  <w:noProof/>
                </w:rPr>
                <w:t>15</w:t>
              </w:r>
            </w:fldSimple>
            <w:r>
              <w:t>: Medium complexity scene</w:t>
            </w:r>
            <w:bookmarkEnd w:id="49"/>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In both cases the box outperforms the sphere shaped BVH</w:t>
            </w:r>
            <w:r w:rsidR="00550F03">
              <w:t>T</w:t>
            </w:r>
            <w:r>
              <w:t>ree.</w:t>
            </w:r>
          </w:p>
          <w:p w14:paraId="31A9D306" w14:textId="77777777" w:rsidR="000D6B62" w:rsidRDefault="000D6B62" w:rsidP="00483F55">
            <w:r>
              <w:t>The accuracy of the box now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6709F863" w:rsidR="00F66A07" w:rsidRDefault="00921F6A" w:rsidP="00483F55">
            <w:r>
              <w:t>SDFs</w:t>
            </w:r>
            <w:r w:rsidR="00C139B0">
              <w:t xml:space="preserve"> also are heavier to compute in this scene, </w:t>
            </w:r>
            <w:r w:rsidR="00673159">
              <w:t xml:space="preserve">so having more accuracy to not have to compute them is </w:t>
            </w:r>
            <w:r w:rsidR="00D61432">
              <w:t>more efficient</w:t>
            </w:r>
            <w:r w:rsidR="00673159">
              <w:t>.</w:t>
            </w:r>
          </w:p>
          <w:p w14:paraId="5707570C" w14:textId="0C876617" w:rsidR="005F2C56" w:rsidRDefault="005F2C56" w:rsidP="00483F55"/>
        </w:tc>
      </w:tr>
    </w:tbl>
    <w:p w14:paraId="03C0537D" w14:textId="77777777" w:rsidR="00156651" w:rsidRDefault="00D42834" w:rsidP="00D42834">
      <w:pPr>
        <w:pStyle w:val="Heading4"/>
      </w:pPr>
      <w:r>
        <w:t>High complexity scene</w:t>
      </w:r>
    </w:p>
    <w:p w14:paraId="71566932" w14:textId="5AB83613" w:rsidR="00156651" w:rsidRDefault="006A3515" w:rsidP="00156651">
      <w:pPr>
        <w:jc w:val="center"/>
      </w:pPr>
      <w:r>
        <w:rPr>
          <w:noProof/>
        </w:rPr>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lastRenderedPageBreak/>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3BC753E5" w:rsidR="00156651" w:rsidRDefault="00921ECF" w:rsidP="00921ECF">
            <w:pPr>
              <w:pStyle w:val="Caption"/>
              <w:jc w:val="center"/>
            </w:pPr>
            <w:bookmarkStart w:id="50" w:name="_Toc187409108"/>
            <w:r>
              <w:t xml:space="preserve">Figure </w:t>
            </w:r>
            <w:fldSimple w:instr=" SEQ Figure \* ARABIC ">
              <w:r w:rsidR="004D6C49">
                <w:rPr>
                  <w:noProof/>
                </w:rPr>
                <w:t>16</w:t>
              </w:r>
            </w:fldSimple>
            <w:r>
              <w:t xml:space="preserve">: </w:t>
            </w:r>
            <w:r w:rsidRPr="004D2104">
              <w:t>High complexity scene</w:t>
            </w:r>
            <w:bookmarkEnd w:id="50"/>
          </w:p>
        </w:tc>
        <w:tc>
          <w:tcPr>
            <w:tcW w:w="9071" w:type="dxa"/>
          </w:tcPr>
          <w:p w14:paraId="6D88403B" w14:textId="77777777" w:rsidR="007A53D9" w:rsidRDefault="007A53D9" w:rsidP="007A53D9">
            <w:r>
              <w:t>All close-up frame rates are slower than their respective normal frame rate.</w:t>
            </w:r>
          </w:p>
          <w:p w14:paraId="36CE311F" w14:textId="77777777" w:rsidR="00156651" w:rsidRDefault="007A53D9" w:rsidP="00156651">
            <w:r>
              <w:t xml:space="preserve">SDFs are spaced apart the most in this scene, and thus benefit from the box approach most as they don’t use one value for all </w:t>
            </w:r>
            <w:r w:rsidR="00AC05B5">
              <w:t>node</w:t>
            </w:r>
            <w:r>
              <w:t xml:space="preserve"> boundaries.</w:t>
            </w:r>
            <w:r w:rsidR="00AC05B5">
              <w:t xml:space="preserve"> </w:t>
            </w:r>
          </w:p>
          <w:p w14:paraId="5E562FE9" w14:textId="1A3D61B5" w:rsidR="00711DD2" w:rsidRDefault="00ED0431" w:rsidP="001166A0">
            <w:r>
              <w:t xml:space="preserve">The SDFs themselves are </w:t>
            </w:r>
            <w:r w:rsidR="00711DD2">
              <w:t>highly</w:t>
            </w:r>
            <w:r>
              <w:t xml:space="preserve"> complex, so avoiding as many calculations as possible using the box BVH</w:t>
            </w:r>
            <w:r w:rsidR="00E83EDC">
              <w:t>T</w:t>
            </w:r>
            <w:r>
              <w:t>ree</w:t>
            </w:r>
            <w:r w:rsidR="00612BF7">
              <w:t xml:space="preserve"> for more precision</w:t>
            </w:r>
            <w:r>
              <w:t xml:space="preserve"> is hugely beneficial.</w:t>
            </w:r>
          </w:p>
        </w:tc>
      </w:tr>
    </w:tbl>
    <w:p w14:paraId="3FF676B0" w14:textId="7A3228DC" w:rsidR="001D5823" w:rsidRPr="002B1FA0" w:rsidRDefault="001D5823" w:rsidP="00156651">
      <w:r>
        <w:br w:type="page"/>
      </w:r>
    </w:p>
    <w:p w14:paraId="5C84DD26" w14:textId="76C419D6" w:rsidR="00CA24DB" w:rsidRDefault="00CA24DB" w:rsidP="00BC32BC">
      <w:pPr>
        <w:pStyle w:val="Heading1"/>
        <w:jc w:val="both"/>
      </w:pPr>
      <w:bookmarkStart w:id="51" w:name="_Toc187487007"/>
      <w:r>
        <w:lastRenderedPageBreak/>
        <w:t>Discussion</w:t>
      </w:r>
      <w:bookmarkEnd w:id="51"/>
    </w:p>
    <w:p w14:paraId="7024DB76" w14:textId="77777777" w:rsidR="00CA24DB" w:rsidRPr="000D5C84" w:rsidRDefault="00CA24DB" w:rsidP="00BC32BC">
      <w:pPr>
        <w:jc w:val="both"/>
      </w:pPr>
    </w:p>
    <w:p w14:paraId="288744E0" w14:textId="57DFF834" w:rsidR="00CA24DB" w:rsidRPr="0008603E" w:rsidRDefault="00CA24DB" w:rsidP="00BC32BC">
      <w:pPr>
        <w:jc w:val="both"/>
        <w:rPr>
          <w:b/>
          <w:i/>
          <w:iCs/>
        </w:rPr>
      </w:pPr>
      <w:r w:rsidRPr="001264BA">
        <w:rPr>
          <w:rStyle w:val="SubtleEmphasis"/>
          <w:b/>
          <w:color w:val="auto"/>
          <w:highlight w:val="yellow"/>
        </w:rPr>
        <w:t>In t</w:t>
      </w:r>
      <w:r w:rsidR="001264BA" w:rsidRPr="001264BA">
        <w:rPr>
          <w:rStyle w:val="SubtleEmphasis"/>
          <w:b/>
          <w:color w:val="auto"/>
          <w:highlight w:val="yellow"/>
        </w:rPr>
        <w:t>his section, you offer an interpretation of the results you obtained and try to relate them to the theoretical framework you presented</w:t>
      </w:r>
      <w:r w:rsidRPr="001264BA">
        <w:rPr>
          <w:rStyle w:val="SubtleEmphasis"/>
          <w:b/>
          <w:color w:val="auto"/>
          <w:highlight w:val="yellow"/>
        </w:rPr>
        <w:t>.</w:t>
      </w:r>
      <w:r w:rsidR="001264BA" w:rsidRPr="001264BA">
        <w:rPr>
          <w:rStyle w:val="SubtleEmphasis"/>
          <w:b/>
          <w:color w:val="auto"/>
          <w:highlight w:val="yellow"/>
        </w:rPr>
        <w:t xml:space="preserve"> This is typically not a very long section, but obviously one of the most important ones.</w:t>
      </w:r>
    </w:p>
    <w:p w14:paraId="19A87452" w14:textId="77777777" w:rsidR="001244FC" w:rsidRDefault="00377A45" w:rsidP="00BC32BC">
      <w:pPr>
        <w:jc w:val="both"/>
      </w:pPr>
      <w:r>
        <w:t xml:space="preserve">From the measurements </w:t>
      </w:r>
      <w:r w:rsidR="000441EB">
        <w:t>for the early out tests we can make a few observations</w:t>
      </w:r>
      <w:r>
        <w:t>.</w:t>
      </w:r>
      <w:r w:rsidR="000441EB">
        <w:t xml:space="preserve"> While, in almost all cases the performance </w:t>
      </w:r>
      <w:r w:rsidR="003F3F21">
        <w:t xml:space="preserve">is </w:t>
      </w:r>
      <w:r w:rsidR="000441EB">
        <w:t xml:space="preserve">improved </w:t>
      </w:r>
      <w:r w:rsidR="004F3B1E">
        <w:t xml:space="preserve">slightly, the best shape to use as early out is </w:t>
      </w:r>
      <w:r w:rsidR="00C778A1">
        <w:t>heavily</w:t>
      </w:r>
      <w:r w:rsidR="004F3B1E">
        <w:t xml:space="preserve"> dependent on the object it is trying to enclose.</w:t>
      </w:r>
      <w:r w:rsidR="00F70EF5">
        <w:t xml:space="preserve"> For the pyramid shape it was not beneficial as there is too much empty space in the early out shape.</w:t>
      </w:r>
      <w:r w:rsidR="00F30D2D">
        <w:t xml:space="preserve"> This was unexpected, but due to the nature SDFs are modeled makes sense.</w:t>
      </w:r>
    </w:p>
    <w:p w14:paraId="34F623FC" w14:textId="269CAFB6" w:rsidR="00B0034D" w:rsidRDefault="001244FC" w:rsidP="00BC32BC">
      <w:pPr>
        <w:jc w:val="both"/>
      </w:pPr>
      <w:r>
        <w:t>As for the BVH</w:t>
      </w:r>
      <w:r w:rsidR="00D93536">
        <w:t>T</w:t>
      </w:r>
      <w:r>
        <w:t xml:space="preserve">ree,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the </w:t>
      </w:r>
      <w:r w:rsidR="00C131D5">
        <w:t xml:space="preserve">amount of </w:t>
      </w:r>
      <w:r w:rsidR="00D13657">
        <w:t xml:space="preserve">empty space in the </w:t>
      </w:r>
      <w:r w:rsidR="00C131D5">
        <w:t xml:space="preserve">sphere-shaped implementation becomes </w:t>
      </w:r>
      <w:r w:rsidR="00495D5B">
        <w:t>too</w:t>
      </w:r>
      <w:r w:rsidR="00C131D5">
        <w:t xml:space="preserve"> much</w:t>
      </w:r>
      <w:r w:rsidR="00495D5B">
        <w:t xml:space="preserve">. Using the </w:t>
      </w:r>
      <w:r w:rsidR="00C131D5">
        <w:t>box-shaped implementatio</w:t>
      </w:r>
      <w:r w:rsidR="00797968">
        <w:t>n</w:t>
      </w:r>
      <w:r w:rsidR="00495D5B">
        <w:t xml:space="preserve"> provides better detail and aligns more tightly with the underlying shapes</w:t>
      </w:r>
      <w:r w:rsidR="00C131D5">
        <w:t>.</w:t>
      </w:r>
    </w:p>
    <w:p w14:paraId="686A1685" w14:textId="71D4BB53" w:rsidR="00CA24DB" w:rsidRPr="00F30D2D" w:rsidRDefault="00B0034D" w:rsidP="00BC32BC">
      <w:pPr>
        <w:jc w:val="both"/>
      </w:pPr>
      <w:r>
        <w:t xml:space="preserve">We also learn from this experiment that this </w:t>
      </w:r>
      <w:r w:rsidR="004A0DFE">
        <w:t>isn’t a real time application</w:t>
      </w:r>
      <w:r>
        <w:t xml:space="preserve">. The frame </w:t>
      </w:r>
      <w:r w:rsidR="0035509D">
        <w:t>time</w:t>
      </w:r>
      <w:r>
        <w:t xml:space="preserve"> of the application </w:t>
      </w:r>
      <w:r w:rsidR="0035509D">
        <w:t xml:space="preserve">exceeds the minimum value </w:t>
      </w:r>
      <w:r w:rsidR="0035509D" w:rsidRPr="0035509D">
        <w:t>0.04166666666</w:t>
      </w:r>
      <w:r w:rsidR="0035509D">
        <w:t>ms (24FPS)</w:t>
      </w:r>
      <w:r w:rsidR="004A0DFE">
        <w:t xml:space="preserve"> in the simplest of scenes. </w:t>
      </w:r>
      <w:r w:rsidR="00733933">
        <w:t>While the CPU approach was helpful for quick development, a GPU-based approach should definitely be tested.</w:t>
      </w:r>
      <w:r w:rsidR="00CA24DB">
        <w:br w:type="page"/>
      </w:r>
    </w:p>
    <w:p w14:paraId="3C2F9225" w14:textId="547354EB" w:rsidR="000D5C84" w:rsidRDefault="000D5C84" w:rsidP="00BC32BC">
      <w:pPr>
        <w:pStyle w:val="Heading1"/>
        <w:jc w:val="both"/>
      </w:pPr>
      <w:bookmarkStart w:id="52" w:name="_Toc187487008"/>
      <w:r>
        <w:lastRenderedPageBreak/>
        <w:t>Conclusion</w:t>
      </w:r>
      <w:r w:rsidR="00D13657">
        <w:t xml:space="preserve"> &amp; </w:t>
      </w:r>
      <w:r w:rsidR="00AB1357">
        <w:t>F</w:t>
      </w:r>
      <w:r w:rsidR="00D13657">
        <w:t xml:space="preserve">uture </w:t>
      </w:r>
      <w:r w:rsidR="00AB1357">
        <w:t>W</w:t>
      </w:r>
      <w:r w:rsidR="00D13657">
        <w:t>ork</w:t>
      </w:r>
      <w:bookmarkEnd w:id="52"/>
    </w:p>
    <w:p w14:paraId="080678A6" w14:textId="77777777" w:rsidR="000D5C84" w:rsidRPr="000D5C84" w:rsidRDefault="000D5C84" w:rsidP="00BC32BC">
      <w:pPr>
        <w:jc w:val="both"/>
      </w:pPr>
    </w:p>
    <w:p w14:paraId="4DEA0958" w14:textId="66CC173F" w:rsidR="003C4C6D" w:rsidRDefault="001264BA" w:rsidP="00BC32BC">
      <w:pPr>
        <w:jc w:val="both"/>
        <w:rPr>
          <w:rStyle w:val="SubtleEmphasis"/>
          <w:b/>
          <w:color w:val="auto"/>
        </w:rPr>
      </w:pPr>
      <w:r w:rsidRPr="001264BA">
        <w:rPr>
          <w:rStyle w:val="SubtleEmphasis"/>
          <w:b/>
          <w:color w:val="auto"/>
          <w:highlight w:val="yellow"/>
        </w:rPr>
        <w:t xml:space="preserve">In this section, you </w:t>
      </w:r>
      <w:r>
        <w:rPr>
          <w:rStyle w:val="SubtleEmphasis"/>
          <w:b/>
          <w:color w:val="auto"/>
          <w:highlight w:val="yellow"/>
        </w:rPr>
        <w:t>ascertain the demonstrable outcomes of your study</w:t>
      </w:r>
      <w:r w:rsidRPr="001264BA">
        <w:rPr>
          <w:rStyle w:val="SubtleEmphasis"/>
          <w:b/>
          <w:color w:val="auto"/>
          <w:highlight w:val="yellow"/>
        </w:rPr>
        <w:t xml:space="preserve"> </w:t>
      </w:r>
      <w:r>
        <w:rPr>
          <w:rStyle w:val="SubtleEmphasis"/>
          <w:b/>
          <w:color w:val="auto"/>
          <w:highlight w:val="yellow"/>
        </w:rPr>
        <w:t xml:space="preserve">and outline the merits of the project for the academic field and the discourse community. </w:t>
      </w:r>
      <w:r w:rsidRPr="001264BA">
        <w:rPr>
          <w:rStyle w:val="SubtleEmphasis"/>
          <w:b/>
          <w:color w:val="auto"/>
          <w:highlight w:val="yellow"/>
        </w:rPr>
        <w:t xml:space="preserve">This is typically not a very long section, but obviously </w:t>
      </w:r>
      <w:r>
        <w:rPr>
          <w:rStyle w:val="SubtleEmphasis"/>
          <w:b/>
          <w:color w:val="auto"/>
          <w:highlight w:val="yellow"/>
        </w:rPr>
        <w:t xml:space="preserve">also </w:t>
      </w:r>
      <w:r w:rsidRPr="001264BA">
        <w:rPr>
          <w:rStyle w:val="SubtleEmphasis"/>
          <w:b/>
          <w:color w:val="auto"/>
          <w:highlight w:val="yellow"/>
        </w:rPr>
        <w:t>one of the mo</w:t>
      </w:r>
      <w:r>
        <w:rPr>
          <w:rStyle w:val="SubtleEmphasis"/>
          <w:b/>
          <w:color w:val="auto"/>
          <w:highlight w:val="yellow"/>
        </w:rPr>
        <w:t>re</w:t>
      </w:r>
      <w:r w:rsidRPr="001264BA">
        <w:rPr>
          <w:rStyle w:val="SubtleEmphasis"/>
          <w:b/>
          <w:color w:val="auto"/>
          <w:highlight w:val="yellow"/>
        </w:rPr>
        <w:t xml:space="preserve"> important ones.</w:t>
      </w:r>
    </w:p>
    <w:p w14:paraId="06E63927" w14:textId="60AFD7DB" w:rsidR="003F134A" w:rsidRDefault="003F134A" w:rsidP="003F134A">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 sometimes standalone, sometimes incorporated in the </w:t>
      </w:r>
      <w:r w:rsidR="00F2732C">
        <w:rPr>
          <w:rStyle w:val="SubtleEmphasis"/>
          <w:b/>
          <w:color w:val="auto"/>
          <w:highlight w:val="yellow"/>
        </w:rPr>
        <w:t>“</w:t>
      </w:r>
      <w:r>
        <w:rPr>
          <w:rStyle w:val="SubtleEmphasis"/>
          <w:b/>
          <w:color w:val="auto"/>
          <w:highlight w:val="yellow"/>
        </w:rPr>
        <w:t>conclusion</w:t>
      </w:r>
      <w:r w:rsidR="00F2732C">
        <w:rPr>
          <w:rStyle w:val="SubtleEmphasis"/>
          <w:b/>
          <w:color w:val="auto"/>
          <w:highlight w:val="yellow"/>
        </w:rPr>
        <w:t>”</w:t>
      </w:r>
      <w:r>
        <w:rPr>
          <w:rStyle w:val="SubtleEmphasis"/>
          <w:b/>
          <w:color w:val="auto"/>
          <w:highlight w:val="yellow"/>
        </w:rPr>
        <w:t xml:space="preserve">. It looks at the shortcomings of the study, alternative strategies, and what could be the next course of action in the research field. </w:t>
      </w:r>
      <w:r w:rsidRPr="001264BA">
        <w:rPr>
          <w:rStyle w:val="SubtleEmphasis"/>
          <w:b/>
          <w:color w:val="auto"/>
          <w:highlight w:val="yellow"/>
        </w:rPr>
        <w:t>This is typically not a very long section</w:t>
      </w:r>
      <w:r>
        <w:rPr>
          <w:rStyle w:val="SubtleEmphasis"/>
          <w:b/>
          <w:color w:val="auto"/>
        </w:rPr>
        <w:t>.</w:t>
      </w:r>
    </w:p>
    <w:p w14:paraId="4952C1EB" w14:textId="00A83CCE" w:rsidR="003F134A" w:rsidRDefault="005E513B" w:rsidP="0075197B">
      <w:pPr>
        <w:jc w:val="both"/>
      </w:pPr>
      <w:r>
        <w:t xml:space="preserve">Overall, the experiment </w:t>
      </w:r>
      <w:r w:rsidR="009E31F3">
        <w:t xml:space="preserve">yielded </w:t>
      </w:r>
      <w:r w:rsidR="00EF3CC9">
        <w:t>the expected</w:t>
      </w:r>
      <w:r w:rsidR="009E31F3">
        <w:t xml:space="preserve"> results and the encompassing research question: </w:t>
      </w:r>
      <w:r w:rsidR="0075197B">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 was mainly answered by the hypothesis: The sphere tracing rendering method should benefit in performance from mainstream optimization techniques used in ray tracing.</w:t>
      </w:r>
    </w:p>
    <w:p w14:paraId="038CA769" w14:textId="4243973A" w:rsidR="00485FB7" w:rsidRDefault="00485FB7" w:rsidP="0075197B">
      <w:pPr>
        <w:jc w:val="both"/>
      </w:pPr>
      <w:r>
        <w:t>For future work there are a few considerations to be made:</w:t>
      </w:r>
    </w:p>
    <w:p w14:paraId="28C04900" w14:textId="43DF6043" w:rsidR="00485FB7" w:rsidRDefault="00876329" w:rsidP="00485FB7">
      <w:pPr>
        <w:pStyle w:val="ListParagraph"/>
        <w:numPr>
          <w:ilvl w:val="0"/>
          <w:numId w:val="46"/>
        </w:numPr>
        <w:jc w:val="both"/>
      </w:pPr>
      <w:r>
        <w:t>This application</w:t>
      </w:r>
      <w:r w:rsidR="00DD3CE1">
        <w:t xml:space="preserve"> </w:t>
      </w:r>
      <w:r w:rsidR="00DC067F">
        <w:t>/</w:t>
      </w:r>
      <w:r w:rsidR="00DD3CE1">
        <w:t xml:space="preserve"> </w:t>
      </w:r>
      <w:r w:rsidR="00DC067F">
        <w:t>experiment</w:t>
      </w:r>
      <w:r>
        <w:t xml:space="preserve"> </w:t>
      </w:r>
      <w:r w:rsidR="00DC067F">
        <w:t xml:space="preserve">runs purely </w:t>
      </w:r>
      <w:r>
        <w:t>on the CPU, to test if this is feasible for real-time</w:t>
      </w:r>
      <w:r w:rsidR="000D6EC3">
        <w:t xml:space="preserve"> rendering methods</w:t>
      </w:r>
      <w:r>
        <w:t xml:space="preserve"> this should be implemented on the GPU.</w:t>
      </w:r>
    </w:p>
    <w:p w14:paraId="6C50DA69" w14:textId="45575E19" w:rsidR="000A6AF6" w:rsidRDefault="00DD3CE1" w:rsidP="00731168">
      <w:pPr>
        <w:pStyle w:val="ListParagraph"/>
        <w:numPr>
          <w:ilvl w:val="0"/>
          <w:numId w:val="46"/>
        </w:numPr>
        <w:jc w:val="both"/>
      </w:pPr>
      <w:r>
        <w:t>All construction of the acceleration structures happened at the start of the application / experiment</w:t>
      </w:r>
      <w:r w:rsidR="00AA5A3E">
        <w:t>.</w:t>
      </w:r>
      <w:r>
        <w:t xml:space="preserve"> </w:t>
      </w:r>
      <w:r w:rsidR="00AA5A3E">
        <w:t>None of them were ever</w:t>
      </w:r>
      <w:r>
        <w:t xml:space="preserve"> reconstructed dynamically at run time.</w:t>
      </w:r>
      <w:r w:rsidR="000A6AF6">
        <w:t xml:space="preserve"> </w:t>
      </w:r>
    </w:p>
    <w:p w14:paraId="57060BBD" w14:textId="77777777" w:rsidR="00EF3CC9" w:rsidRPr="00076829" w:rsidRDefault="00EF3CC9" w:rsidP="0075197B">
      <w:pPr>
        <w:jc w:val="both"/>
      </w:pPr>
    </w:p>
    <w:p w14:paraId="267559C0"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10F5405A" w14:textId="021EAB2D" w:rsidR="00CA24DB" w:rsidRDefault="001D5823" w:rsidP="00BC32BC">
      <w:pPr>
        <w:pStyle w:val="Heading1"/>
        <w:jc w:val="both"/>
      </w:pPr>
      <w:bookmarkStart w:id="53" w:name="_Toc187487009"/>
      <w:r>
        <w:lastRenderedPageBreak/>
        <w:t xml:space="preserve">Critical </w:t>
      </w:r>
      <w:r w:rsidR="00CA24DB">
        <w:t>Reflection</w:t>
      </w:r>
      <w:bookmarkEnd w:id="53"/>
    </w:p>
    <w:p w14:paraId="2BB2774A" w14:textId="77777777" w:rsidR="00CA24DB" w:rsidRPr="000D5C84" w:rsidRDefault="00CA24DB" w:rsidP="00BC32BC">
      <w:pPr>
        <w:jc w:val="both"/>
      </w:pPr>
    </w:p>
    <w:p w14:paraId="495382AD" w14:textId="4E4878CD"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w:t>
      </w:r>
      <w:r w:rsidR="007C3BBE">
        <w:rPr>
          <w:rStyle w:val="SubtleEmphasis"/>
          <w:b/>
          <w:color w:val="auto"/>
          <w:highlight w:val="yellow"/>
        </w:rPr>
        <w:t xml:space="preserve"> </w:t>
      </w:r>
      <w:r>
        <w:rPr>
          <w:rStyle w:val="SubtleEmphasis"/>
          <w:b/>
          <w:color w:val="auto"/>
          <w:highlight w:val="yellow"/>
        </w:rPr>
        <w:t>typically associated</w:t>
      </w:r>
      <w:r w:rsidR="00251B10">
        <w:rPr>
          <w:rStyle w:val="SubtleEmphasis"/>
          <w:b/>
          <w:color w:val="auto"/>
          <w:highlight w:val="yellow"/>
        </w:rPr>
        <w:t xml:space="preserve"> with a bachelor paper</w:t>
      </w:r>
      <w:r w:rsidR="007C3BBE">
        <w:rPr>
          <w:rStyle w:val="SubtleEmphasis"/>
          <w:b/>
          <w:color w:val="auto"/>
          <w:highlight w:val="yellow"/>
        </w:rPr>
        <w:t xml:space="preserve">, not other forms of </w:t>
      </w:r>
      <w:r w:rsidR="00CD6730">
        <w:rPr>
          <w:rStyle w:val="SubtleEmphasis"/>
          <w:b/>
          <w:color w:val="auto"/>
          <w:highlight w:val="yellow"/>
        </w:rPr>
        <w:t>serious</w:t>
      </w:r>
      <w:r w:rsidR="007C3BBE">
        <w:rPr>
          <w:rStyle w:val="SubtleEmphasis"/>
          <w:b/>
          <w:color w:val="auto"/>
          <w:highlight w:val="yellow"/>
        </w:rPr>
        <w:t xml:space="preserve"> writing</w:t>
      </w:r>
      <w:r w:rsidR="00251B10">
        <w:rPr>
          <w:rStyle w:val="SubtleEmphasis"/>
          <w:b/>
          <w:color w:val="auto"/>
          <w:highlight w:val="yellow"/>
        </w:rPr>
        <w:t>. It allows the student to reflect on the learning outcomes, both academically and in terms of personal growth</w:t>
      </w:r>
      <w:r>
        <w:rPr>
          <w:rStyle w:val="SubtleEmphasis"/>
          <w:b/>
          <w:color w:val="auto"/>
          <w:highlight w:val="yellow"/>
        </w:rPr>
        <w:t>.</w:t>
      </w:r>
    </w:p>
    <w:p w14:paraId="23C8F1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bookmarkStart w:id="54" w:name="_Toc187487010"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jc w:val="both"/>
          </w:pPr>
          <w:r>
            <w:rPr>
              <w:lang w:val="en-GB"/>
            </w:rPr>
            <w:t>References</w:t>
          </w:r>
        </w:p>
      </w:sdtContent>
    </w:sdt>
    <w:bookmarkEnd w:id="54" w:displacedByCustomXml="prev"/>
    <w:p w14:paraId="01DCB350" w14:textId="77777777" w:rsidR="00ED39B9" w:rsidRDefault="00ED39B9" w:rsidP="009108B4">
      <w:pPr>
        <w:pStyle w:val="Bibliography"/>
      </w:pPr>
    </w:p>
    <w:p w14:paraId="21401BEE" w14:textId="77777777" w:rsidR="004D6C49" w:rsidRPr="004D6C49" w:rsidRDefault="00C221F5" w:rsidP="004D6C49">
      <w:pPr>
        <w:pStyle w:val="Bibliography"/>
        <w:rPr>
          <w:rFonts w:ascii="Calibri" w:hAnsi="Calibri" w:cs="Calibri"/>
        </w:rPr>
      </w:pPr>
      <w:r>
        <w:fldChar w:fldCharType="begin"/>
      </w:r>
      <w:r w:rsidR="00836FDC">
        <w:instrText xml:space="preserve"> ADDIN ZOTERO_BIBL {"uncited":[],"omitted":[],"custom":[]} CSL_BIBLIOGRAPHY </w:instrText>
      </w:r>
      <w:r>
        <w:fldChar w:fldCharType="separate"/>
      </w:r>
      <w:r w:rsidR="004D6C49" w:rsidRPr="004D6C49">
        <w:rPr>
          <w:rFonts w:ascii="Calibri" w:hAnsi="Calibri" w:cs="Calibri"/>
        </w:rPr>
        <w:t xml:space="preserve">Bounding volume. (2024). In </w:t>
      </w:r>
      <w:r w:rsidR="004D6C49" w:rsidRPr="004D6C49">
        <w:rPr>
          <w:rFonts w:ascii="Calibri" w:hAnsi="Calibri" w:cs="Calibri"/>
          <w:i/>
          <w:iCs/>
        </w:rPr>
        <w:t>Wikipedia</w:t>
      </w:r>
      <w:r w:rsidR="004D6C49" w:rsidRPr="004D6C49">
        <w:rPr>
          <w:rFonts w:ascii="Calibri" w:hAnsi="Calibri" w:cs="Calibri"/>
        </w:rPr>
        <w:t>. https://en.wikipedia.org/w/index.php?title=Bounding_volume&amp;oldid=1226824951</w:t>
      </w:r>
    </w:p>
    <w:p w14:paraId="337C2F09" w14:textId="77777777" w:rsidR="004D6C49" w:rsidRPr="004D6C49" w:rsidRDefault="004D6C49" w:rsidP="004D6C49">
      <w:pPr>
        <w:pStyle w:val="Bibliography"/>
        <w:rPr>
          <w:rFonts w:ascii="Calibri" w:hAnsi="Calibri" w:cs="Calibri"/>
        </w:rPr>
      </w:pPr>
      <w:r w:rsidRPr="004D6C49">
        <w:rPr>
          <w:rFonts w:ascii="Calibri" w:hAnsi="Calibri" w:cs="Calibri"/>
          <w:i/>
          <w:iCs/>
        </w:rPr>
        <w:t>Bounding Volume Hierarchies</w:t>
      </w:r>
      <w:r w:rsidRPr="004D6C49">
        <w:rPr>
          <w:rFonts w:ascii="Calibri" w:hAnsi="Calibri" w:cs="Calibri"/>
        </w:rPr>
        <w:t>. (n.d.). Retrieved January 7, 2025, from https://pbr-book.org/3ed-2018/Primitives_and_Intersection_Acceleration/Bounding_Volume_Hierarchies</w:t>
      </w:r>
    </w:p>
    <w:p w14:paraId="3E25413D" w14:textId="77777777" w:rsidR="004D6C49" w:rsidRPr="004D6C49" w:rsidRDefault="004D6C49" w:rsidP="004D6C49">
      <w:pPr>
        <w:pStyle w:val="Bibliography"/>
        <w:rPr>
          <w:rFonts w:ascii="Calibri" w:hAnsi="Calibri" w:cs="Calibri"/>
        </w:rPr>
      </w:pPr>
      <w:r w:rsidRPr="004D6C49">
        <w:rPr>
          <w:rFonts w:ascii="Calibri" w:hAnsi="Calibri" w:cs="Calibri"/>
          <w:i/>
          <w:iCs/>
        </w:rPr>
        <w:t>CSSE451 Advanced Computer Graphics</w:t>
      </w:r>
      <w:r w:rsidRPr="004D6C49">
        <w:rPr>
          <w:rFonts w:ascii="Calibri" w:hAnsi="Calibri" w:cs="Calibri"/>
        </w:rPr>
        <w:t>. (n.d.). Retrieved December 29, 2024, from https://www.rose-hulman.edu/class/cs/csse451/AABB/</w:t>
      </w:r>
    </w:p>
    <w:p w14:paraId="36449A40" w14:textId="77777777" w:rsidR="004D6C49" w:rsidRPr="004D6C49" w:rsidRDefault="004D6C49" w:rsidP="004D6C49">
      <w:pPr>
        <w:pStyle w:val="Bibliography"/>
        <w:rPr>
          <w:rFonts w:ascii="Calibri" w:hAnsi="Calibri" w:cs="Calibri"/>
        </w:rPr>
      </w:pPr>
      <w:r w:rsidRPr="004D6C49">
        <w:rPr>
          <w:rFonts w:ascii="Calibri" w:hAnsi="Calibri" w:cs="Calibri"/>
        </w:rPr>
        <w:t xml:space="preserve">Demoscene. (2019). In </w:t>
      </w:r>
      <w:r w:rsidRPr="004D6C49">
        <w:rPr>
          <w:rFonts w:ascii="Calibri" w:hAnsi="Calibri" w:cs="Calibri"/>
          <w:i/>
          <w:iCs/>
        </w:rPr>
        <w:t>Wikipedia</w:t>
      </w:r>
      <w:r w:rsidRPr="004D6C49">
        <w:rPr>
          <w:rFonts w:ascii="Calibri" w:hAnsi="Calibri" w:cs="Calibri"/>
        </w:rPr>
        <w:t>. https://nl.wikipedia.org/w/index.php?title=Demoscene&amp;oldid=53157976</w:t>
      </w:r>
    </w:p>
    <w:p w14:paraId="00DE61F8" w14:textId="77777777" w:rsidR="004D6C49" w:rsidRPr="004D6C49" w:rsidRDefault="004D6C49" w:rsidP="004D6C49">
      <w:pPr>
        <w:pStyle w:val="Bibliography"/>
        <w:rPr>
          <w:rFonts w:ascii="Calibri" w:hAnsi="Calibri" w:cs="Calibri"/>
        </w:rPr>
      </w:pPr>
      <w:r w:rsidRPr="004D6C49">
        <w:rPr>
          <w:rFonts w:ascii="Calibri" w:hAnsi="Calibri" w:cs="Calibri"/>
        </w:rPr>
        <w:t xml:space="preserve">Devred, M. (2022). </w:t>
      </w:r>
      <w:r w:rsidRPr="004D6C49">
        <w:rPr>
          <w:rFonts w:ascii="Calibri" w:hAnsi="Calibri" w:cs="Calibri"/>
          <w:i/>
          <w:iCs/>
        </w:rPr>
        <w:t>Rendering 3D cross-sections of 4D Fractals</w:t>
      </w:r>
      <w:r w:rsidRPr="004D6C49">
        <w:rPr>
          <w:rFonts w:ascii="Calibri" w:hAnsi="Calibri" w:cs="Calibri"/>
        </w:rPr>
        <w:t>. https://allpurposem.at/paper/2022/fractals.pdf</w:t>
      </w:r>
    </w:p>
    <w:p w14:paraId="6E611CF7" w14:textId="77777777" w:rsidR="004D6C49" w:rsidRPr="004D6C49" w:rsidRDefault="004D6C49" w:rsidP="004D6C49">
      <w:pPr>
        <w:pStyle w:val="Bibliography"/>
        <w:rPr>
          <w:rFonts w:ascii="Calibri" w:hAnsi="Calibri" w:cs="Calibri"/>
        </w:rPr>
      </w:pPr>
      <w:r w:rsidRPr="004D6C49">
        <w:rPr>
          <w:rFonts w:ascii="Calibri" w:hAnsi="Calibri" w:cs="Calibri"/>
        </w:rPr>
        <w:t xml:space="preserve">Donnelly, W. (2005, April). </w:t>
      </w:r>
      <w:r w:rsidRPr="004D6C49">
        <w:rPr>
          <w:rFonts w:ascii="Calibri" w:hAnsi="Calibri" w:cs="Calibri"/>
          <w:i/>
          <w:iCs/>
        </w:rPr>
        <w:t>Per-Pixel Displacement Mapping with Distance Functions</w:t>
      </w:r>
      <w:r w:rsidRPr="004D6C49">
        <w:rPr>
          <w:rFonts w:ascii="Calibri" w:hAnsi="Calibri" w:cs="Calibri"/>
        </w:rPr>
        <w:t>. NVIDIA Developer. https://developer.nvidia.com/gpugems/gpugems2/part-i-geometric-complexity/chapter-8-pixel-displacement-mapping-distance-functions</w:t>
      </w:r>
    </w:p>
    <w:p w14:paraId="1EA12093" w14:textId="77777777" w:rsidR="004D6C49" w:rsidRPr="004D6C49" w:rsidRDefault="004D6C49" w:rsidP="004D6C49">
      <w:pPr>
        <w:pStyle w:val="Bibliography"/>
        <w:rPr>
          <w:rFonts w:ascii="Calibri" w:hAnsi="Calibri" w:cs="Calibri"/>
        </w:rPr>
      </w:pPr>
      <w:r w:rsidRPr="004D6C49">
        <w:rPr>
          <w:rFonts w:ascii="Calibri" w:hAnsi="Calibri" w:cs="Calibri"/>
          <w:i/>
          <w:iCs/>
        </w:rPr>
        <w:t>Figure 3: The signed distance-field of a given oriented surface S...</w:t>
      </w:r>
      <w:r w:rsidRPr="004D6C49">
        <w:rPr>
          <w:rFonts w:ascii="Calibri" w:hAnsi="Calibri" w:cs="Calibri"/>
        </w:rPr>
        <w:t xml:space="preserve"> (n.d.). ResearchGate. Retrieved January 7, 2025, from https://www.researchgate.net/figure/The-signed-distance-field-of-a-given-oriented-surface-S-left-classifies-the-R-3-space_fig1_263593124</w:t>
      </w:r>
    </w:p>
    <w:p w14:paraId="266B7B8C" w14:textId="77777777" w:rsidR="004D6C49" w:rsidRPr="004D6C49" w:rsidRDefault="004D6C49" w:rsidP="004D6C49">
      <w:pPr>
        <w:pStyle w:val="Bibliography"/>
        <w:rPr>
          <w:rFonts w:ascii="Calibri" w:hAnsi="Calibri" w:cs="Calibri"/>
        </w:rPr>
      </w:pPr>
      <w:r w:rsidRPr="004D6C49">
        <w:rPr>
          <w:rFonts w:ascii="Calibri" w:hAnsi="Calibri" w:cs="Calibri"/>
        </w:rPr>
        <w:t xml:space="preserve">Goren, O. (2021, December 7). TREES DATA STRUCTURE. </w:t>
      </w:r>
      <w:r w:rsidRPr="004D6C49">
        <w:rPr>
          <w:rFonts w:ascii="Calibri" w:hAnsi="Calibri" w:cs="Calibri"/>
          <w:i/>
          <w:iCs/>
        </w:rPr>
        <w:t>Medium</w:t>
      </w:r>
      <w:r w:rsidRPr="004D6C49">
        <w:rPr>
          <w:rFonts w:ascii="Calibri" w:hAnsi="Calibri" w:cs="Calibri"/>
        </w:rPr>
        <w:t>. https://medium.com/@omergrn25/trees-data-structure-1c566db3b726</w:t>
      </w:r>
    </w:p>
    <w:p w14:paraId="046F8307" w14:textId="77777777" w:rsidR="004D6C49" w:rsidRPr="004D6C49" w:rsidRDefault="004D6C49" w:rsidP="004D6C49">
      <w:pPr>
        <w:pStyle w:val="Bibliography"/>
        <w:rPr>
          <w:rFonts w:ascii="Calibri" w:hAnsi="Calibri" w:cs="Calibri"/>
        </w:rPr>
      </w:pPr>
      <w:r w:rsidRPr="004D6C49">
        <w:rPr>
          <w:rFonts w:ascii="Calibri" w:hAnsi="Calibri" w:cs="Calibri"/>
        </w:rPr>
        <w:t xml:space="preserve">Hart, J. C. (1996). </w:t>
      </w:r>
      <w:r w:rsidRPr="004D6C49">
        <w:rPr>
          <w:rFonts w:ascii="Calibri" w:hAnsi="Calibri" w:cs="Calibri"/>
          <w:i/>
          <w:iCs/>
        </w:rPr>
        <w:t>Sphere tracing: A geometric method for the antialiased ray tracing of implicit surfaces</w:t>
      </w:r>
      <w:r w:rsidRPr="004D6C49">
        <w:rPr>
          <w:rFonts w:ascii="Calibri" w:hAnsi="Calibri" w:cs="Calibri"/>
        </w:rPr>
        <w:t>. http://link.springer.com/10.1007/s003710050084</w:t>
      </w:r>
    </w:p>
    <w:p w14:paraId="45025CDD" w14:textId="77777777" w:rsidR="004D6C49" w:rsidRPr="004D6C49" w:rsidRDefault="004D6C49" w:rsidP="004D6C49">
      <w:pPr>
        <w:pStyle w:val="Bibliography"/>
        <w:rPr>
          <w:rFonts w:ascii="Calibri" w:hAnsi="Calibri" w:cs="Calibri"/>
        </w:rPr>
      </w:pPr>
      <w:r w:rsidRPr="004D6C49">
        <w:rPr>
          <w:rFonts w:ascii="Calibri" w:hAnsi="Calibri" w:cs="Calibri"/>
          <w:i/>
          <w:iCs/>
        </w:rPr>
        <w:t>Introduction to Acceleration Structures</w:t>
      </w:r>
      <w:r w:rsidRPr="004D6C49">
        <w:rPr>
          <w:rFonts w:ascii="Calibri" w:hAnsi="Calibri" w:cs="Calibri"/>
        </w:rPr>
        <w:t>. (n.d.). Retrieved January 10, 2025, from https://www.scratchapixel.com/lessons/3d-basic-rendering/introduction-acceleration-structure/bounding-volume-hierarchy-BVH-part1.html</w:t>
      </w:r>
    </w:p>
    <w:p w14:paraId="06B16268" w14:textId="77777777" w:rsidR="004D6C49" w:rsidRPr="004D6C49" w:rsidRDefault="004D6C49" w:rsidP="004D6C49">
      <w:pPr>
        <w:pStyle w:val="Bibliography"/>
        <w:rPr>
          <w:rFonts w:ascii="Calibri" w:hAnsi="Calibri" w:cs="Calibri"/>
        </w:rPr>
      </w:pPr>
      <w:r w:rsidRPr="004D6C49">
        <w:rPr>
          <w:rFonts w:ascii="Calibri" w:hAnsi="Calibri" w:cs="Calibri"/>
        </w:rPr>
        <w:lastRenderedPageBreak/>
        <w:t xml:space="preserve">jasmcole. (2019, October 3). Signed distance fields. </w:t>
      </w:r>
      <w:r w:rsidRPr="004D6C49">
        <w:rPr>
          <w:rFonts w:ascii="Calibri" w:hAnsi="Calibri" w:cs="Calibri"/>
          <w:i/>
          <w:iCs/>
        </w:rPr>
        <w:t>Almost Looks like Work</w:t>
      </w:r>
      <w:r w:rsidRPr="004D6C49">
        <w:rPr>
          <w:rFonts w:ascii="Calibri" w:hAnsi="Calibri" w:cs="Calibri"/>
        </w:rPr>
        <w:t>. https://jasmcole.com/2019/10/03/signed-distance-fields/</w:t>
      </w:r>
    </w:p>
    <w:p w14:paraId="5E18D445" w14:textId="77777777" w:rsidR="004D6C49" w:rsidRPr="004D6C49" w:rsidRDefault="004D6C49" w:rsidP="004D6C49">
      <w:pPr>
        <w:pStyle w:val="Bibliography"/>
        <w:rPr>
          <w:rFonts w:ascii="Calibri" w:hAnsi="Calibri" w:cs="Calibri"/>
        </w:rPr>
      </w:pPr>
      <w:r w:rsidRPr="004D6C49">
        <w:rPr>
          <w:rFonts w:ascii="Calibri" w:hAnsi="Calibri" w:cs="Calibri"/>
        </w:rPr>
        <w:t xml:space="preserve">Kay, T. L., &amp; Kajiya, J. T. (1986). Ray tracing complex scenes. </w:t>
      </w:r>
      <w:r w:rsidRPr="004D6C49">
        <w:rPr>
          <w:rFonts w:ascii="Calibri" w:hAnsi="Calibri" w:cs="Calibri"/>
          <w:i/>
          <w:iCs/>
        </w:rPr>
        <w:t>ACM SIGGRAPH Computer Graphics</w:t>
      </w:r>
      <w:r w:rsidRPr="004D6C49">
        <w:rPr>
          <w:rFonts w:ascii="Calibri" w:hAnsi="Calibri" w:cs="Calibri"/>
        </w:rPr>
        <w:t xml:space="preserve">, </w:t>
      </w:r>
      <w:r w:rsidRPr="004D6C49">
        <w:rPr>
          <w:rFonts w:ascii="Calibri" w:hAnsi="Calibri" w:cs="Calibri"/>
          <w:i/>
          <w:iCs/>
        </w:rPr>
        <w:t>20</w:t>
      </w:r>
      <w:r w:rsidRPr="004D6C49">
        <w:rPr>
          <w:rFonts w:ascii="Calibri" w:hAnsi="Calibri" w:cs="Calibri"/>
        </w:rPr>
        <w:t>(4), 269–278. https://doi.org/10.1145/15886.15916</w:t>
      </w:r>
    </w:p>
    <w:p w14:paraId="79944683" w14:textId="77777777" w:rsidR="004D6C49" w:rsidRPr="004D6C49" w:rsidRDefault="004D6C49" w:rsidP="004D6C49">
      <w:pPr>
        <w:pStyle w:val="Bibliography"/>
        <w:rPr>
          <w:rFonts w:ascii="Calibri" w:hAnsi="Calibri" w:cs="Calibri"/>
        </w:rPr>
      </w:pPr>
      <w:r w:rsidRPr="004D6C49">
        <w:rPr>
          <w:rFonts w:ascii="Calibri" w:hAnsi="Calibri" w:cs="Calibri"/>
        </w:rPr>
        <w:t xml:space="preserve">MacDonald, J. D., &amp; Booth, K. S. (1990). Heuristics for ray tracing using space subdivision. </w:t>
      </w:r>
      <w:r w:rsidRPr="004D6C49">
        <w:rPr>
          <w:rFonts w:ascii="Calibri" w:hAnsi="Calibri" w:cs="Calibri"/>
          <w:i/>
          <w:iCs/>
        </w:rPr>
        <w:t>The Visual Computer</w:t>
      </w:r>
      <w:r w:rsidRPr="004D6C49">
        <w:rPr>
          <w:rFonts w:ascii="Calibri" w:hAnsi="Calibri" w:cs="Calibri"/>
        </w:rPr>
        <w:t xml:space="preserve">, </w:t>
      </w:r>
      <w:r w:rsidRPr="004D6C49">
        <w:rPr>
          <w:rFonts w:ascii="Calibri" w:hAnsi="Calibri" w:cs="Calibri"/>
          <w:i/>
          <w:iCs/>
        </w:rPr>
        <w:t>6</w:t>
      </w:r>
      <w:r w:rsidRPr="004D6C49">
        <w:rPr>
          <w:rFonts w:ascii="Calibri" w:hAnsi="Calibri" w:cs="Calibri"/>
        </w:rPr>
        <w:t>(3), 153–166. https://doi.org/10.1007/BF01911006</w:t>
      </w:r>
    </w:p>
    <w:p w14:paraId="4861FB90" w14:textId="77777777" w:rsidR="004D6C49" w:rsidRPr="004D6C49" w:rsidRDefault="004D6C49" w:rsidP="004D6C49">
      <w:pPr>
        <w:pStyle w:val="Bibliography"/>
        <w:rPr>
          <w:rFonts w:ascii="Calibri" w:hAnsi="Calibri" w:cs="Calibri"/>
        </w:rPr>
      </w:pPr>
      <w:r w:rsidRPr="004D6C49">
        <w:rPr>
          <w:rFonts w:ascii="Calibri" w:hAnsi="Calibri" w:cs="Calibri"/>
        </w:rPr>
        <w:t xml:space="preserve">Papaioannou, G., Menexi, M., &amp; Papadopoulos, C. (2010). </w:t>
      </w:r>
      <w:r w:rsidRPr="004D6C49">
        <w:rPr>
          <w:rFonts w:ascii="Calibri" w:hAnsi="Calibri" w:cs="Calibri"/>
          <w:i/>
          <w:iCs/>
        </w:rPr>
        <w:t>Real-Time Volume-Based Ambient Occlusion</w:t>
      </w:r>
      <w:r w:rsidRPr="004D6C49">
        <w:rPr>
          <w:rFonts w:ascii="Calibri" w:hAnsi="Calibri" w:cs="Calibri"/>
        </w:rPr>
        <w:t>. https://www.researchgate.net/publication/45113929_Real-Time_Volume-Based_Ambient_Occlusion</w:t>
      </w:r>
    </w:p>
    <w:p w14:paraId="71FC9368" w14:textId="77777777" w:rsidR="004D6C49" w:rsidRPr="004D6C49" w:rsidRDefault="004D6C49" w:rsidP="004D6C49">
      <w:pPr>
        <w:pStyle w:val="Bibliography"/>
        <w:rPr>
          <w:rFonts w:ascii="Calibri" w:hAnsi="Calibri" w:cs="Calibri"/>
        </w:rPr>
      </w:pPr>
      <w:r w:rsidRPr="004D6C49">
        <w:rPr>
          <w:rFonts w:ascii="Calibri" w:hAnsi="Calibri" w:cs="Calibri"/>
        </w:rPr>
        <w:t xml:space="preserve">Quilez, I. (n.d.). </w:t>
      </w:r>
      <w:r w:rsidRPr="004D6C49">
        <w:rPr>
          <w:rFonts w:ascii="Calibri" w:hAnsi="Calibri" w:cs="Calibri"/>
          <w:i/>
          <w:iCs/>
        </w:rPr>
        <w:t>Inigo Quilez</w:t>
      </w:r>
      <w:r w:rsidRPr="004D6C49">
        <w:rPr>
          <w:rFonts w:ascii="Calibri" w:hAnsi="Calibri" w:cs="Calibri"/>
        </w:rPr>
        <w:t>. Retrieved December 29, 2024, from https://iquilezles.org</w:t>
      </w:r>
    </w:p>
    <w:p w14:paraId="01B003A8" w14:textId="77777777" w:rsidR="004D6C49" w:rsidRPr="004D6C49" w:rsidRDefault="004D6C49" w:rsidP="004D6C49">
      <w:pPr>
        <w:pStyle w:val="Bibliography"/>
        <w:rPr>
          <w:rFonts w:ascii="Calibri" w:hAnsi="Calibri" w:cs="Calibri"/>
        </w:rPr>
      </w:pPr>
      <w:r w:rsidRPr="004D6C49">
        <w:rPr>
          <w:rFonts w:ascii="Calibri" w:hAnsi="Calibri" w:cs="Calibri"/>
        </w:rPr>
        <w:t xml:space="preserve">Ray marching. (2024). In </w:t>
      </w:r>
      <w:r w:rsidRPr="004D6C49">
        <w:rPr>
          <w:rFonts w:ascii="Calibri" w:hAnsi="Calibri" w:cs="Calibri"/>
          <w:i/>
          <w:iCs/>
        </w:rPr>
        <w:t>Wikipedia</w:t>
      </w:r>
      <w:r w:rsidRPr="004D6C49">
        <w:rPr>
          <w:rFonts w:ascii="Calibri" w:hAnsi="Calibri" w:cs="Calibri"/>
        </w:rPr>
        <w:t>. https://en.wikipedia.org/w/index.php?title=Ray_marching&amp;oldid=1265162208</w:t>
      </w:r>
    </w:p>
    <w:p w14:paraId="5888F5B5" w14:textId="77777777" w:rsidR="004D6C49" w:rsidRPr="004D6C49" w:rsidRDefault="004D6C49" w:rsidP="004D6C49">
      <w:pPr>
        <w:pStyle w:val="Bibliography"/>
        <w:rPr>
          <w:rFonts w:ascii="Calibri" w:hAnsi="Calibri" w:cs="Calibri"/>
        </w:rPr>
      </w:pPr>
      <w:r w:rsidRPr="004D6C49">
        <w:rPr>
          <w:rFonts w:ascii="Calibri" w:hAnsi="Calibri" w:cs="Calibri"/>
          <w:i/>
          <w:iCs/>
        </w:rPr>
        <w:t>Ray Tracing | NVIDIA Developer</w:t>
      </w:r>
      <w:r w:rsidRPr="004D6C49">
        <w:rPr>
          <w:rFonts w:ascii="Calibri" w:hAnsi="Calibri" w:cs="Calibri"/>
        </w:rPr>
        <w:t>. (n.d.). Retrieved December 29, 2024, from https://developer.nvidia.com/discover/ray-tracing</w:t>
      </w:r>
    </w:p>
    <w:p w14:paraId="19470B02" w14:textId="77777777" w:rsidR="004D6C49" w:rsidRPr="004D6C49" w:rsidRDefault="004D6C49" w:rsidP="004D6C49">
      <w:pPr>
        <w:pStyle w:val="Bibliography"/>
        <w:rPr>
          <w:rFonts w:ascii="Calibri" w:hAnsi="Calibri" w:cs="Calibri"/>
        </w:rPr>
      </w:pPr>
      <w:r w:rsidRPr="004D6C49">
        <w:rPr>
          <w:rFonts w:ascii="Calibri" w:hAnsi="Calibri" w:cs="Calibri"/>
        </w:rPr>
        <w:t xml:space="preserve">Schneider, A. (2024, July 25). </w:t>
      </w:r>
      <w:r w:rsidRPr="004D6C49">
        <w:rPr>
          <w:rFonts w:ascii="Calibri" w:hAnsi="Calibri" w:cs="Calibri"/>
          <w:i/>
          <w:iCs/>
        </w:rPr>
        <w:t>Synthesizing Realistic Clouds for Video Games</w:t>
      </w:r>
      <w:r w:rsidRPr="004D6C49">
        <w:rPr>
          <w:rFonts w:ascii="Calibri" w:hAnsi="Calibri" w:cs="Calibri"/>
        </w:rPr>
        <w:t>. https://www.guerrilla-games.com/read/synthesizing-realistic-clouds-for-video-games</w:t>
      </w:r>
    </w:p>
    <w:p w14:paraId="557E0592" w14:textId="77777777" w:rsidR="004D6C49" w:rsidRPr="004D6C49" w:rsidRDefault="004D6C49" w:rsidP="004D6C49">
      <w:pPr>
        <w:pStyle w:val="Bibliography"/>
        <w:rPr>
          <w:rFonts w:ascii="Calibri" w:hAnsi="Calibri" w:cs="Calibri"/>
        </w:rPr>
      </w:pPr>
      <w:r w:rsidRPr="004D6C49">
        <w:rPr>
          <w:rFonts w:ascii="Calibri" w:hAnsi="Calibri" w:cs="Calibri"/>
        </w:rPr>
        <w:t xml:space="preserve">Sebastian Lague (Director). (2024, June 12). </w:t>
      </w:r>
      <w:r w:rsidRPr="004D6C49">
        <w:rPr>
          <w:rFonts w:ascii="Calibri" w:hAnsi="Calibri" w:cs="Calibri"/>
          <w:i/>
          <w:iCs/>
        </w:rPr>
        <w:t>Coding Adventure: Optimizing a Ray Tracer (by building a BVH)</w:t>
      </w:r>
      <w:r w:rsidRPr="004D6C49">
        <w:rPr>
          <w:rFonts w:ascii="Calibri" w:hAnsi="Calibri" w:cs="Calibri"/>
        </w:rPr>
        <w:t xml:space="preserve"> [Video recording]. https://www.youtube.com/watch?v=C1H4zIiCOaI</w:t>
      </w:r>
    </w:p>
    <w:p w14:paraId="5EA89491" w14:textId="77777777" w:rsidR="004D6C49" w:rsidRPr="004D6C49" w:rsidRDefault="004D6C49" w:rsidP="004D6C49">
      <w:pPr>
        <w:pStyle w:val="Bibliography"/>
        <w:rPr>
          <w:rFonts w:ascii="Calibri" w:hAnsi="Calibri" w:cs="Calibri"/>
        </w:rPr>
      </w:pPr>
      <w:r w:rsidRPr="004D6C49">
        <w:rPr>
          <w:rFonts w:ascii="Calibri" w:hAnsi="Calibri" w:cs="Calibri"/>
        </w:rPr>
        <w:t xml:space="preserve">Tomczak, L. J. (2012). </w:t>
      </w:r>
      <w:r w:rsidRPr="004D6C49">
        <w:rPr>
          <w:rFonts w:ascii="Calibri" w:hAnsi="Calibri" w:cs="Calibri"/>
          <w:i/>
          <w:iCs/>
        </w:rPr>
        <w:t>GPU Ray Marching of Distance Fields</w:t>
      </w:r>
      <w:r w:rsidRPr="004D6C49">
        <w:rPr>
          <w:rFonts w:ascii="Calibri" w:hAnsi="Calibri" w:cs="Calibri"/>
        </w:rPr>
        <w:t xml:space="preserve"> [Technical University of Denmark]. https://www2.imm.dtu.dk/pubdb/edoc/imm6392.pdf</w:t>
      </w:r>
    </w:p>
    <w:p w14:paraId="0458796A" w14:textId="77777777" w:rsidR="004D6C49" w:rsidRPr="004D6C49" w:rsidRDefault="004D6C49" w:rsidP="004D6C49">
      <w:pPr>
        <w:pStyle w:val="Bibliography"/>
        <w:rPr>
          <w:rFonts w:ascii="Calibri" w:hAnsi="Calibri" w:cs="Calibri"/>
        </w:rPr>
      </w:pPr>
      <w:r w:rsidRPr="004D6C49">
        <w:rPr>
          <w:rFonts w:ascii="Calibri" w:hAnsi="Calibri" w:cs="Calibri"/>
        </w:rPr>
        <w:t xml:space="preserve">Triangle mesh. (2024). In </w:t>
      </w:r>
      <w:r w:rsidRPr="004D6C49">
        <w:rPr>
          <w:rFonts w:ascii="Calibri" w:hAnsi="Calibri" w:cs="Calibri"/>
          <w:i/>
          <w:iCs/>
        </w:rPr>
        <w:t>Wikipedia</w:t>
      </w:r>
      <w:r w:rsidRPr="004D6C49">
        <w:rPr>
          <w:rFonts w:ascii="Calibri" w:hAnsi="Calibri" w:cs="Calibri"/>
        </w:rPr>
        <w:t>. https://en.wikipedia.org/w/index.php?title=Triangle_mesh&amp;oldid=1234853041</w:t>
      </w:r>
    </w:p>
    <w:p w14:paraId="513678DA" w14:textId="77777777" w:rsidR="004D6C49" w:rsidRPr="004D6C49" w:rsidRDefault="004D6C49" w:rsidP="004D6C49">
      <w:pPr>
        <w:pStyle w:val="Bibliography"/>
        <w:rPr>
          <w:rFonts w:ascii="Calibri" w:hAnsi="Calibri" w:cs="Calibri"/>
        </w:rPr>
      </w:pPr>
      <w:r w:rsidRPr="004D6C49">
        <w:rPr>
          <w:rFonts w:ascii="Calibri" w:hAnsi="Calibri" w:cs="Calibri"/>
        </w:rPr>
        <w:t xml:space="preserve">Unreal Engine 5. (n.d.-a). </w:t>
      </w:r>
      <w:r w:rsidRPr="004D6C49">
        <w:rPr>
          <w:rFonts w:ascii="Calibri" w:hAnsi="Calibri" w:cs="Calibri"/>
          <w:i/>
          <w:iCs/>
        </w:rPr>
        <w:t>Distance Field Ambient Occlusion in Unreal Engine | Unreal Engine 5.5 Documentation</w:t>
      </w:r>
      <w:r w:rsidRPr="004D6C49">
        <w:rPr>
          <w:rFonts w:ascii="Calibri" w:hAnsi="Calibri" w:cs="Calibri"/>
        </w:rPr>
        <w:t>. Epic Games Developer. Retrieved October 19, 2024, from https://dev.epicgames.com/documentation/en-us/unreal-engine/distance-field-ambient-occlusion-in-unreal-engine</w:t>
      </w:r>
    </w:p>
    <w:p w14:paraId="31C71684" w14:textId="77777777" w:rsidR="004D6C49" w:rsidRPr="004D6C49" w:rsidRDefault="004D6C49" w:rsidP="004D6C49">
      <w:pPr>
        <w:pStyle w:val="Bibliography"/>
        <w:rPr>
          <w:rFonts w:ascii="Calibri" w:hAnsi="Calibri" w:cs="Calibri"/>
        </w:rPr>
      </w:pPr>
      <w:r w:rsidRPr="004D6C49">
        <w:rPr>
          <w:rFonts w:ascii="Calibri" w:hAnsi="Calibri" w:cs="Calibri"/>
        </w:rPr>
        <w:lastRenderedPageBreak/>
        <w:t xml:space="preserve">Unreal Engine 5. (n.d.-b). </w:t>
      </w:r>
      <w:r w:rsidRPr="004D6C49">
        <w:rPr>
          <w:rFonts w:ascii="Calibri" w:hAnsi="Calibri" w:cs="Calibri"/>
          <w:i/>
          <w:iCs/>
        </w:rPr>
        <w:t>Mesh Distance Fields in Unreal Engine | Unreal Engine 5.5 Documentation</w:t>
      </w:r>
      <w:r w:rsidRPr="004D6C49">
        <w:rPr>
          <w:rFonts w:ascii="Calibri" w:hAnsi="Calibri" w:cs="Calibri"/>
        </w:rPr>
        <w:t>. Epic Games Developer. Retrieved October 19, 2024, from https://dev.epicgames.com/documentation/en-us/unreal-engine/mesh-distance-fields-in-unreal-engine</w:t>
      </w:r>
    </w:p>
    <w:p w14:paraId="3DB79F31" w14:textId="77777777" w:rsidR="004D6C49" w:rsidRPr="004D6C49" w:rsidRDefault="004D6C49" w:rsidP="004D6C49">
      <w:pPr>
        <w:pStyle w:val="Bibliography"/>
        <w:rPr>
          <w:rFonts w:ascii="Calibri" w:hAnsi="Calibri" w:cs="Calibri"/>
        </w:rPr>
      </w:pPr>
      <w:r w:rsidRPr="004D6C49">
        <w:rPr>
          <w:rFonts w:ascii="Calibri" w:hAnsi="Calibri" w:cs="Calibri"/>
        </w:rPr>
        <w:t xml:space="preserve">Wyvill, B., &amp; Wyvill, G. (1989). </w:t>
      </w:r>
      <w:r w:rsidRPr="004D6C49">
        <w:rPr>
          <w:rFonts w:ascii="Calibri" w:hAnsi="Calibri" w:cs="Calibri"/>
          <w:i/>
          <w:iCs/>
        </w:rPr>
        <w:t>The Visual Computer</w:t>
      </w:r>
      <w:r w:rsidRPr="004D6C49">
        <w:rPr>
          <w:rFonts w:ascii="Calibri" w:hAnsi="Calibri" w:cs="Calibri"/>
        </w:rPr>
        <w:t>. SpringerLink. https://link.springer.com/journal/371</w:t>
      </w:r>
    </w:p>
    <w:p w14:paraId="41FC0312" w14:textId="1D8870F2" w:rsidR="00C221F5" w:rsidRDefault="00C221F5" w:rsidP="00BC32BC">
      <w:pPr>
        <w:jc w:val="both"/>
      </w:pPr>
      <w:r>
        <w:fldChar w:fldCharType="end"/>
      </w:r>
    </w:p>
    <w:p w14:paraId="18F2FB88" w14:textId="11749EC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2DEF447C" w14:textId="73B2A3F0" w:rsidR="00F26B74" w:rsidRDefault="00F26B74" w:rsidP="00BC32BC">
      <w:pPr>
        <w:pStyle w:val="Heading1"/>
        <w:jc w:val="both"/>
      </w:pPr>
      <w:bookmarkStart w:id="55" w:name="_Toc187487011"/>
      <w:r>
        <w:lastRenderedPageBreak/>
        <w:t>Acknowledgements</w:t>
      </w:r>
      <w:bookmarkEnd w:id="55"/>
    </w:p>
    <w:p w14:paraId="4F230CC8" w14:textId="77777777" w:rsidR="00F26B74" w:rsidRDefault="00F26B74" w:rsidP="00BC32BC">
      <w:pPr>
        <w:jc w:val="both"/>
      </w:pPr>
    </w:p>
    <w:p w14:paraId="4C65825C" w14:textId="4AC5BF69" w:rsidR="00F26B74" w:rsidRDefault="00CD6730" w:rsidP="00540134">
      <w:pPr>
        <w:jc w:val="both"/>
      </w:pPr>
      <w:r>
        <w:rPr>
          <w:rStyle w:val="SubtleEmphasis"/>
          <w:b/>
          <w:color w:val="auto"/>
          <w:highlight w:val="yellow"/>
        </w:rPr>
        <w:t xml:space="preserve">In this </w:t>
      </w:r>
      <w:r w:rsidRPr="001264BA">
        <w:rPr>
          <w:rStyle w:val="SubtleEmphasis"/>
          <w:b/>
          <w:color w:val="auto"/>
          <w:highlight w:val="yellow"/>
        </w:rPr>
        <w:t>section</w:t>
      </w:r>
      <w:r>
        <w:rPr>
          <w:rStyle w:val="SubtleEmphasis"/>
          <w:b/>
          <w:color w:val="auto"/>
          <w:highlight w:val="yellow"/>
        </w:rPr>
        <w:t>, you can thank people who contributed to your work in a meaningful way.</w:t>
      </w:r>
    </w:p>
    <w:p w14:paraId="364C7347" w14:textId="77777777" w:rsidR="00F26B74" w:rsidRDefault="00F26B74" w:rsidP="00BC32BC">
      <w:pPr>
        <w:jc w:val="both"/>
        <w:rPr>
          <w:caps/>
          <w:color w:val="FFFFFF" w:themeColor="background1"/>
          <w:spacing w:val="15"/>
          <w:sz w:val="22"/>
          <w:szCs w:val="22"/>
        </w:rPr>
      </w:pPr>
      <w:r>
        <w:br w:type="page"/>
      </w:r>
    </w:p>
    <w:p w14:paraId="3CA84DFF" w14:textId="594B3C12" w:rsidR="000D5C84" w:rsidRDefault="000D5C84" w:rsidP="00BC32BC">
      <w:pPr>
        <w:pStyle w:val="Heading1"/>
        <w:jc w:val="both"/>
      </w:pPr>
      <w:bookmarkStart w:id="56" w:name="_Toc187487012"/>
      <w:r>
        <w:lastRenderedPageBreak/>
        <w:t>Appendices</w:t>
      </w:r>
      <w:bookmarkEnd w:id="56"/>
    </w:p>
    <w:p w14:paraId="1FC51551" w14:textId="77777777" w:rsidR="000D5C84" w:rsidRDefault="000D5C84" w:rsidP="00BC32BC">
      <w:pPr>
        <w:jc w:val="both"/>
      </w:pPr>
    </w:p>
    <w:p w14:paraId="43036A63" w14:textId="1D55CD50" w:rsidR="002E208F" w:rsidRDefault="00CD6730" w:rsidP="00BC32BC">
      <w:pPr>
        <w:jc w:val="both"/>
        <w:rPr>
          <w:rStyle w:val="SubtleEmphasis"/>
          <w:b/>
          <w:color w:val="auto"/>
        </w:rPr>
      </w:pPr>
      <w:r>
        <w:rPr>
          <w:rStyle w:val="SubtleEmphasis"/>
          <w:b/>
          <w:color w:val="auto"/>
          <w:highlight w:val="yellow"/>
        </w:rPr>
        <w:t xml:space="preserve">In many cases, there are items that were developed for a research paper that can’t go into the actual paper in full. Things </w:t>
      </w:r>
      <w:r w:rsidR="003F134A">
        <w:rPr>
          <w:rStyle w:val="SubtleEmphasis"/>
          <w:b/>
          <w:color w:val="auto"/>
          <w:highlight w:val="yellow"/>
        </w:rPr>
        <w:t>such</w:t>
      </w:r>
      <w:r>
        <w:rPr>
          <w:rStyle w:val="SubtleEmphasis"/>
          <w:b/>
          <w:color w:val="auto"/>
          <w:highlight w:val="yellow"/>
        </w:rPr>
        <w:t xml:space="preserve"> as code, art pieces, output of statistical analysis, questionnaires, … In this </w:t>
      </w:r>
      <w:r w:rsidRPr="001264BA">
        <w:rPr>
          <w:rStyle w:val="SubtleEmphasis"/>
          <w:b/>
          <w:color w:val="auto"/>
          <w:highlight w:val="yellow"/>
        </w:rPr>
        <w:t>section</w:t>
      </w:r>
      <w:r>
        <w:rPr>
          <w:rStyle w:val="SubtleEmphasis"/>
          <w:b/>
          <w:color w:val="auto"/>
          <w:highlight w:val="yellow"/>
        </w:rPr>
        <w:t>, you can present these elements; use the first page to list and number the items, then paste them sequentially. If some items are too large, you can store them online, and link to them. Common practice is to keep those links active at least one year after the publication of the thesis.</w:t>
      </w:r>
    </w:p>
    <w:sectPr w:rsidR="002E208F" w:rsidSect="0033544C">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D7351" w14:textId="77777777" w:rsidR="00123D7B" w:rsidRDefault="00123D7B" w:rsidP="001C55B6">
      <w:pPr>
        <w:spacing w:after="0" w:line="240" w:lineRule="auto"/>
      </w:pPr>
      <w:r>
        <w:separator/>
      </w:r>
    </w:p>
  </w:endnote>
  <w:endnote w:type="continuationSeparator" w:id="0">
    <w:p w14:paraId="320E4E2C" w14:textId="77777777" w:rsidR="00123D7B" w:rsidRDefault="00123D7B"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239BD4DB" w:rsidR="002E1349" w:rsidRDefault="00B33A51" w:rsidP="002E1349">
    <w:pPr>
      <w:pStyle w:val="Header"/>
    </w:pPr>
    <w:r>
      <w:t xml:space="preserve">DAE - Graduation work </w:t>
    </w:r>
    <w:r w:rsidR="0056482B">
      <w:t>202</w:t>
    </w:r>
    <w:r w:rsidR="009016DA">
      <w:t>3</w:t>
    </w:r>
    <w:r w:rsidR="0056482B">
      <w:t>-202</w:t>
    </w:r>
    <w:r w:rsidR="009016DA">
      <w:t>4</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D081E6" w14:textId="77777777" w:rsidR="00123D7B" w:rsidRDefault="00123D7B" w:rsidP="001C55B6">
      <w:pPr>
        <w:spacing w:after="0" w:line="240" w:lineRule="auto"/>
      </w:pPr>
      <w:r>
        <w:separator/>
      </w:r>
    </w:p>
  </w:footnote>
  <w:footnote w:type="continuationSeparator" w:id="0">
    <w:p w14:paraId="37781104" w14:textId="77777777" w:rsidR="00123D7B" w:rsidRDefault="00123D7B"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E3665BA"/>
    <w:multiLevelType w:val="hybridMultilevel"/>
    <w:tmpl w:val="8D9618BC"/>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5E11182"/>
    <w:multiLevelType w:val="hybridMultilevel"/>
    <w:tmpl w:val="A54CC7FE"/>
    <w:lvl w:ilvl="0" w:tplc="2000000F">
      <w:start w:val="1"/>
      <w:numFmt w:val="decimal"/>
      <w:lvlText w:val="%1."/>
      <w:lvlJc w:val="left"/>
      <w:pPr>
        <w:ind w:left="767" w:hanging="360"/>
      </w:pPr>
    </w:lvl>
    <w:lvl w:ilvl="1" w:tplc="20000019" w:tentative="1">
      <w:start w:val="1"/>
      <w:numFmt w:val="lowerLetter"/>
      <w:lvlText w:val="%2."/>
      <w:lvlJc w:val="left"/>
      <w:pPr>
        <w:ind w:left="1487" w:hanging="360"/>
      </w:pPr>
    </w:lvl>
    <w:lvl w:ilvl="2" w:tplc="2000001B" w:tentative="1">
      <w:start w:val="1"/>
      <w:numFmt w:val="lowerRoman"/>
      <w:lvlText w:val="%3."/>
      <w:lvlJc w:val="right"/>
      <w:pPr>
        <w:ind w:left="2207" w:hanging="180"/>
      </w:pPr>
    </w:lvl>
    <w:lvl w:ilvl="3" w:tplc="2000000F" w:tentative="1">
      <w:start w:val="1"/>
      <w:numFmt w:val="decimal"/>
      <w:lvlText w:val="%4."/>
      <w:lvlJc w:val="left"/>
      <w:pPr>
        <w:ind w:left="2927" w:hanging="360"/>
      </w:pPr>
    </w:lvl>
    <w:lvl w:ilvl="4" w:tplc="20000019" w:tentative="1">
      <w:start w:val="1"/>
      <w:numFmt w:val="lowerLetter"/>
      <w:lvlText w:val="%5."/>
      <w:lvlJc w:val="left"/>
      <w:pPr>
        <w:ind w:left="3647" w:hanging="360"/>
      </w:pPr>
    </w:lvl>
    <w:lvl w:ilvl="5" w:tplc="2000001B" w:tentative="1">
      <w:start w:val="1"/>
      <w:numFmt w:val="lowerRoman"/>
      <w:lvlText w:val="%6."/>
      <w:lvlJc w:val="right"/>
      <w:pPr>
        <w:ind w:left="4367" w:hanging="180"/>
      </w:pPr>
    </w:lvl>
    <w:lvl w:ilvl="6" w:tplc="2000000F" w:tentative="1">
      <w:start w:val="1"/>
      <w:numFmt w:val="decimal"/>
      <w:lvlText w:val="%7."/>
      <w:lvlJc w:val="left"/>
      <w:pPr>
        <w:ind w:left="5087" w:hanging="360"/>
      </w:pPr>
    </w:lvl>
    <w:lvl w:ilvl="7" w:tplc="20000019" w:tentative="1">
      <w:start w:val="1"/>
      <w:numFmt w:val="lowerLetter"/>
      <w:lvlText w:val="%8."/>
      <w:lvlJc w:val="left"/>
      <w:pPr>
        <w:ind w:left="5807" w:hanging="360"/>
      </w:pPr>
    </w:lvl>
    <w:lvl w:ilvl="8" w:tplc="2000001B" w:tentative="1">
      <w:start w:val="1"/>
      <w:numFmt w:val="lowerRoman"/>
      <w:lvlText w:val="%9."/>
      <w:lvlJc w:val="right"/>
      <w:pPr>
        <w:ind w:left="6527" w:hanging="180"/>
      </w:pPr>
    </w:lvl>
  </w:abstractNum>
  <w:abstractNum w:abstractNumId="7"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D9478A2"/>
    <w:multiLevelType w:val="multilevel"/>
    <w:tmpl w:val="25DA85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1DB607F2"/>
    <w:multiLevelType w:val="hybridMultilevel"/>
    <w:tmpl w:val="178CC2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1" w15:restartNumberingAfterBreak="0">
    <w:nsid w:val="223D34DD"/>
    <w:multiLevelType w:val="hybridMultilevel"/>
    <w:tmpl w:val="91806520"/>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2"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7BC71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4E9F007B"/>
    <w:multiLevelType w:val="hybridMultilevel"/>
    <w:tmpl w:val="6AC0E1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9E02F19"/>
    <w:multiLevelType w:val="hybridMultilevel"/>
    <w:tmpl w:val="0F163EEC"/>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7" w15:restartNumberingAfterBreak="0">
    <w:nsid w:val="5CEF7909"/>
    <w:multiLevelType w:val="hybridMultilevel"/>
    <w:tmpl w:val="5F7219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6A7E1B"/>
    <w:multiLevelType w:val="hybridMultilevel"/>
    <w:tmpl w:val="65BE848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55879F5"/>
    <w:multiLevelType w:val="hybridMultilevel"/>
    <w:tmpl w:val="1C067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D2D72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0" w15:restartNumberingAfterBreak="0">
    <w:nsid w:val="7D6558C5"/>
    <w:multiLevelType w:val="hybridMultilevel"/>
    <w:tmpl w:val="6A84C35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41" w15:restartNumberingAfterBreak="0">
    <w:nsid w:val="7DCD77E0"/>
    <w:multiLevelType w:val="hybridMultilevel"/>
    <w:tmpl w:val="4A4A8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DD76BE9"/>
    <w:multiLevelType w:val="multilevel"/>
    <w:tmpl w:val="D3F60DC2"/>
    <w:lvl w:ilvl="0">
      <w:start w:val="1"/>
      <w:numFmt w:val="decimal"/>
      <w:lvlText w:val="%1."/>
      <w:lvlJc w:val="left"/>
      <w:pPr>
        <w:ind w:left="340" w:hanging="34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3"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5"/>
  </w:num>
  <w:num w:numId="2" w16cid:durableId="571962279">
    <w:abstractNumId w:val="5"/>
  </w:num>
  <w:num w:numId="3" w16cid:durableId="287973074">
    <w:abstractNumId w:val="5"/>
  </w:num>
  <w:num w:numId="4" w16cid:durableId="284821275">
    <w:abstractNumId w:val="5"/>
  </w:num>
  <w:num w:numId="5" w16cid:durableId="1600528937">
    <w:abstractNumId w:val="5"/>
  </w:num>
  <w:num w:numId="6" w16cid:durableId="375737947">
    <w:abstractNumId w:val="5"/>
  </w:num>
  <w:num w:numId="7" w16cid:durableId="1995258676">
    <w:abstractNumId w:val="5"/>
  </w:num>
  <w:num w:numId="8" w16cid:durableId="752356719">
    <w:abstractNumId w:val="5"/>
  </w:num>
  <w:num w:numId="9" w16cid:durableId="804590231">
    <w:abstractNumId w:val="5"/>
  </w:num>
  <w:num w:numId="10" w16cid:durableId="1476994451">
    <w:abstractNumId w:val="5"/>
  </w:num>
  <w:num w:numId="11" w16cid:durableId="858591427">
    <w:abstractNumId w:val="36"/>
  </w:num>
  <w:num w:numId="12" w16cid:durableId="2081292380">
    <w:abstractNumId w:val="22"/>
  </w:num>
  <w:num w:numId="13" w16cid:durableId="997924738">
    <w:abstractNumId w:val="18"/>
  </w:num>
  <w:num w:numId="14" w16cid:durableId="159737767">
    <w:abstractNumId w:val="20"/>
  </w:num>
  <w:num w:numId="15" w16cid:durableId="1105812379">
    <w:abstractNumId w:val="30"/>
  </w:num>
  <w:num w:numId="16" w16cid:durableId="2138378045">
    <w:abstractNumId w:val="32"/>
  </w:num>
  <w:num w:numId="17" w16cid:durableId="987830825">
    <w:abstractNumId w:val="43"/>
  </w:num>
  <w:num w:numId="18" w16cid:durableId="1568614667">
    <w:abstractNumId w:val="10"/>
  </w:num>
  <w:num w:numId="19" w16cid:durableId="847645189">
    <w:abstractNumId w:val="19"/>
  </w:num>
  <w:num w:numId="20" w16cid:durableId="1145776036">
    <w:abstractNumId w:val="28"/>
  </w:num>
  <w:num w:numId="21" w16cid:durableId="671182528">
    <w:abstractNumId w:val="17"/>
  </w:num>
  <w:num w:numId="22" w16cid:durableId="292449161">
    <w:abstractNumId w:val="31"/>
  </w:num>
  <w:num w:numId="23" w16cid:durableId="1850674605">
    <w:abstractNumId w:val="23"/>
  </w:num>
  <w:num w:numId="24" w16cid:durableId="1751000677">
    <w:abstractNumId w:val="0"/>
  </w:num>
  <w:num w:numId="25" w16cid:durableId="893396061">
    <w:abstractNumId w:val="14"/>
  </w:num>
  <w:num w:numId="26" w16cid:durableId="619723063">
    <w:abstractNumId w:val="34"/>
  </w:num>
  <w:num w:numId="27" w16cid:durableId="1600020186">
    <w:abstractNumId w:val="7"/>
  </w:num>
  <w:num w:numId="28" w16cid:durableId="1750424267">
    <w:abstractNumId w:val="16"/>
  </w:num>
  <w:num w:numId="29" w16cid:durableId="260644598">
    <w:abstractNumId w:val="42"/>
  </w:num>
  <w:num w:numId="30" w16cid:durableId="488399447">
    <w:abstractNumId w:val="39"/>
  </w:num>
  <w:num w:numId="31" w16cid:durableId="248391642">
    <w:abstractNumId w:val="8"/>
  </w:num>
  <w:num w:numId="32" w16cid:durableId="75173435">
    <w:abstractNumId w:val="13"/>
  </w:num>
  <w:num w:numId="33" w16cid:durableId="1218974250">
    <w:abstractNumId w:val="37"/>
  </w:num>
  <w:num w:numId="34" w16cid:durableId="1688023285">
    <w:abstractNumId w:val="25"/>
  </w:num>
  <w:num w:numId="35" w16cid:durableId="1815682719">
    <w:abstractNumId w:val="40"/>
  </w:num>
  <w:num w:numId="36" w16cid:durableId="1101948232">
    <w:abstractNumId w:val="21"/>
  </w:num>
  <w:num w:numId="37" w16cid:durableId="2133554372">
    <w:abstractNumId w:val="29"/>
  </w:num>
  <w:num w:numId="38" w16cid:durableId="1992830929">
    <w:abstractNumId w:val="15"/>
  </w:num>
  <w:num w:numId="39" w16cid:durableId="1183474049">
    <w:abstractNumId w:val="24"/>
  </w:num>
  <w:num w:numId="40" w16cid:durableId="1875843763">
    <w:abstractNumId w:val="4"/>
  </w:num>
  <w:num w:numId="41" w16cid:durableId="1227031776">
    <w:abstractNumId w:val="11"/>
  </w:num>
  <w:num w:numId="42" w16cid:durableId="1508330302">
    <w:abstractNumId w:val="27"/>
  </w:num>
  <w:num w:numId="43" w16cid:durableId="881479958">
    <w:abstractNumId w:val="3"/>
  </w:num>
  <w:num w:numId="44" w16cid:durableId="668286410">
    <w:abstractNumId w:val="9"/>
  </w:num>
  <w:num w:numId="45" w16cid:durableId="1597206728">
    <w:abstractNumId w:val="38"/>
  </w:num>
  <w:num w:numId="46" w16cid:durableId="1022705817">
    <w:abstractNumId w:val="26"/>
  </w:num>
  <w:num w:numId="47" w16cid:durableId="24063849">
    <w:abstractNumId w:val="1"/>
  </w:num>
  <w:num w:numId="48" w16cid:durableId="1499496297">
    <w:abstractNumId w:val="12"/>
  </w:num>
  <w:num w:numId="49" w16cid:durableId="1262949530">
    <w:abstractNumId w:val="2"/>
  </w:num>
  <w:num w:numId="50" w16cid:durableId="940331947">
    <w:abstractNumId w:val="6"/>
  </w:num>
  <w:num w:numId="51" w16cid:durableId="1227763147">
    <w:abstractNumId w:val="33"/>
  </w:num>
  <w:num w:numId="52" w16cid:durableId="1706635857">
    <w:abstractNumId w:val="41"/>
  </w:num>
  <w:num w:numId="53" w16cid:durableId="84694727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1D59"/>
    <w:rsid w:val="000035B2"/>
    <w:rsid w:val="0000421D"/>
    <w:rsid w:val="0000582A"/>
    <w:rsid w:val="00005B61"/>
    <w:rsid w:val="00006047"/>
    <w:rsid w:val="0001000F"/>
    <w:rsid w:val="00012C6B"/>
    <w:rsid w:val="00013120"/>
    <w:rsid w:val="000136F0"/>
    <w:rsid w:val="000152CE"/>
    <w:rsid w:val="0001620D"/>
    <w:rsid w:val="00016550"/>
    <w:rsid w:val="00016CDE"/>
    <w:rsid w:val="0001729C"/>
    <w:rsid w:val="0002019D"/>
    <w:rsid w:val="00020215"/>
    <w:rsid w:val="00022048"/>
    <w:rsid w:val="000238BD"/>
    <w:rsid w:val="00025566"/>
    <w:rsid w:val="000267EC"/>
    <w:rsid w:val="00027692"/>
    <w:rsid w:val="00027EEB"/>
    <w:rsid w:val="00033E38"/>
    <w:rsid w:val="00034A45"/>
    <w:rsid w:val="00035D94"/>
    <w:rsid w:val="000366CB"/>
    <w:rsid w:val="0003717F"/>
    <w:rsid w:val="00037FCE"/>
    <w:rsid w:val="0004194A"/>
    <w:rsid w:val="000441EB"/>
    <w:rsid w:val="0004426F"/>
    <w:rsid w:val="000465AC"/>
    <w:rsid w:val="00047104"/>
    <w:rsid w:val="000472E5"/>
    <w:rsid w:val="00047751"/>
    <w:rsid w:val="00050152"/>
    <w:rsid w:val="00051042"/>
    <w:rsid w:val="00051135"/>
    <w:rsid w:val="00052573"/>
    <w:rsid w:val="00052C23"/>
    <w:rsid w:val="00052CA1"/>
    <w:rsid w:val="00055FC9"/>
    <w:rsid w:val="0005713C"/>
    <w:rsid w:val="00057A7D"/>
    <w:rsid w:val="00057DB8"/>
    <w:rsid w:val="000603AC"/>
    <w:rsid w:val="00060C18"/>
    <w:rsid w:val="00060EE2"/>
    <w:rsid w:val="00061569"/>
    <w:rsid w:val="00063087"/>
    <w:rsid w:val="000635B9"/>
    <w:rsid w:val="000653A9"/>
    <w:rsid w:val="000667BB"/>
    <w:rsid w:val="00067525"/>
    <w:rsid w:val="000679DE"/>
    <w:rsid w:val="00070FE5"/>
    <w:rsid w:val="00071A76"/>
    <w:rsid w:val="00071D16"/>
    <w:rsid w:val="000733A5"/>
    <w:rsid w:val="000737B4"/>
    <w:rsid w:val="00076829"/>
    <w:rsid w:val="00080BB7"/>
    <w:rsid w:val="00081746"/>
    <w:rsid w:val="00083B6D"/>
    <w:rsid w:val="00083FD0"/>
    <w:rsid w:val="00084366"/>
    <w:rsid w:val="0008458E"/>
    <w:rsid w:val="0008502F"/>
    <w:rsid w:val="000857F3"/>
    <w:rsid w:val="0008603E"/>
    <w:rsid w:val="000862AC"/>
    <w:rsid w:val="00086A7C"/>
    <w:rsid w:val="0009142D"/>
    <w:rsid w:val="000926E1"/>
    <w:rsid w:val="0009291A"/>
    <w:rsid w:val="000936EC"/>
    <w:rsid w:val="00093BA7"/>
    <w:rsid w:val="0009413A"/>
    <w:rsid w:val="00096731"/>
    <w:rsid w:val="00096B21"/>
    <w:rsid w:val="000A0BB7"/>
    <w:rsid w:val="000A3599"/>
    <w:rsid w:val="000A3CE3"/>
    <w:rsid w:val="000A5FB8"/>
    <w:rsid w:val="000A6685"/>
    <w:rsid w:val="000A6AF6"/>
    <w:rsid w:val="000A6C53"/>
    <w:rsid w:val="000B0FDB"/>
    <w:rsid w:val="000B2257"/>
    <w:rsid w:val="000B318D"/>
    <w:rsid w:val="000B46BB"/>
    <w:rsid w:val="000B4874"/>
    <w:rsid w:val="000B4BA4"/>
    <w:rsid w:val="000B4D7F"/>
    <w:rsid w:val="000B5307"/>
    <w:rsid w:val="000B7BF4"/>
    <w:rsid w:val="000C17B7"/>
    <w:rsid w:val="000C3046"/>
    <w:rsid w:val="000C376B"/>
    <w:rsid w:val="000C487A"/>
    <w:rsid w:val="000C4D95"/>
    <w:rsid w:val="000C5E61"/>
    <w:rsid w:val="000C67E3"/>
    <w:rsid w:val="000C6B26"/>
    <w:rsid w:val="000C7966"/>
    <w:rsid w:val="000C7A97"/>
    <w:rsid w:val="000D35DC"/>
    <w:rsid w:val="000D5C84"/>
    <w:rsid w:val="000D6A02"/>
    <w:rsid w:val="000D6B62"/>
    <w:rsid w:val="000D6EC3"/>
    <w:rsid w:val="000D799B"/>
    <w:rsid w:val="000E249E"/>
    <w:rsid w:val="000E433F"/>
    <w:rsid w:val="000E4E5A"/>
    <w:rsid w:val="000E634B"/>
    <w:rsid w:val="000E726A"/>
    <w:rsid w:val="000E7638"/>
    <w:rsid w:val="000F15F4"/>
    <w:rsid w:val="000F19E1"/>
    <w:rsid w:val="000F235B"/>
    <w:rsid w:val="000F281D"/>
    <w:rsid w:val="000F4A0A"/>
    <w:rsid w:val="000F5D56"/>
    <w:rsid w:val="000F777B"/>
    <w:rsid w:val="000F7D40"/>
    <w:rsid w:val="001025D6"/>
    <w:rsid w:val="00103477"/>
    <w:rsid w:val="00103ABC"/>
    <w:rsid w:val="00105A39"/>
    <w:rsid w:val="00105C39"/>
    <w:rsid w:val="00105D66"/>
    <w:rsid w:val="00106096"/>
    <w:rsid w:val="00106CBC"/>
    <w:rsid w:val="00107370"/>
    <w:rsid w:val="00107594"/>
    <w:rsid w:val="001166A0"/>
    <w:rsid w:val="00116BB8"/>
    <w:rsid w:val="00120E84"/>
    <w:rsid w:val="0012114E"/>
    <w:rsid w:val="00123D7B"/>
    <w:rsid w:val="001244FC"/>
    <w:rsid w:val="001245BE"/>
    <w:rsid w:val="00124948"/>
    <w:rsid w:val="001264BA"/>
    <w:rsid w:val="00127A44"/>
    <w:rsid w:val="00130826"/>
    <w:rsid w:val="00131EDB"/>
    <w:rsid w:val="001332C9"/>
    <w:rsid w:val="00133849"/>
    <w:rsid w:val="00133C96"/>
    <w:rsid w:val="00133FEB"/>
    <w:rsid w:val="0013548A"/>
    <w:rsid w:val="00140795"/>
    <w:rsid w:val="00140821"/>
    <w:rsid w:val="00147243"/>
    <w:rsid w:val="00150723"/>
    <w:rsid w:val="00150C09"/>
    <w:rsid w:val="00150D2B"/>
    <w:rsid w:val="00152006"/>
    <w:rsid w:val="00152285"/>
    <w:rsid w:val="0015295E"/>
    <w:rsid w:val="00152A4F"/>
    <w:rsid w:val="00152AC9"/>
    <w:rsid w:val="00155D68"/>
    <w:rsid w:val="00156651"/>
    <w:rsid w:val="0016176B"/>
    <w:rsid w:val="00161EB1"/>
    <w:rsid w:val="0016320B"/>
    <w:rsid w:val="00164C5C"/>
    <w:rsid w:val="00164DB4"/>
    <w:rsid w:val="001651E1"/>
    <w:rsid w:val="00165DC3"/>
    <w:rsid w:val="00171BBE"/>
    <w:rsid w:val="00172664"/>
    <w:rsid w:val="00173B07"/>
    <w:rsid w:val="00173D7D"/>
    <w:rsid w:val="00174034"/>
    <w:rsid w:val="00176827"/>
    <w:rsid w:val="00177239"/>
    <w:rsid w:val="001777C0"/>
    <w:rsid w:val="00184324"/>
    <w:rsid w:val="00186610"/>
    <w:rsid w:val="0018724B"/>
    <w:rsid w:val="001932AD"/>
    <w:rsid w:val="00195628"/>
    <w:rsid w:val="001969D2"/>
    <w:rsid w:val="001A0E70"/>
    <w:rsid w:val="001A196F"/>
    <w:rsid w:val="001A4182"/>
    <w:rsid w:val="001A4228"/>
    <w:rsid w:val="001A47FE"/>
    <w:rsid w:val="001A499C"/>
    <w:rsid w:val="001A4A62"/>
    <w:rsid w:val="001A5B7C"/>
    <w:rsid w:val="001B0DE5"/>
    <w:rsid w:val="001B1DD8"/>
    <w:rsid w:val="001B2501"/>
    <w:rsid w:val="001B2801"/>
    <w:rsid w:val="001B2F09"/>
    <w:rsid w:val="001B43A9"/>
    <w:rsid w:val="001B5C90"/>
    <w:rsid w:val="001C1530"/>
    <w:rsid w:val="001C231F"/>
    <w:rsid w:val="001C3A5B"/>
    <w:rsid w:val="001C3DB5"/>
    <w:rsid w:val="001C3FDB"/>
    <w:rsid w:val="001C5404"/>
    <w:rsid w:val="001C55B6"/>
    <w:rsid w:val="001C62BA"/>
    <w:rsid w:val="001D0156"/>
    <w:rsid w:val="001D0494"/>
    <w:rsid w:val="001D0C91"/>
    <w:rsid w:val="001D1419"/>
    <w:rsid w:val="001D21E0"/>
    <w:rsid w:val="001D300C"/>
    <w:rsid w:val="001D5823"/>
    <w:rsid w:val="001D6EA6"/>
    <w:rsid w:val="001E08E7"/>
    <w:rsid w:val="001E1FD4"/>
    <w:rsid w:val="001E279F"/>
    <w:rsid w:val="001E6BE5"/>
    <w:rsid w:val="001F117D"/>
    <w:rsid w:val="001F1F93"/>
    <w:rsid w:val="001F601D"/>
    <w:rsid w:val="001F65AB"/>
    <w:rsid w:val="001F6C87"/>
    <w:rsid w:val="001F6FE3"/>
    <w:rsid w:val="001F76C7"/>
    <w:rsid w:val="001F78D5"/>
    <w:rsid w:val="001F78DA"/>
    <w:rsid w:val="002003FD"/>
    <w:rsid w:val="0020074C"/>
    <w:rsid w:val="00202834"/>
    <w:rsid w:val="00202EBD"/>
    <w:rsid w:val="00203394"/>
    <w:rsid w:val="002034BB"/>
    <w:rsid w:val="00203AE3"/>
    <w:rsid w:val="00205FB9"/>
    <w:rsid w:val="00206229"/>
    <w:rsid w:val="00207CD2"/>
    <w:rsid w:val="00207CF9"/>
    <w:rsid w:val="00210D14"/>
    <w:rsid w:val="00211143"/>
    <w:rsid w:val="00211F54"/>
    <w:rsid w:val="00212835"/>
    <w:rsid w:val="00212D23"/>
    <w:rsid w:val="00212DBA"/>
    <w:rsid w:val="00214F0C"/>
    <w:rsid w:val="002154D9"/>
    <w:rsid w:val="00215667"/>
    <w:rsid w:val="00216043"/>
    <w:rsid w:val="002170B4"/>
    <w:rsid w:val="00221904"/>
    <w:rsid w:val="00221A14"/>
    <w:rsid w:val="00222152"/>
    <w:rsid w:val="00224489"/>
    <w:rsid w:val="00225490"/>
    <w:rsid w:val="00232B5C"/>
    <w:rsid w:val="00232BFD"/>
    <w:rsid w:val="00234BFB"/>
    <w:rsid w:val="00237821"/>
    <w:rsid w:val="002400D5"/>
    <w:rsid w:val="0024010F"/>
    <w:rsid w:val="00242606"/>
    <w:rsid w:val="0024539E"/>
    <w:rsid w:val="002465BE"/>
    <w:rsid w:val="00250126"/>
    <w:rsid w:val="00250347"/>
    <w:rsid w:val="00251B10"/>
    <w:rsid w:val="0025229C"/>
    <w:rsid w:val="00252DC1"/>
    <w:rsid w:val="0025395B"/>
    <w:rsid w:val="00253F1F"/>
    <w:rsid w:val="002549EE"/>
    <w:rsid w:val="00254F2F"/>
    <w:rsid w:val="002566ED"/>
    <w:rsid w:val="002569B3"/>
    <w:rsid w:val="0025708B"/>
    <w:rsid w:val="002614C2"/>
    <w:rsid w:val="00261639"/>
    <w:rsid w:val="00262361"/>
    <w:rsid w:val="00263C85"/>
    <w:rsid w:val="00265020"/>
    <w:rsid w:val="00270CC0"/>
    <w:rsid w:val="00271CDC"/>
    <w:rsid w:val="00273561"/>
    <w:rsid w:val="00273F61"/>
    <w:rsid w:val="00275D05"/>
    <w:rsid w:val="002812FE"/>
    <w:rsid w:val="002827B8"/>
    <w:rsid w:val="0028582D"/>
    <w:rsid w:val="0028677F"/>
    <w:rsid w:val="0028701B"/>
    <w:rsid w:val="00287ED8"/>
    <w:rsid w:val="00290CC1"/>
    <w:rsid w:val="0029212D"/>
    <w:rsid w:val="00292E32"/>
    <w:rsid w:val="00294B61"/>
    <w:rsid w:val="0029695C"/>
    <w:rsid w:val="00296EB7"/>
    <w:rsid w:val="002A00F6"/>
    <w:rsid w:val="002A08AF"/>
    <w:rsid w:val="002A140A"/>
    <w:rsid w:val="002A2647"/>
    <w:rsid w:val="002A29A5"/>
    <w:rsid w:val="002A2A5C"/>
    <w:rsid w:val="002A50B2"/>
    <w:rsid w:val="002A5889"/>
    <w:rsid w:val="002A627E"/>
    <w:rsid w:val="002A6A8F"/>
    <w:rsid w:val="002A6F71"/>
    <w:rsid w:val="002B0CCD"/>
    <w:rsid w:val="002B1EBA"/>
    <w:rsid w:val="002B1FA0"/>
    <w:rsid w:val="002B32A5"/>
    <w:rsid w:val="002B3C79"/>
    <w:rsid w:val="002B4923"/>
    <w:rsid w:val="002B4D72"/>
    <w:rsid w:val="002B50F6"/>
    <w:rsid w:val="002B56A7"/>
    <w:rsid w:val="002B6356"/>
    <w:rsid w:val="002B69B1"/>
    <w:rsid w:val="002B6BDE"/>
    <w:rsid w:val="002B7158"/>
    <w:rsid w:val="002B7D10"/>
    <w:rsid w:val="002C0852"/>
    <w:rsid w:val="002C1DB9"/>
    <w:rsid w:val="002C2494"/>
    <w:rsid w:val="002C260E"/>
    <w:rsid w:val="002C2D67"/>
    <w:rsid w:val="002C500B"/>
    <w:rsid w:val="002C59ED"/>
    <w:rsid w:val="002C6A4D"/>
    <w:rsid w:val="002C6EF6"/>
    <w:rsid w:val="002C764E"/>
    <w:rsid w:val="002D07DE"/>
    <w:rsid w:val="002D129A"/>
    <w:rsid w:val="002D1CD1"/>
    <w:rsid w:val="002D26F4"/>
    <w:rsid w:val="002D2B30"/>
    <w:rsid w:val="002D2F1C"/>
    <w:rsid w:val="002D39F7"/>
    <w:rsid w:val="002D3CF9"/>
    <w:rsid w:val="002D4165"/>
    <w:rsid w:val="002D4E9C"/>
    <w:rsid w:val="002D66E5"/>
    <w:rsid w:val="002D699C"/>
    <w:rsid w:val="002D756F"/>
    <w:rsid w:val="002E0FFA"/>
    <w:rsid w:val="002E1349"/>
    <w:rsid w:val="002E208F"/>
    <w:rsid w:val="002E2D3A"/>
    <w:rsid w:val="002E59DA"/>
    <w:rsid w:val="002E5A54"/>
    <w:rsid w:val="002E5ED3"/>
    <w:rsid w:val="002E77DC"/>
    <w:rsid w:val="002E7940"/>
    <w:rsid w:val="002E79E1"/>
    <w:rsid w:val="002F1B0F"/>
    <w:rsid w:val="002F2730"/>
    <w:rsid w:val="002F27AE"/>
    <w:rsid w:val="002F2B92"/>
    <w:rsid w:val="002F2FD4"/>
    <w:rsid w:val="002F3024"/>
    <w:rsid w:val="002F3601"/>
    <w:rsid w:val="002F3655"/>
    <w:rsid w:val="002F3821"/>
    <w:rsid w:val="002F3A71"/>
    <w:rsid w:val="002F4E5D"/>
    <w:rsid w:val="002F67CA"/>
    <w:rsid w:val="003001BB"/>
    <w:rsid w:val="003003F6"/>
    <w:rsid w:val="003018B6"/>
    <w:rsid w:val="00301A31"/>
    <w:rsid w:val="00302BC4"/>
    <w:rsid w:val="00302D62"/>
    <w:rsid w:val="003035C4"/>
    <w:rsid w:val="003045F5"/>
    <w:rsid w:val="0030568D"/>
    <w:rsid w:val="00306752"/>
    <w:rsid w:val="00307EC2"/>
    <w:rsid w:val="00314EF6"/>
    <w:rsid w:val="00315B12"/>
    <w:rsid w:val="0031671B"/>
    <w:rsid w:val="00320815"/>
    <w:rsid w:val="00320A08"/>
    <w:rsid w:val="00321053"/>
    <w:rsid w:val="00321077"/>
    <w:rsid w:val="00321B86"/>
    <w:rsid w:val="00321D03"/>
    <w:rsid w:val="0032253D"/>
    <w:rsid w:val="0032419F"/>
    <w:rsid w:val="00324FA1"/>
    <w:rsid w:val="00325AA3"/>
    <w:rsid w:val="00327F8D"/>
    <w:rsid w:val="00330330"/>
    <w:rsid w:val="00330D17"/>
    <w:rsid w:val="00331BE9"/>
    <w:rsid w:val="00332211"/>
    <w:rsid w:val="00332D01"/>
    <w:rsid w:val="00333172"/>
    <w:rsid w:val="00333649"/>
    <w:rsid w:val="00333753"/>
    <w:rsid w:val="00333A37"/>
    <w:rsid w:val="0033431C"/>
    <w:rsid w:val="0033544C"/>
    <w:rsid w:val="003373F5"/>
    <w:rsid w:val="00340AF2"/>
    <w:rsid w:val="00343BC2"/>
    <w:rsid w:val="00345095"/>
    <w:rsid w:val="003458CB"/>
    <w:rsid w:val="00345A0A"/>
    <w:rsid w:val="0034602F"/>
    <w:rsid w:val="00351A32"/>
    <w:rsid w:val="003534C5"/>
    <w:rsid w:val="0035509D"/>
    <w:rsid w:val="0035525E"/>
    <w:rsid w:val="003555FB"/>
    <w:rsid w:val="00355713"/>
    <w:rsid w:val="003559C7"/>
    <w:rsid w:val="003562B8"/>
    <w:rsid w:val="00356C23"/>
    <w:rsid w:val="003600F5"/>
    <w:rsid w:val="003605FE"/>
    <w:rsid w:val="003625E1"/>
    <w:rsid w:val="00362C0C"/>
    <w:rsid w:val="00363642"/>
    <w:rsid w:val="0036668D"/>
    <w:rsid w:val="003672F2"/>
    <w:rsid w:val="00367B6A"/>
    <w:rsid w:val="003708DF"/>
    <w:rsid w:val="00370C97"/>
    <w:rsid w:val="00370F60"/>
    <w:rsid w:val="00371441"/>
    <w:rsid w:val="0037206A"/>
    <w:rsid w:val="00372108"/>
    <w:rsid w:val="00372B6F"/>
    <w:rsid w:val="00373206"/>
    <w:rsid w:val="003743B8"/>
    <w:rsid w:val="00376667"/>
    <w:rsid w:val="00376DDD"/>
    <w:rsid w:val="00377965"/>
    <w:rsid w:val="00377A45"/>
    <w:rsid w:val="00380CBB"/>
    <w:rsid w:val="003852DA"/>
    <w:rsid w:val="003909FF"/>
    <w:rsid w:val="00393228"/>
    <w:rsid w:val="003949B8"/>
    <w:rsid w:val="00395359"/>
    <w:rsid w:val="003954F8"/>
    <w:rsid w:val="0039658B"/>
    <w:rsid w:val="00396993"/>
    <w:rsid w:val="003971F3"/>
    <w:rsid w:val="003974D4"/>
    <w:rsid w:val="003974DF"/>
    <w:rsid w:val="003A3531"/>
    <w:rsid w:val="003A3F3F"/>
    <w:rsid w:val="003A4BE7"/>
    <w:rsid w:val="003A6121"/>
    <w:rsid w:val="003A763D"/>
    <w:rsid w:val="003B0A69"/>
    <w:rsid w:val="003B1E6A"/>
    <w:rsid w:val="003B2112"/>
    <w:rsid w:val="003B2585"/>
    <w:rsid w:val="003B2E51"/>
    <w:rsid w:val="003B2EE9"/>
    <w:rsid w:val="003B4E56"/>
    <w:rsid w:val="003B5674"/>
    <w:rsid w:val="003C109B"/>
    <w:rsid w:val="003C14B4"/>
    <w:rsid w:val="003C3849"/>
    <w:rsid w:val="003C4519"/>
    <w:rsid w:val="003C4C6D"/>
    <w:rsid w:val="003C4F9A"/>
    <w:rsid w:val="003C6D71"/>
    <w:rsid w:val="003C744B"/>
    <w:rsid w:val="003C7837"/>
    <w:rsid w:val="003C7E79"/>
    <w:rsid w:val="003D0F21"/>
    <w:rsid w:val="003D1FC2"/>
    <w:rsid w:val="003D24C8"/>
    <w:rsid w:val="003D478E"/>
    <w:rsid w:val="003D75B3"/>
    <w:rsid w:val="003D7A63"/>
    <w:rsid w:val="003D7D92"/>
    <w:rsid w:val="003E1AC5"/>
    <w:rsid w:val="003E3E33"/>
    <w:rsid w:val="003E4A54"/>
    <w:rsid w:val="003E4AA4"/>
    <w:rsid w:val="003E52DD"/>
    <w:rsid w:val="003E611E"/>
    <w:rsid w:val="003E74B7"/>
    <w:rsid w:val="003F134A"/>
    <w:rsid w:val="003F1C48"/>
    <w:rsid w:val="003F3F21"/>
    <w:rsid w:val="003F3F75"/>
    <w:rsid w:val="003F57AE"/>
    <w:rsid w:val="003F6ABD"/>
    <w:rsid w:val="003F73E5"/>
    <w:rsid w:val="003F73F3"/>
    <w:rsid w:val="00402BED"/>
    <w:rsid w:val="00402D77"/>
    <w:rsid w:val="00403D36"/>
    <w:rsid w:val="00405948"/>
    <w:rsid w:val="0041106B"/>
    <w:rsid w:val="00411567"/>
    <w:rsid w:val="00412896"/>
    <w:rsid w:val="0041537D"/>
    <w:rsid w:val="00415B5C"/>
    <w:rsid w:val="00415F11"/>
    <w:rsid w:val="00417EF7"/>
    <w:rsid w:val="00421FDC"/>
    <w:rsid w:val="004235C8"/>
    <w:rsid w:val="0042566C"/>
    <w:rsid w:val="00426751"/>
    <w:rsid w:val="00426AB9"/>
    <w:rsid w:val="00430747"/>
    <w:rsid w:val="00430DC6"/>
    <w:rsid w:val="0043168E"/>
    <w:rsid w:val="0043192F"/>
    <w:rsid w:val="0043214A"/>
    <w:rsid w:val="004321B3"/>
    <w:rsid w:val="0043299F"/>
    <w:rsid w:val="00433151"/>
    <w:rsid w:val="00433702"/>
    <w:rsid w:val="004347D5"/>
    <w:rsid w:val="00434B9C"/>
    <w:rsid w:val="00440C7E"/>
    <w:rsid w:val="00442417"/>
    <w:rsid w:val="00446152"/>
    <w:rsid w:val="00446577"/>
    <w:rsid w:val="00451993"/>
    <w:rsid w:val="00451BF8"/>
    <w:rsid w:val="00452056"/>
    <w:rsid w:val="004523C4"/>
    <w:rsid w:val="00452BCD"/>
    <w:rsid w:val="00453B8F"/>
    <w:rsid w:val="00454568"/>
    <w:rsid w:val="00454A1B"/>
    <w:rsid w:val="00454E45"/>
    <w:rsid w:val="004552B7"/>
    <w:rsid w:val="00455F9E"/>
    <w:rsid w:val="00456544"/>
    <w:rsid w:val="00460533"/>
    <w:rsid w:val="0046196F"/>
    <w:rsid w:val="00461AA4"/>
    <w:rsid w:val="0046364C"/>
    <w:rsid w:val="00463884"/>
    <w:rsid w:val="00465DD6"/>
    <w:rsid w:val="00471462"/>
    <w:rsid w:val="00473AB7"/>
    <w:rsid w:val="004750D6"/>
    <w:rsid w:val="004758EF"/>
    <w:rsid w:val="00476109"/>
    <w:rsid w:val="00476FE7"/>
    <w:rsid w:val="00477B33"/>
    <w:rsid w:val="004809CF"/>
    <w:rsid w:val="004810C0"/>
    <w:rsid w:val="00482904"/>
    <w:rsid w:val="00482EC0"/>
    <w:rsid w:val="00483C09"/>
    <w:rsid w:val="00483D71"/>
    <w:rsid w:val="00483F55"/>
    <w:rsid w:val="00483FD6"/>
    <w:rsid w:val="0048513B"/>
    <w:rsid w:val="00485FB7"/>
    <w:rsid w:val="00486F84"/>
    <w:rsid w:val="0049053F"/>
    <w:rsid w:val="004919A4"/>
    <w:rsid w:val="0049249A"/>
    <w:rsid w:val="00493722"/>
    <w:rsid w:val="00494E32"/>
    <w:rsid w:val="00495976"/>
    <w:rsid w:val="00495CBB"/>
    <w:rsid w:val="00495D5B"/>
    <w:rsid w:val="004970EE"/>
    <w:rsid w:val="00497B9C"/>
    <w:rsid w:val="00497BD9"/>
    <w:rsid w:val="004A0DFE"/>
    <w:rsid w:val="004A1053"/>
    <w:rsid w:val="004A293F"/>
    <w:rsid w:val="004A3D44"/>
    <w:rsid w:val="004A5629"/>
    <w:rsid w:val="004A650D"/>
    <w:rsid w:val="004A6A82"/>
    <w:rsid w:val="004A6FCF"/>
    <w:rsid w:val="004A72F3"/>
    <w:rsid w:val="004B09C6"/>
    <w:rsid w:val="004B2647"/>
    <w:rsid w:val="004B4ECC"/>
    <w:rsid w:val="004B4FB1"/>
    <w:rsid w:val="004B61D2"/>
    <w:rsid w:val="004B6BAE"/>
    <w:rsid w:val="004B78B5"/>
    <w:rsid w:val="004C036D"/>
    <w:rsid w:val="004C09C6"/>
    <w:rsid w:val="004C0EFF"/>
    <w:rsid w:val="004C1D71"/>
    <w:rsid w:val="004C2836"/>
    <w:rsid w:val="004C2C2F"/>
    <w:rsid w:val="004C45A3"/>
    <w:rsid w:val="004C5078"/>
    <w:rsid w:val="004C5265"/>
    <w:rsid w:val="004C737A"/>
    <w:rsid w:val="004D0EDF"/>
    <w:rsid w:val="004D127F"/>
    <w:rsid w:val="004D1736"/>
    <w:rsid w:val="004D1D59"/>
    <w:rsid w:val="004D5223"/>
    <w:rsid w:val="004D6624"/>
    <w:rsid w:val="004D6C49"/>
    <w:rsid w:val="004D6D06"/>
    <w:rsid w:val="004E0D7F"/>
    <w:rsid w:val="004E0DA7"/>
    <w:rsid w:val="004E163A"/>
    <w:rsid w:val="004E19CD"/>
    <w:rsid w:val="004E206C"/>
    <w:rsid w:val="004E4398"/>
    <w:rsid w:val="004E4B01"/>
    <w:rsid w:val="004E6399"/>
    <w:rsid w:val="004E7312"/>
    <w:rsid w:val="004F0063"/>
    <w:rsid w:val="004F0198"/>
    <w:rsid w:val="004F180F"/>
    <w:rsid w:val="004F272B"/>
    <w:rsid w:val="004F2977"/>
    <w:rsid w:val="004F2E09"/>
    <w:rsid w:val="004F3214"/>
    <w:rsid w:val="004F3B1E"/>
    <w:rsid w:val="004F4CAB"/>
    <w:rsid w:val="004F4DEA"/>
    <w:rsid w:val="004F75D2"/>
    <w:rsid w:val="004F7809"/>
    <w:rsid w:val="005007E0"/>
    <w:rsid w:val="005025D1"/>
    <w:rsid w:val="005046AD"/>
    <w:rsid w:val="00504DEA"/>
    <w:rsid w:val="00505BE5"/>
    <w:rsid w:val="00507C5E"/>
    <w:rsid w:val="00510064"/>
    <w:rsid w:val="0051052E"/>
    <w:rsid w:val="005107E1"/>
    <w:rsid w:val="0051087C"/>
    <w:rsid w:val="00511E35"/>
    <w:rsid w:val="00513353"/>
    <w:rsid w:val="00513778"/>
    <w:rsid w:val="00513E27"/>
    <w:rsid w:val="005151D6"/>
    <w:rsid w:val="00516777"/>
    <w:rsid w:val="00516F1A"/>
    <w:rsid w:val="00516FF7"/>
    <w:rsid w:val="00517B46"/>
    <w:rsid w:val="00517EAB"/>
    <w:rsid w:val="00517F85"/>
    <w:rsid w:val="0052109C"/>
    <w:rsid w:val="00522008"/>
    <w:rsid w:val="00522BE0"/>
    <w:rsid w:val="00524B9B"/>
    <w:rsid w:val="00524C9A"/>
    <w:rsid w:val="0052526D"/>
    <w:rsid w:val="00525FA5"/>
    <w:rsid w:val="00525FE7"/>
    <w:rsid w:val="00527F21"/>
    <w:rsid w:val="00530040"/>
    <w:rsid w:val="00532BCE"/>
    <w:rsid w:val="00533658"/>
    <w:rsid w:val="00534A45"/>
    <w:rsid w:val="00534F38"/>
    <w:rsid w:val="00535D56"/>
    <w:rsid w:val="00540134"/>
    <w:rsid w:val="005404BA"/>
    <w:rsid w:val="00541E3D"/>
    <w:rsid w:val="00542902"/>
    <w:rsid w:val="00542E95"/>
    <w:rsid w:val="00543337"/>
    <w:rsid w:val="005440F3"/>
    <w:rsid w:val="00544789"/>
    <w:rsid w:val="0055003B"/>
    <w:rsid w:val="00550F03"/>
    <w:rsid w:val="005532E4"/>
    <w:rsid w:val="005552DA"/>
    <w:rsid w:val="0055658E"/>
    <w:rsid w:val="00556A96"/>
    <w:rsid w:val="00556ABC"/>
    <w:rsid w:val="005571CD"/>
    <w:rsid w:val="00557CE1"/>
    <w:rsid w:val="00560140"/>
    <w:rsid w:val="005607A2"/>
    <w:rsid w:val="00562198"/>
    <w:rsid w:val="005625B6"/>
    <w:rsid w:val="00562E96"/>
    <w:rsid w:val="0056356A"/>
    <w:rsid w:val="0056383C"/>
    <w:rsid w:val="00563981"/>
    <w:rsid w:val="00564372"/>
    <w:rsid w:val="0056482B"/>
    <w:rsid w:val="00564BA1"/>
    <w:rsid w:val="00565F61"/>
    <w:rsid w:val="005663BB"/>
    <w:rsid w:val="00567B84"/>
    <w:rsid w:val="0057035C"/>
    <w:rsid w:val="00572924"/>
    <w:rsid w:val="00575842"/>
    <w:rsid w:val="00575BA8"/>
    <w:rsid w:val="00580301"/>
    <w:rsid w:val="00580A5C"/>
    <w:rsid w:val="00580F65"/>
    <w:rsid w:val="00583909"/>
    <w:rsid w:val="005845D1"/>
    <w:rsid w:val="005854D6"/>
    <w:rsid w:val="00587655"/>
    <w:rsid w:val="005921B2"/>
    <w:rsid w:val="00596BBC"/>
    <w:rsid w:val="0059715D"/>
    <w:rsid w:val="005A003A"/>
    <w:rsid w:val="005A1969"/>
    <w:rsid w:val="005A266C"/>
    <w:rsid w:val="005B186B"/>
    <w:rsid w:val="005B270A"/>
    <w:rsid w:val="005B2EE5"/>
    <w:rsid w:val="005B3E5A"/>
    <w:rsid w:val="005B45F6"/>
    <w:rsid w:val="005B5533"/>
    <w:rsid w:val="005B639B"/>
    <w:rsid w:val="005B72F5"/>
    <w:rsid w:val="005C03D3"/>
    <w:rsid w:val="005C0C2D"/>
    <w:rsid w:val="005C19CB"/>
    <w:rsid w:val="005C1F05"/>
    <w:rsid w:val="005C1FAA"/>
    <w:rsid w:val="005C6E34"/>
    <w:rsid w:val="005D0975"/>
    <w:rsid w:val="005D0C9E"/>
    <w:rsid w:val="005D0CC6"/>
    <w:rsid w:val="005D0F67"/>
    <w:rsid w:val="005D2A45"/>
    <w:rsid w:val="005D5BBF"/>
    <w:rsid w:val="005D5D7A"/>
    <w:rsid w:val="005D5FE1"/>
    <w:rsid w:val="005D74BD"/>
    <w:rsid w:val="005D7638"/>
    <w:rsid w:val="005D7800"/>
    <w:rsid w:val="005E04E3"/>
    <w:rsid w:val="005E108C"/>
    <w:rsid w:val="005E12C6"/>
    <w:rsid w:val="005E2E34"/>
    <w:rsid w:val="005E513B"/>
    <w:rsid w:val="005E5EFF"/>
    <w:rsid w:val="005E5FB7"/>
    <w:rsid w:val="005E6F82"/>
    <w:rsid w:val="005F0C7F"/>
    <w:rsid w:val="005F0E1A"/>
    <w:rsid w:val="005F2480"/>
    <w:rsid w:val="005F293F"/>
    <w:rsid w:val="005F2C56"/>
    <w:rsid w:val="005F4624"/>
    <w:rsid w:val="005F620A"/>
    <w:rsid w:val="0060320D"/>
    <w:rsid w:val="006062FB"/>
    <w:rsid w:val="00607579"/>
    <w:rsid w:val="00607A77"/>
    <w:rsid w:val="00610EB3"/>
    <w:rsid w:val="00611C0C"/>
    <w:rsid w:val="006122FF"/>
    <w:rsid w:val="00612A0F"/>
    <w:rsid w:val="00612BF7"/>
    <w:rsid w:val="006131F4"/>
    <w:rsid w:val="0061335A"/>
    <w:rsid w:val="006139CB"/>
    <w:rsid w:val="006142E1"/>
    <w:rsid w:val="00614A65"/>
    <w:rsid w:val="00614AA7"/>
    <w:rsid w:val="00616158"/>
    <w:rsid w:val="00620082"/>
    <w:rsid w:val="00620084"/>
    <w:rsid w:val="00620950"/>
    <w:rsid w:val="00621433"/>
    <w:rsid w:val="0062287A"/>
    <w:rsid w:val="00622CD7"/>
    <w:rsid w:val="00622FAE"/>
    <w:rsid w:val="00624237"/>
    <w:rsid w:val="006256E8"/>
    <w:rsid w:val="00625CCA"/>
    <w:rsid w:val="00626074"/>
    <w:rsid w:val="00626171"/>
    <w:rsid w:val="0062655D"/>
    <w:rsid w:val="006265CA"/>
    <w:rsid w:val="00631106"/>
    <w:rsid w:val="0063160B"/>
    <w:rsid w:val="00631B56"/>
    <w:rsid w:val="0063208D"/>
    <w:rsid w:val="00635D3D"/>
    <w:rsid w:val="00636BF0"/>
    <w:rsid w:val="00636CB9"/>
    <w:rsid w:val="006370B8"/>
    <w:rsid w:val="0064073C"/>
    <w:rsid w:val="00642564"/>
    <w:rsid w:val="00643EB2"/>
    <w:rsid w:val="006457C0"/>
    <w:rsid w:val="00647D7C"/>
    <w:rsid w:val="00650A52"/>
    <w:rsid w:val="00651703"/>
    <w:rsid w:val="00651761"/>
    <w:rsid w:val="00652B16"/>
    <w:rsid w:val="00657419"/>
    <w:rsid w:val="00660010"/>
    <w:rsid w:val="00660F8A"/>
    <w:rsid w:val="0066190D"/>
    <w:rsid w:val="006623DC"/>
    <w:rsid w:val="00662ACB"/>
    <w:rsid w:val="00664FD9"/>
    <w:rsid w:val="006667AA"/>
    <w:rsid w:val="006669B3"/>
    <w:rsid w:val="00666FB2"/>
    <w:rsid w:val="00671A8A"/>
    <w:rsid w:val="006725DD"/>
    <w:rsid w:val="00672F0E"/>
    <w:rsid w:val="00673159"/>
    <w:rsid w:val="00673473"/>
    <w:rsid w:val="00674D9A"/>
    <w:rsid w:val="00675065"/>
    <w:rsid w:val="00681A45"/>
    <w:rsid w:val="00681E3A"/>
    <w:rsid w:val="0068246F"/>
    <w:rsid w:val="0068386C"/>
    <w:rsid w:val="00683B7E"/>
    <w:rsid w:val="006876E2"/>
    <w:rsid w:val="0069168A"/>
    <w:rsid w:val="00692A7F"/>
    <w:rsid w:val="006A3515"/>
    <w:rsid w:val="006A3551"/>
    <w:rsid w:val="006A37F3"/>
    <w:rsid w:val="006A4777"/>
    <w:rsid w:val="006A4EA9"/>
    <w:rsid w:val="006A7D62"/>
    <w:rsid w:val="006B11FB"/>
    <w:rsid w:val="006B1C30"/>
    <w:rsid w:val="006B27B9"/>
    <w:rsid w:val="006B4649"/>
    <w:rsid w:val="006B544A"/>
    <w:rsid w:val="006B5518"/>
    <w:rsid w:val="006B6748"/>
    <w:rsid w:val="006C0873"/>
    <w:rsid w:val="006C30AC"/>
    <w:rsid w:val="006C456A"/>
    <w:rsid w:val="006C6781"/>
    <w:rsid w:val="006C70D1"/>
    <w:rsid w:val="006C7D1E"/>
    <w:rsid w:val="006D1226"/>
    <w:rsid w:val="006D2527"/>
    <w:rsid w:val="006D2F93"/>
    <w:rsid w:val="006D4E83"/>
    <w:rsid w:val="006D6B35"/>
    <w:rsid w:val="006D7494"/>
    <w:rsid w:val="006E0FE5"/>
    <w:rsid w:val="006E50DF"/>
    <w:rsid w:val="006E6088"/>
    <w:rsid w:val="006E72DF"/>
    <w:rsid w:val="006F018C"/>
    <w:rsid w:val="006F1C1D"/>
    <w:rsid w:val="006F400F"/>
    <w:rsid w:val="006F4AFB"/>
    <w:rsid w:val="006F4B4F"/>
    <w:rsid w:val="006F4C4C"/>
    <w:rsid w:val="006F627F"/>
    <w:rsid w:val="007006FA"/>
    <w:rsid w:val="007013CF"/>
    <w:rsid w:val="00701732"/>
    <w:rsid w:val="0070227E"/>
    <w:rsid w:val="00704684"/>
    <w:rsid w:val="0070530E"/>
    <w:rsid w:val="00707F04"/>
    <w:rsid w:val="007107E3"/>
    <w:rsid w:val="007109C2"/>
    <w:rsid w:val="00711118"/>
    <w:rsid w:val="00711DD2"/>
    <w:rsid w:val="00712DBE"/>
    <w:rsid w:val="00714B46"/>
    <w:rsid w:val="007160F0"/>
    <w:rsid w:val="00717505"/>
    <w:rsid w:val="007206E5"/>
    <w:rsid w:val="0072109E"/>
    <w:rsid w:val="0072411A"/>
    <w:rsid w:val="00724AB3"/>
    <w:rsid w:val="007259FC"/>
    <w:rsid w:val="00726189"/>
    <w:rsid w:val="0072633A"/>
    <w:rsid w:val="00726E43"/>
    <w:rsid w:val="00730151"/>
    <w:rsid w:val="00730435"/>
    <w:rsid w:val="00730CE0"/>
    <w:rsid w:val="00731168"/>
    <w:rsid w:val="007313F2"/>
    <w:rsid w:val="00731A25"/>
    <w:rsid w:val="00733933"/>
    <w:rsid w:val="007354E7"/>
    <w:rsid w:val="007362FA"/>
    <w:rsid w:val="007403A1"/>
    <w:rsid w:val="00740B3E"/>
    <w:rsid w:val="007448DB"/>
    <w:rsid w:val="007453D4"/>
    <w:rsid w:val="007457FB"/>
    <w:rsid w:val="00745E0D"/>
    <w:rsid w:val="0074663F"/>
    <w:rsid w:val="00747BB3"/>
    <w:rsid w:val="00751084"/>
    <w:rsid w:val="007514C2"/>
    <w:rsid w:val="0075197B"/>
    <w:rsid w:val="00755831"/>
    <w:rsid w:val="00756B2C"/>
    <w:rsid w:val="007579D5"/>
    <w:rsid w:val="00760BE7"/>
    <w:rsid w:val="0076461A"/>
    <w:rsid w:val="00766E45"/>
    <w:rsid w:val="0076784E"/>
    <w:rsid w:val="007703E3"/>
    <w:rsid w:val="00771EDA"/>
    <w:rsid w:val="0077347C"/>
    <w:rsid w:val="00775FC3"/>
    <w:rsid w:val="00777687"/>
    <w:rsid w:val="00777E04"/>
    <w:rsid w:val="00777F3D"/>
    <w:rsid w:val="00780472"/>
    <w:rsid w:val="00781737"/>
    <w:rsid w:val="007842E1"/>
    <w:rsid w:val="00784B23"/>
    <w:rsid w:val="00785CFF"/>
    <w:rsid w:val="007900EC"/>
    <w:rsid w:val="007912DF"/>
    <w:rsid w:val="00791BE7"/>
    <w:rsid w:val="007930C9"/>
    <w:rsid w:val="00793C0B"/>
    <w:rsid w:val="00793F46"/>
    <w:rsid w:val="00795D31"/>
    <w:rsid w:val="0079734D"/>
    <w:rsid w:val="00797453"/>
    <w:rsid w:val="00797968"/>
    <w:rsid w:val="00797B2B"/>
    <w:rsid w:val="007A1212"/>
    <w:rsid w:val="007A269B"/>
    <w:rsid w:val="007A2889"/>
    <w:rsid w:val="007A2D76"/>
    <w:rsid w:val="007A53D9"/>
    <w:rsid w:val="007A62D6"/>
    <w:rsid w:val="007A6380"/>
    <w:rsid w:val="007A6723"/>
    <w:rsid w:val="007B12D3"/>
    <w:rsid w:val="007B32E1"/>
    <w:rsid w:val="007B3680"/>
    <w:rsid w:val="007B36ED"/>
    <w:rsid w:val="007B3E8C"/>
    <w:rsid w:val="007B45B3"/>
    <w:rsid w:val="007B6959"/>
    <w:rsid w:val="007B6BE2"/>
    <w:rsid w:val="007B7F69"/>
    <w:rsid w:val="007C31A1"/>
    <w:rsid w:val="007C3A34"/>
    <w:rsid w:val="007C3BBE"/>
    <w:rsid w:val="007C43B5"/>
    <w:rsid w:val="007C4B28"/>
    <w:rsid w:val="007C6172"/>
    <w:rsid w:val="007C7D2F"/>
    <w:rsid w:val="007C7F15"/>
    <w:rsid w:val="007D0265"/>
    <w:rsid w:val="007D30F3"/>
    <w:rsid w:val="007D337A"/>
    <w:rsid w:val="007D3EA3"/>
    <w:rsid w:val="007D4D32"/>
    <w:rsid w:val="007D5435"/>
    <w:rsid w:val="007D5C64"/>
    <w:rsid w:val="007D6100"/>
    <w:rsid w:val="007D66C7"/>
    <w:rsid w:val="007D7795"/>
    <w:rsid w:val="007E1421"/>
    <w:rsid w:val="007E338E"/>
    <w:rsid w:val="007E35D6"/>
    <w:rsid w:val="007E3D6D"/>
    <w:rsid w:val="007E3FB4"/>
    <w:rsid w:val="007E40A8"/>
    <w:rsid w:val="007E4FFD"/>
    <w:rsid w:val="007E639A"/>
    <w:rsid w:val="007E6804"/>
    <w:rsid w:val="007F08C1"/>
    <w:rsid w:val="007F0FA4"/>
    <w:rsid w:val="007F110F"/>
    <w:rsid w:val="007F1C25"/>
    <w:rsid w:val="007F2F77"/>
    <w:rsid w:val="007F4071"/>
    <w:rsid w:val="007F5C5F"/>
    <w:rsid w:val="007F757A"/>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AFE"/>
    <w:rsid w:val="00815371"/>
    <w:rsid w:val="0082058B"/>
    <w:rsid w:val="00822B36"/>
    <w:rsid w:val="00822E7F"/>
    <w:rsid w:val="00822EBD"/>
    <w:rsid w:val="0082364E"/>
    <w:rsid w:val="0082516E"/>
    <w:rsid w:val="00825ABF"/>
    <w:rsid w:val="00826B1B"/>
    <w:rsid w:val="00826E97"/>
    <w:rsid w:val="008279B2"/>
    <w:rsid w:val="00830796"/>
    <w:rsid w:val="0083245B"/>
    <w:rsid w:val="00835C20"/>
    <w:rsid w:val="00835CF1"/>
    <w:rsid w:val="0083613F"/>
    <w:rsid w:val="00836FDC"/>
    <w:rsid w:val="008371CC"/>
    <w:rsid w:val="00837949"/>
    <w:rsid w:val="00837BD0"/>
    <w:rsid w:val="008409CE"/>
    <w:rsid w:val="00840EDB"/>
    <w:rsid w:val="00843A71"/>
    <w:rsid w:val="00843ABB"/>
    <w:rsid w:val="0084421F"/>
    <w:rsid w:val="00844E6B"/>
    <w:rsid w:val="0084572D"/>
    <w:rsid w:val="0084590E"/>
    <w:rsid w:val="008464F5"/>
    <w:rsid w:val="008470EF"/>
    <w:rsid w:val="00853C88"/>
    <w:rsid w:val="0085416C"/>
    <w:rsid w:val="00857967"/>
    <w:rsid w:val="00862CC8"/>
    <w:rsid w:val="00863D9A"/>
    <w:rsid w:val="00864358"/>
    <w:rsid w:val="00864D8F"/>
    <w:rsid w:val="00871E11"/>
    <w:rsid w:val="00872BDF"/>
    <w:rsid w:val="0087414C"/>
    <w:rsid w:val="008755FF"/>
    <w:rsid w:val="00876329"/>
    <w:rsid w:val="00876793"/>
    <w:rsid w:val="00880914"/>
    <w:rsid w:val="00880E23"/>
    <w:rsid w:val="00882066"/>
    <w:rsid w:val="00882F76"/>
    <w:rsid w:val="00885C7B"/>
    <w:rsid w:val="00885E37"/>
    <w:rsid w:val="00886167"/>
    <w:rsid w:val="00892037"/>
    <w:rsid w:val="0089257B"/>
    <w:rsid w:val="00892D32"/>
    <w:rsid w:val="00892DEB"/>
    <w:rsid w:val="00894B6A"/>
    <w:rsid w:val="008958E5"/>
    <w:rsid w:val="00896E81"/>
    <w:rsid w:val="00897D7F"/>
    <w:rsid w:val="008A1047"/>
    <w:rsid w:val="008A28DE"/>
    <w:rsid w:val="008A2B89"/>
    <w:rsid w:val="008A4A7E"/>
    <w:rsid w:val="008A6FCB"/>
    <w:rsid w:val="008B0479"/>
    <w:rsid w:val="008B05D0"/>
    <w:rsid w:val="008B0E4B"/>
    <w:rsid w:val="008B2C46"/>
    <w:rsid w:val="008B2D9D"/>
    <w:rsid w:val="008B3423"/>
    <w:rsid w:val="008B394E"/>
    <w:rsid w:val="008B3B08"/>
    <w:rsid w:val="008B6E28"/>
    <w:rsid w:val="008C132E"/>
    <w:rsid w:val="008C3556"/>
    <w:rsid w:val="008C6153"/>
    <w:rsid w:val="008C6686"/>
    <w:rsid w:val="008D005A"/>
    <w:rsid w:val="008D083B"/>
    <w:rsid w:val="008D21F9"/>
    <w:rsid w:val="008D3D09"/>
    <w:rsid w:val="008D46FD"/>
    <w:rsid w:val="008D5440"/>
    <w:rsid w:val="008D5809"/>
    <w:rsid w:val="008D6998"/>
    <w:rsid w:val="008D6999"/>
    <w:rsid w:val="008E04C8"/>
    <w:rsid w:val="008E0998"/>
    <w:rsid w:val="008E1B8E"/>
    <w:rsid w:val="008E50B8"/>
    <w:rsid w:val="008E67C4"/>
    <w:rsid w:val="008E75AD"/>
    <w:rsid w:val="008F0074"/>
    <w:rsid w:val="008F07D6"/>
    <w:rsid w:val="008F0EEB"/>
    <w:rsid w:val="008F1154"/>
    <w:rsid w:val="008F1AE4"/>
    <w:rsid w:val="008F2D9E"/>
    <w:rsid w:val="008F39CC"/>
    <w:rsid w:val="008F6646"/>
    <w:rsid w:val="008F6724"/>
    <w:rsid w:val="00900012"/>
    <w:rsid w:val="0090068A"/>
    <w:rsid w:val="00900FEE"/>
    <w:rsid w:val="009016DA"/>
    <w:rsid w:val="00901A0C"/>
    <w:rsid w:val="009037F6"/>
    <w:rsid w:val="009038FD"/>
    <w:rsid w:val="009046ED"/>
    <w:rsid w:val="00904DB2"/>
    <w:rsid w:val="0090635C"/>
    <w:rsid w:val="00907E21"/>
    <w:rsid w:val="00907E98"/>
    <w:rsid w:val="009108B4"/>
    <w:rsid w:val="00910A8A"/>
    <w:rsid w:val="0091364A"/>
    <w:rsid w:val="00913800"/>
    <w:rsid w:val="00913BB9"/>
    <w:rsid w:val="0092152A"/>
    <w:rsid w:val="009219A5"/>
    <w:rsid w:val="00921ECF"/>
    <w:rsid w:val="00921F6A"/>
    <w:rsid w:val="00922E45"/>
    <w:rsid w:val="00923475"/>
    <w:rsid w:val="00923F5A"/>
    <w:rsid w:val="00924881"/>
    <w:rsid w:val="00924A5F"/>
    <w:rsid w:val="009251F2"/>
    <w:rsid w:val="00925AFB"/>
    <w:rsid w:val="00925E2D"/>
    <w:rsid w:val="00926C41"/>
    <w:rsid w:val="00926E58"/>
    <w:rsid w:val="00927F71"/>
    <w:rsid w:val="009301B2"/>
    <w:rsid w:val="00930CBD"/>
    <w:rsid w:val="00933139"/>
    <w:rsid w:val="0093320C"/>
    <w:rsid w:val="009334B0"/>
    <w:rsid w:val="0093374A"/>
    <w:rsid w:val="00934960"/>
    <w:rsid w:val="009363CA"/>
    <w:rsid w:val="009367FD"/>
    <w:rsid w:val="00940444"/>
    <w:rsid w:val="0094106D"/>
    <w:rsid w:val="0094143C"/>
    <w:rsid w:val="0094161A"/>
    <w:rsid w:val="0094319D"/>
    <w:rsid w:val="00943C5D"/>
    <w:rsid w:val="00945347"/>
    <w:rsid w:val="00945C36"/>
    <w:rsid w:val="00945D9E"/>
    <w:rsid w:val="0094704B"/>
    <w:rsid w:val="0094756F"/>
    <w:rsid w:val="009512B2"/>
    <w:rsid w:val="00952126"/>
    <w:rsid w:val="009546E5"/>
    <w:rsid w:val="00954F98"/>
    <w:rsid w:val="009556DA"/>
    <w:rsid w:val="00957E45"/>
    <w:rsid w:val="009611E5"/>
    <w:rsid w:val="0096158E"/>
    <w:rsid w:val="0097029E"/>
    <w:rsid w:val="00970CB9"/>
    <w:rsid w:val="00970D0B"/>
    <w:rsid w:val="00970E3A"/>
    <w:rsid w:val="00970F11"/>
    <w:rsid w:val="00971968"/>
    <w:rsid w:val="00972FEB"/>
    <w:rsid w:val="009737D9"/>
    <w:rsid w:val="00977578"/>
    <w:rsid w:val="0097758A"/>
    <w:rsid w:val="00980D55"/>
    <w:rsid w:val="009818D6"/>
    <w:rsid w:val="009845DF"/>
    <w:rsid w:val="00986446"/>
    <w:rsid w:val="009873CA"/>
    <w:rsid w:val="009873F5"/>
    <w:rsid w:val="0099080C"/>
    <w:rsid w:val="00992CD2"/>
    <w:rsid w:val="00995E28"/>
    <w:rsid w:val="009A0EF3"/>
    <w:rsid w:val="009A2E04"/>
    <w:rsid w:val="009A4611"/>
    <w:rsid w:val="009A5147"/>
    <w:rsid w:val="009A634D"/>
    <w:rsid w:val="009A7867"/>
    <w:rsid w:val="009A7929"/>
    <w:rsid w:val="009A7A0F"/>
    <w:rsid w:val="009B0CD3"/>
    <w:rsid w:val="009B0FC0"/>
    <w:rsid w:val="009B32D0"/>
    <w:rsid w:val="009B3932"/>
    <w:rsid w:val="009B4293"/>
    <w:rsid w:val="009B5B02"/>
    <w:rsid w:val="009B6742"/>
    <w:rsid w:val="009B6AE4"/>
    <w:rsid w:val="009B6DE5"/>
    <w:rsid w:val="009C1344"/>
    <w:rsid w:val="009C2DCE"/>
    <w:rsid w:val="009C5616"/>
    <w:rsid w:val="009C62E0"/>
    <w:rsid w:val="009C7E8C"/>
    <w:rsid w:val="009C7F6A"/>
    <w:rsid w:val="009C7F82"/>
    <w:rsid w:val="009D1A30"/>
    <w:rsid w:val="009D1A55"/>
    <w:rsid w:val="009D1B55"/>
    <w:rsid w:val="009D1FC3"/>
    <w:rsid w:val="009D21C6"/>
    <w:rsid w:val="009D4D9A"/>
    <w:rsid w:val="009D5E06"/>
    <w:rsid w:val="009D5E70"/>
    <w:rsid w:val="009D6EFA"/>
    <w:rsid w:val="009D7621"/>
    <w:rsid w:val="009D7694"/>
    <w:rsid w:val="009D7DE1"/>
    <w:rsid w:val="009D7E87"/>
    <w:rsid w:val="009E19DA"/>
    <w:rsid w:val="009E31F3"/>
    <w:rsid w:val="009E3E78"/>
    <w:rsid w:val="009E4FA0"/>
    <w:rsid w:val="009E5EB5"/>
    <w:rsid w:val="009E6712"/>
    <w:rsid w:val="009F0A0F"/>
    <w:rsid w:val="009F3BD5"/>
    <w:rsid w:val="009F4730"/>
    <w:rsid w:val="009F4ED2"/>
    <w:rsid w:val="009F50FB"/>
    <w:rsid w:val="009F56CD"/>
    <w:rsid w:val="009F680B"/>
    <w:rsid w:val="009F734A"/>
    <w:rsid w:val="009F797C"/>
    <w:rsid w:val="00A0094B"/>
    <w:rsid w:val="00A02621"/>
    <w:rsid w:val="00A0359D"/>
    <w:rsid w:val="00A044D0"/>
    <w:rsid w:val="00A075FF"/>
    <w:rsid w:val="00A07720"/>
    <w:rsid w:val="00A07750"/>
    <w:rsid w:val="00A117E2"/>
    <w:rsid w:val="00A12A55"/>
    <w:rsid w:val="00A12E7D"/>
    <w:rsid w:val="00A13286"/>
    <w:rsid w:val="00A13792"/>
    <w:rsid w:val="00A20BE9"/>
    <w:rsid w:val="00A214DA"/>
    <w:rsid w:val="00A23BBC"/>
    <w:rsid w:val="00A300C5"/>
    <w:rsid w:val="00A307D4"/>
    <w:rsid w:val="00A30829"/>
    <w:rsid w:val="00A30FF2"/>
    <w:rsid w:val="00A3305F"/>
    <w:rsid w:val="00A3369F"/>
    <w:rsid w:val="00A3646F"/>
    <w:rsid w:val="00A3688B"/>
    <w:rsid w:val="00A36CED"/>
    <w:rsid w:val="00A37268"/>
    <w:rsid w:val="00A37BAF"/>
    <w:rsid w:val="00A37CA3"/>
    <w:rsid w:val="00A41872"/>
    <w:rsid w:val="00A42A27"/>
    <w:rsid w:val="00A44BAE"/>
    <w:rsid w:val="00A4538E"/>
    <w:rsid w:val="00A45984"/>
    <w:rsid w:val="00A470D0"/>
    <w:rsid w:val="00A51D17"/>
    <w:rsid w:val="00A5287C"/>
    <w:rsid w:val="00A5311A"/>
    <w:rsid w:val="00A53A27"/>
    <w:rsid w:val="00A5579A"/>
    <w:rsid w:val="00A55CD2"/>
    <w:rsid w:val="00A622CC"/>
    <w:rsid w:val="00A62BC6"/>
    <w:rsid w:val="00A6319C"/>
    <w:rsid w:val="00A65404"/>
    <w:rsid w:val="00A66A7A"/>
    <w:rsid w:val="00A727DA"/>
    <w:rsid w:val="00A72E56"/>
    <w:rsid w:val="00A7424B"/>
    <w:rsid w:val="00A75F1F"/>
    <w:rsid w:val="00A76592"/>
    <w:rsid w:val="00A813ED"/>
    <w:rsid w:val="00A8165B"/>
    <w:rsid w:val="00A81789"/>
    <w:rsid w:val="00A81A5D"/>
    <w:rsid w:val="00A82AF2"/>
    <w:rsid w:val="00A849AE"/>
    <w:rsid w:val="00A84EBA"/>
    <w:rsid w:val="00A860DD"/>
    <w:rsid w:val="00A8656A"/>
    <w:rsid w:val="00A86A93"/>
    <w:rsid w:val="00A87B22"/>
    <w:rsid w:val="00A93F97"/>
    <w:rsid w:val="00A957B8"/>
    <w:rsid w:val="00A95BA9"/>
    <w:rsid w:val="00A96141"/>
    <w:rsid w:val="00A96E14"/>
    <w:rsid w:val="00A96FB5"/>
    <w:rsid w:val="00A97353"/>
    <w:rsid w:val="00A97B95"/>
    <w:rsid w:val="00AA03C9"/>
    <w:rsid w:val="00AA070A"/>
    <w:rsid w:val="00AA0ACC"/>
    <w:rsid w:val="00AA3B1E"/>
    <w:rsid w:val="00AA4344"/>
    <w:rsid w:val="00AA4C1A"/>
    <w:rsid w:val="00AA5A3E"/>
    <w:rsid w:val="00AA6E34"/>
    <w:rsid w:val="00AA7489"/>
    <w:rsid w:val="00AA7739"/>
    <w:rsid w:val="00AA77D9"/>
    <w:rsid w:val="00AB0A61"/>
    <w:rsid w:val="00AB1357"/>
    <w:rsid w:val="00AB2607"/>
    <w:rsid w:val="00AB2CB4"/>
    <w:rsid w:val="00AB3DA3"/>
    <w:rsid w:val="00AB40A3"/>
    <w:rsid w:val="00AB43C2"/>
    <w:rsid w:val="00AB59D8"/>
    <w:rsid w:val="00AB6F7F"/>
    <w:rsid w:val="00AC03B0"/>
    <w:rsid w:val="00AC05B5"/>
    <w:rsid w:val="00AC2608"/>
    <w:rsid w:val="00AC426D"/>
    <w:rsid w:val="00AC4E05"/>
    <w:rsid w:val="00AC50A7"/>
    <w:rsid w:val="00AC6343"/>
    <w:rsid w:val="00AC7A55"/>
    <w:rsid w:val="00AD1060"/>
    <w:rsid w:val="00AD2655"/>
    <w:rsid w:val="00AD291B"/>
    <w:rsid w:val="00AD2B3B"/>
    <w:rsid w:val="00AD2BBC"/>
    <w:rsid w:val="00AD3411"/>
    <w:rsid w:val="00AD38C2"/>
    <w:rsid w:val="00AD6BA9"/>
    <w:rsid w:val="00AD6D43"/>
    <w:rsid w:val="00AD6D7E"/>
    <w:rsid w:val="00AE0D9F"/>
    <w:rsid w:val="00AE13B5"/>
    <w:rsid w:val="00AE15B8"/>
    <w:rsid w:val="00AE469A"/>
    <w:rsid w:val="00AE4A7A"/>
    <w:rsid w:val="00AF1749"/>
    <w:rsid w:val="00AF4129"/>
    <w:rsid w:val="00AF4D01"/>
    <w:rsid w:val="00AF4D50"/>
    <w:rsid w:val="00AF4E58"/>
    <w:rsid w:val="00AF4EC0"/>
    <w:rsid w:val="00AF79C9"/>
    <w:rsid w:val="00AF7A40"/>
    <w:rsid w:val="00B0034D"/>
    <w:rsid w:val="00B00B0A"/>
    <w:rsid w:val="00B01943"/>
    <w:rsid w:val="00B024F8"/>
    <w:rsid w:val="00B030F4"/>
    <w:rsid w:val="00B03144"/>
    <w:rsid w:val="00B0657F"/>
    <w:rsid w:val="00B06B29"/>
    <w:rsid w:val="00B06DC9"/>
    <w:rsid w:val="00B06F10"/>
    <w:rsid w:val="00B077AE"/>
    <w:rsid w:val="00B07913"/>
    <w:rsid w:val="00B07A74"/>
    <w:rsid w:val="00B10DDF"/>
    <w:rsid w:val="00B11D1C"/>
    <w:rsid w:val="00B1431F"/>
    <w:rsid w:val="00B16263"/>
    <w:rsid w:val="00B207B6"/>
    <w:rsid w:val="00B22840"/>
    <w:rsid w:val="00B229A4"/>
    <w:rsid w:val="00B241A8"/>
    <w:rsid w:val="00B24B90"/>
    <w:rsid w:val="00B26083"/>
    <w:rsid w:val="00B30876"/>
    <w:rsid w:val="00B3207E"/>
    <w:rsid w:val="00B33404"/>
    <w:rsid w:val="00B33A51"/>
    <w:rsid w:val="00B35DA4"/>
    <w:rsid w:val="00B35E28"/>
    <w:rsid w:val="00B3627C"/>
    <w:rsid w:val="00B368F3"/>
    <w:rsid w:val="00B3708A"/>
    <w:rsid w:val="00B40C3C"/>
    <w:rsid w:val="00B41AF0"/>
    <w:rsid w:val="00B449FC"/>
    <w:rsid w:val="00B47DAE"/>
    <w:rsid w:val="00B50C15"/>
    <w:rsid w:val="00B50DF7"/>
    <w:rsid w:val="00B5103D"/>
    <w:rsid w:val="00B53E6A"/>
    <w:rsid w:val="00B567FD"/>
    <w:rsid w:val="00B602CA"/>
    <w:rsid w:val="00B62285"/>
    <w:rsid w:val="00B63978"/>
    <w:rsid w:val="00B64119"/>
    <w:rsid w:val="00B657B7"/>
    <w:rsid w:val="00B67B43"/>
    <w:rsid w:val="00B67CE5"/>
    <w:rsid w:val="00B71155"/>
    <w:rsid w:val="00B71D8B"/>
    <w:rsid w:val="00B72AAC"/>
    <w:rsid w:val="00B73BB3"/>
    <w:rsid w:val="00B742E9"/>
    <w:rsid w:val="00B748E7"/>
    <w:rsid w:val="00B7523E"/>
    <w:rsid w:val="00B7526B"/>
    <w:rsid w:val="00B76AF1"/>
    <w:rsid w:val="00B76C46"/>
    <w:rsid w:val="00B76CF2"/>
    <w:rsid w:val="00B76D6B"/>
    <w:rsid w:val="00B77399"/>
    <w:rsid w:val="00B7758A"/>
    <w:rsid w:val="00B80A9B"/>
    <w:rsid w:val="00B81C9B"/>
    <w:rsid w:val="00B835D4"/>
    <w:rsid w:val="00B83986"/>
    <w:rsid w:val="00B853F6"/>
    <w:rsid w:val="00B86362"/>
    <w:rsid w:val="00B87651"/>
    <w:rsid w:val="00B87B41"/>
    <w:rsid w:val="00B903E8"/>
    <w:rsid w:val="00B90FE7"/>
    <w:rsid w:val="00B9190D"/>
    <w:rsid w:val="00B92B59"/>
    <w:rsid w:val="00B93B33"/>
    <w:rsid w:val="00B93C1A"/>
    <w:rsid w:val="00B9598B"/>
    <w:rsid w:val="00B96368"/>
    <w:rsid w:val="00B96B99"/>
    <w:rsid w:val="00B976AD"/>
    <w:rsid w:val="00B97F46"/>
    <w:rsid w:val="00BA041F"/>
    <w:rsid w:val="00BA0B70"/>
    <w:rsid w:val="00BA15C1"/>
    <w:rsid w:val="00BA2966"/>
    <w:rsid w:val="00BA33E7"/>
    <w:rsid w:val="00BA49A7"/>
    <w:rsid w:val="00BA4A54"/>
    <w:rsid w:val="00BA698F"/>
    <w:rsid w:val="00BB0583"/>
    <w:rsid w:val="00BB0F03"/>
    <w:rsid w:val="00BB1DC1"/>
    <w:rsid w:val="00BB3504"/>
    <w:rsid w:val="00BB3574"/>
    <w:rsid w:val="00BB3BAF"/>
    <w:rsid w:val="00BB4A89"/>
    <w:rsid w:val="00BB5BD1"/>
    <w:rsid w:val="00BB62F2"/>
    <w:rsid w:val="00BB7D2D"/>
    <w:rsid w:val="00BC10B9"/>
    <w:rsid w:val="00BC1751"/>
    <w:rsid w:val="00BC2435"/>
    <w:rsid w:val="00BC2F52"/>
    <w:rsid w:val="00BC32BC"/>
    <w:rsid w:val="00BC4DE1"/>
    <w:rsid w:val="00BC5930"/>
    <w:rsid w:val="00BC7BBE"/>
    <w:rsid w:val="00BD15CF"/>
    <w:rsid w:val="00BD2B95"/>
    <w:rsid w:val="00BE118F"/>
    <w:rsid w:val="00BE1C60"/>
    <w:rsid w:val="00BE22DF"/>
    <w:rsid w:val="00BE2B2B"/>
    <w:rsid w:val="00BE44C5"/>
    <w:rsid w:val="00BE7C1F"/>
    <w:rsid w:val="00BF02C3"/>
    <w:rsid w:val="00BF1FDC"/>
    <w:rsid w:val="00BF3124"/>
    <w:rsid w:val="00BF34FF"/>
    <w:rsid w:val="00BF35A8"/>
    <w:rsid w:val="00BF3D72"/>
    <w:rsid w:val="00BF4194"/>
    <w:rsid w:val="00BF4A89"/>
    <w:rsid w:val="00BF7504"/>
    <w:rsid w:val="00C00A6B"/>
    <w:rsid w:val="00C00E13"/>
    <w:rsid w:val="00C0170B"/>
    <w:rsid w:val="00C02D33"/>
    <w:rsid w:val="00C031EA"/>
    <w:rsid w:val="00C0349F"/>
    <w:rsid w:val="00C03667"/>
    <w:rsid w:val="00C07165"/>
    <w:rsid w:val="00C10BB0"/>
    <w:rsid w:val="00C11E4C"/>
    <w:rsid w:val="00C131D5"/>
    <w:rsid w:val="00C139B0"/>
    <w:rsid w:val="00C14575"/>
    <w:rsid w:val="00C1495E"/>
    <w:rsid w:val="00C151B5"/>
    <w:rsid w:val="00C1602C"/>
    <w:rsid w:val="00C17069"/>
    <w:rsid w:val="00C20B21"/>
    <w:rsid w:val="00C21159"/>
    <w:rsid w:val="00C221F5"/>
    <w:rsid w:val="00C223DB"/>
    <w:rsid w:val="00C22603"/>
    <w:rsid w:val="00C242DC"/>
    <w:rsid w:val="00C2677D"/>
    <w:rsid w:val="00C267D5"/>
    <w:rsid w:val="00C27F9A"/>
    <w:rsid w:val="00C31B64"/>
    <w:rsid w:val="00C3344B"/>
    <w:rsid w:val="00C33B3B"/>
    <w:rsid w:val="00C35924"/>
    <w:rsid w:val="00C37894"/>
    <w:rsid w:val="00C37AEE"/>
    <w:rsid w:val="00C37D2E"/>
    <w:rsid w:val="00C40B59"/>
    <w:rsid w:val="00C40C02"/>
    <w:rsid w:val="00C439AE"/>
    <w:rsid w:val="00C464F3"/>
    <w:rsid w:val="00C524C9"/>
    <w:rsid w:val="00C52573"/>
    <w:rsid w:val="00C528DE"/>
    <w:rsid w:val="00C52FF1"/>
    <w:rsid w:val="00C53B74"/>
    <w:rsid w:val="00C571EC"/>
    <w:rsid w:val="00C57684"/>
    <w:rsid w:val="00C61B18"/>
    <w:rsid w:val="00C620B4"/>
    <w:rsid w:val="00C67699"/>
    <w:rsid w:val="00C709A5"/>
    <w:rsid w:val="00C70C1F"/>
    <w:rsid w:val="00C73086"/>
    <w:rsid w:val="00C74B17"/>
    <w:rsid w:val="00C75938"/>
    <w:rsid w:val="00C75B49"/>
    <w:rsid w:val="00C75E18"/>
    <w:rsid w:val="00C778A1"/>
    <w:rsid w:val="00C77A76"/>
    <w:rsid w:val="00C80F4F"/>
    <w:rsid w:val="00C828F8"/>
    <w:rsid w:val="00C85944"/>
    <w:rsid w:val="00C85CBF"/>
    <w:rsid w:val="00C86033"/>
    <w:rsid w:val="00C86C54"/>
    <w:rsid w:val="00C90A1C"/>
    <w:rsid w:val="00C914E1"/>
    <w:rsid w:val="00C923AC"/>
    <w:rsid w:val="00C94C52"/>
    <w:rsid w:val="00C94E8C"/>
    <w:rsid w:val="00C95510"/>
    <w:rsid w:val="00C963D0"/>
    <w:rsid w:val="00C97296"/>
    <w:rsid w:val="00CA0406"/>
    <w:rsid w:val="00CA13A3"/>
    <w:rsid w:val="00CA159C"/>
    <w:rsid w:val="00CA1A14"/>
    <w:rsid w:val="00CA2045"/>
    <w:rsid w:val="00CA2496"/>
    <w:rsid w:val="00CA24DB"/>
    <w:rsid w:val="00CA3344"/>
    <w:rsid w:val="00CA6D9C"/>
    <w:rsid w:val="00CA73CA"/>
    <w:rsid w:val="00CA74AC"/>
    <w:rsid w:val="00CB087A"/>
    <w:rsid w:val="00CB1A01"/>
    <w:rsid w:val="00CB56C3"/>
    <w:rsid w:val="00CB5D4A"/>
    <w:rsid w:val="00CB71FE"/>
    <w:rsid w:val="00CC1748"/>
    <w:rsid w:val="00CC211B"/>
    <w:rsid w:val="00CC329E"/>
    <w:rsid w:val="00CC40EA"/>
    <w:rsid w:val="00CC5141"/>
    <w:rsid w:val="00CC7382"/>
    <w:rsid w:val="00CC7964"/>
    <w:rsid w:val="00CD037E"/>
    <w:rsid w:val="00CD0E3C"/>
    <w:rsid w:val="00CD1D79"/>
    <w:rsid w:val="00CD2D1C"/>
    <w:rsid w:val="00CD5571"/>
    <w:rsid w:val="00CD5AE2"/>
    <w:rsid w:val="00CD6730"/>
    <w:rsid w:val="00CD68AF"/>
    <w:rsid w:val="00CE00DF"/>
    <w:rsid w:val="00CE1B26"/>
    <w:rsid w:val="00CE20BA"/>
    <w:rsid w:val="00CE2A4A"/>
    <w:rsid w:val="00CE3B0F"/>
    <w:rsid w:val="00CE499A"/>
    <w:rsid w:val="00CE4FC4"/>
    <w:rsid w:val="00CE5BA9"/>
    <w:rsid w:val="00CE75B9"/>
    <w:rsid w:val="00CE7903"/>
    <w:rsid w:val="00CE7E8C"/>
    <w:rsid w:val="00CF15C3"/>
    <w:rsid w:val="00CF1947"/>
    <w:rsid w:val="00CF1E77"/>
    <w:rsid w:val="00CF24CD"/>
    <w:rsid w:val="00CF2DEB"/>
    <w:rsid w:val="00CF5202"/>
    <w:rsid w:val="00CF6A8C"/>
    <w:rsid w:val="00D0093F"/>
    <w:rsid w:val="00D00B03"/>
    <w:rsid w:val="00D02905"/>
    <w:rsid w:val="00D029FA"/>
    <w:rsid w:val="00D05ED8"/>
    <w:rsid w:val="00D0612D"/>
    <w:rsid w:val="00D063A4"/>
    <w:rsid w:val="00D07141"/>
    <w:rsid w:val="00D07784"/>
    <w:rsid w:val="00D07D22"/>
    <w:rsid w:val="00D07F65"/>
    <w:rsid w:val="00D12720"/>
    <w:rsid w:val="00D12BB3"/>
    <w:rsid w:val="00D13657"/>
    <w:rsid w:val="00D14303"/>
    <w:rsid w:val="00D152FA"/>
    <w:rsid w:val="00D15AF2"/>
    <w:rsid w:val="00D15F7D"/>
    <w:rsid w:val="00D1759C"/>
    <w:rsid w:val="00D1779D"/>
    <w:rsid w:val="00D21542"/>
    <w:rsid w:val="00D22746"/>
    <w:rsid w:val="00D227D0"/>
    <w:rsid w:val="00D24C15"/>
    <w:rsid w:val="00D25A12"/>
    <w:rsid w:val="00D2606C"/>
    <w:rsid w:val="00D2617B"/>
    <w:rsid w:val="00D268AE"/>
    <w:rsid w:val="00D304D9"/>
    <w:rsid w:val="00D315AC"/>
    <w:rsid w:val="00D32542"/>
    <w:rsid w:val="00D32C2D"/>
    <w:rsid w:val="00D33821"/>
    <w:rsid w:val="00D33911"/>
    <w:rsid w:val="00D3461B"/>
    <w:rsid w:val="00D3537D"/>
    <w:rsid w:val="00D35429"/>
    <w:rsid w:val="00D35799"/>
    <w:rsid w:val="00D35A37"/>
    <w:rsid w:val="00D37AAD"/>
    <w:rsid w:val="00D42834"/>
    <w:rsid w:val="00D42E48"/>
    <w:rsid w:val="00D47927"/>
    <w:rsid w:val="00D51395"/>
    <w:rsid w:val="00D51495"/>
    <w:rsid w:val="00D521A2"/>
    <w:rsid w:val="00D5265E"/>
    <w:rsid w:val="00D531D7"/>
    <w:rsid w:val="00D534D5"/>
    <w:rsid w:val="00D53C17"/>
    <w:rsid w:val="00D55C12"/>
    <w:rsid w:val="00D61432"/>
    <w:rsid w:val="00D6180A"/>
    <w:rsid w:val="00D64A91"/>
    <w:rsid w:val="00D72686"/>
    <w:rsid w:val="00D7318D"/>
    <w:rsid w:val="00D73537"/>
    <w:rsid w:val="00D75551"/>
    <w:rsid w:val="00D75679"/>
    <w:rsid w:val="00D76F79"/>
    <w:rsid w:val="00D7746D"/>
    <w:rsid w:val="00D82DD7"/>
    <w:rsid w:val="00D83378"/>
    <w:rsid w:val="00D8392F"/>
    <w:rsid w:val="00D87C63"/>
    <w:rsid w:val="00D90DB3"/>
    <w:rsid w:val="00D92883"/>
    <w:rsid w:val="00D93536"/>
    <w:rsid w:val="00D94230"/>
    <w:rsid w:val="00D94242"/>
    <w:rsid w:val="00D96FDC"/>
    <w:rsid w:val="00DA1070"/>
    <w:rsid w:val="00DA1369"/>
    <w:rsid w:val="00DA1AA8"/>
    <w:rsid w:val="00DA2F88"/>
    <w:rsid w:val="00DA4AC7"/>
    <w:rsid w:val="00DA52E6"/>
    <w:rsid w:val="00DA7535"/>
    <w:rsid w:val="00DA76AD"/>
    <w:rsid w:val="00DA76EC"/>
    <w:rsid w:val="00DB1E1F"/>
    <w:rsid w:val="00DB27F6"/>
    <w:rsid w:val="00DB3315"/>
    <w:rsid w:val="00DB3BAE"/>
    <w:rsid w:val="00DB7444"/>
    <w:rsid w:val="00DC067F"/>
    <w:rsid w:val="00DC0C62"/>
    <w:rsid w:val="00DC1A9F"/>
    <w:rsid w:val="00DC2D16"/>
    <w:rsid w:val="00DC36C4"/>
    <w:rsid w:val="00DC4604"/>
    <w:rsid w:val="00DC47A7"/>
    <w:rsid w:val="00DC666C"/>
    <w:rsid w:val="00DC66DC"/>
    <w:rsid w:val="00DC68E0"/>
    <w:rsid w:val="00DC785B"/>
    <w:rsid w:val="00DD019B"/>
    <w:rsid w:val="00DD0D0C"/>
    <w:rsid w:val="00DD3CE1"/>
    <w:rsid w:val="00DD448E"/>
    <w:rsid w:val="00DD5024"/>
    <w:rsid w:val="00DD6F78"/>
    <w:rsid w:val="00DE0FA2"/>
    <w:rsid w:val="00DE17E7"/>
    <w:rsid w:val="00DE240A"/>
    <w:rsid w:val="00DE3F47"/>
    <w:rsid w:val="00DE4B67"/>
    <w:rsid w:val="00DF2493"/>
    <w:rsid w:val="00DF2EBD"/>
    <w:rsid w:val="00DF319D"/>
    <w:rsid w:val="00DF3AAA"/>
    <w:rsid w:val="00DF5C50"/>
    <w:rsid w:val="00DF7B11"/>
    <w:rsid w:val="00E02CFF"/>
    <w:rsid w:val="00E033F0"/>
    <w:rsid w:val="00E049C6"/>
    <w:rsid w:val="00E052BA"/>
    <w:rsid w:val="00E0727E"/>
    <w:rsid w:val="00E07473"/>
    <w:rsid w:val="00E10400"/>
    <w:rsid w:val="00E115A4"/>
    <w:rsid w:val="00E1394B"/>
    <w:rsid w:val="00E13E94"/>
    <w:rsid w:val="00E16E67"/>
    <w:rsid w:val="00E226E2"/>
    <w:rsid w:val="00E24333"/>
    <w:rsid w:val="00E24ACF"/>
    <w:rsid w:val="00E2508D"/>
    <w:rsid w:val="00E32349"/>
    <w:rsid w:val="00E350BF"/>
    <w:rsid w:val="00E3599E"/>
    <w:rsid w:val="00E3689D"/>
    <w:rsid w:val="00E401A5"/>
    <w:rsid w:val="00E402A3"/>
    <w:rsid w:val="00E4039A"/>
    <w:rsid w:val="00E407E9"/>
    <w:rsid w:val="00E4092A"/>
    <w:rsid w:val="00E42CF8"/>
    <w:rsid w:val="00E43F01"/>
    <w:rsid w:val="00E4401C"/>
    <w:rsid w:val="00E460ED"/>
    <w:rsid w:val="00E465DF"/>
    <w:rsid w:val="00E513E3"/>
    <w:rsid w:val="00E51743"/>
    <w:rsid w:val="00E5175B"/>
    <w:rsid w:val="00E52B9D"/>
    <w:rsid w:val="00E55E7E"/>
    <w:rsid w:val="00E570F7"/>
    <w:rsid w:val="00E575B1"/>
    <w:rsid w:val="00E57F65"/>
    <w:rsid w:val="00E60264"/>
    <w:rsid w:val="00E61D86"/>
    <w:rsid w:val="00E65B08"/>
    <w:rsid w:val="00E65E48"/>
    <w:rsid w:val="00E6743B"/>
    <w:rsid w:val="00E6773F"/>
    <w:rsid w:val="00E67AE1"/>
    <w:rsid w:val="00E67EF6"/>
    <w:rsid w:val="00E70C2A"/>
    <w:rsid w:val="00E739CE"/>
    <w:rsid w:val="00E74B72"/>
    <w:rsid w:val="00E757B5"/>
    <w:rsid w:val="00E764EA"/>
    <w:rsid w:val="00E76B52"/>
    <w:rsid w:val="00E76D87"/>
    <w:rsid w:val="00E77871"/>
    <w:rsid w:val="00E77944"/>
    <w:rsid w:val="00E83EDC"/>
    <w:rsid w:val="00E84673"/>
    <w:rsid w:val="00E85405"/>
    <w:rsid w:val="00E855DD"/>
    <w:rsid w:val="00E86B9F"/>
    <w:rsid w:val="00E9027F"/>
    <w:rsid w:val="00E910AE"/>
    <w:rsid w:val="00E910FE"/>
    <w:rsid w:val="00E93E3C"/>
    <w:rsid w:val="00E94040"/>
    <w:rsid w:val="00E97539"/>
    <w:rsid w:val="00EA0DE6"/>
    <w:rsid w:val="00EA19F8"/>
    <w:rsid w:val="00EA2D8E"/>
    <w:rsid w:val="00EA4062"/>
    <w:rsid w:val="00EA49E7"/>
    <w:rsid w:val="00EA5A1F"/>
    <w:rsid w:val="00EA5CA0"/>
    <w:rsid w:val="00EA5F5B"/>
    <w:rsid w:val="00EA75F9"/>
    <w:rsid w:val="00EA7864"/>
    <w:rsid w:val="00EB1503"/>
    <w:rsid w:val="00EB2508"/>
    <w:rsid w:val="00EB3186"/>
    <w:rsid w:val="00EB49CA"/>
    <w:rsid w:val="00EB59A9"/>
    <w:rsid w:val="00EB5E54"/>
    <w:rsid w:val="00EB735B"/>
    <w:rsid w:val="00EC0EE7"/>
    <w:rsid w:val="00EC2254"/>
    <w:rsid w:val="00EC2C90"/>
    <w:rsid w:val="00EC5DE3"/>
    <w:rsid w:val="00EC62D5"/>
    <w:rsid w:val="00EC7589"/>
    <w:rsid w:val="00EC7D45"/>
    <w:rsid w:val="00ED0431"/>
    <w:rsid w:val="00ED26E3"/>
    <w:rsid w:val="00ED2B53"/>
    <w:rsid w:val="00ED39B9"/>
    <w:rsid w:val="00ED3E08"/>
    <w:rsid w:val="00ED588F"/>
    <w:rsid w:val="00ED6557"/>
    <w:rsid w:val="00ED698D"/>
    <w:rsid w:val="00EE2380"/>
    <w:rsid w:val="00EE254A"/>
    <w:rsid w:val="00EE4D7B"/>
    <w:rsid w:val="00EE602A"/>
    <w:rsid w:val="00EE6593"/>
    <w:rsid w:val="00EF1D36"/>
    <w:rsid w:val="00EF3399"/>
    <w:rsid w:val="00EF3CC9"/>
    <w:rsid w:val="00EF4577"/>
    <w:rsid w:val="00EF5C43"/>
    <w:rsid w:val="00F02AAF"/>
    <w:rsid w:val="00F041F6"/>
    <w:rsid w:val="00F04527"/>
    <w:rsid w:val="00F04715"/>
    <w:rsid w:val="00F05772"/>
    <w:rsid w:val="00F0785D"/>
    <w:rsid w:val="00F07F4D"/>
    <w:rsid w:val="00F10644"/>
    <w:rsid w:val="00F10845"/>
    <w:rsid w:val="00F11261"/>
    <w:rsid w:val="00F116A7"/>
    <w:rsid w:val="00F11C17"/>
    <w:rsid w:val="00F12E06"/>
    <w:rsid w:val="00F135AB"/>
    <w:rsid w:val="00F14EAC"/>
    <w:rsid w:val="00F15179"/>
    <w:rsid w:val="00F169FD"/>
    <w:rsid w:val="00F203F8"/>
    <w:rsid w:val="00F21F96"/>
    <w:rsid w:val="00F22DF2"/>
    <w:rsid w:val="00F25C48"/>
    <w:rsid w:val="00F26B74"/>
    <w:rsid w:val="00F2732C"/>
    <w:rsid w:val="00F30D2D"/>
    <w:rsid w:val="00F32125"/>
    <w:rsid w:val="00F3349F"/>
    <w:rsid w:val="00F33FC6"/>
    <w:rsid w:val="00F365D2"/>
    <w:rsid w:val="00F36B55"/>
    <w:rsid w:val="00F3739A"/>
    <w:rsid w:val="00F37472"/>
    <w:rsid w:val="00F37E17"/>
    <w:rsid w:val="00F4054B"/>
    <w:rsid w:val="00F405AF"/>
    <w:rsid w:val="00F40A40"/>
    <w:rsid w:val="00F43247"/>
    <w:rsid w:val="00F44044"/>
    <w:rsid w:val="00F44C27"/>
    <w:rsid w:val="00F4569C"/>
    <w:rsid w:val="00F45C3C"/>
    <w:rsid w:val="00F46445"/>
    <w:rsid w:val="00F46888"/>
    <w:rsid w:val="00F47E39"/>
    <w:rsid w:val="00F509F7"/>
    <w:rsid w:val="00F51F1A"/>
    <w:rsid w:val="00F5625E"/>
    <w:rsid w:val="00F5735D"/>
    <w:rsid w:val="00F603A3"/>
    <w:rsid w:val="00F6286A"/>
    <w:rsid w:val="00F634AE"/>
    <w:rsid w:val="00F639FF"/>
    <w:rsid w:val="00F6400A"/>
    <w:rsid w:val="00F65DFF"/>
    <w:rsid w:val="00F660C7"/>
    <w:rsid w:val="00F66A07"/>
    <w:rsid w:val="00F67ADF"/>
    <w:rsid w:val="00F67BC3"/>
    <w:rsid w:val="00F70EF5"/>
    <w:rsid w:val="00F715CD"/>
    <w:rsid w:val="00F73834"/>
    <w:rsid w:val="00F76712"/>
    <w:rsid w:val="00F80EC7"/>
    <w:rsid w:val="00F82C5B"/>
    <w:rsid w:val="00F834A3"/>
    <w:rsid w:val="00F83765"/>
    <w:rsid w:val="00F85EEE"/>
    <w:rsid w:val="00F876D1"/>
    <w:rsid w:val="00F9131D"/>
    <w:rsid w:val="00F92E48"/>
    <w:rsid w:val="00F93B3D"/>
    <w:rsid w:val="00F93D86"/>
    <w:rsid w:val="00F93DC2"/>
    <w:rsid w:val="00F94585"/>
    <w:rsid w:val="00F9496D"/>
    <w:rsid w:val="00F94F50"/>
    <w:rsid w:val="00F95E83"/>
    <w:rsid w:val="00FA030A"/>
    <w:rsid w:val="00FA0D8A"/>
    <w:rsid w:val="00FA0FE2"/>
    <w:rsid w:val="00FA26C4"/>
    <w:rsid w:val="00FA2A56"/>
    <w:rsid w:val="00FA2DCF"/>
    <w:rsid w:val="00FA4097"/>
    <w:rsid w:val="00FA52A9"/>
    <w:rsid w:val="00FA6D76"/>
    <w:rsid w:val="00FB0E0C"/>
    <w:rsid w:val="00FB0FB2"/>
    <w:rsid w:val="00FB1606"/>
    <w:rsid w:val="00FB165E"/>
    <w:rsid w:val="00FB22FE"/>
    <w:rsid w:val="00FB33FC"/>
    <w:rsid w:val="00FB3916"/>
    <w:rsid w:val="00FB3964"/>
    <w:rsid w:val="00FB58A9"/>
    <w:rsid w:val="00FB6A3B"/>
    <w:rsid w:val="00FB760C"/>
    <w:rsid w:val="00FB787E"/>
    <w:rsid w:val="00FC17A2"/>
    <w:rsid w:val="00FC30D9"/>
    <w:rsid w:val="00FC63AC"/>
    <w:rsid w:val="00FC6C16"/>
    <w:rsid w:val="00FC735C"/>
    <w:rsid w:val="00FD035F"/>
    <w:rsid w:val="00FD1441"/>
    <w:rsid w:val="00FD1FEB"/>
    <w:rsid w:val="00FD25C2"/>
    <w:rsid w:val="00FD43DD"/>
    <w:rsid w:val="00FD531E"/>
    <w:rsid w:val="00FD6A67"/>
    <w:rsid w:val="00FD747F"/>
    <w:rsid w:val="00FE005B"/>
    <w:rsid w:val="00FE1EFC"/>
    <w:rsid w:val="00FE2239"/>
    <w:rsid w:val="00FE22D7"/>
    <w:rsid w:val="00FE3A4C"/>
    <w:rsid w:val="00FE412E"/>
    <w:rsid w:val="00FE581D"/>
    <w:rsid w:val="00FE5905"/>
    <w:rsid w:val="00FE64F8"/>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599"/>
  </w:style>
  <w:style w:type="paragraph" w:styleId="Heading1">
    <w:name w:val="heading 1"/>
    <w:basedOn w:val="Normal"/>
    <w:next w:val="Normal"/>
    <w:link w:val="Heading1Char"/>
    <w:uiPriority w:val="9"/>
    <w:qFormat/>
    <w:rsid w:val="00886167"/>
    <w:pPr>
      <w:numPr>
        <w:numId w:val="3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3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numPr>
        <w:ilvl w:val="2"/>
        <w:numId w:val="3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3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3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3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3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3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3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basedOn w:val="Heading1"/>
    <w:link w:val="ContentChar"/>
    <w:qFormat/>
    <w:rsid w:val="00D42E48"/>
    <w:pPr>
      <w:numPr>
        <w:numId w:val="0"/>
      </w:numPr>
      <w:jc w:val="both"/>
    </w:pPr>
  </w:style>
  <w:style w:type="character" w:customStyle="1" w:styleId="ContentChar">
    <w:name w:val="Content Char"/>
    <w:basedOn w:val="Heading1Char"/>
    <w:link w:val="Content"/>
    <w:rsid w:val="00D42E48"/>
    <w:rPr>
      <w:caps/>
      <w:color w:val="FFFFFF" w:themeColor="background1"/>
      <w:spacing w:val="15"/>
      <w:sz w:val="22"/>
      <w:szCs w:val="22"/>
      <w:shd w:val="clear" w:color="auto" w:fill="5B9BD5" w:themeFill="accent1"/>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aybookgame.com/"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9.jpeg"/><Relationship Id="rId34" Type="http://schemas.openxmlformats.org/officeDocument/2006/relationships/chart" Target="charts/chart6.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hadertoy.com/" TargetMode="External"/><Relationship Id="rId22" Type="http://schemas.openxmlformats.org/officeDocument/2006/relationships/image" Target="media/image10.png"/><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76690"/>
    <w:rsid w:val="000C2D0F"/>
    <w:rsid w:val="000C7A97"/>
    <w:rsid w:val="000E60BC"/>
    <w:rsid w:val="000F15F4"/>
    <w:rsid w:val="001126BD"/>
    <w:rsid w:val="001249AB"/>
    <w:rsid w:val="00166B35"/>
    <w:rsid w:val="001D6EA6"/>
    <w:rsid w:val="001E54FB"/>
    <w:rsid w:val="001F6C87"/>
    <w:rsid w:val="00203394"/>
    <w:rsid w:val="002170B4"/>
    <w:rsid w:val="00232C4A"/>
    <w:rsid w:val="002851C1"/>
    <w:rsid w:val="00296C66"/>
    <w:rsid w:val="002A140A"/>
    <w:rsid w:val="002A29A5"/>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4B22AC"/>
    <w:rsid w:val="00510630"/>
    <w:rsid w:val="00545ADF"/>
    <w:rsid w:val="00561C87"/>
    <w:rsid w:val="00572924"/>
    <w:rsid w:val="0059715D"/>
    <w:rsid w:val="005A2B32"/>
    <w:rsid w:val="005B4E37"/>
    <w:rsid w:val="005C12F1"/>
    <w:rsid w:val="005C2D9B"/>
    <w:rsid w:val="005D1A64"/>
    <w:rsid w:val="005D232A"/>
    <w:rsid w:val="005F66C1"/>
    <w:rsid w:val="00626171"/>
    <w:rsid w:val="0064415D"/>
    <w:rsid w:val="0068291D"/>
    <w:rsid w:val="00694E3D"/>
    <w:rsid w:val="006E4211"/>
    <w:rsid w:val="007120FF"/>
    <w:rsid w:val="00752EC7"/>
    <w:rsid w:val="00760B66"/>
    <w:rsid w:val="00772A9F"/>
    <w:rsid w:val="00776D20"/>
    <w:rsid w:val="00791BE7"/>
    <w:rsid w:val="007B32E1"/>
    <w:rsid w:val="007B6BEB"/>
    <w:rsid w:val="007C6172"/>
    <w:rsid w:val="007F757A"/>
    <w:rsid w:val="00822B36"/>
    <w:rsid w:val="008C4323"/>
    <w:rsid w:val="008C5250"/>
    <w:rsid w:val="008D3594"/>
    <w:rsid w:val="0091687A"/>
    <w:rsid w:val="00925800"/>
    <w:rsid w:val="00953985"/>
    <w:rsid w:val="00960358"/>
    <w:rsid w:val="009B6742"/>
    <w:rsid w:val="009B6DE5"/>
    <w:rsid w:val="009B73BF"/>
    <w:rsid w:val="009D0A86"/>
    <w:rsid w:val="009F20F3"/>
    <w:rsid w:val="00A13792"/>
    <w:rsid w:val="00A24CB1"/>
    <w:rsid w:val="00A465D0"/>
    <w:rsid w:val="00A60732"/>
    <w:rsid w:val="00A646F5"/>
    <w:rsid w:val="00A76D1C"/>
    <w:rsid w:val="00A90745"/>
    <w:rsid w:val="00AA3B1E"/>
    <w:rsid w:val="00AA64B0"/>
    <w:rsid w:val="00AA77D9"/>
    <w:rsid w:val="00AE13B5"/>
    <w:rsid w:val="00B36F23"/>
    <w:rsid w:val="00B37AB3"/>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D5890"/>
    <w:rsid w:val="00E13E94"/>
    <w:rsid w:val="00E764EA"/>
    <w:rsid w:val="00E858CD"/>
    <w:rsid w:val="00E86D88"/>
    <w:rsid w:val="00E978A2"/>
    <w:rsid w:val="00EC2254"/>
    <w:rsid w:val="00EC712D"/>
    <w:rsid w:val="00ED411B"/>
    <w:rsid w:val="00ED425A"/>
    <w:rsid w:val="00F217D5"/>
    <w:rsid w:val="00F2782C"/>
    <w:rsid w:val="00F80EC7"/>
    <w:rsid w:val="00F93D86"/>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5EBBBFF2-2B1E-4E2A-81ED-02FB13488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4203</TotalTime>
  <Pages>33</Pages>
  <Words>11558</Words>
  <Characters>65885</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1723</cp:revision>
  <dcterms:created xsi:type="dcterms:W3CDTF">2020-12-01T08:13:00Z</dcterms:created>
  <dcterms:modified xsi:type="dcterms:W3CDTF">2025-01-11T14:14:00Z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id="Nf2XaWdv"/&gt;&lt;style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