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633D1B67" w14:textId="4306604A" w:rsidR="005455F4"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507483" w:history="1">
            <w:r w:rsidR="005455F4" w:rsidRPr="0018394C">
              <w:rPr>
                <w:rStyle w:val="Hyperlink"/>
                <w:noProof/>
              </w:rPr>
              <w:t>1</w:t>
            </w:r>
            <w:r w:rsidR="005455F4">
              <w:rPr>
                <w:noProof/>
                <w:kern w:val="2"/>
                <w:sz w:val="24"/>
                <w:szCs w:val="24"/>
                <w:lang w:val="en-BE" w:eastAsia="en-BE"/>
                <w14:ligatures w14:val="standardContextual"/>
              </w:rPr>
              <w:tab/>
            </w:r>
            <w:r w:rsidR="005455F4" w:rsidRPr="0018394C">
              <w:rPr>
                <w:rStyle w:val="Hyperlink"/>
                <w:noProof/>
              </w:rPr>
              <w:t>Abstract</w:t>
            </w:r>
            <w:r w:rsidR="005455F4">
              <w:rPr>
                <w:noProof/>
                <w:webHidden/>
              </w:rPr>
              <w:tab/>
            </w:r>
            <w:r w:rsidR="005455F4">
              <w:rPr>
                <w:noProof/>
                <w:webHidden/>
              </w:rPr>
              <w:fldChar w:fldCharType="begin"/>
            </w:r>
            <w:r w:rsidR="005455F4">
              <w:rPr>
                <w:noProof/>
                <w:webHidden/>
              </w:rPr>
              <w:instrText xml:space="preserve"> PAGEREF _Toc187507483 \h </w:instrText>
            </w:r>
            <w:r w:rsidR="005455F4">
              <w:rPr>
                <w:noProof/>
                <w:webHidden/>
              </w:rPr>
            </w:r>
            <w:r w:rsidR="005455F4">
              <w:rPr>
                <w:noProof/>
                <w:webHidden/>
              </w:rPr>
              <w:fldChar w:fldCharType="separate"/>
            </w:r>
            <w:r w:rsidR="00C408B4">
              <w:rPr>
                <w:noProof/>
                <w:webHidden/>
              </w:rPr>
              <w:t>2</w:t>
            </w:r>
            <w:r w:rsidR="005455F4">
              <w:rPr>
                <w:noProof/>
                <w:webHidden/>
              </w:rPr>
              <w:fldChar w:fldCharType="end"/>
            </w:r>
          </w:hyperlink>
        </w:p>
        <w:p w14:paraId="3A512944" w14:textId="71B69F58"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4" w:history="1">
            <w:r w:rsidRPr="0018394C">
              <w:rPr>
                <w:rStyle w:val="Hyperlink"/>
                <w:noProof/>
              </w:rPr>
              <w:t>2</w:t>
            </w:r>
            <w:r>
              <w:rPr>
                <w:noProof/>
                <w:kern w:val="2"/>
                <w:sz w:val="24"/>
                <w:szCs w:val="24"/>
                <w:lang w:val="en-BE" w:eastAsia="en-BE"/>
                <w14:ligatures w14:val="standardContextual"/>
              </w:rPr>
              <w:tab/>
            </w:r>
            <w:r w:rsidRPr="0018394C">
              <w:rPr>
                <w:rStyle w:val="Hyperlink"/>
                <w:noProof/>
              </w:rPr>
              <w:t>Abbreviatons</w:t>
            </w:r>
            <w:r>
              <w:rPr>
                <w:noProof/>
                <w:webHidden/>
              </w:rPr>
              <w:tab/>
            </w:r>
            <w:r>
              <w:rPr>
                <w:noProof/>
                <w:webHidden/>
              </w:rPr>
              <w:fldChar w:fldCharType="begin"/>
            </w:r>
            <w:r>
              <w:rPr>
                <w:noProof/>
                <w:webHidden/>
              </w:rPr>
              <w:instrText xml:space="preserve"> PAGEREF _Toc187507484 \h </w:instrText>
            </w:r>
            <w:r>
              <w:rPr>
                <w:noProof/>
                <w:webHidden/>
              </w:rPr>
            </w:r>
            <w:r>
              <w:rPr>
                <w:noProof/>
                <w:webHidden/>
              </w:rPr>
              <w:fldChar w:fldCharType="separate"/>
            </w:r>
            <w:r w:rsidR="00C408B4">
              <w:rPr>
                <w:noProof/>
                <w:webHidden/>
              </w:rPr>
              <w:t>2</w:t>
            </w:r>
            <w:r>
              <w:rPr>
                <w:noProof/>
                <w:webHidden/>
              </w:rPr>
              <w:fldChar w:fldCharType="end"/>
            </w:r>
          </w:hyperlink>
        </w:p>
        <w:p w14:paraId="56A8F04A" w14:textId="12ECF733"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5" w:history="1">
            <w:r w:rsidRPr="0018394C">
              <w:rPr>
                <w:rStyle w:val="Hyperlink"/>
                <w:noProof/>
              </w:rPr>
              <w:t>3</w:t>
            </w:r>
            <w:r>
              <w:rPr>
                <w:noProof/>
                <w:kern w:val="2"/>
                <w:sz w:val="24"/>
                <w:szCs w:val="24"/>
                <w:lang w:val="en-BE" w:eastAsia="en-BE"/>
                <w14:ligatures w14:val="standardContextual"/>
              </w:rPr>
              <w:tab/>
            </w:r>
            <w:r w:rsidRPr="0018394C">
              <w:rPr>
                <w:rStyle w:val="Hyperlink"/>
                <w:noProof/>
              </w:rPr>
              <w:t>List of Figures</w:t>
            </w:r>
            <w:r>
              <w:rPr>
                <w:noProof/>
                <w:webHidden/>
              </w:rPr>
              <w:tab/>
            </w:r>
            <w:r>
              <w:rPr>
                <w:noProof/>
                <w:webHidden/>
              </w:rPr>
              <w:fldChar w:fldCharType="begin"/>
            </w:r>
            <w:r>
              <w:rPr>
                <w:noProof/>
                <w:webHidden/>
              </w:rPr>
              <w:instrText xml:space="preserve"> PAGEREF _Toc187507485 \h </w:instrText>
            </w:r>
            <w:r>
              <w:rPr>
                <w:noProof/>
                <w:webHidden/>
              </w:rPr>
            </w:r>
            <w:r>
              <w:rPr>
                <w:noProof/>
                <w:webHidden/>
              </w:rPr>
              <w:fldChar w:fldCharType="separate"/>
            </w:r>
            <w:r w:rsidR="00C408B4">
              <w:rPr>
                <w:noProof/>
                <w:webHidden/>
              </w:rPr>
              <w:t>3</w:t>
            </w:r>
            <w:r>
              <w:rPr>
                <w:noProof/>
                <w:webHidden/>
              </w:rPr>
              <w:fldChar w:fldCharType="end"/>
            </w:r>
          </w:hyperlink>
        </w:p>
        <w:p w14:paraId="2A1737E0" w14:textId="11061B37"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6" w:history="1">
            <w:r w:rsidRPr="0018394C">
              <w:rPr>
                <w:rStyle w:val="Hyperlink"/>
                <w:noProof/>
              </w:rPr>
              <w:t>4</w:t>
            </w:r>
            <w:r>
              <w:rPr>
                <w:noProof/>
                <w:kern w:val="2"/>
                <w:sz w:val="24"/>
                <w:szCs w:val="24"/>
                <w:lang w:val="en-BE" w:eastAsia="en-BE"/>
                <w14:ligatures w14:val="standardContextual"/>
              </w:rPr>
              <w:tab/>
            </w:r>
            <w:r w:rsidRPr="0018394C">
              <w:rPr>
                <w:rStyle w:val="Hyperlink"/>
                <w:noProof/>
              </w:rPr>
              <w:t>Introduction</w:t>
            </w:r>
            <w:r>
              <w:rPr>
                <w:noProof/>
                <w:webHidden/>
              </w:rPr>
              <w:tab/>
            </w:r>
            <w:r>
              <w:rPr>
                <w:noProof/>
                <w:webHidden/>
              </w:rPr>
              <w:fldChar w:fldCharType="begin"/>
            </w:r>
            <w:r>
              <w:rPr>
                <w:noProof/>
                <w:webHidden/>
              </w:rPr>
              <w:instrText xml:space="preserve"> PAGEREF _Toc187507486 \h </w:instrText>
            </w:r>
            <w:r>
              <w:rPr>
                <w:noProof/>
                <w:webHidden/>
              </w:rPr>
            </w:r>
            <w:r>
              <w:rPr>
                <w:noProof/>
                <w:webHidden/>
              </w:rPr>
              <w:fldChar w:fldCharType="separate"/>
            </w:r>
            <w:r w:rsidR="00C408B4">
              <w:rPr>
                <w:noProof/>
                <w:webHidden/>
              </w:rPr>
              <w:t>4</w:t>
            </w:r>
            <w:r>
              <w:rPr>
                <w:noProof/>
                <w:webHidden/>
              </w:rPr>
              <w:fldChar w:fldCharType="end"/>
            </w:r>
          </w:hyperlink>
        </w:p>
        <w:p w14:paraId="57C762EB" w14:textId="13902ACA"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7" w:history="1">
            <w:r w:rsidRPr="0018394C">
              <w:rPr>
                <w:rStyle w:val="Hyperlink"/>
                <w:noProof/>
              </w:rPr>
              <w:t>5</w:t>
            </w:r>
            <w:r>
              <w:rPr>
                <w:noProof/>
                <w:kern w:val="2"/>
                <w:sz w:val="24"/>
                <w:szCs w:val="24"/>
                <w:lang w:val="en-BE" w:eastAsia="en-BE"/>
                <w14:ligatures w14:val="standardContextual"/>
              </w:rPr>
              <w:tab/>
            </w:r>
            <w:r w:rsidRPr="0018394C">
              <w:rPr>
                <w:rStyle w:val="Hyperlink"/>
                <w:noProof/>
              </w:rPr>
              <w:t>Theoretical Framework</w:t>
            </w:r>
            <w:r>
              <w:rPr>
                <w:noProof/>
                <w:webHidden/>
              </w:rPr>
              <w:tab/>
            </w:r>
            <w:r>
              <w:rPr>
                <w:noProof/>
                <w:webHidden/>
              </w:rPr>
              <w:fldChar w:fldCharType="begin"/>
            </w:r>
            <w:r>
              <w:rPr>
                <w:noProof/>
                <w:webHidden/>
              </w:rPr>
              <w:instrText xml:space="preserve"> PAGEREF _Toc187507487 \h </w:instrText>
            </w:r>
            <w:r>
              <w:rPr>
                <w:noProof/>
                <w:webHidden/>
              </w:rPr>
            </w:r>
            <w:r>
              <w:rPr>
                <w:noProof/>
                <w:webHidden/>
              </w:rPr>
              <w:fldChar w:fldCharType="separate"/>
            </w:r>
            <w:r w:rsidR="00C408B4">
              <w:rPr>
                <w:noProof/>
                <w:webHidden/>
              </w:rPr>
              <w:t>6</w:t>
            </w:r>
            <w:r>
              <w:rPr>
                <w:noProof/>
                <w:webHidden/>
              </w:rPr>
              <w:fldChar w:fldCharType="end"/>
            </w:r>
          </w:hyperlink>
        </w:p>
        <w:p w14:paraId="172AA358" w14:textId="7CFAAE03"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88" w:history="1">
            <w:r w:rsidRPr="0018394C">
              <w:rPr>
                <w:rStyle w:val="Hyperlink"/>
                <w:noProof/>
              </w:rPr>
              <w:t>5.1</w:t>
            </w:r>
            <w:r>
              <w:rPr>
                <w:noProof/>
                <w:kern w:val="2"/>
                <w:sz w:val="24"/>
                <w:szCs w:val="24"/>
                <w:lang w:val="en-BE" w:eastAsia="en-BE"/>
                <w14:ligatures w14:val="standardContextual"/>
              </w:rPr>
              <w:tab/>
            </w:r>
            <w:r w:rsidRPr="0018394C">
              <w:rPr>
                <w:rStyle w:val="Hyperlink"/>
                <w:noProof/>
              </w:rPr>
              <w:t>Ray Tracing</w:t>
            </w:r>
            <w:r>
              <w:rPr>
                <w:noProof/>
                <w:webHidden/>
              </w:rPr>
              <w:tab/>
            </w:r>
            <w:r>
              <w:rPr>
                <w:noProof/>
                <w:webHidden/>
              </w:rPr>
              <w:fldChar w:fldCharType="begin"/>
            </w:r>
            <w:r>
              <w:rPr>
                <w:noProof/>
                <w:webHidden/>
              </w:rPr>
              <w:instrText xml:space="preserve"> PAGEREF _Toc187507488 \h </w:instrText>
            </w:r>
            <w:r>
              <w:rPr>
                <w:noProof/>
                <w:webHidden/>
              </w:rPr>
            </w:r>
            <w:r>
              <w:rPr>
                <w:noProof/>
                <w:webHidden/>
              </w:rPr>
              <w:fldChar w:fldCharType="separate"/>
            </w:r>
            <w:r w:rsidR="00C408B4">
              <w:rPr>
                <w:noProof/>
                <w:webHidden/>
              </w:rPr>
              <w:t>6</w:t>
            </w:r>
            <w:r>
              <w:rPr>
                <w:noProof/>
                <w:webHidden/>
              </w:rPr>
              <w:fldChar w:fldCharType="end"/>
            </w:r>
          </w:hyperlink>
        </w:p>
        <w:p w14:paraId="59C935DE" w14:textId="71A92756"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89" w:history="1">
            <w:r w:rsidRPr="0018394C">
              <w:rPr>
                <w:rStyle w:val="Hyperlink"/>
                <w:noProof/>
              </w:rPr>
              <w:t>5.1.1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_Toc187507489 \h </w:instrText>
            </w:r>
            <w:r>
              <w:rPr>
                <w:noProof/>
                <w:webHidden/>
              </w:rPr>
            </w:r>
            <w:r>
              <w:rPr>
                <w:noProof/>
                <w:webHidden/>
              </w:rPr>
              <w:fldChar w:fldCharType="separate"/>
            </w:r>
            <w:r w:rsidR="00C408B4">
              <w:rPr>
                <w:noProof/>
                <w:webHidden/>
              </w:rPr>
              <w:t>6</w:t>
            </w:r>
            <w:r>
              <w:rPr>
                <w:noProof/>
                <w:webHidden/>
              </w:rPr>
              <w:fldChar w:fldCharType="end"/>
            </w:r>
          </w:hyperlink>
        </w:p>
        <w:p w14:paraId="172469C1" w14:textId="002047C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0" w:history="1">
            <w:r w:rsidRPr="0018394C">
              <w:rPr>
                <w:rStyle w:val="Hyperlink"/>
                <w:noProof/>
                <w:lang w:val="en-BE"/>
              </w:rPr>
              <w:t>5.1.2</w:t>
            </w:r>
            <w:r>
              <w:rPr>
                <w:noProof/>
                <w:kern w:val="2"/>
                <w:sz w:val="24"/>
                <w:szCs w:val="24"/>
                <w:lang w:val="en-BE" w:eastAsia="en-BE"/>
                <w14:ligatures w14:val="standardContextual"/>
              </w:rPr>
              <w:tab/>
            </w:r>
            <w:r w:rsidRPr="0018394C">
              <w:rPr>
                <w:rStyle w:val="Hyperlink"/>
                <w:noProof/>
                <w:lang w:val="en-BE"/>
              </w:rPr>
              <w:t>Acceleration Structures</w:t>
            </w:r>
            <w:r>
              <w:rPr>
                <w:noProof/>
                <w:webHidden/>
              </w:rPr>
              <w:tab/>
            </w:r>
            <w:r>
              <w:rPr>
                <w:noProof/>
                <w:webHidden/>
              </w:rPr>
              <w:fldChar w:fldCharType="begin"/>
            </w:r>
            <w:r>
              <w:rPr>
                <w:noProof/>
                <w:webHidden/>
              </w:rPr>
              <w:instrText xml:space="preserve"> PAGEREF _Toc187507490 \h </w:instrText>
            </w:r>
            <w:r>
              <w:rPr>
                <w:noProof/>
                <w:webHidden/>
              </w:rPr>
            </w:r>
            <w:r>
              <w:rPr>
                <w:noProof/>
                <w:webHidden/>
              </w:rPr>
              <w:fldChar w:fldCharType="separate"/>
            </w:r>
            <w:r w:rsidR="00C408B4">
              <w:rPr>
                <w:noProof/>
                <w:webHidden/>
              </w:rPr>
              <w:t>7</w:t>
            </w:r>
            <w:r>
              <w:rPr>
                <w:noProof/>
                <w:webHidden/>
              </w:rPr>
              <w:fldChar w:fldCharType="end"/>
            </w:r>
          </w:hyperlink>
        </w:p>
        <w:p w14:paraId="6AF9DE5D" w14:textId="3F996066"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1" w:history="1">
            <w:r w:rsidRPr="0018394C">
              <w:rPr>
                <w:rStyle w:val="Hyperlink"/>
                <w:noProof/>
              </w:rPr>
              <w:t>5.2</w:t>
            </w:r>
            <w:r>
              <w:rPr>
                <w:noProof/>
                <w:kern w:val="2"/>
                <w:sz w:val="24"/>
                <w:szCs w:val="24"/>
                <w:lang w:val="en-BE" w:eastAsia="en-BE"/>
                <w14:ligatures w14:val="standardContextual"/>
              </w:rPr>
              <w:tab/>
            </w:r>
            <w:r w:rsidRPr="0018394C">
              <w:rPr>
                <w:rStyle w:val="Hyperlink"/>
                <w:noProof/>
              </w:rPr>
              <w:t>Sphere Tracing</w:t>
            </w:r>
            <w:r>
              <w:rPr>
                <w:noProof/>
                <w:webHidden/>
              </w:rPr>
              <w:tab/>
            </w:r>
            <w:r>
              <w:rPr>
                <w:noProof/>
                <w:webHidden/>
              </w:rPr>
              <w:fldChar w:fldCharType="begin"/>
            </w:r>
            <w:r>
              <w:rPr>
                <w:noProof/>
                <w:webHidden/>
              </w:rPr>
              <w:instrText xml:space="preserve"> PAGEREF _Toc187507491 \h </w:instrText>
            </w:r>
            <w:r>
              <w:rPr>
                <w:noProof/>
                <w:webHidden/>
              </w:rPr>
            </w:r>
            <w:r>
              <w:rPr>
                <w:noProof/>
                <w:webHidden/>
              </w:rPr>
              <w:fldChar w:fldCharType="separate"/>
            </w:r>
            <w:r w:rsidR="00C408B4">
              <w:rPr>
                <w:noProof/>
                <w:webHidden/>
              </w:rPr>
              <w:t>10</w:t>
            </w:r>
            <w:r>
              <w:rPr>
                <w:noProof/>
                <w:webHidden/>
              </w:rPr>
              <w:fldChar w:fldCharType="end"/>
            </w:r>
          </w:hyperlink>
        </w:p>
        <w:p w14:paraId="0ED47A0B" w14:textId="6B16700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2" w:history="1">
            <w:r w:rsidRPr="0018394C">
              <w:rPr>
                <w:rStyle w:val="Hyperlink"/>
                <w:noProof/>
              </w:rPr>
              <w:t>5.2.1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_Toc187507492 \h </w:instrText>
            </w:r>
            <w:r>
              <w:rPr>
                <w:noProof/>
                <w:webHidden/>
              </w:rPr>
            </w:r>
            <w:r>
              <w:rPr>
                <w:noProof/>
                <w:webHidden/>
              </w:rPr>
              <w:fldChar w:fldCharType="separate"/>
            </w:r>
            <w:r w:rsidR="00C408B4">
              <w:rPr>
                <w:noProof/>
                <w:webHidden/>
              </w:rPr>
              <w:t>10</w:t>
            </w:r>
            <w:r>
              <w:rPr>
                <w:noProof/>
                <w:webHidden/>
              </w:rPr>
              <w:fldChar w:fldCharType="end"/>
            </w:r>
          </w:hyperlink>
        </w:p>
        <w:p w14:paraId="085AACF9" w14:textId="117A93E2"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93" w:history="1">
            <w:r w:rsidRPr="0018394C">
              <w:rPr>
                <w:rStyle w:val="Hyperlink"/>
                <w:noProof/>
              </w:rPr>
              <w:t>6</w:t>
            </w:r>
            <w:r>
              <w:rPr>
                <w:noProof/>
                <w:kern w:val="2"/>
                <w:sz w:val="24"/>
                <w:szCs w:val="24"/>
                <w:lang w:val="en-BE" w:eastAsia="en-BE"/>
                <w14:ligatures w14:val="standardContextual"/>
              </w:rPr>
              <w:tab/>
            </w:r>
            <w:r w:rsidRPr="0018394C">
              <w:rPr>
                <w:rStyle w:val="Hyperlink"/>
                <w:noProof/>
              </w:rPr>
              <w:t>Case Study</w:t>
            </w:r>
            <w:r>
              <w:rPr>
                <w:noProof/>
                <w:webHidden/>
              </w:rPr>
              <w:tab/>
            </w:r>
            <w:r>
              <w:rPr>
                <w:noProof/>
                <w:webHidden/>
              </w:rPr>
              <w:fldChar w:fldCharType="begin"/>
            </w:r>
            <w:r>
              <w:rPr>
                <w:noProof/>
                <w:webHidden/>
              </w:rPr>
              <w:instrText xml:space="preserve"> PAGEREF _Toc187507493 \h </w:instrText>
            </w:r>
            <w:r>
              <w:rPr>
                <w:noProof/>
                <w:webHidden/>
              </w:rPr>
            </w:r>
            <w:r>
              <w:rPr>
                <w:noProof/>
                <w:webHidden/>
              </w:rPr>
              <w:fldChar w:fldCharType="separate"/>
            </w:r>
            <w:r w:rsidR="00C408B4">
              <w:rPr>
                <w:noProof/>
                <w:webHidden/>
              </w:rPr>
              <w:t>13</w:t>
            </w:r>
            <w:r>
              <w:rPr>
                <w:noProof/>
                <w:webHidden/>
              </w:rPr>
              <w:fldChar w:fldCharType="end"/>
            </w:r>
          </w:hyperlink>
        </w:p>
        <w:p w14:paraId="19AA900C" w14:textId="4A692B27"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4" w:history="1">
            <w:r w:rsidRPr="0018394C">
              <w:rPr>
                <w:rStyle w:val="Hyperlink"/>
                <w:noProof/>
              </w:rPr>
              <w:t>6.1</w:t>
            </w:r>
            <w:r>
              <w:rPr>
                <w:noProof/>
                <w:kern w:val="2"/>
                <w:sz w:val="24"/>
                <w:szCs w:val="24"/>
                <w:lang w:val="en-BE" w:eastAsia="en-BE"/>
                <w14:ligatures w14:val="standardContextual"/>
              </w:rPr>
              <w:tab/>
            </w:r>
            <w:r w:rsidRPr="0018394C">
              <w:rPr>
                <w:rStyle w:val="Hyperlink"/>
                <w:noProof/>
              </w:rPr>
              <w:t>Approach to Setting Up the Experiment</w:t>
            </w:r>
            <w:r>
              <w:rPr>
                <w:noProof/>
                <w:webHidden/>
              </w:rPr>
              <w:tab/>
            </w:r>
            <w:r>
              <w:rPr>
                <w:noProof/>
                <w:webHidden/>
              </w:rPr>
              <w:fldChar w:fldCharType="begin"/>
            </w:r>
            <w:r>
              <w:rPr>
                <w:noProof/>
                <w:webHidden/>
              </w:rPr>
              <w:instrText xml:space="preserve"> PAGEREF _Toc187507494 \h </w:instrText>
            </w:r>
            <w:r>
              <w:rPr>
                <w:noProof/>
                <w:webHidden/>
              </w:rPr>
            </w:r>
            <w:r>
              <w:rPr>
                <w:noProof/>
                <w:webHidden/>
              </w:rPr>
              <w:fldChar w:fldCharType="separate"/>
            </w:r>
            <w:r w:rsidR="00C408B4">
              <w:rPr>
                <w:noProof/>
                <w:webHidden/>
              </w:rPr>
              <w:t>13</w:t>
            </w:r>
            <w:r>
              <w:rPr>
                <w:noProof/>
                <w:webHidden/>
              </w:rPr>
              <w:fldChar w:fldCharType="end"/>
            </w:r>
          </w:hyperlink>
        </w:p>
        <w:p w14:paraId="3F64C9B1" w14:textId="5C5679C1"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5" w:history="1">
            <w:r w:rsidRPr="0018394C">
              <w:rPr>
                <w:rStyle w:val="Hyperlink"/>
                <w:noProof/>
              </w:rPr>
              <w:t>6.2</w:t>
            </w:r>
            <w:r>
              <w:rPr>
                <w:noProof/>
                <w:kern w:val="2"/>
                <w:sz w:val="24"/>
                <w:szCs w:val="24"/>
                <w:lang w:val="en-BE" w:eastAsia="en-BE"/>
                <w14:ligatures w14:val="standardContextual"/>
              </w:rPr>
              <w:tab/>
            </w:r>
            <w:r w:rsidRPr="0018394C">
              <w:rPr>
                <w:rStyle w:val="Hyperlink"/>
                <w:noProof/>
              </w:rPr>
              <w:t>AABBs for SDFs</w:t>
            </w:r>
            <w:r>
              <w:rPr>
                <w:noProof/>
                <w:webHidden/>
              </w:rPr>
              <w:tab/>
            </w:r>
            <w:r>
              <w:rPr>
                <w:noProof/>
                <w:webHidden/>
              </w:rPr>
              <w:fldChar w:fldCharType="begin"/>
            </w:r>
            <w:r>
              <w:rPr>
                <w:noProof/>
                <w:webHidden/>
              </w:rPr>
              <w:instrText xml:space="preserve"> PAGEREF _Toc187507495 \h </w:instrText>
            </w:r>
            <w:r>
              <w:rPr>
                <w:noProof/>
                <w:webHidden/>
              </w:rPr>
            </w:r>
            <w:r>
              <w:rPr>
                <w:noProof/>
                <w:webHidden/>
              </w:rPr>
              <w:fldChar w:fldCharType="separate"/>
            </w:r>
            <w:r w:rsidR="00C408B4">
              <w:rPr>
                <w:noProof/>
                <w:webHidden/>
              </w:rPr>
              <w:t>13</w:t>
            </w:r>
            <w:r>
              <w:rPr>
                <w:noProof/>
                <w:webHidden/>
              </w:rPr>
              <w:fldChar w:fldCharType="end"/>
            </w:r>
          </w:hyperlink>
        </w:p>
        <w:p w14:paraId="189A6105" w14:textId="4A549A22"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6" w:history="1">
            <w:r w:rsidRPr="0018394C">
              <w:rPr>
                <w:rStyle w:val="Hyperlink"/>
                <w:noProof/>
              </w:rPr>
              <w:t>6.2.1</w:t>
            </w:r>
            <w:r>
              <w:rPr>
                <w:noProof/>
                <w:kern w:val="2"/>
                <w:sz w:val="24"/>
                <w:szCs w:val="24"/>
                <w:lang w:val="en-BE" w:eastAsia="en-BE"/>
                <w14:ligatures w14:val="standardContextual"/>
              </w:rPr>
              <w:tab/>
            </w:r>
            <w:r w:rsidRPr="0018394C">
              <w:rPr>
                <w:rStyle w:val="Hyperlink"/>
                <w:noProof/>
              </w:rPr>
              <w:t>AABBs for SDFs Are Early Outs</w:t>
            </w:r>
            <w:r>
              <w:rPr>
                <w:noProof/>
                <w:webHidden/>
              </w:rPr>
              <w:tab/>
            </w:r>
            <w:r>
              <w:rPr>
                <w:noProof/>
                <w:webHidden/>
              </w:rPr>
              <w:fldChar w:fldCharType="begin"/>
            </w:r>
            <w:r>
              <w:rPr>
                <w:noProof/>
                <w:webHidden/>
              </w:rPr>
              <w:instrText xml:space="preserve"> PAGEREF _Toc187507496 \h </w:instrText>
            </w:r>
            <w:r>
              <w:rPr>
                <w:noProof/>
                <w:webHidden/>
              </w:rPr>
            </w:r>
            <w:r>
              <w:rPr>
                <w:noProof/>
                <w:webHidden/>
              </w:rPr>
              <w:fldChar w:fldCharType="separate"/>
            </w:r>
            <w:r w:rsidR="00C408B4">
              <w:rPr>
                <w:noProof/>
                <w:webHidden/>
              </w:rPr>
              <w:t>13</w:t>
            </w:r>
            <w:r>
              <w:rPr>
                <w:noProof/>
                <w:webHidden/>
              </w:rPr>
              <w:fldChar w:fldCharType="end"/>
            </w:r>
          </w:hyperlink>
        </w:p>
        <w:p w14:paraId="7588CEDC" w14:textId="51A1491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7" w:history="1">
            <w:r w:rsidRPr="0018394C">
              <w:rPr>
                <w:rStyle w:val="Hyperlink"/>
                <w:noProof/>
              </w:rPr>
              <w:t>6.2.2</w:t>
            </w:r>
            <w:r>
              <w:rPr>
                <w:noProof/>
                <w:kern w:val="2"/>
                <w:sz w:val="24"/>
                <w:szCs w:val="24"/>
                <w:lang w:val="en-BE" w:eastAsia="en-BE"/>
                <w14:ligatures w14:val="standardContextual"/>
              </w:rPr>
              <w:tab/>
            </w:r>
            <w:r w:rsidRPr="0018394C">
              <w:rPr>
                <w:rStyle w:val="Hyperlink"/>
                <w:noProof/>
              </w:rPr>
              <w:t>Box Early Out</w:t>
            </w:r>
            <w:r>
              <w:rPr>
                <w:noProof/>
                <w:webHidden/>
              </w:rPr>
              <w:tab/>
            </w:r>
            <w:r>
              <w:rPr>
                <w:noProof/>
                <w:webHidden/>
              </w:rPr>
              <w:fldChar w:fldCharType="begin"/>
            </w:r>
            <w:r>
              <w:rPr>
                <w:noProof/>
                <w:webHidden/>
              </w:rPr>
              <w:instrText xml:space="preserve"> PAGEREF _Toc187507497 \h </w:instrText>
            </w:r>
            <w:r>
              <w:rPr>
                <w:noProof/>
                <w:webHidden/>
              </w:rPr>
            </w:r>
            <w:r>
              <w:rPr>
                <w:noProof/>
                <w:webHidden/>
              </w:rPr>
              <w:fldChar w:fldCharType="separate"/>
            </w:r>
            <w:r w:rsidR="00C408B4">
              <w:rPr>
                <w:noProof/>
                <w:webHidden/>
              </w:rPr>
              <w:t>15</w:t>
            </w:r>
            <w:r>
              <w:rPr>
                <w:noProof/>
                <w:webHidden/>
              </w:rPr>
              <w:fldChar w:fldCharType="end"/>
            </w:r>
          </w:hyperlink>
        </w:p>
        <w:p w14:paraId="1C74CA28" w14:textId="1D53C65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8" w:history="1">
            <w:r w:rsidRPr="0018394C">
              <w:rPr>
                <w:rStyle w:val="Hyperlink"/>
                <w:noProof/>
              </w:rPr>
              <w:t>6.2.3</w:t>
            </w:r>
            <w:r>
              <w:rPr>
                <w:noProof/>
                <w:kern w:val="2"/>
                <w:sz w:val="24"/>
                <w:szCs w:val="24"/>
                <w:lang w:val="en-BE" w:eastAsia="en-BE"/>
                <w14:ligatures w14:val="standardContextual"/>
              </w:rPr>
              <w:tab/>
            </w:r>
            <w:r w:rsidRPr="0018394C">
              <w:rPr>
                <w:rStyle w:val="Hyperlink"/>
                <w:noProof/>
              </w:rPr>
              <w:t>Sphere Early Out</w:t>
            </w:r>
            <w:r>
              <w:rPr>
                <w:noProof/>
                <w:webHidden/>
              </w:rPr>
              <w:tab/>
            </w:r>
            <w:r>
              <w:rPr>
                <w:noProof/>
                <w:webHidden/>
              </w:rPr>
              <w:fldChar w:fldCharType="begin"/>
            </w:r>
            <w:r>
              <w:rPr>
                <w:noProof/>
                <w:webHidden/>
              </w:rPr>
              <w:instrText xml:space="preserve"> PAGEREF _Toc187507498 \h </w:instrText>
            </w:r>
            <w:r>
              <w:rPr>
                <w:noProof/>
                <w:webHidden/>
              </w:rPr>
            </w:r>
            <w:r>
              <w:rPr>
                <w:noProof/>
                <w:webHidden/>
              </w:rPr>
              <w:fldChar w:fldCharType="separate"/>
            </w:r>
            <w:r w:rsidR="00C408B4">
              <w:rPr>
                <w:noProof/>
                <w:webHidden/>
              </w:rPr>
              <w:t>14</w:t>
            </w:r>
            <w:r>
              <w:rPr>
                <w:noProof/>
                <w:webHidden/>
              </w:rPr>
              <w:fldChar w:fldCharType="end"/>
            </w:r>
          </w:hyperlink>
        </w:p>
        <w:p w14:paraId="477C1A4D" w14:textId="3692ACC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9" w:history="1">
            <w:r w:rsidRPr="0018394C">
              <w:rPr>
                <w:rStyle w:val="Hyperlink"/>
                <w:noProof/>
              </w:rPr>
              <w:t>6.2.4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_Toc187507499 \h </w:instrText>
            </w:r>
            <w:r>
              <w:rPr>
                <w:noProof/>
                <w:webHidden/>
              </w:rPr>
            </w:r>
            <w:r>
              <w:rPr>
                <w:noProof/>
                <w:webHidden/>
              </w:rPr>
              <w:fldChar w:fldCharType="separate"/>
            </w:r>
            <w:r w:rsidR="00C408B4">
              <w:rPr>
                <w:noProof/>
                <w:webHidden/>
              </w:rPr>
              <w:t>16</w:t>
            </w:r>
            <w:r>
              <w:rPr>
                <w:noProof/>
                <w:webHidden/>
              </w:rPr>
              <w:fldChar w:fldCharType="end"/>
            </w:r>
          </w:hyperlink>
        </w:p>
        <w:p w14:paraId="7F09D788" w14:textId="5548395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0" w:history="1">
            <w:r w:rsidRPr="0018394C">
              <w:rPr>
                <w:rStyle w:val="Hyperlink"/>
                <w:noProof/>
              </w:rPr>
              <w:t>6.2.5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_Toc187507500 \h </w:instrText>
            </w:r>
            <w:r>
              <w:rPr>
                <w:noProof/>
                <w:webHidden/>
              </w:rPr>
            </w:r>
            <w:r>
              <w:rPr>
                <w:noProof/>
                <w:webHidden/>
              </w:rPr>
              <w:fldChar w:fldCharType="separate"/>
            </w:r>
            <w:r w:rsidR="00C408B4">
              <w:rPr>
                <w:noProof/>
                <w:webHidden/>
              </w:rPr>
              <w:t>17</w:t>
            </w:r>
            <w:r>
              <w:rPr>
                <w:noProof/>
                <w:webHidden/>
              </w:rPr>
              <w:fldChar w:fldCharType="end"/>
            </w:r>
          </w:hyperlink>
        </w:p>
        <w:p w14:paraId="379E7B43" w14:textId="2324F5D1"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501" w:history="1">
            <w:r w:rsidRPr="0018394C">
              <w:rPr>
                <w:rStyle w:val="Hyperlink"/>
                <w:noProof/>
              </w:rPr>
              <w:t>6.3</w:t>
            </w:r>
            <w:r>
              <w:rPr>
                <w:noProof/>
                <w:kern w:val="2"/>
                <w:sz w:val="24"/>
                <w:szCs w:val="24"/>
                <w:lang w:val="en-BE" w:eastAsia="en-BE"/>
                <w14:ligatures w14:val="standardContextual"/>
              </w:rPr>
              <w:tab/>
            </w:r>
            <w:r w:rsidRPr="0018394C">
              <w:rPr>
                <w:rStyle w:val="Hyperlink"/>
                <w:noProof/>
              </w:rPr>
              <w:t>BVHTree for SDFs</w:t>
            </w:r>
            <w:r>
              <w:rPr>
                <w:noProof/>
                <w:webHidden/>
              </w:rPr>
              <w:tab/>
            </w:r>
            <w:r>
              <w:rPr>
                <w:noProof/>
                <w:webHidden/>
              </w:rPr>
              <w:fldChar w:fldCharType="begin"/>
            </w:r>
            <w:r>
              <w:rPr>
                <w:noProof/>
                <w:webHidden/>
              </w:rPr>
              <w:instrText xml:space="preserve"> PAGEREF _Toc187507501 \h </w:instrText>
            </w:r>
            <w:r>
              <w:rPr>
                <w:noProof/>
                <w:webHidden/>
              </w:rPr>
            </w:r>
            <w:r>
              <w:rPr>
                <w:noProof/>
                <w:webHidden/>
              </w:rPr>
              <w:fldChar w:fldCharType="separate"/>
            </w:r>
            <w:r w:rsidR="00C408B4">
              <w:rPr>
                <w:noProof/>
                <w:webHidden/>
              </w:rPr>
              <w:t>19</w:t>
            </w:r>
            <w:r>
              <w:rPr>
                <w:noProof/>
                <w:webHidden/>
              </w:rPr>
              <w:fldChar w:fldCharType="end"/>
            </w:r>
          </w:hyperlink>
        </w:p>
        <w:p w14:paraId="55EB80BF" w14:textId="31E24AE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2" w:history="1">
            <w:r w:rsidRPr="0018394C">
              <w:rPr>
                <w:rStyle w:val="Hyperlink"/>
                <w:noProof/>
              </w:rPr>
              <w:t>6.3.1</w:t>
            </w:r>
            <w:r>
              <w:rPr>
                <w:noProof/>
                <w:kern w:val="2"/>
                <w:sz w:val="24"/>
                <w:szCs w:val="24"/>
                <w:lang w:val="en-BE" w:eastAsia="en-BE"/>
                <w14:ligatures w14:val="standardContextual"/>
              </w:rPr>
              <w:tab/>
            </w:r>
            <w:r w:rsidRPr="0018394C">
              <w:rPr>
                <w:rStyle w:val="Hyperlink"/>
                <w:noProof/>
              </w:rPr>
              <w:t>BVHTree for SDFs are Scene Wide</w:t>
            </w:r>
            <w:r>
              <w:rPr>
                <w:noProof/>
                <w:webHidden/>
              </w:rPr>
              <w:tab/>
            </w:r>
            <w:r>
              <w:rPr>
                <w:noProof/>
                <w:webHidden/>
              </w:rPr>
              <w:fldChar w:fldCharType="begin"/>
            </w:r>
            <w:r>
              <w:rPr>
                <w:noProof/>
                <w:webHidden/>
              </w:rPr>
              <w:instrText xml:space="preserve"> PAGEREF _Toc187507502 \h </w:instrText>
            </w:r>
            <w:r>
              <w:rPr>
                <w:noProof/>
                <w:webHidden/>
              </w:rPr>
            </w:r>
            <w:r>
              <w:rPr>
                <w:noProof/>
                <w:webHidden/>
              </w:rPr>
              <w:fldChar w:fldCharType="separate"/>
            </w:r>
            <w:r w:rsidR="00C408B4">
              <w:rPr>
                <w:noProof/>
                <w:webHidden/>
              </w:rPr>
              <w:t>19</w:t>
            </w:r>
            <w:r>
              <w:rPr>
                <w:noProof/>
                <w:webHidden/>
              </w:rPr>
              <w:fldChar w:fldCharType="end"/>
            </w:r>
          </w:hyperlink>
        </w:p>
        <w:p w14:paraId="46B6FD32" w14:textId="555D8C63"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3" w:history="1">
            <w:r w:rsidRPr="0018394C">
              <w:rPr>
                <w:rStyle w:val="Hyperlink"/>
                <w:noProof/>
              </w:rPr>
              <w:t>6.3.2</w:t>
            </w:r>
            <w:r>
              <w:rPr>
                <w:noProof/>
                <w:kern w:val="2"/>
                <w:sz w:val="24"/>
                <w:szCs w:val="24"/>
                <w:lang w:val="en-BE" w:eastAsia="en-BE"/>
                <w14:ligatures w14:val="standardContextual"/>
              </w:rPr>
              <w:tab/>
            </w:r>
            <w:r w:rsidRPr="0018394C">
              <w:rPr>
                <w:rStyle w:val="Hyperlink"/>
                <w:noProof/>
              </w:rPr>
              <w:t>Constructing the BVHTree</w:t>
            </w:r>
            <w:r>
              <w:rPr>
                <w:noProof/>
                <w:webHidden/>
              </w:rPr>
              <w:tab/>
            </w:r>
            <w:r>
              <w:rPr>
                <w:noProof/>
                <w:webHidden/>
              </w:rPr>
              <w:fldChar w:fldCharType="begin"/>
            </w:r>
            <w:r>
              <w:rPr>
                <w:noProof/>
                <w:webHidden/>
              </w:rPr>
              <w:instrText xml:space="preserve"> PAGEREF _Toc187507503 \h </w:instrText>
            </w:r>
            <w:r>
              <w:rPr>
                <w:noProof/>
                <w:webHidden/>
              </w:rPr>
            </w:r>
            <w:r>
              <w:rPr>
                <w:noProof/>
                <w:webHidden/>
              </w:rPr>
              <w:fldChar w:fldCharType="separate"/>
            </w:r>
            <w:r w:rsidR="00C408B4">
              <w:rPr>
                <w:noProof/>
                <w:webHidden/>
              </w:rPr>
              <w:t>19</w:t>
            </w:r>
            <w:r>
              <w:rPr>
                <w:noProof/>
                <w:webHidden/>
              </w:rPr>
              <w:fldChar w:fldCharType="end"/>
            </w:r>
          </w:hyperlink>
        </w:p>
        <w:p w14:paraId="751C50E3" w14:textId="1A9BB42B"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4" w:history="1">
            <w:r w:rsidRPr="0018394C">
              <w:rPr>
                <w:rStyle w:val="Hyperlink"/>
                <w:noProof/>
              </w:rPr>
              <w:t>6.3.3</w:t>
            </w:r>
            <w:r>
              <w:rPr>
                <w:noProof/>
                <w:kern w:val="2"/>
                <w:sz w:val="24"/>
                <w:szCs w:val="24"/>
                <w:lang w:val="en-BE" w:eastAsia="en-BE"/>
                <w14:ligatures w14:val="standardContextual"/>
              </w:rPr>
              <w:tab/>
            </w:r>
            <w:r w:rsidRPr="0018394C">
              <w:rPr>
                <w:rStyle w:val="Hyperlink"/>
                <w:noProof/>
              </w:rPr>
              <w:t>Using the BVHTree</w:t>
            </w:r>
            <w:r>
              <w:rPr>
                <w:noProof/>
                <w:webHidden/>
              </w:rPr>
              <w:tab/>
            </w:r>
            <w:r>
              <w:rPr>
                <w:noProof/>
                <w:webHidden/>
              </w:rPr>
              <w:fldChar w:fldCharType="begin"/>
            </w:r>
            <w:r>
              <w:rPr>
                <w:noProof/>
                <w:webHidden/>
              </w:rPr>
              <w:instrText xml:space="preserve"> PAGEREF _Toc187507504 \h </w:instrText>
            </w:r>
            <w:r>
              <w:rPr>
                <w:noProof/>
                <w:webHidden/>
              </w:rPr>
            </w:r>
            <w:r>
              <w:rPr>
                <w:noProof/>
                <w:webHidden/>
              </w:rPr>
              <w:fldChar w:fldCharType="separate"/>
            </w:r>
            <w:r w:rsidR="00C408B4">
              <w:rPr>
                <w:noProof/>
                <w:webHidden/>
              </w:rPr>
              <w:t>20</w:t>
            </w:r>
            <w:r>
              <w:rPr>
                <w:noProof/>
                <w:webHidden/>
              </w:rPr>
              <w:fldChar w:fldCharType="end"/>
            </w:r>
          </w:hyperlink>
        </w:p>
        <w:p w14:paraId="5A57F99E" w14:textId="6BD2AAD3"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5" w:history="1">
            <w:r w:rsidRPr="0018394C">
              <w:rPr>
                <w:rStyle w:val="Hyperlink"/>
                <w:noProof/>
              </w:rPr>
              <w:t>6.3.4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_Toc187507505 \h </w:instrText>
            </w:r>
            <w:r>
              <w:rPr>
                <w:noProof/>
                <w:webHidden/>
              </w:rPr>
            </w:r>
            <w:r>
              <w:rPr>
                <w:noProof/>
                <w:webHidden/>
              </w:rPr>
              <w:fldChar w:fldCharType="separate"/>
            </w:r>
            <w:r w:rsidR="00C408B4">
              <w:rPr>
                <w:noProof/>
                <w:webHidden/>
              </w:rPr>
              <w:t>21</w:t>
            </w:r>
            <w:r>
              <w:rPr>
                <w:noProof/>
                <w:webHidden/>
              </w:rPr>
              <w:fldChar w:fldCharType="end"/>
            </w:r>
          </w:hyperlink>
        </w:p>
        <w:p w14:paraId="7C1004A0" w14:textId="1BD55084"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6" w:history="1">
            <w:r w:rsidRPr="0018394C">
              <w:rPr>
                <w:rStyle w:val="Hyperlink"/>
                <w:noProof/>
              </w:rPr>
              <w:t>6.3.5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_Toc187507506 \h </w:instrText>
            </w:r>
            <w:r>
              <w:rPr>
                <w:noProof/>
                <w:webHidden/>
              </w:rPr>
            </w:r>
            <w:r>
              <w:rPr>
                <w:noProof/>
                <w:webHidden/>
              </w:rPr>
              <w:fldChar w:fldCharType="separate"/>
            </w:r>
            <w:r w:rsidR="00C408B4">
              <w:rPr>
                <w:noProof/>
                <w:webHidden/>
              </w:rPr>
              <w:t>22</w:t>
            </w:r>
            <w:r>
              <w:rPr>
                <w:noProof/>
                <w:webHidden/>
              </w:rPr>
              <w:fldChar w:fldCharType="end"/>
            </w:r>
          </w:hyperlink>
        </w:p>
        <w:p w14:paraId="0D8E735A" w14:textId="538EB4E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7" w:history="1">
            <w:r w:rsidRPr="0018394C">
              <w:rPr>
                <w:rStyle w:val="Hyperlink"/>
                <w:noProof/>
              </w:rPr>
              <w:t>7</w:t>
            </w:r>
            <w:r>
              <w:rPr>
                <w:noProof/>
                <w:kern w:val="2"/>
                <w:sz w:val="24"/>
                <w:szCs w:val="24"/>
                <w:lang w:val="en-BE" w:eastAsia="en-BE"/>
                <w14:ligatures w14:val="standardContextual"/>
              </w:rPr>
              <w:tab/>
            </w:r>
            <w:r w:rsidRPr="0018394C">
              <w:rPr>
                <w:rStyle w:val="Hyperlink"/>
                <w:noProof/>
              </w:rPr>
              <w:t>Discussion</w:t>
            </w:r>
            <w:r>
              <w:rPr>
                <w:noProof/>
                <w:webHidden/>
              </w:rPr>
              <w:tab/>
            </w:r>
            <w:r>
              <w:rPr>
                <w:noProof/>
                <w:webHidden/>
              </w:rPr>
              <w:fldChar w:fldCharType="begin"/>
            </w:r>
            <w:r>
              <w:rPr>
                <w:noProof/>
                <w:webHidden/>
              </w:rPr>
              <w:instrText xml:space="preserve"> PAGEREF _Toc187507507 \h </w:instrText>
            </w:r>
            <w:r>
              <w:rPr>
                <w:noProof/>
                <w:webHidden/>
              </w:rPr>
            </w:r>
            <w:r>
              <w:rPr>
                <w:noProof/>
                <w:webHidden/>
              </w:rPr>
              <w:fldChar w:fldCharType="separate"/>
            </w:r>
            <w:r w:rsidR="00C408B4">
              <w:rPr>
                <w:noProof/>
                <w:webHidden/>
              </w:rPr>
              <w:t>25</w:t>
            </w:r>
            <w:r>
              <w:rPr>
                <w:noProof/>
                <w:webHidden/>
              </w:rPr>
              <w:fldChar w:fldCharType="end"/>
            </w:r>
          </w:hyperlink>
        </w:p>
        <w:p w14:paraId="2CEBF5AD" w14:textId="3BB8EC2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8" w:history="1">
            <w:r w:rsidRPr="0018394C">
              <w:rPr>
                <w:rStyle w:val="Hyperlink"/>
                <w:noProof/>
              </w:rPr>
              <w:t>8</w:t>
            </w:r>
            <w:r>
              <w:rPr>
                <w:noProof/>
                <w:kern w:val="2"/>
                <w:sz w:val="24"/>
                <w:szCs w:val="24"/>
                <w:lang w:val="en-BE" w:eastAsia="en-BE"/>
                <w14:ligatures w14:val="standardContextual"/>
              </w:rPr>
              <w:tab/>
            </w:r>
            <w:r w:rsidRPr="0018394C">
              <w:rPr>
                <w:rStyle w:val="Hyperlink"/>
                <w:noProof/>
              </w:rPr>
              <w:t>Conclusion &amp; Future Work</w:t>
            </w:r>
            <w:r>
              <w:rPr>
                <w:noProof/>
                <w:webHidden/>
              </w:rPr>
              <w:tab/>
            </w:r>
            <w:r>
              <w:rPr>
                <w:noProof/>
                <w:webHidden/>
              </w:rPr>
              <w:fldChar w:fldCharType="begin"/>
            </w:r>
            <w:r>
              <w:rPr>
                <w:noProof/>
                <w:webHidden/>
              </w:rPr>
              <w:instrText xml:space="preserve"> PAGEREF _Toc187507508 \h </w:instrText>
            </w:r>
            <w:r>
              <w:rPr>
                <w:noProof/>
                <w:webHidden/>
              </w:rPr>
            </w:r>
            <w:r>
              <w:rPr>
                <w:noProof/>
                <w:webHidden/>
              </w:rPr>
              <w:fldChar w:fldCharType="separate"/>
            </w:r>
            <w:r w:rsidR="00C408B4">
              <w:rPr>
                <w:noProof/>
                <w:webHidden/>
              </w:rPr>
              <w:t>26</w:t>
            </w:r>
            <w:r>
              <w:rPr>
                <w:noProof/>
                <w:webHidden/>
              </w:rPr>
              <w:fldChar w:fldCharType="end"/>
            </w:r>
          </w:hyperlink>
        </w:p>
        <w:p w14:paraId="733CA73D" w14:textId="24D67685"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9" w:history="1">
            <w:r w:rsidRPr="0018394C">
              <w:rPr>
                <w:rStyle w:val="Hyperlink"/>
                <w:noProof/>
              </w:rPr>
              <w:t>9</w:t>
            </w:r>
            <w:r>
              <w:rPr>
                <w:noProof/>
                <w:kern w:val="2"/>
                <w:sz w:val="24"/>
                <w:szCs w:val="24"/>
                <w:lang w:val="en-BE" w:eastAsia="en-BE"/>
                <w14:ligatures w14:val="standardContextual"/>
              </w:rPr>
              <w:tab/>
            </w:r>
            <w:r w:rsidRPr="0018394C">
              <w:rPr>
                <w:rStyle w:val="Hyperlink"/>
                <w:noProof/>
              </w:rPr>
              <w:t>Critical Reflection</w:t>
            </w:r>
            <w:r>
              <w:rPr>
                <w:noProof/>
                <w:webHidden/>
              </w:rPr>
              <w:tab/>
            </w:r>
            <w:r>
              <w:rPr>
                <w:noProof/>
                <w:webHidden/>
              </w:rPr>
              <w:fldChar w:fldCharType="begin"/>
            </w:r>
            <w:r>
              <w:rPr>
                <w:noProof/>
                <w:webHidden/>
              </w:rPr>
              <w:instrText xml:space="preserve"> PAGEREF _Toc187507509 \h </w:instrText>
            </w:r>
            <w:r>
              <w:rPr>
                <w:noProof/>
                <w:webHidden/>
              </w:rPr>
            </w:r>
            <w:r>
              <w:rPr>
                <w:noProof/>
                <w:webHidden/>
              </w:rPr>
              <w:fldChar w:fldCharType="separate"/>
            </w:r>
            <w:r w:rsidR="00C408B4">
              <w:rPr>
                <w:noProof/>
                <w:webHidden/>
              </w:rPr>
              <w:t>27</w:t>
            </w:r>
            <w:r>
              <w:rPr>
                <w:noProof/>
                <w:webHidden/>
              </w:rPr>
              <w:fldChar w:fldCharType="end"/>
            </w:r>
          </w:hyperlink>
        </w:p>
        <w:p w14:paraId="78E8D49B" w14:textId="1ABCB14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0" w:history="1">
            <w:r w:rsidRPr="0018394C">
              <w:rPr>
                <w:rStyle w:val="Hyperlink"/>
                <w:noProof/>
              </w:rPr>
              <w:t>10</w:t>
            </w:r>
            <w:r>
              <w:rPr>
                <w:noProof/>
                <w:kern w:val="2"/>
                <w:sz w:val="24"/>
                <w:szCs w:val="24"/>
                <w:lang w:val="en-BE" w:eastAsia="en-BE"/>
                <w14:ligatures w14:val="standardContextual"/>
              </w:rPr>
              <w:tab/>
            </w:r>
            <w:r w:rsidRPr="0018394C">
              <w:rPr>
                <w:rStyle w:val="Hyperlink"/>
                <w:noProof/>
                <w:lang w:val="en-GB"/>
              </w:rPr>
              <w:t>References</w:t>
            </w:r>
            <w:r>
              <w:rPr>
                <w:noProof/>
                <w:webHidden/>
              </w:rPr>
              <w:tab/>
            </w:r>
            <w:r>
              <w:rPr>
                <w:noProof/>
                <w:webHidden/>
              </w:rPr>
              <w:fldChar w:fldCharType="begin"/>
            </w:r>
            <w:r>
              <w:rPr>
                <w:noProof/>
                <w:webHidden/>
              </w:rPr>
              <w:instrText xml:space="preserve"> PAGEREF _Toc187507510 \h </w:instrText>
            </w:r>
            <w:r>
              <w:rPr>
                <w:noProof/>
                <w:webHidden/>
              </w:rPr>
            </w:r>
            <w:r>
              <w:rPr>
                <w:noProof/>
                <w:webHidden/>
              </w:rPr>
              <w:fldChar w:fldCharType="separate"/>
            </w:r>
            <w:r w:rsidR="00C408B4">
              <w:rPr>
                <w:noProof/>
                <w:webHidden/>
              </w:rPr>
              <w:t>28</w:t>
            </w:r>
            <w:r>
              <w:rPr>
                <w:noProof/>
                <w:webHidden/>
              </w:rPr>
              <w:fldChar w:fldCharType="end"/>
            </w:r>
          </w:hyperlink>
        </w:p>
        <w:p w14:paraId="17312B7B" w14:textId="58F8FA4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1" w:history="1">
            <w:r w:rsidRPr="0018394C">
              <w:rPr>
                <w:rStyle w:val="Hyperlink"/>
                <w:noProof/>
              </w:rPr>
              <w:t>11</w:t>
            </w:r>
            <w:r>
              <w:rPr>
                <w:noProof/>
                <w:kern w:val="2"/>
                <w:sz w:val="24"/>
                <w:szCs w:val="24"/>
                <w:lang w:val="en-BE" w:eastAsia="en-BE"/>
                <w14:ligatures w14:val="standardContextual"/>
              </w:rPr>
              <w:tab/>
            </w:r>
            <w:r w:rsidRPr="0018394C">
              <w:rPr>
                <w:rStyle w:val="Hyperlink"/>
                <w:noProof/>
              </w:rPr>
              <w:t>Acknowledgements</w:t>
            </w:r>
            <w:r>
              <w:rPr>
                <w:noProof/>
                <w:webHidden/>
              </w:rPr>
              <w:tab/>
            </w:r>
            <w:r>
              <w:rPr>
                <w:noProof/>
                <w:webHidden/>
              </w:rPr>
              <w:fldChar w:fldCharType="begin"/>
            </w:r>
            <w:r>
              <w:rPr>
                <w:noProof/>
                <w:webHidden/>
              </w:rPr>
              <w:instrText xml:space="preserve"> PAGEREF _Toc187507511 \h </w:instrText>
            </w:r>
            <w:r>
              <w:rPr>
                <w:noProof/>
                <w:webHidden/>
              </w:rPr>
            </w:r>
            <w:r>
              <w:rPr>
                <w:noProof/>
                <w:webHidden/>
              </w:rPr>
              <w:fldChar w:fldCharType="separate"/>
            </w:r>
            <w:r w:rsidR="00C408B4">
              <w:rPr>
                <w:noProof/>
                <w:webHidden/>
              </w:rPr>
              <w:t>31</w:t>
            </w:r>
            <w:r>
              <w:rPr>
                <w:noProof/>
                <w:webHidden/>
              </w:rPr>
              <w:fldChar w:fldCharType="end"/>
            </w:r>
          </w:hyperlink>
        </w:p>
        <w:p w14:paraId="545DDA2F" w14:textId="31EAEBFE"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2" w:history="1">
            <w:r w:rsidRPr="0018394C">
              <w:rPr>
                <w:rStyle w:val="Hyperlink"/>
                <w:noProof/>
              </w:rPr>
              <w:t>12</w:t>
            </w:r>
            <w:r>
              <w:rPr>
                <w:noProof/>
                <w:kern w:val="2"/>
                <w:sz w:val="24"/>
                <w:szCs w:val="24"/>
                <w:lang w:val="en-BE" w:eastAsia="en-BE"/>
                <w14:ligatures w14:val="standardContextual"/>
              </w:rPr>
              <w:tab/>
            </w:r>
            <w:r w:rsidRPr="0018394C">
              <w:rPr>
                <w:rStyle w:val="Hyperlink"/>
                <w:noProof/>
              </w:rPr>
              <w:t>Appendices</w:t>
            </w:r>
            <w:r>
              <w:rPr>
                <w:noProof/>
                <w:webHidden/>
              </w:rPr>
              <w:tab/>
            </w:r>
            <w:r>
              <w:rPr>
                <w:noProof/>
                <w:webHidden/>
              </w:rPr>
              <w:fldChar w:fldCharType="begin"/>
            </w:r>
            <w:r>
              <w:rPr>
                <w:noProof/>
                <w:webHidden/>
              </w:rPr>
              <w:instrText xml:space="preserve"> PAGEREF _Toc187507512 \h </w:instrText>
            </w:r>
            <w:r>
              <w:rPr>
                <w:noProof/>
                <w:webHidden/>
              </w:rPr>
            </w:r>
            <w:r>
              <w:rPr>
                <w:noProof/>
                <w:webHidden/>
              </w:rPr>
              <w:fldChar w:fldCharType="separate"/>
            </w:r>
            <w:r w:rsidR="00C408B4">
              <w:rPr>
                <w:noProof/>
                <w:webHidden/>
              </w:rPr>
              <w:t>32</w:t>
            </w:r>
            <w:r>
              <w:rPr>
                <w:noProof/>
                <w:webHidden/>
              </w:rPr>
              <w:fldChar w:fldCharType="end"/>
            </w:r>
          </w:hyperlink>
        </w:p>
        <w:p w14:paraId="06805F43" w14:textId="2F88285F"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bookmarkStart w:id="0" w:name="_Toc187507483"/>
      <w:r>
        <w:br w:type="page"/>
      </w:r>
    </w:p>
    <w:p w14:paraId="04A4335A" w14:textId="57CB02DC" w:rsidR="00675065" w:rsidRDefault="000D5C84" w:rsidP="00152285">
      <w:pPr>
        <w:pStyle w:val="Heading1"/>
      </w:pPr>
      <w:r w:rsidRPr="003C4C6D">
        <w:lastRenderedPageBreak/>
        <w:t>Abstract</w:t>
      </w:r>
      <w:bookmarkEnd w:id="0"/>
    </w:p>
    <w:p w14:paraId="3B0E40E0" w14:textId="77777777" w:rsidR="00ED39B9" w:rsidRDefault="00ED39B9" w:rsidP="00BC32BC"/>
    <w:p w14:paraId="33210EB2" w14:textId="6999212F" w:rsidR="00BA2966" w:rsidRDefault="00B16263" w:rsidP="00BC32BC">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r>
        <w:t>All tests were executed in static scenes and construction of the structures happened at the start of the application, in future work this should be tested for dynamic scenes and reconstruction should be tested at run time</w:t>
      </w:r>
      <w:r w:rsidR="002C1DB9">
        <w:t>.</w:t>
      </w:r>
    </w:p>
    <w:p w14:paraId="5DDD364B" w14:textId="1BF484C6" w:rsidR="00F44C27" w:rsidRDefault="00F44C27" w:rsidP="00F44C27">
      <w:pPr>
        <w:pStyle w:val="Heading1"/>
      </w:pPr>
      <w:bookmarkStart w:id="1" w:name="_Toc187507484"/>
      <w:r>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507485"/>
      <w:r>
        <w:lastRenderedPageBreak/>
        <w:t>List of Figures</w:t>
      </w:r>
      <w:bookmarkEnd w:id="2"/>
    </w:p>
    <w:p w14:paraId="7A1D490F" w14:textId="77777777" w:rsidR="003B2E51" w:rsidRDefault="003B2E51">
      <w:pPr>
        <w:pStyle w:val="TableofFigures"/>
        <w:tabs>
          <w:tab w:val="right" w:leader="dot" w:pos="9350"/>
        </w:tabs>
      </w:pPr>
    </w:p>
    <w:p w14:paraId="159F4F77" w14:textId="70FA1F47" w:rsidR="00D40D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561951" w:history="1">
        <w:r w:rsidR="00D40DD1" w:rsidRPr="00D25D4C">
          <w:rPr>
            <w:rStyle w:val="Hyperlink"/>
            <w:noProof/>
          </w:rPr>
          <w:t>Figure 1: Example of a triangle mesh</w:t>
        </w:r>
        <w:r w:rsidR="00D40DD1">
          <w:rPr>
            <w:noProof/>
            <w:webHidden/>
          </w:rPr>
          <w:tab/>
        </w:r>
        <w:r w:rsidR="00D40DD1">
          <w:rPr>
            <w:noProof/>
            <w:webHidden/>
          </w:rPr>
          <w:fldChar w:fldCharType="begin"/>
        </w:r>
        <w:r w:rsidR="00D40DD1">
          <w:rPr>
            <w:noProof/>
            <w:webHidden/>
          </w:rPr>
          <w:instrText xml:space="preserve"> PAGEREF _Toc187561951 \h </w:instrText>
        </w:r>
        <w:r w:rsidR="00D40DD1">
          <w:rPr>
            <w:noProof/>
            <w:webHidden/>
          </w:rPr>
        </w:r>
        <w:r w:rsidR="00D40DD1">
          <w:rPr>
            <w:noProof/>
            <w:webHidden/>
          </w:rPr>
          <w:fldChar w:fldCharType="separate"/>
        </w:r>
        <w:r w:rsidR="00C408B4">
          <w:rPr>
            <w:noProof/>
            <w:webHidden/>
          </w:rPr>
          <w:t>6</w:t>
        </w:r>
        <w:r w:rsidR="00D40DD1">
          <w:rPr>
            <w:noProof/>
            <w:webHidden/>
          </w:rPr>
          <w:fldChar w:fldCharType="end"/>
        </w:r>
      </w:hyperlink>
    </w:p>
    <w:p w14:paraId="1BB8326B" w14:textId="72AB1D1B" w:rsidR="00D40DD1" w:rsidRDefault="00D40DD1">
      <w:pPr>
        <w:pStyle w:val="TableofFigures"/>
        <w:tabs>
          <w:tab w:val="right" w:leader="dot" w:pos="9350"/>
        </w:tabs>
        <w:rPr>
          <w:noProof/>
          <w:kern w:val="2"/>
          <w:sz w:val="24"/>
          <w:szCs w:val="24"/>
          <w:lang w:val="en-BE" w:eastAsia="en-BE"/>
          <w14:ligatures w14:val="standardContextual"/>
        </w:rPr>
      </w:pPr>
      <w:hyperlink w:anchor="_Toc187561952" w:history="1">
        <w:r w:rsidRPr="00D25D4C">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_Toc187561952 \h </w:instrText>
        </w:r>
        <w:r>
          <w:rPr>
            <w:noProof/>
            <w:webHidden/>
          </w:rPr>
        </w:r>
        <w:r>
          <w:rPr>
            <w:noProof/>
            <w:webHidden/>
          </w:rPr>
          <w:fldChar w:fldCharType="separate"/>
        </w:r>
        <w:r w:rsidR="00C408B4">
          <w:rPr>
            <w:noProof/>
            <w:webHidden/>
          </w:rPr>
          <w:t>6</w:t>
        </w:r>
        <w:r>
          <w:rPr>
            <w:noProof/>
            <w:webHidden/>
          </w:rPr>
          <w:fldChar w:fldCharType="end"/>
        </w:r>
      </w:hyperlink>
    </w:p>
    <w:p w14:paraId="0472F077" w14:textId="76621613" w:rsidR="00D40DD1" w:rsidRDefault="00D40DD1">
      <w:pPr>
        <w:pStyle w:val="TableofFigures"/>
        <w:tabs>
          <w:tab w:val="right" w:leader="dot" w:pos="9350"/>
        </w:tabs>
        <w:rPr>
          <w:noProof/>
          <w:kern w:val="2"/>
          <w:sz w:val="24"/>
          <w:szCs w:val="24"/>
          <w:lang w:val="en-BE" w:eastAsia="en-BE"/>
          <w14:ligatures w14:val="standardContextual"/>
        </w:rPr>
      </w:pPr>
      <w:hyperlink w:anchor="_Toc187561953" w:history="1">
        <w:r w:rsidRPr="00D25D4C">
          <w:rPr>
            <w:rStyle w:val="Hyperlink"/>
            <w:noProof/>
          </w:rPr>
          <w:t>Figure 3: AABB for a single triangle</w:t>
        </w:r>
        <w:r>
          <w:rPr>
            <w:noProof/>
            <w:webHidden/>
          </w:rPr>
          <w:tab/>
        </w:r>
        <w:r>
          <w:rPr>
            <w:noProof/>
            <w:webHidden/>
          </w:rPr>
          <w:fldChar w:fldCharType="begin"/>
        </w:r>
        <w:r>
          <w:rPr>
            <w:noProof/>
            <w:webHidden/>
          </w:rPr>
          <w:instrText xml:space="preserve"> PAGEREF _Toc187561953 \h </w:instrText>
        </w:r>
        <w:r>
          <w:rPr>
            <w:noProof/>
            <w:webHidden/>
          </w:rPr>
        </w:r>
        <w:r>
          <w:rPr>
            <w:noProof/>
            <w:webHidden/>
          </w:rPr>
          <w:fldChar w:fldCharType="separate"/>
        </w:r>
        <w:r w:rsidR="00C408B4">
          <w:rPr>
            <w:noProof/>
            <w:webHidden/>
          </w:rPr>
          <w:t>7</w:t>
        </w:r>
        <w:r>
          <w:rPr>
            <w:noProof/>
            <w:webHidden/>
          </w:rPr>
          <w:fldChar w:fldCharType="end"/>
        </w:r>
      </w:hyperlink>
    </w:p>
    <w:p w14:paraId="487FC48B" w14:textId="1005273F" w:rsidR="00D40DD1" w:rsidRDefault="00D40DD1">
      <w:pPr>
        <w:pStyle w:val="TableofFigures"/>
        <w:tabs>
          <w:tab w:val="right" w:leader="dot" w:pos="9350"/>
        </w:tabs>
        <w:rPr>
          <w:noProof/>
          <w:kern w:val="2"/>
          <w:sz w:val="24"/>
          <w:szCs w:val="24"/>
          <w:lang w:val="en-BE" w:eastAsia="en-BE"/>
          <w14:ligatures w14:val="standardContextual"/>
        </w:rPr>
      </w:pPr>
      <w:hyperlink w:anchor="_Toc187561954" w:history="1">
        <w:r w:rsidRPr="00D25D4C">
          <w:rPr>
            <w:rStyle w:val="Hyperlink"/>
            <w:noProof/>
          </w:rPr>
          <w:t xml:space="preserve">Figure 4: Complex mesh with BVH applied </w:t>
        </w:r>
        <w:r w:rsidRPr="00D25D4C">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_Toc187561954 \h </w:instrText>
        </w:r>
        <w:r>
          <w:rPr>
            <w:noProof/>
            <w:webHidden/>
          </w:rPr>
        </w:r>
        <w:r>
          <w:rPr>
            <w:noProof/>
            <w:webHidden/>
          </w:rPr>
          <w:fldChar w:fldCharType="separate"/>
        </w:r>
        <w:r w:rsidR="00C408B4">
          <w:rPr>
            <w:noProof/>
            <w:webHidden/>
          </w:rPr>
          <w:t>8</w:t>
        </w:r>
        <w:r>
          <w:rPr>
            <w:noProof/>
            <w:webHidden/>
          </w:rPr>
          <w:fldChar w:fldCharType="end"/>
        </w:r>
      </w:hyperlink>
    </w:p>
    <w:p w14:paraId="68A3F4FD" w14:textId="3925F3FF" w:rsidR="00D40DD1" w:rsidRDefault="00D40DD1">
      <w:pPr>
        <w:pStyle w:val="TableofFigures"/>
        <w:tabs>
          <w:tab w:val="right" w:leader="dot" w:pos="9350"/>
        </w:tabs>
        <w:rPr>
          <w:noProof/>
          <w:kern w:val="2"/>
          <w:sz w:val="24"/>
          <w:szCs w:val="24"/>
          <w:lang w:val="en-BE" w:eastAsia="en-BE"/>
          <w14:ligatures w14:val="standardContextual"/>
        </w:rPr>
      </w:pPr>
      <w:hyperlink w:anchor="_Toc187561955" w:history="1">
        <w:r w:rsidRPr="00D25D4C">
          <w:rPr>
            <w:rStyle w:val="Hyperlink"/>
            <w:noProof/>
          </w:rPr>
          <w:t xml:space="preserve">Figure 5: Tree structure for BVH </w:t>
        </w:r>
        <w:r w:rsidRPr="00D25D4C">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_Toc187561955 \h </w:instrText>
        </w:r>
        <w:r>
          <w:rPr>
            <w:noProof/>
            <w:webHidden/>
          </w:rPr>
        </w:r>
        <w:r>
          <w:rPr>
            <w:noProof/>
            <w:webHidden/>
          </w:rPr>
          <w:fldChar w:fldCharType="separate"/>
        </w:r>
        <w:r w:rsidR="00C408B4">
          <w:rPr>
            <w:noProof/>
            <w:webHidden/>
          </w:rPr>
          <w:t>8</w:t>
        </w:r>
        <w:r>
          <w:rPr>
            <w:noProof/>
            <w:webHidden/>
          </w:rPr>
          <w:fldChar w:fldCharType="end"/>
        </w:r>
      </w:hyperlink>
    </w:p>
    <w:p w14:paraId="74FA8EB5" w14:textId="41641350" w:rsidR="00D40DD1" w:rsidRDefault="00D40DD1">
      <w:pPr>
        <w:pStyle w:val="TableofFigures"/>
        <w:tabs>
          <w:tab w:val="right" w:leader="dot" w:pos="9350"/>
        </w:tabs>
        <w:rPr>
          <w:noProof/>
          <w:kern w:val="2"/>
          <w:sz w:val="24"/>
          <w:szCs w:val="24"/>
          <w:lang w:val="en-BE" w:eastAsia="en-BE"/>
          <w14:ligatures w14:val="standardContextual"/>
        </w:rPr>
      </w:pPr>
      <w:hyperlink w:anchor="_Toc187561956" w:history="1">
        <w:r w:rsidRPr="00D25D4C">
          <w:rPr>
            <w:rStyle w:val="Hyperlink"/>
            <w:noProof/>
          </w:rPr>
          <w:t>Figure 6: SDF Visualization</w:t>
        </w:r>
        <w:r>
          <w:rPr>
            <w:noProof/>
            <w:webHidden/>
          </w:rPr>
          <w:tab/>
        </w:r>
        <w:r>
          <w:rPr>
            <w:noProof/>
            <w:webHidden/>
          </w:rPr>
          <w:fldChar w:fldCharType="begin"/>
        </w:r>
        <w:r>
          <w:rPr>
            <w:noProof/>
            <w:webHidden/>
          </w:rPr>
          <w:instrText xml:space="preserve"> PAGEREF _Toc187561956 \h </w:instrText>
        </w:r>
        <w:r>
          <w:rPr>
            <w:noProof/>
            <w:webHidden/>
          </w:rPr>
        </w:r>
        <w:r>
          <w:rPr>
            <w:noProof/>
            <w:webHidden/>
          </w:rPr>
          <w:fldChar w:fldCharType="separate"/>
        </w:r>
        <w:r w:rsidR="00C408B4">
          <w:rPr>
            <w:noProof/>
            <w:webHidden/>
          </w:rPr>
          <w:t>10</w:t>
        </w:r>
        <w:r>
          <w:rPr>
            <w:noProof/>
            <w:webHidden/>
          </w:rPr>
          <w:fldChar w:fldCharType="end"/>
        </w:r>
      </w:hyperlink>
    </w:p>
    <w:p w14:paraId="4B41BF2C" w14:textId="073A6142" w:rsidR="00D40DD1" w:rsidRDefault="00D40DD1">
      <w:pPr>
        <w:pStyle w:val="TableofFigures"/>
        <w:tabs>
          <w:tab w:val="right" w:leader="dot" w:pos="9350"/>
        </w:tabs>
        <w:rPr>
          <w:noProof/>
          <w:kern w:val="2"/>
          <w:sz w:val="24"/>
          <w:szCs w:val="24"/>
          <w:lang w:val="en-BE" w:eastAsia="en-BE"/>
          <w14:ligatures w14:val="standardContextual"/>
        </w:rPr>
      </w:pPr>
      <w:hyperlink w:anchor="_Toc187561957" w:history="1">
        <w:r w:rsidRPr="00D25D4C">
          <w:rPr>
            <w:rStyle w:val="Hyperlink"/>
            <w:noProof/>
          </w:rPr>
          <w:t xml:space="preserve">Figure 7: Ray marching missing a surface </w:t>
        </w:r>
        <w:r w:rsidRPr="00D25D4C">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_Toc187561957 \h </w:instrText>
        </w:r>
        <w:r>
          <w:rPr>
            <w:noProof/>
            <w:webHidden/>
          </w:rPr>
        </w:r>
        <w:r>
          <w:rPr>
            <w:noProof/>
            <w:webHidden/>
          </w:rPr>
          <w:fldChar w:fldCharType="separate"/>
        </w:r>
        <w:r w:rsidR="00C408B4">
          <w:rPr>
            <w:noProof/>
            <w:webHidden/>
          </w:rPr>
          <w:t>11</w:t>
        </w:r>
        <w:r>
          <w:rPr>
            <w:noProof/>
            <w:webHidden/>
          </w:rPr>
          <w:fldChar w:fldCharType="end"/>
        </w:r>
      </w:hyperlink>
    </w:p>
    <w:p w14:paraId="344FD9EB" w14:textId="750D36D5" w:rsidR="00D40DD1" w:rsidRDefault="00D40DD1">
      <w:pPr>
        <w:pStyle w:val="TableofFigures"/>
        <w:tabs>
          <w:tab w:val="right" w:leader="dot" w:pos="9350"/>
        </w:tabs>
        <w:rPr>
          <w:noProof/>
          <w:kern w:val="2"/>
          <w:sz w:val="24"/>
          <w:szCs w:val="24"/>
          <w:lang w:val="en-BE" w:eastAsia="en-BE"/>
          <w14:ligatures w14:val="standardContextual"/>
        </w:rPr>
      </w:pPr>
      <w:hyperlink w:anchor="_Toc187561958" w:history="1">
        <w:r w:rsidRPr="00D25D4C">
          <w:rPr>
            <w:rStyle w:val="Hyperlink"/>
            <w:noProof/>
          </w:rPr>
          <w:t xml:space="preserve">Figure 8: Example of both scenarios when raymarching </w:t>
        </w:r>
        <w:r w:rsidRPr="00D25D4C">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_Toc187561958 \h </w:instrText>
        </w:r>
        <w:r>
          <w:rPr>
            <w:noProof/>
            <w:webHidden/>
          </w:rPr>
        </w:r>
        <w:r>
          <w:rPr>
            <w:noProof/>
            <w:webHidden/>
          </w:rPr>
          <w:fldChar w:fldCharType="separate"/>
        </w:r>
        <w:r w:rsidR="00C408B4">
          <w:rPr>
            <w:noProof/>
            <w:webHidden/>
          </w:rPr>
          <w:t>12</w:t>
        </w:r>
        <w:r>
          <w:rPr>
            <w:noProof/>
            <w:webHidden/>
          </w:rPr>
          <w:fldChar w:fldCharType="end"/>
        </w:r>
      </w:hyperlink>
    </w:p>
    <w:p w14:paraId="7667EB87" w14:textId="1540E593" w:rsidR="00D40DD1" w:rsidRDefault="00D40DD1">
      <w:pPr>
        <w:pStyle w:val="TableofFigures"/>
        <w:tabs>
          <w:tab w:val="right" w:leader="dot" w:pos="9350"/>
        </w:tabs>
        <w:rPr>
          <w:noProof/>
          <w:kern w:val="2"/>
          <w:sz w:val="24"/>
          <w:szCs w:val="24"/>
          <w:lang w:val="en-BE" w:eastAsia="en-BE"/>
          <w14:ligatures w14:val="standardContextual"/>
        </w:rPr>
      </w:pPr>
      <w:hyperlink w:anchor="_Toc187561959" w:history="1">
        <w:r w:rsidRPr="00D25D4C">
          <w:rPr>
            <w:rStyle w:val="Hyperlink"/>
            <w:noProof/>
          </w:rPr>
          <w:t>Figure 9: Example of Sphere Early Out</w:t>
        </w:r>
        <w:r>
          <w:rPr>
            <w:noProof/>
            <w:webHidden/>
          </w:rPr>
          <w:tab/>
        </w:r>
        <w:r>
          <w:rPr>
            <w:noProof/>
            <w:webHidden/>
          </w:rPr>
          <w:fldChar w:fldCharType="begin"/>
        </w:r>
        <w:r>
          <w:rPr>
            <w:noProof/>
            <w:webHidden/>
          </w:rPr>
          <w:instrText xml:space="preserve"> PAGEREF _Toc187561959 \h </w:instrText>
        </w:r>
        <w:r>
          <w:rPr>
            <w:noProof/>
            <w:webHidden/>
          </w:rPr>
        </w:r>
        <w:r>
          <w:rPr>
            <w:noProof/>
            <w:webHidden/>
          </w:rPr>
          <w:fldChar w:fldCharType="separate"/>
        </w:r>
        <w:r w:rsidR="00C408B4">
          <w:rPr>
            <w:noProof/>
            <w:webHidden/>
          </w:rPr>
          <w:t>14</w:t>
        </w:r>
        <w:r>
          <w:rPr>
            <w:noProof/>
            <w:webHidden/>
          </w:rPr>
          <w:fldChar w:fldCharType="end"/>
        </w:r>
      </w:hyperlink>
    </w:p>
    <w:p w14:paraId="0BC38E1C" w14:textId="13B7798A" w:rsidR="00D40DD1" w:rsidRDefault="00D40DD1">
      <w:pPr>
        <w:pStyle w:val="TableofFigures"/>
        <w:tabs>
          <w:tab w:val="right" w:leader="dot" w:pos="9350"/>
        </w:tabs>
        <w:rPr>
          <w:noProof/>
          <w:kern w:val="2"/>
          <w:sz w:val="24"/>
          <w:szCs w:val="24"/>
          <w:lang w:val="en-BE" w:eastAsia="en-BE"/>
          <w14:ligatures w14:val="standardContextual"/>
        </w:rPr>
      </w:pPr>
      <w:hyperlink w:anchor="_Toc187561960" w:history="1">
        <w:r w:rsidRPr="00D25D4C">
          <w:rPr>
            <w:rStyle w:val="Hyperlink"/>
            <w:noProof/>
          </w:rPr>
          <w:t>Figure 10: Example of Box Early Out</w:t>
        </w:r>
        <w:r>
          <w:rPr>
            <w:noProof/>
            <w:webHidden/>
          </w:rPr>
          <w:tab/>
        </w:r>
        <w:r>
          <w:rPr>
            <w:noProof/>
            <w:webHidden/>
          </w:rPr>
          <w:fldChar w:fldCharType="begin"/>
        </w:r>
        <w:r>
          <w:rPr>
            <w:noProof/>
            <w:webHidden/>
          </w:rPr>
          <w:instrText xml:space="preserve"> PAGEREF _Toc187561960 \h </w:instrText>
        </w:r>
        <w:r>
          <w:rPr>
            <w:noProof/>
            <w:webHidden/>
          </w:rPr>
        </w:r>
        <w:r>
          <w:rPr>
            <w:noProof/>
            <w:webHidden/>
          </w:rPr>
          <w:fldChar w:fldCharType="separate"/>
        </w:r>
        <w:r w:rsidR="00C408B4">
          <w:rPr>
            <w:noProof/>
            <w:webHidden/>
          </w:rPr>
          <w:t>14</w:t>
        </w:r>
        <w:r>
          <w:rPr>
            <w:noProof/>
            <w:webHidden/>
          </w:rPr>
          <w:fldChar w:fldCharType="end"/>
        </w:r>
      </w:hyperlink>
    </w:p>
    <w:p w14:paraId="682F8995" w14:textId="24B6862F" w:rsidR="00D40DD1" w:rsidRDefault="00D40DD1">
      <w:pPr>
        <w:pStyle w:val="TableofFigures"/>
        <w:tabs>
          <w:tab w:val="right" w:leader="dot" w:pos="9350"/>
        </w:tabs>
        <w:rPr>
          <w:noProof/>
          <w:kern w:val="2"/>
          <w:sz w:val="24"/>
          <w:szCs w:val="24"/>
          <w:lang w:val="en-BE" w:eastAsia="en-BE"/>
          <w14:ligatures w14:val="standardContextual"/>
        </w:rPr>
      </w:pPr>
      <w:hyperlink w:anchor="_Toc187561961" w:history="1">
        <w:r w:rsidRPr="00D25D4C">
          <w:rPr>
            <w:rStyle w:val="Hyperlink"/>
            <w:noProof/>
          </w:rPr>
          <w:t>Figure 11: Normal shot link SDF in experiment</w:t>
        </w:r>
        <w:r>
          <w:rPr>
            <w:noProof/>
            <w:webHidden/>
          </w:rPr>
          <w:tab/>
        </w:r>
        <w:r>
          <w:rPr>
            <w:noProof/>
            <w:webHidden/>
          </w:rPr>
          <w:fldChar w:fldCharType="begin"/>
        </w:r>
        <w:r>
          <w:rPr>
            <w:noProof/>
            <w:webHidden/>
          </w:rPr>
          <w:instrText xml:space="preserve"> PAGEREF _Toc187561961 \h </w:instrText>
        </w:r>
        <w:r>
          <w:rPr>
            <w:noProof/>
            <w:webHidden/>
          </w:rPr>
        </w:r>
        <w:r>
          <w:rPr>
            <w:noProof/>
            <w:webHidden/>
          </w:rPr>
          <w:fldChar w:fldCharType="separate"/>
        </w:r>
        <w:r w:rsidR="00C408B4">
          <w:rPr>
            <w:noProof/>
            <w:webHidden/>
          </w:rPr>
          <w:t>17</w:t>
        </w:r>
        <w:r>
          <w:rPr>
            <w:noProof/>
            <w:webHidden/>
          </w:rPr>
          <w:fldChar w:fldCharType="end"/>
        </w:r>
      </w:hyperlink>
    </w:p>
    <w:p w14:paraId="02BE08ED" w14:textId="7350FA3F" w:rsidR="00D40DD1" w:rsidRDefault="00D40DD1">
      <w:pPr>
        <w:pStyle w:val="TableofFigures"/>
        <w:tabs>
          <w:tab w:val="right" w:leader="dot" w:pos="9350"/>
        </w:tabs>
        <w:rPr>
          <w:noProof/>
          <w:kern w:val="2"/>
          <w:sz w:val="24"/>
          <w:szCs w:val="24"/>
          <w:lang w:val="en-BE" w:eastAsia="en-BE"/>
          <w14:ligatures w14:val="standardContextual"/>
        </w:rPr>
      </w:pPr>
      <w:hyperlink w:anchor="_Toc187561962" w:history="1">
        <w:r w:rsidRPr="00D25D4C">
          <w:rPr>
            <w:rStyle w:val="Hyperlink"/>
            <w:noProof/>
          </w:rPr>
          <w:t>Figure 12: Normal shot pyramid SDF in experiment</w:t>
        </w:r>
        <w:r>
          <w:rPr>
            <w:noProof/>
            <w:webHidden/>
          </w:rPr>
          <w:tab/>
        </w:r>
        <w:r>
          <w:rPr>
            <w:noProof/>
            <w:webHidden/>
          </w:rPr>
          <w:fldChar w:fldCharType="begin"/>
        </w:r>
        <w:r>
          <w:rPr>
            <w:noProof/>
            <w:webHidden/>
          </w:rPr>
          <w:instrText xml:space="preserve"> PAGEREF _Toc187561962 \h </w:instrText>
        </w:r>
        <w:r>
          <w:rPr>
            <w:noProof/>
            <w:webHidden/>
          </w:rPr>
        </w:r>
        <w:r>
          <w:rPr>
            <w:noProof/>
            <w:webHidden/>
          </w:rPr>
          <w:fldChar w:fldCharType="separate"/>
        </w:r>
        <w:r w:rsidR="00C408B4">
          <w:rPr>
            <w:noProof/>
            <w:webHidden/>
          </w:rPr>
          <w:t>18</w:t>
        </w:r>
        <w:r>
          <w:rPr>
            <w:noProof/>
            <w:webHidden/>
          </w:rPr>
          <w:fldChar w:fldCharType="end"/>
        </w:r>
      </w:hyperlink>
    </w:p>
    <w:p w14:paraId="4F691FDF" w14:textId="20A66542" w:rsidR="00D40DD1" w:rsidRDefault="00D40DD1">
      <w:pPr>
        <w:pStyle w:val="TableofFigures"/>
        <w:tabs>
          <w:tab w:val="right" w:leader="dot" w:pos="9350"/>
        </w:tabs>
        <w:rPr>
          <w:noProof/>
          <w:kern w:val="2"/>
          <w:sz w:val="24"/>
          <w:szCs w:val="24"/>
          <w:lang w:val="en-BE" w:eastAsia="en-BE"/>
          <w14:ligatures w14:val="standardContextual"/>
        </w:rPr>
      </w:pPr>
      <w:hyperlink w:anchor="_Toc187561963" w:history="1">
        <w:r w:rsidRPr="00D25D4C">
          <w:rPr>
            <w:rStyle w:val="Hyperlink"/>
            <w:noProof/>
          </w:rPr>
          <w:t>Figure 13: Normal shot Mandel Bulb SDF in experiment</w:t>
        </w:r>
        <w:r>
          <w:rPr>
            <w:noProof/>
            <w:webHidden/>
          </w:rPr>
          <w:tab/>
        </w:r>
        <w:r>
          <w:rPr>
            <w:noProof/>
            <w:webHidden/>
          </w:rPr>
          <w:fldChar w:fldCharType="begin"/>
        </w:r>
        <w:r>
          <w:rPr>
            <w:noProof/>
            <w:webHidden/>
          </w:rPr>
          <w:instrText xml:space="preserve"> PAGEREF _Toc187561963 \h </w:instrText>
        </w:r>
        <w:r>
          <w:rPr>
            <w:noProof/>
            <w:webHidden/>
          </w:rPr>
        </w:r>
        <w:r>
          <w:rPr>
            <w:noProof/>
            <w:webHidden/>
          </w:rPr>
          <w:fldChar w:fldCharType="separate"/>
        </w:r>
        <w:r w:rsidR="00C408B4">
          <w:rPr>
            <w:noProof/>
            <w:webHidden/>
          </w:rPr>
          <w:t>19</w:t>
        </w:r>
        <w:r>
          <w:rPr>
            <w:noProof/>
            <w:webHidden/>
          </w:rPr>
          <w:fldChar w:fldCharType="end"/>
        </w:r>
      </w:hyperlink>
    </w:p>
    <w:p w14:paraId="0EF89B90" w14:textId="2518631D" w:rsidR="00D40DD1" w:rsidRDefault="00D40DD1">
      <w:pPr>
        <w:pStyle w:val="TableofFigures"/>
        <w:tabs>
          <w:tab w:val="right" w:leader="dot" w:pos="9350"/>
        </w:tabs>
        <w:rPr>
          <w:noProof/>
          <w:kern w:val="2"/>
          <w:sz w:val="24"/>
          <w:szCs w:val="24"/>
          <w:lang w:val="en-BE" w:eastAsia="en-BE"/>
          <w14:ligatures w14:val="standardContextual"/>
        </w:rPr>
      </w:pPr>
      <w:hyperlink w:anchor="_Toc187561964" w:history="1">
        <w:r w:rsidRPr="00D25D4C">
          <w:rPr>
            <w:rStyle w:val="Hyperlink"/>
            <w:noProof/>
          </w:rPr>
          <w:t xml:space="preserve">Figure 14: Example of BVHTree </w:t>
        </w:r>
        <w:r w:rsidRPr="00D25D4C">
          <w:rPr>
            <w:rStyle w:val="Hyperlink"/>
            <w:rFonts w:ascii="Calibri" w:hAnsi="Calibri" w:cs="Calibri"/>
            <w:noProof/>
          </w:rPr>
          <w:t>(</w:t>
        </w:r>
        <w:r w:rsidRPr="00D25D4C">
          <w:rPr>
            <w:rStyle w:val="Hyperlink"/>
            <w:rFonts w:ascii="Calibri" w:hAnsi="Calibri" w:cs="Calibri"/>
            <w:i/>
            <w:iCs/>
            <w:noProof/>
          </w:rPr>
          <w:t>Bounding Volume Hierarchies</w:t>
        </w:r>
        <w:r w:rsidRPr="00D25D4C">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_Toc187561964 \h </w:instrText>
        </w:r>
        <w:r>
          <w:rPr>
            <w:noProof/>
            <w:webHidden/>
          </w:rPr>
        </w:r>
        <w:r>
          <w:rPr>
            <w:noProof/>
            <w:webHidden/>
          </w:rPr>
          <w:fldChar w:fldCharType="separate"/>
        </w:r>
        <w:r w:rsidR="00C408B4">
          <w:rPr>
            <w:noProof/>
            <w:webHidden/>
          </w:rPr>
          <w:t>20</w:t>
        </w:r>
        <w:r>
          <w:rPr>
            <w:noProof/>
            <w:webHidden/>
          </w:rPr>
          <w:fldChar w:fldCharType="end"/>
        </w:r>
      </w:hyperlink>
    </w:p>
    <w:p w14:paraId="72749CDB" w14:textId="78F81C97" w:rsidR="00D40DD1" w:rsidRDefault="00D40DD1">
      <w:pPr>
        <w:pStyle w:val="TableofFigures"/>
        <w:tabs>
          <w:tab w:val="right" w:leader="dot" w:pos="9350"/>
        </w:tabs>
        <w:rPr>
          <w:noProof/>
          <w:kern w:val="2"/>
          <w:sz w:val="24"/>
          <w:szCs w:val="24"/>
          <w:lang w:val="en-BE" w:eastAsia="en-BE"/>
          <w14:ligatures w14:val="standardContextual"/>
        </w:rPr>
      </w:pPr>
      <w:hyperlink w:anchor="_Toc187561965" w:history="1">
        <w:r w:rsidRPr="00D25D4C">
          <w:rPr>
            <w:rStyle w:val="Hyperlink"/>
            <w:noProof/>
          </w:rPr>
          <w:t>Figure 15: Low complexity scene</w:t>
        </w:r>
        <w:r>
          <w:rPr>
            <w:noProof/>
            <w:webHidden/>
          </w:rPr>
          <w:tab/>
        </w:r>
        <w:r>
          <w:rPr>
            <w:noProof/>
            <w:webHidden/>
          </w:rPr>
          <w:fldChar w:fldCharType="begin"/>
        </w:r>
        <w:r>
          <w:rPr>
            <w:noProof/>
            <w:webHidden/>
          </w:rPr>
          <w:instrText xml:space="preserve"> PAGEREF _Toc187561965 \h </w:instrText>
        </w:r>
        <w:r>
          <w:rPr>
            <w:noProof/>
            <w:webHidden/>
          </w:rPr>
        </w:r>
        <w:r>
          <w:rPr>
            <w:noProof/>
            <w:webHidden/>
          </w:rPr>
          <w:fldChar w:fldCharType="separate"/>
        </w:r>
        <w:r w:rsidR="00C408B4">
          <w:rPr>
            <w:noProof/>
            <w:webHidden/>
          </w:rPr>
          <w:t>22</w:t>
        </w:r>
        <w:r>
          <w:rPr>
            <w:noProof/>
            <w:webHidden/>
          </w:rPr>
          <w:fldChar w:fldCharType="end"/>
        </w:r>
      </w:hyperlink>
    </w:p>
    <w:p w14:paraId="7EB26A93" w14:textId="4CF323AD" w:rsidR="00D40DD1" w:rsidRDefault="00D40DD1">
      <w:pPr>
        <w:pStyle w:val="TableofFigures"/>
        <w:tabs>
          <w:tab w:val="right" w:leader="dot" w:pos="9350"/>
        </w:tabs>
        <w:rPr>
          <w:noProof/>
          <w:kern w:val="2"/>
          <w:sz w:val="24"/>
          <w:szCs w:val="24"/>
          <w:lang w:val="en-BE" w:eastAsia="en-BE"/>
          <w14:ligatures w14:val="standardContextual"/>
        </w:rPr>
      </w:pPr>
      <w:hyperlink w:anchor="_Toc187561966" w:history="1">
        <w:r w:rsidRPr="00D25D4C">
          <w:rPr>
            <w:rStyle w:val="Hyperlink"/>
            <w:noProof/>
          </w:rPr>
          <w:t>Figure 16: Medium complexity scene</w:t>
        </w:r>
        <w:r>
          <w:rPr>
            <w:noProof/>
            <w:webHidden/>
          </w:rPr>
          <w:tab/>
        </w:r>
        <w:r>
          <w:rPr>
            <w:noProof/>
            <w:webHidden/>
          </w:rPr>
          <w:fldChar w:fldCharType="begin"/>
        </w:r>
        <w:r>
          <w:rPr>
            <w:noProof/>
            <w:webHidden/>
          </w:rPr>
          <w:instrText xml:space="preserve"> PAGEREF _Toc187561966 \h </w:instrText>
        </w:r>
        <w:r>
          <w:rPr>
            <w:noProof/>
            <w:webHidden/>
          </w:rPr>
        </w:r>
        <w:r>
          <w:rPr>
            <w:noProof/>
            <w:webHidden/>
          </w:rPr>
          <w:fldChar w:fldCharType="separate"/>
        </w:r>
        <w:r w:rsidR="00C408B4">
          <w:rPr>
            <w:noProof/>
            <w:webHidden/>
          </w:rPr>
          <w:t>23</w:t>
        </w:r>
        <w:r>
          <w:rPr>
            <w:noProof/>
            <w:webHidden/>
          </w:rPr>
          <w:fldChar w:fldCharType="end"/>
        </w:r>
      </w:hyperlink>
    </w:p>
    <w:p w14:paraId="1DAF94B2" w14:textId="41A3C304" w:rsidR="00D40DD1" w:rsidRDefault="00D40DD1">
      <w:pPr>
        <w:pStyle w:val="TableofFigures"/>
        <w:tabs>
          <w:tab w:val="right" w:leader="dot" w:pos="9350"/>
        </w:tabs>
        <w:rPr>
          <w:noProof/>
          <w:kern w:val="2"/>
          <w:sz w:val="24"/>
          <w:szCs w:val="24"/>
          <w:lang w:val="en-BE" w:eastAsia="en-BE"/>
          <w14:ligatures w14:val="standardContextual"/>
        </w:rPr>
      </w:pPr>
      <w:hyperlink w:anchor="_Toc187561967" w:history="1">
        <w:r w:rsidRPr="00D25D4C">
          <w:rPr>
            <w:rStyle w:val="Hyperlink"/>
            <w:noProof/>
          </w:rPr>
          <w:t>Figure 17: High complexity scene</w:t>
        </w:r>
        <w:r>
          <w:rPr>
            <w:noProof/>
            <w:webHidden/>
          </w:rPr>
          <w:tab/>
        </w:r>
        <w:r>
          <w:rPr>
            <w:noProof/>
            <w:webHidden/>
          </w:rPr>
          <w:fldChar w:fldCharType="begin"/>
        </w:r>
        <w:r>
          <w:rPr>
            <w:noProof/>
            <w:webHidden/>
          </w:rPr>
          <w:instrText xml:space="preserve"> PAGEREF _Toc187561967 \h </w:instrText>
        </w:r>
        <w:r>
          <w:rPr>
            <w:noProof/>
            <w:webHidden/>
          </w:rPr>
        </w:r>
        <w:r>
          <w:rPr>
            <w:noProof/>
            <w:webHidden/>
          </w:rPr>
          <w:fldChar w:fldCharType="separate"/>
        </w:r>
        <w:r w:rsidR="00C408B4">
          <w:rPr>
            <w:noProof/>
            <w:webHidden/>
          </w:rPr>
          <w:t>24</w:t>
        </w:r>
        <w:r>
          <w:rPr>
            <w:noProof/>
            <w:webHidden/>
          </w:rPr>
          <w:fldChar w:fldCharType="end"/>
        </w:r>
      </w:hyperlink>
    </w:p>
    <w:p w14:paraId="42380E0C" w14:textId="73E83DEA"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507486"/>
      <w:r>
        <w:lastRenderedPageBreak/>
        <w:t>Introduction</w:t>
      </w:r>
      <w:bookmarkEnd w:id="3"/>
    </w:p>
    <w:p w14:paraId="36224C00" w14:textId="77777777" w:rsidR="000D5C84" w:rsidRDefault="000D5C84" w:rsidP="00BC32BC"/>
    <w:p w14:paraId="664FA507" w14:textId="64B64827" w:rsidR="000D5C84" w:rsidRPr="003625E1" w:rsidRDefault="000926E1" w:rsidP="00BC32BC">
      <w:pPr>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492149BA" w14:textId="4ABEF7A1"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In this paper we </w:t>
      </w:r>
      <w:r w:rsidR="00F509F7">
        <w:t>will</w:t>
      </w:r>
      <w:r w:rsidR="000B4874">
        <w:t xml:space="preserve"> revisit </w:t>
      </w:r>
      <w:r w:rsidR="00BF3D72">
        <w:t>sphere tracing, a sub-branch of ray marching.</w:t>
      </w:r>
      <w:r w:rsidR="004750D6">
        <w:t xml:space="preserve"> </w:t>
      </w:r>
    </w:p>
    <w:p w14:paraId="486D61B6" w14:textId="6C27718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551ADA8D" w:rsidR="008B2C46" w:rsidRDefault="008B2C46" w:rsidP="00FB0E0C">
      <w:r>
        <w:t xml:space="preserve">Some other places where you can find ray </w:t>
      </w:r>
      <w:r w:rsidR="00E02CFF">
        <w:t>marching</w:t>
      </w:r>
      <w:r w:rsidR="0052526D">
        <w:t xml:space="preserve"> include</w:t>
      </w:r>
      <w:r w:rsidR="00EA4062">
        <w:t>:</w:t>
      </w:r>
    </w:p>
    <w:p w14:paraId="6C7DC1EC" w14:textId="7668641F" w:rsidR="00152285" w:rsidRDefault="00152285">
      <w:pPr>
        <w:pStyle w:val="ListParagraph"/>
        <w:numPr>
          <w:ilvl w:val="0"/>
          <w:numId w:val="12"/>
        </w:numPr>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247D57EE" w:rsidR="00152285" w:rsidRDefault="00152285">
      <w:pPr>
        <w:pStyle w:val="ListParagraph"/>
        <w:numPr>
          <w:ilvl w:val="0"/>
          <w:numId w:val="12"/>
        </w:numPr>
      </w:pPr>
      <w:r>
        <w:t>There is a game called “</w:t>
      </w:r>
      <w:proofErr w:type="spellStart"/>
      <w:r w:rsidRPr="002034BB">
        <w:t>Claybook</w:t>
      </w:r>
      <w:proofErr w:type="spellEnd"/>
      <w:r>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proofErr w:type="spellStart"/>
      <w:r w:rsidR="009D7067" w:rsidRPr="009D7067">
        <w:rPr>
          <w:rFonts w:ascii="Calibri" w:hAnsi="Calibri" w:cs="Calibri"/>
          <w:i/>
          <w:iCs/>
        </w:rPr>
        <w:t>Claybook</w:t>
      </w:r>
      <w:proofErr w:type="spellEnd"/>
      <w:r w:rsidR="009D7067" w:rsidRPr="009D7067">
        <w:rPr>
          <w:rFonts w:ascii="Calibri" w:hAnsi="Calibri" w:cs="Calibri"/>
        </w:rPr>
        <w:t>, n.d.)</w:t>
      </w:r>
      <w:r w:rsidR="009D7067">
        <w:fldChar w:fldCharType="end"/>
      </w:r>
      <w:r w:rsidR="009D7067">
        <w:t xml:space="preserve"> w</w:t>
      </w:r>
      <w:r>
        <w:t>hich handles the entire rendering pipeline using ray marching and fully exploiting the benefits and quirks of raymarching.</w:t>
      </w:r>
    </w:p>
    <w:p w14:paraId="2B68E1F0" w14:textId="11BC36F6" w:rsidR="00152285" w:rsidRDefault="00152285">
      <w:pPr>
        <w:pStyle w:val="ListParagraph"/>
        <w:numPr>
          <w:ilvl w:val="0"/>
          <w:numId w:val="12"/>
        </w:numPr>
      </w:pPr>
      <w:r>
        <w:t>The website “</w:t>
      </w:r>
      <w:proofErr w:type="spellStart"/>
      <w:r w:rsidR="006F1C1D">
        <w:t>S</w:t>
      </w:r>
      <w:r>
        <w:t>hadertoy</w:t>
      </w:r>
      <w:proofErr w:type="spellEnd"/>
      <w:r>
        <w:t xml:space="preserve">”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proofErr w:type="spellStart"/>
      <w:r w:rsidR="0039758D" w:rsidRPr="0039758D">
        <w:rPr>
          <w:rFonts w:ascii="Calibri" w:hAnsi="Calibri" w:cs="Calibri"/>
          <w:i/>
          <w:iCs/>
        </w:rPr>
        <w:t>Shadertoy</w:t>
      </w:r>
      <w:proofErr w:type="spellEnd"/>
      <w:r w:rsidR="0039758D" w:rsidRPr="0039758D">
        <w:rPr>
          <w:rFonts w:ascii="Calibri" w:hAnsi="Calibri" w:cs="Calibri"/>
        </w:rPr>
        <w:t>, n.d.)</w:t>
      </w:r>
      <w:r w:rsidR="0039758D">
        <w:fldChar w:fldCharType="end"/>
      </w:r>
      <w:r w:rsidR="0039758D">
        <w:t xml:space="preserve"> </w:t>
      </w:r>
      <w:r>
        <w:t xml:space="preserve">developed by Inigo Quilez and Pol </w:t>
      </w:r>
      <w:proofErr w:type="spellStart"/>
      <w:r>
        <w:t>Jeremios</w:t>
      </w:r>
      <w:proofErr w:type="spellEnd"/>
      <w:r>
        <w:t xml:space="preserve"> is a tool used to teach and create demo scenes. It purely uses the ray marching algorithm</w:t>
      </w:r>
      <w:r w:rsidR="008C6153">
        <w:t>.</w:t>
      </w:r>
      <w:r>
        <w:t xml:space="preserve"> </w:t>
      </w:r>
    </w:p>
    <w:p w14:paraId="71B081F6" w14:textId="2128068C" w:rsidR="00152285" w:rsidRDefault="00152285">
      <w:pPr>
        <w:pStyle w:val="ListParagraph"/>
        <w:numPr>
          <w:ilvl w:val="0"/>
          <w:numId w:val="12"/>
        </w:numPr>
      </w:pPr>
      <w:r>
        <w:t>There is also the “</w:t>
      </w:r>
      <w:proofErr w:type="spellStart"/>
      <w:r w:rsidR="006F1C1D">
        <w:t>D</w:t>
      </w:r>
      <w:r>
        <w:t>emoscene</w:t>
      </w:r>
      <w:proofErr w:type="spellEnd"/>
      <w:r>
        <w:t xml:space="preserv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w:t>
      </w:r>
      <w:proofErr w:type="spellStart"/>
      <w:r w:rsidRPr="007D3EA3">
        <w:rPr>
          <w:rFonts w:ascii="Calibri" w:hAnsi="Calibri" w:cs="Calibri"/>
        </w:rPr>
        <w:t>Demoscene</w:t>
      </w:r>
      <w:proofErr w:type="spellEnd"/>
      <w:r w:rsidRPr="007D3EA3">
        <w:rPr>
          <w:rFonts w:ascii="Calibri" w:hAnsi="Calibri" w:cs="Calibri"/>
        </w:rPr>
        <w:t>,” 2019)</w:t>
      </w:r>
      <w:r>
        <w:fldChar w:fldCharType="end"/>
      </w:r>
      <w:r>
        <w:t xml:space="preserve"> Which has embraced “</w:t>
      </w:r>
      <w:proofErr w:type="spellStart"/>
      <w:r w:rsidR="00F11C17">
        <w:t>S</w:t>
      </w:r>
      <w:r>
        <w:t>hadertoy</w:t>
      </w:r>
      <w:proofErr w:type="spellEnd"/>
      <w:r>
        <w:t>” and SDFs in general for their scenes.</w:t>
      </w:r>
    </w:p>
    <w:p w14:paraId="0A302332" w14:textId="38B5AF5E" w:rsidR="00ED3E08" w:rsidRDefault="00ED3E08" w:rsidP="00FB0E0C">
      <w:r>
        <w:t xml:space="preserve">When looking </w:t>
      </w:r>
      <w:r w:rsidR="00AF4E58">
        <w:t>into</w:t>
      </w:r>
      <w:r>
        <w:t xml:space="preserve"> these applications</w:t>
      </w:r>
      <w:r w:rsidR="00D07F65">
        <w:t>, mainly “</w:t>
      </w:r>
      <w:proofErr w:type="spellStart"/>
      <w:r w:rsidR="00E1618E">
        <w:t>S</w:t>
      </w:r>
      <w:r w:rsidR="00D07F65">
        <w:t>hadertoy</w:t>
      </w:r>
      <w:proofErr w:type="spellEnd"/>
      <w:r w:rsidR="00D07F65">
        <w:t xml:space="preserve">” creations </w:t>
      </w:r>
      <w:r w:rsidR="00E0727E">
        <w:t>and creations</w:t>
      </w:r>
      <w:r w:rsidR="00D07F65">
        <w:t xml:space="preserve"> by the “</w:t>
      </w:r>
      <w:proofErr w:type="spellStart"/>
      <w:r w:rsidR="00F11C17">
        <w:t>D</w:t>
      </w:r>
      <w:r w:rsidR="00D07F65">
        <w:t>emoscene</w:t>
      </w:r>
      <w:proofErr w:type="spellEnd"/>
      <w:r w:rsidR="00D07F65">
        <w:t>” community</w:t>
      </w:r>
      <w:r w:rsidR="00826E97">
        <w:t>,</w:t>
      </w:r>
      <w:r w:rsidR="00AF4E58">
        <w:t xml:space="preserve"> </w:t>
      </w:r>
      <w:r w:rsidR="00E0727E">
        <w:t>most approaches didn’t really consider the performance</w:t>
      </w:r>
      <w:r>
        <w:t>.</w:t>
      </w:r>
      <w:r w:rsidR="00E0727E">
        <w:t xml:space="preserve"> The priority was always to get beautiful scenes on the screen</w:t>
      </w:r>
      <w:r w:rsidR="002369B7">
        <w:t>, but</w:t>
      </w:r>
      <w:r w:rsidR="00A470D0">
        <w:t xml:space="preserve"> higher complexity </w:t>
      </w:r>
      <w:r w:rsidR="002B1EBA">
        <w:t xml:space="preserve">and bigger </w:t>
      </w:r>
      <w:r w:rsidR="00A470D0">
        <w:t xml:space="preserve">scenes </w:t>
      </w:r>
      <w:r w:rsidR="00795637">
        <w:t xml:space="preserve">require more </w:t>
      </w:r>
      <w:r w:rsidR="00A470D0">
        <w:t>performance.</w:t>
      </w:r>
      <w:r w:rsidR="006F1C1D">
        <w:t xml:space="preserve"> </w:t>
      </w:r>
    </w:p>
    <w:p w14:paraId="4CE09BB9" w14:textId="54CC3034" w:rsidR="006F1C1D" w:rsidRDefault="006F1C1D" w:rsidP="00FB0E0C">
      <w:r>
        <w:t xml:space="preserve">In this paper </w:t>
      </w:r>
      <w:r w:rsidR="002F67CA">
        <w:t>we will discuss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14A40EA"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pPr>
        <w:pStyle w:val="ListParagraph"/>
        <w:numPr>
          <w:ilvl w:val="0"/>
          <w:numId w:val="8"/>
        </w:numPr>
      </w:pPr>
      <w:r>
        <w:lastRenderedPageBreak/>
        <w:t>How do sphere-shaped and box-shaped implementations compare in performance for AABB?</w:t>
      </w:r>
    </w:p>
    <w:p w14:paraId="639781B8" w14:textId="079DF4AC" w:rsidR="00812C82" w:rsidRDefault="00812C82">
      <w:pPr>
        <w:pStyle w:val="ListParagraph"/>
        <w:numPr>
          <w:ilvl w:val="0"/>
          <w:numId w:val="8"/>
        </w:numPr>
      </w:pPr>
      <w:r>
        <w:t>How do sphere-shaped and box-shaped implementations compare in performance for BVH-Tree?</w:t>
      </w:r>
    </w:p>
    <w:p w14:paraId="7B436414" w14:textId="3DD789CC" w:rsidR="000E7638" w:rsidRDefault="000E7638" w:rsidP="00ED39B9">
      <w:r>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5074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507488"/>
      <w:r>
        <w:t>Ray Tracing</w:t>
      </w:r>
      <w:bookmarkEnd w:id="6"/>
    </w:p>
    <w:p w14:paraId="1AAFC844" w14:textId="767CE802" w:rsidR="00E407E9" w:rsidRDefault="00E407E9" w:rsidP="00D42E48">
      <w:pPr>
        <w:pStyle w:val="Heading3"/>
      </w:pPr>
      <w:bookmarkStart w:id="7" w:name="_Toc187507489"/>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77C825FE"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C408B4">
        <w:t xml:space="preserve">Figure </w:t>
      </w:r>
      <w:r w:rsidR="00C408B4">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BB0583">
        <w:t>.</w:t>
      </w:r>
      <w:r w:rsidR="003F73E5" w:rsidRPr="003F73E5">
        <w:rPr>
          <w:lang w:val="en-BE"/>
        </w:rPr>
        <w:t xml:space="preserve"> </w:t>
      </w:r>
      <w:r w:rsidR="00614A65">
        <w:rPr>
          <w:lang w:val="en-BE"/>
        </w:rPr>
        <w:t>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13029407" w:rsidR="00E67AE1" w:rsidRDefault="00CE1B26" w:rsidP="00CE1B26">
      <w:pPr>
        <w:pStyle w:val="Caption"/>
        <w:jc w:val="center"/>
      </w:pPr>
      <w:bookmarkStart w:id="8" w:name="_Ref186380065"/>
      <w:bookmarkStart w:id="9" w:name="_Ref186380055"/>
      <w:bookmarkStart w:id="10" w:name="_Toc187561951"/>
      <w:r>
        <w:t xml:space="preserve">Figure </w:t>
      </w:r>
      <w:r w:rsidR="00A22466">
        <w:fldChar w:fldCharType="begin"/>
      </w:r>
      <w:r w:rsidR="00A22466">
        <w:instrText xml:space="preserve"> SEQ Figure \* ARABIC </w:instrText>
      </w:r>
      <w:r w:rsidR="00A22466">
        <w:fldChar w:fldCharType="separate"/>
      </w:r>
      <w:r w:rsidR="00C408B4">
        <w:rPr>
          <w:noProof/>
        </w:rPr>
        <w:t>1</w:t>
      </w:r>
      <w:r w:rsidR="00A22466">
        <w:rPr>
          <w:noProof/>
        </w:rPr>
        <w:fldChar w:fldCharType="end"/>
      </w:r>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F8F2F2F"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C408B4">
        <w:t xml:space="preserve">Figure </w:t>
      </w:r>
      <w:r w:rsidR="00C408B4">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148C7959" w:rsidR="00AD6D43" w:rsidRDefault="00E401A5" w:rsidP="00BB7D2D">
      <w:pPr>
        <w:pStyle w:val="Caption"/>
        <w:jc w:val="center"/>
      </w:pPr>
      <w:bookmarkStart w:id="11" w:name="_Ref186380208"/>
      <w:bookmarkStart w:id="12" w:name="_Toc187561952"/>
      <w:r>
        <w:t xml:space="preserve">Figure </w:t>
      </w:r>
      <w:r w:rsidR="00A22466">
        <w:fldChar w:fldCharType="begin"/>
      </w:r>
      <w:r w:rsidR="00A22466">
        <w:instrText xml:space="preserve"> SEQ Figure \* ARABIC </w:instrText>
      </w:r>
      <w:r w:rsidR="00A22466">
        <w:fldChar w:fldCharType="separate"/>
      </w:r>
      <w:r w:rsidR="00C408B4">
        <w:rPr>
          <w:noProof/>
        </w:rPr>
        <w:t>2</w:t>
      </w:r>
      <w:r w:rsidR="00A22466">
        <w:rPr>
          <w:noProof/>
        </w:rPr>
        <w:fldChar w:fldCharType="end"/>
      </w:r>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507490"/>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5E3F21F2" w:rsidR="006C456A" w:rsidRDefault="0025229C" w:rsidP="007457FB">
      <w:pPr>
        <w:ind w:left="720"/>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2CFE43E7" w:rsidR="003003F6" w:rsidRDefault="00BC4DE1" w:rsidP="007B45B3">
      <w:pPr>
        <w:ind w:left="720"/>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593FED78" w:rsidR="00BA041F" w:rsidRDefault="0028701B" w:rsidP="0028701B">
      <w:r>
        <w:t>For scenario 1 (</w:t>
      </w:r>
      <w:r>
        <w:fldChar w:fldCharType="begin"/>
      </w:r>
      <w:r>
        <w:instrText xml:space="preserve"> REF _Ref187403749 \r \h </w:instrText>
      </w:r>
      <w:r>
        <w:fldChar w:fldCharType="separate"/>
      </w:r>
      <w:r w:rsidR="00C408B4">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00A180C3" w:rsidR="00063087" w:rsidRPr="00BA041F" w:rsidRDefault="00DC1A9F" w:rsidP="0090068A">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13C99887" w:rsidR="00845D8A" w:rsidRDefault="00F639FF" w:rsidP="00F639FF">
      <w:pPr>
        <w:pStyle w:val="Caption"/>
        <w:jc w:val="center"/>
      </w:pPr>
      <w:bookmarkStart w:id="16" w:name="_Toc187561953"/>
      <w:r>
        <w:t xml:space="preserve">Figure </w:t>
      </w:r>
      <w:r w:rsidR="00A22466">
        <w:fldChar w:fldCharType="begin"/>
      </w:r>
      <w:r w:rsidR="00A22466">
        <w:instrText xml:space="preserve"> SEQ Figure \* ARABIC </w:instrText>
      </w:r>
      <w:r w:rsidR="00A22466">
        <w:fldChar w:fldCharType="separate"/>
      </w:r>
      <w:r w:rsidR="00C408B4">
        <w:rPr>
          <w:noProof/>
        </w:rPr>
        <w:t>3</w:t>
      </w:r>
      <w:r w:rsidR="00A22466">
        <w:rPr>
          <w:noProof/>
        </w:rPr>
        <w:fldChar w:fldCharType="end"/>
      </w:r>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7022FC09" w:rsidR="00BA33E7" w:rsidRDefault="002C2494" w:rsidP="00864D8F">
      <w:r>
        <w:t xml:space="preserve">When you have </w:t>
      </w:r>
      <w:r w:rsidR="00405948">
        <w:t xml:space="preserve">a </w:t>
      </w:r>
      <w:r>
        <w:t>complex mesh such as in</w:t>
      </w:r>
      <w:r w:rsidR="00395359">
        <w:t xml:space="preserve"> </w:t>
      </w:r>
      <w:r w:rsidR="00FB6A3B">
        <w:fldChar w:fldCharType="begin"/>
      </w:r>
      <w:r w:rsidR="00FB6A3B">
        <w:instrText xml:space="preserve"> REF _Ref186400061 \h </w:instrText>
      </w:r>
      <w:r w:rsidR="00FB6A3B">
        <w:fldChar w:fldCharType="separate"/>
      </w:r>
      <w:r w:rsidR="00C408B4">
        <w:t xml:space="preserve">Figure </w:t>
      </w:r>
      <w:r w:rsidR="00C408B4">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C408B4">
        <w:t xml:space="preserve">Figure </w:t>
      </w:r>
      <w:r w:rsidR="00C408B4">
        <w:rPr>
          <w:noProof/>
        </w:rPr>
        <w:t>1</w:t>
      </w:r>
      <w:r w:rsidR="00395359">
        <w:fldChar w:fldCharType="end"/>
      </w:r>
      <w:r w:rsidR="00395359">
        <w:t xml:space="preserve"> calculating intersections with all triangles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xml:space="preserve">, n.d.; Kay &amp; </w:t>
      </w:r>
      <w:proofErr w:type="spellStart"/>
      <w:r w:rsidR="00662ACB" w:rsidRPr="00662ACB">
        <w:rPr>
          <w:rFonts w:ascii="Calibri" w:hAnsi="Calibri" w:cs="Calibri"/>
        </w:rPr>
        <w:t>Kajiya</w:t>
      </w:r>
      <w:proofErr w:type="spellEnd"/>
      <w:r w:rsidR="00662ACB" w:rsidRPr="00662ACB">
        <w:rPr>
          <w:rFonts w:ascii="Calibri" w:hAnsi="Calibri" w:cs="Calibri"/>
        </w:rPr>
        <w:t>,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5097E344" w:rsidR="00BA33E7" w:rsidRDefault="00BA33E7" w:rsidP="00BA33E7">
      <w:pPr>
        <w:pStyle w:val="Caption"/>
        <w:jc w:val="center"/>
      </w:pPr>
      <w:bookmarkStart w:id="17" w:name="_Ref186400061"/>
      <w:bookmarkStart w:id="18" w:name="_Toc187561954"/>
      <w:r>
        <w:t xml:space="preserve">Figure </w:t>
      </w:r>
      <w:r w:rsidR="00A22466">
        <w:fldChar w:fldCharType="begin"/>
      </w:r>
      <w:r w:rsidR="00A22466">
        <w:instrText xml:space="preserve"> SEQ Figure \* ARABIC </w:instrText>
      </w:r>
      <w:r w:rsidR="00A22466">
        <w:fldChar w:fldCharType="separate"/>
      </w:r>
      <w:r w:rsidR="00C408B4">
        <w:rPr>
          <w:noProof/>
        </w:rPr>
        <w:t>4</w:t>
      </w:r>
      <w:r w:rsidR="00A22466">
        <w:rPr>
          <w:noProof/>
        </w:rPr>
        <w:fldChar w:fldCharType="end"/>
      </w:r>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12C128B0"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C408B4">
        <w:t xml:space="preserve">Figure </w:t>
      </w:r>
      <w:r w:rsidR="00C408B4">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03BCC828"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C408B4">
        <w:t xml:space="preserve">Figure </w:t>
      </w:r>
      <w:r w:rsidR="00C408B4">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500212B8">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7B32E014" w:rsidR="00BA33E7" w:rsidRDefault="00FB6A3B" w:rsidP="00FB6A3B">
      <w:pPr>
        <w:pStyle w:val="Caption"/>
        <w:jc w:val="center"/>
      </w:pPr>
      <w:bookmarkStart w:id="19" w:name="_Ref187423976"/>
      <w:bookmarkStart w:id="20" w:name="_Toc187561955"/>
      <w:r>
        <w:t xml:space="preserve">Figure </w:t>
      </w:r>
      <w:r w:rsidR="00A22466">
        <w:fldChar w:fldCharType="begin"/>
      </w:r>
      <w:r w:rsidR="00A22466">
        <w:instrText xml:space="preserve"> SEQ Figure \* ARABIC </w:instrText>
      </w:r>
      <w:r w:rsidR="00A22466">
        <w:fldChar w:fldCharType="separate"/>
      </w:r>
      <w:r w:rsidR="00C408B4">
        <w:rPr>
          <w:noProof/>
        </w:rPr>
        <w:t>5</w:t>
      </w:r>
      <w:r w:rsidR="00A22466">
        <w:rPr>
          <w:noProof/>
        </w:rPr>
        <w:fldChar w:fldCharType="end"/>
      </w:r>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129486B9" w:rsidR="0072411A" w:rsidRDefault="00355713" w:rsidP="000A3599">
      <w:r>
        <w:lastRenderedPageBreak/>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w:t>
      </w:r>
      <w:proofErr w:type="gramStart"/>
      <w:r w:rsidR="001E1FD4">
        <w:t>triangle</w:t>
      </w:r>
      <w:proofErr w:type="gramEnd"/>
      <w:r w:rsidR="001E1FD4">
        <w:t xml:space="preserve"> meshes.</w:t>
      </w:r>
    </w:p>
    <w:p w14:paraId="502C03B4" w14:textId="4032D8BB"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C408B4">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44B7E31B"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431B14D7" w14:textId="77777777" w:rsidR="00C408B4" w:rsidRDefault="00882F76" w:rsidP="00C1315F">
      <w:pPr>
        <w:pStyle w:val="PseudoCode"/>
      </w:pPr>
      <w:r>
        <w:t>Th</w:t>
      </w:r>
      <w:r w:rsidR="00913BB9">
        <w:t xml:space="preserve">is </w:t>
      </w:r>
      <w:r>
        <w:t>metric (</w:t>
      </w:r>
      <w:proofErr w:type="spellStart"/>
      <w:r w:rsidR="00410428">
        <w:t>left</w:t>
      </w:r>
      <w:r w:rsidR="005C19CB">
        <w:t>Cost</w:t>
      </w:r>
      <w:proofErr w:type="spellEnd"/>
      <w:r w:rsidR="005C19CB">
        <w:t xml:space="preserve"> </w:t>
      </w:r>
      <w:r w:rsidR="00E41E02">
        <w:t xml:space="preserve">line </w:t>
      </w:r>
      <w:r w:rsidR="0059148D">
        <w:t>1</w:t>
      </w:r>
      <w:r w:rsidR="00F706A7">
        <w:t>2</w:t>
      </w:r>
      <w:r w:rsidR="00E41E02">
        <w:t xml:space="preserve"> </w:t>
      </w:r>
      <w:r w:rsidR="005C19CB">
        <w:t xml:space="preserve">and </w:t>
      </w:r>
      <w:proofErr w:type="spellStart"/>
      <w:r w:rsidR="00410428">
        <w:t>right</w:t>
      </w:r>
      <w:r w:rsidR="005C19CB">
        <w:t>Cost</w:t>
      </w:r>
      <w:proofErr w:type="spellEnd"/>
      <w:r w:rsidR="00A0094B">
        <w:t xml:space="preserve"> </w:t>
      </w:r>
      <w:r w:rsidR="00E41E02">
        <w:t xml:space="preserve">line </w:t>
      </w:r>
      <w:r w:rsidR="005F38DE">
        <w:t>13</w:t>
      </w:r>
      <w:r w:rsidR="00E41E02">
        <w:t xml:space="preserve"> </w:t>
      </w:r>
      <w:r w:rsidR="008A093D">
        <w:t xml:space="preserve">in </w:t>
      </w:r>
      <w:r w:rsidR="00D63B41">
        <w:fldChar w:fldCharType="begin"/>
      </w:r>
      <w:r w:rsidR="00D63B41">
        <w:instrText xml:space="preserve"> REF SAHCalculation \h </w:instrText>
      </w:r>
      <w:r w:rsidR="00D63B41">
        <w:fldChar w:fldCharType="separate"/>
      </w:r>
      <w:r w:rsidR="00C408B4">
        <w:rPr>
          <w:b/>
          <w:bCs/>
          <w:lang w:val="en-GB"/>
        </w:rPr>
        <w:t>Error! Reference source not found.</w:t>
      </w:r>
      <w:r w:rsidR="00D63B41">
        <w:fldChar w:fldCharType="end"/>
      </w:r>
      <w:r w:rsidR="00C21859">
        <w:fldChar w:fldCharType="begin"/>
      </w:r>
      <w:r w:rsidR="00C21859">
        <w:instrText xml:space="preserve"> REF PseudoCodeBVHConstruction \h </w:instrText>
      </w:r>
      <w:r w:rsidR="00617A82">
        <w:instrText xml:space="preserve"> \* MERGEFORMAT </w:instrText>
      </w:r>
      <w:r w:rsidR="00C21859">
        <w:fldChar w:fldCharType="separate"/>
      </w:r>
      <w:r w:rsidR="00C408B4">
        <w:t>The pseudo code</w:t>
      </w:r>
    </w:p>
    <w:p w14:paraId="462BBC57" w14:textId="00FB4F94" w:rsidR="0070622A" w:rsidRDefault="00C21859" w:rsidP="00617A82">
      <w:r>
        <w:fldChar w:fldCharType="end"/>
      </w:r>
      <w:r w:rsidR="00882F76">
        <w:t xml:space="preserve">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w:t>
      </w:r>
      <w:proofErr w:type="spellStart"/>
      <w:r>
        <w:rPr>
          <w:rFonts w:ascii="Consolas" w:hAnsi="Consolas" w:cs="Courier New"/>
          <w:color w:val="000000"/>
          <w:sz w:val="17"/>
          <w:szCs w:val="17"/>
        </w:rPr>
        <w:t>bestAxis</w:t>
      </w:r>
      <w:proofErr w:type="spellEnd"/>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proofErr w:type="gramStart"/>
      <w:r>
        <w:rPr>
          <w:rFonts w:ascii="Consolas" w:hAnsi="Consolas" w:cs="Courier New"/>
          <w:color w:val="000000"/>
          <w:sz w:val="17"/>
          <w:szCs w:val="17"/>
        </w:rPr>
        <w:t>currentAxis</w:t>
      </w:r>
      <w:proofErr w:type="spellEnd"/>
      <w:r>
        <w:rPr>
          <w:rFonts w:ascii="Consolas" w:hAnsi="Consolas" w:cs="Courier New"/>
          <w:color w:val="666600"/>
          <w:sz w:val="17"/>
          <w:szCs w:val="17"/>
        </w:rPr>
        <w:t>;</w:t>
      </w:r>
      <w:proofErr w:type="gramEnd"/>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w:t>
      </w:r>
      <w:proofErr w:type="spellStart"/>
      <w:r>
        <w:rPr>
          <w:rFonts w:ascii="Consolas" w:hAnsi="Consolas" w:cs="Courier New"/>
          <w:color w:val="000000"/>
          <w:sz w:val="17"/>
          <w:szCs w:val="17"/>
        </w:rPr>
        <w:t>sortedObjects</w:t>
      </w:r>
      <w:proofErr w:type="spellEnd"/>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leftObjects</w:t>
      </w:r>
      <w:proofErr w:type="spellEnd"/>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rightObjects</w:t>
      </w:r>
      <w:proofErr w:type="spellEnd"/>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nrOfLeftObjects</w:t>
      </w:r>
      <w:proofErr w:type="spellEnd"/>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nrOfRightObjects</w:t>
      </w:r>
      <w:proofErr w:type="spellEnd"/>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rightCost</w:t>
      </w:r>
      <w:proofErr w:type="spellEnd"/>
      <w:r>
        <w:rPr>
          <w:rFonts w:ascii="Consolas" w:hAnsi="Consolas" w:cs="Courier New"/>
          <w:color w:val="000000"/>
          <w:sz w:val="17"/>
          <w:szCs w:val="17"/>
        </w:rPr>
        <w:t xml:space="preserve">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bestAxis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currentAxis</w:t>
      </w:r>
      <w:proofErr w:type="spellEnd"/>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r>
        <w:rPr>
          <w:rFonts w:ascii="Consolas" w:hAnsi="Consolas" w:cs="Courier New"/>
          <w:color w:val="000000"/>
          <w:sz w:val="17"/>
          <w:szCs w:val="17"/>
        </w:rPr>
        <w:t>bestAxis</w:t>
      </w:r>
      <w:proofErr w:type="spellEnd"/>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1090E94F" w14:textId="55CCF4DC" w:rsidR="003E74B7" w:rsidRDefault="003E74B7">
      <w:r>
        <w:br w:type="page"/>
      </w:r>
    </w:p>
    <w:p w14:paraId="71FBFAFF" w14:textId="07C44B7F" w:rsidR="002A2647" w:rsidRDefault="00CC1748" w:rsidP="00BC32BC">
      <w:pPr>
        <w:pStyle w:val="Heading2"/>
      </w:pPr>
      <w:bookmarkStart w:id="24" w:name="_Toc187507491"/>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507492"/>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42AA211E" w:rsidR="004D6C49" w:rsidRDefault="004D6C49" w:rsidP="004D6C49">
      <w:pPr>
        <w:pStyle w:val="Caption"/>
        <w:jc w:val="center"/>
      </w:pPr>
      <w:bookmarkStart w:id="27" w:name="_Ref187490710"/>
      <w:bookmarkStart w:id="28" w:name="_Toc187561956"/>
      <w:r>
        <w:t xml:space="preserve">Figure </w:t>
      </w:r>
      <w:r w:rsidR="00A22466">
        <w:fldChar w:fldCharType="begin"/>
      </w:r>
      <w:r w:rsidR="00A22466">
        <w:instrText xml:space="preserve"> SEQ Figure \* ARABIC </w:instrText>
      </w:r>
      <w:r w:rsidR="00A22466">
        <w:fldChar w:fldCharType="separate"/>
      </w:r>
      <w:r w:rsidR="00C408B4">
        <w:rPr>
          <w:noProof/>
        </w:rPr>
        <w:t>6</w:t>
      </w:r>
      <w:r w:rsidR="00A22466">
        <w:rPr>
          <w:noProof/>
        </w:rPr>
        <w:fldChar w:fldCharType="end"/>
      </w:r>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26FBA15" w14:textId="11A6684E"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4DAB7BE4"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proofErr w:type="gramStart"/>
      <w:r w:rsidR="005B2EE5">
        <w:t>format (</w:t>
      </w:r>
      <w:r w:rsidR="0084421F">
        <w:t>.</w:t>
      </w:r>
      <w:proofErr w:type="gramEnd"/>
      <w:r w:rsidR="003909FF">
        <w:t xml:space="preserve">obj </w:t>
      </w:r>
      <w:proofErr w:type="gramStart"/>
      <w:r w:rsidR="003909FF">
        <w:t>or .</w:t>
      </w:r>
      <w:proofErr w:type="spellStart"/>
      <w:r w:rsidR="003909FF">
        <w:t>fbx</w:t>
      </w:r>
      <w:proofErr w:type="spellEnd"/>
      <w:proofErr w:type="gramEnd"/>
      <w:r w:rsidR="003909FF">
        <w:t>)</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02F938EA"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C408B4">
        <w:t xml:space="preserve">Figure </w:t>
      </w:r>
      <w:r w:rsidR="00C408B4">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7E0DEC2A" w:rsidR="00B87651" w:rsidRDefault="00B87651" w:rsidP="00B87651">
      <w:pPr>
        <w:pStyle w:val="Caption"/>
        <w:jc w:val="center"/>
      </w:pPr>
      <w:bookmarkStart w:id="30" w:name="_Ref186444364"/>
      <w:bookmarkStart w:id="31" w:name="_Ref186444358"/>
      <w:bookmarkStart w:id="32" w:name="_Toc187561957"/>
      <w:r>
        <w:t xml:space="preserve">Figure </w:t>
      </w:r>
      <w:r w:rsidR="00A22466">
        <w:fldChar w:fldCharType="begin"/>
      </w:r>
      <w:r w:rsidR="00A22466">
        <w:instrText xml:space="preserve"> SEQ Figure \* ARABIC </w:instrText>
      </w:r>
      <w:r w:rsidR="00A22466">
        <w:fldChar w:fldCharType="separate"/>
      </w:r>
      <w:r w:rsidR="00C408B4">
        <w:rPr>
          <w:noProof/>
        </w:rPr>
        <w:t>7</w:t>
      </w:r>
      <w:r w:rsidR="00A22466">
        <w:rPr>
          <w:noProof/>
        </w:rPr>
        <w:fldChar w:fldCharType="end"/>
      </w:r>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421DAE52" w14:textId="77777777" w:rsidR="00C408B4" w:rsidRDefault="003D24C8" w:rsidP="005B4DBD">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C408B4">
        <w:t xml:space="preserve">Figure </w:t>
      </w:r>
      <w:r w:rsidR="00C408B4">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t>
      </w:r>
      <w:r w:rsidR="00943C5D">
        <w:lastRenderedPageBreak/>
        <w:t xml:space="preserve">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w:t>
      </w:r>
      <w:proofErr w:type="spellStart"/>
      <w:r w:rsidR="00E51743" w:rsidRPr="00E51743">
        <w:rPr>
          <w:rFonts w:ascii="Calibri" w:hAnsi="Calibri" w:cs="Calibri"/>
        </w:rPr>
        <w:t>Devred</w:t>
      </w:r>
      <w:proofErr w:type="spellEnd"/>
      <w:r w:rsidR="00E51743" w:rsidRPr="00E51743">
        <w:rPr>
          <w:rFonts w:ascii="Calibri" w:hAnsi="Calibri" w:cs="Calibri"/>
        </w:rPr>
        <w:t>, 2022)</w:t>
      </w:r>
      <w:r w:rsidR="00E51743">
        <w:fldChar w:fldCharType="end"/>
      </w:r>
      <w:r w:rsidR="00DE60E1">
        <w:fldChar w:fldCharType="begin"/>
      </w:r>
      <w:r w:rsidR="00DE60E1">
        <w:instrText xml:space="preserve"> REF PseudoCodeDistanceToScene \h </w:instrText>
      </w:r>
      <w:r w:rsidR="00DE60E1">
        <w:fldChar w:fldCharType="separate"/>
      </w:r>
      <w:r w:rsidR="00C408B4">
        <w:t>Pseudo code distance to scene</w:t>
      </w:r>
    </w:p>
    <w:p w14:paraId="4F1223AA" w14:textId="07B564A5" w:rsidR="00DE60E1" w:rsidRDefault="00DE60E1" w:rsidP="00DE60E1">
      <w:r>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6DAFEF3D" w:rsidR="000862AC" w:rsidRDefault="003D24C8" w:rsidP="00A307D4">
      <w:pPr>
        <w:pStyle w:val="Caption"/>
        <w:jc w:val="center"/>
      </w:pPr>
      <w:bookmarkStart w:id="34" w:name="_Ref186446781"/>
      <w:bookmarkStart w:id="35" w:name="_Toc187561958"/>
      <w:r>
        <w:t xml:space="preserve">Figure </w:t>
      </w:r>
      <w:r w:rsidR="00A22466">
        <w:fldChar w:fldCharType="begin"/>
      </w:r>
      <w:r w:rsidR="00A22466">
        <w:instrText xml:space="preserve"> SEQ Figure \* ARABIC </w:instrText>
      </w:r>
      <w:r w:rsidR="00A22466">
        <w:fldChar w:fldCharType="separate"/>
      </w:r>
      <w:r w:rsidR="00C408B4">
        <w:rPr>
          <w:noProof/>
        </w:rPr>
        <w:t>8</w:t>
      </w:r>
      <w:r w:rsidR="00A22466">
        <w:rPr>
          <w:noProof/>
        </w:rPr>
        <w:fldChar w:fldCharType="end"/>
      </w:r>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2089AF3D" w:rsidR="00683B7E" w:rsidRDefault="00913800" w:rsidP="00D75551">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5FE261A6" w:rsidR="001B5A52" w:rsidRDefault="00825ABF" w:rsidP="004750D6">
      <w:r>
        <w:t>This is a heavy computation</w:t>
      </w:r>
      <w:r w:rsidR="0062655D">
        <w:t xml:space="preserve"> happening every frame for every ray at each step it takes.</w:t>
      </w:r>
      <w:r w:rsidR="00CD0E3C">
        <w:t xml:space="preserve"> If you have a</w:t>
      </w:r>
      <w:r w:rsidR="002400D5">
        <w:t>n</w:t>
      </w:r>
      <w:r w:rsidR="00CD0E3C">
        <w:t xml:space="preserve"> </w:t>
      </w:r>
      <w:r w:rsidR="00332211">
        <w:t>application window</w:t>
      </w:r>
      <w:r w:rsidR="00CD0E3C">
        <w:t xml:space="preserve">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507493"/>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507494"/>
      <w:r>
        <w:t>Approach</w:t>
      </w:r>
      <w:r w:rsidR="00DF0A21">
        <w:t xml:space="preserve"> to Setting Up the Experiment</w:t>
      </w:r>
      <w:bookmarkEnd w:id="38"/>
    </w:p>
    <w:p w14:paraId="4BE6D095" w14:textId="36692556"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we need a framework.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77777777" w:rsidR="004E24BE" w:rsidRDefault="004E24BE">
      <w:pPr>
        <w:pStyle w:val="ListParagraph"/>
        <w:numPr>
          <w:ilvl w:val="0"/>
          <w:numId w:val="14"/>
        </w:numPr>
      </w:pPr>
      <w:r>
        <w:t>It is the language I am most familiar with.</w:t>
      </w:r>
    </w:p>
    <w:p w14:paraId="7D0A743F" w14:textId="77777777" w:rsidR="004E24BE" w:rsidRDefault="004E24BE">
      <w:pPr>
        <w:pStyle w:val="ListParagraph"/>
        <w:numPr>
          <w:ilvl w:val="0"/>
          <w:numId w:val="14"/>
        </w:numPr>
      </w:pPr>
      <w:r>
        <w:t>Debugging the CPU is easier than when working with the GPU.</w:t>
      </w:r>
    </w:p>
    <w:p w14:paraId="151A9E9C" w14:textId="77777777" w:rsidR="004E24BE" w:rsidRDefault="004E24BE">
      <w:pPr>
        <w:pStyle w:val="ListParagraph"/>
        <w:numPr>
          <w:ilvl w:val="0"/>
          <w:numId w:val="14"/>
        </w:numPr>
      </w:pPr>
      <w:r>
        <w:t>It has some nice functionality such as pointers and recursion which is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77777777" w:rsidR="004E24BE" w:rsidRDefault="004E24BE">
      <w:pPr>
        <w:pStyle w:val="ListParagraph"/>
        <w:numPr>
          <w:ilvl w:val="0"/>
          <w:numId w:val="14"/>
        </w:numPr>
      </w:pPr>
      <w:r>
        <w:t>Easily measure performance and track other statistics as everything is available on the CPU. This is harder when working with the GPU and not possible in “</w:t>
      </w:r>
      <w:proofErr w:type="spellStart"/>
      <w:r>
        <w:t>Shadertoy</w:t>
      </w:r>
      <w:proofErr w:type="spellEnd"/>
      <w:r>
        <w:t>”.</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0C5A460A" w:rsidR="004E24BE" w:rsidRPr="005C1F05" w:rsidRDefault="004E24BE">
      <w:pPr>
        <w:pStyle w:val="ListParagraph"/>
        <w:numPr>
          <w:ilvl w:val="0"/>
          <w:numId w:val="15"/>
        </w:numPr>
      </w:pPr>
      <w:r>
        <w:t xml:space="preserve">Full implementation is required, when compared to </w:t>
      </w:r>
      <w:r w:rsidR="00BD14C7">
        <w:t xml:space="preserve">implementing the experiment </w:t>
      </w:r>
      <w:r>
        <w:t>on “</w:t>
      </w:r>
      <w:proofErr w:type="spellStart"/>
      <w:r>
        <w:t>Shadertoy</w:t>
      </w:r>
      <w:proofErr w:type="spellEnd"/>
      <w:r>
        <w:t>”.</w:t>
      </w:r>
    </w:p>
    <w:p w14:paraId="0FD44461" w14:textId="7FBED272" w:rsidR="00ED39B9" w:rsidRDefault="004E24BE" w:rsidP="003C5625">
      <w:pPr>
        <w:tabs>
          <w:tab w:val="left" w:pos="3894"/>
        </w:tabs>
      </w:pPr>
      <w:r>
        <w:t>Before I explored this topic, I had created my own implementation of the ray-tracing algorithm. As discussed earlier, the ray marching algorithm has some of the same traits as the ray tracing algorithm. So, this is a good building block to set up the experiment, I am also familiar with this framework. Unlike setting up something entirely from scratch using a graphics API.</w:t>
      </w:r>
    </w:p>
    <w:p w14:paraId="3FC76CAF" w14:textId="722B4C7C" w:rsidR="000D5C84" w:rsidRDefault="006C0873" w:rsidP="00785CFF">
      <w:pPr>
        <w:pStyle w:val="Heading2"/>
      </w:pPr>
      <w:bookmarkStart w:id="39" w:name="_Toc187507495"/>
      <w:r>
        <w:t>AABB</w:t>
      </w:r>
      <w:r w:rsidR="00844E6B">
        <w:t>s</w:t>
      </w:r>
      <w:r w:rsidR="00785CFF">
        <w:t xml:space="preserve"> for </w:t>
      </w:r>
      <w:r w:rsidR="00CF24CD">
        <w:t>SDF</w:t>
      </w:r>
      <w:r w:rsidR="00A62BC6">
        <w:t>s</w:t>
      </w:r>
      <w:bookmarkEnd w:id="39"/>
    </w:p>
    <w:p w14:paraId="0B1E4776" w14:textId="7952AEF0" w:rsidR="00AB2CB4" w:rsidRDefault="00212DBA" w:rsidP="00AB2CB4">
      <w:pPr>
        <w:pStyle w:val="Heading3"/>
      </w:pPr>
      <w:bookmarkStart w:id="40" w:name="_Toc1875074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40"/>
    </w:p>
    <w:p w14:paraId="07EB2A13" w14:textId="1CF19737" w:rsidR="00AB2CB4" w:rsidRDefault="00AB2CB4" w:rsidP="00CC329E">
      <w:r>
        <w:t>In the theoretical framework creating the AABB for triangle meshes was discussed</w:t>
      </w:r>
      <w:r w:rsidR="0098681B">
        <w:t xml:space="preserve"> (</w:t>
      </w:r>
      <w:r w:rsidR="0098681B">
        <w:fldChar w:fldCharType="begin"/>
      </w:r>
      <w:r w:rsidR="0098681B">
        <w:instrText xml:space="preserve"> REF _Ref187509597 \r \h </w:instrText>
      </w:r>
      <w:r w:rsidR="0098681B">
        <w:fldChar w:fldCharType="separate"/>
      </w:r>
      <w:r w:rsidR="00C408B4">
        <w:t>5.1.2.1</w:t>
      </w:r>
      <w:r w:rsidR="0098681B">
        <w:fldChar w:fldCharType="end"/>
      </w:r>
      <w:r w:rsidR="0098681B">
        <w:t>)</w:t>
      </w:r>
      <w:r>
        <w:t xml:space="preserve">. However, when working with those, every point is known in world space, allowing for easy construction of the axis aligned bounding box. </w:t>
      </w:r>
    </w:p>
    <w:p w14:paraId="798F4F9B" w14:textId="4D6DED62" w:rsidR="0060320D" w:rsidRDefault="002B56A7" w:rsidP="00CC329E">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C408B4">
        <w:t>6.2.5</w:t>
      </w:r>
      <w:r w:rsidR="003561A4">
        <w:fldChar w:fldCharType="end"/>
      </w:r>
      <w:r w:rsidR="0060320D">
        <w:t>.</w:t>
      </w:r>
    </w:p>
    <w:p w14:paraId="0AFF65FD" w14:textId="79AB54A3" w:rsidR="00BC5744" w:rsidRDefault="00BC5744" w:rsidP="00BC5744">
      <w:r>
        <w:t>This property can be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C408B4">
        <w:t xml:space="preserve">Figure </w:t>
      </w:r>
      <w:r w:rsidR="00C408B4">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C408B4">
        <w:t xml:space="preserve">Figure </w:t>
      </w:r>
      <w:r w:rsidR="00C408B4">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_Ref187508587 \r \h </w:instrText>
      </w:r>
      <w:r w:rsidR="00532EBD">
        <w:fldChar w:fldCharType="separate"/>
      </w:r>
      <w:r w:rsidR="00C408B4">
        <w:t>0</w:t>
      </w:r>
      <w:r w:rsidR="00532EBD">
        <w:fldChar w:fldCharType="end"/>
      </w:r>
      <w:r w:rsidR="00532EBD">
        <w:t xml:space="preserve"> and </w:t>
      </w:r>
      <w:r w:rsidR="00532EBD">
        <w:fldChar w:fldCharType="begin"/>
      </w:r>
      <w:r w:rsidR="00532EBD">
        <w:instrText xml:space="preserve"> REF _Ref187508595 \r \h </w:instrText>
      </w:r>
      <w:r w:rsidR="00532EBD">
        <w:fldChar w:fldCharType="separate"/>
      </w:r>
      <w:r w:rsidR="00C408B4">
        <w:t>6.2.2</w:t>
      </w:r>
      <w:r w:rsidR="00532EBD">
        <w:fldChar w:fldCharType="end"/>
      </w:r>
      <w:r w:rsidR="00532EBD">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lastRenderedPageBreak/>
              <w:drawing>
                <wp:inline distT="0" distB="0" distL="0" distR="0" wp14:anchorId="2090D31B" wp14:editId="1A1EF19E">
                  <wp:extent cx="1973275" cy="1973275"/>
                  <wp:effectExtent l="0" t="0" r="8255" b="8255"/>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7846" cy="1977846"/>
                          </a:xfrm>
                          <a:prstGeom prst="rect">
                            <a:avLst/>
                          </a:prstGeom>
                          <a:noFill/>
                          <a:ln>
                            <a:noFill/>
                          </a:ln>
                        </pic:spPr>
                      </pic:pic>
                    </a:graphicData>
                  </a:graphic>
                </wp:inline>
              </w:drawing>
            </w:r>
          </w:p>
          <w:p w14:paraId="30FC6E59" w14:textId="76A18F5D" w:rsidR="00890BA6" w:rsidRDefault="0018120C" w:rsidP="0018120C">
            <w:pPr>
              <w:pStyle w:val="Caption"/>
              <w:jc w:val="center"/>
            </w:pPr>
            <w:bookmarkStart w:id="41" w:name="_Ref187510579"/>
            <w:bookmarkStart w:id="42" w:name="_Toc187561959"/>
            <w:r>
              <w:t xml:space="preserve">Figure </w:t>
            </w:r>
            <w:r w:rsidR="00A22466">
              <w:fldChar w:fldCharType="begin"/>
            </w:r>
            <w:r w:rsidR="00A22466">
              <w:instrText xml:space="preserve"> SEQ Figure \* ARABIC </w:instrText>
            </w:r>
            <w:r w:rsidR="00A22466">
              <w:fldChar w:fldCharType="separate"/>
            </w:r>
            <w:r w:rsidR="00C408B4">
              <w:rPr>
                <w:noProof/>
              </w:rPr>
              <w:t>9</w:t>
            </w:r>
            <w:r w:rsidR="00A22466">
              <w:rPr>
                <w:noProof/>
              </w:rPr>
              <w:fldChar w:fldCharType="end"/>
            </w:r>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6FDD34B2">
                  <wp:extent cx="1972945" cy="1972945"/>
                  <wp:effectExtent l="0" t="0" r="8255" b="8255"/>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6866" cy="1986866"/>
                          </a:xfrm>
                          <a:prstGeom prst="rect">
                            <a:avLst/>
                          </a:prstGeom>
                          <a:noFill/>
                          <a:ln>
                            <a:noFill/>
                          </a:ln>
                        </pic:spPr>
                      </pic:pic>
                    </a:graphicData>
                  </a:graphic>
                </wp:inline>
              </w:drawing>
            </w:r>
          </w:p>
          <w:p w14:paraId="5F220CB2" w14:textId="5D7D3E0B" w:rsidR="00890BA6" w:rsidRDefault="003D2B0B" w:rsidP="003D2B0B">
            <w:pPr>
              <w:pStyle w:val="Caption"/>
              <w:jc w:val="center"/>
            </w:pPr>
            <w:bookmarkStart w:id="43" w:name="_Ref187510594"/>
            <w:bookmarkStart w:id="44" w:name="_Toc187561960"/>
            <w:r>
              <w:t xml:space="preserve">Figure </w:t>
            </w:r>
            <w:r w:rsidR="00A22466">
              <w:fldChar w:fldCharType="begin"/>
            </w:r>
            <w:r w:rsidR="00A22466">
              <w:instrText xml:space="preserve"> SEQ Figure \* ARABIC </w:instrText>
            </w:r>
            <w:r w:rsidR="00A22466">
              <w:fldChar w:fldCharType="separate"/>
            </w:r>
            <w:r w:rsidR="00C408B4">
              <w:rPr>
                <w:noProof/>
              </w:rPr>
              <w:t>10</w:t>
            </w:r>
            <w:r w:rsidR="00A22466">
              <w:rPr>
                <w:noProof/>
              </w:rPr>
              <w:fldChar w:fldCharType="end"/>
            </w:r>
            <w:bookmarkEnd w:id="43"/>
            <w:r>
              <w:t xml:space="preserve">: </w:t>
            </w:r>
            <w:r w:rsidRPr="002F5BDD">
              <w:t xml:space="preserve">Example of </w:t>
            </w:r>
            <w:r>
              <w:t xml:space="preserve">Box </w:t>
            </w:r>
            <w:r w:rsidRPr="002F5BDD">
              <w:t>Early Out</w:t>
            </w:r>
            <w:bookmarkEnd w:id="44"/>
          </w:p>
        </w:tc>
      </w:tr>
    </w:tbl>
    <w:p w14:paraId="29C8CD70" w14:textId="2B6A782C" w:rsidR="00AB43C2" w:rsidRDefault="00614D04" w:rsidP="00CC3A8E">
      <w:r>
        <w:t>How</w:t>
      </w:r>
      <w:r w:rsidR="000E249E">
        <w:t xml:space="preserve"> does </w:t>
      </w:r>
      <w:r>
        <w:t xml:space="preserve">the </w:t>
      </w:r>
      <w:r w:rsidR="00997A67">
        <w:t>AABB</w:t>
      </w:r>
      <w:r w:rsidR="000E249E">
        <w:t xml:space="preserve"> </w:t>
      </w:r>
      <w:r>
        <w:t xml:space="preserve">work </w:t>
      </w:r>
      <w:r w:rsidR="000E249E">
        <w:t xml:space="preserve">in </w:t>
      </w:r>
      <w:r w:rsidR="001924C6">
        <w:t>sphere tracing</w:t>
      </w:r>
      <w:r w:rsidR="002B7D10">
        <w:t>?</w:t>
      </w:r>
      <w:r w:rsidR="00B748E7">
        <w:t xml:space="preserve"> </w:t>
      </w:r>
      <w:r w:rsidR="00AF4129">
        <w:t>Unlike</w:t>
      </w:r>
      <w:r w:rsidR="006E4879">
        <w:t xml:space="preserve"> in</w:t>
      </w:r>
      <w:r w:rsidR="00AF4129">
        <w:t xml:space="preserve"> ray tracing </w:t>
      </w:r>
      <w:r w:rsidR="00FD64E7">
        <w:t>rays</w:t>
      </w:r>
      <w:r w:rsidR="00B748E7">
        <w:t xml:space="preserve"> cannot intersect with a box first using the ray marching algorithm.</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C408B4">
        <w:t xml:space="preserve">Figure </w:t>
      </w:r>
      <w:r w:rsidR="00C408B4">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C408B4">
        <w:t xml:space="preserve">Figure </w:t>
      </w:r>
      <w:r w:rsidR="00C408B4">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C408B4">
        <w:t xml:space="preserve">Figure </w:t>
      </w:r>
      <w:r w:rsidR="00C408B4">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C408B4">
        <w:t xml:space="preserve">Figure </w:t>
      </w:r>
      <w:r w:rsidR="00C408B4">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SDF</w:t>
      </w:r>
      <w:r w:rsidR="00140821">
        <w:t xml:space="preserve"> as early out</w:t>
      </w:r>
      <w:r w:rsidR="003D1A7D">
        <w:t xml:space="preserve"> is necessary</w:t>
      </w:r>
      <w:r w:rsidR="00683872">
        <w:t>, for the underlying more complex SDF</w:t>
      </w:r>
      <w:r w:rsidR="00AF4129">
        <w:t>.</w:t>
      </w:r>
      <w:r w:rsidR="00AB0A61">
        <w:t xml:space="preserve"> </w:t>
      </w:r>
    </w:p>
    <w:p w14:paraId="72E2894C" w14:textId="1AF92503" w:rsidR="005B4DBD" w:rsidRDefault="005B4DBD" w:rsidP="0073533C">
      <w:pPr>
        <w:pStyle w:val="PseudoCode"/>
      </w:pPr>
      <w:r>
        <w:t>The pseudo code</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earlyOutDistance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EarlyOut</w:t>
      </w:r>
      <w:r w:rsidR="00607228">
        <w:rPr>
          <w:rFonts w:ascii="Consolas" w:hAnsi="Consolas" w:cs="Courier New"/>
          <w:color w:val="660066"/>
          <w:sz w:val="17"/>
          <w:szCs w:val="17"/>
        </w:rPr>
        <w:t>Distance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earlyOutDistance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earlyOutDistance</w:t>
      </w:r>
      <w:proofErr w:type="spellEnd"/>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proofErr w:type="spellEnd"/>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21FC9D" w14:textId="77777777" w:rsidR="002623FA" w:rsidRDefault="00D32C2D" w:rsidP="00CC329E">
      <w:r>
        <w:t>Only if the result of the early out test is greater than the threshold value</w:t>
      </w:r>
      <w:r w:rsidR="00CC3A8E">
        <w:t xml:space="preserve"> (0.001)</w:t>
      </w:r>
      <w:r>
        <w:t>, should it return the early out value.</w:t>
      </w:r>
      <w:r w:rsidR="00CA6D9C">
        <w:t xml:space="preserve"> </w:t>
      </w:r>
      <w:r w:rsidR="002623FA">
        <w:t>Otherwise,</w:t>
      </w:r>
      <w:r w:rsidR="006145CB">
        <w:t xml:space="preserve"> the distance to the underlying SDF is returned. </w:t>
      </w:r>
    </w:p>
    <w:p w14:paraId="4F1281ED" w14:textId="502C6BD2" w:rsidR="00A727DA" w:rsidRDefault="00CA6D9C" w:rsidP="00CC329E">
      <w:r>
        <w:t>This speeds up the ray marching process greatly</w:t>
      </w:r>
      <w:r w:rsidR="002623FA">
        <w:t xml:space="preserve"> because rays that miss the object </w:t>
      </w:r>
      <w:r w:rsidR="00F90B64">
        <w:t xml:space="preserve">must </w:t>
      </w:r>
      <w:r w:rsidR="002623FA">
        <w:t>only compute the</w:t>
      </w:r>
      <w:r w:rsidR="00171BBE">
        <w:t xml:space="preserve"> </w:t>
      </w:r>
      <w:r w:rsidR="002623FA">
        <w:t>early out distance</w:t>
      </w:r>
      <w:r w:rsidR="00F90B64">
        <w:t>, which is computationally less expensive than the underlying shape</w:t>
      </w:r>
      <w:r w:rsidR="002623FA">
        <w:t xml:space="preserve">. </w:t>
      </w:r>
      <w:r w:rsidR="00E350BF">
        <w:t>However, it does</w:t>
      </w:r>
      <w:r w:rsidR="00171BBE">
        <w:t xml:space="preserve"> mean that once the ray is marching inside the early out</w:t>
      </w:r>
      <w:r w:rsidR="00702E39">
        <w:t xml:space="preserve"> </w:t>
      </w:r>
      <w:r w:rsidR="00171BBE">
        <w:t>SDF</w:t>
      </w:r>
      <w:r w:rsidR="00CC329E">
        <w:t>,</w:t>
      </w:r>
      <w:r w:rsidR="00171BBE">
        <w:t xml:space="preserve"> </w:t>
      </w:r>
      <w:r w:rsidR="00702E39">
        <w:t>the early out distance is evaluated as well as the distance to the underlying shape</w:t>
      </w:r>
      <w:r w:rsidR="00171BBE">
        <w:t>.</w:t>
      </w:r>
      <w:r w:rsidR="00F5735D">
        <w:t xml:space="preserve"> </w:t>
      </w:r>
      <w:r w:rsidR="001A499C">
        <w:t>However, t</w:t>
      </w:r>
      <w:r w:rsidR="00C828F8">
        <w:t xml:space="preserve">he benefits of an early </w:t>
      </w:r>
      <w:r w:rsidR="0042566C">
        <w:t>out</w:t>
      </w:r>
      <w:r w:rsidR="00C828F8">
        <w:t xml:space="preserve"> hugely outweigh those extra calculations when </w:t>
      </w:r>
      <w:r w:rsidR="00582D29">
        <w:t>approaching</w:t>
      </w:r>
      <w:r w:rsidR="00C828F8">
        <w:t xml:space="preserve"> and hitting an object.</w:t>
      </w:r>
    </w:p>
    <w:p w14:paraId="240C1243" w14:textId="525907A5" w:rsidR="00660F8A" w:rsidRDefault="00D92883" w:rsidP="00660F8A">
      <w:pPr>
        <w:pStyle w:val="Heading3"/>
      </w:pPr>
      <w:bookmarkStart w:id="45" w:name="_Toc187507498"/>
      <w:bookmarkStart w:id="46" w:name="_Ref187508595"/>
      <w:r>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nextRadius</w:t>
      </w:r>
      <w:proofErr w:type="spellEnd"/>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minimumDistance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F2E04E8" w14:textId="3AB221A6" w:rsidR="00C0349F" w:rsidRDefault="00C0349F" w:rsidP="00CC329E">
      <w:r>
        <w:lastRenderedPageBreak/>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w:t>
      </w:r>
      <w:r w:rsidR="00CA192D">
        <w:t xml:space="preserve"> of the SDF</w:t>
      </w:r>
      <w:r w:rsidR="00FA0D8A">
        <w:t>. We can then calculate the length of the vector representing this point and use it to construct a sphere</w:t>
      </w:r>
      <w:r w:rsidR="00493722">
        <w:t xml:space="preserve"> SDF acting as a form of early out</w:t>
      </w:r>
      <w:r w:rsidR="00FA0D8A">
        <w:t>.</w:t>
      </w:r>
    </w:p>
    <w:p w14:paraId="1399B4D8" w14:textId="210684F7" w:rsidR="009F5554" w:rsidRDefault="009F5554" w:rsidP="009F5554">
      <w:pPr>
        <w:pStyle w:val="PseudoCode"/>
      </w:pPr>
      <w:r>
        <w:t>The pseudo code</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w:t>
      </w:r>
      <w:proofErr w:type="spellStart"/>
      <w:r>
        <w:rPr>
          <w:rFonts w:ascii="Consolas" w:hAnsi="Consolas" w:cs="Courier New"/>
          <w:color w:val="000000"/>
          <w:sz w:val="17"/>
          <w:szCs w:val="17"/>
        </w:rPr>
        <w:t>nextRadius</w:t>
      </w:r>
      <w:proofErr w:type="spellEnd"/>
      <w:r>
        <w:rPr>
          <w:rFonts w:ascii="Consolas" w:hAnsi="Consolas" w:cs="Courier New"/>
          <w:color w:val="000000"/>
          <w:sz w:val="17"/>
          <w:szCs w:val="17"/>
        </w:rPr>
        <w:t xml:space="preserve">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surfacePoint</w:t>
      </w:r>
      <w:proofErr w:type="spellEnd"/>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571C2D48" w:rsidR="00660F8A" w:rsidRDefault="002B1FA0" w:rsidP="00933139">
      <w:r>
        <w:t xml:space="preserve">Below you can find the formula used for the distance </w:t>
      </w:r>
      <w:r w:rsidR="00071D16">
        <w:t>to</w:t>
      </w:r>
      <w:r>
        <w:t xml:space="preserve"> a sphere</w:t>
      </w:r>
      <w:r w:rsidR="00E1394B">
        <w:t xml:space="preserve"> (at </w:t>
      </w:r>
      <w:r w:rsidR="00C9534A">
        <w:t xml:space="preserve">the </w:t>
      </w:r>
      <w:r w:rsidR="00E1394B">
        <w:t>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proofErr w:type="spellStart"/>
      <w:r w:rsidR="009D21C6">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Toc187507497"/>
      <w:bookmarkStart w:id="48" w:name="_Ref187508587"/>
      <w:r>
        <w:t xml:space="preserve">This shape is the cheapest possible calculation </w:t>
      </w:r>
      <w:r w:rsidR="00271217">
        <w:t xml:space="preserve">for any shape </w:t>
      </w:r>
      <w:r>
        <w:t>in ray marching.</w:t>
      </w:r>
      <w:r w:rsidR="00A2750B">
        <w:t xml:space="preserve"> </w:t>
      </w:r>
    </w:p>
    <w:p w14:paraId="602D27EF" w14:textId="43E0ABFA" w:rsidR="00B93E31"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w:t>
      </w:r>
      <w:proofErr w:type="spellStart"/>
      <w:r w:rsidR="00B93E31">
        <w:t>xz</w:t>
      </w:r>
      <w:proofErr w:type="spellEnd"/>
      <w:r w:rsidR="00B93E31">
        <w:t>-plane it,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57AF2AC7" w14:textId="55346BF1" w:rsidR="000776EB" w:rsidRDefault="000776EB" w:rsidP="00B93E31">
      <w:pPr>
        <w:pStyle w:val="Heading3"/>
      </w:pPr>
      <w:r>
        <w:t>Box Early Out</w:t>
      </w:r>
      <w:bookmarkEnd w:id="47"/>
      <w:bookmarkEnd w:id="48"/>
    </w:p>
    <w:p w14:paraId="7608EF54" w14:textId="77777777" w:rsidR="000776EB" w:rsidRDefault="000776EB" w:rsidP="000776EB">
      <w:pPr>
        <w:pStyle w:val="Heading4"/>
      </w:pPr>
      <w:r>
        <w:t>Constructing the boundaries</w:t>
      </w:r>
    </w:p>
    <w:p w14:paraId="4FD25DF4" w14:textId="77777777" w:rsidR="000776EB" w:rsidRDefault="000776EB" w:rsidP="000776EB">
      <w:r>
        <w:t xml:space="preserve">The following approach was used to approximate the boundaries of a box around any underlying SDF. </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F325D91" w:rsidR="00632D77" w:rsidRDefault="00632D77" w:rsidP="00632D77">
      <w:pPr>
        <w:pStyle w:val="PseudoCode"/>
      </w:pPr>
      <w:r>
        <w:t>The pseudo code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newDistanceValue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7777777" w:rsidR="000776EB" w:rsidRDefault="000776EB" w:rsidP="000776EB">
      <w:r>
        <w:lastRenderedPageBreak/>
        <w:t>When calculating the length of the point we only want to incorporate the component of the point which is also present in the direction. Otherwise, if the point has a value for all 3 components, the new distance value might be greater than the previous one. And we would never approach the surface of the SDF.</w:t>
      </w:r>
    </w:p>
    <w:p w14:paraId="3C9A3164" w14:textId="2D6FE241" w:rsidR="000776EB" w:rsidRDefault="000776EB" w:rsidP="000776EB">
      <w:r>
        <w:t>Then each wall marches forward opposite its initial direction (so towards the origin) using the new distance value. Each wall repeats this process until one of the points on the wall has a distance value smaller than a certain threshold (0.001). Th</w:t>
      </w:r>
      <w:r w:rsidR="00A16051">
        <w:t>en that point</w:t>
      </w:r>
      <w:r>
        <w:t xml:space="preserve"> is considered reaching the surface</w:t>
      </w:r>
      <w:r w:rsidR="00852F2E">
        <w:t xml:space="preserve"> and the maximum distance along that axis and direction</w:t>
      </w:r>
      <w:r>
        <w:t xml:space="preserve">. </w:t>
      </w:r>
    </w:p>
    <w:p w14:paraId="6BA0AEC9" w14:textId="1604E7AB" w:rsidR="009D0861" w:rsidRDefault="009D0861" w:rsidP="009D0861">
      <w:pPr>
        <w:pStyle w:val="PseudoCode"/>
      </w:pPr>
      <w:r>
        <w:t>The pseudo code</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287DC80A"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box extent of the SDF box. Which will be used to compute the </w:t>
      </w:r>
      <w:r w:rsidR="004A4F0F">
        <w:t xml:space="preserve">early out </w:t>
      </w:r>
      <w:r>
        <w:t xml:space="preserve">box enclosing the SDF.  </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proofErr w:type="gramStart"/>
      <w:r>
        <w:rPr>
          <w:rFonts w:ascii="Consolas" w:hAnsi="Consolas" w:cs="Courier New"/>
          <w:color w:val="666600"/>
          <w:sz w:val="17"/>
          <w:szCs w:val="17"/>
        </w:rPr>
        <w:t>);</w:t>
      </w:r>
      <w:proofErr w:type="gramEnd"/>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7777777" w:rsidR="000776EB" w:rsidRPr="00E226E2" w:rsidRDefault="000776EB" w:rsidP="000776EB">
      <w:r>
        <w:t>Below you can find the formula used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proofErr w:type="spellStart"/>
      <w:r>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1029E0FF" w14:textId="2EC5D9A5" w:rsidR="00A57740" w:rsidRDefault="00A5378D" w:rsidP="00A57740">
      <w:r>
        <w:t xml:space="preserve">Due to the nature of the box </w:t>
      </w:r>
      <w:proofErr w:type="gramStart"/>
      <w:r>
        <w:t>SDF</w:t>
      </w:r>
      <w:proofErr w:type="gramEnd"/>
      <w:r>
        <w:t xml:space="preserve"> it </w:t>
      </w:r>
      <w:r w:rsidR="00AF5111">
        <w:t xml:space="preserve">is </w:t>
      </w:r>
      <w:r>
        <w:t>always a mirrored box.</w:t>
      </w:r>
      <w:r w:rsidR="00A57740">
        <w:t xml:space="preserve"> Meaning that even if the underlying SDF only has values in the positive y-axis the box would have the same length in the positive as in the negative y-axis.</w:t>
      </w:r>
    </w:p>
    <w:p w14:paraId="54163F0E" w14:textId="67823BAE" w:rsidR="000776EB" w:rsidRDefault="009E3EBC" w:rsidP="00FD0DF7">
      <w:r>
        <w:t xml:space="preserve">A box SDF is still quite cheap to </w:t>
      </w:r>
      <w:r w:rsidR="00A2750B">
        <w:t>evaluate</w:t>
      </w:r>
      <w:r>
        <w:t xml:space="preserve"> but slightly more expensive than a sphere SDF.</w:t>
      </w:r>
    </w:p>
    <w:p w14:paraId="60F97184" w14:textId="77777777" w:rsidR="00822E7F" w:rsidRDefault="00A55CD2" w:rsidP="00822E7F">
      <w:pPr>
        <w:pStyle w:val="Heading3"/>
      </w:pPr>
      <w:bookmarkStart w:id="49" w:name="_Toc187507499"/>
      <w:r>
        <w:t>Testing</w:t>
      </w:r>
      <w:bookmarkEnd w:id="49"/>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5E11C508" w:rsidR="00D00B03" w:rsidRDefault="0009799D" w:rsidP="00924881">
      <w:r>
        <w:lastRenderedPageBreak/>
        <w:t>E</w:t>
      </w:r>
      <w:r w:rsidR="005D0C9E">
        <w:t xml:space="preserve">very object </w:t>
      </w:r>
      <w:r>
        <w:t>was</w:t>
      </w:r>
      <w:r w:rsidR="005D0C9E">
        <w:t xml:space="preserve"> </w:t>
      </w:r>
      <w:r w:rsidR="00513E27">
        <w:t>tested</w:t>
      </w:r>
      <w:r w:rsidR="005D0C9E">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0B2DECA3" w:rsidR="00933139" w:rsidRDefault="00657419">
      <w:pPr>
        <w:pStyle w:val="ListParagraph"/>
        <w:numPr>
          <w:ilvl w:val="0"/>
          <w:numId w:val="3"/>
        </w:numPr>
      </w:pPr>
      <w:r>
        <w:t xml:space="preserve">The </w:t>
      </w:r>
      <w:r w:rsidR="003F57AE">
        <w:t>close</w:t>
      </w:r>
      <w:r w:rsidR="00DC785B">
        <w:t>-</w:t>
      </w:r>
      <w:r w:rsidR="003F57AE">
        <w:t>up</w:t>
      </w:r>
      <w:r w:rsidR="00C524C9">
        <w:t xml:space="preserve"> shot</w:t>
      </w:r>
      <w:r w:rsidR="003F57AE">
        <w:t xml:space="preserve"> </w:t>
      </w:r>
      <w:r>
        <w:t xml:space="preserve">has a </w:t>
      </w:r>
      <w:r w:rsidR="00F16E7E">
        <w:t xml:space="preserve">ray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63FBA477" w:rsidR="00FA030A" w:rsidRDefault="00FA030A">
      <w:pPr>
        <w:pStyle w:val="ListParagraph"/>
        <w:numPr>
          <w:ilvl w:val="0"/>
          <w:numId w:val="3"/>
        </w:numPr>
      </w:pPr>
      <w:r>
        <w:t>The normal shot has a</w:t>
      </w:r>
      <w:r w:rsidR="00701E23">
        <w:t xml:space="preserve"> ray</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3C3C6425" w:rsidR="00B40C3C" w:rsidRPr="009F0A0F" w:rsidRDefault="00B40C3C" w:rsidP="00FB1606">
      <w:r>
        <w:t>For each possible combination the frame time was captured for all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212622">
        <w:t>Resulting in</w:t>
      </w:r>
      <w:r w:rsidR="00DF3AAA">
        <w:t xml:space="preserve">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50" w:name="_Toc187507500"/>
      <w:bookmarkStart w:id="51" w:name="_Ref187509670"/>
      <w:r>
        <w:t>Results</w:t>
      </w:r>
      <w:bookmarkEnd w:id="50"/>
      <w:bookmarkEnd w:id="51"/>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2625FF02" w:rsidR="00D534D5" w:rsidRDefault="00F4054B" w:rsidP="00F4054B">
            <w:pPr>
              <w:pStyle w:val="Caption"/>
              <w:jc w:val="center"/>
            </w:pPr>
            <w:bookmarkStart w:id="52" w:name="_Toc187561961"/>
            <w:r>
              <w:t xml:space="preserve">Figure </w:t>
            </w:r>
            <w:r w:rsidR="00A22466">
              <w:fldChar w:fldCharType="begin"/>
            </w:r>
            <w:r w:rsidR="00A22466">
              <w:instrText xml:space="preserve"> SEQ Figure \* ARABIC </w:instrText>
            </w:r>
            <w:r w:rsidR="00A22466">
              <w:fldChar w:fldCharType="separate"/>
            </w:r>
            <w:r w:rsidR="00C408B4">
              <w:rPr>
                <w:noProof/>
              </w:rPr>
              <w:t>11</w:t>
            </w:r>
            <w:r w:rsidR="00A22466">
              <w:rPr>
                <w:noProof/>
              </w:rPr>
              <w:fldChar w:fldCharType="end"/>
            </w:r>
            <w:r>
              <w:t xml:space="preserve">: </w:t>
            </w:r>
            <w:r w:rsidR="008C7B24">
              <w:t>Normal shot l</w:t>
            </w:r>
            <w:r>
              <w:t>ink SDF in experiment</w:t>
            </w:r>
            <w:bookmarkEnd w:id="52"/>
          </w:p>
        </w:tc>
        <w:tc>
          <w:tcPr>
            <w:tcW w:w="7371" w:type="dxa"/>
          </w:tcPr>
          <w:p w14:paraId="38301203" w14:textId="76A1BB06" w:rsidR="006B5518" w:rsidRDefault="00D73206" w:rsidP="007F1C25">
            <w:r>
              <w:t xml:space="preserve">As can be </w:t>
            </w:r>
            <w:r w:rsidR="00B04D7A">
              <w:t>expected,</w:t>
            </w:r>
            <w:r>
              <w:t xml:space="preserve"> e</w:t>
            </w:r>
            <w:r w:rsidR="007F5C5F">
              <w:t xml:space="preserve">nabling early out </w:t>
            </w:r>
            <w:r w:rsidR="00471462">
              <w:t xml:space="preserve">when the camera is at the normal shot </w:t>
            </w:r>
            <w:r w:rsidR="00473AB7">
              <w:t xml:space="preserve">distance </w:t>
            </w:r>
            <w:r w:rsidR="007F5C5F">
              <w:t xml:space="preserve">always </w:t>
            </w:r>
            <w:r w:rsidR="00EB49CA">
              <w:t>decreases</w:t>
            </w:r>
            <w:r w:rsidR="007F5C5F">
              <w:t xml:space="preserve"> the frame time.</w:t>
            </w:r>
            <w:r w:rsidR="009046ED">
              <w:t xml:space="preserve"> </w:t>
            </w:r>
          </w:p>
          <w:p w14:paraId="38F6D7E4" w14:textId="417B1F54" w:rsidR="009046ED" w:rsidRDefault="0055658E" w:rsidP="007F1C25">
            <w:r>
              <w:t>When the camera is at close</w:t>
            </w:r>
            <w:r w:rsidR="00664FD9">
              <w:t>-</w:t>
            </w:r>
            <w:r>
              <w:t>up distance enabling the sphere early out increases the frame time.</w:t>
            </w:r>
            <w:r w:rsidR="00B04D7A">
              <w:t xml:space="preserve"> </w:t>
            </w:r>
            <w:r w:rsidR="00132136">
              <w:t>This is due to the early out sphere taking up a considerable part of the screen when in close-up, and the sphere enclosing the pyramid has too much empty white space.</w:t>
            </w:r>
          </w:p>
          <w:p w14:paraId="48FEABC6" w14:textId="77777777" w:rsidR="0043168E" w:rsidRDefault="002614C2" w:rsidP="007F1C25">
            <w:r>
              <w:t xml:space="preserve">When </w:t>
            </w:r>
            <w:r w:rsidR="000679DE">
              <w:t>early out</w:t>
            </w:r>
            <w:r>
              <w:t xml:space="preserve"> is </w:t>
            </w:r>
            <w:r w:rsidR="0043168E">
              <w:t>enabled</w:t>
            </w:r>
            <w:r w:rsidR="0077347C">
              <w:t>,</w:t>
            </w:r>
            <w:r>
              <w:t xml:space="preserve"> the frame time of the box is faster than the spher</w:t>
            </w:r>
            <w:r w:rsidR="0043168E">
              <w:t>e</w:t>
            </w:r>
            <w:r>
              <w:t>.</w:t>
            </w:r>
          </w:p>
          <w:p w14:paraId="25F281E6" w14:textId="2825A2EB" w:rsidR="00F539F7" w:rsidRDefault="00F539F7" w:rsidP="007F1C25">
            <w:r>
              <w:t>Performance for the link benefits from a box early out</w:t>
            </w:r>
            <w:r w:rsidR="00C36D2E">
              <w:t xml:space="preserve"> in any scenario</w:t>
            </w:r>
            <w:r>
              <w:t xml:space="preserve">, but not from </w:t>
            </w:r>
            <w:r w:rsidR="00670F72">
              <w:t>the sphere in close-up.</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lastRenderedPageBreak/>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B4922D5" w:rsidR="00A5579A" w:rsidRDefault="006E0FE5" w:rsidP="006E0FE5">
            <w:pPr>
              <w:pStyle w:val="Caption"/>
              <w:jc w:val="center"/>
            </w:pPr>
            <w:bookmarkStart w:id="53" w:name="_Toc187561962"/>
            <w:r>
              <w:t xml:space="preserve">Figure </w:t>
            </w:r>
            <w:r w:rsidR="00A22466">
              <w:fldChar w:fldCharType="begin"/>
            </w:r>
            <w:r w:rsidR="00A22466">
              <w:instrText xml:space="preserve"> SEQ Figure \* ARABIC </w:instrText>
            </w:r>
            <w:r w:rsidR="00A22466">
              <w:fldChar w:fldCharType="separate"/>
            </w:r>
            <w:r w:rsidR="00C408B4">
              <w:rPr>
                <w:noProof/>
              </w:rPr>
              <w:t>12</w:t>
            </w:r>
            <w:r w:rsidR="00A22466">
              <w:rPr>
                <w:noProof/>
              </w:rPr>
              <w:fldChar w:fldCharType="end"/>
            </w:r>
            <w:r>
              <w:t xml:space="preserve">: </w:t>
            </w:r>
            <w:r w:rsidR="00D54B14">
              <w:t>Normal shot</w:t>
            </w:r>
            <w:r w:rsidR="00D501DA">
              <w:t xml:space="preserve"> p</w:t>
            </w:r>
            <w:r>
              <w:t xml:space="preserve">yramid </w:t>
            </w:r>
            <w:r w:rsidR="00B76C46">
              <w:t>SDF in experiment</w:t>
            </w:r>
            <w:bookmarkEnd w:id="53"/>
          </w:p>
        </w:tc>
        <w:tc>
          <w:tcPr>
            <w:tcW w:w="9071" w:type="dxa"/>
          </w:tcPr>
          <w:p w14:paraId="352FE44A" w14:textId="21F2E352" w:rsidR="006B5518" w:rsidRDefault="00522BE0" w:rsidP="00A5579A">
            <w:r>
              <w:t>The frame time for when the early out sphere is enabled in a close-up is faster than when the same is executed in the normal shot.</w:t>
            </w:r>
            <w:r w:rsidR="00757811">
              <w:t xml:space="preserve"> This is due to the early out sphere taking up a considerable part of the screen when in close-up, and the sphere enclosing </w:t>
            </w:r>
            <w:r w:rsidR="009C36A2">
              <w:t>the pyramid has too</w:t>
            </w:r>
            <w:r w:rsidR="00757811">
              <w:t xml:space="preserve"> much </w:t>
            </w:r>
            <w:r w:rsidR="009C36A2">
              <w:t>empty white space.</w:t>
            </w:r>
            <w:r w:rsidR="00B61B9C">
              <w:t xml:space="preserve"> The box reduces this </w:t>
            </w:r>
            <w:r w:rsidR="001303D2">
              <w:t>slightly</w:t>
            </w:r>
            <w:r w:rsidR="00B61B9C">
              <w:t>.</w:t>
            </w:r>
          </w:p>
          <w:p w14:paraId="7EF33178" w14:textId="66FC19F1" w:rsidR="00D501DA" w:rsidRDefault="0070530E" w:rsidP="00A5579A">
            <w:r>
              <w:t>Early out disabled in a normal shot is faster than the sphere early out</w:t>
            </w:r>
            <w:r w:rsidR="00EC46CE">
              <w:t xml:space="preserve"> in the same shot</w:t>
            </w:r>
            <w:r>
              <w:t>.</w:t>
            </w:r>
            <w:r w:rsidR="002B2555">
              <w:t xml:space="preserve"> </w:t>
            </w:r>
            <w:r w:rsidR="00783E69">
              <w:t>Again,</w:t>
            </w:r>
            <w:r w:rsidR="002B2555">
              <w:t xml:space="preserve"> the bounding sphere leaves too much empty space, forcing both the sphere and the pyramid SDF to be computed </w:t>
            </w:r>
            <w:r w:rsidR="00783E69">
              <w:t>too</w:t>
            </w:r>
            <w:r w:rsidR="002B2555">
              <w:t xml:space="preserve"> often</w:t>
            </w:r>
            <w:r w:rsidR="00783E69">
              <w:t xml:space="preserve"> for missing rays.</w:t>
            </w:r>
          </w:p>
          <w:p w14:paraId="118C819F" w14:textId="7CD17037" w:rsidR="00D501DA" w:rsidRDefault="00D501DA" w:rsidP="00A5579A">
            <w:r>
              <w:t xml:space="preserve">When early out is enabled, the frame time of the box is always faster than the sphere. </w:t>
            </w:r>
            <w:r w:rsidR="00602C66">
              <w:t>Performance for t</w:t>
            </w:r>
            <w:r>
              <w:t xml:space="preserve">he pyramid </w:t>
            </w:r>
            <w:r w:rsidR="00602C66">
              <w:t xml:space="preserve">benefits most from a box early out and </w:t>
            </w:r>
            <w:proofErr w:type="gramStart"/>
            <w:r w:rsidR="00602C66">
              <w:t>actually suffers</w:t>
            </w:r>
            <w:proofErr w:type="gramEnd"/>
            <w:r w:rsidR="00602C66">
              <w:t xml:space="preserve"> from a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lastRenderedPageBreak/>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3C062DBC" w:rsidR="00535D56" w:rsidRDefault="0082516E" w:rsidP="0082516E">
            <w:pPr>
              <w:pStyle w:val="Caption"/>
              <w:jc w:val="center"/>
            </w:pPr>
            <w:bookmarkStart w:id="54" w:name="_Toc187561963"/>
            <w:r>
              <w:t xml:space="preserve">Figure </w:t>
            </w:r>
            <w:r w:rsidR="00A22466">
              <w:fldChar w:fldCharType="begin"/>
            </w:r>
            <w:r w:rsidR="00A22466">
              <w:instrText xml:space="preserve"> SEQ Figure \* ARABIC </w:instrText>
            </w:r>
            <w:r w:rsidR="00A22466">
              <w:fldChar w:fldCharType="separate"/>
            </w:r>
            <w:r w:rsidR="00C408B4">
              <w:rPr>
                <w:noProof/>
              </w:rPr>
              <w:t>13</w:t>
            </w:r>
            <w:r w:rsidR="00A22466">
              <w:rPr>
                <w:noProof/>
              </w:rPr>
              <w:fldChar w:fldCharType="end"/>
            </w:r>
            <w:r>
              <w:t xml:space="preserve">: </w:t>
            </w:r>
            <w:r w:rsidR="008C7B24">
              <w:t xml:space="preserve">Normal shot </w:t>
            </w:r>
            <w:r>
              <w:t xml:space="preserve">Mandel Bulb </w:t>
            </w:r>
            <w:r w:rsidR="006E0FE5">
              <w:t>SDF</w:t>
            </w:r>
            <w:r>
              <w:t xml:space="preserve"> in experiment</w:t>
            </w:r>
            <w:bookmarkEnd w:id="54"/>
          </w:p>
        </w:tc>
        <w:tc>
          <w:tcPr>
            <w:tcW w:w="9071" w:type="dxa"/>
          </w:tcPr>
          <w:p w14:paraId="6841C835" w14:textId="4AF44DE1" w:rsidR="00535D56" w:rsidRDefault="00C2560A" w:rsidP="00535D56">
            <w:r>
              <w:t xml:space="preserve">As can be expected, </w:t>
            </w:r>
            <w:r w:rsidR="00051441">
              <w:t>the frame time of</w:t>
            </w:r>
            <w:r w:rsidR="00535D56">
              <w:t xml:space="preserve"> close-up shots </w:t>
            </w:r>
            <w:r w:rsidR="00051441">
              <w:t xml:space="preserve">is higher </w:t>
            </w:r>
            <w:r w:rsidR="00535D56">
              <w:t>than normal shots.</w:t>
            </w:r>
          </w:p>
          <w:p w14:paraId="305B1FDC" w14:textId="77777777" w:rsidR="00535D56" w:rsidRDefault="00535D56" w:rsidP="00535D56"/>
          <w:p w14:paraId="4E215F04" w14:textId="32378678" w:rsidR="00535D56" w:rsidRDefault="00456626" w:rsidP="00535D56">
            <w:r>
              <w:t>In any case, a</w:t>
            </w:r>
            <w:r w:rsidR="00535D56">
              <w:t>pplying any early out is faster than applying</w:t>
            </w:r>
            <w:r w:rsidR="002E79E1">
              <w:t xml:space="preserve"> none</w:t>
            </w:r>
            <w:r w:rsidR="00535D56">
              <w:t>.</w:t>
            </w:r>
            <w:r>
              <w:t xml:space="preserve"> This is due to the </w:t>
            </w:r>
            <w:r w:rsidR="005D20D9">
              <w:t>super high</w:t>
            </w:r>
            <w:r>
              <w:t xml:space="preserve"> complexity of the computation for this </w:t>
            </w:r>
            <w:r w:rsidR="00D04A05">
              <w:t xml:space="preserve">Mandel Bulb </w:t>
            </w:r>
            <w:r>
              <w:t>SDF.</w:t>
            </w:r>
          </w:p>
          <w:p w14:paraId="081BC078" w14:textId="77777777" w:rsidR="00535D56" w:rsidRDefault="00535D56" w:rsidP="00535D56"/>
          <w:p w14:paraId="50013598" w14:textId="7883997C" w:rsidR="00614AA7" w:rsidRDefault="00614AA7" w:rsidP="00535D56">
            <w:r>
              <w:t xml:space="preserve">The sphere as early </w:t>
            </w:r>
            <w:r w:rsidR="009038FD">
              <w:t>out</w:t>
            </w:r>
            <w:r w:rsidR="005D20D9">
              <w:t xml:space="preserve"> </w:t>
            </w:r>
            <w:r w:rsidR="000158C9">
              <w:t xml:space="preserve">SDF </w:t>
            </w:r>
            <w:r w:rsidR="009038FD">
              <w:t>performs</w:t>
            </w:r>
            <w:r>
              <w:t xml:space="preserve"> better than the box early out</w:t>
            </w:r>
            <w:r w:rsidR="00827425">
              <w:t>, due to the shape of the Mandel Bulb itself</w:t>
            </w:r>
            <w:r w:rsidR="00771BD5">
              <w:t xml:space="preserve"> </w:t>
            </w:r>
            <w:r w:rsidR="00AC6D02">
              <w:t xml:space="preserve">approaching a more </w:t>
            </w:r>
            <w:r w:rsidR="00771BD5">
              <w:t>spher</w:t>
            </w:r>
            <w:r w:rsidR="00AC6D02">
              <w:t>ical shape</w:t>
            </w:r>
            <w:r w:rsidR="00167C65">
              <w:t>.</w:t>
            </w:r>
          </w:p>
        </w:tc>
      </w:tr>
    </w:tbl>
    <w:p w14:paraId="05E957B4" w14:textId="6F9A5C43" w:rsidR="000472E5" w:rsidRDefault="00A8656A" w:rsidP="00A8656A">
      <w:pPr>
        <w:pStyle w:val="Heading2"/>
      </w:pPr>
      <w:bookmarkStart w:id="55" w:name="_Toc187507501"/>
      <w:r>
        <w:t>B</w:t>
      </w:r>
      <w:r w:rsidR="009E5EB5">
        <w:t>VHT</w:t>
      </w:r>
      <w:r>
        <w:t xml:space="preserve">ree for </w:t>
      </w:r>
      <w:r w:rsidR="00D3537D">
        <w:t>SDF</w:t>
      </w:r>
      <w:r>
        <w:t>s</w:t>
      </w:r>
      <w:bookmarkEnd w:id="55"/>
    </w:p>
    <w:p w14:paraId="213FE3B7" w14:textId="5DC68D31" w:rsidR="002C6EF6" w:rsidRDefault="00DC666C" w:rsidP="002C6EF6">
      <w:pPr>
        <w:pStyle w:val="Heading3"/>
      </w:pPr>
      <w:bookmarkStart w:id="56" w:name="_Toc1875075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56"/>
    </w:p>
    <w:p w14:paraId="56C999D1" w14:textId="50FF4112"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BVH-tree must be created and represents the entire scene.</w:t>
      </w:r>
    </w:p>
    <w:p w14:paraId="4CE4A33A" w14:textId="7C6835BA" w:rsidR="00707F04" w:rsidRDefault="003A4BE7" w:rsidP="00107370">
      <w:pPr>
        <w:pStyle w:val="Heading3"/>
      </w:pPr>
      <w:bookmarkStart w:id="57" w:name="_Toc187507503"/>
      <w:r>
        <w:t>C</w:t>
      </w:r>
      <w:r w:rsidR="00107370">
        <w:t xml:space="preserve">onstructing the </w:t>
      </w:r>
      <w:r w:rsidR="00306752">
        <w:t>BVHT</w:t>
      </w:r>
      <w:r w:rsidR="00707F04">
        <w:t>ree</w:t>
      </w:r>
      <w:bookmarkEnd w:id="57"/>
    </w:p>
    <w:p w14:paraId="197617CC" w14:textId="2A9D742F" w:rsidR="00517EAB" w:rsidRDefault="00707F04" w:rsidP="00707F04">
      <w:pPr>
        <w:pStyle w:val="Heading4"/>
      </w:pPr>
      <w:r>
        <w:t xml:space="preserve">A </w:t>
      </w:r>
      <w:r w:rsidR="00214F0C">
        <w:t>BVH</w:t>
      </w:r>
      <w:r>
        <w:t>-</w:t>
      </w:r>
      <w:r w:rsidR="009301B2">
        <w:t>N</w:t>
      </w:r>
      <w:r>
        <w:t>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420AEBAB" w14:textId="4D6AD911" w:rsidR="007E338E" w:rsidRDefault="007E338E">
      <w:pPr>
        <w:pStyle w:val="ListParagraph"/>
        <w:numPr>
          <w:ilvl w:val="0"/>
          <w:numId w:val="4"/>
        </w:numPr>
      </w:pPr>
      <w:r>
        <w:t>An SDF</w:t>
      </w:r>
    </w:p>
    <w:p w14:paraId="31C40530" w14:textId="77777777" w:rsidR="006556FD" w:rsidRDefault="006556FD">
      <w:pPr>
        <w:pStyle w:val="ListParagraph"/>
        <w:numPr>
          <w:ilvl w:val="0"/>
          <w:numId w:val="4"/>
        </w:numPr>
      </w:pPr>
    </w:p>
    <w:p w14:paraId="5E5835C1" w14:textId="60B361CC" w:rsidR="00A51D17" w:rsidRDefault="00A51D17" w:rsidP="00A51D17">
      <w:r>
        <w:t>There are 2 types of nodes:</w:t>
      </w:r>
    </w:p>
    <w:p w14:paraId="2D8D4DDA" w14:textId="5E22F6E0"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C408B4">
        <w:t xml:space="preserve">Figure </w:t>
      </w:r>
      <w:r w:rsidR="00C408B4">
        <w:rPr>
          <w:noProof/>
        </w:rPr>
        <w:t>14</w:t>
      </w:r>
      <w:r w:rsidR="001547AD">
        <w:fldChar w:fldCharType="end"/>
      </w:r>
      <w:r w:rsidR="001547AD">
        <w:t xml:space="preserve"> they are visualized by the full outline.</w:t>
      </w:r>
    </w:p>
    <w:p w14:paraId="09FCB88B" w14:textId="32680FFD"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C408B4">
        <w:t xml:space="preserve">Figure </w:t>
      </w:r>
      <w:r w:rsidR="00C408B4">
        <w:rPr>
          <w:noProof/>
        </w:rPr>
        <w:t>14</w:t>
      </w:r>
      <w:r w:rsidR="006D572F">
        <w:fldChar w:fldCharType="end"/>
      </w:r>
      <w:r w:rsidR="006D572F">
        <w:t xml:space="preserve"> they are visualized by the dotted outline.</w:t>
      </w:r>
    </w:p>
    <w:p w14:paraId="2FFE2339" w14:textId="77777777" w:rsidR="00BB7D2D" w:rsidRDefault="000C376B" w:rsidP="00BB7D2D">
      <w:pPr>
        <w:keepNext/>
        <w:jc w:val="center"/>
      </w:pPr>
      <w:r>
        <w:rPr>
          <w:noProof/>
        </w:rPr>
        <w:lastRenderedPageBreak/>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4179BD1A" w:rsidR="000C376B" w:rsidRDefault="00BB7D2D" w:rsidP="00BB7D2D">
      <w:pPr>
        <w:pStyle w:val="Caption"/>
        <w:jc w:val="center"/>
      </w:pPr>
      <w:bookmarkStart w:id="58" w:name="_Ref187562738"/>
      <w:bookmarkStart w:id="59" w:name="_Toc187561964"/>
      <w:r>
        <w:t xml:space="preserve">Figure </w:t>
      </w:r>
      <w:r w:rsidR="00A22466">
        <w:fldChar w:fldCharType="begin"/>
      </w:r>
      <w:r w:rsidR="00A22466">
        <w:instrText xml:space="preserve"> SEQ Figure \* ARABIC </w:instrText>
      </w:r>
      <w:r w:rsidR="00A22466">
        <w:fldChar w:fldCharType="separate"/>
      </w:r>
      <w:r w:rsidR="00C408B4">
        <w:rPr>
          <w:noProof/>
        </w:rPr>
        <w:t>14</w:t>
      </w:r>
      <w:r w:rsidR="00A22466">
        <w:rPr>
          <w:noProof/>
        </w:rPr>
        <w:fldChar w:fldCharType="end"/>
      </w:r>
      <w:bookmarkEnd w:id="58"/>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59"/>
      <w:r w:rsidR="00AF1749">
        <w:fldChar w:fldCharType="end"/>
      </w:r>
    </w:p>
    <w:p w14:paraId="2AE224E3" w14:textId="24F4940E" w:rsidR="004D6624" w:rsidRDefault="00671A8A" w:rsidP="004D6624">
      <w:pPr>
        <w:pStyle w:val="Heading4"/>
      </w:pPr>
      <w:r>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1D8CB2D6"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C408B4">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0" w:name="PseudoCodeBVHConstruction"/>
      <w:r>
        <w:t>The pseudo code</w:t>
      </w:r>
    </w:p>
    <w:bookmarkEnd w:id="60"/>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054C916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C408B4">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61" w:name="_Toc187507504"/>
      <w:r>
        <w:t>U</w:t>
      </w:r>
      <w:r w:rsidR="00F02AAF">
        <w:t xml:space="preserve">sing the </w:t>
      </w:r>
      <w:r w:rsidR="0056383C">
        <w:t>BVHT</w:t>
      </w:r>
      <w:r w:rsidR="00F02AAF">
        <w:t>ree</w:t>
      </w:r>
      <w:bookmarkEnd w:id="61"/>
    </w:p>
    <w:p w14:paraId="6ED883FA" w14:textId="687F8B0F" w:rsidR="00FC17A2" w:rsidRDefault="00AC7A55" w:rsidP="00AC7A55">
      <w:r>
        <w:t>In the regular approach the ray marching algorithm loops over all objects for every ray at every step the ray takes.</w:t>
      </w:r>
      <w:r w:rsidR="00AD6BA9">
        <w:t xml:space="preserve"> </w:t>
      </w:r>
      <w:r w:rsidR="00FE1EFC">
        <w:t>W</w:t>
      </w:r>
      <w:r w:rsidR="00AD6BA9">
        <w:t>ith the BVH</w:t>
      </w:r>
      <w:r w:rsidR="007842E1">
        <w:t>T</w:t>
      </w:r>
      <w:r w:rsidR="00AD6BA9">
        <w:t xml:space="preserve">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107018C" w14:textId="56DB3F16" w:rsidR="00F33851" w:rsidRDefault="00F33851" w:rsidP="00F33851">
      <w:pPr>
        <w:pStyle w:val="PseudoCode"/>
      </w:pPr>
      <w:bookmarkStart w:id="62" w:name="PseudoCodeBVHRoot"/>
      <w:r>
        <w:lastRenderedPageBreak/>
        <w:t>The pseudo code</w:t>
      </w:r>
    </w:p>
    <w:bookmarkEnd w:id="62"/>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GetDistanceToScene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BVHRoot</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0AF2DEE3" w:rsidR="003D0F21"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C408B4">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11E18665" w14:textId="41EDB25E" w:rsidR="0081372A" w:rsidRDefault="0081372A" w:rsidP="0081372A">
      <w:pPr>
        <w:pStyle w:val="PseudoCode"/>
      </w:pPr>
      <w:bookmarkStart w:id="63" w:name="PseudoCodeBVHTraversal"/>
      <w:r>
        <w:t>The pseudo code</w:t>
      </w:r>
    </w:p>
    <w:bookmarkEnd w:id="63"/>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BVHNode</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Object</w:t>
      </w:r>
      <w:r w:rsidR="00E3689D">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proofErr w:type="spellEnd"/>
      <w:r w:rsidR="00F33851">
        <w:rPr>
          <w:rFonts w:ascii="Consolas" w:hAnsi="Consolas" w:cs="Courier New"/>
          <w:color w:val="666600"/>
          <w:sz w:val="17"/>
          <w:szCs w:val="17"/>
        </w:rPr>
        <w:t>-&gt;</w:t>
      </w:r>
      <w:proofErr w:type="spellStart"/>
      <w:proofErr w:type="gram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proofErr w:type="spellEnd"/>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r w:rsidR="00E43F01">
        <w:rPr>
          <w:rFonts w:ascii="Consolas" w:hAnsi="Consolas" w:cs="Courier New"/>
          <w:color w:val="666600"/>
          <w:sz w:val="17"/>
          <w:szCs w:val="17"/>
        </w:rPr>
        <w:t xml:space="preserve"> </w:t>
      </w:r>
      <w:proofErr w:type="spellStart"/>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sidR="00940444">
        <w:rPr>
          <w:rFonts w:ascii="Consolas" w:hAnsi="Consolas" w:cs="Courier New"/>
          <w:color w:val="660066"/>
          <w:sz w:val="17"/>
          <w:szCs w:val="17"/>
        </w:rPr>
        <w:t>distanceToBoundingVolume</w:t>
      </w:r>
      <w:proofErr w:type="spellEnd"/>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leftResult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5E6F82">
        <w:rPr>
          <w:rFonts w:ascii="Consolas" w:hAnsi="Consolas" w:cs="Courier New"/>
          <w:color w:val="000000"/>
          <w:sz w:val="17"/>
          <w:szCs w:val="17"/>
        </w:rPr>
        <w:t>L</w:t>
      </w:r>
      <w:r>
        <w:rPr>
          <w:rFonts w:ascii="Consolas" w:hAnsi="Consolas" w:cs="Courier New"/>
          <w:color w:val="000000"/>
          <w:sz w:val="17"/>
          <w:szCs w:val="17"/>
        </w:rPr>
        <w:t>eftNode</w:t>
      </w:r>
      <w:proofErr w:type="spellEnd"/>
      <w:proofErr w:type="gram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rightResult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RightNode</w:t>
      </w:r>
      <w:proofErr w:type="spellEnd"/>
      <w:proofErr w:type="gram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leftResult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leftResult</w:t>
      </w:r>
      <w:proofErr w:type="spellEnd"/>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rightResult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48CE77B8" w:rsidR="00A214DA"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5D8274B4" w14:textId="40587A43" w:rsidR="000E433F" w:rsidRDefault="00E6773F" w:rsidP="000E433F">
      <w:pPr>
        <w:pStyle w:val="Heading3"/>
      </w:pPr>
      <w:bookmarkStart w:id="64" w:name="_Toc187507505"/>
      <w:r>
        <w:t>T</w:t>
      </w:r>
      <w:r w:rsidR="00A214DA">
        <w:t>est</w:t>
      </w:r>
      <w:r w:rsidR="000E433F">
        <w:t>ing</w:t>
      </w:r>
      <w:bookmarkEnd w:id="64"/>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3989BC3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w:t>
      </w:r>
      <w:proofErr w:type="gramStart"/>
      <w:r>
        <w:t>misses</w:t>
      </w:r>
      <w:proofErr w:type="gramEnd"/>
      <w:r>
        <w:t xml:space="preserve">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1A487EB9" w:rsidR="000E433F" w:rsidRDefault="000E433F" w:rsidP="000E433F">
      <w:r>
        <w:lastRenderedPageBreak/>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p>
    <w:p w14:paraId="48F0DAB5" w14:textId="672F63E5" w:rsidR="004F7809" w:rsidRDefault="004F7809" w:rsidP="004F7809">
      <w:pPr>
        <w:pStyle w:val="Heading3"/>
      </w:pPr>
      <w:bookmarkStart w:id="65" w:name="_Toc187507506"/>
      <w:r>
        <w:t>Results</w:t>
      </w:r>
      <w:bookmarkEnd w:id="65"/>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3B790A02" w:rsidR="00D75679" w:rsidRDefault="00D75679" w:rsidP="00D75679">
            <w:pPr>
              <w:pStyle w:val="Caption"/>
              <w:jc w:val="center"/>
            </w:pPr>
            <w:bookmarkStart w:id="66" w:name="_Toc187561965"/>
            <w:r>
              <w:t xml:space="preserve">Figure </w:t>
            </w:r>
            <w:r w:rsidR="00A22466">
              <w:fldChar w:fldCharType="begin"/>
            </w:r>
            <w:r w:rsidR="00A22466">
              <w:instrText xml:space="preserve"> SEQ Figure \* ARABIC </w:instrText>
            </w:r>
            <w:r w:rsidR="00A22466">
              <w:fldChar w:fldCharType="separate"/>
            </w:r>
            <w:r w:rsidR="00C408B4">
              <w:rPr>
                <w:noProof/>
              </w:rPr>
              <w:t>15</w:t>
            </w:r>
            <w:r w:rsidR="00A22466">
              <w:rPr>
                <w:noProof/>
              </w:rPr>
              <w:fldChar w:fldCharType="end"/>
            </w:r>
            <w:r>
              <w:t>: Low complexity scene</w:t>
            </w:r>
            <w:bookmarkEnd w:id="66"/>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lastRenderedPageBreak/>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3DFAABFF" w:rsidR="00483F55" w:rsidRDefault="00483F55" w:rsidP="00483F55">
            <w:pPr>
              <w:pStyle w:val="Caption"/>
              <w:jc w:val="center"/>
            </w:pPr>
            <w:bookmarkStart w:id="67" w:name="_Toc187561966"/>
            <w:r>
              <w:t xml:space="preserve">Figure </w:t>
            </w:r>
            <w:r w:rsidR="00A22466">
              <w:fldChar w:fldCharType="begin"/>
            </w:r>
            <w:r w:rsidR="00A22466">
              <w:instrText xml:space="preserve"> SEQ Figure \* ARABIC </w:instrText>
            </w:r>
            <w:r w:rsidR="00A22466">
              <w:fldChar w:fldCharType="separate"/>
            </w:r>
            <w:r w:rsidR="00C408B4">
              <w:rPr>
                <w:noProof/>
              </w:rPr>
              <w:t>16</w:t>
            </w:r>
            <w:r w:rsidR="00A22466">
              <w:rPr>
                <w:noProof/>
              </w:rPr>
              <w:fldChar w:fldCharType="end"/>
            </w:r>
            <w:r>
              <w:t>: Medium complexity scene</w:t>
            </w:r>
            <w:bookmarkEnd w:id="67"/>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lastRenderedPageBreak/>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61C6D46D" w:rsidR="00156651" w:rsidRDefault="00921ECF" w:rsidP="00921ECF">
            <w:pPr>
              <w:pStyle w:val="Caption"/>
              <w:jc w:val="center"/>
            </w:pPr>
            <w:bookmarkStart w:id="68" w:name="_Toc187561967"/>
            <w:r>
              <w:t xml:space="preserve">Figure </w:t>
            </w:r>
            <w:r w:rsidR="00A22466">
              <w:fldChar w:fldCharType="begin"/>
            </w:r>
            <w:r w:rsidR="00A22466">
              <w:instrText xml:space="preserve"> SEQ Figure \* ARABIC </w:instrText>
            </w:r>
            <w:r w:rsidR="00A22466">
              <w:fldChar w:fldCharType="separate"/>
            </w:r>
            <w:r w:rsidR="00C408B4">
              <w:rPr>
                <w:noProof/>
              </w:rPr>
              <w:t>17</w:t>
            </w:r>
            <w:r w:rsidR="00A22466">
              <w:rPr>
                <w:noProof/>
              </w:rPr>
              <w:fldChar w:fldCharType="end"/>
            </w:r>
            <w:r>
              <w:t xml:space="preserve">: </w:t>
            </w:r>
            <w:r w:rsidRPr="004D2104">
              <w:t>High complexity scene</w:t>
            </w:r>
            <w:bookmarkEnd w:id="68"/>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69" w:name="_Toc187507507"/>
      <w:r>
        <w:lastRenderedPageBreak/>
        <w:t>Discussion</w:t>
      </w:r>
      <w:bookmarkEnd w:id="69"/>
    </w:p>
    <w:p w14:paraId="7024DB76" w14:textId="77777777" w:rsidR="00CA24DB" w:rsidRPr="000D5C84" w:rsidRDefault="00CA24DB" w:rsidP="00BC32BC"/>
    <w:p w14:paraId="288744E0" w14:textId="57DFF834" w:rsidR="00CA24DB" w:rsidRPr="0008603E" w:rsidRDefault="00CA24DB" w:rsidP="00BC32BC">
      <w:pPr>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19A87452" w14:textId="6EDC0827" w:rsidR="001244FC" w:rsidRDefault="00F80667" w:rsidP="00BC32BC">
      <w:r>
        <w:t>A few observations can be made f</w:t>
      </w:r>
      <w:r w:rsidR="00377A45">
        <w:t xml:space="preserve">rom the measurements </w:t>
      </w:r>
      <w:r w:rsidR="000441EB">
        <w:t>for the early out tests</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I</w:t>
      </w:r>
      <w:r w:rsidR="001D5BA7">
        <w:t xml:space="preserve">n some </w:t>
      </w:r>
      <w:r w:rsidR="00013A24">
        <w:t>cases,</w:t>
      </w:r>
      <w:r w:rsidR="001D5BA7">
        <w:t xml:space="preserve"> however</w:t>
      </w:r>
      <w:r w:rsidR="001D5BA7">
        <w:t>,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w:t>
      </w:r>
      <w:r w:rsidR="00A202F0">
        <w:t xml:space="preserve">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38AE7F49" w:rsidR="00B0034D" w:rsidRDefault="001244FC" w:rsidP="00BC32BC">
      <w:r>
        <w:t>As for the BVH</w:t>
      </w:r>
      <w:r w:rsidR="00D93536">
        <w:t>T</w:t>
      </w:r>
      <w:r>
        <w:t xml:space="preserve">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44C58778"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0.04166666666</w:t>
      </w:r>
      <w:r w:rsidR="0035509D">
        <w:t>ms (24FPS)</w:t>
      </w:r>
      <w:r w:rsidR="004A0DFE">
        <w:t xml:space="preserve"> in the simplest of scenes</w:t>
      </w:r>
      <w:r>
        <w:t>, t</w:t>
      </w:r>
      <w:r>
        <w: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70" w:name="_Toc187507508"/>
      <w:r>
        <w:lastRenderedPageBreak/>
        <w:t>Conclusion</w:t>
      </w:r>
      <w:r w:rsidR="00D13657">
        <w:t xml:space="preserve"> &amp; </w:t>
      </w:r>
      <w:r w:rsidR="00AB1357">
        <w:t>F</w:t>
      </w:r>
      <w:r w:rsidR="00D13657">
        <w:t xml:space="preserve">uture </w:t>
      </w:r>
      <w:r w:rsidR="00AB1357">
        <w:t>W</w:t>
      </w:r>
      <w:r w:rsidR="00D13657">
        <w:t>ork</w:t>
      </w:r>
      <w:bookmarkEnd w:id="70"/>
    </w:p>
    <w:p w14:paraId="080678A6" w14:textId="77777777" w:rsidR="000D5C84" w:rsidRPr="000D5C84" w:rsidRDefault="000D5C84" w:rsidP="00BC32BC"/>
    <w:p w14:paraId="4DEA0958" w14:textId="66CC173F" w:rsidR="003C4C6D" w:rsidRDefault="001264BA" w:rsidP="00BC32BC">
      <w:pPr>
        <w:rPr>
          <w:rStyle w:val="SubtleEmphasis"/>
          <w:b/>
          <w:color w:val="auto"/>
        </w:rPr>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06E63927" w14:textId="60AFD7DB" w:rsidR="003F134A" w:rsidRDefault="003F134A" w:rsidP="003F134A">
      <w:pPr>
        <w:rPr>
          <w:rStyle w:val="SubtleEmphasis"/>
          <w:b/>
          <w:color w:val="auto"/>
        </w:rPr>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w:t>
      </w:r>
      <w:r w:rsidR="00F2732C">
        <w:rPr>
          <w:rStyle w:val="SubtleEmphasis"/>
          <w:b/>
          <w:color w:val="auto"/>
          <w:highlight w:val="yellow"/>
        </w:rPr>
        <w:t>“</w:t>
      </w:r>
      <w:r>
        <w:rPr>
          <w:rStyle w:val="SubtleEmphasis"/>
          <w:b/>
          <w:color w:val="auto"/>
          <w:highlight w:val="yellow"/>
        </w:rPr>
        <w:t>conclusion</w:t>
      </w:r>
      <w:r w:rsidR="00F2732C">
        <w:rPr>
          <w:rStyle w:val="SubtleEmphasis"/>
          <w:b/>
          <w:color w:val="auto"/>
          <w:highlight w:val="yellow"/>
        </w:rPr>
        <w:t>”</w:t>
      </w:r>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t needs to be considered that t</w:t>
      </w:r>
      <w:r w:rsidR="00846003">
        <w:t xml:space="preserve">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71" w:name="_Toc187507509"/>
      <w:r>
        <w:lastRenderedPageBreak/>
        <w:t xml:space="preserve">Critical </w:t>
      </w:r>
      <w:r w:rsidR="00CA24DB">
        <w:t>Reflection</w:t>
      </w:r>
      <w:bookmarkEnd w:id="71"/>
    </w:p>
    <w:p w14:paraId="2BB2774A" w14:textId="77777777" w:rsidR="00CA24DB" w:rsidRPr="000D5C84" w:rsidRDefault="00CA24DB" w:rsidP="00BC32BC"/>
    <w:p w14:paraId="495382AD" w14:textId="4E4878CD" w:rsidR="00CA24DB" w:rsidRDefault="001264BA" w:rsidP="0008603E">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72" w:name="_Toc1875075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72" w:displacedByCustomXml="prev"/>
    <w:p w14:paraId="01DCB350" w14:textId="77777777" w:rsidR="00ED39B9" w:rsidRDefault="00ED39B9" w:rsidP="009108B4">
      <w:pPr>
        <w:pStyle w:val="Bibliography"/>
      </w:pPr>
    </w:p>
    <w:p w14:paraId="6576AD82" w14:textId="77777777" w:rsidR="0039758D" w:rsidRPr="0039758D" w:rsidRDefault="00C221F5" w:rsidP="0039758D">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39758D" w:rsidRPr="0039758D">
        <w:rPr>
          <w:rFonts w:ascii="Calibri" w:hAnsi="Calibri" w:cs="Calibri"/>
        </w:rPr>
        <w:t xml:space="preserve">Bounding volume. (2024). In </w:t>
      </w:r>
      <w:r w:rsidR="0039758D" w:rsidRPr="0039758D">
        <w:rPr>
          <w:rFonts w:ascii="Calibri" w:hAnsi="Calibri" w:cs="Calibri"/>
          <w:i/>
          <w:iCs/>
        </w:rPr>
        <w:t>Wikipedia</w:t>
      </w:r>
      <w:r w:rsidR="0039758D" w:rsidRPr="0039758D">
        <w:rPr>
          <w:rFonts w:ascii="Calibri" w:hAnsi="Calibri" w:cs="Calibri"/>
        </w:rPr>
        <w:t>. https://en.wikipedia.org/w/index.php?title=Bounding_volume&amp;oldid=1226824951</w:t>
      </w:r>
    </w:p>
    <w:p w14:paraId="14EB394F" w14:textId="77777777" w:rsidR="0039758D" w:rsidRPr="0039758D" w:rsidRDefault="0039758D" w:rsidP="0039758D">
      <w:pPr>
        <w:pStyle w:val="Bibliography"/>
        <w:rPr>
          <w:rFonts w:ascii="Calibri" w:hAnsi="Calibri" w:cs="Calibri"/>
        </w:rPr>
      </w:pPr>
      <w:r w:rsidRPr="0039758D">
        <w:rPr>
          <w:rFonts w:ascii="Calibri" w:hAnsi="Calibri" w:cs="Calibri"/>
          <w:i/>
          <w:iCs/>
        </w:rPr>
        <w:t>Bounding Volume Hierarchies</w:t>
      </w:r>
      <w:r w:rsidRPr="0039758D">
        <w:rPr>
          <w:rFonts w:ascii="Calibri" w:hAnsi="Calibri" w:cs="Calibri"/>
        </w:rPr>
        <w:t>. (n.d.). Retrieved January 7, 2025, from https://pbr-book.org/3ed-2018/Primitives_and_Intersection_Acceleration/Bounding_Volume_Hierarchies</w:t>
      </w:r>
    </w:p>
    <w:p w14:paraId="1F024073" w14:textId="77777777" w:rsidR="0039758D" w:rsidRPr="0039758D" w:rsidRDefault="0039758D" w:rsidP="0039758D">
      <w:pPr>
        <w:pStyle w:val="Bibliography"/>
        <w:rPr>
          <w:rFonts w:ascii="Calibri" w:hAnsi="Calibri" w:cs="Calibri"/>
        </w:rPr>
      </w:pPr>
      <w:r w:rsidRPr="0039758D">
        <w:rPr>
          <w:rFonts w:ascii="Calibri" w:hAnsi="Calibri" w:cs="Calibri"/>
          <w:i/>
          <w:iCs/>
        </w:rPr>
        <w:t>Claybook</w:t>
      </w:r>
      <w:r w:rsidRPr="0039758D">
        <w:rPr>
          <w:rFonts w:ascii="Calibri" w:hAnsi="Calibri" w:cs="Calibri"/>
        </w:rPr>
        <w:t>. (n.d.). Retrieved January 12, 2025, from https://claybookgame.com/</w:t>
      </w:r>
    </w:p>
    <w:p w14:paraId="346F50D2" w14:textId="77777777" w:rsidR="0039758D" w:rsidRPr="0039758D" w:rsidRDefault="0039758D" w:rsidP="0039758D">
      <w:pPr>
        <w:pStyle w:val="Bibliography"/>
        <w:rPr>
          <w:rFonts w:ascii="Calibri" w:hAnsi="Calibri" w:cs="Calibri"/>
        </w:rPr>
      </w:pPr>
      <w:r w:rsidRPr="0039758D">
        <w:rPr>
          <w:rFonts w:ascii="Calibri" w:hAnsi="Calibri" w:cs="Calibri"/>
          <w:i/>
          <w:iCs/>
        </w:rPr>
        <w:t>CSSE451 Advanced Computer Graphics</w:t>
      </w:r>
      <w:r w:rsidRPr="0039758D">
        <w:rPr>
          <w:rFonts w:ascii="Calibri" w:hAnsi="Calibri" w:cs="Calibri"/>
        </w:rPr>
        <w:t>. (n.d.). Retrieved December 29, 2024, from https://www.rose-hulman.edu/class/cs/csse451/AABB/</w:t>
      </w:r>
    </w:p>
    <w:p w14:paraId="2D7C6859" w14:textId="77777777" w:rsidR="0039758D" w:rsidRPr="0039758D" w:rsidRDefault="0039758D" w:rsidP="0039758D">
      <w:pPr>
        <w:pStyle w:val="Bibliography"/>
        <w:rPr>
          <w:rFonts w:ascii="Calibri" w:hAnsi="Calibri" w:cs="Calibri"/>
        </w:rPr>
      </w:pPr>
      <w:r w:rsidRPr="0039758D">
        <w:rPr>
          <w:rFonts w:ascii="Calibri" w:hAnsi="Calibri" w:cs="Calibri"/>
        </w:rPr>
        <w:t xml:space="preserve">Demoscene. (2019). In </w:t>
      </w:r>
      <w:r w:rsidRPr="0039758D">
        <w:rPr>
          <w:rFonts w:ascii="Calibri" w:hAnsi="Calibri" w:cs="Calibri"/>
          <w:i/>
          <w:iCs/>
        </w:rPr>
        <w:t>Wikipedia</w:t>
      </w:r>
      <w:r w:rsidRPr="0039758D">
        <w:rPr>
          <w:rFonts w:ascii="Calibri" w:hAnsi="Calibri" w:cs="Calibri"/>
        </w:rPr>
        <w:t>. https://nl.wikipedia.org/w/index.php?title=Demoscene&amp;oldid=53157976</w:t>
      </w:r>
    </w:p>
    <w:p w14:paraId="18BBF2EE" w14:textId="77777777" w:rsidR="0039758D" w:rsidRPr="0039758D" w:rsidRDefault="0039758D" w:rsidP="0039758D">
      <w:pPr>
        <w:pStyle w:val="Bibliography"/>
        <w:rPr>
          <w:rFonts w:ascii="Calibri" w:hAnsi="Calibri" w:cs="Calibri"/>
        </w:rPr>
      </w:pPr>
      <w:r w:rsidRPr="0039758D">
        <w:rPr>
          <w:rFonts w:ascii="Calibri" w:hAnsi="Calibri" w:cs="Calibri"/>
        </w:rPr>
        <w:t xml:space="preserve">Devred, M. (2022). </w:t>
      </w:r>
      <w:r w:rsidRPr="0039758D">
        <w:rPr>
          <w:rFonts w:ascii="Calibri" w:hAnsi="Calibri" w:cs="Calibri"/>
          <w:i/>
          <w:iCs/>
        </w:rPr>
        <w:t>Rendering 3D cross-sections of 4D Fractals</w:t>
      </w:r>
      <w:r w:rsidRPr="0039758D">
        <w:rPr>
          <w:rFonts w:ascii="Calibri" w:hAnsi="Calibri" w:cs="Calibri"/>
        </w:rPr>
        <w:t>. https://allpurposem.at/paper/2022/fractals.pdf</w:t>
      </w:r>
    </w:p>
    <w:p w14:paraId="7D634AB5" w14:textId="77777777" w:rsidR="0039758D" w:rsidRPr="0039758D" w:rsidRDefault="0039758D" w:rsidP="0039758D">
      <w:pPr>
        <w:pStyle w:val="Bibliography"/>
        <w:rPr>
          <w:rFonts w:ascii="Calibri" w:hAnsi="Calibri" w:cs="Calibri"/>
        </w:rPr>
      </w:pPr>
      <w:r w:rsidRPr="0039758D">
        <w:rPr>
          <w:rFonts w:ascii="Calibri" w:hAnsi="Calibri" w:cs="Calibri"/>
        </w:rPr>
        <w:t xml:space="preserve">Donnelly, W. (2005, April). </w:t>
      </w:r>
      <w:r w:rsidRPr="0039758D">
        <w:rPr>
          <w:rFonts w:ascii="Calibri" w:hAnsi="Calibri" w:cs="Calibri"/>
          <w:i/>
          <w:iCs/>
        </w:rPr>
        <w:t>Per-Pixel Displacement Mapping with Distance Functions</w:t>
      </w:r>
      <w:r w:rsidRPr="0039758D">
        <w:rPr>
          <w:rFonts w:ascii="Calibri" w:hAnsi="Calibri" w:cs="Calibri"/>
        </w:rPr>
        <w:t>. NVIDIA Developer. https://developer.nvidia.com/gpugems/gpugems2/part-i-geometric-complexity/chapter-8-pixel-displacement-mapping-distance-functions</w:t>
      </w:r>
    </w:p>
    <w:p w14:paraId="6535EF13" w14:textId="77777777" w:rsidR="0039758D" w:rsidRPr="0039758D" w:rsidRDefault="0039758D" w:rsidP="0039758D">
      <w:pPr>
        <w:pStyle w:val="Bibliography"/>
        <w:rPr>
          <w:rFonts w:ascii="Calibri" w:hAnsi="Calibri" w:cs="Calibri"/>
        </w:rPr>
      </w:pPr>
      <w:r w:rsidRPr="0039758D">
        <w:rPr>
          <w:rFonts w:ascii="Calibri" w:hAnsi="Calibri" w:cs="Calibri"/>
        </w:rPr>
        <w:t xml:space="preserve">Goren, O. (2021, December 7). TREES DATA STRUCTURE. </w:t>
      </w:r>
      <w:r w:rsidRPr="0039758D">
        <w:rPr>
          <w:rFonts w:ascii="Calibri" w:hAnsi="Calibri" w:cs="Calibri"/>
          <w:i/>
          <w:iCs/>
        </w:rPr>
        <w:t>Medium</w:t>
      </w:r>
      <w:r w:rsidRPr="0039758D">
        <w:rPr>
          <w:rFonts w:ascii="Calibri" w:hAnsi="Calibri" w:cs="Calibri"/>
        </w:rPr>
        <w:t>. https://medium.com/@omergrn25/trees-data-structure-1c566db3b726</w:t>
      </w:r>
    </w:p>
    <w:p w14:paraId="61218657" w14:textId="77777777" w:rsidR="0039758D" w:rsidRPr="0039758D" w:rsidRDefault="0039758D" w:rsidP="0039758D">
      <w:pPr>
        <w:pStyle w:val="Bibliography"/>
        <w:rPr>
          <w:rFonts w:ascii="Calibri" w:hAnsi="Calibri" w:cs="Calibri"/>
        </w:rPr>
      </w:pPr>
      <w:r w:rsidRPr="0039758D">
        <w:rPr>
          <w:rFonts w:ascii="Calibri" w:hAnsi="Calibri" w:cs="Calibri"/>
        </w:rPr>
        <w:t xml:space="preserve">Hart, J. C. (1996). </w:t>
      </w:r>
      <w:r w:rsidRPr="0039758D">
        <w:rPr>
          <w:rFonts w:ascii="Calibri" w:hAnsi="Calibri" w:cs="Calibri"/>
          <w:i/>
          <w:iCs/>
        </w:rPr>
        <w:t>Sphere tracing: A geometric method for the antialiased ray tracing of implicit surfaces</w:t>
      </w:r>
      <w:r w:rsidRPr="0039758D">
        <w:rPr>
          <w:rFonts w:ascii="Calibri" w:hAnsi="Calibri" w:cs="Calibri"/>
        </w:rPr>
        <w:t>. http://link.springer.com/10.1007/s003710050084</w:t>
      </w:r>
    </w:p>
    <w:p w14:paraId="5E2B9AA9" w14:textId="77777777" w:rsidR="0039758D" w:rsidRPr="0039758D" w:rsidRDefault="0039758D" w:rsidP="0039758D">
      <w:pPr>
        <w:pStyle w:val="Bibliography"/>
        <w:rPr>
          <w:rFonts w:ascii="Calibri" w:hAnsi="Calibri" w:cs="Calibri"/>
        </w:rPr>
      </w:pPr>
      <w:r w:rsidRPr="0039758D">
        <w:rPr>
          <w:rFonts w:ascii="Calibri" w:hAnsi="Calibri" w:cs="Calibri"/>
          <w:i/>
          <w:iCs/>
        </w:rPr>
        <w:t>Introduction to Acceleration Structures</w:t>
      </w:r>
      <w:r w:rsidRPr="0039758D">
        <w:rPr>
          <w:rFonts w:ascii="Calibri" w:hAnsi="Calibri" w:cs="Calibri"/>
        </w:rPr>
        <w:t>. (n.d.). Retrieved January 10, 2025, from https://www.scratchapixel.com/lessons/3d-basic-rendering/introduction-acceleration-structure/bounding-volume-hierarchy-BVH-part1.html</w:t>
      </w:r>
    </w:p>
    <w:p w14:paraId="49D9242E" w14:textId="77777777" w:rsidR="0039758D" w:rsidRPr="0039758D" w:rsidRDefault="0039758D" w:rsidP="0039758D">
      <w:pPr>
        <w:pStyle w:val="Bibliography"/>
        <w:rPr>
          <w:rFonts w:ascii="Calibri" w:hAnsi="Calibri" w:cs="Calibri"/>
        </w:rPr>
      </w:pPr>
      <w:r w:rsidRPr="0039758D">
        <w:rPr>
          <w:rFonts w:ascii="Calibri" w:hAnsi="Calibri" w:cs="Calibri"/>
        </w:rPr>
        <w:t xml:space="preserve">Kay, T. L., &amp; Kajiya, J. T. (1986). Ray tracing complex scenes. </w:t>
      </w:r>
      <w:r w:rsidRPr="0039758D">
        <w:rPr>
          <w:rFonts w:ascii="Calibri" w:hAnsi="Calibri" w:cs="Calibri"/>
          <w:i/>
          <w:iCs/>
        </w:rPr>
        <w:t>ACM SIGGRAPH Computer Graphics</w:t>
      </w:r>
      <w:r w:rsidRPr="0039758D">
        <w:rPr>
          <w:rFonts w:ascii="Calibri" w:hAnsi="Calibri" w:cs="Calibri"/>
        </w:rPr>
        <w:t xml:space="preserve">, </w:t>
      </w:r>
      <w:r w:rsidRPr="0039758D">
        <w:rPr>
          <w:rFonts w:ascii="Calibri" w:hAnsi="Calibri" w:cs="Calibri"/>
          <w:i/>
          <w:iCs/>
        </w:rPr>
        <w:t>20</w:t>
      </w:r>
      <w:r w:rsidRPr="0039758D">
        <w:rPr>
          <w:rFonts w:ascii="Calibri" w:hAnsi="Calibri" w:cs="Calibri"/>
        </w:rPr>
        <w:t>(4), 269–278. https://doi.org/10.1145/15886.15916</w:t>
      </w:r>
    </w:p>
    <w:p w14:paraId="2A4DC9EF" w14:textId="77777777" w:rsidR="0039758D" w:rsidRPr="0039758D" w:rsidRDefault="0039758D" w:rsidP="0039758D">
      <w:pPr>
        <w:pStyle w:val="Bibliography"/>
        <w:rPr>
          <w:rFonts w:ascii="Calibri" w:hAnsi="Calibri" w:cs="Calibri"/>
        </w:rPr>
      </w:pPr>
      <w:r w:rsidRPr="0039758D">
        <w:rPr>
          <w:rFonts w:ascii="Calibri" w:hAnsi="Calibri" w:cs="Calibri"/>
        </w:rPr>
        <w:lastRenderedPageBreak/>
        <w:t xml:space="preserve">MacDonald, J. D., &amp; Booth, K. S. (1990). Heuristics for ray tracing using space subdivision. </w:t>
      </w:r>
      <w:r w:rsidRPr="0039758D">
        <w:rPr>
          <w:rFonts w:ascii="Calibri" w:hAnsi="Calibri" w:cs="Calibri"/>
          <w:i/>
          <w:iCs/>
        </w:rPr>
        <w:t>The Visual Computer</w:t>
      </w:r>
      <w:r w:rsidRPr="0039758D">
        <w:rPr>
          <w:rFonts w:ascii="Calibri" w:hAnsi="Calibri" w:cs="Calibri"/>
        </w:rPr>
        <w:t xml:space="preserve">, </w:t>
      </w:r>
      <w:r w:rsidRPr="0039758D">
        <w:rPr>
          <w:rFonts w:ascii="Calibri" w:hAnsi="Calibri" w:cs="Calibri"/>
          <w:i/>
          <w:iCs/>
        </w:rPr>
        <w:t>6</w:t>
      </w:r>
      <w:r w:rsidRPr="0039758D">
        <w:rPr>
          <w:rFonts w:ascii="Calibri" w:hAnsi="Calibri" w:cs="Calibri"/>
        </w:rPr>
        <w:t>(3), 153–166. https://doi.org/10.1007/BF01911006</w:t>
      </w:r>
    </w:p>
    <w:p w14:paraId="0548ABC5" w14:textId="77777777" w:rsidR="0039758D" w:rsidRPr="0039758D" w:rsidRDefault="0039758D" w:rsidP="0039758D">
      <w:pPr>
        <w:pStyle w:val="Bibliography"/>
        <w:rPr>
          <w:rFonts w:ascii="Calibri" w:hAnsi="Calibri" w:cs="Calibri"/>
        </w:rPr>
      </w:pPr>
      <w:r w:rsidRPr="0039758D">
        <w:rPr>
          <w:rFonts w:ascii="Calibri" w:hAnsi="Calibri" w:cs="Calibri"/>
        </w:rPr>
        <w:t xml:space="preserve">Papaioannou, G., Menexi, M., &amp; Papadopoulos, C. (2010). </w:t>
      </w:r>
      <w:r w:rsidRPr="0039758D">
        <w:rPr>
          <w:rFonts w:ascii="Calibri" w:hAnsi="Calibri" w:cs="Calibri"/>
          <w:i/>
          <w:iCs/>
        </w:rPr>
        <w:t>Real-Time Volume-Based Ambient Occlusion</w:t>
      </w:r>
      <w:r w:rsidRPr="0039758D">
        <w:rPr>
          <w:rFonts w:ascii="Calibri" w:hAnsi="Calibri" w:cs="Calibri"/>
        </w:rPr>
        <w:t>. https://www.researchgate.net/publication/45113929_Real-Time_Volume-Based_Ambient_Occlusion</w:t>
      </w:r>
    </w:p>
    <w:p w14:paraId="4FF26527" w14:textId="77777777" w:rsidR="0039758D" w:rsidRPr="0039758D" w:rsidRDefault="0039758D" w:rsidP="0039758D">
      <w:pPr>
        <w:pStyle w:val="Bibliography"/>
        <w:rPr>
          <w:rFonts w:ascii="Calibri" w:hAnsi="Calibri" w:cs="Calibri"/>
        </w:rPr>
      </w:pPr>
      <w:r w:rsidRPr="0039758D">
        <w:rPr>
          <w:rFonts w:ascii="Calibri" w:hAnsi="Calibri" w:cs="Calibri"/>
        </w:rPr>
        <w:t xml:space="preserve">Quilez, I. (n.d.). </w:t>
      </w:r>
      <w:r w:rsidRPr="0039758D">
        <w:rPr>
          <w:rFonts w:ascii="Calibri" w:hAnsi="Calibri" w:cs="Calibri"/>
          <w:i/>
          <w:iCs/>
        </w:rPr>
        <w:t>Inigo Quilez</w:t>
      </w:r>
      <w:r w:rsidRPr="0039758D">
        <w:rPr>
          <w:rFonts w:ascii="Calibri" w:hAnsi="Calibri" w:cs="Calibri"/>
        </w:rPr>
        <w:t>. Retrieved December 29, 2024, from https://iquilezles.org</w:t>
      </w:r>
    </w:p>
    <w:p w14:paraId="211F790A" w14:textId="77777777" w:rsidR="0039758D" w:rsidRPr="0039758D" w:rsidRDefault="0039758D" w:rsidP="0039758D">
      <w:pPr>
        <w:pStyle w:val="Bibliography"/>
        <w:rPr>
          <w:rFonts w:ascii="Calibri" w:hAnsi="Calibri" w:cs="Calibri"/>
        </w:rPr>
      </w:pPr>
      <w:r w:rsidRPr="0039758D">
        <w:rPr>
          <w:rFonts w:ascii="Calibri" w:hAnsi="Calibri" w:cs="Calibri"/>
        </w:rPr>
        <w:t xml:space="preserve">Ray marching. (2024). In </w:t>
      </w:r>
      <w:r w:rsidRPr="0039758D">
        <w:rPr>
          <w:rFonts w:ascii="Calibri" w:hAnsi="Calibri" w:cs="Calibri"/>
          <w:i/>
          <w:iCs/>
        </w:rPr>
        <w:t>Wikipedia</w:t>
      </w:r>
      <w:r w:rsidRPr="0039758D">
        <w:rPr>
          <w:rFonts w:ascii="Calibri" w:hAnsi="Calibri" w:cs="Calibri"/>
        </w:rPr>
        <w:t>. https://en.wikipedia.org/w/index.php?title=Ray_marching&amp;oldid=1265162208</w:t>
      </w:r>
    </w:p>
    <w:p w14:paraId="4F732F60" w14:textId="77777777" w:rsidR="0039758D" w:rsidRPr="0039758D" w:rsidRDefault="0039758D" w:rsidP="0039758D">
      <w:pPr>
        <w:pStyle w:val="Bibliography"/>
        <w:rPr>
          <w:rFonts w:ascii="Calibri" w:hAnsi="Calibri" w:cs="Calibri"/>
        </w:rPr>
      </w:pPr>
      <w:r w:rsidRPr="0039758D">
        <w:rPr>
          <w:rFonts w:ascii="Calibri" w:hAnsi="Calibri" w:cs="Calibri"/>
          <w:i/>
          <w:iCs/>
        </w:rPr>
        <w:t>Ray Tracing | NVIDIA Developer</w:t>
      </w:r>
      <w:r w:rsidRPr="0039758D">
        <w:rPr>
          <w:rFonts w:ascii="Calibri" w:hAnsi="Calibri" w:cs="Calibri"/>
        </w:rPr>
        <w:t>. (n.d.). Retrieved December 29, 2024, from https://developer.nvidia.com/discover/ray-tracing</w:t>
      </w:r>
    </w:p>
    <w:p w14:paraId="10ED5F4D" w14:textId="77777777" w:rsidR="0039758D" w:rsidRPr="0039758D" w:rsidRDefault="0039758D" w:rsidP="0039758D">
      <w:pPr>
        <w:pStyle w:val="Bibliography"/>
        <w:rPr>
          <w:rFonts w:ascii="Calibri" w:hAnsi="Calibri" w:cs="Calibri"/>
        </w:rPr>
      </w:pPr>
      <w:r w:rsidRPr="0039758D">
        <w:rPr>
          <w:rFonts w:ascii="Calibri" w:hAnsi="Calibri" w:cs="Calibri"/>
        </w:rPr>
        <w:t xml:space="preserve">Schneider, A. (2024, July 25). </w:t>
      </w:r>
      <w:r w:rsidRPr="0039758D">
        <w:rPr>
          <w:rFonts w:ascii="Calibri" w:hAnsi="Calibri" w:cs="Calibri"/>
          <w:i/>
          <w:iCs/>
        </w:rPr>
        <w:t>Synthesizing Realistic Clouds for Video Games</w:t>
      </w:r>
      <w:r w:rsidRPr="0039758D">
        <w:rPr>
          <w:rFonts w:ascii="Calibri" w:hAnsi="Calibri" w:cs="Calibri"/>
        </w:rPr>
        <w:t>. https://www.guerrilla-games.com/read/synthesizing-realistic-clouds-for-video-games</w:t>
      </w:r>
    </w:p>
    <w:p w14:paraId="7D6DD640" w14:textId="77777777" w:rsidR="0039758D" w:rsidRPr="0039758D" w:rsidRDefault="0039758D" w:rsidP="0039758D">
      <w:pPr>
        <w:pStyle w:val="Bibliography"/>
        <w:rPr>
          <w:rFonts w:ascii="Calibri" w:hAnsi="Calibri" w:cs="Calibri"/>
        </w:rPr>
      </w:pPr>
      <w:r w:rsidRPr="0039758D">
        <w:rPr>
          <w:rFonts w:ascii="Calibri" w:hAnsi="Calibri" w:cs="Calibri"/>
        </w:rPr>
        <w:t xml:space="preserve">Sebastian Lague (Director). (2024, June 12). </w:t>
      </w:r>
      <w:r w:rsidRPr="0039758D">
        <w:rPr>
          <w:rFonts w:ascii="Calibri" w:hAnsi="Calibri" w:cs="Calibri"/>
          <w:i/>
          <w:iCs/>
        </w:rPr>
        <w:t>Coding Adventure: Optimizing a Ray Tracer (by building a BVH)</w:t>
      </w:r>
      <w:r w:rsidRPr="0039758D">
        <w:rPr>
          <w:rFonts w:ascii="Calibri" w:hAnsi="Calibri" w:cs="Calibri"/>
        </w:rPr>
        <w:t xml:space="preserve"> [Video recording]. https://www.youtube.com/watch?v=C1H4zIiCOaI</w:t>
      </w:r>
    </w:p>
    <w:p w14:paraId="79C147D0" w14:textId="77777777" w:rsidR="0039758D" w:rsidRPr="0039758D" w:rsidRDefault="0039758D" w:rsidP="0039758D">
      <w:pPr>
        <w:pStyle w:val="Bibliography"/>
        <w:rPr>
          <w:rFonts w:ascii="Calibri" w:hAnsi="Calibri" w:cs="Calibri"/>
        </w:rPr>
      </w:pPr>
      <w:r w:rsidRPr="0039758D">
        <w:rPr>
          <w:rFonts w:ascii="Calibri" w:hAnsi="Calibri" w:cs="Calibri"/>
          <w:i/>
          <w:iCs/>
        </w:rPr>
        <w:t>Shadertoy</w:t>
      </w:r>
      <w:r w:rsidRPr="0039758D">
        <w:rPr>
          <w:rFonts w:ascii="Calibri" w:hAnsi="Calibri" w:cs="Calibri"/>
        </w:rPr>
        <w:t>. (n.d.). Retrieved January 12, 2025, from https://www.shadertoy.com/</w:t>
      </w:r>
    </w:p>
    <w:p w14:paraId="06ECEC6E" w14:textId="77777777" w:rsidR="0039758D" w:rsidRPr="0039758D" w:rsidRDefault="0039758D" w:rsidP="0039758D">
      <w:pPr>
        <w:pStyle w:val="Bibliography"/>
        <w:rPr>
          <w:rFonts w:ascii="Calibri" w:hAnsi="Calibri" w:cs="Calibri"/>
        </w:rPr>
      </w:pPr>
      <w:r w:rsidRPr="0039758D">
        <w:rPr>
          <w:rFonts w:ascii="Calibri" w:hAnsi="Calibri" w:cs="Calibri"/>
        </w:rPr>
        <w:t xml:space="preserve">Tomczak, L. J. (2012). </w:t>
      </w:r>
      <w:r w:rsidRPr="0039758D">
        <w:rPr>
          <w:rFonts w:ascii="Calibri" w:hAnsi="Calibri" w:cs="Calibri"/>
          <w:i/>
          <w:iCs/>
        </w:rPr>
        <w:t>GPU Ray Marching of Distance Fields</w:t>
      </w:r>
      <w:r w:rsidRPr="0039758D">
        <w:rPr>
          <w:rFonts w:ascii="Calibri" w:hAnsi="Calibri" w:cs="Calibri"/>
        </w:rPr>
        <w:t xml:space="preserve"> [Technical University of Denmark]. https://www2.imm.dtu.dk/pubdb/edoc/imm6392.pdf</w:t>
      </w:r>
    </w:p>
    <w:p w14:paraId="4A36E0CC" w14:textId="77777777" w:rsidR="0039758D" w:rsidRPr="0039758D" w:rsidRDefault="0039758D" w:rsidP="0039758D">
      <w:pPr>
        <w:pStyle w:val="Bibliography"/>
        <w:rPr>
          <w:rFonts w:ascii="Calibri" w:hAnsi="Calibri" w:cs="Calibri"/>
        </w:rPr>
      </w:pPr>
      <w:r w:rsidRPr="0039758D">
        <w:rPr>
          <w:rFonts w:ascii="Calibri" w:hAnsi="Calibri" w:cs="Calibri"/>
        </w:rPr>
        <w:t xml:space="preserve">Triangle mesh. (2024). In </w:t>
      </w:r>
      <w:r w:rsidRPr="0039758D">
        <w:rPr>
          <w:rFonts w:ascii="Calibri" w:hAnsi="Calibri" w:cs="Calibri"/>
          <w:i/>
          <w:iCs/>
        </w:rPr>
        <w:t>Wikipedia</w:t>
      </w:r>
      <w:r w:rsidRPr="0039758D">
        <w:rPr>
          <w:rFonts w:ascii="Calibri" w:hAnsi="Calibri" w:cs="Calibri"/>
        </w:rPr>
        <w:t>. https://en.wikipedia.org/w/index.php?title=Triangle_mesh&amp;oldid=1234853041</w:t>
      </w:r>
    </w:p>
    <w:p w14:paraId="365ACBB9" w14:textId="77777777" w:rsidR="0039758D" w:rsidRPr="0039758D" w:rsidRDefault="0039758D" w:rsidP="0039758D">
      <w:pPr>
        <w:pStyle w:val="Bibliography"/>
        <w:rPr>
          <w:rFonts w:ascii="Calibri" w:hAnsi="Calibri" w:cs="Calibri"/>
        </w:rPr>
      </w:pPr>
      <w:r w:rsidRPr="0039758D">
        <w:rPr>
          <w:rFonts w:ascii="Calibri" w:hAnsi="Calibri" w:cs="Calibri"/>
        </w:rPr>
        <w:t xml:space="preserve">Unreal Engine 5. (n.d.-a). </w:t>
      </w:r>
      <w:r w:rsidRPr="0039758D">
        <w:rPr>
          <w:rFonts w:ascii="Calibri" w:hAnsi="Calibri" w:cs="Calibri"/>
          <w:i/>
          <w:iCs/>
        </w:rPr>
        <w:t>Distance Field Ambient Occlusion in Unreal Engine | Unreal Engine 5.5 Documentation</w:t>
      </w:r>
      <w:r w:rsidRPr="0039758D">
        <w:rPr>
          <w:rFonts w:ascii="Calibri" w:hAnsi="Calibri" w:cs="Calibri"/>
        </w:rPr>
        <w:t>. Epic Games Developer. Retrieved October 19, 2024, from https://dev.epicgames.com/documentation/en-us/unreal-engine/distance-field-ambient-occlusion-in-unreal-engine</w:t>
      </w:r>
    </w:p>
    <w:p w14:paraId="54465B56" w14:textId="77777777" w:rsidR="0039758D" w:rsidRPr="0039758D" w:rsidRDefault="0039758D" w:rsidP="0039758D">
      <w:pPr>
        <w:pStyle w:val="Bibliography"/>
        <w:rPr>
          <w:rFonts w:ascii="Calibri" w:hAnsi="Calibri" w:cs="Calibri"/>
        </w:rPr>
      </w:pPr>
      <w:r w:rsidRPr="0039758D">
        <w:rPr>
          <w:rFonts w:ascii="Calibri" w:hAnsi="Calibri" w:cs="Calibri"/>
        </w:rPr>
        <w:t xml:space="preserve">Unreal Engine 5. (n.d.-b). </w:t>
      </w:r>
      <w:r w:rsidRPr="0039758D">
        <w:rPr>
          <w:rFonts w:ascii="Calibri" w:hAnsi="Calibri" w:cs="Calibri"/>
          <w:i/>
          <w:iCs/>
        </w:rPr>
        <w:t>Mesh Distance Fields in Unreal Engine | Unreal Engine 5.5 Documentation</w:t>
      </w:r>
      <w:r w:rsidRPr="0039758D">
        <w:rPr>
          <w:rFonts w:ascii="Calibri" w:hAnsi="Calibri" w:cs="Calibri"/>
        </w:rPr>
        <w:t>. Epic Games Developer. Retrieved October 19, 2024, from https://dev.epicgames.com/documentation/en-us/unreal-engine/mesh-distance-fields-in-unreal-engine</w:t>
      </w:r>
    </w:p>
    <w:p w14:paraId="2A2AD7FF" w14:textId="77777777" w:rsidR="0039758D" w:rsidRPr="0039758D" w:rsidRDefault="0039758D" w:rsidP="0039758D">
      <w:pPr>
        <w:pStyle w:val="Bibliography"/>
        <w:rPr>
          <w:rFonts w:ascii="Calibri" w:hAnsi="Calibri" w:cs="Calibri"/>
        </w:rPr>
      </w:pPr>
      <w:r w:rsidRPr="0039758D">
        <w:rPr>
          <w:rFonts w:ascii="Calibri" w:hAnsi="Calibri" w:cs="Calibri"/>
        </w:rPr>
        <w:t xml:space="preserve">Wyvill, B., &amp; Wyvill, G. (1989). </w:t>
      </w:r>
      <w:r w:rsidRPr="0039758D">
        <w:rPr>
          <w:rFonts w:ascii="Calibri" w:hAnsi="Calibri" w:cs="Calibri"/>
          <w:i/>
          <w:iCs/>
        </w:rPr>
        <w:t>The Visual Computer</w:t>
      </w:r>
      <w:r w:rsidRPr="0039758D">
        <w:rPr>
          <w:rFonts w:ascii="Calibri" w:hAnsi="Calibri" w:cs="Calibri"/>
        </w:rPr>
        <w:t>. SpringerLink. https://link.springer.com/journal/371</w:t>
      </w:r>
    </w:p>
    <w:p w14:paraId="41FC0312" w14:textId="56287040" w:rsidR="00C221F5" w:rsidRDefault="00C221F5" w:rsidP="00BC32BC">
      <w:r>
        <w:lastRenderedPageBreak/>
        <w:fldChar w:fldCharType="end"/>
      </w:r>
    </w:p>
    <w:p w14:paraId="18F2FB88" w14:textId="11749EC7" w:rsidR="002E1349" w:rsidRDefault="002E1349" w:rsidP="00BC32BC">
      <w:pPr>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pPr>
      <w:bookmarkStart w:id="73" w:name="_Toc187507511"/>
      <w:r>
        <w:lastRenderedPageBreak/>
        <w:t>Acknowledgements</w:t>
      </w:r>
      <w:bookmarkEnd w:id="73"/>
    </w:p>
    <w:p w14:paraId="12A60990" w14:textId="77777777" w:rsidR="00A87547" w:rsidRDefault="00A87547" w:rsidP="00BC32BC"/>
    <w:p w14:paraId="2B266AFD" w14:textId="7390BCC0" w:rsidR="00854D02" w:rsidRDefault="006E73DC" w:rsidP="00BC32BC">
      <w:r>
        <w:t xml:space="preserve">I would like to </w:t>
      </w:r>
      <w:r w:rsidR="00EE3E9D">
        <w:t>express my gratitude</w:t>
      </w:r>
      <w:r w:rsidR="00B70FFF">
        <w:t xml:space="preserve"> to</w:t>
      </w:r>
      <w:r>
        <w:t xml:space="preserve"> </w:t>
      </w:r>
      <w:r w:rsidR="00D70494">
        <w:t xml:space="preserve">certain people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proofErr w:type="gramStart"/>
      <w:r w:rsidR="001742D1">
        <w:t>In particular</w:t>
      </w:r>
      <w:r w:rsidR="00E15C1F">
        <w:t xml:space="preserve"> my</w:t>
      </w:r>
      <w:proofErr w:type="gramEnd"/>
      <w:r w:rsidR="00E15C1F">
        <w:t xml:space="preserve">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74" w:name="_Toc187507512"/>
      <w:r>
        <w:lastRenderedPageBreak/>
        <w:t>Appendices</w:t>
      </w:r>
      <w:bookmarkEnd w:id="74"/>
    </w:p>
    <w:p w14:paraId="0E1576A1" w14:textId="77777777" w:rsidR="005E4E8D" w:rsidRDefault="005E4E8D" w:rsidP="004E6BF6">
      <w:pPr>
        <w:rPr>
          <w:rStyle w:val="SubtleEmphasis"/>
          <w:bCs/>
          <w:i w:val="0"/>
          <w:iCs w:val="0"/>
          <w:color w:val="auto"/>
        </w:rPr>
      </w:pPr>
    </w:p>
    <w:p w14:paraId="73059E3A" w14:textId="4CE526FC" w:rsidR="004E6BF6" w:rsidRPr="004E6BF6" w:rsidRDefault="00576312" w:rsidP="004E6BF6">
      <w:pPr>
        <w:rPr>
          <w:rStyle w:val="SubtleEmphasis"/>
          <w:bCs/>
          <w:i w:val="0"/>
          <w:iCs w:val="0"/>
          <w:color w:val="auto"/>
        </w:rPr>
      </w:pPr>
      <w:r>
        <w:rPr>
          <w:rStyle w:val="SubtleEmphasis"/>
          <w:bCs/>
          <w:i w:val="0"/>
          <w:iCs w:val="0"/>
          <w:color w:val="auto"/>
        </w:rPr>
        <w:t xml:space="preserve">Any resources used to conduct the research for this paper can be found at </w:t>
      </w:r>
      <w:hyperlink r:id="rId36" w:history="1">
        <w:r w:rsidRPr="00B84720">
          <w:rPr>
            <w:rStyle w:val="Hyperlink"/>
            <w:bCs/>
          </w:rPr>
          <w:t>https://github.com/AdriaanMusschoot/GraduationWork</w:t>
        </w:r>
      </w:hyperlink>
      <w:r>
        <w:rPr>
          <w:rStyle w:val="SubtleEmphasis"/>
          <w:bCs/>
          <w:i w:val="0"/>
          <w:iCs w:val="0"/>
          <w:color w:val="auto"/>
        </w:rPr>
        <w:t xml:space="preserve"> this includes the framework, executable, source code, images, results, anything really.</w:t>
      </w:r>
    </w:p>
    <w:sectPr w:rsidR="004E6BF6" w:rsidRPr="004E6BF6" w:rsidSect="00452AFC">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03550" w14:textId="77777777" w:rsidR="00124E6A" w:rsidRDefault="00124E6A" w:rsidP="001C55B6">
      <w:pPr>
        <w:spacing w:after="0" w:line="240" w:lineRule="auto"/>
      </w:pPr>
      <w:r>
        <w:separator/>
      </w:r>
    </w:p>
  </w:endnote>
  <w:endnote w:type="continuationSeparator" w:id="0">
    <w:p w14:paraId="05BCCBA1" w14:textId="77777777" w:rsidR="00124E6A" w:rsidRDefault="00124E6A"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376D5570" w:rsidR="002E1349" w:rsidRDefault="00B33A51" w:rsidP="002E1349">
    <w:pPr>
      <w:pStyle w:val="Header"/>
    </w:pPr>
    <w:r>
      <w:t xml:space="preserve">DAE - Graduation work </w:t>
    </w:r>
    <w:r w:rsidR="0056482B">
      <w:t>202</w:t>
    </w:r>
    <w:r w:rsidR="009016DA">
      <w:t>4</w:t>
    </w:r>
    <w:r w:rsidR="000A02CA">
      <w:t>-2025</w:t>
    </w:r>
    <w:r w:rsidR="00473E31">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F769F" w14:textId="77777777" w:rsidR="00124E6A" w:rsidRDefault="00124E6A" w:rsidP="001C55B6">
      <w:pPr>
        <w:spacing w:after="0" w:line="240" w:lineRule="auto"/>
      </w:pPr>
      <w:r>
        <w:separator/>
      </w:r>
    </w:p>
  </w:footnote>
  <w:footnote w:type="continuationSeparator" w:id="0">
    <w:p w14:paraId="360417D5" w14:textId="77777777" w:rsidR="00124E6A" w:rsidRDefault="00124E6A"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4"/>
  </w:num>
  <w:num w:numId="2" w16cid:durableId="75173435">
    <w:abstractNumId w:val="7"/>
  </w:num>
  <w:num w:numId="3" w16cid:durableId="1218974250">
    <w:abstractNumId w:val="14"/>
  </w:num>
  <w:num w:numId="4" w16cid:durableId="2133554372">
    <w:abstractNumId w:val="12"/>
  </w:num>
  <w:num w:numId="5" w16cid:durableId="1992830929">
    <w:abstractNumId w:val="8"/>
  </w:num>
  <w:num w:numId="6" w16cid:durableId="1183474049">
    <w:abstractNumId w:val="10"/>
  </w:num>
  <w:num w:numId="7" w16cid:durableId="1875843763">
    <w:abstractNumId w:val="3"/>
  </w:num>
  <w:num w:numId="8" w16cid:durableId="881479958">
    <w:abstractNumId w:val="2"/>
  </w:num>
  <w:num w:numId="9" w16cid:durableId="1597206728">
    <w:abstractNumId w:val="15"/>
  </w:num>
  <w:num w:numId="10" w16cid:durableId="1022705817">
    <w:abstractNumId w:val="11"/>
  </w:num>
  <w:num w:numId="11" w16cid:durableId="24063849">
    <w:abstractNumId w:val="0"/>
  </w:num>
  <w:num w:numId="12" w16cid:durableId="1499496297">
    <w:abstractNumId w:val="6"/>
  </w:num>
  <w:num w:numId="13" w16cid:durableId="1262949530">
    <w:abstractNumId w:val="1"/>
  </w:num>
  <w:num w:numId="14" w16cid:durableId="1706635857">
    <w:abstractNumId w:val="16"/>
  </w:num>
  <w:num w:numId="15" w16cid:durableId="846947274">
    <w:abstractNumId w:val="13"/>
  </w:num>
  <w:num w:numId="16" w16cid:durableId="1334450612">
    <w:abstractNumId w:val="9"/>
  </w:num>
  <w:num w:numId="17" w16cid:durableId="955599717">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82A"/>
    <w:rsid w:val="00005B61"/>
    <w:rsid w:val="00006047"/>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2048"/>
    <w:rsid w:val="000238BD"/>
    <w:rsid w:val="00025566"/>
    <w:rsid w:val="000267EC"/>
    <w:rsid w:val="00027692"/>
    <w:rsid w:val="00027EEB"/>
    <w:rsid w:val="00033E38"/>
    <w:rsid w:val="00034A45"/>
    <w:rsid w:val="00035D94"/>
    <w:rsid w:val="000366CB"/>
    <w:rsid w:val="0003717F"/>
    <w:rsid w:val="00037FCE"/>
    <w:rsid w:val="0004194A"/>
    <w:rsid w:val="000441EB"/>
    <w:rsid w:val="0004426F"/>
    <w:rsid w:val="0004576A"/>
    <w:rsid w:val="000465AC"/>
    <w:rsid w:val="00046A9D"/>
    <w:rsid w:val="00047104"/>
    <w:rsid w:val="000472E5"/>
    <w:rsid w:val="00047751"/>
    <w:rsid w:val="00050152"/>
    <w:rsid w:val="000507A2"/>
    <w:rsid w:val="00051042"/>
    <w:rsid w:val="00051135"/>
    <w:rsid w:val="00051441"/>
    <w:rsid w:val="00052573"/>
    <w:rsid w:val="00052C23"/>
    <w:rsid w:val="00052CA1"/>
    <w:rsid w:val="00055FC9"/>
    <w:rsid w:val="00056B84"/>
    <w:rsid w:val="0005713C"/>
    <w:rsid w:val="00057A7D"/>
    <w:rsid w:val="00057DB8"/>
    <w:rsid w:val="000603AC"/>
    <w:rsid w:val="00060C18"/>
    <w:rsid w:val="00060EE2"/>
    <w:rsid w:val="00061569"/>
    <w:rsid w:val="00063087"/>
    <w:rsid w:val="000635B9"/>
    <w:rsid w:val="00063B7C"/>
    <w:rsid w:val="000653A9"/>
    <w:rsid w:val="00065F8C"/>
    <w:rsid w:val="000667BB"/>
    <w:rsid w:val="000674AF"/>
    <w:rsid w:val="00067525"/>
    <w:rsid w:val="000679DE"/>
    <w:rsid w:val="00070FE5"/>
    <w:rsid w:val="00071A76"/>
    <w:rsid w:val="00071D16"/>
    <w:rsid w:val="0007257E"/>
    <w:rsid w:val="000733A5"/>
    <w:rsid w:val="000737B4"/>
    <w:rsid w:val="00075F75"/>
    <w:rsid w:val="00076829"/>
    <w:rsid w:val="000776EB"/>
    <w:rsid w:val="00080BB7"/>
    <w:rsid w:val="00081746"/>
    <w:rsid w:val="00082C69"/>
    <w:rsid w:val="00083B6D"/>
    <w:rsid w:val="00083FD0"/>
    <w:rsid w:val="00084366"/>
    <w:rsid w:val="0008458E"/>
    <w:rsid w:val="0008502F"/>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4270"/>
    <w:rsid w:val="000B46BB"/>
    <w:rsid w:val="000B4874"/>
    <w:rsid w:val="000B4BA4"/>
    <w:rsid w:val="000B4D7F"/>
    <w:rsid w:val="000B4FA4"/>
    <w:rsid w:val="000B5307"/>
    <w:rsid w:val="000B7BF4"/>
    <w:rsid w:val="000B7E97"/>
    <w:rsid w:val="000C17B7"/>
    <w:rsid w:val="000C3046"/>
    <w:rsid w:val="000C376B"/>
    <w:rsid w:val="000C487A"/>
    <w:rsid w:val="000C4D95"/>
    <w:rsid w:val="000C55FE"/>
    <w:rsid w:val="000C5E61"/>
    <w:rsid w:val="000C67E3"/>
    <w:rsid w:val="000C6B26"/>
    <w:rsid w:val="000C7966"/>
    <w:rsid w:val="000C7A97"/>
    <w:rsid w:val="000D35DC"/>
    <w:rsid w:val="000D5C84"/>
    <w:rsid w:val="000D666F"/>
    <w:rsid w:val="000D6A02"/>
    <w:rsid w:val="000D6B62"/>
    <w:rsid w:val="000D6EC3"/>
    <w:rsid w:val="000D7389"/>
    <w:rsid w:val="000D799B"/>
    <w:rsid w:val="000E249E"/>
    <w:rsid w:val="000E433F"/>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66A0"/>
    <w:rsid w:val="00116BB8"/>
    <w:rsid w:val="00120E84"/>
    <w:rsid w:val="0012114E"/>
    <w:rsid w:val="00122408"/>
    <w:rsid w:val="00123D7B"/>
    <w:rsid w:val="001244FC"/>
    <w:rsid w:val="001245BE"/>
    <w:rsid w:val="00124948"/>
    <w:rsid w:val="00124E6A"/>
    <w:rsid w:val="001264BA"/>
    <w:rsid w:val="00127A44"/>
    <w:rsid w:val="001303D2"/>
    <w:rsid w:val="00130826"/>
    <w:rsid w:val="00131EDB"/>
    <w:rsid w:val="00132136"/>
    <w:rsid w:val="001332C9"/>
    <w:rsid w:val="00133849"/>
    <w:rsid w:val="00133C96"/>
    <w:rsid w:val="00133FEB"/>
    <w:rsid w:val="0013548A"/>
    <w:rsid w:val="00140795"/>
    <w:rsid w:val="00140821"/>
    <w:rsid w:val="00144FFD"/>
    <w:rsid w:val="00147243"/>
    <w:rsid w:val="00150723"/>
    <w:rsid w:val="00150C09"/>
    <w:rsid w:val="00150D2B"/>
    <w:rsid w:val="00152006"/>
    <w:rsid w:val="00152285"/>
    <w:rsid w:val="0015295E"/>
    <w:rsid w:val="00152A4F"/>
    <w:rsid w:val="00152AC9"/>
    <w:rsid w:val="001547AD"/>
    <w:rsid w:val="00155D68"/>
    <w:rsid w:val="00156132"/>
    <w:rsid w:val="00156651"/>
    <w:rsid w:val="0016176B"/>
    <w:rsid w:val="00161EB1"/>
    <w:rsid w:val="0016320B"/>
    <w:rsid w:val="00164C5C"/>
    <w:rsid w:val="00164DB4"/>
    <w:rsid w:val="001651E1"/>
    <w:rsid w:val="00165DC3"/>
    <w:rsid w:val="001663B7"/>
    <w:rsid w:val="00167C65"/>
    <w:rsid w:val="00171BBE"/>
    <w:rsid w:val="00172664"/>
    <w:rsid w:val="00173B07"/>
    <w:rsid w:val="00173D7D"/>
    <w:rsid w:val="00174034"/>
    <w:rsid w:val="001742D1"/>
    <w:rsid w:val="00176827"/>
    <w:rsid w:val="00177239"/>
    <w:rsid w:val="001777C0"/>
    <w:rsid w:val="0018120C"/>
    <w:rsid w:val="001813A9"/>
    <w:rsid w:val="00182E40"/>
    <w:rsid w:val="00184324"/>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9C"/>
    <w:rsid w:val="001A4A62"/>
    <w:rsid w:val="001A5B7C"/>
    <w:rsid w:val="001B0DE5"/>
    <w:rsid w:val="001B1DD8"/>
    <w:rsid w:val="001B2188"/>
    <w:rsid w:val="001B2501"/>
    <w:rsid w:val="001B2801"/>
    <w:rsid w:val="001B2F09"/>
    <w:rsid w:val="001B43A9"/>
    <w:rsid w:val="001B5A52"/>
    <w:rsid w:val="001B5C90"/>
    <w:rsid w:val="001C1530"/>
    <w:rsid w:val="001C231F"/>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BA7"/>
    <w:rsid w:val="001D66F7"/>
    <w:rsid w:val="001D6EA6"/>
    <w:rsid w:val="001D7F93"/>
    <w:rsid w:val="001E08E7"/>
    <w:rsid w:val="001E1FD4"/>
    <w:rsid w:val="001E279F"/>
    <w:rsid w:val="001E2B3F"/>
    <w:rsid w:val="001E2D6B"/>
    <w:rsid w:val="001E407A"/>
    <w:rsid w:val="001E5E9D"/>
    <w:rsid w:val="001E6BE5"/>
    <w:rsid w:val="001E7BAA"/>
    <w:rsid w:val="001F117D"/>
    <w:rsid w:val="001F1F93"/>
    <w:rsid w:val="001F26CD"/>
    <w:rsid w:val="001F4B5A"/>
    <w:rsid w:val="001F601D"/>
    <w:rsid w:val="001F65AB"/>
    <w:rsid w:val="001F6778"/>
    <w:rsid w:val="001F6C87"/>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A14"/>
    <w:rsid w:val="00222152"/>
    <w:rsid w:val="00224489"/>
    <w:rsid w:val="002247FB"/>
    <w:rsid w:val="00225490"/>
    <w:rsid w:val="002316FC"/>
    <w:rsid w:val="00232B5C"/>
    <w:rsid w:val="00232BFD"/>
    <w:rsid w:val="00234BFB"/>
    <w:rsid w:val="002369B7"/>
    <w:rsid w:val="00237821"/>
    <w:rsid w:val="002400D5"/>
    <w:rsid w:val="0024010F"/>
    <w:rsid w:val="00242606"/>
    <w:rsid w:val="0024539E"/>
    <w:rsid w:val="002465BE"/>
    <w:rsid w:val="002472B8"/>
    <w:rsid w:val="00250126"/>
    <w:rsid w:val="00250347"/>
    <w:rsid w:val="00251908"/>
    <w:rsid w:val="00251B10"/>
    <w:rsid w:val="0025229C"/>
    <w:rsid w:val="0025279E"/>
    <w:rsid w:val="00252DC1"/>
    <w:rsid w:val="0025395B"/>
    <w:rsid w:val="00253F1F"/>
    <w:rsid w:val="00254586"/>
    <w:rsid w:val="002548CF"/>
    <w:rsid w:val="002549EE"/>
    <w:rsid w:val="00254F2F"/>
    <w:rsid w:val="002566ED"/>
    <w:rsid w:val="002569B3"/>
    <w:rsid w:val="0025708B"/>
    <w:rsid w:val="002614C2"/>
    <w:rsid w:val="00261639"/>
    <w:rsid w:val="00262361"/>
    <w:rsid w:val="002623FA"/>
    <w:rsid w:val="00263C85"/>
    <w:rsid w:val="00265020"/>
    <w:rsid w:val="00270CC0"/>
    <w:rsid w:val="00271217"/>
    <w:rsid w:val="00271CDC"/>
    <w:rsid w:val="00273561"/>
    <w:rsid w:val="00273F61"/>
    <w:rsid w:val="00275D05"/>
    <w:rsid w:val="002812FE"/>
    <w:rsid w:val="002827B8"/>
    <w:rsid w:val="0028582D"/>
    <w:rsid w:val="0028677F"/>
    <w:rsid w:val="0028701B"/>
    <w:rsid w:val="00287ED8"/>
    <w:rsid w:val="00290CC1"/>
    <w:rsid w:val="00290F2C"/>
    <w:rsid w:val="00291FAE"/>
    <w:rsid w:val="0029212D"/>
    <w:rsid w:val="00292E32"/>
    <w:rsid w:val="00294B61"/>
    <w:rsid w:val="0029695C"/>
    <w:rsid w:val="00296EB7"/>
    <w:rsid w:val="00297A91"/>
    <w:rsid w:val="002A00F6"/>
    <w:rsid w:val="002A08AF"/>
    <w:rsid w:val="002A140A"/>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C79"/>
    <w:rsid w:val="002B4923"/>
    <w:rsid w:val="002B4D72"/>
    <w:rsid w:val="002B50F6"/>
    <w:rsid w:val="002B56A7"/>
    <w:rsid w:val="002B6356"/>
    <w:rsid w:val="002B69B1"/>
    <w:rsid w:val="002B6BDE"/>
    <w:rsid w:val="002B7158"/>
    <w:rsid w:val="002B7D10"/>
    <w:rsid w:val="002C0852"/>
    <w:rsid w:val="002C1DB9"/>
    <w:rsid w:val="002C2494"/>
    <w:rsid w:val="002C260E"/>
    <w:rsid w:val="002C2D67"/>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E9C"/>
    <w:rsid w:val="002D66E5"/>
    <w:rsid w:val="002D699C"/>
    <w:rsid w:val="002D6FB4"/>
    <w:rsid w:val="002D756F"/>
    <w:rsid w:val="002E0FFA"/>
    <w:rsid w:val="002E1349"/>
    <w:rsid w:val="002E208F"/>
    <w:rsid w:val="002E2D3A"/>
    <w:rsid w:val="002E59DA"/>
    <w:rsid w:val="002E5A54"/>
    <w:rsid w:val="002E5ED3"/>
    <w:rsid w:val="002E77B6"/>
    <w:rsid w:val="002E77DC"/>
    <w:rsid w:val="002E7940"/>
    <w:rsid w:val="002E79E1"/>
    <w:rsid w:val="002F084C"/>
    <w:rsid w:val="002F1871"/>
    <w:rsid w:val="002F1B0F"/>
    <w:rsid w:val="002F2730"/>
    <w:rsid w:val="002F27AE"/>
    <w:rsid w:val="002F2875"/>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5F5"/>
    <w:rsid w:val="0030568D"/>
    <w:rsid w:val="00306752"/>
    <w:rsid w:val="00307EC2"/>
    <w:rsid w:val="00314E08"/>
    <w:rsid w:val="00314EF6"/>
    <w:rsid w:val="0031562B"/>
    <w:rsid w:val="00315B12"/>
    <w:rsid w:val="00315F18"/>
    <w:rsid w:val="0031671B"/>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5C4"/>
    <w:rsid w:val="00335EE3"/>
    <w:rsid w:val="003373F5"/>
    <w:rsid w:val="00337BDA"/>
    <w:rsid w:val="00340AF2"/>
    <w:rsid w:val="00343BC2"/>
    <w:rsid w:val="00345095"/>
    <w:rsid w:val="00345840"/>
    <w:rsid w:val="003458CB"/>
    <w:rsid w:val="00345A0A"/>
    <w:rsid w:val="0034602F"/>
    <w:rsid w:val="00351A32"/>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668D"/>
    <w:rsid w:val="00366805"/>
    <w:rsid w:val="003672F2"/>
    <w:rsid w:val="00367B6A"/>
    <w:rsid w:val="003708DF"/>
    <w:rsid w:val="00370C97"/>
    <w:rsid w:val="00370F60"/>
    <w:rsid w:val="00371441"/>
    <w:rsid w:val="0037206A"/>
    <w:rsid w:val="00372108"/>
    <w:rsid w:val="00372385"/>
    <w:rsid w:val="0037278C"/>
    <w:rsid w:val="00372B6F"/>
    <w:rsid w:val="00373206"/>
    <w:rsid w:val="003743B8"/>
    <w:rsid w:val="00375665"/>
    <w:rsid w:val="00376667"/>
    <w:rsid w:val="00376DDD"/>
    <w:rsid w:val="00377965"/>
    <w:rsid w:val="00377A45"/>
    <w:rsid w:val="00380CBB"/>
    <w:rsid w:val="003852DA"/>
    <w:rsid w:val="003909FF"/>
    <w:rsid w:val="00393228"/>
    <w:rsid w:val="003949B8"/>
    <w:rsid w:val="00395359"/>
    <w:rsid w:val="003954F8"/>
    <w:rsid w:val="0039658B"/>
    <w:rsid w:val="00396993"/>
    <w:rsid w:val="003971F3"/>
    <w:rsid w:val="003974D4"/>
    <w:rsid w:val="003974DF"/>
    <w:rsid w:val="0039758D"/>
    <w:rsid w:val="00397B98"/>
    <w:rsid w:val="003A0926"/>
    <w:rsid w:val="003A3531"/>
    <w:rsid w:val="003A3F3F"/>
    <w:rsid w:val="003A4BE7"/>
    <w:rsid w:val="003A55DD"/>
    <w:rsid w:val="003A6121"/>
    <w:rsid w:val="003A763D"/>
    <w:rsid w:val="003B04BD"/>
    <w:rsid w:val="003B0A69"/>
    <w:rsid w:val="003B1E6A"/>
    <w:rsid w:val="003B2112"/>
    <w:rsid w:val="003B2585"/>
    <w:rsid w:val="003B2E51"/>
    <w:rsid w:val="003B2EE9"/>
    <w:rsid w:val="003B4E56"/>
    <w:rsid w:val="003B4EA9"/>
    <w:rsid w:val="003B5674"/>
    <w:rsid w:val="003C109B"/>
    <w:rsid w:val="003C14B4"/>
    <w:rsid w:val="003C2ED1"/>
    <w:rsid w:val="003C3849"/>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ABD"/>
    <w:rsid w:val="003F73E5"/>
    <w:rsid w:val="003F73F3"/>
    <w:rsid w:val="00402078"/>
    <w:rsid w:val="00402221"/>
    <w:rsid w:val="00402BED"/>
    <w:rsid w:val="00402D77"/>
    <w:rsid w:val="00403D36"/>
    <w:rsid w:val="00405948"/>
    <w:rsid w:val="00410428"/>
    <w:rsid w:val="0041066E"/>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3151"/>
    <w:rsid w:val="00433702"/>
    <w:rsid w:val="004347D5"/>
    <w:rsid w:val="00434B9C"/>
    <w:rsid w:val="00440C7E"/>
    <w:rsid w:val="00441CD2"/>
    <w:rsid w:val="0044241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96F"/>
    <w:rsid w:val="00461AA4"/>
    <w:rsid w:val="0046364C"/>
    <w:rsid w:val="00463884"/>
    <w:rsid w:val="0046528C"/>
    <w:rsid w:val="00465DD6"/>
    <w:rsid w:val="00471462"/>
    <w:rsid w:val="00471BB8"/>
    <w:rsid w:val="00473AB7"/>
    <w:rsid w:val="00473E31"/>
    <w:rsid w:val="004750D6"/>
    <w:rsid w:val="004758EF"/>
    <w:rsid w:val="00476109"/>
    <w:rsid w:val="00476FE7"/>
    <w:rsid w:val="00477B33"/>
    <w:rsid w:val="004809CF"/>
    <w:rsid w:val="004810C0"/>
    <w:rsid w:val="00482904"/>
    <w:rsid w:val="00482EC0"/>
    <w:rsid w:val="004835C1"/>
    <w:rsid w:val="00483C09"/>
    <w:rsid w:val="00483D71"/>
    <w:rsid w:val="00483F55"/>
    <w:rsid w:val="00483FD6"/>
    <w:rsid w:val="0048513B"/>
    <w:rsid w:val="00485FB7"/>
    <w:rsid w:val="00486F84"/>
    <w:rsid w:val="0049053F"/>
    <w:rsid w:val="004919A4"/>
    <w:rsid w:val="0049249A"/>
    <w:rsid w:val="00493722"/>
    <w:rsid w:val="00494E32"/>
    <w:rsid w:val="00495976"/>
    <w:rsid w:val="00495CBB"/>
    <w:rsid w:val="00495D5B"/>
    <w:rsid w:val="004970EE"/>
    <w:rsid w:val="00497B9C"/>
    <w:rsid w:val="00497BD9"/>
    <w:rsid w:val="004A0DFE"/>
    <w:rsid w:val="004A1053"/>
    <w:rsid w:val="004A293F"/>
    <w:rsid w:val="004A3D44"/>
    <w:rsid w:val="004A44EE"/>
    <w:rsid w:val="004A4F0F"/>
    <w:rsid w:val="004A5629"/>
    <w:rsid w:val="004A56AA"/>
    <w:rsid w:val="004A5E4B"/>
    <w:rsid w:val="004A650D"/>
    <w:rsid w:val="004A6A82"/>
    <w:rsid w:val="004A6FCF"/>
    <w:rsid w:val="004A72F3"/>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D01F7"/>
    <w:rsid w:val="004D0EDF"/>
    <w:rsid w:val="004D127F"/>
    <w:rsid w:val="004D1736"/>
    <w:rsid w:val="004D1D59"/>
    <w:rsid w:val="004D35A3"/>
    <w:rsid w:val="004D5223"/>
    <w:rsid w:val="004D53A9"/>
    <w:rsid w:val="004D6624"/>
    <w:rsid w:val="004D6C49"/>
    <w:rsid w:val="004D6D06"/>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7330"/>
    <w:rsid w:val="00507C5E"/>
    <w:rsid w:val="00510064"/>
    <w:rsid w:val="0051052E"/>
    <w:rsid w:val="005107E1"/>
    <w:rsid w:val="0051087C"/>
    <w:rsid w:val="00511E35"/>
    <w:rsid w:val="00513353"/>
    <w:rsid w:val="00513778"/>
    <w:rsid w:val="00513E27"/>
    <w:rsid w:val="005145EF"/>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2EBD"/>
    <w:rsid w:val="00533658"/>
    <w:rsid w:val="00534A45"/>
    <w:rsid w:val="00534F38"/>
    <w:rsid w:val="00535D56"/>
    <w:rsid w:val="0053761E"/>
    <w:rsid w:val="00540134"/>
    <w:rsid w:val="005404BA"/>
    <w:rsid w:val="00541E3D"/>
    <w:rsid w:val="00542902"/>
    <w:rsid w:val="00542E95"/>
    <w:rsid w:val="00543337"/>
    <w:rsid w:val="005440F3"/>
    <w:rsid w:val="00544789"/>
    <w:rsid w:val="005455F4"/>
    <w:rsid w:val="00545D1D"/>
    <w:rsid w:val="0055003B"/>
    <w:rsid w:val="00550F03"/>
    <w:rsid w:val="005513D5"/>
    <w:rsid w:val="005532E4"/>
    <w:rsid w:val="005552DA"/>
    <w:rsid w:val="0055658E"/>
    <w:rsid w:val="00556A96"/>
    <w:rsid w:val="00556ABC"/>
    <w:rsid w:val="005571CD"/>
    <w:rsid w:val="00557CE1"/>
    <w:rsid w:val="00560140"/>
    <w:rsid w:val="005607A2"/>
    <w:rsid w:val="0056121B"/>
    <w:rsid w:val="00562198"/>
    <w:rsid w:val="005625B6"/>
    <w:rsid w:val="00562E96"/>
    <w:rsid w:val="0056356A"/>
    <w:rsid w:val="0056383C"/>
    <w:rsid w:val="00563981"/>
    <w:rsid w:val="00564372"/>
    <w:rsid w:val="0056482B"/>
    <w:rsid w:val="00564BA1"/>
    <w:rsid w:val="00565D56"/>
    <w:rsid w:val="00565F21"/>
    <w:rsid w:val="00565F61"/>
    <w:rsid w:val="005663BB"/>
    <w:rsid w:val="00567B84"/>
    <w:rsid w:val="0057035C"/>
    <w:rsid w:val="00572924"/>
    <w:rsid w:val="00575842"/>
    <w:rsid w:val="00575BA8"/>
    <w:rsid w:val="00576312"/>
    <w:rsid w:val="00580301"/>
    <w:rsid w:val="00580A5C"/>
    <w:rsid w:val="00580F65"/>
    <w:rsid w:val="00582D29"/>
    <w:rsid w:val="005836F6"/>
    <w:rsid w:val="00583909"/>
    <w:rsid w:val="005845D1"/>
    <w:rsid w:val="00584F45"/>
    <w:rsid w:val="005854D6"/>
    <w:rsid w:val="00587655"/>
    <w:rsid w:val="0059148D"/>
    <w:rsid w:val="005921B2"/>
    <w:rsid w:val="00596BBC"/>
    <w:rsid w:val="0059715D"/>
    <w:rsid w:val="005A003A"/>
    <w:rsid w:val="005A1969"/>
    <w:rsid w:val="005A266C"/>
    <w:rsid w:val="005B03A9"/>
    <w:rsid w:val="005B03C9"/>
    <w:rsid w:val="005B186B"/>
    <w:rsid w:val="005B270A"/>
    <w:rsid w:val="005B2EE5"/>
    <w:rsid w:val="005B3E5A"/>
    <w:rsid w:val="005B45F6"/>
    <w:rsid w:val="005B4DBD"/>
    <w:rsid w:val="005B5533"/>
    <w:rsid w:val="005B639B"/>
    <w:rsid w:val="005B72F5"/>
    <w:rsid w:val="005C03D3"/>
    <w:rsid w:val="005C0C2D"/>
    <w:rsid w:val="005C19CB"/>
    <w:rsid w:val="005C1F05"/>
    <w:rsid w:val="005C1FAA"/>
    <w:rsid w:val="005C32C2"/>
    <w:rsid w:val="005C3719"/>
    <w:rsid w:val="005C6E34"/>
    <w:rsid w:val="005D0975"/>
    <w:rsid w:val="005D0C9E"/>
    <w:rsid w:val="005D0CC6"/>
    <w:rsid w:val="005D0F67"/>
    <w:rsid w:val="005D20D9"/>
    <w:rsid w:val="005D2A45"/>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F0C7F"/>
    <w:rsid w:val="005F0E1A"/>
    <w:rsid w:val="005F1338"/>
    <w:rsid w:val="005F2480"/>
    <w:rsid w:val="005F293F"/>
    <w:rsid w:val="005F2C56"/>
    <w:rsid w:val="005F38DE"/>
    <w:rsid w:val="005F4624"/>
    <w:rsid w:val="005F4AEB"/>
    <w:rsid w:val="005F620A"/>
    <w:rsid w:val="00602087"/>
    <w:rsid w:val="00602C66"/>
    <w:rsid w:val="0060320D"/>
    <w:rsid w:val="00603EE4"/>
    <w:rsid w:val="006062FB"/>
    <w:rsid w:val="00607228"/>
    <w:rsid w:val="00607579"/>
    <w:rsid w:val="00607A77"/>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4237"/>
    <w:rsid w:val="006247FD"/>
    <w:rsid w:val="006256E8"/>
    <w:rsid w:val="00625CCA"/>
    <w:rsid w:val="00626074"/>
    <w:rsid w:val="00626171"/>
    <w:rsid w:val="006261B6"/>
    <w:rsid w:val="0062655D"/>
    <w:rsid w:val="006265CA"/>
    <w:rsid w:val="0063083B"/>
    <w:rsid w:val="00631106"/>
    <w:rsid w:val="0063160B"/>
    <w:rsid w:val="00631B56"/>
    <w:rsid w:val="0063208D"/>
    <w:rsid w:val="00632AB7"/>
    <w:rsid w:val="00632D65"/>
    <w:rsid w:val="00632D7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56FD"/>
    <w:rsid w:val="00657379"/>
    <w:rsid w:val="00657419"/>
    <w:rsid w:val="00660010"/>
    <w:rsid w:val="00660F8A"/>
    <w:rsid w:val="0066190D"/>
    <w:rsid w:val="00661BCA"/>
    <w:rsid w:val="006623DC"/>
    <w:rsid w:val="00662ACB"/>
    <w:rsid w:val="00664FD9"/>
    <w:rsid w:val="006667AA"/>
    <w:rsid w:val="006669B3"/>
    <w:rsid w:val="00666FB2"/>
    <w:rsid w:val="00670F72"/>
    <w:rsid w:val="00671A8A"/>
    <w:rsid w:val="006725DD"/>
    <w:rsid w:val="00672F0E"/>
    <w:rsid w:val="00673159"/>
    <w:rsid w:val="00673473"/>
    <w:rsid w:val="00674D9A"/>
    <w:rsid w:val="00675065"/>
    <w:rsid w:val="006764B6"/>
    <w:rsid w:val="00677096"/>
    <w:rsid w:val="00681A45"/>
    <w:rsid w:val="00681E3A"/>
    <w:rsid w:val="0068246F"/>
    <w:rsid w:val="0068386C"/>
    <w:rsid w:val="00683872"/>
    <w:rsid w:val="00683B7E"/>
    <w:rsid w:val="00684DAB"/>
    <w:rsid w:val="006872EA"/>
    <w:rsid w:val="006876E2"/>
    <w:rsid w:val="0069168A"/>
    <w:rsid w:val="00692A7F"/>
    <w:rsid w:val="0069531D"/>
    <w:rsid w:val="006A19AD"/>
    <w:rsid w:val="006A3515"/>
    <w:rsid w:val="006A3551"/>
    <w:rsid w:val="006A37F3"/>
    <w:rsid w:val="006A4777"/>
    <w:rsid w:val="006A4EA9"/>
    <w:rsid w:val="006A5914"/>
    <w:rsid w:val="006A67C2"/>
    <w:rsid w:val="006A7D62"/>
    <w:rsid w:val="006B11FB"/>
    <w:rsid w:val="006B1990"/>
    <w:rsid w:val="006B1C30"/>
    <w:rsid w:val="006B27B9"/>
    <w:rsid w:val="006B3743"/>
    <w:rsid w:val="006B4649"/>
    <w:rsid w:val="006B544A"/>
    <w:rsid w:val="006B5518"/>
    <w:rsid w:val="006B6748"/>
    <w:rsid w:val="006C0873"/>
    <w:rsid w:val="006C0A94"/>
    <w:rsid w:val="006C0B2C"/>
    <w:rsid w:val="006C30AC"/>
    <w:rsid w:val="006C456A"/>
    <w:rsid w:val="006C5CEC"/>
    <w:rsid w:val="006C6781"/>
    <w:rsid w:val="006C70D1"/>
    <w:rsid w:val="006C7D1E"/>
    <w:rsid w:val="006D0CAE"/>
    <w:rsid w:val="006D1226"/>
    <w:rsid w:val="006D2527"/>
    <w:rsid w:val="006D2F93"/>
    <w:rsid w:val="006D4E83"/>
    <w:rsid w:val="006D572F"/>
    <w:rsid w:val="006D6B35"/>
    <w:rsid w:val="006D7494"/>
    <w:rsid w:val="006D7DA1"/>
    <w:rsid w:val="006E0FE5"/>
    <w:rsid w:val="006E4879"/>
    <w:rsid w:val="006E50DF"/>
    <w:rsid w:val="006E6088"/>
    <w:rsid w:val="006E72DF"/>
    <w:rsid w:val="006E73DC"/>
    <w:rsid w:val="006F018C"/>
    <w:rsid w:val="006F1C1D"/>
    <w:rsid w:val="006F2B6B"/>
    <w:rsid w:val="006F400F"/>
    <w:rsid w:val="006F4AFB"/>
    <w:rsid w:val="006F4B4F"/>
    <w:rsid w:val="006F4C4C"/>
    <w:rsid w:val="006F627F"/>
    <w:rsid w:val="006F709D"/>
    <w:rsid w:val="007006FA"/>
    <w:rsid w:val="007013CF"/>
    <w:rsid w:val="00701684"/>
    <w:rsid w:val="00701732"/>
    <w:rsid w:val="00701E23"/>
    <w:rsid w:val="0070227E"/>
    <w:rsid w:val="00702E39"/>
    <w:rsid w:val="00703062"/>
    <w:rsid w:val="00704281"/>
    <w:rsid w:val="00704684"/>
    <w:rsid w:val="0070530E"/>
    <w:rsid w:val="0070622A"/>
    <w:rsid w:val="00707F04"/>
    <w:rsid w:val="007107E3"/>
    <w:rsid w:val="007109C2"/>
    <w:rsid w:val="00711118"/>
    <w:rsid w:val="00711DD2"/>
    <w:rsid w:val="00712DBE"/>
    <w:rsid w:val="00714B46"/>
    <w:rsid w:val="00715126"/>
    <w:rsid w:val="007160F0"/>
    <w:rsid w:val="00717505"/>
    <w:rsid w:val="007206E5"/>
    <w:rsid w:val="0072109E"/>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C2"/>
    <w:rsid w:val="0075197B"/>
    <w:rsid w:val="00755831"/>
    <w:rsid w:val="00755A82"/>
    <w:rsid w:val="00756442"/>
    <w:rsid w:val="00756B2C"/>
    <w:rsid w:val="00757811"/>
    <w:rsid w:val="0075791F"/>
    <w:rsid w:val="007579D5"/>
    <w:rsid w:val="00760BE7"/>
    <w:rsid w:val="0076185F"/>
    <w:rsid w:val="0076461A"/>
    <w:rsid w:val="00764B8E"/>
    <w:rsid w:val="00766E45"/>
    <w:rsid w:val="0076784E"/>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900EC"/>
    <w:rsid w:val="00790700"/>
    <w:rsid w:val="007912DF"/>
    <w:rsid w:val="00791BE7"/>
    <w:rsid w:val="007930C9"/>
    <w:rsid w:val="00793C0B"/>
    <w:rsid w:val="00793F46"/>
    <w:rsid w:val="00794243"/>
    <w:rsid w:val="0079457D"/>
    <w:rsid w:val="007947DB"/>
    <w:rsid w:val="00795637"/>
    <w:rsid w:val="00795D31"/>
    <w:rsid w:val="0079734D"/>
    <w:rsid w:val="00797453"/>
    <w:rsid w:val="00797968"/>
    <w:rsid w:val="00797B2B"/>
    <w:rsid w:val="007A1212"/>
    <w:rsid w:val="007A269B"/>
    <w:rsid w:val="007A2889"/>
    <w:rsid w:val="007A2D76"/>
    <w:rsid w:val="007A40FE"/>
    <w:rsid w:val="007A53D9"/>
    <w:rsid w:val="007A62D6"/>
    <w:rsid w:val="007A6380"/>
    <w:rsid w:val="007A6723"/>
    <w:rsid w:val="007B12D3"/>
    <w:rsid w:val="007B2446"/>
    <w:rsid w:val="007B2F31"/>
    <w:rsid w:val="007B32E1"/>
    <w:rsid w:val="007B3680"/>
    <w:rsid w:val="007B36ED"/>
    <w:rsid w:val="007B3E8C"/>
    <w:rsid w:val="007B45B3"/>
    <w:rsid w:val="007B6959"/>
    <w:rsid w:val="007B6BE2"/>
    <w:rsid w:val="007B7F69"/>
    <w:rsid w:val="007C31A1"/>
    <w:rsid w:val="007C3A34"/>
    <w:rsid w:val="007C3BBE"/>
    <w:rsid w:val="007C43B5"/>
    <w:rsid w:val="007C4B28"/>
    <w:rsid w:val="007C6172"/>
    <w:rsid w:val="007C7D2F"/>
    <w:rsid w:val="007C7F15"/>
    <w:rsid w:val="007D0265"/>
    <w:rsid w:val="007D1A06"/>
    <w:rsid w:val="007D30F3"/>
    <w:rsid w:val="007D337A"/>
    <w:rsid w:val="007D3EA3"/>
    <w:rsid w:val="007D4D32"/>
    <w:rsid w:val="007D5435"/>
    <w:rsid w:val="007D5C64"/>
    <w:rsid w:val="007D6100"/>
    <w:rsid w:val="007D66C7"/>
    <w:rsid w:val="007D7795"/>
    <w:rsid w:val="007E1421"/>
    <w:rsid w:val="007E1659"/>
    <w:rsid w:val="007E23BC"/>
    <w:rsid w:val="007E338E"/>
    <w:rsid w:val="007E35D6"/>
    <w:rsid w:val="007E3D6D"/>
    <w:rsid w:val="007E3FB4"/>
    <w:rsid w:val="007E40A8"/>
    <w:rsid w:val="007E4FFD"/>
    <w:rsid w:val="007E5EAA"/>
    <w:rsid w:val="007E639A"/>
    <w:rsid w:val="007E6804"/>
    <w:rsid w:val="007F08C1"/>
    <w:rsid w:val="007F0FA4"/>
    <w:rsid w:val="007F110F"/>
    <w:rsid w:val="007F1C25"/>
    <w:rsid w:val="007F2F77"/>
    <w:rsid w:val="007F4071"/>
    <w:rsid w:val="007F5C5F"/>
    <w:rsid w:val="007F757A"/>
    <w:rsid w:val="007F7639"/>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30796"/>
    <w:rsid w:val="0083245B"/>
    <w:rsid w:val="008345D9"/>
    <w:rsid w:val="00835C20"/>
    <w:rsid w:val="00835CF1"/>
    <w:rsid w:val="0083613F"/>
    <w:rsid w:val="00836FDC"/>
    <w:rsid w:val="008371CC"/>
    <w:rsid w:val="008375DB"/>
    <w:rsid w:val="00837949"/>
    <w:rsid w:val="00837BD0"/>
    <w:rsid w:val="008409CE"/>
    <w:rsid w:val="00840EDB"/>
    <w:rsid w:val="00841455"/>
    <w:rsid w:val="00843A71"/>
    <w:rsid w:val="00843ABB"/>
    <w:rsid w:val="0084421F"/>
    <w:rsid w:val="008442CB"/>
    <w:rsid w:val="00844E6B"/>
    <w:rsid w:val="0084572D"/>
    <w:rsid w:val="0084590E"/>
    <w:rsid w:val="00845D8A"/>
    <w:rsid w:val="00846003"/>
    <w:rsid w:val="008464F5"/>
    <w:rsid w:val="008470EF"/>
    <w:rsid w:val="008504A9"/>
    <w:rsid w:val="00850B3D"/>
    <w:rsid w:val="00852F2E"/>
    <w:rsid w:val="00853C88"/>
    <w:rsid w:val="0085416C"/>
    <w:rsid w:val="00854D02"/>
    <w:rsid w:val="00857967"/>
    <w:rsid w:val="00862CC8"/>
    <w:rsid w:val="00863D9A"/>
    <w:rsid w:val="00864358"/>
    <w:rsid w:val="00864D8F"/>
    <w:rsid w:val="008650BB"/>
    <w:rsid w:val="00865309"/>
    <w:rsid w:val="00871E11"/>
    <w:rsid w:val="00872BDF"/>
    <w:rsid w:val="0087414C"/>
    <w:rsid w:val="0087512A"/>
    <w:rsid w:val="008755FF"/>
    <w:rsid w:val="00876329"/>
    <w:rsid w:val="0087670D"/>
    <w:rsid w:val="00876793"/>
    <w:rsid w:val="0088023E"/>
    <w:rsid w:val="00880914"/>
    <w:rsid w:val="00880E23"/>
    <w:rsid w:val="00882066"/>
    <w:rsid w:val="00882F76"/>
    <w:rsid w:val="00885C7B"/>
    <w:rsid w:val="00885E37"/>
    <w:rsid w:val="00886167"/>
    <w:rsid w:val="008872E1"/>
    <w:rsid w:val="008874A3"/>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479"/>
    <w:rsid w:val="008B05D0"/>
    <w:rsid w:val="008B0E4B"/>
    <w:rsid w:val="008B2C46"/>
    <w:rsid w:val="008B2D9D"/>
    <w:rsid w:val="008B3423"/>
    <w:rsid w:val="008B394E"/>
    <w:rsid w:val="008B3B08"/>
    <w:rsid w:val="008B6E28"/>
    <w:rsid w:val="008B7EB7"/>
    <w:rsid w:val="008C132E"/>
    <w:rsid w:val="008C3556"/>
    <w:rsid w:val="008C6153"/>
    <w:rsid w:val="008C6686"/>
    <w:rsid w:val="008C7B24"/>
    <w:rsid w:val="008D005A"/>
    <w:rsid w:val="008D083B"/>
    <w:rsid w:val="008D21F9"/>
    <w:rsid w:val="008D3D09"/>
    <w:rsid w:val="008D46FD"/>
    <w:rsid w:val="008D5440"/>
    <w:rsid w:val="008D5809"/>
    <w:rsid w:val="008D6998"/>
    <w:rsid w:val="008D6999"/>
    <w:rsid w:val="008E04C8"/>
    <w:rsid w:val="008E0998"/>
    <w:rsid w:val="008E1B8E"/>
    <w:rsid w:val="008E50B8"/>
    <w:rsid w:val="008E67C4"/>
    <w:rsid w:val="008E75AD"/>
    <w:rsid w:val="008F0074"/>
    <w:rsid w:val="008F07D6"/>
    <w:rsid w:val="008F0EEB"/>
    <w:rsid w:val="008F1154"/>
    <w:rsid w:val="008F1AE4"/>
    <w:rsid w:val="008F2D9E"/>
    <w:rsid w:val="008F39CC"/>
    <w:rsid w:val="008F6646"/>
    <w:rsid w:val="008F6724"/>
    <w:rsid w:val="00900012"/>
    <w:rsid w:val="0090068A"/>
    <w:rsid w:val="00900FEE"/>
    <w:rsid w:val="009016DA"/>
    <w:rsid w:val="009017BC"/>
    <w:rsid w:val="00901A0C"/>
    <w:rsid w:val="009037F6"/>
    <w:rsid w:val="009038FD"/>
    <w:rsid w:val="009046ED"/>
    <w:rsid w:val="00904DB2"/>
    <w:rsid w:val="0090635C"/>
    <w:rsid w:val="00906E7F"/>
    <w:rsid w:val="00907E21"/>
    <w:rsid w:val="00907E98"/>
    <w:rsid w:val="009108B4"/>
    <w:rsid w:val="00910A8A"/>
    <w:rsid w:val="00913283"/>
    <w:rsid w:val="0091364A"/>
    <w:rsid w:val="00913800"/>
    <w:rsid w:val="00913BB9"/>
    <w:rsid w:val="0092152A"/>
    <w:rsid w:val="009219A5"/>
    <w:rsid w:val="00921ECF"/>
    <w:rsid w:val="00921F6A"/>
    <w:rsid w:val="00922E01"/>
    <w:rsid w:val="00922E45"/>
    <w:rsid w:val="00923475"/>
    <w:rsid w:val="00923F5A"/>
    <w:rsid w:val="00924881"/>
    <w:rsid w:val="00924A5F"/>
    <w:rsid w:val="009251F2"/>
    <w:rsid w:val="00925AFB"/>
    <w:rsid w:val="00925E2D"/>
    <w:rsid w:val="00926C41"/>
    <w:rsid w:val="00926E58"/>
    <w:rsid w:val="00927F71"/>
    <w:rsid w:val="009301B2"/>
    <w:rsid w:val="00930CBD"/>
    <w:rsid w:val="00931449"/>
    <w:rsid w:val="00933139"/>
    <w:rsid w:val="0093320C"/>
    <w:rsid w:val="009334B0"/>
    <w:rsid w:val="0093374A"/>
    <w:rsid w:val="00933C80"/>
    <w:rsid w:val="00934960"/>
    <w:rsid w:val="009363CA"/>
    <w:rsid w:val="009367FD"/>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2126"/>
    <w:rsid w:val="009546E5"/>
    <w:rsid w:val="00954F98"/>
    <w:rsid w:val="009556DA"/>
    <w:rsid w:val="00957E45"/>
    <w:rsid w:val="009611E5"/>
    <w:rsid w:val="0096158E"/>
    <w:rsid w:val="00961E02"/>
    <w:rsid w:val="0096220B"/>
    <w:rsid w:val="00963D4F"/>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681B"/>
    <w:rsid w:val="009873CA"/>
    <w:rsid w:val="009873F5"/>
    <w:rsid w:val="0099080C"/>
    <w:rsid w:val="00992CD2"/>
    <w:rsid w:val="009946D1"/>
    <w:rsid w:val="00995E28"/>
    <w:rsid w:val="0099608D"/>
    <w:rsid w:val="00997A67"/>
    <w:rsid w:val="009A0EF3"/>
    <w:rsid w:val="009A2E04"/>
    <w:rsid w:val="009A3A1E"/>
    <w:rsid w:val="009A4611"/>
    <w:rsid w:val="009A5147"/>
    <w:rsid w:val="009A528A"/>
    <w:rsid w:val="009A634D"/>
    <w:rsid w:val="009A7867"/>
    <w:rsid w:val="009A7929"/>
    <w:rsid w:val="009A7A0F"/>
    <w:rsid w:val="009B0CD3"/>
    <w:rsid w:val="009B0FC0"/>
    <w:rsid w:val="009B32D0"/>
    <w:rsid w:val="009B3932"/>
    <w:rsid w:val="009B4293"/>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1600"/>
    <w:rsid w:val="009D1A30"/>
    <w:rsid w:val="009D1A55"/>
    <w:rsid w:val="009D1B55"/>
    <w:rsid w:val="009D1FC3"/>
    <w:rsid w:val="009D21C6"/>
    <w:rsid w:val="009D4D9A"/>
    <w:rsid w:val="009D5E06"/>
    <w:rsid w:val="009D5E70"/>
    <w:rsid w:val="009D5F0D"/>
    <w:rsid w:val="009D6EFA"/>
    <w:rsid w:val="009D7067"/>
    <w:rsid w:val="009D7621"/>
    <w:rsid w:val="009D7694"/>
    <w:rsid w:val="009D7DE1"/>
    <w:rsid w:val="009D7E87"/>
    <w:rsid w:val="009E1800"/>
    <w:rsid w:val="009E19DA"/>
    <w:rsid w:val="009E31F3"/>
    <w:rsid w:val="009E3E78"/>
    <w:rsid w:val="009E3EBC"/>
    <w:rsid w:val="009E4763"/>
    <w:rsid w:val="009E4CBC"/>
    <w:rsid w:val="009E4FA0"/>
    <w:rsid w:val="009E5EB5"/>
    <w:rsid w:val="009E6712"/>
    <w:rsid w:val="009F0A0F"/>
    <w:rsid w:val="009F3BD5"/>
    <w:rsid w:val="009F4730"/>
    <w:rsid w:val="009F4ED2"/>
    <w:rsid w:val="009F50FB"/>
    <w:rsid w:val="009F5554"/>
    <w:rsid w:val="009F56CD"/>
    <w:rsid w:val="009F680B"/>
    <w:rsid w:val="009F734A"/>
    <w:rsid w:val="009F797C"/>
    <w:rsid w:val="009F7A22"/>
    <w:rsid w:val="00A0094B"/>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6051"/>
    <w:rsid w:val="00A202F0"/>
    <w:rsid w:val="00A20BE9"/>
    <w:rsid w:val="00A214DA"/>
    <w:rsid w:val="00A22466"/>
    <w:rsid w:val="00A23BBC"/>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A27"/>
    <w:rsid w:val="00A44BAE"/>
    <w:rsid w:val="00A4538E"/>
    <w:rsid w:val="00A45984"/>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4BE2"/>
    <w:rsid w:val="00A65404"/>
    <w:rsid w:val="00A66A7A"/>
    <w:rsid w:val="00A70A2E"/>
    <w:rsid w:val="00A727DA"/>
    <w:rsid w:val="00A72E56"/>
    <w:rsid w:val="00A7424B"/>
    <w:rsid w:val="00A759A8"/>
    <w:rsid w:val="00A75F1F"/>
    <w:rsid w:val="00A76592"/>
    <w:rsid w:val="00A813ED"/>
    <w:rsid w:val="00A8165B"/>
    <w:rsid w:val="00A81789"/>
    <w:rsid w:val="00A81A5D"/>
    <w:rsid w:val="00A82AF2"/>
    <w:rsid w:val="00A849AE"/>
    <w:rsid w:val="00A84EBA"/>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30F2"/>
    <w:rsid w:val="00AA3B1E"/>
    <w:rsid w:val="00AA4344"/>
    <w:rsid w:val="00AA4AFE"/>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59D8"/>
    <w:rsid w:val="00AB6F7F"/>
    <w:rsid w:val="00AB79BA"/>
    <w:rsid w:val="00AB7C8B"/>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3411"/>
    <w:rsid w:val="00AD376E"/>
    <w:rsid w:val="00AD38C2"/>
    <w:rsid w:val="00AD6BA9"/>
    <w:rsid w:val="00AD6D43"/>
    <w:rsid w:val="00AD6D7E"/>
    <w:rsid w:val="00AD7333"/>
    <w:rsid w:val="00AE0D9F"/>
    <w:rsid w:val="00AE13B5"/>
    <w:rsid w:val="00AE15B8"/>
    <w:rsid w:val="00AE1EC9"/>
    <w:rsid w:val="00AE469A"/>
    <w:rsid w:val="00AE4A7A"/>
    <w:rsid w:val="00AF1749"/>
    <w:rsid w:val="00AF4129"/>
    <w:rsid w:val="00AF4D01"/>
    <w:rsid w:val="00AF4D50"/>
    <w:rsid w:val="00AF4E58"/>
    <w:rsid w:val="00AF4EC0"/>
    <w:rsid w:val="00AF5111"/>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53B"/>
    <w:rsid w:val="00B0657F"/>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2CD3"/>
    <w:rsid w:val="00B33404"/>
    <w:rsid w:val="00B33A51"/>
    <w:rsid w:val="00B3493C"/>
    <w:rsid w:val="00B35DA4"/>
    <w:rsid w:val="00B35E28"/>
    <w:rsid w:val="00B3627C"/>
    <w:rsid w:val="00B368F3"/>
    <w:rsid w:val="00B3708A"/>
    <w:rsid w:val="00B40C3C"/>
    <w:rsid w:val="00B41AF0"/>
    <w:rsid w:val="00B449FC"/>
    <w:rsid w:val="00B47DAE"/>
    <w:rsid w:val="00B50C15"/>
    <w:rsid w:val="00B50DF7"/>
    <w:rsid w:val="00B5103D"/>
    <w:rsid w:val="00B53E6A"/>
    <w:rsid w:val="00B56566"/>
    <w:rsid w:val="00B567FD"/>
    <w:rsid w:val="00B57633"/>
    <w:rsid w:val="00B602CA"/>
    <w:rsid w:val="00B60997"/>
    <w:rsid w:val="00B61B9C"/>
    <w:rsid w:val="00B62285"/>
    <w:rsid w:val="00B63978"/>
    <w:rsid w:val="00B64119"/>
    <w:rsid w:val="00B657B7"/>
    <w:rsid w:val="00B67366"/>
    <w:rsid w:val="00B67B43"/>
    <w:rsid w:val="00B67CE5"/>
    <w:rsid w:val="00B70FFF"/>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6362"/>
    <w:rsid w:val="00B87651"/>
    <w:rsid w:val="00B87B41"/>
    <w:rsid w:val="00B903E8"/>
    <w:rsid w:val="00B90FE7"/>
    <w:rsid w:val="00B9190D"/>
    <w:rsid w:val="00B92592"/>
    <w:rsid w:val="00B92B59"/>
    <w:rsid w:val="00B9393F"/>
    <w:rsid w:val="00B93B33"/>
    <w:rsid w:val="00B93C1A"/>
    <w:rsid w:val="00B93E31"/>
    <w:rsid w:val="00B9598B"/>
    <w:rsid w:val="00B96368"/>
    <w:rsid w:val="00B96B99"/>
    <w:rsid w:val="00B976AD"/>
    <w:rsid w:val="00B97F46"/>
    <w:rsid w:val="00BA041F"/>
    <w:rsid w:val="00BA0B70"/>
    <w:rsid w:val="00BA15C1"/>
    <w:rsid w:val="00BA2966"/>
    <w:rsid w:val="00BA33E7"/>
    <w:rsid w:val="00BA49A7"/>
    <w:rsid w:val="00BA4A54"/>
    <w:rsid w:val="00BA5162"/>
    <w:rsid w:val="00BA571F"/>
    <w:rsid w:val="00BA698F"/>
    <w:rsid w:val="00BB0583"/>
    <w:rsid w:val="00BB0F03"/>
    <w:rsid w:val="00BB1501"/>
    <w:rsid w:val="00BB1DC1"/>
    <w:rsid w:val="00BB3504"/>
    <w:rsid w:val="00BB3574"/>
    <w:rsid w:val="00BB3BAF"/>
    <w:rsid w:val="00BB4A89"/>
    <w:rsid w:val="00BB5BD1"/>
    <w:rsid w:val="00BB62F2"/>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5087"/>
    <w:rsid w:val="00BD56F9"/>
    <w:rsid w:val="00BD6CD0"/>
    <w:rsid w:val="00BE118F"/>
    <w:rsid w:val="00BE1C60"/>
    <w:rsid w:val="00BE22DF"/>
    <w:rsid w:val="00BE2B2B"/>
    <w:rsid w:val="00BE3B89"/>
    <w:rsid w:val="00BE44C5"/>
    <w:rsid w:val="00BE7C1F"/>
    <w:rsid w:val="00BF02C3"/>
    <w:rsid w:val="00BF1FDC"/>
    <w:rsid w:val="00BF3124"/>
    <w:rsid w:val="00BF34FF"/>
    <w:rsid w:val="00BF35A8"/>
    <w:rsid w:val="00BF3D72"/>
    <w:rsid w:val="00BF4194"/>
    <w:rsid w:val="00BF4A89"/>
    <w:rsid w:val="00BF5FEB"/>
    <w:rsid w:val="00BF7504"/>
    <w:rsid w:val="00BF7816"/>
    <w:rsid w:val="00C00A6B"/>
    <w:rsid w:val="00C00E13"/>
    <w:rsid w:val="00C0170B"/>
    <w:rsid w:val="00C02D33"/>
    <w:rsid w:val="00C031EA"/>
    <w:rsid w:val="00C0349F"/>
    <w:rsid w:val="00C03667"/>
    <w:rsid w:val="00C06008"/>
    <w:rsid w:val="00C07165"/>
    <w:rsid w:val="00C10BB0"/>
    <w:rsid w:val="00C10D78"/>
    <w:rsid w:val="00C11E4C"/>
    <w:rsid w:val="00C11EF6"/>
    <w:rsid w:val="00C124EF"/>
    <w:rsid w:val="00C1315F"/>
    <w:rsid w:val="00C131D5"/>
    <w:rsid w:val="00C139B0"/>
    <w:rsid w:val="00C14575"/>
    <w:rsid w:val="00C1495E"/>
    <w:rsid w:val="00C151B5"/>
    <w:rsid w:val="00C1602C"/>
    <w:rsid w:val="00C17069"/>
    <w:rsid w:val="00C1715F"/>
    <w:rsid w:val="00C20B21"/>
    <w:rsid w:val="00C21159"/>
    <w:rsid w:val="00C21859"/>
    <w:rsid w:val="00C221F5"/>
    <w:rsid w:val="00C223DB"/>
    <w:rsid w:val="00C223EC"/>
    <w:rsid w:val="00C22602"/>
    <w:rsid w:val="00C22603"/>
    <w:rsid w:val="00C23D2E"/>
    <w:rsid w:val="00C242DC"/>
    <w:rsid w:val="00C2560A"/>
    <w:rsid w:val="00C2677D"/>
    <w:rsid w:val="00C267D5"/>
    <w:rsid w:val="00C27F9A"/>
    <w:rsid w:val="00C31B64"/>
    <w:rsid w:val="00C3344B"/>
    <w:rsid w:val="00C33B3B"/>
    <w:rsid w:val="00C35924"/>
    <w:rsid w:val="00C36D2E"/>
    <w:rsid w:val="00C36D42"/>
    <w:rsid w:val="00C37894"/>
    <w:rsid w:val="00C37AEE"/>
    <w:rsid w:val="00C37D2E"/>
    <w:rsid w:val="00C401E0"/>
    <w:rsid w:val="00C408B4"/>
    <w:rsid w:val="00C40B59"/>
    <w:rsid w:val="00C40C02"/>
    <w:rsid w:val="00C439AE"/>
    <w:rsid w:val="00C464F3"/>
    <w:rsid w:val="00C524C9"/>
    <w:rsid w:val="00C52573"/>
    <w:rsid w:val="00C528DE"/>
    <w:rsid w:val="00C52FF1"/>
    <w:rsid w:val="00C53B74"/>
    <w:rsid w:val="00C56101"/>
    <w:rsid w:val="00C571EC"/>
    <w:rsid w:val="00C574A8"/>
    <w:rsid w:val="00C57684"/>
    <w:rsid w:val="00C61B18"/>
    <w:rsid w:val="00C620B4"/>
    <w:rsid w:val="00C67699"/>
    <w:rsid w:val="00C709A5"/>
    <w:rsid w:val="00C70C1F"/>
    <w:rsid w:val="00C73086"/>
    <w:rsid w:val="00C74B17"/>
    <w:rsid w:val="00C75824"/>
    <w:rsid w:val="00C75938"/>
    <w:rsid w:val="00C75B49"/>
    <w:rsid w:val="00C75E18"/>
    <w:rsid w:val="00C77096"/>
    <w:rsid w:val="00C778A1"/>
    <w:rsid w:val="00C77A76"/>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3344"/>
    <w:rsid w:val="00CA6D9C"/>
    <w:rsid w:val="00CA73CA"/>
    <w:rsid w:val="00CA74AC"/>
    <w:rsid w:val="00CB087A"/>
    <w:rsid w:val="00CB1A01"/>
    <w:rsid w:val="00CB56C3"/>
    <w:rsid w:val="00CB5D4A"/>
    <w:rsid w:val="00CB71FE"/>
    <w:rsid w:val="00CC126B"/>
    <w:rsid w:val="00CC1748"/>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202"/>
    <w:rsid w:val="00CF6A8C"/>
    <w:rsid w:val="00D0093F"/>
    <w:rsid w:val="00D00B03"/>
    <w:rsid w:val="00D02905"/>
    <w:rsid w:val="00D029FA"/>
    <w:rsid w:val="00D04A05"/>
    <w:rsid w:val="00D05ED8"/>
    <w:rsid w:val="00D0612D"/>
    <w:rsid w:val="00D063A4"/>
    <w:rsid w:val="00D07141"/>
    <w:rsid w:val="00D07784"/>
    <w:rsid w:val="00D0795F"/>
    <w:rsid w:val="00D07D22"/>
    <w:rsid w:val="00D07F65"/>
    <w:rsid w:val="00D12720"/>
    <w:rsid w:val="00D12BB3"/>
    <w:rsid w:val="00D13657"/>
    <w:rsid w:val="00D14303"/>
    <w:rsid w:val="00D152FA"/>
    <w:rsid w:val="00D15AF2"/>
    <w:rsid w:val="00D15F7D"/>
    <w:rsid w:val="00D16622"/>
    <w:rsid w:val="00D1759C"/>
    <w:rsid w:val="00D1779D"/>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7927"/>
    <w:rsid w:val="00D501DA"/>
    <w:rsid w:val="00D501F0"/>
    <w:rsid w:val="00D50C12"/>
    <w:rsid w:val="00D51395"/>
    <w:rsid w:val="00D51495"/>
    <w:rsid w:val="00D521A2"/>
    <w:rsid w:val="00D5265E"/>
    <w:rsid w:val="00D531D7"/>
    <w:rsid w:val="00D534D5"/>
    <w:rsid w:val="00D53C17"/>
    <w:rsid w:val="00D54B14"/>
    <w:rsid w:val="00D55C12"/>
    <w:rsid w:val="00D564EA"/>
    <w:rsid w:val="00D61432"/>
    <w:rsid w:val="00D6180A"/>
    <w:rsid w:val="00D621E1"/>
    <w:rsid w:val="00D62618"/>
    <w:rsid w:val="00D63B41"/>
    <w:rsid w:val="00D64A91"/>
    <w:rsid w:val="00D668E2"/>
    <w:rsid w:val="00D70494"/>
    <w:rsid w:val="00D72686"/>
    <w:rsid w:val="00D7318D"/>
    <w:rsid w:val="00D73206"/>
    <w:rsid w:val="00D73537"/>
    <w:rsid w:val="00D75551"/>
    <w:rsid w:val="00D75679"/>
    <w:rsid w:val="00D76F79"/>
    <w:rsid w:val="00D7746D"/>
    <w:rsid w:val="00D8251C"/>
    <w:rsid w:val="00D8279F"/>
    <w:rsid w:val="00D82DD7"/>
    <w:rsid w:val="00D83378"/>
    <w:rsid w:val="00D8392F"/>
    <w:rsid w:val="00D87C63"/>
    <w:rsid w:val="00D90DB3"/>
    <w:rsid w:val="00D92883"/>
    <w:rsid w:val="00D93536"/>
    <w:rsid w:val="00D94230"/>
    <w:rsid w:val="00D94242"/>
    <w:rsid w:val="00D95044"/>
    <w:rsid w:val="00D96FDC"/>
    <w:rsid w:val="00DA1070"/>
    <w:rsid w:val="00DA1369"/>
    <w:rsid w:val="00DA1AA8"/>
    <w:rsid w:val="00DA20AB"/>
    <w:rsid w:val="00DA2F88"/>
    <w:rsid w:val="00DA4AC7"/>
    <w:rsid w:val="00DA52E6"/>
    <w:rsid w:val="00DA7535"/>
    <w:rsid w:val="00DA76AD"/>
    <w:rsid w:val="00DA76EC"/>
    <w:rsid w:val="00DB15DA"/>
    <w:rsid w:val="00DB1E1F"/>
    <w:rsid w:val="00DB27F6"/>
    <w:rsid w:val="00DB3315"/>
    <w:rsid w:val="00DB3BAE"/>
    <w:rsid w:val="00DB7444"/>
    <w:rsid w:val="00DC067F"/>
    <w:rsid w:val="00DC0C62"/>
    <w:rsid w:val="00DC1A9F"/>
    <w:rsid w:val="00DC2D16"/>
    <w:rsid w:val="00DC36C4"/>
    <w:rsid w:val="00DC4104"/>
    <w:rsid w:val="00DC4604"/>
    <w:rsid w:val="00DC47A7"/>
    <w:rsid w:val="00DC666C"/>
    <w:rsid w:val="00DC66DC"/>
    <w:rsid w:val="00DC68E0"/>
    <w:rsid w:val="00DC785B"/>
    <w:rsid w:val="00DD019B"/>
    <w:rsid w:val="00DD0D0C"/>
    <w:rsid w:val="00DD10EC"/>
    <w:rsid w:val="00DD2DC2"/>
    <w:rsid w:val="00DD3CE1"/>
    <w:rsid w:val="00DD448E"/>
    <w:rsid w:val="00DD4AB6"/>
    <w:rsid w:val="00DD5024"/>
    <w:rsid w:val="00DD6F78"/>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9C6"/>
    <w:rsid w:val="00E052BA"/>
    <w:rsid w:val="00E07270"/>
    <w:rsid w:val="00E0727E"/>
    <w:rsid w:val="00E07473"/>
    <w:rsid w:val="00E07D6C"/>
    <w:rsid w:val="00E10400"/>
    <w:rsid w:val="00E115A4"/>
    <w:rsid w:val="00E11D23"/>
    <w:rsid w:val="00E1394B"/>
    <w:rsid w:val="00E13E94"/>
    <w:rsid w:val="00E15C1F"/>
    <w:rsid w:val="00E1618E"/>
    <w:rsid w:val="00E16E67"/>
    <w:rsid w:val="00E226E2"/>
    <w:rsid w:val="00E24333"/>
    <w:rsid w:val="00E244AB"/>
    <w:rsid w:val="00E24ACF"/>
    <w:rsid w:val="00E2508D"/>
    <w:rsid w:val="00E258F7"/>
    <w:rsid w:val="00E32349"/>
    <w:rsid w:val="00E32F2F"/>
    <w:rsid w:val="00E34110"/>
    <w:rsid w:val="00E34ECC"/>
    <w:rsid w:val="00E350BF"/>
    <w:rsid w:val="00E3599E"/>
    <w:rsid w:val="00E3689D"/>
    <w:rsid w:val="00E401A5"/>
    <w:rsid w:val="00E402A3"/>
    <w:rsid w:val="00E4039A"/>
    <w:rsid w:val="00E407E9"/>
    <w:rsid w:val="00E4092A"/>
    <w:rsid w:val="00E41E02"/>
    <w:rsid w:val="00E42CF8"/>
    <w:rsid w:val="00E43F01"/>
    <w:rsid w:val="00E4401C"/>
    <w:rsid w:val="00E4481B"/>
    <w:rsid w:val="00E460ED"/>
    <w:rsid w:val="00E465DF"/>
    <w:rsid w:val="00E513E3"/>
    <w:rsid w:val="00E51743"/>
    <w:rsid w:val="00E5175B"/>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5827"/>
    <w:rsid w:val="00E764EA"/>
    <w:rsid w:val="00E76B52"/>
    <w:rsid w:val="00E76D87"/>
    <w:rsid w:val="00E77871"/>
    <w:rsid w:val="00E77944"/>
    <w:rsid w:val="00E8335A"/>
    <w:rsid w:val="00E83EDC"/>
    <w:rsid w:val="00E84673"/>
    <w:rsid w:val="00E85405"/>
    <w:rsid w:val="00E855DD"/>
    <w:rsid w:val="00E85FEC"/>
    <w:rsid w:val="00E86B9F"/>
    <w:rsid w:val="00E9027F"/>
    <w:rsid w:val="00E910AE"/>
    <w:rsid w:val="00E910FE"/>
    <w:rsid w:val="00E91529"/>
    <w:rsid w:val="00E92A51"/>
    <w:rsid w:val="00E92D81"/>
    <w:rsid w:val="00E93E3C"/>
    <w:rsid w:val="00E94040"/>
    <w:rsid w:val="00E97539"/>
    <w:rsid w:val="00EA01CB"/>
    <w:rsid w:val="00EA0DE6"/>
    <w:rsid w:val="00EA19F8"/>
    <w:rsid w:val="00EA2D8E"/>
    <w:rsid w:val="00EA2EF9"/>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EE7"/>
    <w:rsid w:val="00EC14CA"/>
    <w:rsid w:val="00EC2254"/>
    <w:rsid w:val="00EC2C90"/>
    <w:rsid w:val="00EC400E"/>
    <w:rsid w:val="00EC46CE"/>
    <w:rsid w:val="00EC49AF"/>
    <w:rsid w:val="00EC5DE3"/>
    <w:rsid w:val="00EC62D5"/>
    <w:rsid w:val="00EC7589"/>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D7B"/>
    <w:rsid w:val="00EE602A"/>
    <w:rsid w:val="00EE6593"/>
    <w:rsid w:val="00EF1D36"/>
    <w:rsid w:val="00EF3399"/>
    <w:rsid w:val="00EF3805"/>
    <w:rsid w:val="00EF3CC9"/>
    <w:rsid w:val="00EF4577"/>
    <w:rsid w:val="00EF5C43"/>
    <w:rsid w:val="00EF75B9"/>
    <w:rsid w:val="00F003B5"/>
    <w:rsid w:val="00F00F09"/>
    <w:rsid w:val="00F02AAF"/>
    <w:rsid w:val="00F0410F"/>
    <w:rsid w:val="00F041F6"/>
    <w:rsid w:val="00F04527"/>
    <w:rsid w:val="00F04715"/>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203F8"/>
    <w:rsid w:val="00F21889"/>
    <w:rsid w:val="00F21F96"/>
    <w:rsid w:val="00F22DF2"/>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3247"/>
    <w:rsid w:val="00F44044"/>
    <w:rsid w:val="00F44C27"/>
    <w:rsid w:val="00F4569C"/>
    <w:rsid w:val="00F45C3C"/>
    <w:rsid w:val="00F46445"/>
    <w:rsid w:val="00F46888"/>
    <w:rsid w:val="00F47E39"/>
    <w:rsid w:val="00F509F7"/>
    <w:rsid w:val="00F50F0E"/>
    <w:rsid w:val="00F51F1A"/>
    <w:rsid w:val="00F539F7"/>
    <w:rsid w:val="00F5625E"/>
    <w:rsid w:val="00F5735D"/>
    <w:rsid w:val="00F603A3"/>
    <w:rsid w:val="00F6286A"/>
    <w:rsid w:val="00F634AE"/>
    <w:rsid w:val="00F639FF"/>
    <w:rsid w:val="00F63B44"/>
    <w:rsid w:val="00F6400A"/>
    <w:rsid w:val="00F65DFF"/>
    <w:rsid w:val="00F660C7"/>
    <w:rsid w:val="00F66A07"/>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5EEE"/>
    <w:rsid w:val="00F86B23"/>
    <w:rsid w:val="00F876D1"/>
    <w:rsid w:val="00F90B64"/>
    <w:rsid w:val="00F9131D"/>
    <w:rsid w:val="00F921B8"/>
    <w:rsid w:val="00F92E48"/>
    <w:rsid w:val="00F93B3D"/>
    <w:rsid w:val="00F93D86"/>
    <w:rsid w:val="00F93DC2"/>
    <w:rsid w:val="00F94585"/>
    <w:rsid w:val="00F9496D"/>
    <w:rsid w:val="00F94F50"/>
    <w:rsid w:val="00F95E83"/>
    <w:rsid w:val="00FA030A"/>
    <w:rsid w:val="00FA0B84"/>
    <w:rsid w:val="00FA0D8A"/>
    <w:rsid w:val="00FA0FE2"/>
    <w:rsid w:val="00FA12B6"/>
    <w:rsid w:val="00FA26C4"/>
    <w:rsid w:val="00FA2A56"/>
    <w:rsid w:val="00FA2DCF"/>
    <w:rsid w:val="00FA4097"/>
    <w:rsid w:val="00FA42BA"/>
    <w:rsid w:val="00FA52A9"/>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87E"/>
    <w:rsid w:val="00FB7B47"/>
    <w:rsid w:val="00FC17A2"/>
    <w:rsid w:val="00FC2897"/>
    <w:rsid w:val="00FC30D9"/>
    <w:rsid w:val="00FC3BAA"/>
    <w:rsid w:val="00FC63AC"/>
    <w:rsid w:val="00FC6C16"/>
    <w:rsid w:val="00FC735C"/>
    <w:rsid w:val="00FD035F"/>
    <w:rsid w:val="00FD0DF7"/>
    <w:rsid w:val="00FD1441"/>
    <w:rsid w:val="00FD1FEB"/>
    <w:rsid w:val="00FD25C2"/>
    <w:rsid w:val="00FD43DD"/>
    <w:rsid w:val="00FD531E"/>
    <w:rsid w:val="00FD5566"/>
    <w:rsid w:val="00FD64E7"/>
    <w:rsid w:val="00FD6A67"/>
    <w:rsid w:val="00FD747F"/>
    <w:rsid w:val="00FE005B"/>
    <w:rsid w:val="00FE1930"/>
    <w:rsid w:val="00FE1EFC"/>
    <w:rsid w:val="00FE2239"/>
    <w:rsid w:val="00FE22D7"/>
    <w:rsid w:val="00FE3A4C"/>
    <w:rsid w:val="00FE3D57"/>
    <w:rsid w:val="00FE412E"/>
    <w:rsid w:val="00FE581D"/>
    <w:rsid w:val="00FE5905"/>
    <w:rsid w:val="00FE6197"/>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chart" Target="charts/chart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chart" Target="charts/chart5.xm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hyperlink" Target="https://github.com/AdriaanMusschoot/GraduationWork"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D6EA6"/>
    <w:rsid w:val="001E54FB"/>
    <w:rsid w:val="001F4DA9"/>
    <w:rsid w:val="001F6C87"/>
    <w:rsid w:val="00203394"/>
    <w:rsid w:val="002107F0"/>
    <w:rsid w:val="002170B4"/>
    <w:rsid w:val="00232C4A"/>
    <w:rsid w:val="00237DE4"/>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C12F1"/>
    <w:rsid w:val="005C2D9B"/>
    <w:rsid w:val="005D1A64"/>
    <w:rsid w:val="005D232A"/>
    <w:rsid w:val="005F66C1"/>
    <w:rsid w:val="00626171"/>
    <w:rsid w:val="0064415D"/>
    <w:rsid w:val="0068291D"/>
    <w:rsid w:val="00694E3D"/>
    <w:rsid w:val="006E4211"/>
    <w:rsid w:val="007120FF"/>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4913</TotalTime>
  <Pages>33</Pages>
  <Words>11761</Words>
  <Characters>67041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2276</cp:revision>
  <cp:lastPrinted>2025-01-12T12:26:00Z</cp:lastPrinted>
  <dcterms:created xsi:type="dcterms:W3CDTF">2020-12-01T08:13:00Z</dcterms:created>
  <dcterms:modified xsi:type="dcterms:W3CDTF">2025-01-12T13:23:00Z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id="0njkT9K7"/&gt;&lt;style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