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Default="004E6CA3" w:rsidP="00DE77A4">
      <w:pPr>
        <w:pStyle w:val="Title"/>
      </w:pPr>
      <w:r>
        <w:rPr>
          <w:rFonts w:cstheme="minorHAnsi"/>
          <w:sz w:val="44"/>
          <w:szCs w:val="44"/>
        </w:rPr>
        <w:t xml:space="preserve">NTFS </w:t>
      </w:r>
      <w:proofErr w:type="spellStart"/>
      <w:r w:rsidR="00E30173">
        <w:rPr>
          <w:rFonts w:cstheme="minorHAnsi"/>
          <w:sz w:val="44"/>
          <w:szCs w:val="44"/>
        </w:rPr>
        <w:t>Chkdsk</w:t>
      </w:r>
      <w:proofErr w:type="spellEnd"/>
      <w:r w:rsidR="00E30173">
        <w:rPr>
          <w:rFonts w:cstheme="minorHAnsi"/>
          <w:sz w:val="44"/>
          <w:szCs w:val="44"/>
        </w:rPr>
        <w:t xml:space="preserve"> Best Practices and Performance</w:t>
      </w:r>
      <w:r>
        <w:rPr>
          <w:rFonts w:cstheme="minorHAnsi"/>
          <w:sz w:val="44"/>
          <w:szCs w:val="44"/>
        </w:rPr>
        <w:t xml:space="preserve"> </w:t>
      </w:r>
    </w:p>
    <w:p w:rsidR="004E6CA3" w:rsidRDefault="00684362" w:rsidP="00A6731E">
      <w:pPr>
        <w:pStyle w:val="Procedure"/>
        <w:rPr>
          <w:rFonts w:asciiTheme="minorHAnsi" w:hAnsiTheme="minorHAnsi"/>
          <w:b w:val="0"/>
          <w:noProof/>
          <w:color w:val="auto"/>
          <w:sz w:val="18"/>
        </w:rPr>
      </w:pPr>
      <w:r>
        <w:rPr>
          <w:rFonts w:asciiTheme="minorHAnsi" w:hAnsiTheme="minorHAnsi"/>
          <w:b w:val="0"/>
          <w:noProof/>
          <w:color w:val="auto"/>
          <w:sz w:val="18"/>
        </w:rPr>
        <w:t>February 18, 2011</w:t>
      </w:r>
    </w:p>
    <w:p w:rsidR="008A6A85" w:rsidRPr="00A6731E" w:rsidRDefault="00DE77A4" w:rsidP="00A6731E">
      <w:pPr>
        <w:pStyle w:val="Procedure"/>
      </w:pPr>
      <w:r w:rsidRPr="00446428">
        <w:t>Abstract</w:t>
      </w:r>
    </w:p>
    <w:p w:rsidR="00DE77A4" w:rsidRDefault="00C41F05" w:rsidP="00E87166">
      <w:pPr>
        <w:pStyle w:val="BodyText"/>
        <w:jc w:val="both"/>
      </w:pPr>
      <w:r w:rsidRPr="00AB3273">
        <w:rPr>
          <w:rFonts w:ascii="Calibri" w:eastAsia="Calibri" w:hAnsi="Calibri" w:cs="Times New Roman"/>
        </w:rPr>
        <w:t xml:space="preserve">This paper provides </w:t>
      </w:r>
      <w:r w:rsidR="00C94421">
        <w:rPr>
          <w:rFonts w:ascii="Calibri" w:eastAsia="Calibri" w:hAnsi="Calibri" w:cs="Times New Roman"/>
        </w:rPr>
        <w:t>best practices and guidance when</w:t>
      </w:r>
      <w:r w:rsidR="007521F1">
        <w:rPr>
          <w:rFonts w:ascii="Calibri" w:eastAsia="Calibri" w:hAnsi="Calibri" w:cs="Times New Roman"/>
        </w:rPr>
        <w:t xml:space="preserve"> sizing</w:t>
      </w:r>
      <w:r w:rsidR="007521F1" w:rsidRPr="00010413">
        <w:rPr>
          <w:rFonts w:ascii="Calibri" w:hAnsi="Calibri"/>
        </w:rPr>
        <w:t xml:space="preserve"> </w:t>
      </w:r>
      <w:r w:rsidR="007521F1">
        <w:rPr>
          <w:rFonts w:ascii="Calibri" w:eastAsia="Calibri" w:hAnsi="Calibri" w:cs="Times New Roman"/>
        </w:rPr>
        <w:t xml:space="preserve">volumes and </w:t>
      </w:r>
      <w:proofErr w:type="spellStart"/>
      <w:r w:rsidR="002625DC">
        <w:rPr>
          <w:rFonts w:ascii="Calibri" w:eastAsia="Calibri" w:hAnsi="Calibri" w:cs="Times New Roman"/>
        </w:rPr>
        <w:t>C</w:t>
      </w:r>
      <w:r w:rsidR="007521F1">
        <w:rPr>
          <w:rFonts w:ascii="Calibri" w:eastAsia="Calibri" w:hAnsi="Calibri" w:cs="Times New Roman"/>
        </w:rPr>
        <w:t>hkdsk</w:t>
      </w:r>
      <w:proofErr w:type="spellEnd"/>
      <w:r w:rsidR="007521F1">
        <w:rPr>
          <w:rFonts w:ascii="Calibri" w:eastAsia="Calibri" w:hAnsi="Calibri" w:cs="Times New Roman"/>
        </w:rPr>
        <w:t xml:space="preserve"> execution times</w:t>
      </w:r>
      <w:r w:rsidR="00C94421">
        <w:rPr>
          <w:rFonts w:ascii="Calibri" w:eastAsia="Calibri" w:hAnsi="Calibri" w:cs="Times New Roman"/>
        </w:rPr>
        <w:t>. This</w:t>
      </w:r>
      <w:r w:rsidR="007521F1">
        <w:rPr>
          <w:rFonts w:ascii="Calibri" w:eastAsia="Calibri" w:hAnsi="Calibri" w:cs="Times New Roman"/>
        </w:rPr>
        <w:t xml:space="preserve"> help</w:t>
      </w:r>
      <w:r w:rsidR="00C94421">
        <w:rPr>
          <w:rFonts w:ascii="Calibri" w:eastAsia="Calibri" w:hAnsi="Calibri" w:cs="Times New Roman"/>
        </w:rPr>
        <w:t>s</w:t>
      </w:r>
      <w:r w:rsidR="007521F1">
        <w:rPr>
          <w:rFonts w:ascii="Calibri" w:eastAsia="Calibri" w:hAnsi="Calibri" w:cs="Times New Roman"/>
        </w:rPr>
        <w:t xml:space="preserve"> design a manageable system using</w:t>
      </w:r>
      <w:r w:rsidR="007521F1" w:rsidRPr="00010413">
        <w:rPr>
          <w:rFonts w:ascii="Calibri" w:hAnsi="Calibri"/>
        </w:rPr>
        <w:t xml:space="preserve"> </w:t>
      </w:r>
      <w:r w:rsidRPr="00AB3273">
        <w:t>Microsoft</w:t>
      </w:r>
      <w:r w:rsidRPr="00AB3273">
        <w:rPr>
          <w:rStyle w:val="Small"/>
          <w:rFonts w:ascii="Calibri" w:eastAsia="Calibri" w:hAnsi="Calibri" w:cs="Times New Roman"/>
          <w:sz w:val="22"/>
          <w:szCs w:val="22"/>
        </w:rPr>
        <w:t>®</w:t>
      </w:r>
      <w:r w:rsidR="000B1F8D">
        <w:rPr>
          <w:rStyle w:val="Small"/>
          <w:rFonts w:ascii="Calibri" w:eastAsia="Calibri" w:hAnsi="Calibri" w:cs="Times New Roman"/>
          <w:sz w:val="22"/>
          <w:szCs w:val="22"/>
        </w:rPr>
        <w:t xml:space="preserve"> </w:t>
      </w:r>
      <w:r>
        <w:rPr>
          <w:rFonts w:ascii="Calibri" w:eastAsia="Calibri" w:hAnsi="Calibri" w:cs="Times New Roman"/>
        </w:rPr>
        <w:t>Windows</w:t>
      </w:r>
      <w:r w:rsidR="001F404D">
        <w:t>®</w:t>
      </w:r>
      <w:r w:rsidR="001F404D">
        <w:rPr>
          <w:rFonts w:ascii="Calibri" w:eastAsia="Calibri" w:hAnsi="Calibri" w:cs="Times New Roman"/>
        </w:rPr>
        <w:t xml:space="preserve"> </w:t>
      </w:r>
      <w:r>
        <w:rPr>
          <w:rFonts w:ascii="Calibri" w:eastAsia="Calibri" w:hAnsi="Calibri" w:cs="Times New Roman"/>
        </w:rPr>
        <w:t>operating systems</w:t>
      </w:r>
      <w:r w:rsidRPr="00AB3273">
        <w:rPr>
          <w:rFonts w:ascii="Calibri" w:eastAsia="Calibri" w:hAnsi="Calibri" w:cs="Times New Roman"/>
        </w:rPr>
        <w:t>.</w:t>
      </w:r>
      <w:r w:rsidR="000A7649">
        <w:t xml:space="preserve"> It also provides guidelines to reduce downtime</w:t>
      </w:r>
      <w:r w:rsidR="008B13FE">
        <w:t xml:space="preserve"> due to </w:t>
      </w:r>
      <w:proofErr w:type="spellStart"/>
      <w:r w:rsidR="0099636D">
        <w:t>Chkdsk</w:t>
      </w:r>
      <w:proofErr w:type="spellEnd"/>
      <w:r w:rsidR="0099636D">
        <w:t xml:space="preserve"> </w:t>
      </w:r>
      <w:r w:rsidR="007856A9">
        <w:t>execution</w:t>
      </w:r>
      <w:r w:rsidR="008B13FE">
        <w:t xml:space="preserve"> time</w:t>
      </w:r>
      <w:r w:rsidR="000A7649">
        <w:t xml:space="preserve"> in the event of volume corruption.</w:t>
      </w:r>
    </w:p>
    <w:p w:rsidR="003745FE" w:rsidRPr="003745FE" w:rsidRDefault="00DE77A4" w:rsidP="003745FE">
      <w:pPr>
        <w:pStyle w:val="BodyText"/>
      </w:pPr>
      <w:r w:rsidRPr="003745FE">
        <w:t xml:space="preserve">This information applies </w:t>
      </w:r>
      <w:r w:rsidR="00C54E02" w:rsidRPr="003745FE">
        <w:t>to</w:t>
      </w:r>
      <w:r w:rsidRPr="003745FE">
        <w:t xml:space="preserve"> the following operating systems:</w:t>
      </w:r>
    </w:p>
    <w:p w:rsidR="003879FE" w:rsidRDefault="003879FE" w:rsidP="00E41AF3">
      <w:pPr>
        <w:pStyle w:val="BodyText"/>
        <w:numPr>
          <w:ilvl w:val="0"/>
          <w:numId w:val="12"/>
        </w:numPr>
        <w:rPr>
          <w:rFonts w:ascii="Calibri" w:eastAsia="Calibri" w:hAnsi="Calibri" w:cs="Times New Roman"/>
        </w:rPr>
      </w:pPr>
      <w:r>
        <w:rPr>
          <w:rFonts w:ascii="Calibri" w:eastAsia="Calibri" w:hAnsi="Calibri" w:cs="Times New Roman"/>
        </w:rPr>
        <w:t>Windows</w:t>
      </w:r>
      <w:r>
        <w:t>®</w:t>
      </w:r>
      <w:r>
        <w:rPr>
          <w:rFonts w:ascii="Calibri" w:eastAsia="Calibri" w:hAnsi="Calibri" w:cs="Times New Roman"/>
        </w:rPr>
        <w:t xml:space="preserve"> Server 2008 R2</w:t>
      </w:r>
    </w:p>
    <w:p w:rsidR="003879FE" w:rsidRDefault="003879FE" w:rsidP="00E41AF3">
      <w:pPr>
        <w:pStyle w:val="BodyText"/>
        <w:numPr>
          <w:ilvl w:val="0"/>
          <w:numId w:val="12"/>
        </w:numPr>
        <w:rPr>
          <w:rFonts w:ascii="Calibri" w:eastAsia="Calibri" w:hAnsi="Calibri" w:cs="Times New Roman"/>
        </w:rPr>
      </w:pPr>
      <w:r>
        <w:rPr>
          <w:rFonts w:ascii="Calibri" w:eastAsia="Calibri" w:hAnsi="Calibri" w:cs="Times New Roman"/>
        </w:rPr>
        <w:t>Windows Server 2008</w:t>
      </w:r>
    </w:p>
    <w:p w:rsidR="003879FE" w:rsidRDefault="003879FE" w:rsidP="00E41AF3">
      <w:pPr>
        <w:pStyle w:val="BodyText"/>
        <w:numPr>
          <w:ilvl w:val="0"/>
          <w:numId w:val="12"/>
        </w:numPr>
        <w:rPr>
          <w:rFonts w:ascii="Calibri" w:eastAsia="Calibri" w:hAnsi="Calibri" w:cs="Times New Roman"/>
        </w:rPr>
      </w:pPr>
      <w:r>
        <w:rPr>
          <w:rFonts w:ascii="Calibri" w:eastAsia="Calibri" w:hAnsi="Calibri" w:cs="Times New Roman"/>
        </w:rPr>
        <w:t>Windows</w:t>
      </w:r>
      <w:r w:rsidR="005E0287">
        <w:rPr>
          <w:rFonts w:ascii="Verdana" w:hAnsi="Verdana"/>
          <w:color w:val="000000"/>
          <w:sz w:val="17"/>
          <w:szCs w:val="17"/>
        </w:rPr>
        <w:t>°</w:t>
      </w:r>
      <w:r>
        <w:rPr>
          <w:rFonts w:ascii="Calibri" w:eastAsia="Calibri" w:hAnsi="Calibri" w:cs="Times New Roman"/>
        </w:rPr>
        <w:t>7</w:t>
      </w:r>
    </w:p>
    <w:p w:rsidR="003879FE" w:rsidRDefault="005E0287" w:rsidP="00E41AF3">
      <w:pPr>
        <w:pStyle w:val="BodyText"/>
        <w:numPr>
          <w:ilvl w:val="0"/>
          <w:numId w:val="12"/>
        </w:numPr>
        <w:rPr>
          <w:rFonts w:ascii="Calibri" w:eastAsia="Calibri" w:hAnsi="Calibri" w:cs="Times New Roman"/>
        </w:rPr>
      </w:pPr>
      <w:proofErr w:type="spellStart"/>
      <w:r>
        <w:rPr>
          <w:rFonts w:ascii="Calibri" w:eastAsia="Calibri" w:hAnsi="Calibri" w:cs="Times New Roman"/>
        </w:rPr>
        <w:t>Windows</w:t>
      </w:r>
      <w:r>
        <w:rPr>
          <w:rFonts w:ascii="Verdana" w:hAnsi="Verdana"/>
          <w:color w:val="000000"/>
          <w:sz w:val="17"/>
          <w:szCs w:val="17"/>
        </w:rPr>
        <w:t>°</w:t>
      </w:r>
      <w:r w:rsidR="003879FE">
        <w:rPr>
          <w:rFonts w:ascii="Calibri" w:eastAsia="Calibri" w:hAnsi="Calibri" w:cs="Times New Roman"/>
        </w:rPr>
        <w:t>Vista</w:t>
      </w:r>
      <w:proofErr w:type="spellEnd"/>
      <w:r w:rsidR="003879FE">
        <w:t>®</w:t>
      </w:r>
    </w:p>
    <w:p w:rsidR="00DE77A4" w:rsidRPr="003745FE" w:rsidRDefault="00DE77A4" w:rsidP="003745FE">
      <w:pPr>
        <w:pStyle w:val="BodyText"/>
      </w:pPr>
      <w:r w:rsidRPr="003745FE">
        <w:t>References and resources discussed here are listed at the end of this paper.</w:t>
      </w:r>
    </w:p>
    <w:p w:rsidR="00A6731E" w:rsidRPr="00C54E02" w:rsidRDefault="00A6731E" w:rsidP="00DE77A4">
      <w:pPr>
        <w:pStyle w:val="BodyText"/>
        <w:rPr>
          <w:u w:val="single"/>
        </w:rPr>
      </w:pPr>
    </w:p>
    <w:p w:rsidR="00DE77A4" w:rsidRPr="00446428" w:rsidRDefault="00DE77A4" w:rsidP="003F76BD"/>
    <w:p w:rsidR="00DE77A4" w:rsidRPr="00446428" w:rsidRDefault="00DE77A4" w:rsidP="00F563E6">
      <w:pPr>
        <w:pStyle w:val="Disclaimertext"/>
        <w:pageBreakBefore/>
      </w:pPr>
      <w:r w:rsidRPr="00446428">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 xml:space="preserve">Microsoft may have patents, patent applications, trademarks, copyrights, or other intellectual property rights covering subject matter in this document. </w:t>
      </w:r>
      <w:proofErr w:type="gramStart"/>
      <w:r w:rsidRPr="00446428">
        <w:t>Except as expressly provided in any written license agreement from Microsoft, the furnishing of this document does not give you any license to these patents, trademarks, copyrights, or other intellectual property.</w:t>
      </w:r>
      <w:proofErr w:type="gramEnd"/>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84362" w:rsidP="00446428">
      <w:pPr>
        <w:pStyle w:val="Disclaimertext"/>
      </w:pPr>
      <w:r>
        <w:t>© 2011</w:t>
      </w:r>
      <w:r w:rsidR="006F426D"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w:t>
      </w:r>
      <w:r w:rsidR="005D3ACD">
        <w:t xml:space="preserve">t, Windows, Windows Server, </w:t>
      </w:r>
      <w:r w:rsidRPr="00446428">
        <w:t>Windows Vista</w:t>
      </w:r>
      <w:r w:rsidR="005D3ACD">
        <w:t>, and Windows XP</w:t>
      </w:r>
      <w:r w:rsidRPr="00446428">
        <w:t xml:space="preserve">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4D2E11" w:rsidRPr="00A6731E" w:rsidRDefault="004D2E11" w:rsidP="004D2E11">
      <w:pPr>
        <w:pStyle w:val="Contents"/>
      </w:pPr>
      <w:r w:rsidRPr="00555AF3">
        <w:t>Contents</w:t>
      </w:r>
    </w:p>
    <w:p w:rsidR="006C1A4F" w:rsidRDefault="00783098">
      <w:pPr>
        <w:pStyle w:val="TO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284709993" w:history="1">
        <w:r w:rsidR="006C1A4F" w:rsidRPr="00F47C44">
          <w:rPr>
            <w:rStyle w:val="Hyperlink"/>
            <w:rFonts w:eastAsia="Times New Roman"/>
          </w:rPr>
          <w:t>Introduction</w:t>
        </w:r>
        <w:r w:rsidR="006C1A4F">
          <w:rPr>
            <w:webHidden/>
          </w:rPr>
          <w:tab/>
        </w:r>
        <w:r w:rsidR="006C1A4F">
          <w:rPr>
            <w:webHidden/>
          </w:rPr>
          <w:fldChar w:fldCharType="begin"/>
        </w:r>
        <w:r w:rsidR="006C1A4F">
          <w:rPr>
            <w:webHidden/>
          </w:rPr>
          <w:instrText xml:space="preserve"> PAGEREF _Toc284709993 \h </w:instrText>
        </w:r>
        <w:r w:rsidR="006C1A4F">
          <w:rPr>
            <w:webHidden/>
          </w:rPr>
        </w:r>
        <w:r w:rsidR="006C1A4F">
          <w:rPr>
            <w:webHidden/>
          </w:rPr>
          <w:fldChar w:fldCharType="separate"/>
        </w:r>
        <w:r w:rsidR="006C1A4F">
          <w:rPr>
            <w:webHidden/>
          </w:rPr>
          <w:t>3</w:t>
        </w:r>
        <w:r w:rsidR="006C1A4F">
          <w:rPr>
            <w:webHidden/>
          </w:rPr>
          <w:fldChar w:fldCharType="end"/>
        </w:r>
      </w:hyperlink>
    </w:p>
    <w:p w:rsidR="006C1A4F" w:rsidRDefault="00A85EC8">
      <w:pPr>
        <w:pStyle w:val="TOC1"/>
      </w:pPr>
      <w:hyperlink w:anchor="_Toc284709994" w:history="1">
        <w:r w:rsidR="006C1A4F" w:rsidRPr="00F47C44">
          <w:rPr>
            <w:rStyle w:val="Hyperlink"/>
            <w:rFonts w:eastAsia="Times New Roman"/>
          </w:rPr>
          <w:t>Self-Healing and Chkdsk</w:t>
        </w:r>
        <w:r w:rsidR="006C1A4F">
          <w:rPr>
            <w:webHidden/>
          </w:rPr>
          <w:tab/>
        </w:r>
        <w:r w:rsidR="006C1A4F">
          <w:rPr>
            <w:webHidden/>
          </w:rPr>
          <w:fldChar w:fldCharType="begin"/>
        </w:r>
        <w:r w:rsidR="006C1A4F">
          <w:rPr>
            <w:webHidden/>
          </w:rPr>
          <w:instrText xml:space="preserve"> PAGEREF _Toc284709994 \h </w:instrText>
        </w:r>
        <w:r w:rsidR="006C1A4F">
          <w:rPr>
            <w:webHidden/>
          </w:rPr>
        </w:r>
        <w:r w:rsidR="006C1A4F">
          <w:rPr>
            <w:webHidden/>
          </w:rPr>
          <w:fldChar w:fldCharType="separate"/>
        </w:r>
        <w:r w:rsidR="006C1A4F">
          <w:rPr>
            <w:webHidden/>
          </w:rPr>
          <w:t>3</w:t>
        </w:r>
        <w:r w:rsidR="006C1A4F">
          <w:rPr>
            <w:webHidden/>
          </w:rPr>
          <w:fldChar w:fldCharType="end"/>
        </w:r>
      </w:hyperlink>
    </w:p>
    <w:p w:rsidR="006C1A4F" w:rsidRDefault="00A85EC8">
      <w:pPr>
        <w:pStyle w:val="TOC1"/>
      </w:pPr>
      <w:hyperlink w:anchor="_Toc284709995" w:history="1">
        <w:r w:rsidR="006C1A4F" w:rsidRPr="00F47C44">
          <w:rPr>
            <w:rStyle w:val="Hyperlink"/>
            <w:rFonts w:eastAsia="Times New Roman"/>
          </w:rPr>
          <w:t>How to run Chkdsk</w:t>
        </w:r>
        <w:r w:rsidR="006C1A4F">
          <w:rPr>
            <w:webHidden/>
          </w:rPr>
          <w:tab/>
        </w:r>
        <w:r w:rsidR="006C1A4F">
          <w:rPr>
            <w:webHidden/>
          </w:rPr>
          <w:fldChar w:fldCharType="begin"/>
        </w:r>
        <w:r w:rsidR="006C1A4F">
          <w:rPr>
            <w:webHidden/>
          </w:rPr>
          <w:instrText xml:space="preserve"> PAGEREF _Toc284709995 \h </w:instrText>
        </w:r>
        <w:r w:rsidR="006C1A4F">
          <w:rPr>
            <w:webHidden/>
          </w:rPr>
        </w:r>
        <w:r w:rsidR="006C1A4F">
          <w:rPr>
            <w:webHidden/>
          </w:rPr>
          <w:fldChar w:fldCharType="separate"/>
        </w:r>
        <w:r w:rsidR="006C1A4F">
          <w:rPr>
            <w:webHidden/>
          </w:rPr>
          <w:t>4</w:t>
        </w:r>
        <w:r w:rsidR="006C1A4F">
          <w:rPr>
            <w:webHidden/>
          </w:rPr>
          <w:fldChar w:fldCharType="end"/>
        </w:r>
      </w:hyperlink>
    </w:p>
    <w:p w:rsidR="006C1A4F" w:rsidRDefault="00A85EC8">
      <w:pPr>
        <w:pStyle w:val="TOC2"/>
        <w:rPr>
          <w:rFonts w:eastAsiaTheme="minorEastAsia"/>
        </w:rPr>
      </w:pPr>
      <w:hyperlink w:anchor="_Toc284709996" w:history="1">
        <w:r w:rsidR="006C1A4F" w:rsidRPr="00F47C44">
          <w:rPr>
            <w:rStyle w:val="Hyperlink"/>
          </w:rPr>
          <w:t>Chkdsk Exit Codes</w:t>
        </w:r>
        <w:r w:rsidR="006C1A4F">
          <w:rPr>
            <w:webHidden/>
          </w:rPr>
          <w:tab/>
        </w:r>
        <w:r w:rsidR="006C1A4F">
          <w:rPr>
            <w:webHidden/>
          </w:rPr>
          <w:fldChar w:fldCharType="begin"/>
        </w:r>
        <w:r w:rsidR="006C1A4F">
          <w:rPr>
            <w:webHidden/>
          </w:rPr>
          <w:instrText xml:space="preserve"> PAGEREF _Toc284709996 \h </w:instrText>
        </w:r>
        <w:r w:rsidR="006C1A4F">
          <w:rPr>
            <w:webHidden/>
          </w:rPr>
        </w:r>
        <w:r w:rsidR="006C1A4F">
          <w:rPr>
            <w:webHidden/>
          </w:rPr>
          <w:fldChar w:fldCharType="separate"/>
        </w:r>
        <w:r w:rsidR="006C1A4F">
          <w:rPr>
            <w:webHidden/>
          </w:rPr>
          <w:t>8</w:t>
        </w:r>
        <w:r w:rsidR="006C1A4F">
          <w:rPr>
            <w:webHidden/>
          </w:rPr>
          <w:fldChar w:fldCharType="end"/>
        </w:r>
      </w:hyperlink>
    </w:p>
    <w:p w:rsidR="006C1A4F" w:rsidRDefault="00A85EC8">
      <w:pPr>
        <w:pStyle w:val="TOC2"/>
        <w:rPr>
          <w:rFonts w:eastAsiaTheme="minorEastAsia"/>
        </w:rPr>
      </w:pPr>
      <w:hyperlink w:anchor="_Toc284709997" w:history="1">
        <w:r w:rsidR="006C1A4F" w:rsidRPr="00F47C44">
          <w:rPr>
            <w:rStyle w:val="Hyperlink"/>
          </w:rPr>
          <w:t>Improving General Availability of the Server</w:t>
        </w:r>
        <w:r w:rsidR="006C1A4F">
          <w:rPr>
            <w:webHidden/>
          </w:rPr>
          <w:tab/>
        </w:r>
        <w:r w:rsidR="006C1A4F">
          <w:rPr>
            <w:webHidden/>
          </w:rPr>
          <w:fldChar w:fldCharType="begin"/>
        </w:r>
        <w:r w:rsidR="006C1A4F">
          <w:rPr>
            <w:webHidden/>
          </w:rPr>
          <w:instrText xml:space="preserve"> PAGEREF _Toc284709997 \h </w:instrText>
        </w:r>
        <w:r w:rsidR="006C1A4F">
          <w:rPr>
            <w:webHidden/>
          </w:rPr>
        </w:r>
        <w:r w:rsidR="006C1A4F">
          <w:rPr>
            <w:webHidden/>
          </w:rPr>
          <w:fldChar w:fldCharType="separate"/>
        </w:r>
        <w:r w:rsidR="006C1A4F">
          <w:rPr>
            <w:webHidden/>
          </w:rPr>
          <w:t>9</w:t>
        </w:r>
        <w:r w:rsidR="006C1A4F">
          <w:rPr>
            <w:webHidden/>
          </w:rPr>
          <w:fldChar w:fldCharType="end"/>
        </w:r>
      </w:hyperlink>
    </w:p>
    <w:p w:rsidR="006C1A4F" w:rsidRDefault="00A85EC8">
      <w:pPr>
        <w:pStyle w:val="TOC1"/>
      </w:pPr>
      <w:hyperlink w:anchor="_Toc284709998" w:history="1">
        <w:r w:rsidR="006C1A4F" w:rsidRPr="00F47C44">
          <w:rPr>
            <w:rStyle w:val="Hyperlink"/>
          </w:rPr>
          <w:t>Chkdsk performance on Windows Server 2008 R2</w:t>
        </w:r>
        <w:r w:rsidR="006C1A4F">
          <w:rPr>
            <w:webHidden/>
          </w:rPr>
          <w:tab/>
        </w:r>
        <w:r w:rsidR="006C1A4F">
          <w:rPr>
            <w:webHidden/>
          </w:rPr>
          <w:fldChar w:fldCharType="begin"/>
        </w:r>
        <w:r w:rsidR="006C1A4F">
          <w:rPr>
            <w:webHidden/>
          </w:rPr>
          <w:instrText xml:space="preserve"> PAGEREF _Toc284709998 \h </w:instrText>
        </w:r>
        <w:r w:rsidR="006C1A4F">
          <w:rPr>
            <w:webHidden/>
          </w:rPr>
        </w:r>
        <w:r w:rsidR="006C1A4F">
          <w:rPr>
            <w:webHidden/>
          </w:rPr>
          <w:fldChar w:fldCharType="separate"/>
        </w:r>
        <w:r w:rsidR="006C1A4F">
          <w:rPr>
            <w:webHidden/>
          </w:rPr>
          <w:t>10</w:t>
        </w:r>
        <w:r w:rsidR="006C1A4F">
          <w:rPr>
            <w:webHidden/>
          </w:rPr>
          <w:fldChar w:fldCharType="end"/>
        </w:r>
      </w:hyperlink>
    </w:p>
    <w:p w:rsidR="006C1A4F" w:rsidRDefault="00A85EC8">
      <w:pPr>
        <w:pStyle w:val="TOC2"/>
        <w:rPr>
          <w:rFonts w:eastAsiaTheme="minorEastAsia"/>
        </w:rPr>
      </w:pPr>
      <w:hyperlink w:anchor="_Toc284709999" w:history="1">
        <w:r w:rsidR="006C1A4F" w:rsidRPr="00F47C44">
          <w:rPr>
            <w:rStyle w:val="Hyperlink"/>
          </w:rPr>
          <w:t>Block Caching Improvements in Windows Server 2008 R2</w:t>
        </w:r>
        <w:r w:rsidR="006C1A4F">
          <w:rPr>
            <w:webHidden/>
          </w:rPr>
          <w:tab/>
        </w:r>
        <w:r w:rsidR="006C1A4F">
          <w:rPr>
            <w:webHidden/>
          </w:rPr>
          <w:fldChar w:fldCharType="begin"/>
        </w:r>
        <w:r w:rsidR="006C1A4F">
          <w:rPr>
            <w:webHidden/>
          </w:rPr>
          <w:instrText xml:space="preserve"> PAGEREF _Toc284709999 \h </w:instrText>
        </w:r>
        <w:r w:rsidR="006C1A4F">
          <w:rPr>
            <w:webHidden/>
          </w:rPr>
        </w:r>
        <w:r w:rsidR="006C1A4F">
          <w:rPr>
            <w:webHidden/>
          </w:rPr>
          <w:fldChar w:fldCharType="separate"/>
        </w:r>
        <w:r w:rsidR="006C1A4F">
          <w:rPr>
            <w:webHidden/>
          </w:rPr>
          <w:t>10</w:t>
        </w:r>
        <w:r w:rsidR="006C1A4F">
          <w:rPr>
            <w:webHidden/>
          </w:rPr>
          <w:fldChar w:fldCharType="end"/>
        </w:r>
      </w:hyperlink>
    </w:p>
    <w:p w:rsidR="006C1A4F" w:rsidRDefault="00A85EC8">
      <w:pPr>
        <w:pStyle w:val="TOC2"/>
        <w:rPr>
          <w:rFonts w:eastAsiaTheme="minorEastAsia"/>
        </w:rPr>
      </w:pPr>
      <w:hyperlink w:anchor="_Toc284710000" w:history="1">
        <w:r w:rsidR="006C1A4F" w:rsidRPr="00F47C44">
          <w:rPr>
            <w:rStyle w:val="Hyperlink"/>
          </w:rPr>
          <w:t>Effect of Volume Size on execution time of Chkdsk</w:t>
        </w:r>
        <w:r w:rsidR="006C1A4F">
          <w:rPr>
            <w:webHidden/>
          </w:rPr>
          <w:tab/>
        </w:r>
        <w:r w:rsidR="006C1A4F">
          <w:rPr>
            <w:webHidden/>
          </w:rPr>
          <w:fldChar w:fldCharType="begin"/>
        </w:r>
        <w:r w:rsidR="006C1A4F">
          <w:rPr>
            <w:webHidden/>
          </w:rPr>
          <w:instrText xml:space="preserve"> PAGEREF _Toc284710000 \h </w:instrText>
        </w:r>
        <w:r w:rsidR="006C1A4F">
          <w:rPr>
            <w:webHidden/>
          </w:rPr>
        </w:r>
        <w:r w:rsidR="006C1A4F">
          <w:rPr>
            <w:webHidden/>
          </w:rPr>
          <w:fldChar w:fldCharType="separate"/>
        </w:r>
        <w:r w:rsidR="006C1A4F">
          <w:rPr>
            <w:webHidden/>
          </w:rPr>
          <w:t>10</w:t>
        </w:r>
        <w:r w:rsidR="006C1A4F">
          <w:rPr>
            <w:webHidden/>
          </w:rPr>
          <w:fldChar w:fldCharType="end"/>
        </w:r>
      </w:hyperlink>
    </w:p>
    <w:p w:rsidR="006C1A4F" w:rsidRDefault="00A85EC8">
      <w:pPr>
        <w:pStyle w:val="TOC2"/>
        <w:rPr>
          <w:rFonts w:eastAsiaTheme="minorEastAsia"/>
        </w:rPr>
      </w:pPr>
      <w:hyperlink w:anchor="_Toc284710001" w:history="1">
        <w:r w:rsidR="006C1A4F" w:rsidRPr="00F47C44">
          <w:rPr>
            <w:rStyle w:val="Hyperlink"/>
          </w:rPr>
          <w:t>Effect of Number of files and Different OS versions on execution time of Chkdsk</w:t>
        </w:r>
        <w:r w:rsidR="006C1A4F">
          <w:rPr>
            <w:webHidden/>
          </w:rPr>
          <w:tab/>
        </w:r>
        <w:r w:rsidR="006C1A4F">
          <w:rPr>
            <w:webHidden/>
          </w:rPr>
          <w:fldChar w:fldCharType="begin"/>
        </w:r>
        <w:r w:rsidR="006C1A4F">
          <w:rPr>
            <w:webHidden/>
          </w:rPr>
          <w:instrText xml:space="preserve"> PAGEREF _Toc284710001 \h </w:instrText>
        </w:r>
        <w:r w:rsidR="006C1A4F">
          <w:rPr>
            <w:webHidden/>
          </w:rPr>
        </w:r>
        <w:r w:rsidR="006C1A4F">
          <w:rPr>
            <w:webHidden/>
          </w:rPr>
          <w:fldChar w:fldCharType="separate"/>
        </w:r>
        <w:r w:rsidR="006C1A4F">
          <w:rPr>
            <w:webHidden/>
          </w:rPr>
          <w:t>11</w:t>
        </w:r>
        <w:r w:rsidR="006C1A4F">
          <w:rPr>
            <w:webHidden/>
          </w:rPr>
          <w:fldChar w:fldCharType="end"/>
        </w:r>
      </w:hyperlink>
    </w:p>
    <w:p w:rsidR="006C1A4F" w:rsidRDefault="00A85EC8">
      <w:pPr>
        <w:pStyle w:val="TOC2"/>
        <w:rPr>
          <w:rFonts w:eastAsiaTheme="minorEastAsia"/>
        </w:rPr>
      </w:pPr>
      <w:hyperlink w:anchor="_Toc284710002" w:history="1">
        <w:r w:rsidR="006C1A4F" w:rsidRPr="00F47C44">
          <w:rPr>
            <w:rStyle w:val="Hyperlink"/>
          </w:rPr>
          <w:t>Effect of Physical Memory at different Number of files on execution time</w:t>
        </w:r>
        <w:r w:rsidR="006C1A4F">
          <w:rPr>
            <w:webHidden/>
          </w:rPr>
          <w:tab/>
        </w:r>
        <w:r w:rsidR="006C1A4F">
          <w:rPr>
            <w:webHidden/>
          </w:rPr>
          <w:fldChar w:fldCharType="begin"/>
        </w:r>
        <w:r w:rsidR="006C1A4F">
          <w:rPr>
            <w:webHidden/>
          </w:rPr>
          <w:instrText xml:space="preserve"> PAGEREF _Toc284710002 \h </w:instrText>
        </w:r>
        <w:r w:rsidR="006C1A4F">
          <w:rPr>
            <w:webHidden/>
          </w:rPr>
        </w:r>
        <w:r w:rsidR="006C1A4F">
          <w:rPr>
            <w:webHidden/>
          </w:rPr>
          <w:fldChar w:fldCharType="separate"/>
        </w:r>
        <w:r w:rsidR="006C1A4F">
          <w:rPr>
            <w:webHidden/>
          </w:rPr>
          <w:t>12</w:t>
        </w:r>
        <w:r w:rsidR="006C1A4F">
          <w:rPr>
            <w:webHidden/>
          </w:rPr>
          <w:fldChar w:fldCharType="end"/>
        </w:r>
      </w:hyperlink>
    </w:p>
    <w:p w:rsidR="006C1A4F" w:rsidRDefault="00A85EC8">
      <w:pPr>
        <w:pStyle w:val="TOC2"/>
        <w:rPr>
          <w:rFonts w:eastAsiaTheme="minorEastAsia"/>
        </w:rPr>
      </w:pPr>
      <w:hyperlink w:anchor="_Toc284710003" w:history="1">
        <w:r w:rsidR="006C1A4F" w:rsidRPr="00F47C44">
          <w:rPr>
            <w:rStyle w:val="Hyperlink"/>
          </w:rPr>
          <w:t>Effect of short file names on Chkdsk execution time</w:t>
        </w:r>
        <w:r w:rsidR="006C1A4F">
          <w:rPr>
            <w:webHidden/>
          </w:rPr>
          <w:tab/>
        </w:r>
        <w:r w:rsidR="006C1A4F">
          <w:rPr>
            <w:webHidden/>
          </w:rPr>
          <w:fldChar w:fldCharType="begin"/>
        </w:r>
        <w:r w:rsidR="006C1A4F">
          <w:rPr>
            <w:webHidden/>
          </w:rPr>
          <w:instrText xml:space="preserve"> PAGEREF _Toc284710003 \h </w:instrText>
        </w:r>
        <w:r w:rsidR="006C1A4F">
          <w:rPr>
            <w:webHidden/>
          </w:rPr>
        </w:r>
        <w:r w:rsidR="006C1A4F">
          <w:rPr>
            <w:webHidden/>
          </w:rPr>
          <w:fldChar w:fldCharType="separate"/>
        </w:r>
        <w:r w:rsidR="006C1A4F">
          <w:rPr>
            <w:webHidden/>
          </w:rPr>
          <w:t>13</w:t>
        </w:r>
        <w:r w:rsidR="006C1A4F">
          <w:rPr>
            <w:webHidden/>
          </w:rPr>
          <w:fldChar w:fldCharType="end"/>
        </w:r>
      </w:hyperlink>
    </w:p>
    <w:p w:rsidR="006C1A4F" w:rsidRDefault="00A85EC8">
      <w:pPr>
        <w:pStyle w:val="TOC2"/>
        <w:rPr>
          <w:rFonts w:eastAsiaTheme="minorEastAsia"/>
        </w:rPr>
      </w:pPr>
      <w:hyperlink w:anchor="_Toc284710004" w:history="1">
        <w:r w:rsidR="006C1A4F" w:rsidRPr="00F47C44">
          <w:rPr>
            <w:rStyle w:val="Hyperlink"/>
          </w:rPr>
          <w:t>Effect of Enabling/Disabling short file names</w:t>
        </w:r>
        <w:r w:rsidR="006C1A4F">
          <w:rPr>
            <w:webHidden/>
          </w:rPr>
          <w:tab/>
        </w:r>
        <w:r w:rsidR="006C1A4F">
          <w:rPr>
            <w:webHidden/>
          </w:rPr>
          <w:fldChar w:fldCharType="begin"/>
        </w:r>
        <w:r w:rsidR="006C1A4F">
          <w:rPr>
            <w:webHidden/>
          </w:rPr>
          <w:instrText xml:space="preserve"> PAGEREF _Toc284710004 \h </w:instrText>
        </w:r>
        <w:r w:rsidR="006C1A4F">
          <w:rPr>
            <w:webHidden/>
          </w:rPr>
        </w:r>
        <w:r w:rsidR="006C1A4F">
          <w:rPr>
            <w:webHidden/>
          </w:rPr>
          <w:fldChar w:fldCharType="separate"/>
        </w:r>
        <w:r w:rsidR="006C1A4F">
          <w:rPr>
            <w:webHidden/>
          </w:rPr>
          <w:t>14</w:t>
        </w:r>
        <w:r w:rsidR="006C1A4F">
          <w:rPr>
            <w:webHidden/>
          </w:rPr>
          <w:fldChar w:fldCharType="end"/>
        </w:r>
      </w:hyperlink>
    </w:p>
    <w:p w:rsidR="006C1A4F" w:rsidRDefault="00A85EC8">
      <w:pPr>
        <w:pStyle w:val="TOC2"/>
        <w:rPr>
          <w:rFonts w:eastAsiaTheme="minorEastAsia"/>
        </w:rPr>
      </w:pPr>
      <w:hyperlink w:anchor="_Toc284710005" w:history="1">
        <w:r w:rsidR="006C1A4F" w:rsidRPr="00F47C44">
          <w:rPr>
            <w:rStyle w:val="Hyperlink"/>
          </w:rPr>
          <w:t>Conclusion</w:t>
        </w:r>
        <w:r w:rsidR="006C1A4F">
          <w:rPr>
            <w:webHidden/>
          </w:rPr>
          <w:tab/>
        </w:r>
        <w:r w:rsidR="006C1A4F">
          <w:rPr>
            <w:webHidden/>
          </w:rPr>
          <w:fldChar w:fldCharType="begin"/>
        </w:r>
        <w:r w:rsidR="006C1A4F">
          <w:rPr>
            <w:webHidden/>
          </w:rPr>
          <w:instrText xml:space="preserve"> PAGEREF _Toc284710005 \h </w:instrText>
        </w:r>
        <w:r w:rsidR="006C1A4F">
          <w:rPr>
            <w:webHidden/>
          </w:rPr>
        </w:r>
        <w:r w:rsidR="006C1A4F">
          <w:rPr>
            <w:webHidden/>
          </w:rPr>
          <w:fldChar w:fldCharType="separate"/>
        </w:r>
        <w:r w:rsidR="006C1A4F">
          <w:rPr>
            <w:webHidden/>
          </w:rPr>
          <w:t>15</w:t>
        </w:r>
        <w:r w:rsidR="006C1A4F">
          <w:rPr>
            <w:webHidden/>
          </w:rPr>
          <w:fldChar w:fldCharType="end"/>
        </w:r>
      </w:hyperlink>
    </w:p>
    <w:p w:rsidR="006C1A4F" w:rsidRDefault="00A85EC8">
      <w:pPr>
        <w:pStyle w:val="TOC1"/>
      </w:pPr>
      <w:hyperlink w:anchor="_Toc284710006" w:history="1">
        <w:r w:rsidR="006C1A4F" w:rsidRPr="00F47C44">
          <w:rPr>
            <w:rStyle w:val="Hyperlink"/>
            <w:rFonts w:cstheme="minorHAnsi"/>
          </w:rPr>
          <w:t>Call to Action</w:t>
        </w:r>
        <w:r w:rsidR="006C1A4F">
          <w:rPr>
            <w:webHidden/>
          </w:rPr>
          <w:tab/>
        </w:r>
        <w:r w:rsidR="006C1A4F">
          <w:rPr>
            <w:webHidden/>
          </w:rPr>
          <w:fldChar w:fldCharType="begin"/>
        </w:r>
        <w:r w:rsidR="006C1A4F">
          <w:rPr>
            <w:webHidden/>
          </w:rPr>
          <w:instrText xml:space="preserve"> PAGEREF _Toc284710006 \h </w:instrText>
        </w:r>
        <w:r w:rsidR="006C1A4F">
          <w:rPr>
            <w:webHidden/>
          </w:rPr>
        </w:r>
        <w:r w:rsidR="006C1A4F">
          <w:rPr>
            <w:webHidden/>
          </w:rPr>
          <w:fldChar w:fldCharType="separate"/>
        </w:r>
        <w:r w:rsidR="006C1A4F">
          <w:rPr>
            <w:webHidden/>
          </w:rPr>
          <w:t>16</w:t>
        </w:r>
        <w:r w:rsidR="006C1A4F">
          <w:rPr>
            <w:webHidden/>
          </w:rPr>
          <w:fldChar w:fldCharType="end"/>
        </w:r>
      </w:hyperlink>
    </w:p>
    <w:p w:rsidR="006C1A4F" w:rsidRDefault="00A85EC8">
      <w:pPr>
        <w:pStyle w:val="TOC1"/>
      </w:pPr>
      <w:hyperlink w:anchor="_Toc284710007" w:history="1">
        <w:r w:rsidR="006C1A4F" w:rsidRPr="00F47C44">
          <w:rPr>
            <w:rStyle w:val="Hyperlink"/>
          </w:rPr>
          <w:t>Resources</w:t>
        </w:r>
        <w:r w:rsidR="006C1A4F">
          <w:rPr>
            <w:webHidden/>
          </w:rPr>
          <w:tab/>
        </w:r>
        <w:r w:rsidR="006C1A4F">
          <w:rPr>
            <w:webHidden/>
          </w:rPr>
          <w:fldChar w:fldCharType="begin"/>
        </w:r>
        <w:r w:rsidR="006C1A4F">
          <w:rPr>
            <w:webHidden/>
          </w:rPr>
          <w:instrText xml:space="preserve"> PAGEREF _Toc284710007 \h </w:instrText>
        </w:r>
        <w:r w:rsidR="006C1A4F">
          <w:rPr>
            <w:webHidden/>
          </w:rPr>
        </w:r>
        <w:r w:rsidR="006C1A4F">
          <w:rPr>
            <w:webHidden/>
          </w:rPr>
          <w:fldChar w:fldCharType="separate"/>
        </w:r>
        <w:r w:rsidR="006C1A4F">
          <w:rPr>
            <w:webHidden/>
          </w:rPr>
          <w:t>16</w:t>
        </w:r>
        <w:r w:rsidR="006C1A4F">
          <w:rPr>
            <w:webHidden/>
          </w:rPr>
          <w:fldChar w:fldCharType="end"/>
        </w:r>
      </w:hyperlink>
    </w:p>
    <w:p w:rsidR="00C41F05" w:rsidRDefault="00783098" w:rsidP="008F160E">
      <w:pPr>
        <w:pStyle w:val="Heading1"/>
        <w:rPr>
          <w:rFonts w:eastAsia="Times New Roman"/>
        </w:rPr>
      </w:pPr>
      <w:r>
        <w:fldChar w:fldCharType="end"/>
      </w:r>
      <w:bookmarkStart w:id="0" w:name="_Toc259548453"/>
      <w:bookmarkStart w:id="1" w:name="_Toc284709993"/>
      <w:r w:rsidR="00C41F05">
        <w:rPr>
          <w:rFonts w:eastAsia="Times New Roman"/>
        </w:rPr>
        <w:t>I</w:t>
      </w:r>
      <w:r w:rsidR="00C41F05" w:rsidRPr="00AB3273">
        <w:rPr>
          <w:rFonts w:eastAsia="Times New Roman"/>
        </w:rPr>
        <w:t>ntroduction</w:t>
      </w:r>
      <w:bookmarkEnd w:id="0"/>
      <w:bookmarkEnd w:id="1"/>
    </w:p>
    <w:p w:rsidR="00C41F05" w:rsidRDefault="000C197A" w:rsidP="006159C1">
      <w:pPr>
        <w:pStyle w:val="BodyText"/>
        <w:jc w:val="both"/>
      </w:pPr>
      <w:r>
        <w:t xml:space="preserve">NTFS is a journaling file system that uses database-like logging </w:t>
      </w:r>
      <w:r w:rsidR="004F36DF">
        <w:t>techniques</w:t>
      </w:r>
      <w:r>
        <w:t xml:space="preserve"> in order to provide high-availability. Journaling file systems commit metadata changes to </w:t>
      </w:r>
      <w:r w:rsidR="000A7649">
        <w:t xml:space="preserve">disk </w:t>
      </w:r>
      <w:r>
        <w:t>in tra</w:t>
      </w:r>
      <w:r w:rsidR="004F36DF">
        <w:t>n</w:t>
      </w:r>
      <w:r>
        <w:t>sactions. In the event of a power failure</w:t>
      </w:r>
      <w:r w:rsidR="000A7649">
        <w:t xml:space="preserve"> or</w:t>
      </w:r>
      <w:r>
        <w:t xml:space="preserve"> system crash, NTFS rolls back the uncommitted tra</w:t>
      </w:r>
      <w:r w:rsidR="004F36DF">
        <w:t>n</w:t>
      </w:r>
      <w:r>
        <w:t>sactions and return</w:t>
      </w:r>
      <w:r w:rsidR="000A7649">
        <w:t>s</w:t>
      </w:r>
      <w:r>
        <w:t xml:space="preserve"> the file system to a consistent state. However, even journaling file systems require tools to scan the entire file system for structural </w:t>
      </w:r>
      <w:r w:rsidR="003879FE">
        <w:t xml:space="preserve">errors and repair them. Windows provides an inbox file system check utility called </w:t>
      </w:r>
      <w:proofErr w:type="spellStart"/>
      <w:r w:rsidR="000442CC">
        <w:t>Chkd</w:t>
      </w:r>
      <w:r w:rsidR="003879FE">
        <w:t>sk</w:t>
      </w:r>
      <w:proofErr w:type="spellEnd"/>
      <w:r w:rsidR="003879FE">
        <w:t xml:space="preserve"> that checks the file system and fixes any problems it</w:t>
      </w:r>
      <w:r w:rsidR="00240E9C">
        <w:t xml:space="preserve"> discovers</w:t>
      </w:r>
      <w:r w:rsidR="000A7649">
        <w:t>.</w:t>
      </w:r>
      <w:r w:rsidR="00240E9C">
        <w:t xml:space="preserve"> </w:t>
      </w:r>
      <w:r w:rsidR="000A7649">
        <w:t>T</w:t>
      </w:r>
      <w:r w:rsidR="00240E9C">
        <w:t xml:space="preserve">his </w:t>
      </w:r>
      <w:r w:rsidR="004F36DF">
        <w:t>program</w:t>
      </w:r>
      <w:r w:rsidR="00240E9C">
        <w:t xml:space="preserve"> can</w:t>
      </w:r>
      <w:r w:rsidR="003879FE">
        <w:t xml:space="preserve"> be </w:t>
      </w:r>
      <w:r w:rsidR="00240E9C">
        <w:t>invoked from the command prompt</w:t>
      </w:r>
      <w:r w:rsidR="000A7649">
        <w:t xml:space="preserve"> by running </w:t>
      </w:r>
      <w:r w:rsidR="0099636D">
        <w:t>Chkdsk</w:t>
      </w:r>
      <w:r w:rsidR="000A7649">
        <w:t>.exe</w:t>
      </w:r>
      <w:r w:rsidR="00240E9C">
        <w:t xml:space="preserve">, from the </w:t>
      </w:r>
      <w:r w:rsidR="00240E9C">
        <w:lastRenderedPageBreak/>
        <w:t xml:space="preserve">Windows </w:t>
      </w:r>
      <w:r w:rsidR="000A7649">
        <w:t xml:space="preserve">Explorer under </w:t>
      </w:r>
      <w:r w:rsidR="00684362" w:rsidRPr="00684362">
        <w:rPr>
          <w:b/>
        </w:rPr>
        <w:t>Volume P</w:t>
      </w:r>
      <w:r w:rsidR="000A7649" w:rsidRPr="00684362">
        <w:rPr>
          <w:b/>
        </w:rPr>
        <w:t>roperties</w:t>
      </w:r>
      <w:r w:rsidR="008B13FE">
        <w:t>, or</w:t>
      </w:r>
      <w:r w:rsidR="000A7649">
        <w:t xml:space="preserve"> during system</w:t>
      </w:r>
      <w:r w:rsidR="00EC79E6">
        <w:t xml:space="preserve"> </w:t>
      </w:r>
      <w:r w:rsidR="001635B8">
        <w:t>boot up</w:t>
      </w:r>
      <w:r w:rsidR="00EC79E6">
        <w:t xml:space="preserve"> as part of the </w:t>
      </w:r>
      <w:proofErr w:type="spellStart"/>
      <w:r w:rsidR="0099636D">
        <w:t>Autochk</w:t>
      </w:r>
      <w:proofErr w:type="spellEnd"/>
      <w:r w:rsidR="0099636D">
        <w:t xml:space="preserve"> </w:t>
      </w:r>
      <w:r w:rsidR="000A7649">
        <w:t>process.</w:t>
      </w:r>
    </w:p>
    <w:p w:rsidR="00EC79E6" w:rsidRDefault="007521F1" w:rsidP="006159C1">
      <w:pPr>
        <w:pStyle w:val="BodyText"/>
        <w:jc w:val="both"/>
      </w:pPr>
      <w:r>
        <w:t xml:space="preserve">NTFS will first attempt to fix corruptions online using a mechanism called self-healing; when it cannot fix an issue – the volume will be marked dirty hence recommending the admin/user to run </w:t>
      </w:r>
      <w:proofErr w:type="spellStart"/>
      <w:r>
        <w:t>Chkdsk</w:t>
      </w:r>
      <w:proofErr w:type="spellEnd"/>
      <w:r w:rsidR="00684362">
        <w:t xml:space="preserve">. </w:t>
      </w:r>
      <w:r w:rsidR="00EC79E6">
        <w:t xml:space="preserve">By default, </w:t>
      </w:r>
      <w:proofErr w:type="spellStart"/>
      <w:r w:rsidR="0099636D">
        <w:t>Autochk</w:t>
      </w:r>
      <w:proofErr w:type="spellEnd"/>
      <w:r w:rsidR="0099636D">
        <w:t xml:space="preserve"> </w:t>
      </w:r>
      <w:r w:rsidR="00EC79E6">
        <w:t>(</w:t>
      </w:r>
      <w:proofErr w:type="spellStart"/>
      <w:r w:rsidR="0099636D">
        <w:t>Chkdsk</w:t>
      </w:r>
      <w:proofErr w:type="spellEnd"/>
      <w:r w:rsidR="0099636D">
        <w:t xml:space="preserve"> </w:t>
      </w:r>
      <w:r w:rsidR="00EC79E6">
        <w:t xml:space="preserve">during system boot) will run </w:t>
      </w:r>
      <w:r w:rsidR="00684362">
        <w:t xml:space="preserve">only </w:t>
      </w:r>
      <w:r w:rsidR="00EC79E6">
        <w:t xml:space="preserve">when the volume </w:t>
      </w:r>
      <w:r w:rsidR="00684362">
        <w:t xml:space="preserve">has been marked dirty by NTFS. </w:t>
      </w:r>
      <w:r w:rsidR="00EC79E6">
        <w:t xml:space="preserve">NTFS will mark the volume dirty if it encounters corruptions during normal operations, or if it encounters corruption when attempting to mount the volume during </w:t>
      </w:r>
      <w:r w:rsidR="00F70DDC">
        <w:t xml:space="preserve">system </w:t>
      </w:r>
      <w:r w:rsidR="00EC79E6">
        <w:t>boot.</w:t>
      </w:r>
    </w:p>
    <w:p w:rsidR="008B13FE" w:rsidRDefault="008B13FE" w:rsidP="006159C1">
      <w:pPr>
        <w:pStyle w:val="BodyText"/>
        <w:jc w:val="both"/>
      </w:pPr>
      <w:r>
        <w:t xml:space="preserve">It is recommended to first query the dirty bit for the volume before running </w:t>
      </w:r>
      <w:proofErr w:type="spellStart"/>
      <w:r w:rsidR="0099636D">
        <w:t>Chkdsk</w:t>
      </w:r>
      <w:proofErr w:type="spellEnd"/>
      <w:r w:rsidR="0099636D">
        <w:t xml:space="preserve"> </w:t>
      </w:r>
      <w:r>
        <w:t xml:space="preserve">from the command line or via the UI, this can be done using the </w:t>
      </w:r>
      <w:proofErr w:type="spellStart"/>
      <w:r w:rsidR="0099636D" w:rsidRPr="006A658D">
        <w:rPr>
          <w:i/>
        </w:rPr>
        <w:t>Fsutil</w:t>
      </w:r>
      <w:proofErr w:type="spellEnd"/>
      <w:r>
        <w:t xml:space="preserve"> functionality provided by NTFS as shown in </w:t>
      </w:r>
      <w:r w:rsidR="00783098">
        <w:fldChar w:fldCharType="begin"/>
      </w:r>
      <w:r w:rsidR="0055456A">
        <w:instrText xml:space="preserve"> REF _Ref259557589 \h </w:instrText>
      </w:r>
      <w:r w:rsidR="00783098">
        <w:fldChar w:fldCharType="separate"/>
      </w:r>
      <w:r w:rsidR="00C1168C">
        <w:t xml:space="preserve">Figure </w:t>
      </w:r>
      <w:r w:rsidR="00C1168C">
        <w:rPr>
          <w:noProof/>
        </w:rPr>
        <w:t>a</w:t>
      </w:r>
      <w:r w:rsidR="00783098">
        <w:fldChar w:fldCharType="end"/>
      </w:r>
      <w:r w:rsidR="0055456A">
        <w:t>.</w:t>
      </w:r>
    </w:p>
    <w:p w:rsidR="008B13FE" w:rsidRDefault="008B13FE" w:rsidP="006159C1">
      <w:pPr>
        <w:pStyle w:val="BodyText"/>
        <w:jc w:val="both"/>
      </w:pPr>
    </w:p>
    <w:p w:rsidR="008B13FE" w:rsidRDefault="008B13FE" w:rsidP="00E87166">
      <w:pPr>
        <w:pStyle w:val="BodyText"/>
        <w:keepNext/>
        <w:jc w:val="both"/>
      </w:pPr>
      <w:r>
        <w:rPr>
          <w:noProof/>
        </w:rPr>
        <w:drawing>
          <wp:inline distT="0" distB="0" distL="0" distR="0">
            <wp:extent cx="4857750" cy="1027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857750" cy="1027430"/>
                    </a:xfrm>
                    <a:prstGeom prst="rect">
                      <a:avLst/>
                    </a:prstGeom>
                  </pic:spPr>
                </pic:pic>
              </a:graphicData>
            </a:graphic>
          </wp:inline>
        </w:drawing>
      </w:r>
    </w:p>
    <w:p w:rsidR="008B13FE" w:rsidRDefault="008B13FE" w:rsidP="00E87166">
      <w:pPr>
        <w:pStyle w:val="Caption"/>
        <w:jc w:val="center"/>
      </w:pPr>
      <w:bookmarkStart w:id="2" w:name="_Ref259557589"/>
      <w:r>
        <w:t xml:space="preserve">Figure </w:t>
      </w:r>
      <w:fldSimple w:instr=" SEQ Figure \* alphabetic ">
        <w:r w:rsidR="00827878">
          <w:rPr>
            <w:noProof/>
          </w:rPr>
          <w:t>a</w:t>
        </w:r>
      </w:fldSimple>
      <w:bookmarkEnd w:id="2"/>
      <w:r>
        <w:t xml:space="preserve">: Query Dirty Bit from </w:t>
      </w:r>
      <w:proofErr w:type="spellStart"/>
      <w:r w:rsidR="00622EF9">
        <w:t>Fsutil</w:t>
      </w:r>
      <w:proofErr w:type="spellEnd"/>
      <w:r w:rsidR="00622EF9">
        <w:t xml:space="preserve"> </w:t>
      </w:r>
      <w:r>
        <w:t>in NTFS</w:t>
      </w:r>
    </w:p>
    <w:p w:rsidR="008B13FE" w:rsidRDefault="008B13FE" w:rsidP="006159C1">
      <w:pPr>
        <w:pStyle w:val="BodyText"/>
        <w:jc w:val="both"/>
      </w:pPr>
      <w:r>
        <w:t xml:space="preserve"> </w:t>
      </w:r>
    </w:p>
    <w:p w:rsidR="000442CC" w:rsidRDefault="000442CC" w:rsidP="006159C1">
      <w:pPr>
        <w:pStyle w:val="BodyText"/>
        <w:jc w:val="both"/>
      </w:pPr>
      <w:r>
        <w:t xml:space="preserve">Most of the </w:t>
      </w:r>
      <w:proofErr w:type="spellStart"/>
      <w:r w:rsidR="0099636D">
        <w:t>Chkdsk</w:t>
      </w:r>
      <w:proofErr w:type="spellEnd"/>
      <w:r w:rsidR="0099636D">
        <w:t xml:space="preserve"> </w:t>
      </w:r>
      <w:r w:rsidR="00F80C01">
        <w:t xml:space="preserve">execution time </w:t>
      </w:r>
      <w:r>
        <w:t xml:space="preserve">is spent </w:t>
      </w:r>
      <w:r w:rsidR="00684362">
        <w:t xml:space="preserve">scanning </w:t>
      </w:r>
      <w:r>
        <w:t>file system structures in the volume</w:t>
      </w:r>
      <w:r w:rsidR="00684362">
        <w:t xml:space="preserve"> (</w:t>
      </w:r>
      <w:r w:rsidR="00487AB2">
        <w:t xml:space="preserve">there is a direct correlation between the number of files and the </w:t>
      </w:r>
      <w:proofErr w:type="spellStart"/>
      <w:r w:rsidR="00A25173">
        <w:t>C</w:t>
      </w:r>
      <w:r w:rsidR="00487AB2">
        <w:t>hkdsk</w:t>
      </w:r>
      <w:proofErr w:type="spellEnd"/>
      <w:r w:rsidR="00487AB2">
        <w:t xml:space="preserve"> execution time)</w:t>
      </w:r>
      <w:r w:rsidR="00684362">
        <w:t>. I</w:t>
      </w:r>
      <w:r w:rsidR="00417FFE">
        <w:t xml:space="preserve">n </w:t>
      </w:r>
      <w:r w:rsidR="00151062">
        <w:t xml:space="preserve">Windows </w:t>
      </w:r>
      <w:r w:rsidR="0055456A">
        <w:t>Vista</w:t>
      </w:r>
      <w:r w:rsidR="00684362">
        <w:t>,</w:t>
      </w:r>
      <w:r w:rsidR="0055456A">
        <w:t xml:space="preserve"> </w:t>
      </w:r>
      <w:proofErr w:type="spellStart"/>
      <w:r w:rsidR="0099636D">
        <w:t>Chkdsk</w:t>
      </w:r>
      <w:proofErr w:type="spellEnd"/>
      <w:r w:rsidR="00417FFE">
        <w:t xml:space="preserve"> </w:t>
      </w:r>
      <w:r w:rsidR="00D13386">
        <w:t>performance</w:t>
      </w:r>
      <w:r w:rsidR="00A25173">
        <w:t xml:space="preserve"> </w:t>
      </w:r>
      <w:r w:rsidR="00684362">
        <w:t xml:space="preserve">was improved. </w:t>
      </w:r>
      <w:proofErr w:type="spellStart"/>
      <w:r w:rsidR="00684362">
        <w:t>Chkdsk</w:t>
      </w:r>
      <w:proofErr w:type="spellEnd"/>
      <w:r w:rsidR="00417FFE">
        <w:t xml:space="preserve"> cache</w:t>
      </w:r>
      <w:r w:rsidR="00684362">
        <w:t>s</w:t>
      </w:r>
      <w:r w:rsidR="00417FFE">
        <w:t xml:space="preserve"> larger blocks of the file metadata to reduce seek time when validating cross-relationships of file system </w:t>
      </w:r>
      <w:r w:rsidR="00684362">
        <w:t>metadata (</w:t>
      </w:r>
      <w:r w:rsidR="00487AB2">
        <w:t xml:space="preserve">there is </w:t>
      </w:r>
      <w:r w:rsidR="00684362">
        <w:t xml:space="preserve">also </w:t>
      </w:r>
      <w:r w:rsidR="00487AB2">
        <w:t xml:space="preserve">a correlation between the memory size and the </w:t>
      </w:r>
      <w:proofErr w:type="spellStart"/>
      <w:r w:rsidR="00487AB2">
        <w:t>chkdsk</w:t>
      </w:r>
      <w:proofErr w:type="spellEnd"/>
      <w:r w:rsidR="00487AB2">
        <w:t xml:space="preserve"> execution time). </w:t>
      </w:r>
    </w:p>
    <w:p w:rsidR="00C41F05" w:rsidRDefault="00F379E6" w:rsidP="006159C1">
      <w:pPr>
        <w:pStyle w:val="Heading1"/>
        <w:jc w:val="both"/>
        <w:rPr>
          <w:rFonts w:asciiTheme="minorHAnsi" w:hAnsiTheme="minorHAnsi" w:cstheme="minorBidi"/>
          <w:b/>
        </w:rPr>
      </w:pPr>
      <w:bookmarkStart w:id="3" w:name="_Toc259548454"/>
      <w:bookmarkStart w:id="4" w:name="_Toc284709994"/>
      <w:r>
        <w:rPr>
          <w:rFonts w:eastAsia="Times New Roman"/>
        </w:rPr>
        <w:t>Self-Healing</w:t>
      </w:r>
      <w:r w:rsidRPr="00F379E6">
        <w:rPr>
          <w:rFonts w:eastAsia="Times New Roman"/>
        </w:rPr>
        <w:t xml:space="preserve"> </w:t>
      </w:r>
      <w:r>
        <w:rPr>
          <w:rFonts w:eastAsia="Times New Roman"/>
        </w:rPr>
        <w:t xml:space="preserve">and </w:t>
      </w:r>
      <w:proofErr w:type="spellStart"/>
      <w:r>
        <w:rPr>
          <w:rFonts w:eastAsia="Times New Roman"/>
        </w:rPr>
        <w:t>Chkdsk</w:t>
      </w:r>
      <w:bookmarkEnd w:id="3"/>
      <w:bookmarkEnd w:id="4"/>
      <w:proofErr w:type="spellEnd"/>
    </w:p>
    <w:p w:rsidR="00C41F05" w:rsidRDefault="00095CB1" w:rsidP="006159C1">
      <w:pPr>
        <w:pStyle w:val="BodyText"/>
        <w:jc w:val="both"/>
      </w:pPr>
      <w:r>
        <w:t>T</w:t>
      </w:r>
      <w:r w:rsidR="00234EDA">
        <w:t xml:space="preserve">he </w:t>
      </w:r>
      <w:r w:rsidR="00EC79E6">
        <w:t xml:space="preserve">NTFS </w:t>
      </w:r>
      <w:r w:rsidR="00F379E6">
        <w:t>self-healing</w:t>
      </w:r>
      <w:r w:rsidR="00CF73B0">
        <w:t xml:space="preserve"> feature</w:t>
      </w:r>
      <w:r w:rsidR="00F379E6">
        <w:t xml:space="preserve"> </w:t>
      </w:r>
      <w:r>
        <w:t xml:space="preserve">was introduced </w:t>
      </w:r>
      <w:r w:rsidR="00F379E6">
        <w:t>in Windows Vista</w:t>
      </w:r>
      <w:r>
        <w:t xml:space="preserve"> and in</w:t>
      </w:r>
      <w:r w:rsidR="00652875">
        <w:t xml:space="preserve"> Windows Server 2008</w:t>
      </w:r>
      <w:r w:rsidR="00F379E6">
        <w:t xml:space="preserve"> to reduce the need </w:t>
      </w:r>
      <w:r w:rsidR="00EC79E6">
        <w:t xml:space="preserve">to run </w:t>
      </w:r>
      <w:proofErr w:type="spellStart"/>
      <w:r w:rsidR="0099636D">
        <w:t>Chkdsk</w:t>
      </w:r>
      <w:proofErr w:type="spellEnd"/>
      <w:r w:rsidR="00EC79E6">
        <w:t>.</w:t>
      </w:r>
      <w:r w:rsidR="00F379E6">
        <w:t xml:space="preserve"> </w:t>
      </w:r>
      <w:r w:rsidR="00EC79E6">
        <w:t>Self-healing is a feature buil</w:t>
      </w:r>
      <w:r w:rsidR="00A97F87">
        <w:t>t</w:t>
      </w:r>
      <w:r w:rsidR="00EC79E6">
        <w:t xml:space="preserve"> into</w:t>
      </w:r>
      <w:r>
        <w:t xml:space="preserve"> NTFS that </w:t>
      </w:r>
      <w:r w:rsidR="00F379E6">
        <w:t>attempt</w:t>
      </w:r>
      <w:r>
        <w:t>s</w:t>
      </w:r>
      <w:r w:rsidR="00F379E6">
        <w:t xml:space="preserve"> to </w:t>
      </w:r>
      <w:r w:rsidR="00F70DDC">
        <w:t>fix certain corruptions encountered</w:t>
      </w:r>
      <w:r w:rsidR="00F379E6">
        <w:t xml:space="preserve"> during normal operation. </w:t>
      </w:r>
      <w:r w:rsidR="00C41F05">
        <w:t xml:space="preserve">This functionality </w:t>
      </w:r>
      <w:r w:rsidR="00F379E6">
        <w:t xml:space="preserve">has significantly </w:t>
      </w:r>
      <w:r w:rsidR="00F70DDC">
        <w:t xml:space="preserve">reduced </w:t>
      </w:r>
      <w:r w:rsidR="00F379E6">
        <w:t xml:space="preserve">the </w:t>
      </w:r>
      <w:r w:rsidR="00F70DDC">
        <w:t xml:space="preserve">frequency of </w:t>
      </w:r>
      <w:r>
        <w:t xml:space="preserve">NTFS marking the volume dirty. </w:t>
      </w:r>
      <w:r w:rsidR="00F70DDC">
        <w:t xml:space="preserve">This means that </w:t>
      </w:r>
      <w:proofErr w:type="spellStart"/>
      <w:r w:rsidR="00F70DDC">
        <w:t>autochk</w:t>
      </w:r>
      <w:proofErr w:type="spellEnd"/>
      <w:r w:rsidR="00F70DDC">
        <w:t xml:space="preserve"> will not run </w:t>
      </w:r>
      <w:proofErr w:type="spellStart"/>
      <w:r w:rsidR="0099636D">
        <w:t>Chkdsk</w:t>
      </w:r>
      <w:proofErr w:type="spellEnd"/>
      <w:r w:rsidR="006A658D">
        <w:t xml:space="preserve"> </w:t>
      </w:r>
      <w:r w:rsidR="00F70DDC">
        <w:t xml:space="preserve">on the volume during system </w:t>
      </w:r>
      <w:r w:rsidR="00D13386">
        <w:t>startup</w:t>
      </w:r>
      <w:r w:rsidR="00F70DDC">
        <w:t>.</w:t>
      </w:r>
      <w:r w:rsidR="00F379E6">
        <w:t xml:space="preserve">  </w:t>
      </w:r>
      <w:r w:rsidR="00F70DDC">
        <w:t>Self-healing can fix corruptions while the volume is still online, so it does not reduce storage system availability.</w:t>
      </w:r>
    </w:p>
    <w:p w:rsidR="00AB0907" w:rsidRDefault="00AB0907" w:rsidP="006159C1">
      <w:pPr>
        <w:pStyle w:val="BodyText"/>
        <w:jc w:val="both"/>
      </w:pPr>
      <w:r>
        <w:t xml:space="preserve">Self-healing can be turned off using the </w:t>
      </w:r>
      <w:proofErr w:type="spellStart"/>
      <w:r w:rsidR="0099636D" w:rsidRPr="006A658D">
        <w:rPr>
          <w:i/>
        </w:rPr>
        <w:t>Fsutil</w:t>
      </w:r>
      <w:proofErr w:type="spellEnd"/>
      <w:r>
        <w:t xml:space="preserve"> functionality from a command prompt</w:t>
      </w:r>
      <w:r w:rsidR="00095CB1">
        <w:t>,</w:t>
      </w:r>
      <w:r w:rsidR="00D13386">
        <w:t xml:space="preserve"> as shown in Figure b</w:t>
      </w:r>
      <w:r>
        <w:t xml:space="preserve">. Microsoft </w:t>
      </w:r>
      <w:r w:rsidR="00095CB1">
        <w:t>does not recommend turning off s</w:t>
      </w:r>
      <w:r>
        <w:t xml:space="preserve">elf-healing since this increases the overall occurrence of </w:t>
      </w:r>
      <w:proofErr w:type="spellStart"/>
      <w:r w:rsidR="0099636D">
        <w:t>Chkdsk</w:t>
      </w:r>
      <w:proofErr w:type="spellEnd"/>
      <w:r>
        <w:t xml:space="preserve"> runs</w:t>
      </w:r>
      <w:r w:rsidR="00D13386">
        <w:t>.</w:t>
      </w:r>
    </w:p>
    <w:p w:rsidR="002963AA" w:rsidRDefault="00AB0907" w:rsidP="002963AA">
      <w:pPr>
        <w:pStyle w:val="BodyText"/>
        <w:keepNext/>
        <w:jc w:val="center"/>
      </w:pPr>
      <w:r>
        <w:rPr>
          <w:noProof/>
        </w:rPr>
        <w:lastRenderedPageBreak/>
        <w:drawing>
          <wp:inline distT="0" distB="0" distL="0" distR="0" wp14:anchorId="17A3F61A" wp14:editId="0824F008">
            <wp:extent cx="3876675" cy="34711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885008" cy="3478659"/>
                    </a:xfrm>
                    <a:prstGeom prst="rect">
                      <a:avLst/>
                    </a:prstGeom>
                  </pic:spPr>
                </pic:pic>
              </a:graphicData>
            </a:graphic>
          </wp:inline>
        </w:drawing>
      </w:r>
    </w:p>
    <w:p w:rsidR="00AB0907" w:rsidRDefault="002963AA" w:rsidP="002963AA">
      <w:pPr>
        <w:pStyle w:val="Caption"/>
        <w:jc w:val="center"/>
      </w:pPr>
      <w:bookmarkStart w:id="5" w:name="_Ref259557674"/>
      <w:bookmarkStart w:id="6" w:name="_Ref259557524"/>
      <w:r>
        <w:t xml:space="preserve">Figure </w:t>
      </w:r>
      <w:fldSimple w:instr=" SEQ Figure \* alphabetic ">
        <w:r w:rsidR="00827878">
          <w:rPr>
            <w:noProof/>
          </w:rPr>
          <w:t>b</w:t>
        </w:r>
      </w:fldSimple>
      <w:bookmarkEnd w:id="5"/>
      <w:r>
        <w:t xml:space="preserve">: Turn Off/On </w:t>
      </w:r>
      <w:r w:rsidR="0055456A">
        <w:t>Self-Healing</w:t>
      </w:r>
      <w:r>
        <w:t xml:space="preserve"> using </w:t>
      </w:r>
      <w:bookmarkEnd w:id="6"/>
      <w:proofErr w:type="spellStart"/>
      <w:r w:rsidR="00622EF9">
        <w:t>Fsutil</w:t>
      </w:r>
      <w:proofErr w:type="spellEnd"/>
    </w:p>
    <w:p w:rsidR="0055456A" w:rsidRDefault="0055456A" w:rsidP="00AB0907">
      <w:pPr>
        <w:pStyle w:val="BodyText"/>
        <w:jc w:val="center"/>
      </w:pPr>
    </w:p>
    <w:p w:rsidR="0055456A" w:rsidRDefault="0055456A" w:rsidP="0055456A">
      <w:pPr>
        <w:pStyle w:val="Heading1"/>
        <w:jc w:val="both"/>
        <w:rPr>
          <w:rFonts w:asciiTheme="minorHAnsi" w:hAnsiTheme="minorHAnsi" w:cstheme="minorBidi"/>
          <w:b/>
        </w:rPr>
      </w:pPr>
      <w:bookmarkStart w:id="7" w:name="_Toc284709995"/>
      <w:r>
        <w:rPr>
          <w:rFonts w:eastAsia="Times New Roman"/>
        </w:rPr>
        <w:t xml:space="preserve">How to run </w:t>
      </w:r>
      <w:proofErr w:type="spellStart"/>
      <w:r>
        <w:rPr>
          <w:rFonts w:eastAsia="Times New Roman"/>
        </w:rPr>
        <w:t>Chkdsk</w:t>
      </w:r>
      <w:bookmarkEnd w:id="7"/>
      <w:proofErr w:type="spellEnd"/>
    </w:p>
    <w:p w:rsidR="00240E9C" w:rsidRDefault="00095CB1" w:rsidP="0055456A">
      <w:pPr>
        <w:pStyle w:val="BodyText"/>
      </w:pPr>
      <w:r>
        <w:t>Y</w:t>
      </w:r>
      <w:r w:rsidR="00240E9C">
        <w:t xml:space="preserve">ou can run </w:t>
      </w:r>
      <w:proofErr w:type="spellStart"/>
      <w:r w:rsidR="0099636D">
        <w:t>Chkdsk</w:t>
      </w:r>
      <w:proofErr w:type="spellEnd"/>
      <w:r>
        <w:t xml:space="preserve"> when you right-</w:t>
      </w:r>
      <w:r w:rsidR="00240E9C">
        <w:t>click on</w:t>
      </w:r>
      <w:r>
        <w:t xml:space="preserve"> any of the volumes in Computer. To do this, click </w:t>
      </w:r>
      <w:r w:rsidRPr="00095CB1">
        <w:rPr>
          <w:b/>
        </w:rPr>
        <w:t>Properties</w:t>
      </w:r>
      <w:r>
        <w:t>, click</w:t>
      </w:r>
      <w:r w:rsidR="00240E9C">
        <w:t xml:space="preserve"> </w:t>
      </w:r>
      <w:r w:rsidR="00240E9C" w:rsidRPr="00095CB1">
        <w:rPr>
          <w:b/>
        </w:rPr>
        <w:t>Tools</w:t>
      </w:r>
      <w:r w:rsidR="00240E9C">
        <w:t xml:space="preserve">, and </w:t>
      </w:r>
      <w:r>
        <w:t xml:space="preserve">then click </w:t>
      </w:r>
      <w:r w:rsidR="00240E9C" w:rsidRPr="00095CB1">
        <w:rPr>
          <w:b/>
        </w:rPr>
        <w:t>Check now</w:t>
      </w:r>
      <w:r>
        <w:t>,</w:t>
      </w:r>
      <w:r w:rsidR="0055456A">
        <w:t xml:space="preserve"> as shown in </w:t>
      </w:r>
      <w:r w:rsidR="00783098">
        <w:fldChar w:fldCharType="begin"/>
      </w:r>
      <w:r w:rsidR="00BD3596">
        <w:instrText xml:space="preserve"> REF _Ref259557721 \h </w:instrText>
      </w:r>
      <w:r w:rsidR="00783098">
        <w:fldChar w:fldCharType="separate"/>
      </w:r>
      <w:r w:rsidR="00C1168C">
        <w:t xml:space="preserve">Figure </w:t>
      </w:r>
      <w:r w:rsidR="00C1168C">
        <w:rPr>
          <w:noProof/>
        </w:rPr>
        <w:t>c</w:t>
      </w:r>
      <w:r w:rsidR="00783098">
        <w:fldChar w:fldCharType="end"/>
      </w:r>
      <w:r w:rsidR="00BD3596">
        <w:t xml:space="preserve"> and </w:t>
      </w:r>
      <w:r w:rsidR="00783098">
        <w:fldChar w:fldCharType="begin"/>
      </w:r>
      <w:r w:rsidR="00BD3596">
        <w:instrText xml:space="preserve"> REF _Ref259557733 \h </w:instrText>
      </w:r>
      <w:r w:rsidR="00783098">
        <w:fldChar w:fldCharType="separate"/>
      </w:r>
      <w:r w:rsidR="00C1168C">
        <w:t xml:space="preserve">Figure </w:t>
      </w:r>
      <w:r w:rsidR="00C1168C">
        <w:rPr>
          <w:noProof/>
        </w:rPr>
        <w:t>d</w:t>
      </w:r>
      <w:r w:rsidR="00783098">
        <w:fldChar w:fldCharType="end"/>
      </w:r>
      <w:r w:rsidR="00BD3596">
        <w:t>.</w:t>
      </w:r>
    </w:p>
    <w:p w:rsidR="0055456A" w:rsidRDefault="0055456A" w:rsidP="0055456A">
      <w:pPr>
        <w:pStyle w:val="BodyText"/>
      </w:pPr>
    </w:p>
    <w:p w:rsidR="002963AA" w:rsidRDefault="00AB0907" w:rsidP="002963AA">
      <w:pPr>
        <w:pStyle w:val="BodyText"/>
        <w:keepNext/>
        <w:jc w:val="center"/>
      </w:pPr>
      <w:r>
        <w:rPr>
          <w:noProof/>
        </w:rPr>
        <w:lastRenderedPageBreak/>
        <w:drawing>
          <wp:inline distT="0" distB="0" distL="0" distR="0" wp14:anchorId="0C19194F" wp14:editId="39EC9A3B">
            <wp:extent cx="318146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184691" cy="4271533"/>
                    </a:xfrm>
                    <a:prstGeom prst="rect">
                      <a:avLst/>
                    </a:prstGeom>
                  </pic:spPr>
                </pic:pic>
              </a:graphicData>
            </a:graphic>
          </wp:inline>
        </w:drawing>
      </w:r>
    </w:p>
    <w:p w:rsidR="00240E9C" w:rsidRDefault="002963AA" w:rsidP="002963AA">
      <w:pPr>
        <w:pStyle w:val="Caption"/>
        <w:jc w:val="center"/>
      </w:pPr>
      <w:bookmarkStart w:id="8" w:name="_Ref259557721"/>
      <w:r>
        <w:t xml:space="preserve">Figure </w:t>
      </w:r>
      <w:fldSimple w:instr=" SEQ Figure \* alphabetic ">
        <w:r w:rsidR="00827878">
          <w:rPr>
            <w:noProof/>
          </w:rPr>
          <w:t>c</w:t>
        </w:r>
      </w:fldSimple>
      <w:bookmarkEnd w:id="8"/>
      <w:r>
        <w:t>: Disk Properties UI</w:t>
      </w:r>
    </w:p>
    <w:p w:rsidR="00240E9C" w:rsidRDefault="00240E9C" w:rsidP="006159C1">
      <w:pPr>
        <w:pStyle w:val="BodyText"/>
        <w:jc w:val="both"/>
      </w:pPr>
    </w:p>
    <w:p w:rsidR="00240E9C" w:rsidRDefault="00240E9C" w:rsidP="006159C1">
      <w:pPr>
        <w:pStyle w:val="BodyText"/>
        <w:jc w:val="both"/>
      </w:pPr>
      <w:r>
        <w:t xml:space="preserve">The user </w:t>
      </w:r>
      <w:r w:rsidR="00095CB1">
        <w:t>is</w:t>
      </w:r>
      <w:r>
        <w:t xml:space="preserve"> presented with two options:</w:t>
      </w:r>
    </w:p>
    <w:p w:rsidR="002963AA" w:rsidRDefault="00240E9C" w:rsidP="002963AA">
      <w:pPr>
        <w:pStyle w:val="BodyText"/>
        <w:keepNext/>
        <w:jc w:val="center"/>
      </w:pPr>
      <w:r>
        <w:rPr>
          <w:noProof/>
        </w:rPr>
        <w:drawing>
          <wp:inline distT="0" distB="0" distL="0" distR="0" wp14:anchorId="44E59B8E" wp14:editId="378D736C">
            <wp:extent cx="28194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819400" cy="2133600"/>
                    </a:xfrm>
                    <a:prstGeom prst="rect">
                      <a:avLst/>
                    </a:prstGeom>
                  </pic:spPr>
                </pic:pic>
              </a:graphicData>
            </a:graphic>
          </wp:inline>
        </w:drawing>
      </w:r>
    </w:p>
    <w:p w:rsidR="00240E9C" w:rsidRDefault="002963AA" w:rsidP="002963AA">
      <w:pPr>
        <w:pStyle w:val="Caption"/>
        <w:jc w:val="center"/>
      </w:pPr>
      <w:bookmarkStart w:id="9" w:name="_Ref259557733"/>
      <w:r>
        <w:t xml:space="preserve">Figure </w:t>
      </w:r>
      <w:fldSimple w:instr=" SEQ Figure \* alphabetic ">
        <w:r w:rsidR="00827878">
          <w:rPr>
            <w:noProof/>
          </w:rPr>
          <w:t>d</w:t>
        </w:r>
      </w:fldSimple>
      <w:bookmarkEnd w:id="9"/>
      <w:r>
        <w:t xml:space="preserve">: </w:t>
      </w:r>
      <w:proofErr w:type="spellStart"/>
      <w:r>
        <w:t>Chkdsk</w:t>
      </w:r>
      <w:proofErr w:type="spellEnd"/>
      <w:r>
        <w:t xml:space="preserve"> UI</w:t>
      </w:r>
    </w:p>
    <w:p w:rsidR="00240E9C" w:rsidRDefault="00240E9C" w:rsidP="006159C1">
      <w:pPr>
        <w:pStyle w:val="BodyText"/>
        <w:numPr>
          <w:ilvl w:val="0"/>
          <w:numId w:val="6"/>
        </w:numPr>
        <w:jc w:val="both"/>
      </w:pPr>
      <w:r>
        <w:t xml:space="preserve">Automatically fix file system errors </w:t>
      </w:r>
      <w:r w:rsidR="006718DD">
        <w:t>–</w:t>
      </w:r>
      <w:r>
        <w:t xml:space="preserve"> </w:t>
      </w:r>
      <w:proofErr w:type="spellStart"/>
      <w:r w:rsidR="0099636D">
        <w:t>Chkdsk</w:t>
      </w:r>
      <w:proofErr w:type="spellEnd"/>
      <w:r w:rsidR="006718DD">
        <w:t xml:space="preserve"> </w:t>
      </w:r>
      <w:r>
        <w:t xml:space="preserve">option /f </w:t>
      </w:r>
      <w:r w:rsidR="00470CC1">
        <w:t>(</w:t>
      </w:r>
      <w:r>
        <w:t>explained below</w:t>
      </w:r>
      <w:r w:rsidR="00470CC1">
        <w:t>)</w:t>
      </w:r>
    </w:p>
    <w:p w:rsidR="00240E9C" w:rsidRDefault="00240E9C" w:rsidP="006159C1">
      <w:pPr>
        <w:pStyle w:val="BodyText"/>
        <w:numPr>
          <w:ilvl w:val="0"/>
          <w:numId w:val="6"/>
        </w:numPr>
        <w:jc w:val="both"/>
      </w:pPr>
      <w:r>
        <w:t xml:space="preserve">Scan for and attempt recovery of bad sector – </w:t>
      </w:r>
      <w:proofErr w:type="spellStart"/>
      <w:r w:rsidR="0099636D">
        <w:t>Chkdsk</w:t>
      </w:r>
      <w:proofErr w:type="spellEnd"/>
      <w:r w:rsidR="006718DD">
        <w:t xml:space="preserve"> </w:t>
      </w:r>
      <w:r>
        <w:t xml:space="preserve">option /r </w:t>
      </w:r>
      <w:r w:rsidR="00470CC1">
        <w:t>(</w:t>
      </w:r>
      <w:r>
        <w:t>explained below</w:t>
      </w:r>
      <w:r w:rsidR="00470CC1">
        <w:t>)</w:t>
      </w:r>
    </w:p>
    <w:p w:rsidR="005C09A8" w:rsidRDefault="00622EF9" w:rsidP="00544F5E">
      <w:pPr>
        <w:pStyle w:val="BodyText"/>
        <w:jc w:val="both"/>
      </w:pPr>
      <w:r>
        <w:rPr>
          <w:noProof/>
        </w:rPr>
        <w:lastRenderedPageBreak/>
        <mc:AlternateContent>
          <mc:Choice Requires="wps">
            <w:drawing>
              <wp:anchor distT="0" distB="0" distL="114300" distR="114300" simplePos="0" relativeHeight="251663360" behindDoc="0" locked="0" layoutInCell="1" allowOverlap="1" wp14:anchorId="4891D219" wp14:editId="1D35D716">
                <wp:simplePos x="0" y="0"/>
                <wp:positionH relativeFrom="column">
                  <wp:posOffset>126521</wp:posOffset>
                </wp:positionH>
                <wp:positionV relativeFrom="paragraph">
                  <wp:posOffset>-34506</wp:posOffset>
                </wp:positionV>
                <wp:extent cx="4476750" cy="905774"/>
                <wp:effectExtent l="0" t="0" r="19050" b="279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0" cy="9057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3BF3" w:rsidRPr="00A25173" w:rsidRDefault="00093BF3" w:rsidP="005C09A8">
                            <w:pPr>
                              <w:rPr>
                                <w:color w:val="000000" w:themeColor="text1"/>
                                <w:u w:val="single"/>
                              </w:rPr>
                            </w:pPr>
                            <w:r w:rsidRPr="00A25173">
                              <w:rPr>
                                <w:color w:val="000000" w:themeColor="text1"/>
                                <w:u w:val="single"/>
                              </w:rPr>
                              <w:t xml:space="preserve">Note A: Microsoft does not recommend running </w:t>
                            </w:r>
                            <w:proofErr w:type="spellStart"/>
                            <w:r w:rsidRPr="00A25173">
                              <w:rPr>
                                <w:color w:val="000000" w:themeColor="text1"/>
                                <w:u w:val="single"/>
                              </w:rPr>
                              <w:t>Chkdsk</w:t>
                            </w:r>
                            <w:proofErr w:type="spellEnd"/>
                            <w:r w:rsidRPr="00A25173">
                              <w:rPr>
                                <w:color w:val="000000" w:themeColor="text1"/>
                                <w:u w:val="single"/>
                              </w:rPr>
                              <w:t xml:space="preserve"> /r unless absolutely needed or there are indications that the disk(s) maybe failing. The </w:t>
                            </w:r>
                            <w:proofErr w:type="spellStart"/>
                            <w:r w:rsidRPr="00A25173">
                              <w:rPr>
                                <w:color w:val="000000" w:themeColor="text1"/>
                                <w:u w:val="single"/>
                              </w:rPr>
                              <w:t>Chkdsk</w:t>
                            </w:r>
                            <w:proofErr w:type="spellEnd"/>
                            <w:r w:rsidRPr="00A25173">
                              <w:rPr>
                                <w:color w:val="000000" w:themeColor="text1"/>
                                <w:u w:val="single"/>
                              </w:rPr>
                              <w:t xml:space="preserve"> /r option will significantly increase the execution time</w:t>
                            </w:r>
                            <w:r>
                              <w:rPr>
                                <w:color w:val="000000" w:themeColor="text1"/>
                                <w:u w:val="singl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 o:spid="_x0000_s1026" style="position:absolute;left:0;text-align:left;margin-left:9.95pt;margin-top:-2.7pt;width:352.5pt;height:7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" filled="f" strokecolor="#243f60 [1604]" strokeweight="2pt">
                <v:path arrowok="t"/>
                <v:textbox>
                  <w:txbxContent>
                    <w:p w:rsidR="00093BF3" w:rsidRPr="00A25173" w:rsidRDefault="00093BF3" w:rsidP="005C09A8">
                      <w:pPr>
                        <w:rPr>
                          <w:color w:val="000000" w:themeColor="text1"/>
                          <w:u w:val="single"/>
                        </w:rPr>
                      </w:pPr>
                      <w:r w:rsidRPr="00A25173">
                        <w:rPr>
                          <w:color w:val="000000" w:themeColor="text1"/>
                          <w:u w:val="single"/>
                        </w:rPr>
                        <w:t>Note A: Microsoft does not recommend running Chkdsk /r unless absolutely needed or there are indications that the disk(s) maybe failing. The Chkdsk /r option will significantly increase the execution time</w:t>
                      </w:r>
                      <w:r>
                        <w:rPr>
                          <w:color w:val="000000" w:themeColor="text1"/>
                          <w:u w:val="single"/>
                        </w:rPr>
                        <w:t>.</w:t>
                      </w:r>
                    </w:p>
                  </w:txbxContent>
                </v:textbox>
              </v:rect>
            </w:pict>
          </mc:Fallback>
        </mc:AlternateContent>
      </w:r>
    </w:p>
    <w:p w:rsidR="005C09A8" w:rsidRDefault="005C09A8" w:rsidP="00544F5E">
      <w:pPr>
        <w:pStyle w:val="BodyText"/>
        <w:jc w:val="both"/>
      </w:pPr>
    </w:p>
    <w:p w:rsidR="00544F5E" w:rsidRDefault="00544F5E" w:rsidP="00544F5E">
      <w:pPr>
        <w:pStyle w:val="BodyText"/>
        <w:jc w:val="both"/>
      </w:pPr>
    </w:p>
    <w:p w:rsidR="008D6060" w:rsidRPr="008D6060" w:rsidRDefault="00F379E6" w:rsidP="006159C1">
      <w:pPr>
        <w:pStyle w:val="NormalWeb"/>
        <w:spacing w:line="360" w:lineRule="atLeast"/>
        <w:jc w:val="both"/>
        <w:rPr>
          <w:rFonts w:asciiTheme="minorHAnsi" w:eastAsia="MS Mincho" w:hAnsiTheme="minorHAnsi" w:cs="Arial"/>
          <w:sz w:val="22"/>
          <w:szCs w:val="20"/>
        </w:rPr>
      </w:pPr>
      <w:proofErr w:type="spellStart"/>
      <w:r w:rsidRPr="008D6060">
        <w:rPr>
          <w:rFonts w:asciiTheme="minorHAnsi" w:eastAsia="MS Mincho" w:hAnsiTheme="minorHAnsi" w:cs="Arial"/>
          <w:sz w:val="22"/>
          <w:szCs w:val="20"/>
        </w:rPr>
        <w:t>Chkdsk</w:t>
      </w:r>
      <w:proofErr w:type="spellEnd"/>
      <w:r w:rsidRPr="008D6060">
        <w:rPr>
          <w:rFonts w:asciiTheme="minorHAnsi" w:eastAsia="MS Mincho" w:hAnsiTheme="minorHAnsi" w:cs="Arial"/>
          <w:sz w:val="22"/>
          <w:szCs w:val="20"/>
        </w:rPr>
        <w:t xml:space="preserve"> needs to perform a complete scan to discover </w:t>
      </w:r>
      <w:r w:rsidR="00F80C01">
        <w:rPr>
          <w:rFonts w:asciiTheme="minorHAnsi" w:eastAsia="MS Mincho" w:hAnsiTheme="minorHAnsi" w:cs="Arial"/>
          <w:sz w:val="22"/>
          <w:szCs w:val="20"/>
        </w:rPr>
        <w:t xml:space="preserve">and fix </w:t>
      </w:r>
      <w:r w:rsidRPr="008D6060">
        <w:rPr>
          <w:rFonts w:asciiTheme="minorHAnsi" w:eastAsia="MS Mincho" w:hAnsiTheme="minorHAnsi" w:cs="Arial"/>
          <w:sz w:val="22"/>
          <w:szCs w:val="20"/>
        </w:rPr>
        <w:t>all issues</w:t>
      </w:r>
      <w:r w:rsidR="00F80C01">
        <w:rPr>
          <w:rFonts w:asciiTheme="minorHAnsi" w:eastAsia="MS Mincho" w:hAnsiTheme="minorHAnsi" w:cs="Arial"/>
          <w:sz w:val="22"/>
          <w:szCs w:val="20"/>
        </w:rPr>
        <w:t>.</w:t>
      </w:r>
      <w:r w:rsidRPr="008D6060">
        <w:rPr>
          <w:rFonts w:asciiTheme="minorHAnsi" w:eastAsia="MS Mincho" w:hAnsiTheme="minorHAnsi" w:cs="Arial"/>
          <w:sz w:val="22"/>
          <w:szCs w:val="20"/>
        </w:rPr>
        <w:t xml:space="preserve"> </w:t>
      </w:r>
      <w:r w:rsidR="00470CC1">
        <w:rPr>
          <w:rFonts w:asciiTheme="minorHAnsi" w:eastAsia="MS Mincho" w:hAnsiTheme="minorHAnsi" w:cs="Arial"/>
          <w:sz w:val="22"/>
          <w:szCs w:val="20"/>
        </w:rPr>
        <w:t xml:space="preserve">In addition, </w:t>
      </w:r>
      <w:proofErr w:type="spellStart"/>
      <w:r w:rsidR="00F80C01">
        <w:rPr>
          <w:rFonts w:asciiTheme="minorHAnsi" w:eastAsia="MS Mincho" w:hAnsiTheme="minorHAnsi" w:cs="Arial"/>
          <w:sz w:val="22"/>
          <w:szCs w:val="20"/>
        </w:rPr>
        <w:t>Chkdsk</w:t>
      </w:r>
      <w:proofErr w:type="spellEnd"/>
      <w:r w:rsidR="00F80C01">
        <w:rPr>
          <w:rFonts w:asciiTheme="minorHAnsi" w:eastAsia="MS Mincho" w:hAnsiTheme="minorHAnsi" w:cs="Arial"/>
          <w:sz w:val="22"/>
          <w:szCs w:val="20"/>
        </w:rPr>
        <w:t xml:space="preserve"> has several command line switches, some of whi</w:t>
      </w:r>
      <w:r w:rsidR="003279B6">
        <w:rPr>
          <w:rFonts w:asciiTheme="minorHAnsi" w:eastAsia="MS Mincho" w:hAnsiTheme="minorHAnsi" w:cs="Arial"/>
          <w:sz w:val="22"/>
          <w:szCs w:val="20"/>
        </w:rPr>
        <w:t xml:space="preserve">ch may greatly affect </w:t>
      </w:r>
      <w:proofErr w:type="spellStart"/>
      <w:r w:rsidR="0099636D">
        <w:rPr>
          <w:rFonts w:asciiTheme="minorHAnsi" w:eastAsia="MS Mincho" w:hAnsiTheme="minorHAnsi" w:cs="Arial"/>
          <w:sz w:val="22"/>
          <w:szCs w:val="20"/>
        </w:rPr>
        <w:t>Chkdsk</w:t>
      </w:r>
      <w:proofErr w:type="spellEnd"/>
      <w:r w:rsidR="003279B6">
        <w:rPr>
          <w:rFonts w:asciiTheme="minorHAnsi" w:eastAsia="MS Mincho" w:hAnsiTheme="minorHAnsi" w:cs="Arial"/>
          <w:sz w:val="22"/>
          <w:szCs w:val="20"/>
        </w:rPr>
        <w:t xml:space="preserve"> execution</w:t>
      </w:r>
      <w:r w:rsidR="00F80C01">
        <w:rPr>
          <w:rFonts w:asciiTheme="minorHAnsi" w:eastAsia="MS Mincho" w:hAnsiTheme="minorHAnsi" w:cs="Arial"/>
          <w:sz w:val="22"/>
          <w:szCs w:val="20"/>
        </w:rPr>
        <w:t xml:space="preserve"> time:</w:t>
      </w:r>
    </w:p>
    <w:p w:rsidR="008D6060" w:rsidRDefault="008D6060" w:rsidP="006159C1">
      <w:pPr>
        <w:pStyle w:val="BodyText"/>
        <w:jc w:val="both"/>
      </w:pPr>
      <w:proofErr w:type="spellStart"/>
      <w:r w:rsidRPr="008D6060">
        <w:t>Chkdsk</w:t>
      </w:r>
      <w:proofErr w:type="spellEnd"/>
      <w:r w:rsidRPr="008D6060">
        <w:t xml:space="preserve"> [</w:t>
      </w:r>
      <w:proofErr w:type="gramStart"/>
      <w:r w:rsidRPr="008D6060">
        <w:rPr>
          <w:i/>
          <w:iCs/>
        </w:rPr>
        <w:t>volume</w:t>
      </w:r>
      <w:r w:rsidRPr="008D6060">
        <w:t>[</w:t>
      </w:r>
      <w:proofErr w:type="gramEnd"/>
      <w:r w:rsidRPr="008D6060">
        <w:t>[</w:t>
      </w:r>
      <w:r w:rsidRPr="008D6060">
        <w:rPr>
          <w:i/>
          <w:iCs/>
        </w:rPr>
        <w:t>path</w:t>
      </w:r>
      <w:r w:rsidRPr="008D6060">
        <w:t>]</w:t>
      </w:r>
      <w:r w:rsidRPr="008D6060">
        <w:rPr>
          <w:i/>
          <w:iCs/>
        </w:rPr>
        <w:t>filename</w:t>
      </w:r>
      <w:r w:rsidRPr="008D6060">
        <w:t>]]] [/F] [/V] [/R] [/X] [/I] [/C] [/L[:</w:t>
      </w:r>
      <w:r w:rsidRPr="008D6060">
        <w:rPr>
          <w:i/>
          <w:iCs/>
        </w:rPr>
        <w:t>size</w:t>
      </w:r>
      <w:r w:rsidRPr="008D6060">
        <w:t>]]</w:t>
      </w:r>
      <w:r w:rsidR="00F80C01">
        <w:t xml:space="preserve"> [/B]</w:t>
      </w:r>
    </w:p>
    <w:p w:rsidR="008D6060" w:rsidRDefault="008D6060" w:rsidP="006159C1">
      <w:pPr>
        <w:pStyle w:val="BodyText"/>
        <w:jc w:val="both"/>
      </w:pPr>
    </w:p>
    <w:tbl>
      <w:tblPr>
        <w:tblW w:w="3500" w:type="pct"/>
        <w:jc w:val="center"/>
        <w:tblCellSpacing w:w="3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99"/>
        <w:gridCol w:w="60"/>
        <w:gridCol w:w="4406"/>
      </w:tblGrid>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8D6060" w:rsidRPr="008D6060" w:rsidRDefault="008D6060" w:rsidP="006159C1">
            <w:pPr>
              <w:spacing w:line="360" w:lineRule="atLeast"/>
              <w:jc w:val="both"/>
              <w:rPr>
                <w:rFonts w:ascii="Arial" w:eastAsia="Times New Roman" w:hAnsi="Arial" w:cs="Arial"/>
                <w:b/>
                <w:bCs/>
                <w:color w:val="000000"/>
                <w:sz w:val="18"/>
                <w:szCs w:val="18"/>
              </w:rPr>
            </w:pPr>
            <w:r w:rsidRPr="008D6060">
              <w:rPr>
                <w:rFonts w:ascii="Arial" w:eastAsia="Times New Roman" w:hAnsi="Arial" w:cs="Arial"/>
                <w:b/>
                <w:bCs/>
                <w:color w:val="000000"/>
                <w:sz w:val="18"/>
                <w:szCs w:val="18"/>
              </w:rPr>
              <w:t>Switch</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D6060" w:rsidRPr="008D6060" w:rsidRDefault="008D6060" w:rsidP="006159C1">
            <w:pPr>
              <w:spacing w:line="360" w:lineRule="atLeast"/>
              <w:jc w:val="both"/>
              <w:rPr>
                <w:rFonts w:ascii="Arial" w:eastAsia="Times New Roman" w:hAnsi="Arial" w:cs="Arial"/>
                <w:b/>
                <w:bCs/>
                <w:color w:val="000000"/>
                <w:sz w:val="18"/>
                <w:szCs w:val="18"/>
              </w:rPr>
            </w:pPr>
            <w:r w:rsidRPr="008D6060">
              <w:rPr>
                <w:rFonts w:ascii="Arial" w:eastAsia="Times New Roman" w:hAnsi="Arial" w:cs="Arial"/>
                <w:b/>
                <w:bCs/>
                <w:color w:val="000000"/>
                <w:sz w:val="18"/>
                <w:szCs w:val="18"/>
              </w:rPr>
              <w:t>Description</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Specifies the drive letter (followed by a colon), mount point, or volume name.</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FAT/FAT32 only: Specifies the files to check for fragmentation.</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 xml:space="preserve">Fixes errors on the disk. Does not scan for bad sectors. </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On FAT/FAT32: Displays the full path and name of every file on the disk. On NTFS: Displays cleanup messages if any.</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Locates bad sectors and recovers readable information (implies /F).</w:t>
            </w:r>
            <w:r w:rsidR="005C09A8">
              <w:rPr>
                <w:rFonts w:eastAsia="MS Mincho" w:cs="Arial"/>
                <w:szCs w:val="20"/>
              </w:rPr>
              <w:t xml:space="preserve"> (see Note A above)</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NTFS only. Forces the volume to dismount first if necessary.</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NTFS only: Performs a less vigorous check of index entries.</w:t>
            </w:r>
            <w:r w:rsidR="00A10CB7">
              <w:rPr>
                <w:rFonts w:eastAsia="MS Mincho" w:cs="Arial"/>
                <w:szCs w:val="20"/>
              </w:rPr>
              <w:t xml:space="preserve"> /I </w:t>
            </w:r>
            <w:r w:rsidR="00544F5E">
              <w:rPr>
                <w:rFonts w:eastAsia="MS Mincho" w:cs="Arial"/>
                <w:szCs w:val="20"/>
              </w:rPr>
              <w:t>will</w:t>
            </w:r>
            <w:r w:rsidR="00A10CB7">
              <w:rPr>
                <w:rFonts w:eastAsia="MS Mincho" w:cs="Arial"/>
                <w:szCs w:val="20"/>
              </w:rPr>
              <w:t xml:space="preserve"> run under any memory co</w:t>
            </w:r>
            <w:r w:rsidR="00544F5E">
              <w:rPr>
                <w:rFonts w:eastAsia="MS Mincho" w:cs="Arial"/>
                <w:szCs w:val="20"/>
              </w:rPr>
              <w:t>n</w:t>
            </w:r>
            <w:r w:rsidR="00A10CB7">
              <w:rPr>
                <w:rFonts w:eastAsia="MS Mincho" w:cs="Arial"/>
                <w:szCs w:val="20"/>
              </w:rPr>
              <w:t>ditions.</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NTFS only: Skips checking of cycles within the folder structure.</w:t>
            </w:r>
            <w:r w:rsidR="00A10CB7">
              <w:rPr>
                <w:rFonts w:eastAsia="MS Mincho" w:cs="Arial"/>
                <w:szCs w:val="20"/>
              </w:rPr>
              <w:t xml:space="preserve"> /C is turned off if there is not enough memory in the system.</w:t>
            </w:r>
          </w:p>
        </w:tc>
      </w:tr>
      <w:tr w:rsidR="008D6060" w:rsidRPr="008D6060" w:rsidTr="008D6060">
        <w:trPr>
          <w:tblCellSpacing w:w="3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lastRenderedPageBreak/>
              <w:t>/L[:size]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8D6060" w:rsidRPr="008D6060" w:rsidRDefault="008D6060" w:rsidP="006159C1">
            <w:pPr>
              <w:spacing w:line="360" w:lineRule="atLeast"/>
              <w:jc w:val="both"/>
              <w:rPr>
                <w:rFonts w:eastAsia="MS Mincho" w:cs="Arial"/>
                <w:szCs w:val="20"/>
              </w:rPr>
            </w:pPr>
            <w:r w:rsidRPr="008D6060">
              <w:rPr>
                <w:rFonts w:eastAsia="MS Mincho" w:cs="Arial"/>
                <w:szCs w:val="20"/>
              </w:rPr>
              <w:t>NTFS only: Changes the log file size to the specified number of kilobytes.</w:t>
            </w:r>
          </w:p>
        </w:tc>
      </w:tr>
      <w:tr w:rsidR="00F80C01" w:rsidRPr="008D6060" w:rsidTr="008D6060">
        <w:trPr>
          <w:tblCellSpacing w:w="3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F80C01" w:rsidRPr="008D6060" w:rsidRDefault="00F80C01" w:rsidP="006159C1">
            <w:pPr>
              <w:spacing w:line="360" w:lineRule="atLeast"/>
              <w:jc w:val="both"/>
              <w:rPr>
                <w:rFonts w:eastAsia="MS Mincho" w:cs="Arial"/>
                <w:szCs w:val="20"/>
              </w:rPr>
            </w:pPr>
            <w:r>
              <w:rPr>
                <w:rFonts w:eastAsia="MS Mincho" w:cs="Arial"/>
                <w:szCs w:val="20"/>
              </w:rPr>
              <w:t>/B</w:t>
            </w:r>
          </w:p>
        </w:tc>
        <w:tc>
          <w:tcPr>
            <w:tcW w:w="0" w:type="auto"/>
            <w:gridSpan w:val="2"/>
            <w:tcBorders>
              <w:top w:val="outset" w:sz="6" w:space="0" w:color="auto"/>
              <w:left w:val="outset" w:sz="6" w:space="0" w:color="auto"/>
              <w:bottom w:val="outset" w:sz="6" w:space="0" w:color="auto"/>
              <w:right w:val="outset" w:sz="6" w:space="0" w:color="auto"/>
            </w:tcBorders>
            <w:vAlign w:val="center"/>
          </w:tcPr>
          <w:p w:rsidR="00F80C01" w:rsidRPr="008D6060" w:rsidRDefault="00F80C01" w:rsidP="006159C1">
            <w:pPr>
              <w:spacing w:line="360" w:lineRule="atLeast"/>
              <w:jc w:val="both"/>
              <w:rPr>
                <w:rFonts w:eastAsia="MS Mincho" w:cs="Arial"/>
                <w:szCs w:val="20"/>
              </w:rPr>
            </w:pPr>
            <w:r>
              <w:rPr>
                <w:rFonts w:eastAsia="MS Mincho" w:cs="Arial"/>
                <w:szCs w:val="20"/>
              </w:rPr>
              <w:t>NTFS only: Re-evaluates bad clusters on the volume (implies /R</w:t>
            </w:r>
            <w:r w:rsidR="00487AB2">
              <w:rPr>
                <w:rFonts w:eastAsia="MS Mincho" w:cs="Arial"/>
                <w:szCs w:val="20"/>
              </w:rPr>
              <w:t xml:space="preserve"> and /F consequently)</w:t>
            </w:r>
          </w:p>
        </w:tc>
      </w:tr>
    </w:tbl>
    <w:p w:rsidR="008D6060" w:rsidRDefault="008D6060" w:rsidP="006159C1">
      <w:pPr>
        <w:pStyle w:val="BodyText"/>
        <w:jc w:val="both"/>
      </w:pPr>
    </w:p>
    <w:p w:rsidR="00F80C01" w:rsidRDefault="00F80C01" w:rsidP="006159C1">
      <w:pPr>
        <w:pStyle w:val="BodyText"/>
        <w:jc w:val="both"/>
      </w:pPr>
      <w:proofErr w:type="spellStart"/>
      <w:r>
        <w:t>Chkdsk</w:t>
      </w:r>
      <w:proofErr w:type="spellEnd"/>
      <w:r>
        <w:t xml:space="preserve"> can run in 3 different modes:</w:t>
      </w:r>
    </w:p>
    <w:p w:rsidR="00F80C01" w:rsidRDefault="00093BF3" w:rsidP="008B13FE">
      <w:pPr>
        <w:pStyle w:val="BodyText"/>
        <w:numPr>
          <w:ilvl w:val="0"/>
          <w:numId w:val="13"/>
        </w:numPr>
        <w:jc w:val="both"/>
      </w:pPr>
      <w:r w:rsidRPr="00093BF3">
        <w:rPr>
          <w:b/>
        </w:rPr>
        <w:t>Read-only</w:t>
      </w:r>
      <w:r>
        <w:t xml:space="preserve"> – </w:t>
      </w:r>
      <w:proofErr w:type="spellStart"/>
      <w:r>
        <w:t>Chkdsk</w:t>
      </w:r>
      <w:proofErr w:type="spellEnd"/>
      <w:r>
        <w:t xml:space="preserve"> </w:t>
      </w:r>
      <w:r w:rsidR="00F80C01">
        <w:t>run</w:t>
      </w:r>
      <w:r>
        <w:t>s</w:t>
      </w:r>
      <w:r w:rsidR="00F80C01">
        <w:t xml:space="preserve"> in read-only mode if none of the following options are specified:</w:t>
      </w:r>
    </w:p>
    <w:p w:rsidR="00F80C01" w:rsidRDefault="00F80C01" w:rsidP="008B13FE">
      <w:pPr>
        <w:pStyle w:val="BodyText"/>
        <w:numPr>
          <w:ilvl w:val="1"/>
          <w:numId w:val="13"/>
        </w:numPr>
        <w:jc w:val="both"/>
      </w:pPr>
      <w:r>
        <w:t>/F</w:t>
      </w:r>
    </w:p>
    <w:p w:rsidR="00F80C01" w:rsidRDefault="00F80C01" w:rsidP="008B13FE">
      <w:pPr>
        <w:pStyle w:val="BodyText"/>
        <w:numPr>
          <w:ilvl w:val="1"/>
          <w:numId w:val="13"/>
        </w:numPr>
        <w:jc w:val="both"/>
      </w:pPr>
      <w:r>
        <w:t>/R</w:t>
      </w:r>
      <w:r w:rsidR="005C09A8">
        <w:t xml:space="preserve"> ( see note A above)</w:t>
      </w:r>
    </w:p>
    <w:p w:rsidR="00F80C01" w:rsidRDefault="00F80C01" w:rsidP="008B13FE">
      <w:pPr>
        <w:pStyle w:val="BodyText"/>
        <w:numPr>
          <w:ilvl w:val="1"/>
          <w:numId w:val="13"/>
        </w:numPr>
        <w:jc w:val="both"/>
      </w:pPr>
      <w:r>
        <w:t>/X</w:t>
      </w:r>
    </w:p>
    <w:p w:rsidR="00F80C01" w:rsidRDefault="00F80C01" w:rsidP="008B13FE">
      <w:pPr>
        <w:pStyle w:val="BodyText"/>
        <w:numPr>
          <w:ilvl w:val="1"/>
          <w:numId w:val="13"/>
        </w:numPr>
        <w:jc w:val="both"/>
      </w:pPr>
      <w:r>
        <w:t>/B</w:t>
      </w:r>
    </w:p>
    <w:p w:rsidR="008E3468" w:rsidRDefault="008E3468" w:rsidP="008B13FE">
      <w:pPr>
        <w:pStyle w:val="BodyText"/>
        <w:numPr>
          <w:ilvl w:val="1"/>
          <w:numId w:val="13"/>
        </w:numPr>
        <w:jc w:val="both"/>
      </w:pPr>
      <w:r>
        <w:t>/L</w:t>
      </w:r>
    </w:p>
    <w:p w:rsidR="008E3468" w:rsidRDefault="00DA45E1" w:rsidP="008B13FE">
      <w:pPr>
        <w:pStyle w:val="BodyText"/>
        <w:ind w:left="720"/>
        <w:jc w:val="both"/>
      </w:pPr>
      <w:r>
        <w:t xml:space="preserve">In read-only mode, </w:t>
      </w:r>
      <w:proofErr w:type="spellStart"/>
      <w:r w:rsidR="008E3468">
        <w:t>Chkdsk</w:t>
      </w:r>
      <w:proofErr w:type="spellEnd"/>
      <w:r w:rsidR="008E3468">
        <w:t xml:space="preserve"> </w:t>
      </w:r>
      <w:r w:rsidR="00093BF3">
        <w:t>does</w:t>
      </w:r>
      <w:r w:rsidR="008E3468">
        <w:t xml:space="preserve"> not make any changes to</w:t>
      </w:r>
      <w:r>
        <w:t xml:space="preserve"> the volume, and </w:t>
      </w:r>
      <w:r w:rsidR="008E3468">
        <w:t xml:space="preserve">the volume </w:t>
      </w:r>
      <w:r w:rsidR="00093BF3">
        <w:t xml:space="preserve">is still </w:t>
      </w:r>
      <w:r w:rsidR="008E3468">
        <w:t>available</w:t>
      </w:r>
      <w:r>
        <w:t xml:space="preserve"> to other applications. </w:t>
      </w:r>
      <w:r w:rsidR="008E3468">
        <w:t xml:space="preserve">By default, this is done by taking a non-persistent snapshot of the volume and running </w:t>
      </w:r>
      <w:proofErr w:type="spellStart"/>
      <w:r w:rsidR="0099636D">
        <w:t>Chkdsk</w:t>
      </w:r>
      <w:proofErr w:type="spellEnd"/>
      <w:r>
        <w:t xml:space="preserve"> against the snapshot.</w:t>
      </w:r>
      <w:r w:rsidR="008E3468">
        <w:t xml:space="preserve"> If a snapshot cannot be created, </w:t>
      </w:r>
      <w:proofErr w:type="spellStart"/>
      <w:r w:rsidR="0099636D">
        <w:t>Chkdsk</w:t>
      </w:r>
      <w:proofErr w:type="spellEnd"/>
      <w:r w:rsidR="008E3468">
        <w:t xml:space="preserve"> run</w:t>
      </w:r>
      <w:r w:rsidR="00093BF3">
        <w:t>s</w:t>
      </w:r>
      <w:r w:rsidR="008E3468">
        <w:t xml:space="preserve"> against the original volume, but may report false positives (corruptions that don’t actually exist) due to </w:t>
      </w:r>
      <w:r w:rsidR="006C7D5B">
        <w:t>the transient nature of a live volume</w:t>
      </w:r>
      <w:r>
        <w:t xml:space="preserve">. </w:t>
      </w:r>
      <w:proofErr w:type="spellStart"/>
      <w:r w:rsidR="008E3468">
        <w:t>Chkdsk</w:t>
      </w:r>
      <w:proofErr w:type="spellEnd"/>
      <w:r w:rsidR="008E3468">
        <w:t xml:space="preserve"> warn</w:t>
      </w:r>
      <w:r w:rsidR="00093BF3">
        <w:t>s</w:t>
      </w:r>
      <w:r>
        <w:t xml:space="preserve"> the user if this is the case. </w:t>
      </w:r>
      <w:proofErr w:type="spellStart"/>
      <w:r w:rsidR="008E3468">
        <w:t>Chkdsk</w:t>
      </w:r>
      <w:proofErr w:type="spellEnd"/>
      <w:r w:rsidR="008E3468">
        <w:t xml:space="preserve"> run</w:t>
      </w:r>
      <w:r w:rsidR="00093BF3">
        <w:t>s</w:t>
      </w:r>
      <w:r w:rsidR="008E3468">
        <w:t xml:space="preserve"> phases 1-3 in this mode (see </w:t>
      </w:r>
      <w:r w:rsidR="00093BF3">
        <w:t xml:space="preserve">the </w:t>
      </w:r>
      <w:r w:rsidR="008E3468">
        <w:t>phase description</w:t>
      </w:r>
      <w:r w:rsidR="00093BF3">
        <w:t>s</w:t>
      </w:r>
      <w:r w:rsidR="008E3468">
        <w:t xml:space="preserve"> below).</w:t>
      </w:r>
      <w:r w:rsidR="00BD3596">
        <w:t xml:space="preserve"> </w:t>
      </w:r>
      <w:proofErr w:type="spellStart"/>
      <w:r w:rsidR="00BD3596">
        <w:rPr>
          <w:rFonts w:cstheme="minorHAnsi"/>
        </w:rPr>
        <w:t>Chkdsk</w:t>
      </w:r>
      <w:proofErr w:type="spellEnd"/>
      <w:r w:rsidR="00BD3596">
        <w:rPr>
          <w:rFonts w:cstheme="minorHAnsi"/>
        </w:rPr>
        <w:t xml:space="preserve"> </w:t>
      </w:r>
      <w:r w:rsidR="00BD3596" w:rsidRPr="00533BB9">
        <w:rPr>
          <w:rFonts w:cstheme="minorHAnsi"/>
        </w:rPr>
        <w:t xml:space="preserve">may </w:t>
      </w:r>
      <w:r w:rsidR="00BD3596">
        <w:rPr>
          <w:rFonts w:cstheme="minorHAnsi"/>
        </w:rPr>
        <w:t xml:space="preserve">also </w:t>
      </w:r>
      <w:r w:rsidR="00BD3596" w:rsidRPr="00533BB9">
        <w:rPr>
          <w:rFonts w:cstheme="minorHAnsi"/>
        </w:rPr>
        <w:t>report that it is repairing errors when running in read only mode, but</w:t>
      </w:r>
      <w:r w:rsidR="00BD3596">
        <w:rPr>
          <w:rFonts w:cstheme="minorHAnsi"/>
        </w:rPr>
        <w:t xml:space="preserve"> these changes are never written to disk</w:t>
      </w:r>
      <w:r w:rsidR="00BD3596" w:rsidRPr="00533BB9">
        <w:rPr>
          <w:rFonts w:cstheme="minorHAnsi"/>
        </w:rPr>
        <w:t>.</w:t>
      </w:r>
    </w:p>
    <w:p w:rsidR="00BD3596" w:rsidRPr="00533BB9" w:rsidRDefault="00BD3596" w:rsidP="00093BF3">
      <w:pPr>
        <w:pStyle w:val="BodyIndent1"/>
        <w:ind w:left="0"/>
        <w:rPr>
          <w:rFonts w:asciiTheme="minorHAnsi" w:hAnsiTheme="minorHAnsi" w:cstheme="minorHAnsi"/>
          <w:b/>
          <w:sz w:val="22"/>
          <w:szCs w:val="22"/>
        </w:rPr>
      </w:pPr>
      <w:r w:rsidRPr="00533BB9">
        <w:rPr>
          <w:rFonts w:asciiTheme="minorHAnsi" w:hAnsiTheme="minorHAnsi" w:cstheme="minorHAnsi"/>
          <w:b/>
          <w:sz w:val="22"/>
          <w:szCs w:val="22"/>
        </w:rPr>
        <w:t xml:space="preserve">To run </w:t>
      </w:r>
      <w:proofErr w:type="spellStart"/>
      <w:r w:rsidR="0099636D">
        <w:rPr>
          <w:rFonts w:asciiTheme="minorHAnsi" w:hAnsiTheme="minorHAnsi" w:cstheme="minorHAnsi"/>
          <w:b/>
          <w:sz w:val="22"/>
          <w:szCs w:val="22"/>
        </w:rPr>
        <w:t>Chkdsk</w:t>
      </w:r>
      <w:proofErr w:type="spellEnd"/>
      <w:r w:rsidRPr="00533BB9">
        <w:rPr>
          <w:rFonts w:asciiTheme="minorHAnsi" w:hAnsiTheme="minorHAnsi" w:cstheme="minorHAnsi"/>
          <w:b/>
          <w:sz w:val="22"/>
          <w:szCs w:val="22"/>
        </w:rPr>
        <w:t xml:space="preserve"> in read-only mode, follow these steps:</w:t>
      </w:r>
    </w:p>
    <w:p w:rsidR="00BD3596" w:rsidRPr="00533BB9" w:rsidRDefault="00BD3596" w:rsidP="00093BF3">
      <w:pPr>
        <w:pStyle w:val="ListNumbered1"/>
        <w:tabs>
          <w:tab w:val="clear" w:pos="360"/>
          <w:tab w:val="num" w:pos="1080"/>
        </w:tabs>
        <w:ind w:left="1080"/>
        <w:rPr>
          <w:rFonts w:asciiTheme="minorHAnsi" w:hAnsiTheme="minorHAnsi" w:cstheme="minorHAnsi"/>
          <w:sz w:val="22"/>
          <w:szCs w:val="22"/>
        </w:rPr>
      </w:pPr>
      <w:r w:rsidRPr="00533BB9">
        <w:rPr>
          <w:rFonts w:asciiTheme="minorHAnsi" w:hAnsiTheme="minorHAnsi" w:cstheme="minorHAnsi"/>
          <w:sz w:val="22"/>
          <w:szCs w:val="22"/>
        </w:rPr>
        <w:t xml:space="preserve">Click </w:t>
      </w:r>
      <w:r w:rsidRPr="00533BB9">
        <w:rPr>
          <w:rFonts w:asciiTheme="minorHAnsi" w:hAnsiTheme="minorHAnsi" w:cstheme="minorHAnsi"/>
          <w:b/>
          <w:sz w:val="22"/>
          <w:szCs w:val="22"/>
        </w:rPr>
        <w:t>Start</w:t>
      </w:r>
      <w:r w:rsidRPr="00533BB9">
        <w:rPr>
          <w:rFonts w:asciiTheme="minorHAnsi" w:hAnsiTheme="minorHAnsi" w:cstheme="minorHAnsi"/>
          <w:sz w:val="22"/>
          <w:szCs w:val="22"/>
        </w:rPr>
        <w:t xml:space="preserve">, click </w:t>
      </w:r>
      <w:r w:rsidRPr="00533BB9">
        <w:rPr>
          <w:rFonts w:asciiTheme="minorHAnsi" w:hAnsiTheme="minorHAnsi" w:cstheme="minorHAnsi"/>
          <w:b/>
          <w:sz w:val="22"/>
          <w:szCs w:val="22"/>
        </w:rPr>
        <w:t>Run</w:t>
      </w:r>
      <w:r w:rsidRPr="00533BB9">
        <w:rPr>
          <w:rFonts w:asciiTheme="minorHAnsi" w:hAnsiTheme="minorHAnsi" w:cstheme="minorHAnsi"/>
          <w:sz w:val="22"/>
          <w:szCs w:val="22"/>
        </w:rPr>
        <w:t xml:space="preserve">, type </w:t>
      </w:r>
      <w:r w:rsidRPr="00533BB9">
        <w:rPr>
          <w:rFonts w:asciiTheme="minorHAnsi" w:hAnsiTheme="minorHAnsi" w:cstheme="minorHAnsi"/>
          <w:b/>
          <w:sz w:val="22"/>
          <w:szCs w:val="22"/>
        </w:rPr>
        <w:t xml:space="preserve">cmd.exe </w:t>
      </w:r>
      <w:r w:rsidRPr="00533BB9">
        <w:rPr>
          <w:rFonts w:asciiTheme="minorHAnsi" w:hAnsiTheme="minorHAnsi" w:cstheme="minorHAnsi"/>
          <w:sz w:val="22"/>
          <w:szCs w:val="22"/>
        </w:rPr>
        <w:t xml:space="preserve">in the Open box, and then click </w:t>
      </w:r>
      <w:r w:rsidRPr="00533BB9">
        <w:rPr>
          <w:rFonts w:asciiTheme="minorHAnsi" w:hAnsiTheme="minorHAnsi" w:cstheme="minorHAnsi"/>
          <w:b/>
          <w:sz w:val="22"/>
          <w:szCs w:val="22"/>
        </w:rPr>
        <w:t>OK</w:t>
      </w:r>
      <w:r w:rsidRPr="00533BB9">
        <w:rPr>
          <w:rFonts w:asciiTheme="minorHAnsi" w:hAnsiTheme="minorHAnsi" w:cstheme="minorHAnsi"/>
          <w:sz w:val="22"/>
          <w:szCs w:val="22"/>
        </w:rPr>
        <w:t>.</w:t>
      </w:r>
    </w:p>
    <w:p w:rsidR="00BD3596" w:rsidRPr="00C05DE6" w:rsidRDefault="00BD3596" w:rsidP="00093BF3">
      <w:pPr>
        <w:pStyle w:val="ListNumbered1"/>
        <w:tabs>
          <w:tab w:val="clear" w:pos="360"/>
          <w:tab w:val="num" w:pos="1080"/>
        </w:tabs>
        <w:ind w:left="1080"/>
        <w:rPr>
          <w:rFonts w:asciiTheme="minorHAnsi" w:hAnsiTheme="minorHAnsi" w:cstheme="minorHAnsi"/>
          <w:sz w:val="22"/>
          <w:szCs w:val="22"/>
        </w:rPr>
      </w:pPr>
      <w:r w:rsidRPr="00533BB9">
        <w:rPr>
          <w:rFonts w:asciiTheme="minorHAnsi" w:hAnsiTheme="minorHAnsi" w:cstheme="minorHAnsi"/>
          <w:sz w:val="22"/>
          <w:szCs w:val="22"/>
        </w:rPr>
        <w:t xml:space="preserve">At the command prompt, type </w:t>
      </w:r>
      <w:proofErr w:type="spellStart"/>
      <w:r w:rsidR="0099636D">
        <w:rPr>
          <w:rFonts w:asciiTheme="minorHAnsi" w:hAnsiTheme="minorHAnsi" w:cstheme="minorHAnsi"/>
          <w:b/>
          <w:sz w:val="22"/>
          <w:szCs w:val="22"/>
        </w:rPr>
        <w:t>Chkdsk</w:t>
      </w:r>
      <w:proofErr w:type="spellEnd"/>
      <w:r w:rsidRPr="00533BB9">
        <w:rPr>
          <w:rFonts w:asciiTheme="minorHAnsi" w:hAnsiTheme="minorHAnsi" w:cstheme="minorHAnsi"/>
          <w:b/>
          <w:sz w:val="22"/>
          <w:szCs w:val="22"/>
        </w:rPr>
        <w:t xml:space="preserve"> [volume letter</w:t>
      </w:r>
      <w:proofErr w:type="gramStart"/>
      <w:r w:rsidRPr="00533BB9">
        <w:rPr>
          <w:rFonts w:asciiTheme="minorHAnsi" w:hAnsiTheme="minorHAnsi" w:cstheme="minorHAnsi"/>
          <w:b/>
          <w:sz w:val="22"/>
          <w:szCs w:val="22"/>
        </w:rPr>
        <w:t>] :</w:t>
      </w:r>
      <w:proofErr w:type="gramEnd"/>
      <w:r w:rsidRPr="00533BB9">
        <w:rPr>
          <w:rFonts w:asciiTheme="minorHAnsi" w:hAnsiTheme="minorHAnsi" w:cstheme="minorHAnsi"/>
          <w:sz w:val="22"/>
          <w:szCs w:val="22"/>
        </w:rPr>
        <w:t xml:space="preserve"> </w:t>
      </w:r>
      <w:r>
        <w:rPr>
          <w:rFonts w:asciiTheme="minorHAnsi" w:hAnsiTheme="minorHAnsi" w:cstheme="minorHAnsi"/>
          <w:sz w:val="22"/>
          <w:szCs w:val="22"/>
        </w:rPr>
        <w:br/>
      </w:r>
      <w:r w:rsidRPr="00533BB9">
        <w:rPr>
          <w:rFonts w:asciiTheme="minorHAnsi" w:hAnsiTheme="minorHAnsi" w:cstheme="minorHAnsi"/>
          <w:sz w:val="22"/>
          <w:szCs w:val="22"/>
        </w:rPr>
        <w:t>(for example, “</w:t>
      </w:r>
      <w:proofErr w:type="spellStart"/>
      <w:r w:rsidRPr="00533BB9">
        <w:rPr>
          <w:rFonts w:asciiTheme="minorHAnsi" w:hAnsiTheme="minorHAnsi" w:cstheme="minorHAnsi"/>
          <w:b/>
          <w:sz w:val="22"/>
          <w:szCs w:val="22"/>
        </w:rPr>
        <w:t>chkdsk</w:t>
      </w:r>
      <w:proofErr w:type="spellEnd"/>
      <w:r w:rsidRPr="00533BB9">
        <w:rPr>
          <w:rFonts w:asciiTheme="minorHAnsi" w:hAnsiTheme="minorHAnsi" w:cstheme="minorHAnsi"/>
          <w:b/>
          <w:sz w:val="22"/>
          <w:szCs w:val="22"/>
        </w:rPr>
        <w:t xml:space="preserve"> c :</w:t>
      </w:r>
      <w:r w:rsidRPr="00533BB9">
        <w:rPr>
          <w:rFonts w:asciiTheme="minorHAnsi" w:hAnsiTheme="minorHAnsi" w:cstheme="minorHAnsi"/>
          <w:sz w:val="22"/>
          <w:szCs w:val="22"/>
        </w:rPr>
        <w:t>”),</w:t>
      </w:r>
      <w:r w:rsidRPr="00533BB9">
        <w:rPr>
          <w:rFonts w:asciiTheme="minorHAnsi" w:hAnsiTheme="minorHAnsi" w:cstheme="minorHAnsi"/>
          <w:b/>
          <w:sz w:val="22"/>
          <w:szCs w:val="22"/>
        </w:rPr>
        <w:t xml:space="preserve"> </w:t>
      </w:r>
      <w:r w:rsidRPr="00533BB9">
        <w:rPr>
          <w:rFonts w:asciiTheme="minorHAnsi" w:hAnsiTheme="minorHAnsi" w:cstheme="minorHAnsi"/>
          <w:sz w:val="22"/>
          <w:szCs w:val="22"/>
        </w:rPr>
        <w:t xml:space="preserve">and then press </w:t>
      </w:r>
      <w:r w:rsidRPr="00533BB9">
        <w:rPr>
          <w:rFonts w:asciiTheme="minorHAnsi" w:hAnsiTheme="minorHAnsi" w:cstheme="minorHAnsi"/>
          <w:b/>
          <w:sz w:val="22"/>
          <w:szCs w:val="22"/>
        </w:rPr>
        <w:t>Enter</w:t>
      </w:r>
      <w:r w:rsidRPr="00533BB9">
        <w:rPr>
          <w:rFonts w:asciiTheme="minorHAnsi" w:hAnsiTheme="minorHAnsi" w:cstheme="minorHAnsi"/>
          <w:sz w:val="22"/>
          <w:szCs w:val="22"/>
        </w:rPr>
        <w:t xml:space="preserve">. </w:t>
      </w:r>
    </w:p>
    <w:p w:rsidR="00BD3596" w:rsidRDefault="00BD3596" w:rsidP="008B13FE">
      <w:pPr>
        <w:pStyle w:val="BodyText"/>
        <w:ind w:left="720"/>
        <w:jc w:val="both"/>
      </w:pPr>
    </w:p>
    <w:p w:rsidR="008E3468" w:rsidRDefault="008E3468" w:rsidP="008B13FE">
      <w:pPr>
        <w:pStyle w:val="BodyText"/>
        <w:ind w:left="720"/>
        <w:jc w:val="both"/>
      </w:pPr>
      <w:r>
        <w:t xml:space="preserve">This option </w:t>
      </w:r>
      <w:r w:rsidR="00093BF3">
        <w:t>is</w:t>
      </w:r>
      <w:r>
        <w:t xml:space="preserve"> used to determine if the volume has any corruptions without making the volume inaccessible.</w:t>
      </w:r>
    </w:p>
    <w:p w:rsidR="006F4847" w:rsidRDefault="006F4847" w:rsidP="008B13FE">
      <w:pPr>
        <w:pStyle w:val="BodyText"/>
        <w:ind w:left="720"/>
        <w:jc w:val="both"/>
      </w:pPr>
      <w:proofErr w:type="spellStart"/>
      <w:r>
        <w:t>Chkdsk</w:t>
      </w:r>
      <w:proofErr w:type="spellEnd"/>
      <w:r>
        <w:t xml:space="preserve"> execution time </w:t>
      </w:r>
      <w:r w:rsidR="00575999">
        <w:t xml:space="preserve">in this </w:t>
      </w:r>
      <w:r>
        <w:t xml:space="preserve">mode is related to the number of files on the volume, not </w:t>
      </w:r>
      <w:r w:rsidR="00093BF3">
        <w:t xml:space="preserve">the </w:t>
      </w:r>
      <w:r>
        <w:t>volume size.</w:t>
      </w:r>
    </w:p>
    <w:p w:rsidR="008E3468" w:rsidRDefault="008E3468" w:rsidP="008B13FE">
      <w:pPr>
        <w:pStyle w:val="BodyText"/>
        <w:numPr>
          <w:ilvl w:val="0"/>
          <w:numId w:val="13"/>
        </w:numPr>
        <w:jc w:val="both"/>
      </w:pPr>
      <w:r w:rsidRPr="00093BF3">
        <w:rPr>
          <w:b/>
        </w:rPr>
        <w:t>Fix-mode</w:t>
      </w:r>
      <w:r>
        <w:t xml:space="preserve"> – </w:t>
      </w:r>
      <w:proofErr w:type="spellStart"/>
      <w:r>
        <w:t>Chkdsk</w:t>
      </w:r>
      <w:proofErr w:type="spellEnd"/>
      <w:r>
        <w:t xml:space="preserve"> run</w:t>
      </w:r>
      <w:r w:rsidR="00093BF3">
        <w:t>s</w:t>
      </w:r>
      <w:r>
        <w:t xml:space="preserve"> in fix mode if the /F </w:t>
      </w:r>
      <w:r w:rsidR="00487AB2">
        <w:t xml:space="preserve">or the /X </w:t>
      </w:r>
      <w:r>
        <w:t xml:space="preserve">option </w:t>
      </w:r>
      <w:r w:rsidR="00093BF3">
        <w:t>is</w:t>
      </w:r>
      <w:r>
        <w:t xml:space="preserve"> specified and the /R an</w:t>
      </w:r>
      <w:r w:rsidR="00093BF3">
        <w:t>d /B options are not specified.</w:t>
      </w:r>
      <w:r>
        <w:t xml:space="preserve"> In this mode, </w:t>
      </w:r>
      <w:proofErr w:type="spellStart"/>
      <w:r w:rsidR="0099636D">
        <w:t>Chkdsk</w:t>
      </w:r>
      <w:proofErr w:type="spellEnd"/>
      <w:r>
        <w:t xml:space="preserve"> lock</w:t>
      </w:r>
      <w:r w:rsidR="00093BF3">
        <w:t>s</w:t>
      </w:r>
      <w:r>
        <w:t xml:space="preserve"> the volume to prevent other </w:t>
      </w:r>
      <w:r w:rsidR="00093BF3">
        <w:t>applications from accessing it.</w:t>
      </w:r>
      <w:r>
        <w:t xml:space="preserve"> </w:t>
      </w:r>
      <w:proofErr w:type="spellStart"/>
      <w:r>
        <w:t>Chkdsk</w:t>
      </w:r>
      <w:proofErr w:type="spellEnd"/>
      <w:r>
        <w:t xml:space="preserve"> determine</w:t>
      </w:r>
      <w:r w:rsidR="00093BF3">
        <w:t>s</w:t>
      </w:r>
      <w:r>
        <w:t xml:space="preserve"> if the volume has</w:t>
      </w:r>
      <w:r w:rsidR="00093BF3">
        <w:t xml:space="preserve"> any corruptions and then fixes them. In this mode, </w:t>
      </w:r>
      <w:proofErr w:type="spellStart"/>
      <w:r>
        <w:t>Chkdsk</w:t>
      </w:r>
      <w:proofErr w:type="spellEnd"/>
      <w:r>
        <w:t xml:space="preserve"> run</w:t>
      </w:r>
      <w:r w:rsidR="00093BF3">
        <w:t>s</w:t>
      </w:r>
      <w:r>
        <w:t xml:space="preserve"> phases 1-3 </w:t>
      </w:r>
      <w:r w:rsidR="00487AB2">
        <w:t>(</w:t>
      </w:r>
      <w:r w:rsidR="00093BF3">
        <w:t>see the phase descriptions below</w:t>
      </w:r>
      <w:r w:rsidR="00487AB2">
        <w:t>)</w:t>
      </w:r>
      <w:r>
        <w:t>.</w:t>
      </w:r>
    </w:p>
    <w:p w:rsidR="006F4847" w:rsidRDefault="006F4847" w:rsidP="008B13FE">
      <w:pPr>
        <w:pStyle w:val="BodyText"/>
        <w:ind w:left="720"/>
        <w:jc w:val="both"/>
      </w:pPr>
      <w:proofErr w:type="spellStart"/>
      <w:r>
        <w:lastRenderedPageBreak/>
        <w:t>Chkdsk</w:t>
      </w:r>
      <w:proofErr w:type="spellEnd"/>
      <w:r>
        <w:t xml:space="preserve"> execution time in </w:t>
      </w:r>
      <w:r w:rsidR="00575999">
        <w:t xml:space="preserve">this </w:t>
      </w:r>
      <w:r>
        <w:t>mode is related to the number of files on the volume, not</w:t>
      </w:r>
      <w:r w:rsidR="00093BF3">
        <w:t xml:space="preserve"> the</w:t>
      </w:r>
      <w:r>
        <w:t xml:space="preserve"> volume size.</w:t>
      </w:r>
    </w:p>
    <w:p w:rsidR="008E3468" w:rsidRDefault="008E3468" w:rsidP="008B13FE">
      <w:pPr>
        <w:pStyle w:val="BodyText"/>
        <w:numPr>
          <w:ilvl w:val="0"/>
          <w:numId w:val="13"/>
        </w:numPr>
        <w:jc w:val="both"/>
      </w:pPr>
      <w:r w:rsidRPr="00093BF3">
        <w:rPr>
          <w:b/>
        </w:rPr>
        <w:t>Bad cluster recovery mode</w:t>
      </w:r>
      <w:r>
        <w:t xml:space="preserve"> – </w:t>
      </w:r>
      <w:proofErr w:type="spellStart"/>
      <w:r>
        <w:t>Chkdsk</w:t>
      </w:r>
      <w:proofErr w:type="spellEnd"/>
      <w:r>
        <w:t xml:space="preserve"> run</w:t>
      </w:r>
      <w:r w:rsidR="00093BF3">
        <w:t>s</w:t>
      </w:r>
      <w:r>
        <w:t xml:space="preserve"> in this mode if the /R or /B option </w:t>
      </w:r>
      <w:r w:rsidR="00093BF3">
        <w:t xml:space="preserve">is specified. </w:t>
      </w:r>
      <w:r>
        <w:t>This mode is ac</w:t>
      </w:r>
      <w:r w:rsidR="00093BF3">
        <w:t xml:space="preserve">tually a superset of fix mode. </w:t>
      </w:r>
      <w:proofErr w:type="spellStart"/>
      <w:r>
        <w:t>Chkdsk</w:t>
      </w:r>
      <w:proofErr w:type="spellEnd"/>
      <w:r>
        <w:t xml:space="preserve"> perform</w:t>
      </w:r>
      <w:r w:rsidR="00093BF3">
        <w:t>s</w:t>
      </w:r>
      <w:r>
        <w:t xml:space="preserve"> the same actions as in fix mode above, but it also run</w:t>
      </w:r>
      <w:r w:rsidR="00093BF3">
        <w:t>s two</w:t>
      </w:r>
      <w:r>
        <w:t xml:space="preserve"> addi</w:t>
      </w:r>
      <w:r w:rsidR="00093BF3">
        <w:t xml:space="preserve">tional phases, phases 4 and 5. </w:t>
      </w:r>
      <w:r>
        <w:t xml:space="preserve">In these additional phases, </w:t>
      </w:r>
      <w:proofErr w:type="spellStart"/>
      <w:r w:rsidR="0099636D">
        <w:t>Chkdsk</w:t>
      </w:r>
      <w:proofErr w:type="spellEnd"/>
      <w:r>
        <w:t xml:space="preserve"> scan</w:t>
      </w:r>
      <w:r w:rsidR="00093BF3">
        <w:t>s</w:t>
      </w:r>
      <w:r>
        <w:t xml:space="preserve"> every cluster o</w:t>
      </w:r>
      <w:r w:rsidR="00222423">
        <w:t xml:space="preserve">n the volume to determine whether it is bad, </w:t>
      </w:r>
      <w:r w:rsidR="00093BF3">
        <w:t>indicating that</w:t>
      </w:r>
      <w:r w:rsidR="00222423">
        <w:t xml:space="preserve"> it cannot be read from disk due to a hardware error. It place</w:t>
      </w:r>
      <w:r w:rsidR="00093BF3">
        <w:t>s</w:t>
      </w:r>
      <w:r w:rsidR="00222423">
        <w:t xml:space="preserve"> all bad clusters</w:t>
      </w:r>
      <w:r w:rsidR="00093BF3">
        <w:t xml:space="preserve"> that</w:t>
      </w:r>
      <w:r w:rsidR="00222423">
        <w:t xml:space="preserve"> it finds o</w:t>
      </w:r>
      <w:r w:rsidR="00093BF3">
        <w:t xml:space="preserve">n the NTFS bad cluster list. </w:t>
      </w:r>
      <w:r w:rsidR="00222423">
        <w:t xml:space="preserve">NTFS </w:t>
      </w:r>
      <w:r w:rsidR="00093BF3">
        <w:t xml:space="preserve">does not </w:t>
      </w:r>
      <w:r w:rsidR="00222423">
        <w:t>allocate these clusters to any file</w:t>
      </w:r>
      <w:r w:rsidR="00093BF3">
        <w:t xml:space="preserve"> on the list. </w:t>
      </w:r>
    </w:p>
    <w:p w:rsidR="00222423" w:rsidRDefault="00222423" w:rsidP="008B13FE">
      <w:pPr>
        <w:pStyle w:val="BodyText"/>
        <w:ind w:left="720"/>
        <w:jc w:val="both"/>
      </w:pPr>
      <w:r>
        <w:t xml:space="preserve">Running </w:t>
      </w:r>
      <w:proofErr w:type="spellStart"/>
      <w:r w:rsidR="0099636D">
        <w:t>Chkdsk</w:t>
      </w:r>
      <w:proofErr w:type="spellEnd"/>
      <w:r>
        <w:t xml:space="preserve"> in this mode is </w:t>
      </w:r>
      <w:r w:rsidR="00093BF3">
        <w:t>not recommend</w:t>
      </w:r>
      <w:r>
        <w:t xml:space="preserve">ed </w:t>
      </w:r>
      <w:r w:rsidR="00093BF3">
        <w:t xml:space="preserve">because modern hard drives </w:t>
      </w:r>
      <w:r>
        <w:t>auto</w:t>
      </w:r>
      <w:r w:rsidR="00093BF3">
        <w:t xml:space="preserve">matically replace bad sectors. </w:t>
      </w:r>
      <w:r>
        <w:t>Modern hard drives also have better failure reporting th</w:t>
      </w:r>
      <w:r w:rsidR="00B430DC">
        <w:t>an</w:t>
      </w:r>
      <w:r w:rsidR="001635B8">
        <w:t xml:space="preserve"> </w:t>
      </w:r>
      <w:r>
        <w:t xml:space="preserve">when </w:t>
      </w:r>
      <w:proofErr w:type="spellStart"/>
      <w:r w:rsidR="0099636D">
        <w:t>Chkdsk</w:t>
      </w:r>
      <w:proofErr w:type="spellEnd"/>
      <w:r>
        <w:t xml:space="preserve"> was first </w:t>
      </w:r>
      <w:r w:rsidR="007E245A">
        <w:t xml:space="preserve">developed and implemented. </w:t>
      </w:r>
      <w:r>
        <w:t xml:space="preserve">Running </w:t>
      </w:r>
      <w:proofErr w:type="spellStart"/>
      <w:r w:rsidR="0099636D">
        <w:t>Chkdsk</w:t>
      </w:r>
      <w:proofErr w:type="spellEnd"/>
      <w:r>
        <w:t xml:space="preserve"> in this mode may take a </w:t>
      </w:r>
      <w:r w:rsidR="007E245A">
        <w:t>significant amount of</w:t>
      </w:r>
      <w:r>
        <w:t xml:space="preserve"> time for large volumes because it involves reading every single sector on the volume.</w:t>
      </w:r>
    </w:p>
    <w:p w:rsidR="00A25173" w:rsidRDefault="00A25173" w:rsidP="008B13FE">
      <w:pPr>
        <w:pStyle w:val="BodyText"/>
        <w:ind w:left="720"/>
        <w:jc w:val="both"/>
      </w:pPr>
      <w:r>
        <w:rPr>
          <w:noProof/>
        </w:rPr>
        <mc:AlternateContent>
          <mc:Choice Requires="wps">
            <w:drawing>
              <wp:anchor distT="0" distB="0" distL="114300" distR="114300" simplePos="0" relativeHeight="251659264" behindDoc="0" locked="0" layoutInCell="1" allowOverlap="1" wp14:anchorId="07341707" wp14:editId="74640EA7">
                <wp:simplePos x="0" y="0"/>
                <wp:positionH relativeFrom="column">
                  <wp:posOffset>-46355</wp:posOffset>
                </wp:positionH>
                <wp:positionV relativeFrom="paragraph">
                  <wp:posOffset>499745</wp:posOffset>
                </wp:positionV>
                <wp:extent cx="4846320" cy="953770"/>
                <wp:effectExtent l="0" t="0" r="11430" b="158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953770"/>
                        </a:xfrm>
                        <a:prstGeom prst="rect">
                          <a:avLst/>
                        </a:prstGeom>
                        <a:solidFill>
                          <a:srgbClr val="FFFFFF"/>
                        </a:solidFill>
                        <a:ln w="9525">
                          <a:solidFill>
                            <a:srgbClr val="000000"/>
                          </a:solidFill>
                          <a:miter lim="800000"/>
                          <a:headEnd/>
                          <a:tailEnd/>
                        </a:ln>
                      </wps:spPr>
                      <wps:txbx>
                        <w:txbxContent>
                          <w:p w:rsidR="00093BF3" w:rsidRDefault="00093BF3" w:rsidP="006718DD">
                            <w:pPr>
                              <w:jc w:val="both"/>
                            </w:pPr>
                            <w:r>
                              <w:t xml:space="preserve">Note B: </w:t>
                            </w:r>
                            <w:r w:rsidR="007E245A">
                              <w:t xml:space="preserve">Running </w:t>
                            </w:r>
                            <w:proofErr w:type="spellStart"/>
                            <w:r w:rsidR="007E245A">
                              <w:t>Chkdsk</w:t>
                            </w:r>
                            <w:proofErr w:type="spellEnd"/>
                            <w:r w:rsidR="007E245A">
                              <w:t xml:space="preserve"> /r is not recommended </w:t>
                            </w:r>
                            <w:r>
                              <w:t>unless absolutely ne</w:t>
                            </w:r>
                            <w:r w:rsidR="007E245A">
                              <w:t>cessary,</w:t>
                            </w:r>
                            <w:r>
                              <w:t xml:space="preserve"> or </w:t>
                            </w:r>
                            <w:r w:rsidR="007E245A">
                              <w:t xml:space="preserve">if </w:t>
                            </w:r>
                            <w:r>
                              <w:t>there are indications that the disk(s) maybe failing.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65pt;margin-top:39.35pt;width:381.6pt;height:75.1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">
                <v:textbox style="mso-fit-shape-to-text:t">
                  <w:txbxContent>
                    <w:p w:rsidR="00093BF3" w:rsidRDefault="00093BF3" w:rsidP="006718DD">
                      <w:pPr>
                        <w:jc w:val="both"/>
                      </w:pPr>
                      <w:r>
                        <w:t xml:space="preserve">Note B: </w:t>
                      </w:r>
                      <w:r w:rsidR="007E245A">
                        <w:t xml:space="preserve">Running </w:t>
                      </w:r>
                      <w:proofErr w:type="spellStart"/>
                      <w:r w:rsidR="007E245A">
                        <w:t>Chkdsk</w:t>
                      </w:r>
                      <w:proofErr w:type="spellEnd"/>
                      <w:r w:rsidR="007E245A">
                        <w:t xml:space="preserve"> /r is </w:t>
                      </w:r>
                      <w:r w:rsidR="007E245A">
                        <w:t>not recommend</w:t>
                      </w:r>
                      <w:r w:rsidR="007E245A">
                        <w:t>ed</w:t>
                      </w:r>
                      <w:r w:rsidR="007E245A">
                        <w:t xml:space="preserve"> </w:t>
                      </w:r>
                      <w:r>
                        <w:t>unless absolutely ne</w:t>
                      </w:r>
                      <w:r w:rsidR="007E245A">
                        <w:t>cessary,</w:t>
                      </w:r>
                      <w:r>
                        <w:t xml:space="preserve"> or </w:t>
                      </w:r>
                      <w:r w:rsidR="007E245A">
                        <w:t xml:space="preserve">if </w:t>
                      </w:r>
                      <w:r>
                        <w:t>there are indications that the disk(s) maybe failing.</w:t>
                      </w:r>
                    </w:p>
                  </w:txbxContent>
                </v:textbox>
                <w10:wrap type="square"/>
              </v:shape>
            </w:pict>
          </mc:Fallback>
        </mc:AlternateContent>
      </w:r>
      <w:proofErr w:type="spellStart"/>
      <w:r w:rsidR="006F4847">
        <w:t>Chkdsk</w:t>
      </w:r>
      <w:proofErr w:type="spellEnd"/>
      <w:r w:rsidR="006F4847">
        <w:t xml:space="preserve"> execution time in </w:t>
      </w:r>
      <w:r w:rsidR="00575999">
        <w:t xml:space="preserve">this </w:t>
      </w:r>
      <w:r w:rsidR="006F4847">
        <w:t>mode is related to the</w:t>
      </w:r>
      <w:r w:rsidR="00B430DC">
        <w:t xml:space="preserve"> number of files as well as volume</w:t>
      </w:r>
      <w:r w:rsidR="006F4847">
        <w:t xml:space="preserve"> size</w:t>
      </w:r>
      <w:r w:rsidR="00B430DC">
        <w:t>.</w:t>
      </w:r>
    </w:p>
    <w:p w:rsidR="00A25173" w:rsidRDefault="00A25173" w:rsidP="008B13FE">
      <w:pPr>
        <w:pStyle w:val="BodyText"/>
        <w:ind w:left="720"/>
        <w:jc w:val="both"/>
      </w:pPr>
    </w:p>
    <w:p w:rsidR="006159C1" w:rsidRDefault="006159C1" w:rsidP="00A25173">
      <w:pPr>
        <w:pStyle w:val="BodyText"/>
        <w:jc w:val="both"/>
      </w:pPr>
      <w:r>
        <w:t xml:space="preserve">There are </w:t>
      </w:r>
      <w:r w:rsidR="00222423">
        <w:t xml:space="preserve">3 or 5 </w:t>
      </w:r>
      <w:r>
        <w:t xml:space="preserve">phases to a complete </w:t>
      </w:r>
      <w:proofErr w:type="spellStart"/>
      <w:r w:rsidR="0099636D">
        <w:t>Chkdsk</w:t>
      </w:r>
      <w:proofErr w:type="spellEnd"/>
      <w:r>
        <w:t xml:space="preserve"> run:</w:t>
      </w:r>
    </w:p>
    <w:p w:rsidR="006159C1" w:rsidRDefault="006159C1" w:rsidP="004E6CA3">
      <w:pPr>
        <w:pStyle w:val="BodyText"/>
        <w:ind w:left="360"/>
        <w:jc w:val="both"/>
      </w:pPr>
      <w:r>
        <w:t xml:space="preserve">Phase 1: </w:t>
      </w:r>
      <w:r w:rsidR="006718DD">
        <w:t xml:space="preserve">Checking files – </w:t>
      </w:r>
      <w:proofErr w:type="spellStart"/>
      <w:r w:rsidR="0099636D">
        <w:t>Chkdsk</w:t>
      </w:r>
      <w:proofErr w:type="spellEnd"/>
      <w:r w:rsidR="006718DD">
        <w:t xml:space="preserve"> examine</w:t>
      </w:r>
      <w:r>
        <w:t xml:space="preserve"> the volume’s master file table (MFT) and checks for consistency. </w:t>
      </w:r>
    </w:p>
    <w:p w:rsidR="00BD3596" w:rsidRDefault="006159C1" w:rsidP="004E6CA3">
      <w:pPr>
        <w:pStyle w:val="BodyText"/>
        <w:ind w:left="360"/>
        <w:jc w:val="both"/>
      </w:pPr>
      <w:r>
        <w:t xml:space="preserve">Phase 2: Checking indexes (directories) – </w:t>
      </w:r>
      <w:proofErr w:type="spellStart"/>
      <w:r w:rsidR="0099636D">
        <w:t>Chkdsk</w:t>
      </w:r>
      <w:proofErr w:type="spellEnd"/>
      <w:r>
        <w:t xml:space="preserve"> checks each </w:t>
      </w:r>
      <w:r w:rsidR="00BD3596">
        <w:t>directory for</w:t>
      </w:r>
      <w:r w:rsidR="005D3ACD">
        <w:t xml:space="preserve"> consistency. </w:t>
      </w:r>
      <w:r w:rsidR="00222423">
        <w:t>It also verifies that the files represented in the directory match t</w:t>
      </w:r>
      <w:r w:rsidR="005D3ACD">
        <w:t xml:space="preserve">he files described in the MFT. </w:t>
      </w:r>
      <w:r w:rsidR="00222423">
        <w:t>In addition, it verifies that there are no cycles in the directory tree.</w:t>
      </w:r>
      <w:r w:rsidR="00BD3596">
        <w:t xml:space="preserve"> </w:t>
      </w:r>
    </w:p>
    <w:p w:rsidR="006159C1" w:rsidRDefault="006159C1" w:rsidP="004E6CA3">
      <w:pPr>
        <w:pStyle w:val="BodyText"/>
        <w:ind w:left="360"/>
        <w:jc w:val="both"/>
      </w:pPr>
      <w:r>
        <w:t>Phase 3: Checking Security Descriptors</w:t>
      </w:r>
      <w:r w:rsidR="006F4847">
        <w:t xml:space="preserve"> -</w:t>
      </w:r>
      <w:r>
        <w:t xml:space="preserve"> </w:t>
      </w:r>
      <w:proofErr w:type="spellStart"/>
      <w:r w:rsidR="0099636D">
        <w:t>Chkdsk</w:t>
      </w:r>
      <w:proofErr w:type="spellEnd"/>
      <w:r w:rsidR="00222423">
        <w:t xml:space="preserve"> checks the NTFS security </w:t>
      </w:r>
      <w:r w:rsidR="006C7D5B">
        <w:t xml:space="preserve">descriptor stream and related </w:t>
      </w:r>
      <w:r w:rsidR="00222423">
        <w:t>data structures, verifies the security descriptor for each file, and cleans-up unused security descriptors.</w:t>
      </w:r>
      <w:r w:rsidR="005D3ACD">
        <w:t xml:space="preserve"> This phase is run only if</w:t>
      </w:r>
      <w:r w:rsidR="00834CD8">
        <w:t xml:space="preserve"> the </w:t>
      </w:r>
      <w:proofErr w:type="spellStart"/>
      <w:r w:rsidR="001635B8">
        <w:t>C</w:t>
      </w:r>
      <w:r w:rsidR="00834CD8">
        <w:t>hkdsk</w:t>
      </w:r>
      <w:proofErr w:type="spellEnd"/>
      <w:r w:rsidR="00834CD8">
        <w:t>/f option is specified.</w:t>
      </w:r>
    </w:p>
    <w:p w:rsidR="006159C1" w:rsidRDefault="006159C1" w:rsidP="004E6CA3">
      <w:pPr>
        <w:pStyle w:val="BodyText"/>
        <w:ind w:left="360"/>
        <w:jc w:val="both"/>
      </w:pPr>
      <w:r>
        <w:t xml:space="preserve">Phase 4: </w:t>
      </w:r>
      <w:r w:rsidR="006F4847">
        <w:t xml:space="preserve">Verify File Data </w:t>
      </w:r>
      <w:r w:rsidR="00222423">
        <w:t>(only run when /R or /B is specified</w:t>
      </w:r>
      <w:r w:rsidR="00BD3596">
        <w:t>) –</w:t>
      </w:r>
      <w:r>
        <w:t xml:space="preserve"> </w:t>
      </w:r>
      <w:proofErr w:type="spellStart"/>
      <w:r w:rsidR="0099636D">
        <w:t>Chkdsk</w:t>
      </w:r>
      <w:proofErr w:type="spellEnd"/>
      <w:r w:rsidR="006F4847">
        <w:t xml:space="preserve"> reads the data of every file to see if there are any </w:t>
      </w:r>
      <w:r w:rsidR="005D3ACD">
        <w:t xml:space="preserve">bad clusters in the file data. </w:t>
      </w:r>
      <w:r w:rsidR="006F4847">
        <w:t>Any file with bad clusters is repaired and all bad clusters are added to the NTFS bad cluster list.</w:t>
      </w:r>
    </w:p>
    <w:p w:rsidR="006F4847" w:rsidRDefault="006F4847" w:rsidP="004E6CA3">
      <w:pPr>
        <w:pStyle w:val="BodyText"/>
        <w:ind w:left="360"/>
        <w:jc w:val="both"/>
      </w:pPr>
      <w:r>
        <w:t xml:space="preserve">Phase 5: Verify Free Space (only run when /R or /B is specified) – </w:t>
      </w:r>
      <w:proofErr w:type="spellStart"/>
      <w:r w:rsidR="0099636D">
        <w:t>Chkdsk</w:t>
      </w:r>
      <w:proofErr w:type="spellEnd"/>
      <w:r>
        <w:t xml:space="preserve"> verifies every free cluster on the volume to see </w:t>
      </w:r>
      <w:r w:rsidR="005D3ACD">
        <w:t xml:space="preserve">if there are any bad clusters. </w:t>
      </w:r>
      <w:r>
        <w:t>All bad clusters are added to the NTFS bad cluster list.</w:t>
      </w:r>
    </w:p>
    <w:p w:rsidR="000C1CF3" w:rsidRPr="000C1CF3" w:rsidRDefault="000C1CF3" w:rsidP="000C1CF3">
      <w:pPr>
        <w:pStyle w:val="BodyText"/>
        <w:rPr>
          <w:b/>
        </w:rPr>
      </w:pPr>
    </w:p>
    <w:p w:rsidR="0089423A" w:rsidRPr="0006575A" w:rsidRDefault="0089423A" w:rsidP="00390348">
      <w:pPr>
        <w:pStyle w:val="Heading2"/>
      </w:pPr>
      <w:bookmarkStart w:id="10" w:name="_Toc259548455"/>
      <w:bookmarkStart w:id="11" w:name="_Toc284709996"/>
      <w:bookmarkStart w:id="12" w:name="ChkdskExitCodes"/>
      <w:proofErr w:type="spellStart"/>
      <w:r>
        <w:lastRenderedPageBreak/>
        <w:t>Chkdsk</w:t>
      </w:r>
      <w:proofErr w:type="spellEnd"/>
      <w:r>
        <w:t xml:space="preserve"> Exit Codes</w:t>
      </w:r>
      <w:bookmarkEnd w:id="10"/>
      <w:bookmarkEnd w:id="11"/>
    </w:p>
    <w:bookmarkEnd w:id="12"/>
    <w:p w:rsidR="0089423A" w:rsidRPr="0089423A" w:rsidRDefault="0089423A" w:rsidP="0089423A">
      <w:pPr>
        <w:spacing w:after="100" w:afterAutospacing="1"/>
        <w:ind w:firstLine="360"/>
        <w:rPr>
          <w:rFonts w:cstheme="minorHAnsi"/>
        </w:rPr>
      </w:pPr>
      <w:r w:rsidRPr="0089423A">
        <w:rPr>
          <w:rFonts w:cstheme="minorHAnsi"/>
        </w:rPr>
        <w:t xml:space="preserve">The following table lists the exit codes that </w:t>
      </w:r>
      <w:proofErr w:type="spellStart"/>
      <w:r w:rsidR="0099636D">
        <w:rPr>
          <w:rFonts w:cstheme="minorHAnsi"/>
          <w:b/>
          <w:bCs/>
        </w:rPr>
        <w:t>Chkdsk</w:t>
      </w:r>
      <w:proofErr w:type="spellEnd"/>
      <w:r w:rsidRPr="0089423A">
        <w:rPr>
          <w:rFonts w:cstheme="minorHAnsi"/>
        </w:rPr>
        <w:t xml:space="preserve"> returns when it exits:</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45"/>
        <w:gridCol w:w="5758"/>
      </w:tblGrid>
      <w:tr w:rsidR="0089423A" w:rsidRPr="0089423A" w:rsidTr="00533BB9">
        <w:trPr>
          <w:trHeight w:val="277"/>
          <w:tblHeader/>
          <w:tblCellSpacing w:w="0" w:type="dxa"/>
        </w:trPr>
        <w:tc>
          <w:tcPr>
            <w:tcW w:w="1245" w:type="dxa"/>
            <w:vAlign w:val="center"/>
            <w:hideMark/>
          </w:tcPr>
          <w:p w:rsidR="0089423A" w:rsidRPr="0089423A" w:rsidRDefault="0089423A" w:rsidP="00533BB9">
            <w:pPr>
              <w:rPr>
                <w:rFonts w:cstheme="minorHAnsi"/>
                <w:b/>
              </w:rPr>
            </w:pPr>
            <w:r w:rsidRPr="0089423A">
              <w:rPr>
                <w:rFonts w:cstheme="minorHAnsi"/>
                <w:b/>
              </w:rPr>
              <w:t>Exit Code</w:t>
            </w:r>
          </w:p>
        </w:tc>
        <w:tc>
          <w:tcPr>
            <w:tcW w:w="5758" w:type="dxa"/>
            <w:vAlign w:val="center"/>
            <w:hideMark/>
          </w:tcPr>
          <w:p w:rsidR="0089423A" w:rsidRPr="0089423A" w:rsidRDefault="0089423A" w:rsidP="00533BB9">
            <w:pPr>
              <w:rPr>
                <w:rFonts w:cstheme="minorHAnsi"/>
                <w:b/>
              </w:rPr>
            </w:pPr>
            <w:r w:rsidRPr="0089423A">
              <w:rPr>
                <w:rFonts w:cstheme="minorHAnsi"/>
                <w:b/>
              </w:rPr>
              <w:t>Description</w:t>
            </w:r>
          </w:p>
        </w:tc>
      </w:tr>
      <w:tr w:rsidR="0089423A" w:rsidRPr="0089423A" w:rsidTr="00533BB9">
        <w:trPr>
          <w:trHeight w:val="277"/>
          <w:tblCellSpacing w:w="0" w:type="dxa"/>
        </w:trPr>
        <w:tc>
          <w:tcPr>
            <w:tcW w:w="1245" w:type="dxa"/>
            <w:hideMark/>
          </w:tcPr>
          <w:p w:rsidR="0089423A" w:rsidRPr="0089423A" w:rsidRDefault="0089423A" w:rsidP="00533BB9">
            <w:pPr>
              <w:spacing w:before="100" w:beforeAutospacing="1" w:after="100" w:afterAutospacing="1"/>
              <w:rPr>
                <w:rFonts w:cstheme="minorHAnsi"/>
              </w:rPr>
            </w:pPr>
            <w:r w:rsidRPr="0089423A">
              <w:rPr>
                <w:rFonts w:cstheme="minorHAnsi"/>
              </w:rPr>
              <w:t>0</w:t>
            </w:r>
          </w:p>
        </w:tc>
        <w:tc>
          <w:tcPr>
            <w:tcW w:w="5758" w:type="dxa"/>
            <w:hideMark/>
          </w:tcPr>
          <w:p w:rsidR="0089423A" w:rsidRPr="0089423A" w:rsidRDefault="0089423A" w:rsidP="00533BB9">
            <w:pPr>
              <w:spacing w:before="100" w:beforeAutospacing="1" w:after="100" w:afterAutospacing="1"/>
              <w:rPr>
                <w:rFonts w:cstheme="minorHAnsi"/>
              </w:rPr>
            </w:pPr>
            <w:r w:rsidRPr="0089423A">
              <w:rPr>
                <w:rFonts w:cstheme="minorHAnsi"/>
              </w:rPr>
              <w:t>No errors were found.</w:t>
            </w:r>
          </w:p>
        </w:tc>
      </w:tr>
      <w:tr w:rsidR="0089423A" w:rsidRPr="0089423A" w:rsidTr="00533BB9">
        <w:trPr>
          <w:trHeight w:val="277"/>
          <w:tblCellSpacing w:w="0" w:type="dxa"/>
        </w:trPr>
        <w:tc>
          <w:tcPr>
            <w:tcW w:w="1245" w:type="dxa"/>
            <w:hideMark/>
          </w:tcPr>
          <w:p w:rsidR="0089423A" w:rsidRPr="0089423A" w:rsidRDefault="0089423A" w:rsidP="00533BB9">
            <w:pPr>
              <w:spacing w:before="100" w:beforeAutospacing="1" w:after="100" w:afterAutospacing="1"/>
              <w:rPr>
                <w:rFonts w:cstheme="minorHAnsi"/>
              </w:rPr>
            </w:pPr>
            <w:r w:rsidRPr="0089423A">
              <w:rPr>
                <w:rFonts w:cstheme="minorHAnsi"/>
              </w:rPr>
              <w:t>1</w:t>
            </w:r>
          </w:p>
        </w:tc>
        <w:tc>
          <w:tcPr>
            <w:tcW w:w="5758" w:type="dxa"/>
            <w:hideMark/>
          </w:tcPr>
          <w:p w:rsidR="0089423A" w:rsidRPr="0089423A" w:rsidRDefault="0089423A" w:rsidP="00533BB9">
            <w:pPr>
              <w:spacing w:before="100" w:beforeAutospacing="1" w:after="100" w:afterAutospacing="1"/>
              <w:rPr>
                <w:rFonts w:cstheme="minorHAnsi"/>
              </w:rPr>
            </w:pPr>
            <w:r w:rsidRPr="0089423A">
              <w:rPr>
                <w:rFonts w:cstheme="minorHAnsi"/>
              </w:rPr>
              <w:t>Errors were found and fixed.</w:t>
            </w:r>
          </w:p>
        </w:tc>
      </w:tr>
      <w:tr w:rsidR="0089423A" w:rsidRPr="0089423A" w:rsidTr="00533BB9">
        <w:trPr>
          <w:trHeight w:val="539"/>
          <w:tblCellSpacing w:w="0" w:type="dxa"/>
        </w:trPr>
        <w:tc>
          <w:tcPr>
            <w:tcW w:w="1245" w:type="dxa"/>
            <w:hideMark/>
          </w:tcPr>
          <w:p w:rsidR="0089423A" w:rsidRPr="0089423A" w:rsidRDefault="0089423A" w:rsidP="00533BB9">
            <w:pPr>
              <w:spacing w:before="100" w:beforeAutospacing="1" w:after="100" w:afterAutospacing="1"/>
              <w:rPr>
                <w:rFonts w:cstheme="minorHAnsi"/>
              </w:rPr>
            </w:pPr>
            <w:r w:rsidRPr="0089423A">
              <w:rPr>
                <w:rFonts w:cstheme="minorHAnsi"/>
              </w:rPr>
              <w:t>2</w:t>
            </w:r>
          </w:p>
        </w:tc>
        <w:tc>
          <w:tcPr>
            <w:tcW w:w="5758" w:type="dxa"/>
            <w:hideMark/>
          </w:tcPr>
          <w:p w:rsidR="0089423A" w:rsidRPr="0089423A" w:rsidRDefault="0089423A" w:rsidP="00BD3596">
            <w:pPr>
              <w:spacing w:before="100" w:beforeAutospacing="1" w:after="100" w:afterAutospacing="1"/>
              <w:rPr>
                <w:rFonts w:cstheme="minorHAnsi"/>
              </w:rPr>
            </w:pPr>
            <w:r w:rsidRPr="0089423A">
              <w:rPr>
                <w:rFonts w:cstheme="minorHAnsi"/>
              </w:rPr>
              <w:t xml:space="preserve">Disk cleanup, such as garbage collection, was performed, or cleanup was not performed because </w:t>
            </w:r>
            <w:r w:rsidRPr="0089423A">
              <w:rPr>
                <w:rFonts w:cstheme="minorHAnsi"/>
                <w:b/>
                <w:bCs/>
              </w:rPr>
              <w:t>/f</w:t>
            </w:r>
            <w:r w:rsidRPr="0089423A">
              <w:rPr>
                <w:rFonts w:cstheme="minorHAnsi"/>
              </w:rPr>
              <w:t xml:space="preserve"> was not specified.</w:t>
            </w:r>
            <w:r w:rsidR="005D3ACD">
              <w:rPr>
                <w:rFonts w:cstheme="minorHAnsi"/>
              </w:rPr>
              <w:t xml:space="preserve"> (Windows XP and e</w:t>
            </w:r>
            <w:r w:rsidR="00BD3596">
              <w:rPr>
                <w:rFonts w:cstheme="minorHAnsi"/>
              </w:rPr>
              <w:t>arlier)</w:t>
            </w:r>
          </w:p>
        </w:tc>
      </w:tr>
      <w:tr w:rsidR="0089423A" w:rsidRPr="0089423A" w:rsidTr="00533BB9">
        <w:trPr>
          <w:trHeight w:val="539"/>
          <w:tblCellSpacing w:w="0" w:type="dxa"/>
        </w:trPr>
        <w:tc>
          <w:tcPr>
            <w:tcW w:w="1245" w:type="dxa"/>
            <w:hideMark/>
          </w:tcPr>
          <w:p w:rsidR="0089423A" w:rsidRPr="0089423A" w:rsidRDefault="0089423A" w:rsidP="00533BB9">
            <w:pPr>
              <w:spacing w:before="100" w:beforeAutospacing="1" w:after="100" w:afterAutospacing="1"/>
              <w:rPr>
                <w:rFonts w:cstheme="minorHAnsi"/>
              </w:rPr>
            </w:pPr>
            <w:r w:rsidRPr="0089423A">
              <w:rPr>
                <w:rFonts w:cstheme="minorHAnsi"/>
              </w:rPr>
              <w:t>3</w:t>
            </w:r>
          </w:p>
        </w:tc>
        <w:tc>
          <w:tcPr>
            <w:tcW w:w="5758" w:type="dxa"/>
            <w:hideMark/>
          </w:tcPr>
          <w:p w:rsidR="0089423A" w:rsidRPr="0089423A" w:rsidRDefault="0089423A" w:rsidP="00533BB9">
            <w:pPr>
              <w:spacing w:before="100" w:beforeAutospacing="1" w:after="100" w:afterAutospacing="1"/>
              <w:rPr>
                <w:rFonts w:cstheme="minorHAnsi"/>
              </w:rPr>
            </w:pPr>
            <w:r w:rsidRPr="0089423A">
              <w:rPr>
                <w:rFonts w:cstheme="minorHAnsi"/>
              </w:rPr>
              <w:t xml:space="preserve">Could not check the disk, errors could not be fixed, or errors were not fixed because </w:t>
            </w:r>
            <w:r w:rsidRPr="0089423A">
              <w:rPr>
                <w:rFonts w:cstheme="minorHAnsi"/>
                <w:b/>
                <w:bCs/>
              </w:rPr>
              <w:t>/f</w:t>
            </w:r>
            <w:r w:rsidRPr="0089423A">
              <w:rPr>
                <w:rFonts w:cstheme="minorHAnsi"/>
              </w:rPr>
              <w:t xml:space="preserve"> was not specified.</w:t>
            </w:r>
          </w:p>
        </w:tc>
      </w:tr>
    </w:tbl>
    <w:p w:rsidR="0089423A" w:rsidRDefault="0089423A" w:rsidP="006159C1">
      <w:pPr>
        <w:pStyle w:val="BodyText"/>
        <w:jc w:val="both"/>
      </w:pPr>
    </w:p>
    <w:p w:rsidR="005C09A8" w:rsidRDefault="005C09A8" w:rsidP="00390348">
      <w:pPr>
        <w:pStyle w:val="Heading2"/>
      </w:pPr>
      <w:bookmarkStart w:id="13" w:name="_Toc284709997"/>
      <w:r>
        <w:t>Improving General Availability of the Server</w:t>
      </w:r>
      <w:bookmarkEnd w:id="13"/>
    </w:p>
    <w:p w:rsidR="00A052BD" w:rsidRDefault="00A052BD" w:rsidP="00544F5E">
      <w:pPr>
        <w:pStyle w:val="BodyText"/>
      </w:pPr>
      <w:r>
        <w:t>If a volume is found to be corrupted and detected during run-time; NTFS schedule</w:t>
      </w:r>
      <w:r w:rsidR="001E40AC">
        <w:t>s</w:t>
      </w:r>
      <w:r>
        <w:t xml:space="preserve"> </w:t>
      </w:r>
      <w:proofErr w:type="spellStart"/>
      <w:r w:rsidR="005C09A8">
        <w:t>Chkdsk</w:t>
      </w:r>
      <w:proofErr w:type="spellEnd"/>
      <w:r w:rsidR="005C09A8">
        <w:t xml:space="preserve"> </w:t>
      </w:r>
      <w:r w:rsidR="001E40AC">
        <w:t xml:space="preserve">to </w:t>
      </w:r>
      <w:r w:rsidR="005C09A8">
        <w:t xml:space="preserve">run during </w:t>
      </w:r>
      <w:r>
        <w:t>the next</w:t>
      </w:r>
      <w:r w:rsidR="005C09A8">
        <w:t xml:space="preserve"> reboot</w:t>
      </w:r>
      <w:r w:rsidR="00907E3C">
        <w:t>.</w:t>
      </w:r>
      <w:r>
        <w:t xml:space="preserve"> </w:t>
      </w:r>
      <w:r w:rsidR="00907E3C">
        <w:t>T</w:t>
      </w:r>
      <w:r w:rsidR="005C09A8">
        <w:t>his is done by invoking autochk.exe</w:t>
      </w:r>
      <w:r>
        <w:t xml:space="preserve">. </w:t>
      </w:r>
    </w:p>
    <w:p w:rsidR="00A052BD" w:rsidRDefault="00A052BD" w:rsidP="00544F5E">
      <w:pPr>
        <w:pStyle w:val="BodyText"/>
      </w:pPr>
      <w:r>
        <w:t xml:space="preserve">If the </w:t>
      </w:r>
      <w:r w:rsidR="001E40AC">
        <w:t>computer</w:t>
      </w:r>
      <w:r>
        <w:t>/server hosts multiple volumes; even if one data volume is corrupted</w:t>
      </w:r>
      <w:r w:rsidR="001E40AC">
        <w:t xml:space="preserve">, by default, </w:t>
      </w:r>
      <w:r>
        <w:t>NTFS schedule</w:t>
      </w:r>
      <w:r w:rsidR="001E40AC">
        <w:t>s</w:t>
      </w:r>
      <w:r>
        <w:t xml:space="preserve"> </w:t>
      </w:r>
      <w:proofErr w:type="spellStart"/>
      <w:r w:rsidR="001635B8">
        <w:t>C</w:t>
      </w:r>
      <w:r>
        <w:t>hkdsk</w:t>
      </w:r>
      <w:proofErr w:type="spellEnd"/>
      <w:r>
        <w:t xml:space="preserve"> </w:t>
      </w:r>
      <w:r w:rsidR="001E40AC">
        <w:t xml:space="preserve">to run </w:t>
      </w:r>
      <w:r>
        <w:t>during startup</w:t>
      </w:r>
      <w:r w:rsidR="00907E3C">
        <w:t>.</w:t>
      </w:r>
    </w:p>
    <w:p w:rsidR="005C09A8" w:rsidRDefault="005C09A8" w:rsidP="00544F5E">
      <w:pPr>
        <w:pStyle w:val="BodyText"/>
      </w:pPr>
      <w:r>
        <w:t xml:space="preserve">Most reboots in servers occur due to other reasons </w:t>
      </w:r>
      <w:r w:rsidR="001E40AC">
        <w:t>(such as Windows Updates).</w:t>
      </w:r>
      <w:r>
        <w:t xml:space="preserve"> This causes an inadvertent</w:t>
      </w:r>
      <w:r w:rsidR="001E40AC">
        <w:t xml:space="preserve"> delay in starting the system. </w:t>
      </w:r>
      <w:r w:rsidR="001635B8">
        <w:t xml:space="preserve">If the system volume is corrupt, it is recommended </w:t>
      </w:r>
      <w:r w:rsidR="001E40AC">
        <w:t xml:space="preserve">that you </w:t>
      </w:r>
      <w:r w:rsidR="001635B8">
        <w:t xml:space="preserve">fix the system volume. The data volumes </w:t>
      </w:r>
      <w:r w:rsidR="001E40AC">
        <w:t>can be fixed after system start</w:t>
      </w:r>
      <w:r w:rsidR="001635B8">
        <w:t xml:space="preserve">up. </w:t>
      </w:r>
      <w:r w:rsidR="001E40AC">
        <w:t>B</w:t>
      </w:r>
      <w:r w:rsidR="001635B8">
        <w:t>y default</w:t>
      </w:r>
      <w:r w:rsidR="001E40AC">
        <w:t>,</w:t>
      </w:r>
      <w:r w:rsidR="001635B8">
        <w:t xml:space="preserve"> the system checks and fixes all volumes that are marked dirty during start up.</w:t>
      </w:r>
    </w:p>
    <w:p w:rsidR="00611CFD" w:rsidRDefault="001E40AC" w:rsidP="00544F5E">
      <w:pPr>
        <w:pStyle w:val="BodyText"/>
      </w:pPr>
      <w:r>
        <w:t>Server a</w:t>
      </w:r>
      <w:r w:rsidR="005C09A8">
        <w:t>dmin</w:t>
      </w:r>
      <w:r>
        <w:t>istrator</w:t>
      </w:r>
      <w:r w:rsidR="005C09A8">
        <w:t>s can choose to not delay</w:t>
      </w:r>
      <w:r w:rsidR="00302079">
        <w:t xml:space="preserve"> the process of</w:t>
      </w:r>
      <w:r w:rsidR="005C09A8">
        <w:t xml:space="preserve"> holding up the server at reboot by explicitly turning off checking the data volumes at reboot time</w:t>
      </w:r>
      <w:r w:rsidR="00302079">
        <w:t>. This can be done manually or using</w:t>
      </w:r>
      <w:r w:rsidR="005C09A8">
        <w:t xml:space="preserve"> a script after the system is up and running. </w:t>
      </w:r>
      <w:r w:rsidR="00302079">
        <w:t>Use</w:t>
      </w:r>
      <w:r w:rsidR="00834CD8">
        <w:t xml:space="preserve"> the </w:t>
      </w:r>
      <w:proofErr w:type="spellStart"/>
      <w:r w:rsidR="00834CD8" w:rsidRPr="00834CD8">
        <w:rPr>
          <w:i/>
        </w:rPr>
        <w:t>chkntfs</w:t>
      </w:r>
      <w:proofErr w:type="spellEnd"/>
      <w:r w:rsidR="00834CD8">
        <w:t xml:space="preserve"> </w:t>
      </w:r>
      <w:r w:rsidR="00A03E42">
        <w:t>command to</w:t>
      </w:r>
      <w:r w:rsidR="005C09A8">
        <w:t xml:space="preserve"> indicate </w:t>
      </w:r>
      <w:r w:rsidR="005C09A8" w:rsidRPr="00544F5E">
        <w:rPr>
          <w:b/>
          <w:i/>
        </w:rPr>
        <w:t>not</w:t>
      </w:r>
      <w:r w:rsidR="005C09A8">
        <w:t xml:space="preserve"> checking data volumes.</w:t>
      </w:r>
      <w:r w:rsidR="00611CFD">
        <w:t xml:space="preserve"> This setting of including/not including certain </w:t>
      </w:r>
      <w:r w:rsidR="00336E84">
        <w:t>volume</w:t>
      </w:r>
      <w:r w:rsidR="00611CFD">
        <w:t>s during startup is persistent across reboots.</w:t>
      </w:r>
    </w:p>
    <w:p w:rsidR="00611CFD" w:rsidRDefault="00611CFD" w:rsidP="00544F5E">
      <w:pPr>
        <w:pStyle w:val="BodyText"/>
      </w:pPr>
      <w:r w:rsidRPr="001635B8">
        <w:rPr>
          <w:noProof/>
        </w:rPr>
        <w:drawing>
          <wp:inline distT="0" distB="0" distL="0" distR="0" wp14:anchorId="11FA6164" wp14:editId="0D5F6915">
            <wp:extent cx="4876800" cy="264003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76800" cy="2640037"/>
                    </a:xfrm>
                    <a:prstGeom prst="rect">
                      <a:avLst/>
                    </a:prstGeom>
                  </pic:spPr>
                </pic:pic>
              </a:graphicData>
            </a:graphic>
          </wp:inline>
        </w:drawing>
      </w:r>
    </w:p>
    <w:p w:rsidR="00544F5E" w:rsidRPr="006A658D" w:rsidRDefault="00783098" w:rsidP="00544F5E">
      <w:pPr>
        <w:rPr>
          <w:b/>
          <w:bCs/>
          <w:i/>
          <w:sz w:val="24"/>
        </w:rPr>
      </w:pPr>
      <w:r w:rsidRPr="006A658D">
        <w:rPr>
          <w:b/>
          <w:i/>
        </w:rPr>
        <w:t xml:space="preserve">Stopping </w:t>
      </w:r>
      <w:proofErr w:type="spellStart"/>
      <w:r w:rsidRPr="006A658D">
        <w:rPr>
          <w:b/>
          <w:i/>
        </w:rPr>
        <w:t>Autochk</w:t>
      </w:r>
      <w:proofErr w:type="spellEnd"/>
      <w:r w:rsidRPr="006A658D">
        <w:rPr>
          <w:b/>
          <w:i/>
        </w:rPr>
        <w:t xml:space="preserve"> from running upon Reboot on a </w:t>
      </w:r>
      <w:r w:rsidR="00336E84">
        <w:rPr>
          <w:b/>
          <w:i/>
        </w:rPr>
        <w:t>Volume</w:t>
      </w:r>
    </w:p>
    <w:p w:rsidR="005C09A8" w:rsidRPr="006A658D" w:rsidRDefault="00783098" w:rsidP="00544F5E">
      <w:pPr>
        <w:pStyle w:val="BodyText"/>
        <w:rPr>
          <w:b/>
          <w:i/>
        </w:rPr>
      </w:pPr>
      <w:r w:rsidRPr="006A658D">
        <w:rPr>
          <w:rFonts w:eastAsia="Times New Roman" w:cstheme="minorHAnsi"/>
          <w:b/>
          <w:i/>
          <w:sz w:val="24"/>
          <w:szCs w:val="24"/>
        </w:rPr>
        <w:lastRenderedPageBreak/>
        <w:t xml:space="preserve">Command: </w:t>
      </w:r>
      <w:proofErr w:type="spellStart"/>
      <w:r w:rsidRPr="006A658D">
        <w:rPr>
          <w:rFonts w:eastAsia="Times New Roman" w:cstheme="minorHAnsi"/>
          <w:b/>
          <w:i/>
          <w:sz w:val="24"/>
          <w:szCs w:val="24"/>
        </w:rPr>
        <w:t>chkntfs</w:t>
      </w:r>
      <w:proofErr w:type="spellEnd"/>
      <w:r w:rsidRPr="006A658D">
        <w:rPr>
          <w:rFonts w:eastAsia="Times New Roman" w:cstheme="minorHAnsi"/>
          <w:b/>
          <w:i/>
          <w:sz w:val="24"/>
          <w:szCs w:val="24"/>
        </w:rPr>
        <w:t xml:space="preserve"> /x drive: (</w:t>
      </w:r>
      <w:proofErr w:type="spellStart"/>
      <w:r w:rsidRPr="006A658D">
        <w:rPr>
          <w:rFonts w:eastAsia="Times New Roman" w:cstheme="minorHAnsi"/>
          <w:b/>
          <w:i/>
          <w:sz w:val="24"/>
          <w:szCs w:val="24"/>
        </w:rPr>
        <w:t>chkntfs</w:t>
      </w:r>
      <w:proofErr w:type="spellEnd"/>
      <w:r w:rsidRPr="006A658D">
        <w:rPr>
          <w:rFonts w:eastAsia="Times New Roman" w:cstheme="minorHAnsi"/>
          <w:b/>
          <w:i/>
          <w:sz w:val="24"/>
          <w:szCs w:val="24"/>
        </w:rPr>
        <w:t xml:space="preserve"> /x d</w:t>
      </w:r>
      <w:proofErr w:type="gramStart"/>
      <w:r w:rsidRPr="006A658D">
        <w:rPr>
          <w:rFonts w:eastAsia="Times New Roman" w:cstheme="minorHAnsi"/>
          <w:b/>
          <w:i/>
          <w:sz w:val="24"/>
          <w:szCs w:val="24"/>
        </w:rPr>
        <w:t>: )</w:t>
      </w:r>
      <w:proofErr w:type="gramEnd"/>
    </w:p>
    <w:p w:rsidR="00C41F05" w:rsidRPr="006D43F4" w:rsidRDefault="00C05DE6" w:rsidP="006159C1">
      <w:pPr>
        <w:pStyle w:val="Heading1"/>
        <w:jc w:val="both"/>
        <w:rPr>
          <w:rFonts w:cs="Arial"/>
          <w:b/>
        </w:rPr>
      </w:pPr>
      <w:bookmarkStart w:id="14" w:name="_Toc259548457"/>
      <w:bookmarkStart w:id="15" w:name="_Toc284709998"/>
      <w:proofErr w:type="spellStart"/>
      <w:r w:rsidRPr="006D43F4">
        <w:rPr>
          <w:rFonts w:cs="Arial"/>
        </w:rPr>
        <w:t>Chkdsk</w:t>
      </w:r>
      <w:proofErr w:type="spellEnd"/>
      <w:r w:rsidRPr="006D43F4">
        <w:rPr>
          <w:rFonts w:cs="Arial"/>
        </w:rPr>
        <w:t xml:space="preserve"> performance on </w:t>
      </w:r>
      <w:r w:rsidR="00874CAB" w:rsidRPr="006D43F4">
        <w:rPr>
          <w:rFonts w:cs="Arial"/>
        </w:rPr>
        <w:t>Windows Server</w:t>
      </w:r>
      <w:r w:rsidR="00302079" w:rsidRPr="006D43F4">
        <w:rPr>
          <w:rFonts w:cs="Arial"/>
          <w:color w:val="000000"/>
        </w:rPr>
        <w:t>°</w:t>
      </w:r>
      <w:r w:rsidR="00302079" w:rsidRPr="006D43F4">
        <w:rPr>
          <w:rFonts w:cs="Arial"/>
        </w:rPr>
        <w:t>2008</w:t>
      </w:r>
      <w:r w:rsidR="00302079" w:rsidRPr="006D43F4">
        <w:rPr>
          <w:rFonts w:cs="Arial"/>
          <w:color w:val="000000"/>
        </w:rPr>
        <w:t>°</w:t>
      </w:r>
      <w:r w:rsidR="00874CAB" w:rsidRPr="006D43F4">
        <w:rPr>
          <w:rFonts w:cs="Arial"/>
        </w:rPr>
        <w:t>R2</w:t>
      </w:r>
      <w:bookmarkEnd w:id="14"/>
      <w:bookmarkEnd w:id="15"/>
    </w:p>
    <w:p w:rsidR="00611CFD" w:rsidRDefault="00611CFD" w:rsidP="00390348">
      <w:pPr>
        <w:pStyle w:val="Heading2"/>
      </w:pPr>
      <w:bookmarkStart w:id="16" w:name="_Toc284709999"/>
      <w:r>
        <w:t xml:space="preserve">Block Caching Improvements in </w:t>
      </w:r>
      <w:bookmarkEnd w:id="16"/>
      <w:r w:rsidR="00302079">
        <w:t>Windows Server</w:t>
      </w:r>
      <w:r w:rsidR="00302079">
        <w:rPr>
          <w:rFonts w:ascii="Verdana" w:hAnsi="Verdana"/>
          <w:color w:val="000000"/>
          <w:sz w:val="17"/>
          <w:szCs w:val="17"/>
        </w:rPr>
        <w:t>°</w:t>
      </w:r>
      <w:r w:rsidR="00302079">
        <w:t>2008</w:t>
      </w:r>
      <w:r w:rsidR="00302079">
        <w:rPr>
          <w:rFonts w:ascii="Verdana" w:hAnsi="Verdana"/>
          <w:color w:val="000000"/>
          <w:sz w:val="17"/>
          <w:szCs w:val="17"/>
        </w:rPr>
        <w:t>°</w:t>
      </w:r>
      <w:r w:rsidR="00302079">
        <w:t>R2</w:t>
      </w:r>
    </w:p>
    <w:p w:rsidR="00611CFD" w:rsidRDefault="00611CFD" w:rsidP="00611CFD">
      <w:pPr>
        <w:pStyle w:val="BodyText"/>
        <w:jc w:val="both"/>
      </w:pPr>
      <w:r>
        <w:t>In Windows</w:t>
      </w:r>
      <w:r w:rsidR="00302079">
        <w:rPr>
          <w:rFonts w:ascii="Verdana" w:hAnsi="Verdana"/>
          <w:color w:val="000000"/>
          <w:sz w:val="17"/>
          <w:szCs w:val="17"/>
        </w:rPr>
        <w:t>°</w:t>
      </w:r>
      <w:r w:rsidR="00302079">
        <w:t>7 and</w:t>
      </w:r>
      <w:r w:rsidR="00302079" w:rsidRPr="00302079">
        <w:t xml:space="preserve"> </w:t>
      </w:r>
      <w:r w:rsidR="00302079">
        <w:t>Windows Server</w:t>
      </w:r>
      <w:r w:rsidR="00302079">
        <w:rPr>
          <w:rFonts w:ascii="Verdana" w:hAnsi="Verdana"/>
          <w:color w:val="000000"/>
          <w:sz w:val="17"/>
          <w:szCs w:val="17"/>
        </w:rPr>
        <w:t>°</w:t>
      </w:r>
      <w:r w:rsidR="00302079">
        <w:t>2008</w:t>
      </w:r>
      <w:r w:rsidR="00302079">
        <w:rPr>
          <w:rFonts w:ascii="Verdana" w:hAnsi="Verdana"/>
          <w:color w:val="000000"/>
          <w:sz w:val="17"/>
          <w:szCs w:val="17"/>
        </w:rPr>
        <w:t>°</w:t>
      </w:r>
      <w:r w:rsidR="00302079">
        <w:t>R2</w:t>
      </w:r>
      <w:r>
        <w:t xml:space="preserve">, </w:t>
      </w:r>
      <w:proofErr w:type="spellStart"/>
      <w:r>
        <w:t>Chkdsk</w:t>
      </w:r>
      <w:proofErr w:type="spellEnd"/>
      <w:r>
        <w:t xml:space="preserve"> </w:t>
      </w:r>
      <w:r w:rsidR="00302079">
        <w:t xml:space="preserve">was updated </w:t>
      </w:r>
      <w:r w:rsidR="00727C5E">
        <w:t>to</w:t>
      </w:r>
      <w:r>
        <w:t xml:space="preserve"> improv</w:t>
      </w:r>
      <w:r w:rsidR="00727C5E">
        <w:t>e</w:t>
      </w:r>
      <w:r>
        <w:t xml:space="preserve"> how it caches metadata </w:t>
      </w:r>
      <w:r w:rsidR="00302079">
        <w:t xml:space="preserve">that is </w:t>
      </w:r>
      <w:r>
        <w:t>read from di</w:t>
      </w:r>
      <w:r w:rsidR="00302079">
        <w:t xml:space="preserve">sk. </w:t>
      </w:r>
      <w:r>
        <w:t xml:space="preserve">A significant portion of the scan phase of </w:t>
      </w:r>
      <w:proofErr w:type="spellStart"/>
      <w:r>
        <w:t>C</w:t>
      </w:r>
      <w:r w:rsidR="00302079">
        <w:t>hkdsk</w:t>
      </w:r>
      <w:proofErr w:type="spellEnd"/>
      <w:r w:rsidR="00302079">
        <w:t xml:space="preserve"> requires </w:t>
      </w:r>
      <w:proofErr w:type="spellStart"/>
      <w:r w:rsidR="00302079">
        <w:t>Chkdsk</w:t>
      </w:r>
      <w:proofErr w:type="spellEnd"/>
      <w:r w:rsidR="00302079">
        <w:t xml:space="preserve"> to seek</w:t>
      </w:r>
      <w:r>
        <w:t xml:space="preserve"> different locations of the </w:t>
      </w:r>
      <w:r w:rsidR="00302079">
        <w:t>disk to verify information from file system metadata objects. B</w:t>
      </w:r>
      <w:r>
        <w:t xml:space="preserve">y caching larger blocks of the </w:t>
      </w:r>
      <w:r w:rsidR="001B70BF">
        <w:t xml:space="preserve">disk </w:t>
      </w:r>
      <w:r>
        <w:t xml:space="preserve">in RAM, </w:t>
      </w:r>
      <w:proofErr w:type="spellStart"/>
      <w:r>
        <w:t>Chkdsk</w:t>
      </w:r>
      <w:proofErr w:type="spellEnd"/>
      <w:r>
        <w:t xml:space="preserve"> execution time is reduced by reducing the seek time required to complete the verification.</w:t>
      </w:r>
    </w:p>
    <w:p w:rsidR="00611CFD" w:rsidRDefault="00611CFD" w:rsidP="00611CFD">
      <w:pPr>
        <w:pStyle w:val="BodyText"/>
        <w:jc w:val="both"/>
      </w:pPr>
      <w:r>
        <w:t>The Block Cache feature also reduces the need to re-access data from the disk; this reduces the total device I/O time</w:t>
      </w:r>
      <w:r w:rsidR="00302079">
        <w:t>,</w:t>
      </w:r>
      <w:r>
        <w:t xml:space="preserve"> and </w:t>
      </w:r>
      <w:r w:rsidR="00302079">
        <w:t>therefore,</w:t>
      </w:r>
      <w:r>
        <w:t xml:space="preserve"> the overall </w:t>
      </w:r>
      <w:proofErr w:type="spellStart"/>
      <w:r>
        <w:t>Chkdsk</w:t>
      </w:r>
      <w:proofErr w:type="spellEnd"/>
      <w:r>
        <w:t xml:space="preserve"> run-time.</w:t>
      </w:r>
    </w:p>
    <w:p w:rsidR="00611CFD" w:rsidRDefault="00611CFD" w:rsidP="00611CFD">
      <w:pPr>
        <w:pStyle w:val="BodyText"/>
        <w:jc w:val="both"/>
      </w:pPr>
      <w:r>
        <w:t xml:space="preserve">This may cause </w:t>
      </w:r>
      <w:proofErr w:type="spellStart"/>
      <w:r>
        <w:t>Chkdsk</w:t>
      </w:r>
      <w:proofErr w:type="spellEnd"/>
      <w:r>
        <w:t xml:space="preserve"> to consume a significant amount of memory (this is </w:t>
      </w:r>
      <w:r w:rsidR="00302079">
        <w:t>apparent</w:t>
      </w:r>
      <w:r>
        <w:t xml:space="preserve"> only when </w:t>
      </w:r>
      <w:proofErr w:type="spellStart"/>
      <w:r w:rsidR="00302079">
        <w:t>Chkdsk</w:t>
      </w:r>
      <w:proofErr w:type="spellEnd"/>
      <w:r w:rsidR="00302079">
        <w:t xml:space="preserve"> is </w:t>
      </w:r>
      <w:r>
        <w:t xml:space="preserve">run in read-only mode </w:t>
      </w:r>
      <w:r w:rsidR="00CF7270">
        <w:t>on the system volume</w:t>
      </w:r>
      <w:r w:rsidR="00302079">
        <w:t>,</w:t>
      </w:r>
      <w:r w:rsidR="00CF7270">
        <w:t xml:space="preserve"> </w:t>
      </w:r>
      <w:r>
        <w:t>or</w:t>
      </w:r>
      <w:r w:rsidR="00302079">
        <w:t xml:space="preserve"> when </w:t>
      </w:r>
      <w:proofErr w:type="spellStart"/>
      <w:r w:rsidR="00302079">
        <w:t>Chkdsk</w:t>
      </w:r>
      <w:proofErr w:type="spellEnd"/>
      <w:r w:rsidR="00302079">
        <w:t xml:space="preserve"> is run</w:t>
      </w:r>
      <w:r w:rsidR="009C1310">
        <w:t xml:space="preserve"> in fix mode on</w:t>
      </w:r>
      <w:r w:rsidR="00B57795">
        <w:t xml:space="preserve"> </w:t>
      </w:r>
      <w:r>
        <w:t xml:space="preserve">non-system volumes), but reduces the amount of disk I/O and </w:t>
      </w:r>
      <w:r w:rsidR="00302079">
        <w:t>therefore</w:t>
      </w:r>
      <w:r>
        <w:t xml:space="preserve"> </w:t>
      </w:r>
      <w:r w:rsidR="00302079">
        <w:t xml:space="preserve">significantly </w:t>
      </w:r>
      <w:r>
        <w:t>improves performance</w:t>
      </w:r>
      <w:r w:rsidR="00302079">
        <w:t xml:space="preserve">. </w:t>
      </w:r>
      <w:r>
        <w:t>The net result is greatly reduced execution time in common scenarios.</w:t>
      </w:r>
    </w:p>
    <w:p w:rsidR="00534A36" w:rsidRDefault="00691417" w:rsidP="00534A36">
      <w:pPr>
        <w:pStyle w:val="BodyText"/>
        <w:jc w:val="both"/>
      </w:pPr>
      <w:r>
        <w:t xml:space="preserve">Microsoft recently ran internal benchmarks in order to characterize </w:t>
      </w:r>
      <w:proofErr w:type="spellStart"/>
      <w:r w:rsidR="0099636D">
        <w:t>Chkdsk</w:t>
      </w:r>
      <w:proofErr w:type="spellEnd"/>
      <w:r>
        <w:t xml:space="preserve"> performance.  The primary measurement used to evaluate </w:t>
      </w:r>
      <w:proofErr w:type="spellStart"/>
      <w:r w:rsidR="0099636D">
        <w:t>Chkdsk</w:t>
      </w:r>
      <w:proofErr w:type="spellEnd"/>
      <w:r>
        <w:t xml:space="preserve"> performance is the execution time.</w:t>
      </w:r>
    </w:p>
    <w:p w:rsidR="00A24449" w:rsidRDefault="00D32617" w:rsidP="00534A36">
      <w:pPr>
        <w:pStyle w:val="BodyText"/>
        <w:jc w:val="both"/>
      </w:pPr>
      <w:r>
        <w:t xml:space="preserve">For </w:t>
      </w:r>
      <w:r w:rsidR="00E41AF3">
        <w:t>these tests</w:t>
      </w:r>
      <w:r>
        <w:t>, Microsoft</w:t>
      </w:r>
      <w:r w:rsidR="00534A36">
        <w:t xml:space="preserve"> selected a </w:t>
      </w:r>
      <w:r w:rsidR="005056F1">
        <w:t>standard server configuration</w:t>
      </w:r>
      <w:r w:rsidR="00691417">
        <w:t xml:space="preserve"> with</w:t>
      </w:r>
      <w:r>
        <w:t xml:space="preserve"> </w:t>
      </w:r>
      <w:r w:rsidR="00691417">
        <w:t>m</w:t>
      </w:r>
      <w:r>
        <w:t xml:space="preserve">emory between </w:t>
      </w:r>
      <w:r w:rsidR="00691417">
        <w:t>8</w:t>
      </w:r>
      <w:r>
        <w:t xml:space="preserve">GB – </w:t>
      </w:r>
      <w:r w:rsidR="00691417">
        <w:t>32</w:t>
      </w:r>
      <w:r>
        <w:t>GB of RAM.</w:t>
      </w:r>
      <w:r w:rsidR="00302079">
        <w:t xml:space="preserve"> </w:t>
      </w:r>
      <w:r w:rsidR="00691417">
        <w:t>Data sets were chosen to simulate common Windows file server scenarios</w:t>
      </w:r>
      <w:r w:rsidR="00BC2FFA">
        <w:t xml:space="preserve">.  </w:t>
      </w:r>
    </w:p>
    <w:p w:rsidR="00C41F05" w:rsidRDefault="00DC2B4D" w:rsidP="006159C1">
      <w:pPr>
        <w:pStyle w:val="BodyText"/>
        <w:jc w:val="both"/>
      </w:pPr>
      <w:r>
        <w:t>Key elements that a</w:t>
      </w:r>
      <w:r w:rsidR="004F36DF">
        <w:t xml:space="preserve">ffect the </w:t>
      </w:r>
      <w:r w:rsidR="00E41AF3">
        <w:t xml:space="preserve">execution time </w:t>
      </w:r>
      <w:r w:rsidR="004F36DF">
        <w:t xml:space="preserve">of </w:t>
      </w:r>
      <w:proofErr w:type="spellStart"/>
      <w:r w:rsidR="0099636D">
        <w:t>Chkdsk</w:t>
      </w:r>
      <w:proofErr w:type="spellEnd"/>
      <w:r w:rsidR="004F36DF">
        <w:t xml:space="preserve"> are:</w:t>
      </w:r>
    </w:p>
    <w:p w:rsidR="00927FB3" w:rsidRDefault="004F36DF" w:rsidP="004F36DF">
      <w:pPr>
        <w:pStyle w:val="BodyText"/>
        <w:numPr>
          <w:ilvl w:val="0"/>
          <w:numId w:val="7"/>
        </w:numPr>
        <w:jc w:val="both"/>
      </w:pPr>
      <w:r>
        <w:t>Number of files in the Volume (</w:t>
      </w:r>
      <w:r w:rsidR="00E41AF3">
        <w:t xml:space="preserve">option: </w:t>
      </w:r>
      <w:r>
        <w:t>/F</w:t>
      </w:r>
      <w:r w:rsidR="00A03E42">
        <w:t>, /R, /X, /B</w:t>
      </w:r>
      <w:r w:rsidR="006772E6">
        <w:t>)</w:t>
      </w:r>
    </w:p>
    <w:p w:rsidR="00A24449" w:rsidRDefault="00BC2FFA" w:rsidP="00D32617">
      <w:pPr>
        <w:pStyle w:val="BodyText"/>
        <w:numPr>
          <w:ilvl w:val="0"/>
          <w:numId w:val="7"/>
        </w:numPr>
        <w:jc w:val="both"/>
      </w:pPr>
      <w:r>
        <w:t xml:space="preserve">Available physical memory </w:t>
      </w:r>
      <w:r w:rsidR="004F36DF">
        <w:t>(</w:t>
      </w:r>
      <w:r w:rsidR="00E41AF3">
        <w:t xml:space="preserve">option: </w:t>
      </w:r>
      <w:r w:rsidR="004F36DF">
        <w:t>/R, /F</w:t>
      </w:r>
      <w:r w:rsidR="00A03E42">
        <w:t>, /X, /B)</w:t>
      </w:r>
    </w:p>
    <w:p w:rsidR="00BC2FFA" w:rsidRDefault="00BC2FFA" w:rsidP="00BC2FFA">
      <w:pPr>
        <w:pStyle w:val="BodyText"/>
        <w:numPr>
          <w:ilvl w:val="0"/>
          <w:numId w:val="7"/>
        </w:numPr>
        <w:jc w:val="both"/>
      </w:pPr>
      <w:r>
        <w:t>Size of Volume (</w:t>
      </w:r>
      <w:r w:rsidR="00E41AF3">
        <w:t xml:space="preserve">option: </w:t>
      </w:r>
      <w:r>
        <w:t>/R</w:t>
      </w:r>
      <w:r w:rsidR="00A03E42">
        <w:t>, /B</w:t>
      </w:r>
      <w:r w:rsidR="006772E6">
        <w:t>)</w:t>
      </w:r>
    </w:p>
    <w:p w:rsidR="00F43DFD" w:rsidRDefault="00F43DFD" w:rsidP="00D32617">
      <w:pPr>
        <w:pStyle w:val="BodyText"/>
        <w:jc w:val="both"/>
      </w:pPr>
      <w:bookmarkStart w:id="17" w:name="_Toc259548458"/>
      <w:bookmarkStart w:id="18" w:name="_Toc284710000"/>
      <w:r w:rsidRPr="00F43DFD">
        <w:rPr>
          <w:rStyle w:val="Heading2Char"/>
        </w:rPr>
        <w:t>Effect of Volume Size</w:t>
      </w:r>
      <w:r w:rsidR="007856A9">
        <w:rPr>
          <w:rStyle w:val="Heading2Char"/>
        </w:rPr>
        <w:t xml:space="preserve"> on execution </w:t>
      </w:r>
      <w:r>
        <w:rPr>
          <w:rStyle w:val="Heading2Char"/>
        </w:rPr>
        <w:t xml:space="preserve">time of </w:t>
      </w:r>
      <w:proofErr w:type="spellStart"/>
      <w:r>
        <w:rPr>
          <w:rStyle w:val="Heading2Char"/>
        </w:rPr>
        <w:t>Chkdsk</w:t>
      </w:r>
      <w:bookmarkEnd w:id="17"/>
      <w:bookmarkEnd w:id="18"/>
      <w:proofErr w:type="spellEnd"/>
    </w:p>
    <w:p w:rsidR="00AD3F4A" w:rsidRDefault="00D32617" w:rsidP="00D32617">
      <w:pPr>
        <w:pStyle w:val="BodyText"/>
        <w:jc w:val="both"/>
      </w:pPr>
      <w:r>
        <w:t xml:space="preserve">In this </w:t>
      </w:r>
      <w:r w:rsidR="00240AC4">
        <w:t>test</w:t>
      </w:r>
      <w:r>
        <w:t>,</w:t>
      </w:r>
      <w:r w:rsidR="00483D84">
        <w:t xml:space="preserve"> </w:t>
      </w:r>
      <w:r w:rsidR="00302079">
        <w:t>Windows Server</w:t>
      </w:r>
      <w:r w:rsidR="00302079">
        <w:rPr>
          <w:rFonts w:ascii="Verdana" w:hAnsi="Verdana"/>
          <w:color w:val="000000"/>
          <w:sz w:val="17"/>
          <w:szCs w:val="17"/>
        </w:rPr>
        <w:t>°</w:t>
      </w:r>
      <w:r w:rsidR="00302079">
        <w:t>2008</w:t>
      </w:r>
      <w:r w:rsidR="00302079">
        <w:rPr>
          <w:rFonts w:ascii="Verdana" w:hAnsi="Verdana"/>
          <w:color w:val="000000"/>
          <w:sz w:val="17"/>
          <w:szCs w:val="17"/>
        </w:rPr>
        <w:t>°</w:t>
      </w:r>
      <w:r w:rsidR="00302079">
        <w:t xml:space="preserve">R2 </w:t>
      </w:r>
      <w:r w:rsidR="005E0287">
        <w:t xml:space="preserve">is configured </w:t>
      </w:r>
      <w:r w:rsidR="00483D84">
        <w:t xml:space="preserve">in a </w:t>
      </w:r>
      <w:r w:rsidR="00302079">
        <w:t>f</w:t>
      </w:r>
      <w:r w:rsidR="00483D84">
        <w:t xml:space="preserve">ile </w:t>
      </w:r>
      <w:r w:rsidR="00302079">
        <w:t>s</w:t>
      </w:r>
      <w:r w:rsidR="00F43DFD">
        <w:t xml:space="preserve">erver </w:t>
      </w:r>
      <w:r w:rsidR="005E0287">
        <w:t>role</w:t>
      </w:r>
      <w:r w:rsidR="00C473ED">
        <w:t xml:space="preserve"> to show the e</w:t>
      </w:r>
      <w:r w:rsidR="00F43DFD">
        <w:t xml:space="preserve">ffect </w:t>
      </w:r>
      <w:r w:rsidR="00C473ED">
        <w:t>of v</w:t>
      </w:r>
      <w:r w:rsidR="00F43DFD">
        <w:t>olume size</w:t>
      </w:r>
      <w:r w:rsidR="00483D84">
        <w:t xml:space="preserve"> on </w:t>
      </w:r>
      <w:proofErr w:type="spellStart"/>
      <w:r w:rsidR="0099636D">
        <w:t>Chkdsk</w:t>
      </w:r>
      <w:proofErr w:type="spellEnd"/>
      <w:r w:rsidR="00483D84">
        <w:t xml:space="preserve"> </w:t>
      </w:r>
      <w:r w:rsidR="00E71268">
        <w:t>execution</w:t>
      </w:r>
      <w:r w:rsidR="00483D84">
        <w:t xml:space="preserve"> time</w:t>
      </w:r>
      <w:r w:rsidR="00BC2FFA">
        <w:t>.</w:t>
      </w:r>
      <w:r w:rsidR="00483D84">
        <w:t xml:space="preserve"> </w:t>
      </w:r>
      <w:r w:rsidR="00BC2FFA">
        <w:t>A</w:t>
      </w:r>
      <w:r w:rsidR="00483D84">
        <w:t xml:space="preserve">ll </w:t>
      </w:r>
      <w:proofErr w:type="spellStart"/>
      <w:r w:rsidR="0099636D">
        <w:t>Chkdsk</w:t>
      </w:r>
      <w:proofErr w:type="spellEnd"/>
      <w:r w:rsidR="00483D84">
        <w:t xml:space="preserve"> </w:t>
      </w:r>
      <w:r w:rsidR="00E41AF3">
        <w:t xml:space="preserve">execution times </w:t>
      </w:r>
      <w:r w:rsidR="00F43DFD">
        <w:t xml:space="preserve">in this </w:t>
      </w:r>
      <w:r w:rsidR="00240AC4">
        <w:t xml:space="preserve">test </w:t>
      </w:r>
      <w:r w:rsidR="00F43DFD">
        <w:t>w</w:t>
      </w:r>
      <w:r w:rsidR="00BC2FFA">
        <w:t>ere</w:t>
      </w:r>
      <w:r w:rsidR="00E41AF3">
        <w:t xml:space="preserve"> measured on</w:t>
      </w:r>
      <w:r w:rsidR="00BC2FFA">
        <w:t xml:space="preserve"> a volume </w:t>
      </w:r>
      <w:r w:rsidR="00F43DFD">
        <w:t xml:space="preserve">with 10 </w:t>
      </w:r>
      <w:r w:rsidR="00BC2FFA">
        <w:t>m</w:t>
      </w:r>
      <w:r w:rsidR="00F43DFD">
        <w:t>illion files</w:t>
      </w:r>
      <w:r w:rsidR="00E41AF3">
        <w:t xml:space="preserve"> </w:t>
      </w:r>
      <w:r w:rsidR="00302079">
        <w:t>each</w:t>
      </w:r>
      <w:r w:rsidR="00940232">
        <w:t xml:space="preserve"> </w:t>
      </w:r>
      <w:r w:rsidR="00E41AF3">
        <w:t xml:space="preserve">of </w:t>
      </w:r>
      <w:r w:rsidR="00302079">
        <w:t xml:space="preserve">which are </w:t>
      </w:r>
      <w:r w:rsidR="00E41AF3">
        <w:t>4KB.</w:t>
      </w:r>
      <w:r w:rsidR="00240AC4">
        <w:t xml:space="preserve"> (Note that this test was run on a different system than specified above due to the need for large volume area.)</w:t>
      </w:r>
    </w:p>
    <w:p w:rsidR="00F43DFD" w:rsidRDefault="00F43DFD" w:rsidP="00D32617">
      <w:pPr>
        <w:pStyle w:val="BodyText"/>
        <w:jc w:val="both"/>
      </w:pPr>
      <w:r>
        <w:t xml:space="preserve">The results show that the volume size has no effect on the </w:t>
      </w:r>
      <w:r w:rsidR="00E41AF3">
        <w:t xml:space="preserve">execution </w:t>
      </w:r>
      <w:r>
        <w:t xml:space="preserve">time of </w:t>
      </w:r>
      <w:proofErr w:type="spellStart"/>
      <w:r w:rsidR="0099636D">
        <w:t>Chkdsk</w:t>
      </w:r>
      <w:proofErr w:type="spellEnd"/>
      <w:r>
        <w:t>.</w:t>
      </w:r>
    </w:p>
    <w:tbl>
      <w:tblPr>
        <w:tblW w:w="6440" w:type="dxa"/>
        <w:tblInd w:w="93" w:type="dxa"/>
        <w:tblLook w:val="04A0" w:firstRow="1" w:lastRow="0" w:firstColumn="1" w:lastColumn="0" w:noHBand="0" w:noVBand="1"/>
      </w:tblPr>
      <w:tblGrid>
        <w:gridCol w:w="2280"/>
        <w:gridCol w:w="2080"/>
        <w:gridCol w:w="2080"/>
      </w:tblGrid>
      <w:tr w:rsidR="006C3388" w:rsidRPr="006C3388" w:rsidTr="006C3388">
        <w:trPr>
          <w:trHeight w:val="315"/>
        </w:trPr>
        <w:tc>
          <w:tcPr>
            <w:tcW w:w="2280" w:type="dxa"/>
            <w:tcBorders>
              <w:top w:val="single" w:sz="8" w:space="0" w:color="auto"/>
              <w:left w:val="single" w:sz="8" w:space="0" w:color="auto"/>
              <w:bottom w:val="single" w:sz="8" w:space="0" w:color="auto"/>
              <w:right w:val="single" w:sz="8" w:space="0" w:color="auto"/>
            </w:tcBorders>
            <w:shd w:val="clear" w:color="4F81BD" w:fill="4F81BD"/>
            <w:noWrap/>
            <w:vAlign w:val="center"/>
            <w:hideMark/>
          </w:tcPr>
          <w:p w:rsidR="006C3388" w:rsidRPr="006C3388" w:rsidRDefault="006C3388" w:rsidP="006C3388">
            <w:pPr>
              <w:jc w:val="center"/>
              <w:rPr>
                <w:rFonts w:ascii="Calibri" w:eastAsia="Times New Roman" w:hAnsi="Calibri" w:cs="Calibri"/>
                <w:b/>
                <w:bCs/>
                <w:color w:val="000000"/>
              </w:rPr>
            </w:pPr>
            <w:r w:rsidRPr="006C3388">
              <w:rPr>
                <w:rFonts w:ascii="Calibri" w:eastAsia="Times New Roman" w:hAnsi="Calibri" w:cs="Calibri"/>
                <w:b/>
                <w:bCs/>
                <w:color w:val="000000"/>
              </w:rPr>
              <w:t>Volume size (in TB's)</w:t>
            </w:r>
          </w:p>
        </w:tc>
        <w:tc>
          <w:tcPr>
            <w:tcW w:w="2080" w:type="dxa"/>
            <w:tcBorders>
              <w:top w:val="single" w:sz="8" w:space="0" w:color="auto"/>
              <w:left w:val="nil"/>
              <w:bottom w:val="single" w:sz="8" w:space="0" w:color="auto"/>
              <w:right w:val="single" w:sz="8" w:space="0" w:color="auto"/>
            </w:tcBorders>
            <w:shd w:val="clear" w:color="4F81BD" w:fill="4F81BD"/>
            <w:noWrap/>
            <w:vAlign w:val="center"/>
            <w:hideMark/>
          </w:tcPr>
          <w:p w:rsidR="006C3388" w:rsidRPr="006C3388" w:rsidRDefault="006C3388" w:rsidP="006C3388">
            <w:pPr>
              <w:jc w:val="center"/>
              <w:rPr>
                <w:rFonts w:ascii="Calibri" w:eastAsia="Times New Roman" w:hAnsi="Calibri" w:cs="Calibri"/>
                <w:b/>
                <w:bCs/>
                <w:color w:val="000000"/>
              </w:rPr>
            </w:pPr>
            <w:r w:rsidRPr="006C3388">
              <w:rPr>
                <w:rFonts w:ascii="Calibri" w:eastAsia="Times New Roman" w:hAnsi="Calibri" w:cs="Calibri"/>
                <w:b/>
                <w:bCs/>
                <w:color w:val="000000"/>
              </w:rPr>
              <w:t>Time (sec)</w:t>
            </w:r>
          </w:p>
        </w:tc>
        <w:tc>
          <w:tcPr>
            <w:tcW w:w="2080" w:type="dxa"/>
            <w:tcBorders>
              <w:top w:val="single" w:sz="8" w:space="0" w:color="auto"/>
              <w:left w:val="nil"/>
              <w:bottom w:val="single" w:sz="8" w:space="0" w:color="auto"/>
              <w:right w:val="single" w:sz="8" w:space="0" w:color="auto"/>
            </w:tcBorders>
            <w:shd w:val="clear" w:color="4F81BD" w:fill="4F81BD"/>
            <w:noWrap/>
            <w:vAlign w:val="center"/>
            <w:hideMark/>
          </w:tcPr>
          <w:p w:rsidR="006C3388" w:rsidRPr="006C3388" w:rsidRDefault="006C3388" w:rsidP="006C3388">
            <w:pPr>
              <w:jc w:val="center"/>
              <w:rPr>
                <w:rFonts w:ascii="Calibri" w:eastAsia="Times New Roman" w:hAnsi="Calibri" w:cs="Calibri"/>
                <w:b/>
                <w:bCs/>
                <w:color w:val="000000"/>
              </w:rPr>
            </w:pPr>
            <w:r w:rsidRPr="006C3388">
              <w:rPr>
                <w:rFonts w:ascii="Calibri" w:eastAsia="Times New Roman" w:hAnsi="Calibri" w:cs="Calibri"/>
                <w:b/>
                <w:bCs/>
                <w:color w:val="000000"/>
              </w:rPr>
              <w:t>Time (</w:t>
            </w:r>
            <w:proofErr w:type="spellStart"/>
            <w:r w:rsidRPr="006C3388">
              <w:rPr>
                <w:rFonts w:ascii="Calibri" w:eastAsia="Times New Roman" w:hAnsi="Calibri" w:cs="Calibri"/>
                <w:b/>
                <w:bCs/>
                <w:color w:val="000000"/>
              </w:rPr>
              <w:t>mins</w:t>
            </w:r>
            <w:proofErr w:type="spellEnd"/>
            <w:r w:rsidRPr="006C3388">
              <w:rPr>
                <w:rFonts w:ascii="Calibri" w:eastAsia="Times New Roman" w:hAnsi="Calibri" w:cs="Calibri"/>
                <w:b/>
                <w:bCs/>
                <w:color w:val="000000"/>
              </w:rPr>
              <w:t>)</w:t>
            </w:r>
          </w:p>
        </w:tc>
      </w:tr>
      <w:tr w:rsidR="006C3388" w:rsidRPr="006C3388" w:rsidTr="006C3388">
        <w:trPr>
          <w:trHeight w:val="315"/>
        </w:trPr>
        <w:tc>
          <w:tcPr>
            <w:tcW w:w="2280" w:type="dxa"/>
            <w:tcBorders>
              <w:top w:val="single" w:sz="4" w:space="0" w:color="4F81BD"/>
              <w:left w:val="single" w:sz="8" w:space="0" w:color="auto"/>
              <w:bottom w:val="single" w:sz="8" w:space="0" w:color="auto"/>
              <w:right w:val="single" w:sz="8" w:space="0" w:color="auto"/>
            </w:tcBorders>
            <w:shd w:val="clear" w:color="auto" w:fill="auto"/>
            <w:noWrap/>
            <w:vAlign w:val="center"/>
            <w:hideMark/>
          </w:tcPr>
          <w:p w:rsidR="006C3388" w:rsidRPr="006C3388" w:rsidRDefault="006C3388" w:rsidP="006C3388">
            <w:pPr>
              <w:jc w:val="center"/>
              <w:rPr>
                <w:rFonts w:ascii="Calibri" w:eastAsia="Times New Roman" w:hAnsi="Calibri" w:cs="Calibri"/>
                <w:color w:val="000000"/>
              </w:rPr>
            </w:pPr>
            <w:r w:rsidRPr="006C3388">
              <w:rPr>
                <w:rFonts w:ascii="Calibri" w:eastAsia="Times New Roman" w:hAnsi="Calibri" w:cs="Calibri"/>
                <w:color w:val="000000"/>
              </w:rPr>
              <w:t>5</w:t>
            </w:r>
          </w:p>
        </w:tc>
        <w:tc>
          <w:tcPr>
            <w:tcW w:w="2080" w:type="dxa"/>
            <w:tcBorders>
              <w:top w:val="single" w:sz="4" w:space="0" w:color="4F81BD"/>
              <w:left w:val="nil"/>
              <w:bottom w:val="single" w:sz="8" w:space="0" w:color="auto"/>
              <w:right w:val="single" w:sz="8" w:space="0" w:color="auto"/>
            </w:tcBorders>
            <w:shd w:val="clear" w:color="auto" w:fill="auto"/>
            <w:noWrap/>
            <w:vAlign w:val="center"/>
            <w:hideMark/>
          </w:tcPr>
          <w:p w:rsidR="006C3388" w:rsidRPr="006C3388" w:rsidRDefault="006C3388" w:rsidP="006C3388">
            <w:pPr>
              <w:jc w:val="center"/>
              <w:rPr>
                <w:rFonts w:ascii="Calibri" w:eastAsia="Times New Roman" w:hAnsi="Calibri" w:cs="Calibri"/>
                <w:color w:val="000000"/>
              </w:rPr>
            </w:pPr>
            <w:r w:rsidRPr="006C3388">
              <w:rPr>
                <w:rFonts w:ascii="Calibri" w:eastAsia="Times New Roman" w:hAnsi="Calibri" w:cs="Calibri"/>
                <w:color w:val="000000"/>
              </w:rPr>
              <w:t>384.823</w:t>
            </w:r>
          </w:p>
        </w:tc>
        <w:tc>
          <w:tcPr>
            <w:tcW w:w="2080" w:type="dxa"/>
            <w:tcBorders>
              <w:top w:val="single" w:sz="4" w:space="0" w:color="4F81BD"/>
              <w:left w:val="nil"/>
              <w:bottom w:val="single" w:sz="8" w:space="0" w:color="auto"/>
              <w:right w:val="single" w:sz="8" w:space="0" w:color="auto"/>
            </w:tcBorders>
            <w:shd w:val="clear" w:color="auto" w:fill="auto"/>
            <w:noWrap/>
            <w:vAlign w:val="center"/>
            <w:hideMark/>
          </w:tcPr>
          <w:p w:rsidR="006C3388" w:rsidRPr="006C3388" w:rsidRDefault="006C3388" w:rsidP="00B81665">
            <w:pPr>
              <w:jc w:val="center"/>
              <w:rPr>
                <w:rFonts w:ascii="Calibri" w:eastAsia="Times New Roman" w:hAnsi="Calibri" w:cs="Calibri"/>
                <w:color w:val="000000"/>
              </w:rPr>
            </w:pPr>
            <w:r w:rsidRPr="006C3388">
              <w:rPr>
                <w:rFonts w:ascii="Calibri" w:eastAsia="Times New Roman" w:hAnsi="Calibri" w:cs="Calibri"/>
                <w:color w:val="000000"/>
              </w:rPr>
              <w:t>6.4</w:t>
            </w:r>
          </w:p>
        </w:tc>
      </w:tr>
      <w:tr w:rsidR="006C3388" w:rsidRPr="006C3388" w:rsidTr="006C3388">
        <w:trPr>
          <w:trHeight w:val="315"/>
        </w:trPr>
        <w:tc>
          <w:tcPr>
            <w:tcW w:w="2280" w:type="dxa"/>
            <w:tcBorders>
              <w:top w:val="single" w:sz="4" w:space="0" w:color="4F81BD"/>
              <w:left w:val="single" w:sz="8" w:space="0" w:color="auto"/>
              <w:bottom w:val="single" w:sz="8" w:space="0" w:color="auto"/>
              <w:right w:val="single" w:sz="8" w:space="0" w:color="auto"/>
            </w:tcBorders>
            <w:shd w:val="clear" w:color="auto" w:fill="auto"/>
            <w:noWrap/>
            <w:vAlign w:val="center"/>
            <w:hideMark/>
          </w:tcPr>
          <w:p w:rsidR="006C3388" w:rsidRPr="006C3388" w:rsidRDefault="006C3388" w:rsidP="006C3388">
            <w:pPr>
              <w:jc w:val="center"/>
              <w:rPr>
                <w:rFonts w:ascii="Calibri" w:eastAsia="Times New Roman" w:hAnsi="Calibri" w:cs="Calibri"/>
                <w:color w:val="000000"/>
              </w:rPr>
            </w:pPr>
            <w:r w:rsidRPr="006C3388">
              <w:rPr>
                <w:rFonts w:ascii="Calibri" w:eastAsia="Times New Roman" w:hAnsi="Calibri" w:cs="Calibri"/>
                <w:color w:val="000000"/>
              </w:rPr>
              <w:t>10</w:t>
            </w:r>
          </w:p>
        </w:tc>
        <w:tc>
          <w:tcPr>
            <w:tcW w:w="2080" w:type="dxa"/>
            <w:tcBorders>
              <w:top w:val="single" w:sz="4" w:space="0" w:color="4F81BD"/>
              <w:left w:val="nil"/>
              <w:bottom w:val="single" w:sz="8" w:space="0" w:color="auto"/>
              <w:right w:val="single" w:sz="8" w:space="0" w:color="auto"/>
            </w:tcBorders>
            <w:shd w:val="clear" w:color="auto" w:fill="auto"/>
            <w:noWrap/>
            <w:vAlign w:val="center"/>
            <w:hideMark/>
          </w:tcPr>
          <w:p w:rsidR="006C3388" w:rsidRPr="006C3388" w:rsidRDefault="006C3388" w:rsidP="006C3388">
            <w:pPr>
              <w:jc w:val="center"/>
              <w:rPr>
                <w:rFonts w:ascii="Calibri" w:eastAsia="Times New Roman" w:hAnsi="Calibri" w:cs="Calibri"/>
                <w:color w:val="000000"/>
              </w:rPr>
            </w:pPr>
            <w:r w:rsidRPr="006C3388">
              <w:rPr>
                <w:rFonts w:ascii="Calibri" w:eastAsia="Times New Roman" w:hAnsi="Calibri" w:cs="Calibri"/>
                <w:color w:val="000000"/>
              </w:rPr>
              <w:t>407.798</w:t>
            </w:r>
          </w:p>
        </w:tc>
        <w:tc>
          <w:tcPr>
            <w:tcW w:w="2080" w:type="dxa"/>
            <w:tcBorders>
              <w:top w:val="single" w:sz="4" w:space="0" w:color="4F81BD"/>
              <w:left w:val="nil"/>
              <w:bottom w:val="single" w:sz="8" w:space="0" w:color="auto"/>
              <w:right w:val="single" w:sz="8" w:space="0" w:color="auto"/>
            </w:tcBorders>
            <w:shd w:val="clear" w:color="auto" w:fill="auto"/>
            <w:noWrap/>
            <w:vAlign w:val="center"/>
            <w:hideMark/>
          </w:tcPr>
          <w:p w:rsidR="006C3388" w:rsidRPr="006C3388" w:rsidRDefault="006C3388" w:rsidP="00B81665">
            <w:pPr>
              <w:jc w:val="center"/>
              <w:rPr>
                <w:rFonts w:ascii="Calibri" w:eastAsia="Times New Roman" w:hAnsi="Calibri" w:cs="Calibri"/>
                <w:color w:val="000000"/>
              </w:rPr>
            </w:pPr>
            <w:r w:rsidRPr="006C3388">
              <w:rPr>
                <w:rFonts w:ascii="Calibri" w:eastAsia="Times New Roman" w:hAnsi="Calibri" w:cs="Calibri"/>
                <w:color w:val="000000"/>
              </w:rPr>
              <w:t>6.7</w:t>
            </w:r>
          </w:p>
        </w:tc>
      </w:tr>
      <w:tr w:rsidR="006C3388" w:rsidRPr="006C3388" w:rsidTr="006C3388">
        <w:trPr>
          <w:trHeight w:val="300"/>
        </w:trPr>
        <w:tc>
          <w:tcPr>
            <w:tcW w:w="2280" w:type="dxa"/>
            <w:tcBorders>
              <w:top w:val="single" w:sz="4" w:space="0" w:color="4F81BD"/>
              <w:left w:val="single" w:sz="8" w:space="0" w:color="auto"/>
              <w:bottom w:val="single" w:sz="8" w:space="0" w:color="auto"/>
              <w:right w:val="single" w:sz="8" w:space="0" w:color="auto"/>
            </w:tcBorders>
            <w:shd w:val="clear" w:color="auto" w:fill="auto"/>
            <w:noWrap/>
            <w:vAlign w:val="center"/>
            <w:hideMark/>
          </w:tcPr>
          <w:p w:rsidR="006C3388" w:rsidRPr="006C3388" w:rsidRDefault="006C3388" w:rsidP="006C3388">
            <w:pPr>
              <w:jc w:val="center"/>
              <w:rPr>
                <w:rFonts w:ascii="Calibri" w:eastAsia="Times New Roman" w:hAnsi="Calibri" w:cs="Calibri"/>
                <w:color w:val="000000"/>
              </w:rPr>
            </w:pPr>
            <w:r w:rsidRPr="006C3388">
              <w:rPr>
                <w:rFonts w:ascii="Calibri" w:eastAsia="Times New Roman" w:hAnsi="Calibri" w:cs="Calibri"/>
                <w:color w:val="000000"/>
              </w:rPr>
              <w:t>15</w:t>
            </w:r>
          </w:p>
        </w:tc>
        <w:tc>
          <w:tcPr>
            <w:tcW w:w="2080" w:type="dxa"/>
            <w:tcBorders>
              <w:top w:val="single" w:sz="4" w:space="0" w:color="4F81BD"/>
              <w:left w:val="nil"/>
              <w:bottom w:val="single" w:sz="8" w:space="0" w:color="auto"/>
              <w:right w:val="single" w:sz="8" w:space="0" w:color="auto"/>
            </w:tcBorders>
            <w:shd w:val="clear" w:color="auto" w:fill="auto"/>
            <w:noWrap/>
            <w:vAlign w:val="center"/>
            <w:hideMark/>
          </w:tcPr>
          <w:p w:rsidR="006C3388" w:rsidRPr="006C3388" w:rsidRDefault="006C3388" w:rsidP="006C3388">
            <w:pPr>
              <w:jc w:val="center"/>
              <w:rPr>
                <w:rFonts w:ascii="Calibri" w:eastAsia="Times New Roman" w:hAnsi="Calibri" w:cs="Calibri"/>
                <w:color w:val="000000"/>
              </w:rPr>
            </w:pPr>
            <w:r w:rsidRPr="006C3388">
              <w:rPr>
                <w:rFonts w:ascii="Calibri" w:eastAsia="Times New Roman" w:hAnsi="Calibri" w:cs="Calibri"/>
                <w:color w:val="000000"/>
              </w:rPr>
              <w:t>417.008</w:t>
            </w:r>
          </w:p>
        </w:tc>
        <w:tc>
          <w:tcPr>
            <w:tcW w:w="2080" w:type="dxa"/>
            <w:tcBorders>
              <w:top w:val="single" w:sz="4" w:space="0" w:color="4F81BD"/>
              <w:left w:val="nil"/>
              <w:bottom w:val="single" w:sz="8" w:space="0" w:color="auto"/>
              <w:right w:val="single" w:sz="8" w:space="0" w:color="auto"/>
            </w:tcBorders>
            <w:shd w:val="clear" w:color="auto" w:fill="auto"/>
            <w:noWrap/>
            <w:vAlign w:val="center"/>
            <w:hideMark/>
          </w:tcPr>
          <w:p w:rsidR="006C3388" w:rsidRPr="006C3388" w:rsidRDefault="006C3388" w:rsidP="00B81665">
            <w:pPr>
              <w:jc w:val="center"/>
              <w:rPr>
                <w:rFonts w:ascii="Calibri" w:eastAsia="Times New Roman" w:hAnsi="Calibri" w:cs="Calibri"/>
                <w:color w:val="000000"/>
              </w:rPr>
            </w:pPr>
            <w:r w:rsidRPr="006C3388">
              <w:rPr>
                <w:rFonts w:ascii="Calibri" w:eastAsia="Times New Roman" w:hAnsi="Calibri" w:cs="Calibri"/>
                <w:color w:val="000000"/>
              </w:rPr>
              <w:t>6.9</w:t>
            </w:r>
            <w:bookmarkStart w:id="19" w:name="_GoBack"/>
            <w:bookmarkEnd w:id="19"/>
          </w:p>
        </w:tc>
      </w:tr>
    </w:tbl>
    <w:p w:rsidR="00D32617" w:rsidRDefault="00D32617" w:rsidP="00D32617">
      <w:pPr>
        <w:pStyle w:val="BodyText"/>
        <w:jc w:val="both"/>
      </w:pPr>
    </w:p>
    <w:p w:rsidR="006C3388" w:rsidRPr="00BF3C84" w:rsidRDefault="006C3388" w:rsidP="006C3388">
      <w:pPr>
        <w:pStyle w:val="BodyText"/>
        <w:jc w:val="both"/>
        <w:rPr>
          <w:b/>
        </w:rPr>
      </w:pPr>
      <w:r w:rsidRPr="00BF3C84">
        <w:rPr>
          <w:b/>
        </w:rPr>
        <w:lastRenderedPageBreak/>
        <w:t>Note that this test was done on the following configuration:</w:t>
      </w:r>
    </w:p>
    <w:p w:rsidR="006C3388" w:rsidRPr="002F5AD1" w:rsidRDefault="006C3388" w:rsidP="00BF3C84">
      <w:pPr>
        <w:pStyle w:val="ListParagraph"/>
        <w:numPr>
          <w:ilvl w:val="0"/>
          <w:numId w:val="18"/>
        </w:numPr>
      </w:pPr>
      <w:r w:rsidRPr="002F5AD1">
        <w:t>System Manufacturer: Dell Inc.  </w:t>
      </w:r>
    </w:p>
    <w:p w:rsidR="006C3388" w:rsidRPr="002F5AD1" w:rsidRDefault="006C3388" w:rsidP="00BF3C84">
      <w:pPr>
        <w:pStyle w:val="ListParagraph"/>
        <w:numPr>
          <w:ilvl w:val="0"/>
          <w:numId w:val="18"/>
        </w:numPr>
      </w:pPr>
      <w:r w:rsidRPr="002F5AD1">
        <w:t>System Model: PowerEdge 2970</w:t>
      </w:r>
    </w:p>
    <w:p w:rsidR="006C3388" w:rsidRPr="002F5AD1" w:rsidRDefault="006C3388" w:rsidP="00BF3C84">
      <w:pPr>
        <w:pStyle w:val="ListParagraph"/>
        <w:numPr>
          <w:ilvl w:val="0"/>
          <w:numId w:val="18"/>
        </w:numPr>
      </w:pPr>
      <w:r w:rsidRPr="002F5AD1">
        <w:t>System Type: x64-based PC</w:t>
      </w:r>
    </w:p>
    <w:p w:rsidR="006C3388" w:rsidRPr="002F5AD1" w:rsidRDefault="006C3388" w:rsidP="00BF3C84">
      <w:pPr>
        <w:pStyle w:val="ListParagraph"/>
        <w:numPr>
          <w:ilvl w:val="0"/>
          <w:numId w:val="18"/>
        </w:numPr>
      </w:pPr>
      <w:r w:rsidRPr="002F5AD1">
        <w:t xml:space="preserve">Processor: Quad-Core AMD Opteron(tm) Processor 2360 SE, 2493 </w:t>
      </w:r>
      <w:proofErr w:type="spellStart"/>
      <w:r w:rsidRPr="002F5AD1">
        <w:t>Mhz</w:t>
      </w:r>
      <w:proofErr w:type="spellEnd"/>
      <w:r w:rsidRPr="002F5AD1">
        <w:t xml:space="preserve">, 4 Core(s), 4 Logical Processor(s)      </w:t>
      </w:r>
    </w:p>
    <w:p w:rsidR="006C3388" w:rsidRPr="002F5AD1" w:rsidRDefault="006C3388" w:rsidP="00BF3C84">
      <w:pPr>
        <w:pStyle w:val="ListParagraph"/>
        <w:numPr>
          <w:ilvl w:val="0"/>
          <w:numId w:val="18"/>
        </w:numPr>
      </w:pPr>
      <w:r w:rsidRPr="002F5AD1">
        <w:t xml:space="preserve">Installed Physical Memory (RAM): 8.00 GB </w:t>
      </w:r>
    </w:p>
    <w:p w:rsidR="006C3388" w:rsidRPr="002F5AD1" w:rsidRDefault="006C3388" w:rsidP="00BF3C84">
      <w:pPr>
        <w:pStyle w:val="ListParagraph"/>
        <w:numPr>
          <w:ilvl w:val="0"/>
          <w:numId w:val="18"/>
        </w:numPr>
      </w:pPr>
      <w:r w:rsidRPr="002F5AD1">
        <w:t xml:space="preserve">Total Physical Memory: 7.99 GB </w:t>
      </w:r>
    </w:p>
    <w:p w:rsidR="006C3388" w:rsidRPr="002F5AD1" w:rsidRDefault="006C3388" w:rsidP="00BF3C84">
      <w:pPr>
        <w:pStyle w:val="ListParagraph"/>
        <w:numPr>
          <w:ilvl w:val="0"/>
          <w:numId w:val="18"/>
        </w:numPr>
      </w:pPr>
      <w:r w:rsidRPr="002F5AD1">
        <w:t xml:space="preserve">Available Physical Memory: 7.05 GB </w:t>
      </w:r>
    </w:p>
    <w:p w:rsidR="006C3388" w:rsidRPr="002F5AD1" w:rsidRDefault="006C3388" w:rsidP="006C3388"/>
    <w:p w:rsidR="006C3388" w:rsidRPr="002F5AD1" w:rsidRDefault="006C3388" w:rsidP="00BF3C84">
      <w:pPr>
        <w:pStyle w:val="ListParagraph"/>
        <w:numPr>
          <w:ilvl w:val="0"/>
          <w:numId w:val="18"/>
        </w:numPr>
      </w:pPr>
      <w:r w:rsidRPr="002F5AD1">
        <w:t>Disk Details:</w:t>
      </w:r>
    </w:p>
    <w:p w:rsidR="006C3388" w:rsidRPr="002F5AD1" w:rsidRDefault="006C3388" w:rsidP="00BF3C84">
      <w:pPr>
        <w:pStyle w:val="ListParagraph"/>
        <w:numPr>
          <w:ilvl w:val="0"/>
          <w:numId w:val="18"/>
        </w:numPr>
      </w:pPr>
      <w:r w:rsidRPr="002F5AD1">
        <w:t xml:space="preserve">Description: Disk drive            </w:t>
      </w:r>
    </w:p>
    <w:p w:rsidR="006C3388" w:rsidRPr="002F5AD1" w:rsidRDefault="006C3388" w:rsidP="00BF3C84">
      <w:pPr>
        <w:pStyle w:val="ListParagraph"/>
        <w:numPr>
          <w:ilvl w:val="0"/>
          <w:numId w:val="18"/>
        </w:numPr>
      </w:pPr>
      <w:r w:rsidRPr="002F5AD1">
        <w:t xml:space="preserve">Manufacturer: (Standard disk drives)    </w:t>
      </w:r>
    </w:p>
    <w:p w:rsidR="006C3388" w:rsidRPr="002F5AD1" w:rsidRDefault="006C3388" w:rsidP="00BF3C84">
      <w:pPr>
        <w:pStyle w:val="ListParagraph"/>
        <w:numPr>
          <w:ilvl w:val="0"/>
          <w:numId w:val="18"/>
        </w:numPr>
        <w:rPr>
          <w:lang w:val="es-ES_tradnl"/>
        </w:rPr>
      </w:pPr>
      <w:proofErr w:type="spellStart"/>
      <w:r w:rsidRPr="002F5AD1">
        <w:rPr>
          <w:lang w:val="es-ES_tradnl"/>
        </w:rPr>
        <w:t>Model</w:t>
      </w:r>
      <w:proofErr w:type="spellEnd"/>
      <w:r w:rsidRPr="002F5AD1">
        <w:rPr>
          <w:lang w:val="es-ES_tradnl"/>
        </w:rPr>
        <w:t xml:space="preserve">: DELL PERC 6/E </w:t>
      </w:r>
      <w:proofErr w:type="spellStart"/>
      <w:r w:rsidRPr="002F5AD1">
        <w:rPr>
          <w:lang w:val="es-ES_tradnl"/>
        </w:rPr>
        <w:t>Adapter</w:t>
      </w:r>
      <w:proofErr w:type="spellEnd"/>
      <w:r w:rsidRPr="002F5AD1">
        <w:rPr>
          <w:lang w:val="es-ES_tradnl"/>
        </w:rPr>
        <w:t xml:space="preserve"> SCSI Disk </w:t>
      </w:r>
      <w:proofErr w:type="spellStart"/>
      <w:r w:rsidRPr="002F5AD1">
        <w:rPr>
          <w:lang w:val="es-ES_tradnl"/>
        </w:rPr>
        <w:t>Device</w:t>
      </w:r>
      <w:proofErr w:type="spellEnd"/>
      <w:r w:rsidRPr="002F5AD1">
        <w:rPr>
          <w:lang w:val="es-ES_tradnl"/>
        </w:rPr>
        <w:t xml:space="preserve">                </w:t>
      </w:r>
    </w:p>
    <w:p w:rsidR="002F5AD1" w:rsidRDefault="006C3388" w:rsidP="002F5AD1">
      <w:pPr>
        <w:pStyle w:val="ListParagraph"/>
        <w:numPr>
          <w:ilvl w:val="0"/>
          <w:numId w:val="18"/>
        </w:numPr>
      </w:pPr>
      <w:r w:rsidRPr="002F5AD1">
        <w:t xml:space="preserve">Size: 25.46 TB (27,997,816,734,720 bytes)         </w:t>
      </w:r>
    </w:p>
    <w:p w:rsidR="002F5AD1" w:rsidRDefault="002F5AD1" w:rsidP="002F5AD1">
      <w:pPr>
        <w:ind w:left="720"/>
      </w:pPr>
    </w:p>
    <w:p w:rsidR="002F5AD1" w:rsidRPr="002F5AD1" w:rsidRDefault="002F5AD1" w:rsidP="002F5AD1">
      <w:r>
        <w:rPr>
          <w:noProof/>
        </w:rPr>
        <w:drawing>
          <wp:inline distT="0" distB="0" distL="0" distR="0" wp14:anchorId="6F35CF30" wp14:editId="7E5A47A4">
            <wp:extent cx="4964428" cy="3605841"/>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66401" cy="3607274"/>
                    </a:xfrm>
                    <a:prstGeom prst="rect">
                      <a:avLst/>
                    </a:prstGeom>
                    <a:noFill/>
                  </pic:spPr>
                </pic:pic>
              </a:graphicData>
            </a:graphic>
          </wp:inline>
        </w:drawing>
      </w:r>
    </w:p>
    <w:p w:rsidR="002F5AD1" w:rsidRDefault="002F5AD1" w:rsidP="002F5AD1">
      <w:pPr>
        <w:pStyle w:val="Caption"/>
        <w:jc w:val="center"/>
      </w:pPr>
      <w:r>
        <w:t xml:space="preserve">Figure </w:t>
      </w:r>
      <w:fldSimple w:instr=" SEQ Figure \* alphabetic ">
        <w:r w:rsidR="00827878">
          <w:rPr>
            <w:noProof/>
          </w:rPr>
          <w:t>e</w:t>
        </w:r>
      </w:fldSimple>
      <w:r>
        <w:t xml:space="preserve">: </w:t>
      </w:r>
      <w:proofErr w:type="spellStart"/>
      <w:r>
        <w:t>Chkdsk</w:t>
      </w:r>
      <w:proofErr w:type="spellEnd"/>
      <w:r>
        <w:t xml:space="preserve"> execution time vs. Volume Size</w:t>
      </w:r>
    </w:p>
    <w:p w:rsidR="006C3388" w:rsidRDefault="006C3388" w:rsidP="00D32617">
      <w:pPr>
        <w:pStyle w:val="BodyText"/>
        <w:jc w:val="both"/>
      </w:pPr>
    </w:p>
    <w:p w:rsidR="002963AA" w:rsidRDefault="002963AA" w:rsidP="002963AA">
      <w:pPr>
        <w:pStyle w:val="BodyText"/>
        <w:keepNext/>
        <w:jc w:val="both"/>
      </w:pPr>
    </w:p>
    <w:p w:rsidR="00D32617" w:rsidRDefault="00D32617" w:rsidP="00D32617">
      <w:pPr>
        <w:pStyle w:val="BodyText"/>
        <w:jc w:val="both"/>
      </w:pPr>
    </w:p>
    <w:p w:rsidR="00F43DFD" w:rsidRDefault="00F43DFD" w:rsidP="00F43DFD">
      <w:pPr>
        <w:pStyle w:val="BodyText"/>
        <w:jc w:val="both"/>
        <w:rPr>
          <w:rStyle w:val="Heading2Char"/>
        </w:rPr>
      </w:pPr>
      <w:bookmarkStart w:id="20" w:name="_Toc259548459"/>
      <w:bookmarkStart w:id="21" w:name="_Toc284710001"/>
      <w:r w:rsidRPr="00F43DFD">
        <w:rPr>
          <w:rStyle w:val="Heading2Char"/>
        </w:rPr>
        <w:lastRenderedPageBreak/>
        <w:t xml:space="preserve">Effect of </w:t>
      </w:r>
      <w:r>
        <w:rPr>
          <w:rStyle w:val="Heading2Char"/>
        </w:rPr>
        <w:t>Number of files a</w:t>
      </w:r>
      <w:r w:rsidR="007856A9">
        <w:rPr>
          <w:rStyle w:val="Heading2Char"/>
        </w:rPr>
        <w:t xml:space="preserve">nd Different OS versions on execution </w:t>
      </w:r>
      <w:r>
        <w:rPr>
          <w:rStyle w:val="Heading2Char"/>
        </w:rPr>
        <w:t xml:space="preserve">time of </w:t>
      </w:r>
      <w:proofErr w:type="spellStart"/>
      <w:r>
        <w:rPr>
          <w:rStyle w:val="Heading2Char"/>
        </w:rPr>
        <w:t>Chkdsk</w:t>
      </w:r>
      <w:bookmarkEnd w:id="20"/>
      <w:bookmarkEnd w:id="21"/>
      <w:proofErr w:type="spellEnd"/>
    </w:p>
    <w:p w:rsidR="00F43DFD" w:rsidRDefault="000A278C" w:rsidP="00F43DFD">
      <w:pPr>
        <w:pStyle w:val="BodyText"/>
        <w:jc w:val="both"/>
      </w:pPr>
      <w:r>
        <w:t xml:space="preserve">In this </w:t>
      </w:r>
      <w:r w:rsidR="00240AC4">
        <w:t>test</w:t>
      </w:r>
      <w:r>
        <w:t xml:space="preserve">, </w:t>
      </w:r>
      <w:r w:rsidR="005E0287">
        <w:t>several</w:t>
      </w:r>
      <w:r>
        <w:t xml:space="preserve"> </w:t>
      </w:r>
      <w:r w:rsidR="00720B94">
        <w:t xml:space="preserve">different versions of the </w:t>
      </w:r>
      <w:r>
        <w:t>Windows</w:t>
      </w:r>
      <w:r w:rsidR="005E0287">
        <w:rPr>
          <w:rFonts w:ascii="Verdana" w:hAnsi="Verdana"/>
          <w:color w:val="000000"/>
          <w:sz w:val="17"/>
          <w:szCs w:val="17"/>
        </w:rPr>
        <w:t xml:space="preserve"> </w:t>
      </w:r>
      <w:r>
        <w:t xml:space="preserve">Server </w:t>
      </w:r>
      <w:r w:rsidR="005E0287">
        <w:t>are configured in a file s</w:t>
      </w:r>
      <w:r>
        <w:t xml:space="preserve">erver </w:t>
      </w:r>
      <w:r w:rsidR="00E41AF3">
        <w:t xml:space="preserve">role </w:t>
      </w:r>
      <w:r>
        <w:t xml:space="preserve">to show the effect of </w:t>
      </w:r>
      <w:r w:rsidR="005E0287">
        <w:t xml:space="preserve">the </w:t>
      </w:r>
      <w:r w:rsidR="00F43DFD">
        <w:t>number of files and different O</w:t>
      </w:r>
      <w:r w:rsidR="00A24449">
        <w:t xml:space="preserve">S versions on </w:t>
      </w:r>
      <w:proofErr w:type="spellStart"/>
      <w:r w:rsidR="0099636D">
        <w:t>Chkdsk</w:t>
      </w:r>
      <w:proofErr w:type="spellEnd"/>
      <w:r w:rsidR="00A24449">
        <w:t xml:space="preserve"> </w:t>
      </w:r>
      <w:r w:rsidR="00E41AF3">
        <w:t xml:space="preserve">execution </w:t>
      </w:r>
      <w:r w:rsidR="00A24449">
        <w:t>time</w:t>
      </w:r>
      <w:r w:rsidR="00BC2FFA">
        <w:t>.</w:t>
      </w:r>
      <w:r w:rsidR="00A24449">
        <w:t xml:space="preserve"> </w:t>
      </w:r>
      <w:r w:rsidR="00BC2FFA">
        <w:t xml:space="preserve"> I</w:t>
      </w:r>
      <w:r w:rsidR="00A24449">
        <w:t>n</w:t>
      </w:r>
      <w:r w:rsidR="00F43DFD">
        <w:t xml:space="preserve"> this </w:t>
      </w:r>
      <w:r w:rsidR="005E0287">
        <w:t>configuration</w:t>
      </w:r>
      <w:r w:rsidR="00F43DFD">
        <w:t xml:space="preserve">, </w:t>
      </w:r>
      <w:r w:rsidR="00240AC4">
        <w:t xml:space="preserve">tests </w:t>
      </w:r>
      <w:r w:rsidR="005E0287">
        <w:t>a</w:t>
      </w:r>
      <w:r w:rsidR="00F43DFD">
        <w:t xml:space="preserve">re run with </w:t>
      </w:r>
      <w:r w:rsidR="00BC2FFA">
        <w:t>the number of fil</w:t>
      </w:r>
      <w:r w:rsidR="00990AD7">
        <w:t>es varying from 100 million to 3</w:t>
      </w:r>
      <w:r w:rsidR="00BC2FFA">
        <w:t>00 million</w:t>
      </w:r>
      <w:r w:rsidR="00F43DFD">
        <w:t>.</w:t>
      </w:r>
    </w:p>
    <w:p w:rsidR="00F43DFD" w:rsidRDefault="00E41AF3" w:rsidP="00F43DFD">
      <w:pPr>
        <w:pStyle w:val="BodyText"/>
        <w:jc w:val="both"/>
      </w:pPr>
      <w:r>
        <w:t xml:space="preserve">The results </w:t>
      </w:r>
      <w:r w:rsidR="00834CD8">
        <w:t xml:space="preserve">show </w:t>
      </w:r>
      <w:r>
        <w:t>that in cases</w:t>
      </w:r>
      <w:r w:rsidR="00390348">
        <w:t xml:space="preserve"> </w:t>
      </w:r>
      <w:r w:rsidR="005E0287">
        <w:t xml:space="preserve">that </w:t>
      </w:r>
      <w:r w:rsidR="00390348">
        <w:t>tested</w:t>
      </w:r>
      <w:r>
        <w:t xml:space="preserve"> the </w:t>
      </w:r>
      <w:proofErr w:type="spellStart"/>
      <w:r w:rsidR="005E0287">
        <w:t>Chkdsk</w:t>
      </w:r>
      <w:proofErr w:type="spellEnd"/>
      <w:r w:rsidR="005E0287">
        <w:t xml:space="preserve"> available in </w:t>
      </w:r>
      <w:r w:rsidR="00C25C3F">
        <w:t>Windows Server</w:t>
      </w:r>
      <w:r w:rsidR="00C25C3F">
        <w:rPr>
          <w:rFonts w:ascii="Verdana" w:hAnsi="Verdana"/>
          <w:color w:val="000000"/>
          <w:sz w:val="17"/>
          <w:szCs w:val="17"/>
        </w:rPr>
        <w:t>°</w:t>
      </w:r>
      <w:r w:rsidR="00C25C3F">
        <w:t>2008</w:t>
      </w:r>
      <w:r w:rsidR="00C25C3F">
        <w:rPr>
          <w:rFonts w:ascii="Verdana" w:hAnsi="Verdana"/>
          <w:color w:val="000000"/>
          <w:sz w:val="17"/>
          <w:szCs w:val="17"/>
        </w:rPr>
        <w:t>°</w:t>
      </w:r>
      <w:r w:rsidR="00C25C3F">
        <w:t>R2</w:t>
      </w:r>
      <w:r w:rsidR="005E0287">
        <w:t>,</w:t>
      </w:r>
      <w:r w:rsidR="00834CD8">
        <w:t xml:space="preserve"> </w:t>
      </w:r>
      <w:proofErr w:type="spellStart"/>
      <w:r w:rsidR="00A11EB6">
        <w:t>C</w:t>
      </w:r>
      <w:r w:rsidR="00834CD8">
        <w:t>hkdsk</w:t>
      </w:r>
      <w:proofErr w:type="spellEnd"/>
      <w:r w:rsidR="00834CD8">
        <w:t xml:space="preserve"> run-time</w:t>
      </w:r>
      <w:r>
        <w:t xml:space="preserve"> </w:t>
      </w:r>
      <w:r w:rsidR="00834CD8">
        <w:t xml:space="preserve">is </w:t>
      </w:r>
      <w:r>
        <w:t xml:space="preserve">faster than </w:t>
      </w:r>
      <w:r w:rsidR="005E0287">
        <w:t xml:space="preserve">the </w:t>
      </w:r>
      <w:proofErr w:type="spellStart"/>
      <w:r w:rsidR="005E0287">
        <w:t>Chkdsk</w:t>
      </w:r>
      <w:proofErr w:type="spellEnd"/>
      <w:r w:rsidR="005E0287">
        <w:t xml:space="preserve"> available in </w:t>
      </w:r>
      <w:r>
        <w:t>Windows Server</w:t>
      </w:r>
      <w:r w:rsidR="005E0287">
        <w:rPr>
          <w:rFonts w:ascii="Verdana" w:hAnsi="Verdana"/>
          <w:color w:val="000000"/>
          <w:sz w:val="17"/>
          <w:szCs w:val="17"/>
        </w:rPr>
        <w:t>°</w:t>
      </w:r>
      <w:r w:rsidR="00A11EB6">
        <w:t>2008</w:t>
      </w:r>
      <w:r w:rsidR="005E0287">
        <w:t>.</w:t>
      </w:r>
    </w:p>
    <w:tbl>
      <w:tblPr>
        <w:tblW w:w="8220" w:type="dxa"/>
        <w:tblInd w:w="93" w:type="dxa"/>
        <w:tblLook w:val="04A0" w:firstRow="1" w:lastRow="0" w:firstColumn="1" w:lastColumn="0" w:noHBand="0" w:noVBand="1"/>
      </w:tblPr>
      <w:tblGrid>
        <w:gridCol w:w="2700"/>
        <w:gridCol w:w="1749"/>
        <w:gridCol w:w="1748"/>
        <w:gridCol w:w="2023"/>
      </w:tblGrid>
      <w:tr w:rsidR="00240AC4" w:rsidRPr="00240AC4" w:rsidTr="00240AC4">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240AC4" w:rsidRPr="00240AC4" w:rsidRDefault="00240AC4" w:rsidP="00240AC4">
            <w:pPr>
              <w:rPr>
                <w:rFonts w:ascii="Calibri" w:eastAsia="Times New Roman" w:hAnsi="Calibri" w:cs="Calibri"/>
                <w:color w:val="000000"/>
              </w:rPr>
            </w:pPr>
            <w:r w:rsidRPr="00240AC4">
              <w:rPr>
                <w:rFonts w:ascii="Calibri" w:eastAsia="Times New Roman" w:hAnsi="Calibri" w:cs="Calibri"/>
                <w:color w:val="000000"/>
              </w:rPr>
              <w:t> </w:t>
            </w:r>
          </w:p>
        </w:tc>
        <w:tc>
          <w:tcPr>
            <w:tcW w:w="5520" w:type="dxa"/>
            <w:gridSpan w:val="3"/>
            <w:tcBorders>
              <w:top w:val="single" w:sz="4" w:space="0" w:color="auto"/>
              <w:left w:val="nil"/>
              <w:bottom w:val="single" w:sz="4" w:space="0" w:color="auto"/>
              <w:right w:val="single" w:sz="4" w:space="0" w:color="auto"/>
            </w:tcBorders>
            <w:shd w:val="clear" w:color="000000"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Number of Files</w:t>
            </w:r>
          </w:p>
        </w:tc>
      </w:tr>
      <w:tr w:rsidR="00240AC4" w:rsidRPr="00240AC4" w:rsidTr="00240AC4">
        <w:trPr>
          <w:trHeight w:val="300"/>
        </w:trPr>
        <w:tc>
          <w:tcPr>
            <w:tcW w:w="27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rPr>
                <w:rFonts w:ascii="Calibri" w:eastAsia="Times New Roman" w:hAnsi="Calibri" w:cs="Calibri"/>
                <w:b/>
                <w:bCs/>
                <w:color w:val="FFFFFF"/>
              </w:rPr>
            </w:pPr>
            <w:r w:rsidRPr="00240AC4">
              <w:rPr>
                <w:rFonts w:ascii="Calibri" w:eastAsia="Times New Roman" w:hAnsi="Calibri" w:cs="Calibri"/>
                <w:b/>
                <w:bCs/>
                <w:color w:val="FFFFFF"/>
              </w:rPr>
              <w:t>OS Type</w:t>
            </w:r>
          </w:p>
        </w:tc>
        <w:tc>
          <w:tcPr>
            <w:tcW w:w="1749"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100M</w:t>
            </w:r>
          </w:p>
        </w:tc>
        <w:tc>
          <w:tcPr>
            <w:tcW w:w="1748"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200M</w:t>
            </w:r>
          </w:p>
        </w:tc>
        <w:tc>
          <w:tcPr>
            <w:tcW w:w="2023"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300M</w:t>
            </w:r>
          </w:p>
        </w:tc>
      </w:tr>
      <w:tr w:rsidR="00240AC4" w:rsidRPr="00240AC4" w:rsidTr="00240AC4">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rPr>
                <w:rFonts w:ascii="Calibri" w:eastAsia="Times New Roman" w:hAnsi="Calibri" w:cs="Calibri"/>
                <w:color w:val="000000"/>
              </w:rPr>
            </w:pPr>
            <w:r w:rsidRPr="00240AC4">
              <w:rPr>
                <w:rFonts w:ascii="Calibri" w:eastAsia="Times New Roman" w:hAnsi="Calibri" w:cs="Calibri"/>
                <w:color w:val="000000"/>
              </w:rPr>
              <w:t>Windows Server 2008</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4:14:00</w:t>
            </w:r>
          </w:p>
        </w:tc>
        <w:tc>
          <w:tcPr>
            <w:tcW w:w="1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8:34:00</w:t>
            </w:r>
          </w:p>
        </w:tc>
        <w:tc>
          <w:tcPr>
            <w:tcW w:w="2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24:54:00</w:t>
            </w:r>
          </w:p>
        </w:tc>
      </w:tr>
      <w:tr w:rsidR="00240AC4" w:rsidRPr="00240AC4" w:rsidTr="00240AC4">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rPr>
                <w:rFonts w:ascii="Calibri" w:eastAsia="Times New Roman" w:hAnsi="Calibri" w:cs="Calibri"/>
                <w:color w:val="000000"/>
              </w:rPr>
            </w:pPr>
            <w:r w:rsidRPr="00240AC4">
              <w:rPr>
                <w:rFonts w:ascii="Calibri" w:eastAsia="Times New Roman" w:hAnsi="Calibri" w:cs="Calibri"/>
                <w:color w:val="000000"/>
              </w:rPr>
              <w:t>Windows Server 2008 R2</w:t>
            </w:r>
          </w:p>
        </w:tc>
        <w:tc>
          <w:tcPr>
            <w:tcW w:w="1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1:49:00</w:t>
            </w:r>
          </w:p>
        </w:tc>
        <w:tc>
          <w:tcPr>
            <w:tcW w:w="1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4:52:00</w:t>
            </w:r>
          </w:p>
        </w:tc>
        <w:tc>
          <w:tcPr>
            <w:tcW w:w="2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6:16:00</w:t>
            </w:r>
          </w:p>
        </w:tc>
      </w:tr>
    </w:tbl>
    <w:p w:rsidR="00240AC4" w:rsidRDefault="00240AC4" w:rsidP="00240AC4">
      <w:pPr>
        <w:pStyle w:val="BodyText"/>
        <w:jc w:val="center"/>
      </w:pPr>
    </w:p>
    <w:p w:rsidR="00F43DFD" w:rsidRDefault="00E41AF3" w:rsidP="00EE2752">
      <w:pPr>
        <w:pStyle w:val="BodyText"/>
        <w:jc w:val="both"/>
      </w:pPr>
      <w:r>
        <w:tab/>
      </w:r>
    </w:p>
    <w:p w:rsidR="00701541" w:rsidRDefault="00CF6555" w:rsidP="00701541">
      <w:pPr>
        <w:pStyle w:val="BodyText"/>
        <w:keepNext/>
        <w:jc w:val="both"/>
      </w:pPr>
      <w:r>
        <w:rPr>
          <w:noProof/>
        </w:rPr>
        <w:drawing>
          <wp:inline distT="0" distB="0" distL="0" distR="0">
            <wp:extent cx="5164532" cy="374517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8F3DE.tmp"/>
                    <pic:cNvPicPr/>
                  </pic:nvPicPr>
                  <pic:blipFill rotWithShape="1">
                    <a:blip r:embed="rId18" cstate="print">
                      <a:extLst>
                        <a:ext uri="{28A0092B-C50C-407E-A947-70E740481C1C}">
                          <a14:useLocalDpi xmlns:a14="http://schemas.microsoft.com/office/drawing/2010/main" val="0"/>
                        </a:ext>
                      </a:extLst>
                    </a:blip>
                    <a:srcRect l="17518" t="18152" r="18344" b="4964"/>
                    <a:stretch/>
                  </pic:blipFill>
                  <pic:spPr bwMode="auto">
                    <a:xfrm>
                      <a:off x="0" y="0"/>
                      <a:ext cx="5169686" cy="3748916"/>
                    </a:xfrm>
                    <a:prstGeom prst="rect">
                      <a:avLst/>
                    </a:prstGeom>
                    <a:ln>
                      <a:noFill/>
                    </a:ln>
                    <a:extLst>
                      <a:ext uri="{53640926-AAD7-44D8-BBD7-CCE9431645EC}">
                        <a14:shadowObscured xmlns:a14="http://schemas.microsoft.com/office/drawing/2010/main"/>
                      </a:ext>
                    </a:extLst>
                  </pic:spPr>
                </pic:pic>
              </a:graphicData>
            </a:graphic>
          </wp:inline>
        </w:drawing>
      </w:r>
    </w:p>
    <w:p w:rsidR="00D32617" w:rsidRDefault="00701541" w:rsidP="00701541">
      <w:pPr>
        <w:pStyle w:val="Caption"/>
        <w:jc w:val="center"/>
      </w:pPr>
      <w:r>
        <w:t xml:space="preserve">Figure </w:t>
      </w:r>
      <w:fldSimple w:instr=" SEQ Figure \* alphabetic ">
        <w:r w:rsidR="00827878">
          <w:rPr>
            <w:noProof/>
          </w:rPr>
          <w:t>f</w:t>
        </w:r>
      </w:fldSimple>
      <w:r>
        <w:t xml:space="preserve">: </w:t>
      </w:r>
      <w:proofErr w:type="spellStart"/>
      <w:r>
        <w:t>Chkdsk</w:t>
      </w:r>
      <w:proofErr w:type="spellEnd"/>
      <w:r>
        <w:t xml:space="preserve"> </w:t>
      </w:r>
      <w:r w:rsidR="002C4B8D">
        <w:t>execution</w:t>
      </w:r>
      <w:r>
        <w:t xml:space="preserve"> time over different </w:t>
      </w:r>
      <w:proofErr w:type="spellStart"/>
      <w:r>
        <w:t>OS'es</w:t>
      </w:r>
      <w:proofErr w:type="spellEnd"/>
    </w:p>
    <w:p w:rsidR="00A772B0" w:rsidRDefault="00A772B0">
      <w:pPr>
        <w:rPr>
          <w:rStyle w:val="Heading2Char"/>
        </w:rPr>
      </w:pPr>
      <w:bookmarkStart w:id="22" w:name="_Toc259548460"/>
      <w:r>
        <w:rPr>
          <w:rStyle w:val="Heading2Char"/>
        </w:rPr>
        <w:br w:type="page"/>
      </w:r>
    </w:p>
    <w:p w:rsidR="007D217B" w:rsidRDefault="007D217B" w:rsidP="007D217B">
      <w:pPr>
        <w:pStyle w:val="BodyText"/>
        <w:jc w:val="both"/>
        <w:rPr>
          <w:rStyle w:val="Heading2Char"/>
        </w:rPr>
      </w:pPr>
      <w:bookmarkStart w:id="23" w:name="_Toc284710002"/>
      <w:r w:rsidRPr="00F43DFD">
        <w:rPr>
          <w:rStyle w:val="Heading2Char"/>
        </w:rPr>
        <w:lastRenderedPageBreak/>
        <w:t xml:space="preserve">Effect of </w:t>
      </w:r>
      <w:r w:rsidR="00611CFD">
        <w:rPr>
          <w:rStyle w:val="Heading2Char"/>
        </w:rPr>
        <w:t>Physical Memory</w:t>
      </w:r>
      <w:r>
        <w:rPr>
          <w:rStyle w:val="Heading2Char"/>
        </w:rPr>
        <w:t xml:space="preserve"> at different </w:t>
      </w:r>
      <w:r w:rsidR="00611CFD">
        <w:rPr>
          <w:rStyle w:val="Heading2Char"/>
        </w:rPr>
        <w:t>Number of files</w:t>
      </w:r>
      <w:r w:rsidR="00366F49">
        <w:rPr>
          <w:rStyle w:val="Heading2Char"/>
        </w:rPr>
        <w:t xml:space="preserve"> </w:t>
      </w:r>
      <w:r>
        <w:rPr>
          <w:rStyle w:val="Heading2Char"/>
        </w:rPr>
        <w:t xml:space="preserve">on </w:t>
      </w:r>
      <w:r w:rsidR="004D029C">
        <w:rPr>
          <w:rStyle w:val="Heading2Char"/>
        </w:rPr>
        <w:t>execution</w:t>
      </w:r>
      <w:r w:rsidR="00A74147">
        <w:rPr>
          <w:rStyle w:val="Heading2Char"/>
        </w:rPr>
        <w:t xml:space="preserve"> </w:t>
      </w:r>
      <w:r>
        <w:rPr>
          <w:rStyle w:val="Heading2Char"/>
        </w:rPr>
        <w:t>time</w:t>
      </w:r>
      <w:bookmarkEnd w:id="23"/>
      <w:r>
        <w:rPr>
          <w:rStyle w:val="Heading2Char"/>
        </w:rPr>
        <w:t xml:space="preserve"> of </w:t>
      </w:r>
      <w:proofErr w:type="spellStart"/>
      <w:r>
        <w:rPr>
          <w:rStyle w:val="Heading2Char"/>
        </w:rPr>
        <w:t>Chkdsk</w:t>
      </w:r>
      <w:proofErr w:type="spellEnd"/>
      <w:r>
        <w:rPr>
          <w:rStyle w:val="Heading2Char"/>
        </w:rPr>
        <w:t xml:space="preserve"> </w:t>
      </w:r>
      <w:bookmarkEnd w:id="22"/>
      <w:r w:rsidR="00B90787">
        <w:rPr>
          <w:rStyle w:val="Heading2Char"/>
        </w:rPr>
        <w:t>/f</w:t>
      </w:r>
    </w:p>
    <w:p w:rsidR="00FC0747" w:rsidRDefault="00FC0747" w:rsidP="00FC0747">
      <w:pPr>
        <w:pStyle w:val="BodyText"/>
        <w:jc w:val="both"/>
      </w:pPr>
      <w:r>
        <w:t xml:space="preserve">In this </w:t>
      </w:r>
      <w:r w:rsidR="00240AC4">
        <w:t>test</w:t>
      </w:r>
      <w:r>
        <w:t xml:space="preserve">, </w:t>
      </w:r>
      <w:r w:rsidR="00C25C3F">
        <w:t>Windows Server</w:t>
      </w:r>
      <w:r w:rsidR="00C25C3F">
        <w:rPr>
          <w:rFonts w:ascii="Verdana" w:hAnsi="Verdana"/>
          <w:color w:val="000000"/>
          <w:sz w:val="17"/>
          <w:szCs w:val="17"/>
        </w:rPr>
        <w:t>°</w:t>
      </w:r>
      <w:r w:rsidR="00C25C3F">
        <w:t>2008</w:t>
      </w:r>
      <w:r w:rsidR="00C25C3F">
        <w:rPr>
          <w:rFonts w:ascii="Verdana" w:hAnsi="Verdana"/>
          <w:color w:val="000000"/>
          <w:sz w:val="17"/>
          <w:szCs w:val="17"/>
        </w:rPr>
        <w:t>°</w:t>
      </w:r>
      <w:r w:rsidR="00C25C3F">
        <w:t>R2 is configured in a file s</w:t>
      </w:r>
      <w:r>
        <w:t xml:space="preserve">erver </w:t>
      </w:r>
      <w:r w:rsidR="004D029C">
        <w:t xml:space="preserve">role </w:t>
      </w:r>
      <w:r>
        <w:t>to show the effect of</w:t>
      </w:r>
      <w:r w:rsidR="00B90787">
        <w:t xml:space="preserve"> number of files on </w:t>
      </w:r>
      <w:proofErr w:type="spellStart"/>
      <w:r w:rsidR="0099636D">
        <w:t>Chkdsk</w:t>
      </w:r>
      <w:proofErr w:type="spellEnd"/>
      <w:r w:rsidR="00B90787">
        <w:t xml:space="preserve"> /f </w:t>
      </w:r>
      <w:r w:rsidR="0088439D">
        <w:t>execution</w:t>
      </w:r>
      <w:r>
        <w:t xml:space="preserve"> </w:t>
      </w:r>
      <w:proofErr w:type="spellStart"/>
      <w:r>
        <w:t>ti</w:t>
      </w:r>
      <w:r w:rsidR="00A772B0">
        <w:t>me.I</w:t>
      </w:r>
      <w:r>
        <w:t>n</w:t>
      </w:r>
      <w:proofErr w:type="spellEnd"/>
      <w:r>
        <w:t xml:space="preserve"> this </w:t>
      </w:r>
      <w:r w:rsidR="00A772B0">
        <w:t>configuration</w:t>
      </w:r>
      <w:r>
        <w:t xml:space="preserve">, </w:t>
      </w:r>
      <w:r w:rsidR="00240AC4">
        <w:t xml:space="preserve">tests </w:t>
      </w:r>
      <w:r w:rsidR="00A772B0">
        <w:t>a</w:t>
      </w:r>
      <w:r>
        <w:t xml:space="preserve">re run with </w:t>
      </w:r>
      <w:r w:rsidR="00A772B0">
        <w:t xml:space="preserve">a </w:t>
      </w:r>
      <w:r>
        <w:t>varying n</w:t>
      </w:r>
      <w:r w:rsidR="00990AD7">
        <w:t>umber of files between 100 and 5</w:t>
      </w:r>
      <w:r>
        <w:t xml:space="preserve">00 </w:t>
      </w:r>
      <w:r w:rsidR="005E0287">
        <w:t>million</w:t>
      </w:r>
      <w:r>
        <w:t xml:space="preserve"> files.</w:t>
      </w:r>
    </w:p>
    <w:p w:rsidR="00FC0747" w:rsidRDefault="009F5E29" w:rsidP="00EE2752">
      <w:pPr>
        <w:pStyle w:val="BodyText"/>
        <w:jc w:val="both"/>
      </w:pPr>
      <w:r>
        <w:t>The results show that</w:t>
      </w:r>
      <w:r w:rsidR="004D029C">
        <w:t xml:space="preserve"> execution time of running</w:t>
      </w:r>
      <w:r w:rsidR="00B90787">
        <w:t xml:space="preserve"> </w:t>
      </w:r>
      <w:proofErr w:type="spellStart"/>
      <w:r w:rsidR="0099636D">
        <w:t>Chkdsk</w:t>
      </w:r>
      <w:proofErr w:type="spellEnd"/>
      <w:r w:rsidR="00B90787">
        <w:t xml:space="preserve"> /f</w:t>
      </w:r>
      <w:r w:rsidR="004D029C">
        <w:t xml:space="preserve"> is directly correlated with the number </w:t>
      </w:r>
      <w:r w:rsidR="00834CD8">
        <w:t xml:space="preserve">(millions) </w:t>
      </w:r>
      <w:r w:rsidR="004D029C">
        <w:t>of files in the volume.</w:t>
      </w:r>
      <w:r>
        <w:t xml:space="preserve"> </w:t>
      </w:r>
    </w:p>
    <w:tbl>
      <w:tblPr>
        <w:tblW w:w="5961" w:type="dxa"/>
        <w:tblInd w:w="93" w:type="dxa"/>
        <w:tblLook w:val="04A0" w:firstRow="1" w:lastRow="0" w:firstColumn="1" w:lastColumn="0" w:noHBand="0" w:noVBand="1"/>
      </w:tblPr>
      <w:tblGrid>
        <w:gridCol w:w="1500"/>
        <w:gridCol w:w="1487"/>
        <w:gridCol w:w="1487"/>
        <w:gridCol w:w="1487"/>
      </w:tblGrid>
      <w:tr w:rsidR="00240AC4" w:rsidRPr="00240AC4" w:rsidTr="00240AC4">
        <w:trPr>
          <w:trHeight w:val="300"/>
        </w:trPr>
        <w:tc>
          <w:tcPr>
            <w:tcW w:w="150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240AC4" w:rsidRPr="00240AC4" w:rsidRDefault="00240AC4" w:rsidP="00240AC4">
            <w:pPr>
              <w:rPr>
                <w:rFonts w:ascii="Calibri" w:eastAsia="Times New Roman" w:hAnsi="Calibri" w:cs="Calibri"/>
                <w:color w:val="000000"/>
              </w:rPr>
            </w:pPr>
            <w:r w:rsidRPr="00240AC4">
              <w:rPr>
                <w:rFonts w:ascii="Calibri" w:eastAsia="Times New Roman" w:hAnsi="Calibri" w:cs="Calibri"/>
                <w:color w:val="000000"/>
              </w:rPr>
              <w:t> </w:t>
            </w:r>
          </w:p>
        </w:tc>
        <w:tc>
          <w:tcPr>
            <w:tcW w:w="4461" w:type="dxa"/>
            <w:gridSpan w:val="3"/>
            <w:tcBorders>
              <w:top w:val="single" w:sz="4" w:space="0" w:color="auto"/>
              <w:left w:val="nil"/>
              <w:bottom w:val="single" w:sz="4" w:space="0" w:color="auto"/>
              <w:right w:val="single" w:sz="4" w:space="0" w:color="auto"/>
            </w:tcBorders>
            <w:shd w:val="clear" w:color="000000"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Ram Size</w:t>
            </w:r>
          </w:p>
        </w:tc>
      </w:tr>
      <w:tr w:rsidR="00240AC4" w:rsidRPr="00240AC4" w:rsidTr="00240AC4">
        <w:trPr>
          <w:trHeight w:val="300"/>
        </w:trPr>
        <w:tc>
          <w:tcPr>
            <w:tcW w:w="15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rPr>
                <w:rFonts w:ascii="Calibri" w:eastAsia="Times New Roman" w:hAnsi="Calibri" w:cs="Calibri"/>
                <w:b/>
                <w:bCs/>
                <w:color w:val="FFFFFF"/>
              </w:rPr>
            </w:pPr>
            <w:proofErr w:type="spellStart"/>
            <w:r w:rsidRPr="00240AC4">
              <w:rPr>
                <w:rFonts w:ascii="Calibri" w:eastAsia="Times New Roman" w:hAnsi="Calibri" w:cs="Calibri"/>
                <w:b/>
                <w:bCs/>
                <w:color w:val="FFFFFF"/>
              </w:rPr>
              <w:t>Num</w:t>
            </w:r>
            <w:proofErr w:type="spellEnd"/>
            <w:r w:rsidRPr="00240AC4">
              <w:rPr>
                <w:rFonts w:ascii="Calibri" w:eastAsia="Times New Roman" w:hAnsi="Calibri" w:cs="Calibri"/>
                <w:b/>
                <w:bCs/>
                <w:color w:val="FFFFFF"/>
              </w:rPr>
              <w:t xml:space="preserve"> of Files</w:t>
            </w:r>
          </w:p>
        </w:tc>
        <w:tc>
          <w:tcPr>
            <w:tcW w:w="1487"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32GB</w:t>
            </w:r>
          </w:p>
        </w:tc>
        <w:tc>
          <w:tcPr>
            <w:tcW w:w="1487"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16GB</w:t>
            </w:r>
          </w:p>
        </w:tc>
        <w:tc>
          <w:tcPr>
            <w:tcW w:w="1487"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8GB</w:t>
            </w:r>
          </w:p>
        </w:tc>
      </w:tr>
      <w:tr w:rsidR="00240AC4" w:rsidRPr="00240AC4" w:rsidTr="00240AC4">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100M</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1:53:00</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1:48:00</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2:04:00</w:t>
            </w:r>
          </w:p>
        </w:tc>
      </w:tr>
      <w:tr w:rsidR="00240AC4" w:rsidRPr="00240AC4" w:rsidTr="00240AC4">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250M</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5:16:00</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6:53:00</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5:41:00</w:t>
            </w:r>
          </w:p>
        </w:tc>
      </w:tr>
      <w:tr w:rsidR="00240AC4" w:rsidRPr="00240AC4" w:rsidTr="00240AC4">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500M</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19:25:00</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76:07:00</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right"/>
              <w:rPr>
                <w:rFonts w:ascii="Calibri" w:eastAsia="Times New Roman" w:hAnsi="Calibri" w:cs="Calibri"/>
                <w:color w:val="000000"/>
              </w:rPr>
            </w:pPr>
            <w:r w:rsidRPr="00240AC4">
              <w:rPr>
                <w:rFonts w:ascii="Calibri" w:eastAsia="Times New Roman" w:hAnsi="Calibri" w:cs="Calibri"/>
                <w:color w:val="000000"/>
              </w:rPr>
              <w:t>99:08:00</w:t>
            </w:r>
          </w:p>
        </w:tc>
      </w:tr>
    </w:tbl>
    <w:p w:rsidR="00240AC4" w:rsidRDefault="00240AC4" w:rsidP="00240AC4">
      <w:pPr>
        <w:pStyle w:val="BodyText"/>
        <w:jc w:val="center"/>
      </w:pPr>
    </w:p>
    <w:p w:rsidR="00FC0747" w:rsidRDefault="00FC0747" w:rsidP="00C41F05">
      <w:pPr>
        <w:keepNext/>
        <w:jc w:val="center"/>
      </w:pPr>
    </w:p>
    <w:p w:rsidR="00701541" w:rsidRDefault="00701541" w:rsidP="00701541">
      <w:pPr>
        <w:keepNext/>
        <w:jc w:val="center"/>
      </w:pPr>
    </w:p>
    <w:p w:rsidR="002F396D" w:rsidRDefault="007A728D" w:rsidP="00701541">
      <w:pPr>
        <w:keepNext/>
        <w:jc w:val="center"/>
      </w:pPr>
      <w:r>
        <w:rPr>
          <w:noProof/>
        </w:rPr>
        <w:drawing>
          <wp:inline distT="0" distB="0" distL="0" distR="0">
            <wp:extent cx="4857576" cy="3502324"/>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4B0D.tmp"/>
                    <pic:cNvPicPr/>
                  </pic:nvPicPr>
                  <pic:blipFill rotWithShape="1">
                    <a:blip r:embed="rId19">
                      <a:extLst>
                        <a:ext uri="{28A0092B-C50C-407E-A947-70E740481C1C}">
                          <a14:useLocalDpi xmlns:a14="http://schemas.microsoft.com/office/drawing/2010/main" val="0"/>
                        </a:ext>
                      </a:extLst>
                    </a:blip>
                    <a:srcRect l="21062" t="23243" r="22478" b="9086"/>
                    <a:stretch/>
                  </pic:blipFill>
                  <pic:spPr bwMode="auto">
                    <a:xfrm>
                      <a:off x="0" y="0"/>
                      <a:ext cx="4864494" cy="3507312"/>
                    </a:xfrm>
                    <a:prstGeom prst="rect">
                      <a:avLst/>
                    </a:prstGeom>
                    <a:ln>
                      <a:noFill/>
                    </a:ln>
                    <a:extLst>
                      <a:ext uri="{53640926-AAD7-44D8-BBD7-CCE9431645EC}">
                        <a14:shadowObscured xmlns:a14="http://schemas.microsoft.com/office/drawing/2010/main"/>
                      </a:ext>
                    </a:extLst>
                  </pic:spPr>
                </pic:pic>
              </a:graphicData>
            </a:graphic>
          </wp:inline>
        </w:drawing>
      </w:r>
    </w:p>
    <w:p w:rsidR="00FC0747" w:rsidRDefault="00701541" w:rsidP="00701541">
      <w:pPr>
        <w:pStyle w:val="Caption"/>
        <w:jc w:val="center"/>
      </w:pPr>
      <w:r>
        <w:t xml:space="preserve">Figure </w:t>
      </w:r>
      <w:fldSimple w:instr=" SEQ Figure \* alphabetic ">
        <w:r w:rsidR="00827878">
          <w:rPr>
            <w:noProof/>
          </w:rPr>
          <w:t>g</w:t>
        </w:r>
      </w:fldSimple>
      <w:r w:rsidR="00465AE1">
        <w:t xml:space="preserve">: </w:t>
      </w:r>
      <w:proofErr w:type="spellStart"/>
      <w:r w:rsidR="00465AE1">
        <w:t>Chkdsk</w:t>
      </w:r>
      <w:proofErr w:type="spellEnd"/>
      <w:r w:rsidR="00465AE1">
        <w:t xml:space="preserve"> /f</w:t>
      </w:r>
      <w:r>
        <w:t xml:space="preserve"> </w:t>
      </w:r>
      <w:r w:rsidR="00660DDB">
        <w:t>execution</w:t>
      </w:r>
      <w:r>
        <w:t xml:space="preserve"> times </w:t>
      </w:r>
      <w:r w:rsidR="007A728D">
        <w:t>varying physical memory over</w:t>
      </w:r>
      <w:r>
        <w:t xml:space="preserve"> number of files</w:t>
      </w:r>
      <w:r w:rsidR="00697454">
        <w:t xml:space="preserve"> (Millions of Files)</w:t>
      </w:r>
    </w:p>
    <w:p w:rsidR="007D217B" w:rsidRDefault="007D217B" w:rsidP="00C41F05">
      <w:pPr>
        <w:keepNext/>
        <w:jc w:val="center"/>
      </w:pPr>
    </w:p>
    <w:p w:rsidR="00927FB3" w:rsidRDefault="00927FB3" w:rsidP="00927FB3">
      <w:pPr>
        <w:pStyle w:val="BodyText"/>
        <w:jc w:val="both"/>
        <w:rPr>
          <w:rStyle w:val="Heading2Char"/>
        </w:rPr>
      </w:pPr>
      <w:bookmarkStart w:id="24" w:name="_Toc259548461"/>
      <w:bookmarkStart w:id="25" w:name="_Toc284710003"/>
      <w:r w:rsidRPr="00F43DFD">
        <w:rPr>
          <w:rStyle w:val="Heading2Char"/>
        </w:rPr>
        <w:t xml:space="preserve">Effect of </w:t>
      </w:r>
      <w:r w:rsidR="007856A9">
        <w:rPr>
          <w:rStyle w:val="Heading2Char"/>
        </w:rPr>
        <w:t xml:space="preserve">short file names on </w:t>
      </w:r>
      <w:proofErr w:type="spellStart"/>
      <w:r w:rsidR="007856A9">
        <w:rPr>
          <w:rStyle w:val="Heading2Char"/>
        </w:rPr>
        <w:t>Chkdsk</w:t>
      </w:r>
      <w:proofErr w:type="spellEnd"/>
      <w:r w:rsidR="007856A9">
        <w:rPr>
          <w:rStyle w:val="Heading2Char"/>
        </w:rPr>
        <w:t xml:space="preserve"> execution </w:t>
      </w:r>
      <w:r>
        <w:rPr>
          <w:rStyle w:val="Heading2Char"/>
        </w:rPr>
        <w:t>time</w:t>
      </w:r>
      <w:bookmarkEnd w:id="24"/>
      <w:bookmarkEnd w:id="25"/>
    </w:p>
    <w:p w:rsidR="00A772B0" w:rsidRDefault="00B75FDC" w:rsidP="0028042D">
      <w:pPr>
        <w:pStyle w:val="BodyText"/>
        <w:rPr>
          <w:rFonts w:cstheme="minorHAnsi"/>
          <w:color w:val="000000"/>
          <w:szCs w:val="22"/>
        </w:rPr>
      </w:pPr>
      <w:r w:rsidRPr="00B75FDC">
        <w:rPr>
          <w:rFonts w:cstheme="minorHAnsi"/>
          <w:color w:val="000000"/>
          <w:szCs w:val="22"/>
        </w:rPr>
        <w:t xml:space="preserve">When you save a file with a long file name to an NTFS drive, </w:t>
      </w:r>
      <w:r w:rsidR="00A772B0" w:rsidRPr="00B75FDC">
        <w:rPr>
          <w:rFonts w:cstheme="minorHAnsi"/>
          <w:color w:val="000000"/>
          <w:szCs w:val="22"/>
        </w:rPr>
        <w:t>by default</w:t>
      </w:r>
      <w:r w:rsidR="00A772B0">
        <w:rPr>
          <w:rFonts w:cstheme="minorHAnsi"/>
          <w:color w:val="000000"/>
          <w:szCs w:val="22"/>
        </w:rPr>
        <w:t xml:space="preserve">, NTFS creates </w:t>
      </w:r>
      <w:r w:rsidRPr="00B75FDC">
        <w:rPr>
          <w:rFonts w:cstheme="minorHAnsi"/>
          <w:color w:val="000000"/>
          <w:szCs w:val="22"/>
        </w:rPr>
        <w:t xml:space="preserve">a second file directory entry with a short file name </w:t>
      </w:r>
      <w:r w:rsidR="00A772B0">
        <w:rPr>
          <w:rFonts w:cstheme="minorHAnsi"/>
          <w:color w:val="000000"/>
          <w:szCs w:val="22"/>
        </w:rPr>
        <w:t>that conforms</w:t>
      </w:r>
      <w:r w:rsidRPr="00B75FDC">
        <w:rPr>
          <w:rFonts w:cstheme="minorHAnsi"/>
          <w:color w:val="000000"/>
          <w:szCs w:val="22"/>
        </w:rPr>
        <w:t xml:space="preserve"> to the 8.3 convention. </w:t>
      </w:r>
    </w:p>
    <w:p w:rsidR="00927FB3" w:rsidRDefault="00B75FDC" w:rsidP="0028042D">
      <w:pPr>
        <w:pStyle w:val="BodyText"/>
        <w:rPr>
          <w:rFonts w:cstheme="minorHAnsi"/>
          <w:color w:val="000000"/>
          <w:szCs w:val="22"/>
        </w:rPr>
      </w:pPr>
      <w:r w:rsidRPr="00B75FDC">
        <w:rPr>
          <w:rFonts w:cstheme="minorHAnsi"/>
          <w:color w:val="000000"/>
          <w:szCs w:val="22"/>
        </w:rPr>
        <w:t xml:space="preserve">When NTFS enumerates files in a directory, it has to look up the 8.3 names associated with the long file names. Because an NTFS directory is maintained in a sorted state, </w:t>
      </w:r>
      <w:r w:rsidR="00A772B0">
        <w:rPr>
          <w:rFonts w:cstheme="minorHAnsi"/>
          <w:color w:val="000000"/>
          <w:szCs w:val="22"/>
        </w:rPr>
        <w:lastRenderedPageBreak/>
        <w:t xml:space="preserve">the </w:t>
      </w:r>
      <w:r w:rsidRPr="00B75FDC">
        <w:rPr>
          <w:rFonts w:cstheme="minorHAnsi"/>
          <w:color w:val="000000"/>
          <w:szCs w:val="22"/>
        </w:rPr>
        <w:t>corresponding long file names and 8.3 names are generally next to one another in the directory listing</w:t>
      </w:r>
      <w:r w:rsidR="00A772B0">
        <w:rPr>
          <w:rFonts w:cstheme="minorHAnsi"/>
          <w:color w:val="000000"/>
          <w:szCs w:val="22"/>
        </w:rPr>
        <w:t xml:space="preserve">. However, in some cases, for </w:t>
      </w:r>
      <w:r w:rsidR="00E87166">
        <w:rPr>
          <w:rFonts w:cstheme="minorHAnsi"/>
          <w:color w:val="000000"/>
          <w:szCs w:val="22"/>
        </w:rPr>
        <w:t>many fi</w:t>
      </w:r>
      <w:r w:rsidR="00A772B0">
        <w:rPr>
          <w:rFonts w:cstheme="minorHAnsi"/>
          <w:color w:val="000000"/>
          <w:szCs w:val="22"/>
        </w:rPr>
        <w:t xml:space="preserve">les with the same prefix, </w:t>
      </w:r>
      <w:r w:rsidR="00E87166">
        <w:rPr>
          <w:rFonts w:cstheme="minorHAnsi"/>
          <w:color w:val="000000"/>
          <w:szCs w:val="22"/>
        </w:rPr>
        <w:t xml:space="preserve">the corresponding long file names can be spread out. </w:t>
      </w:r>
      <w:r w:rsidR="00010413">
        <w:rPr>
          <w:rFonts w:cstheme="minorHAnsi"/>
          <w:color w:val="000000"/>
          <w:szCs w:val="22"/>
        </w:rPr>
        <w:t>As the number of files in the directory increases</w:t>
      </w:r>
      <w:r w:rsidR="00A772B0">
        <w:rPr>
          <w:rFonts w:cstheme="minorHAnsi"/>
          <w:color w:val="000000"/>
          <w:szCs w:val="22"/>
        </w:rPr>
        <w:t>,</w:t>
      </w:r>
      <w:r w:rsidR="00010413">
        <w:rPr>
          <w:rFonts w:cstheme="minorHAnsi"/>
          <w:color w:val="000000"/>
          <w:szCs w:val="22"/>
        </w:rPr>
        <w:t xml:space="preserve"> there is a direct performance impact on the creation of new files in that directory.</w:t>
      </w:r>
      <w:r w:rsidR="00954DB6">
        <w:rPr>
          <w:rFonts w:cstheme="minorHAnsi"/>
          <w:color w:val="000000"/>
          <w:szCs w:val="22"/>
        </w:rPr>
        <w:t xml:space="preserve"> </w:t>
      </w:r>
    </w:p>
    <w:p w:rsidR="00954DB6" w:rsidRDefault="00954DB6" w:rsidP="00B75FDC">
      <w:pPr>
        <w:pStyle w:val="BodyText"/>
        <w:rPr>
          <w:rFonts w:cstheme="minorHAnsi"/>
          <w:color w:val="000000"/>
          <w:szCs w:val="22"/>
        </w:rPr>
      </w:pPr>
      <w:r>
        <w:rPr>
          <w:rFonts w:cstheme="minorHAnsi"/>
          <w:color w:val="000000"/>
          <w:szCs w:val="22"/>
        </w:rPr>
        <w:t xml:space="preserve">There are similar effects on the </w:t>
      </w:r>
      <w:r w:rsidR="00660DDB">
        <w:rPr>
          <w:rFonts w:cstheme="minorHAnsi"/>
          <w:color w:val="000000"/>
          <w:szCs w:val="22"/>
        </w:rPr>
        <w:t xml:space="preserve">execution </w:t>
      </w:r>
      <w:r>
        <w:rPr>
          <w:rFonts w:cstheme="minorHAnsi"/>
          <w:color w:val="000000"/>
          <w:szCs w:val="22"/>
        </w:rPr>
        <w:t xml:space="preserve">time of </w:t>
      </w:r>
      <w:proofErr w:type="spellStart"/>
      <w:r w:rsidR="0099636D">
        <w:rPr>
          <w:rFonts w:cstheme="minorHAnsi"/>
          <w:color w:val="000000"/>
          <w:szCs w:val="22"/>
        </w:rPr>
        <w:t>Chkdsk</w:t>
      </w:r>
      <w:proofErr w:type="spellEnd"/>
      <w:r>
        <w:rPr>
          <w:rFonts w:cstheme="minorHAnsi"/>
          <w:color w:val="000000"/>
          <w:szCs w:val="22"/>
        </w:rPr>
        <w:t xml:space="preserve"> </w:t>
      </w:r>
      <w:r w:rsidR="00626216">
        <w:rPr>
          <w:rFonts w:cstheme="minorHAnsi"/>
          <w:color w:val="000000"/>
          <w:szCs w:val="22"/>
        </w:rPr>
        <w:t xml:space="preserve">with </w:t>
      </w:r>
      <w:r>
        <w:rPr>
          <w:rFonts w:cstheme="minorHAnsi"/>
          <w:color w:val="000000"/>
          <w:szCs w:val="22"/>
        </w:rPr>
        <w:t>short file names</w:t>
      </w:r>
      <w:r w:rsidR="00A11EB6">
        <w:rPr>
          <w:rFonts w:cstheme="minorHAnsi"/>
          <w:color w:val="000000"/>
          <w:szCs w:val="22"/>
        </w:rPr>
        <w:t xml:space="preserve"> when there are </w:t>
      </w:r>
      <w:r w:rsidR="00626216">
        <w:rPr>
          <w:rFonts w:cstheme="minorHAnsi"/>
          <w:color w:val="000000"/>
          <w:szCs w:val="22"/>
        </w:rPr>
        <w:t xml:space="preserve">tens of </w:t>
      </w:r>
      <w:r w:rsidR="00A11EB6">
        <w:rPr>
          <w:rFonts w:cstheme="minorHAnsi"/>
          <w:color w:val="000000"/>
          <w:szCs w:val="22"/>
        </w:rPr>
        <w:t>thousands of files present in a directory</w:t>
      </w:r>
      <w:r>
        <w:rPr>
          <w:rFonts w:cstheme="minorHAnsi"/>
          <w:color w:val="000000"/>
          <w:szCs w:val="22"/>
        </w:rPr>
        <w:t xml:space="preserve">. </w:t>
      </w:r>
    </w:p>
    <w:p w:rsidR="00A11EB6" w:rsidRDefault="00E87166" w:rsidP="00E87166">
      <w:pPr>
        <w:pStyle w:val="BodyText"/>
        <w:jc w:val="both"/>
      </w:pPr>
      <w:r>
        <w:t xml:space="preserve">8.3 filenames can be turned off using the </w:t>
      </w:r>
      <w:proofErr w:type="spellStart"/>
      <w:r w:rsidR="0099636D" w:rsidRPr="007A728D">
        <w:rPr>
          <w:i/>
        </w:rPr>
        <w:t>Fsutil</w:t>
      </w:r>
      <w:proofErr w:type="spellEnd"/>
      <w:r>
        <w:t xml:space="preserve"> functionality from a command prompt as shown in </w:t>
      </w:r>
      <w:r w:rsidR="00783098">
        <w:fldChar w:fldCharType="begin"/>
      </w:r>
      <w:r w:rsidR="00660DDB">
        <w:instrText xml:space="preserve"> REF _Ref259566333 \h </w:instrText>
      </w:r>
      <w:r w:rsidR="00783098">
        <w:fldChar w:fldCharType="separate"/>
      </w:r>
      <w:r w:rsidR="00C1168C">
        <w:t xml:space="preserve">Figure </w:t>
      </w:r>
      <w:r w:rsidR="00C1168C">
        <w:rPr>
          <w:noProof/>
        </w:rPr>
        <w:t>h</w:t>
      </w:r>
      <w:r w:rsidR="00783098">
        <w:fldChar w:fldCharType="end"/>
      </w:r>
      <w:r>
        <w:t xml:space="preserve">. </w:t>
      </w:r>
      <w:r w:rsidR="00A772B0">
        <w:t>If possible, you should</w:t>
      </w:r>
      <w:r>
        <w:t xml:space="preserve"> </w:t>
      </w:r>
      <w:r w:rsidR="00A772B0">
        <w:t>disable</w:t>
      </w:r>
      <w:r>
        <w:t xml:space="preserve"> 8.3 file name</w:t>
      </w:r>
      <w:r w:rsidR="00A772B0">
        <w:t xml:space="preserve"> creation </w:t>
      </w:r>
      <w:r>
        <w:t xml:space="preserve">since this increases the overall execution time of </w:t>
      </w:r>
      <w:proofErr w:type="spellStart"/>
      <w:r w:rsidR="0099636D">
        <w:t>Chkdsk</w:t>
      </w:r>
      <w:proofErr w:type="spellEnd"/>
      <w:r>
        <w:t>.</w:t>
      </w:r>
    </w:p>
    <w:p w:rsidR="00E87166" w:rsidRDefault="00626216" w:rsidP="00E87166">
      <w:pPr>
        <w:pStyle w:val="BodyText"/>
        <w:jc w:val="both"/>
      </w:pPr>
      <w:r>
        <w:t xml:space="preserve">Starting with </w:t>
      </w:r>
      <w:r w:rsidR="00A11EB6">
        <w:t>Windows</w:t>
      </w:r>
      <w:r w:rsidR="00C25C3F">
        <w:rPr>
          <w:rFonts w:ascii="Verdana" w:hAnsi="Verdana"/>
          <w:color w:val="000000"/>
          <w:sz w:val="17"/>
          <w:szCs w:val="17"/>
        </w:rPr>
        <w:t>°</w:t>
      </w:r>
      <w:r w:rsidR="00C25C3F">
        <w:t>7 and Windows Server</w:t>
      </w:r>
      <w:r w:rsidR="00C25C3F">
        <w:rPr>
          <w:rFonts w:ascii="Verdana" w:hAnsi="Verdana"/>
          <w:color w:val="000000"/>
          <w:sz w:val="17"/>
          <w:szCs w:val="17"/>
        </w:rPr>
        <w:t>°</w:t>
      </w:r>
      <w:r w:rsidR="00C25C3F">
        <w:t>2008</w:t>
      </w:r>
      <w:r w:rsidR="00C25C3F">
        <w:rPr>
          <w:rFonts w:ascii="Verdana" w:hAnsi="Verdana"/>
          <w:color w:val="000000"/>
          <w:sz w:val="17"/>
          <w:szCs w:val="17"/>
        </w:rPr>
        <w:t>°</w:t>
      </w:r>
      <w:r w:rsidR="00C25C3F">
        <w:t>R2</w:t>
      </w:r>
      <w:r w:rsidR="00A772B0">
        <w:t>,</w:t>
      </w:r>
      <w:r w:rsidR="00A11EB6">
        <w:t xml:space="preserve"> ‘8dot3name’ </w:t>
      </w:r>
      <w:r>
        <w:t xml:space="preserve">creation </w:t>
      </w:r>
      <w:r w:rsidR="00A11EB6">
        <w:t xml:space="preserve">is </w:t>
      </w:r>
      <w:r w:rsidR="00A772B0">
        <w:t>can be set</w:t>
      </w:r>
      <w:r w:rsidR="00A11EB6">
        <w:t xml:space="preserve"> on a per volume basis versus one global setting </w:t>
      </w:r>
      <w:r>
        <w:t xml:space="preserve">as </w:t>
      </w:r>
      <w:r w:rsidR="00A11EB6">
        <w:t xml:space="preserve">in earlier versions of </w:t>
      </w:r>
      <w:r>
        <w:t>Windows</w:t>
      </w:r>
      <w:r w:rsidR="00A11EB6">
        <w:t>.</w:t>
      </w:r>
    </w:p>
    <w:p w:rsidR="00E87166" w:rsidRDefault="00E87166" w:rsidP="00E87166">
      <w:pPr>
        <w:pStyle w:val="BodyText"/>
        <w:keepNext/>
        <w:jc w:val="both"/>
      </w:pPr>
      <w:r>
        <w:rPr>
          <w:noProof/>
        </w:rPr>
        <w:drawing>
          <wp:inline distT="0" distB="0" distL="0" distR="0">
            <wp:extent cx="4876800" cy="532540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876800" cy="5325403"/>
                    </a:xfrm>
                    <a:prstGeom prst="rect">
                      <a:avLst/>
                    </a:prstGeom>
                  </pic:spPr>
                </pic:pic>
              </a:graphicData>
            </a:graphic>
          </wp:inline>
        </w:drawing>
      </w:r>
    </w:p>
    <w:p w:rsidR="00E87166" w:rsidRDefault="00E87166" w:rsidP="00E87166">
      <w:pPr>
        <w:pStyle w:val="Caption"/>
        <w:jc w:val="center"/>
      </w:pPr>
      <w:bookmarkStart w:id="26" w:name="_Ref259566333"/>
      <w:r>
        <w:t xml:space="preserve">Figure </w:t>
      </w:r>
      <w:fldSimple w:instr=" SEQ Figure \* alphabetic ">
        <w:r w:rsidR="00827878">
          <w:rPr>
            <w:noProof/>
          </w:rPr>
          <w:t>h</w:t>
        </w:r>
      </w:fldSimple>
      <w:bookmarkEnd w:id="26"/>
      <w:r>
        <w:t xml:space="preserve">: </w:t>
      </w:r>
      <w:proofErr w:type="spellStart"/>
      <w:r w:rsidR="00622EF9">
        <w:t>Fsutil</w:t>
      </w:r>
      <w:proofErr w:type="spellEnd"/>
      <w:r w:rsidR="00622EF9">
        <w:t xml:space="preserve"> </w:t>
      </w:r>
      <w:r>
        <w:t>option to turn off 8.3 file names</w:t>
      </w:r>
    </w:p>
    <w:p w:rsidR="00E87166" w:rsidRDefault="00E87166" w:rsidP="00E87166">
      <w:pPr>
        <w:pStyle w:val="BodyText"/>
        <w:jc w:val="both"/>
      </w:pPr>
    </w:p>
    <w:p w:rsidR="00174B11" w:rsidRDefault="00BF0204" w:rsidP="00E87166">
      <w:pPr>
        <w:pStyle w:val="BodyText"/>
        <w:jc w:val="both"/>
        <w:rPr>
          <w:rFonts w:eastAsia="Times New Roman" w:cstheme="minorHAnsi"/>
          <w:color w:val="000000"/>
          <w:szCs w:val="22"/>
        </w:rPr>
      </w:pPr>
      <w:r>
        <w:rPr>
          <w:rFonts w:eastAsia="Times New Roman" w:cstheme="minorHAnsi"/>
          <w:color w:val="000000"/>
          <w:szCs w:val="22"/>
        </w:rPr>
        <w:t xml:space="preserve">When </w:t>
      </w:r>
      <w:r w:rsidR="003D4507">
        <w:rPr>
          <w:rFonts w:eastAsia="Times New Roman" w:cstheme="minorHAnsi"/>
          <w:color w:val="000000"/>
          <w:szCs w:val="22"/>
        </w:rPr>
        <w:t>disabled</w:t>
      </w:r>
      <w:r>
        <w:rPr>
          <w:rFonts w:eastAsia="Times New Roman" w:cstheme="minorHAnsi"/>
          <w:color w:val="000000"/>
          <w:szCs w:val="22"/>
        </w:rPr>
        <w:t xml:space="preserve">, </w:t>
      </w:r>
      <w:r w:rsidR="00954DB6" w:rsidRPr="00954DB6">
        <w:rPr>
          <w:rFonts w:eastAsia="Times New Roman" w:cstheme="minorHAnsi"/>
          <w:color w:val="000000"/>
          <w:szCs w:val="22"/>
        </w:rPr>
        <w:t>NTFS no longer create</w:t>
      </w:r>
      <w:r>
        <w:rPr>
          <w:rFonts w:eastAsia="Times New Roman" w:cstheme="minorHAnsi"/>
          <w:color w:val="000000"/>
          <w:szCs w:val="22"/>
        </w:rPr>
        <w:t>s</w:t>
      </w:r>
      <w:r w:rsidR="00954DB6" w:rsidRPr="00954DB6">
        <w:rPr>
          <w:rFonts w:eastAsia="Times New Roman" w:cstheme="minorHAnsi"/>
          <w:color w:val="000000"/>
          <w:szCs w:val="22"/>
        </w:rPr>
        <w:t xml:space="preserve"> short file names (8.3 names) when files </w:t>
      </w:r>
      <w:r w:rsidR="003D4507">
        <w:rPr>
          <w:rFonts w:eastAsia="Times New Roman" w:cstheme="minorHAnsi"/>
          <w:color w:val="000000"/>
          <w:szCs w:val="22"/>
        </w:rPr>
        <w:t xml:space="preserve">are created </w:t>
      </w:r>
      <w:r w:rsidR="00954DB6" w:rsidRPr="00954DB6">
        <w:rPr>
          <w:rFonts w:eastAsia="Times New Roman" w:cstheme="minorHAnsi"/>
          <w:color w:val="000000"/>
          <w:szCs w:val="22"/>
        </w:rPr>
        <w:t>with long file names</w:t>
      </w:r>
      <w:r w:rsidR="00250EB5">
        <w:rPr>
          <w:rFonts w:eastAsia="Times New Roman" w:cstheme="minorHAnsi"/>
          <w:color w:val="000000"/>
          <w:szCs w:val="22"/>
        </w:rPr>
        <w:t xml:space="preserve">. This reduces </w:t>
      </w:r>
      <w:r w:rsidR="00954DB6">
        <w:rPr>
          <w:rFonts w:eastAsia="Times New Roman" w:cstheme="minorHAnsi"/>
          <w:color w:val="000000"/>
          <w:szCs w:val="22"/>
        </w:rPr>
        <w:t xml:space="preserve">the scan time needed during </w:t>
      </w:r>
      <w:proofErr w:type="spellStart"/>
      <w:r w:rsidR="0099636D">
        <w:rPr>
          <w:rFonts w:eastAsia="Times New Roman" w:cstheme="minorHAnsi"/>
          <w:color w:val="000000"/>
          <w:szCs w:val="22"/>
        </w:rPr>
        <w:t>Chkdsk</w:t>
      </w:r>
      <w:proofErr w:type="spellEnd"/>
      <w:r w:rsidR="00954DB6">
        <w:rPr>
          <w:rFonts w:eastAsia="Times New Roman" w:cstheme="minorHAnsi"/>
          <w:color w:val="000000"/>
          <w:szCs w:val="22"/>
        </w:rPr>
        <w:t xml:space="preserve"> run</w:t>
      </w:r>
      <w:r w:rsidR="003751EA">
        <w:rPr>
          <w:rFonts w:eastAsia="Times New Roman" w:cstheme="minorHAnsi"/>
          <w:color w:val="000000"/>
          <w:szCs w:val="22"/>
        </w:rPr>
        <w:t>s</w:t>
      </w:r>
      <w:r>
        <w:rPr>
          <w:rFonts w:eastAsia="Times New Roman" w:cstheme="minorHAnsi"/>
          <w:color w:val="000000"/>
          <w:szCs w:val="22"/>
        </w:rPr>
        <w:t>.</w:t>
      </w:r>
      <w:r w:rsidR="003751EA">
        <w:rPr>
          <w:rFonts w:eastAsia="Times New Roman" w:cstheme="minorHAnsi"/>
          <w:color w:val="000000"/>
          <w:szCs w:val="22"/>
        </w:rPr>
        <w:t xml:space="preserve"> </w:t>
      </w:r>
      <w:r w:rsidR="003D4507">
        <w:rPr>
          <w:rFonts w:eastAsia="Times New Roman" w:cstheme="minorHAnsi"/>
          <w:color w:val="000000"/>
          <w:szCs w:val="22"/>
        </w:rPr>
        <w:t xml:space="preserve">Note that </w:t>
      </w:r>
      <w:r w:rsidR="003751EA">
        <w:rPr>
          <w:rFonts w:eastAsia="Times New Roman" w:cstheme="minorHAnsi"/>
          <w:color w:val="000000"/>
          <w:szCs w:val="22"/>
        </w:rPr>
        <w:t>existing short</w:t>
      </w:r>
      <w:r w:rsidR="003D4507">
        <w:rPr>
          <w:rFonts w:eastAsia="Times New Roman" w:cstheme="minorHAnsi"/>
          <w:color w:val="000000"/>
          <w:szCs w:val="22"/>
        </w:rPr>
        <w:t xml:space="preserve"> file </w:t>
      </w:r>
      <w:r w:rsidR="003751EA">
        <w:rPr>
          <w:rFonts w:eastAsia="Times New Roman" w:cstheme="minorHAnsi"/>
          <w:color w:val="000000"/>
          <w:szCs w:val="22"/>
        </w:rPr>
        <w:t xml:space="preserve">names will continue to </w:t>
      </w:r>
      <w:r w:rsidR="002C7AD8">
        <w:rPr>
          <w:rFonts w:eastAsia="Times New Roman" w:cstheme="minorHAnsi"/>
          <w:color w:val="000000"/>
          <w:szCs w:val="22"/>
        </w:rPr>
        <w:t xml:space="preserve">function </w:t>
      </w:r>
      <w:r w:rsidR="003751EA">
        <w:rPr>
          <w:rFonts w:eastAsia="Times New Roman" w:cstheme="minorHAnsi"/>
          <w:color w:val="000000"/>
          <w:szCs w:val="22"/>
        </w:rPr>
        <w:t>as before.</w:t>
      </w:r>
    </w:p>
    <w:p w:rsidR="002C7AD8" w:rsidRDefault="002C7AD8" w:rsidP="00174B11">
      <w:pPr>
        <w:pStyle w:val="BodyText"/>
        <w:jc w:val="both"/>
        <w:rPr>
          <w:rStyle w:val="Heading2Char"/>
        </w:rPr>
      </w:pPr>
    </w:p>
    <w:p w:rsidR="00174B11" w:rsidRDefault="00174B11" w:rsidP="00174B11">
      <w:pPr>
        <w:pStyle w:val="BodyText"/>
        <w:jc w:val="both"/>
        <w:rPr>
          <w:rStyle w:val="Heading2Char"/>
        </w:rPr>
      </w:pPr>
      <w:bookmarkStart w:id="27" w:name="_Toc284710004"/>
      <w:r w:rsidRPr="00F43DFD">
        <w:rPr>
          <w:rStyle w:val="Heading2Char"/>
        </w:rPr>
        <w:t xml:space="preserve">Effect of </w:t>
      </w:r>
      <w:r>
        <w:rPr>
          <w:rStyle w:val="Heading2Char"/>
        </w:rPr>
        <w:t xml:space="preserve">Enabling/Disabling </w:t>
      </w:r>
      <w:r w:rsidR="00BF0204">
        <w:rPr>
          <w:rStyle w:val="Heading2Char"/>
        </w:rPr>
        <w:t>s</w:t>
      </w:r>
      <w:r>
        <w:rPr>
          <w:rStyle w:val="Heading2Char"/>
        </w:rPr>
        <w:t>hort</w:t>
      </w:r>
      <w:r w:rsidR="00BF0204">
        <w:rPr>
          <w:rStyle w:val="Heading2Char"/>
        </w:rPr>
        <w:t xml:space="preserve"> f</w:t>
      </w:r>
      <w:r>
        <w:rPr>
          <w:rStyle w:val="Heading2Char"/>
        </w:rPr>
        <w:t>ile</w:t>
      </w:r>
      <w:r w:rsidR="00BF0204">
        <w:rPr>
          <w:rStyle w:val="Heading2Char"/>
        </w:rPr>
        <w:t xml:space="preserve"> n</w:t>
      </w:r>
      <w:r>
        <w:rPr>
          <w:rStyle w:val="Heading2Char"/>
        </w:rPr>
        <w:t>ames</w:t>
      </w:r>
      <w:bookmarkEnd w:id="27"/>
      <w:r>
        <w:rPr>
          <w:rStyle w:val="Heading2Char"/>
        </w:rPr>
        <w:t xml:space="preserve"> on execution</w:t>
      </w:r>
      <w:r w:rsidR="00BF0204">
        <w:rPr>
          <w:rStyle w:val="Heading2Char"/>
        </w:rPr>
        <w:t xml:space="preserve"> </w:t>
      </w:r>
      <w:r>
        <w:rPr>
          <w:rStyle w:val="Heading2Char"/>
        </w:rPr>
        <w:t xml:space="preserve">time of </w:t>
      </w:r>
      <w:proofErr w:type="spellStart"/>
      <w:r>
        <w:rPr>
          <w:rStyle w:val="Heading2Char"/>
        </w:rPr>
        <w:t>Chkdsk</w:t>
      </w:r>
      <w:proofErr w:type="spellEnd"/>
      <w:r>
        <w:rPr>
          <w:rStyle w:val="Heading2Char"/>
        </w:rPr>
        <w:t xml:space="preserve"> /f</w:t>
      </w:r>
    </w:p>
    <w:p w:rsidR="00174B11" w:rsidRDefault="00174B11" w:rsidP="00174B11">
      <w:pPr>
        <w:pStyle w:val="BodyText"/>
        <w:jc w:val="both"/>
      </w:pPr>
      <w:r>
        <w:t xml:space="preserve">In this </w:t>
      </w:r>
      <w:r w:rsidR="00240AC4">
        <w:t>test</w:t>
      </w:r>
      <w:r>
        <w:t xml:space="preserve">, </w:t>
      </w:r>
      <w:r w:rsidR="00C25C3F">
        <w:t>Windows Server</w:t>
      </w:r>
      <w:r w:rsidR="00C25C3F">
        <w:rPr>
          <w:rFonts w:ascii="Verdana" w:hAnsi="Verdana"/>
          <w:color w:val="000000"/>
          <w:sz w:val="17"/>
          <w:szCs w:val="17"/>
        </w:rPr>
        <w:t>°</w:t>
      </w:r>
      <w:r w:rsidR="00C25C3F">
        <w:t>2008</w:t>
      </w:r>
      <w:r w:rsidR="00C25C3F">
        <w:rPr>
          <w:rFonts w:ascii="Verdana" w:hAnsi="Verdana"/>
          <w:color w:val="000000"/>
          <w:sz w:val="17"/>
          <w:szCs w:val="17"/>
        </w:rPr>
        <w:t>°</w:t>
      </w:r>
      <w:r w:rsidR="00C25C3F">
        <w:t>R2 is configured as a file s</w:t>
      </w:r>
      <w:r>
        <w:t xml:space="preserve">erver role to show the effect of enabling and disabling </w:t>
      </w:r>
      <w:r w:rsidR="00DE0528">
        <w:t>s</w:t>
      </w:r>
      <w:r>
        <w:t>hort</w:t>
      </w:r>
      <w:r w:rsidR="00DE0528">
        <w:t xml:space="preserve"> f</w:t>
      </w:r>
      <w:r>
        <w:t>ile</w:t>
      </w:r>
      <w:r w:rsidR="00DE0528">
        <w:t xml:space="preserve"> n</w:t>
      </w:r>
      <w:r>
        <w:t xml:space="preserve">ames on </w:t>
      </w:r>
      <w:proofErr w:type="spellStart"/>
      <w:r w:rsidR="0099636D">
        <w:t>Chkdsk</w:t>
      </w:r>
      <w:proofErr w:type="spellEnd"/>
      <w:r w:rsidR="00C25C3F">
        <w:t xml:space="preserve"> /f execution time. In this configuration</w:t>
      </w:r>
      <w:r>
        <w:t xml:space="preserve">, </w:t>
      </w:r>
      <w:r w:rsidR="00240AC4">
        <w:t>test</w:t>
      </w:r>
      <w:r w:rsidR="00C25C3F">
        <w:t>s a</w:t>
      </w:r>
      <w:r>
        <w:t xml:space="preserve">re run with </w:t>
      </w:r>
      <w:r w:rsidR="00C25C3F">
        <w:t xml:space="preserve">a </w:t>
      </w:r>
      <w:r>
        <w:t xml:space="preserve">varying number of files between 100 and 300 </w:t>
      </w:r>
      <w:r w:rsidR="005E0287">
        <w:t>million</w:t>
      </w:r>
      <w:r>
        <w:t xml:space="preserve"> files.</w:t>
      </w:r>
    </w:p>
    <w:p w:rsidR="00174B11" w:rsidRDefault="00174B11" w:rsidP="00174B11">
      <w:pPr>
        <w:pStyle w:val="BodyText"/>
        <w:jc w:val="both"/>
      </w:pPr>
      <w:r>
        <w:t xml:space="preserve">The results show that execution time of running </w:t>
      </w:r>
      <w:proofErr w:type="spellStart"/>
      <w:r w:rsidR="0099636D">
        <w:t>Chkdsk</w:t>
      </w:r>
      <w:proofErr w:type="spellEnd"/>
      <w:r>
        <w:t xml:space="preserve"> /f is more when short</w:t>
      </w:r>
      <w:r w:rsidR="00DE0528">
        <w:t xml:space="preserve"> </w:t>
      </w:r>
      <w:r>
        <w:t>file</w:t>
      </w:r>
      <w:r w:rsidR="00DE0528">
        <w:t xml:space="preserve"> </w:t>
      </w:r>
      <w:r>
        <w:t xml:space="preserve">names are enabled in the volume. </w:t>
      </w:r>
    </w:p>
    <w:p w:rsidR="00240AC4" w:rsidRDefault="00240AC4" w:rsidP="00240AC4">
      <w:pPr>
        <w:pStyle w:val="BodyText"/>
        <w:jc w:val="center"/>
      </w:pPr>
    </w:p>
    <w:tbl>
      <w:tblPr>
        <w:tblW w:w="5540" w:type="dxa"/>
        <w:tblInd w:w="93" w:type="dxa"/>
        <w:tblLook w:val="04A0" w:firstRow="1" w:lastRow="0" w:firstColumn="1" w:lastColumn="0" w:noHBand="0" w:noVBand="1"/>
      </w:tblPr>
      <w:tblGrid>
        <w:gridCol w:w="1860"/>
        <w:gridCol w:w="1780"/>
        <w:gridCol w:w="1900"/>
      </w:tblGrid>
      <w:tr w:rsidR="00240AC4" w:rsidRPr="00240AC4" w:rsidTr="00240AC4">
        <w:trPr>
          <w:trHeight w:val="300"/>
        </w:trPr>
        <w:tc>
          <w:tcPr>
            <w:tcW w:w="18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Short</w:t>
            </w:r>
            <w:r w:rsidR="00DE0528">
              <w:rPr>
                <w:rFonts w:ascii="Calibri" w:eastAsia="Times New Roman" w:hAnsi="Calibri" w:cs="Calibri"/>
                <w:b/>
                <w:bCs/>
                <w:color w:val="FFFFFF"/>
              </w:rPr>
              <w:t xml:space="preserve"> File </w:t>
            </w:r>
            <w:r w:rsidRPr="00240AC4">
              <w:rPr>
                <w:rFonts w:ascii="Calibri" w:eastAsia="Times New Roman" w:hAnsi="Calibri" w:cs="Calibri"/>
                <w:b/>
                <w:bCs/>
                <w:color w:val="FFFFFF"/>
              </w:rPr>
              <w:t>Names</w:t>
            </w:r>
          </w:p>
        </w:tc>
        <w:tc>
          <w:tcPr>
            <w:tcW w:w="17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Number of files</w:t>
            </w:r>
          </w:p>
        </w:tc>
        <w:tc>
          <w:tcPr>
            <w:tcW w:w="19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40AC4" w:rsidRPr="00240AC4" w:rsidRDefault="00240AC4" w:rsidP="00240AC4">
            <w:pPr>
              <w:jc w:val="center"/>
              <w:rPr>
                <w:rFonts w:ascii="Calibri" w:eastAsia="Times New Roman" w:hAnsi="Calibri" w:cs="Calibri"/>
                <w:b/>
                <w:bCs/>
                <w:color w:val="FFFFFF"/>
              </w:rPr>
            </w:pPr>
            <w:r w:rsidRPr="00240AC4">
              <w:rPr>
                <w:rFonts w:ascii="Calibri" w:eastAsia="Times New Roman" w:hAnsi="Calibri" w:cs="Calibri"/>
                <w:b/>
                <w:bCs/>
                <w:color w:val="FFFFFF"/>
              </w:rPr>
              <w:t>Time in Seconds</w:t>
            </w:r>
          </w:p>
        </w:tc>
      </w:tr>
      <w:tr w:rsidR="00240AC4" w:rsidRPr="00240AC4" w:rsidTr="00240AC4">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Enabled</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100M</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7716</w:t>
            </w:r>
          </w:p>
        </w:tc>
      </w:tr>
      <w:tr w:rsidR="00240AC4" w:rsidRPr="00240AC4" w:rsidTr="00240AC4">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Disabled</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100M</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0AC4" w:rsidRPr="00240AC4" w:rsidRDefault="00240AC4" w:rsidP="00240AC4">
            <w:pPr>
              <w:jc w:val="center"/>
              <w:rPr>
                <w:rFonts w:ascii="Calibri" w:eastAsia="Times New Roman" w:hAnsi="Calibri" w:cs="Calibri"/>
                <w:color w:val="000000"/>
              </w:rPr>
            </w:pPr>
            <w:r w:rsidRPr="00240AC4">
              <w:rPr>
                <w:rFonts w:ascii="Calibri" w:eastAsia="Times New Roman" w:hAnsi="Calibri" w:cs="Calibri"/>
                <w:color w:val="000000"/>
              </w:rPr>
              <w:t>6495</w:t>
            </w:r>
          </w:p>
        </w:tc>
      </w:tr>
    </w:tbl>
    <w:p w:rsidR="00240AC4" w:rsidRDefault="00240AC4" w:rsidP="00240AC4">
      <w:pPr>
        <w:pStyle w:val="BodyText"/>
        <w:jc w:val="center"/>
      </w:pPr>
    </w:p>
    <w:p w:rsidR="00827878" w:rsidRDefault="00F570A0" w:rsidP="00827878">
      <w:pPr>
        <w:pStyle w:val="BodyText"/>
        <w:keepNext/>
        <w:jc w:val="both"/>
      </w:pPr>
      <w:r w:rsidRPr="006A658D">
        <w:rPr>
          <w:rFonts w:eastAsia="Times New Roman" w:cstheme="minorHAnsi"/>
          <w:noProof/>
          <w:color w:val="000000"/>
          <w:szCs w:val="22"/>
        </w:rPr>
        <w:drawing>
          <wp:inline distT="0" distB="0" distL="0" distR="0" wp14:anchorId="0AA37D1A" wp14:editId="3D02F3EA">
            <wp:extent cx="4879826" cy="3562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84249.tmp"/>
                    <pic:cNvPicPr/>
                  </pic:nvPicPr>
                  <pic:blipFill rotWithShape="1">
                    <a:blip r:embed="rId21" cstate="print">
                      <a:extLst>
                        <a:ext uri="{28A0092B-C50C-407E-A947-70E740481C1C}">
                          <a14:useLocalDpi xmlns:a14="http://schemas.microsoft.com/office/drawing/2010/main" val="0"/>
                        </a:ext>
                      </a:extLst>
                    </a:blip>
                    <a:srcRect l="17540" t="18589" r="18590" b="4336"/>
                    <a:stretch/>
                  </pic:blipFill>
                  <pic:spPr bwMode="auto">
                    <a:xfrm>
                      <a:off x="0" y="0"/>
                      <a:ext cx="4877388" cy="3560722"/>
                    </a:xfrm>
                    <a:prstGeom prst="rect">
                      <a:avLst/>
                    </a:prstGeom>
                    <a:ln>
                      <a:noFill/>
                    </a:ln>
                    <a:extLst>
                      <a:ext uri="{53640926-AAD7-44D8-BBD7-CCE9431645EC}">
                        <a14:shadowObscured xmlns:a14="http://schemas.microsoft.com/office/drawing/2010/main"/>
                      </a:ext>
                    </a:extLst>
                  </pic:spPr>
                </pic:pic>
              </a:graphicData>
            </a:graphic>
          </wp:inline>
        </w:drawing>
      </w:r>
    </w:p>
    <w:p w:rsidR="00390348" w:rsidRDefault="00827878" w:rsidP="00827878">
      <w:pPr>
        <w:pStyle w:val="Caption"/>
        <w:jc w:val="center"/>
      </w:pPr>
      <w:r>
        <w:t xml:space="preserve">Figure </w:t>
      </w:r>
      <w:fldSimple w:instr=" SEQ Figure \* alphabetic ">
        <w:r>
          <w:rPr>
            <w:noProof/>
          </w:rPr>
          <w:t>i</w:t>
        </w:r>
      </w:fldSimple>
      <w:r>
        <w:t xml:space="preserve">: </w:t>
      </w:r>
      <w:proofErr w:type="spellStart"/>
      <w:r w:rsidRPr="009E1C9B">
        <w:t>Chkdsk</w:t>
      </w:r>
      <w:proofErr w:type="spellEnd"/>
      <w:r w:rsidRPr="009E1C9B">
        <w:t xml:space="preserve"> /f execution time varying the short filename file setting</w:t>
      </w:r>
    </w:p>
    <w:p w:rsidR="00E87166" w:rsidRDefault="00E87166" w:rsidP="00E87166">
      <w:pPr>
        <w:pStyle w:val="BodyText"/>
        <w:jc w:val="both"/>
      </w:pPr>
    </w:p>
    <w:p w:rsidR="00473D39" w:rsidRDefault="00473D39" w:rsidP="00473D39">
      <w:pPr>
        <w:pStyle w:val="BodyText"/>
        <w:jc w:val="both"/>
        <w:rPr>
          <w:rStyle w:val="Heading2Char"/>
        </w:rPr>
      </w:pPr>
      <w:r>
        <w:rPr>
          <w:rStyle w:val="Heading2Char"/>
        </w:rPr>
        <w:lastRenderedPageBreak/>
        <w:t>Conclusion</w:t>
      </w:r>
    </w:p>
    <w:p w:rsidR="00927FB3" w:rsidRDefault="00927FB3" w:rsidP="00E87166">
      <w:pPr>
        <w:pStyle w:val="BodyText"/>
        <w:jc w:val="both"/>
      </w:pPr>
      <w:r>
        <w:t xml:space="preserve">Microsoft continues to invest in improving </w:t>
      </w:r>
      <w:proofErr w:type="spellStart"/>
      <w:r w:rsidR="0099636D">
        <w:t>Chkdsk</w:t>
      </w:r>
      <w:proofErr w:type="spellEnd"/>
      <w:r w:rsidR="009B5717">
        <w:t>,</w:t>
      </w:r>
      <w:r>
        <w:t xml:space="preserve"> including the additions </w:t>
      </w:r>
      <w:r w:rsidR="0010253B">
        <w:t>in Windows</w:t>
      </w:r>
      <w:r w:rsidR="00643BD0">
        <w:rPr>
          <w:rFonts w:ascii="Verdana" w:hAnsi="Verdana"/>
          <w:color w:val="000000"/>
          <w:sz w:val="17"/>
          <w:szCs w:val="17"/>
        </w:rPr>
        <w:t>°</w:t>
      </w:r>
      <w:r w:rsidR="0010253B">
        <w:t>7/</w:t>
      </w:r>
      <w:r w:rsidR="00643BD0">
        <w:t>Windows Server</w:t>
      </w:r>
      <w:r w:rsidR="00643BD0">
        <w:rPr>
          <w:rFonts w:ascii="Verdana" w:hAnsi="Verdana"/>
          <w:color w:val="000000"/>
          <w:sz w:val="17"/>
          <w:szCs w:val="17"/>
        </w:rPr>
        <w:t>°</w:t>
      </w:r>
      <w:r w:rsidR="00643BD0">
        <w:t>2008</w:t>
      </w:r>
      <w:r w:rsidR="00643BD0">
        <w:rPr>
          <w:rFonts w:ascii="Verdana" w:hAnsi="Verdana"/>
          <w:color w:val="000000"/>
          <w:sz w:val="17"/>
          <w:szCs w:val="17"/>
        </w:rPr>
        <w:t>°</w:t>
      </w:r>
      <w:r w:rsidR="00643BD0">
        <w:t xml:space="preserve">R2 </w:t>
      </w:r>
      <w:r>
        <w:t>(</w:t>
      </w:r>
      <w:r w:rsidR="00643BD0">
        <w:t xml:space="preserve">such as </w:t>
      </w:r>
      <w:r w:rsidR="009B5717">
        <w:t xml:space="preserve">caching </w:t>
      </w:r>
      <w:r>
        <w:t>and other improvements) that reduce</w:t>
      </w:r>
      <w:r w:rsidR="00D93ED4">
        <w:t>s</w:t>
      </w:r>
      <w:r>
        <w:t xml:space="preserve"> </w:t>
      </w:r>
      <w:proofErr w:type="spellStart"/>
      <w:r w:rsidR="00D93ED4">
        <w:t>Chkdsk</w:t>
      </w:r>
      <w:proofErr w:type="spellEnd"/>
      <w:r w:rsidR="00D93ED4">
        <w:t xml:space="preserve"> </w:t>
      </w:r>
      <w:r w:rsidR="002B13ED">
        <w:t>execution</w:t>
      </w:r>
      <w:r>
        <w:t xml:space="preserve"> time.</w:t>
      </w:r>
    </w:p>
    <w:p w:rsidR="00927FB3" w:rsidRDefault="00927FB3" w:rsidP="00E87166">
      <w:pPr>
        <w:pStyle w:val="BodyText"/>
        <w:jc w:val="both"/>
      </w:pPr>
      <w:proofErr w:type="spellStart"/>
      <w:r>
        <w:t>Chkdsk</w:t>
      </w:r>
      <w:proofErr w:type="spellEnd"/>
      <w:r>
        <w:t xml:space="preserve"> /</w:t>
      </w:r>
      <w:r w:rsidR="009B5717">
        <w:t>R</w:t>
      </w:r>
      <w:r>
        <w:t xml:space="preserve"> </w:t>
      </w:r>
      <w:r w:rsidR="009B5717">
        <w:t xml:space="preserve">can </w:t>
      </w:r>
      <w:r>
        <w:t>take a significant amount of time to run</w:t>
      </w:r>
      <w:r w:rsidR="00643BD0">
        <w:t>,</w:t>
      </w:r>
      <w:r>
        <w:t xml:space="preserve"> and </w:t>
      </w:r>
      <w:r w:rsidR="00643BD0">
        <w:t>therefore,</w:t>
      </w:r>
      <w:r>
        <w:t xml:space="preserve"> is only recommended when there is doubt that the disk is failing and </w:t>
      </w:r>
      <w:r w:rsidR="00643BD0">
        <w:t>this type of</w:t>
      </w:r>
      <w:r>
        <w:t xml:space="preserve"> scan is needed</w:t>
      </w:r>
      <w:r w:rsidR="00D93ED4">
        <w:t>.</w:t>
      </w:r>
    </w:p>
    <w:p w:rsidR="00927FB3" w:rsidRDefault="00927FB3" w:rsidP="00E87166">
      <w:pPr>
        <w:pStyle w:val="BodyText"/>
        <w:jc w:val="both"/>
      </w:pPr>
      <w:proofErr w:type="spellStart"/>
      <w:r>
        <w:t>Chkdsk</w:t>
      </w:r>
      <w:proofErr w:type="spellEnd"/>
      <w:r>
        <w:t xml:space="preserve"> /I</w:t>
      </w:r>
      <w:r w:rsidR="00D93ED4">
        <w:t xml:space="preserve"> </w:t>
      </w:r>
      <w:r>
        <w:t>/C can fix several file system related errors and can finish quickly.</w:t>
      </w:r>
    </w:p>
    <w:p w:rsidR="00A935D9" w:rsidRDefault="00A10CB7" w:rsidP="00544F5E">
      <w:pPr>
        <w:pStyle w:val="BodyText"/>
        <w:jc w:val="both"/>
      </w:pPr>
      <w:r>
        <w:t xml:space="preserve">Server </w:t>
      </w:r>
      <w:r w:rsidR="003B4A82">
        <w:t>a</w:t>
      </w:r>
      <w:r>
        <w:t>vailability can</w:t>
      </w:r>
      <w:r w:rsidR="00544F5E">
        <w:t xml:space="preserve"> be</w:t>
      </w:r>
      <w:r>
        <w:t xml:space="preserve"> </w:t>
      </w:r>
      <w:r w:rsidR="00643BD0">
        <w:t xml:space="preserve">significantly </w:t>
      </w:r>
      <w:r>
        <w:t xml:space="preserve">increased by eliminating </w:t>
      </w:r>
      <w:r w:rsidR="00643BD0">
        <w:t>the need to check data volumes at boot time. T</w:t>
      </w:r>
      <w:r>
        <w:t>his allow</w:t>
      </w:r>
      <w:r w:rsidR="00643BD0">
        <w:t>s</w:t>
      </w:r>
      <w:r>
        <w:t xml:space="preserve"> other volumes to </w:t>
      </w:r>
      <w:r w:rsidR="00643BD0">
        <w:t>run</w:t>
      </w:r>
      <w:r>
        <w:t xml:space="preserve"> while the one corrupted data volume is being checked.</w:t>
      </w:r>
    </w:p>
    <w:p w:rsidR="00C41F05" w:rsidRPr="006D43F4" w:rsidRDefault="00C41F05" w:rsidP="00C41F05">
      <w:pPr>
        <w:pStyle w:val="Heading1"/>
        <w:jc w:val="both"/>
        <w:rPr>
          <w:rFonts w:cs="Arial"/>
          <w:b/>
        </w:rPr>
      </w:pPr>
      <w:bookmarkStart w:id="28" w:name="_Toc231311306"/>
      <w:bookmarkStart w:id="29" w:name="_Toc259548463"/>
      <w:bookmarkStart w:id="30" w:name="_Toc284710006"/>
      <w:r w:rsidRPr="006D43F4">
        <w:rPr>
          <w:rFonts w:cs="Arial"/>
        </w:rPr>
        <w:t>Call to Action</w:t>
      </w:r>
      <w:bookmarkEnd w:id="28"/>
      <w:bookmarkEnd w:id="29"/>
      <w:bookmarkEnd w:id="30"/>
    </w:p>
    <w:p w:rsidR="00C41F05" w:rsidRDefault="00927FB3" w:rsidP="00C144E6">
      <w:pPr>
        <w:pStyle w:val="BodyText"/>
        <w:jc w:val="both"/>
      </w:pPr>
      <w:r>
        <w:t xml:space="preserve">Microsoft strongly recommends </w:t>
      </w:r>
      <w:r w:rsidR="000B7583">
        <w:t xml:space="preserve">that </w:t>
      </w:r>
      <w:r w:rsidR="00C144E6">
        <w:t>administrators set</w:t>
      </w:r>
      <w:r w:rsidR="00864E85">
        <w:t xml:space="preserve"> </w:t>
      </w:r>
      <w:r w:rsidR="00C144E6">
        <w:t>up</w:t>
      </w:r>
      <w:r>
        <w:t xml:space="preserve"> a typical scenario for </w:t>
      </w:r>
      <w:r w:rsidR="00A46856">
        <w:t xml:space="preserve">their </w:t>
      </w:r>
      <w:r>
        <w:t xml:space="preserve">server and measure typical </w:t>
      </w:r>
      <w:proofErr w:type="spellStart"/>
      <w:r w:rsidR="0099636D">
        <w:t>Chkdsk</w:t>
      </w:r>
      <w:proofErr w:type="spellEnd"/>
      <w:r>
        <w:t xml:space="preserve"> </w:t>
      </w:r>
      <w:r w:rsidR="00660DDB">
        <w:t xml:space="preserve">execution </w:t>
      </w:r>
      <w:r>
        <w:t>times</w:t>
      </w:r>
      <w:r w:rsidR="000B7583">
        <w:t xml:space="preserve">, </w:t>
      </w:r>
      <w:r w:rsidR="00864E85">
        <w:t>but only use</w:t>
      </w:r>
      <w:r w:rsidR="000B7583">
        <w:t xml:space="preserve"> the performance numbers in this paper as an initial data point.</w:t>
      </w:r>
    </w:p>
    <w:p w:rsidR="00A10CB7" w:rsidRDefault="00864E85" w:rsidP="00C144E6">
      <w:pPr>
        <w:pStyle w:val="BodyText"/>
        <w:jc w:val="both"/>
      </w:pPr>
      <w:r>
        <w:t>You should add</w:t>
      </w:r>
      <w:r w:rsidR="00A10CB7">
        <w:t xml:space="preserve"> more memory if </w:t>
      </w:r>
      <w:r>
        <w:t xml:space="preserve">the </w:t>
      </w:r>
      <w:proofErr w:type="spellStart"/>
      <w:r w:rsidR="0099636D">
        <w:t>Chkdsk</w:t>
      </w:r>
      <w:proofErr w:type="spellEnd"/>
      <w:r w:rsidR="00A10CB7">
        <w:t xml:space="preserve"> execution time is too long for your </w:t>
      </w:r>
      <w:r w:rsidR="00FE1ED6">
        <w:t>scenario</w:t>
      </w:r>
      <w:r w:rsidR="00A10CB7">
        <w:t>.</w:t>
      </w:r>
      <w:r w:rsidR="00D56DA5">
        <w:t xml:space="preserve"> The data in this paper </w:t>
      </w:r>
      <w:r w:rsidR="00B5702B">
        <w:t>provide</w:t>
      </w:r>
      <w:r w:rsidR="003751EA">
        <w:t>s some guidance to</w:t>
      </w:r>
      <w:r w:rsidR="00D56DA5">
        <w:t xml:space="preserve"> de</w:t>
      </w:r>
      <w:r w:rsidR="00B5702B">
        <w:t>termine</w:t>
      </w:r>
      <w:r w:rsidR="00D56DA5">
        <w:t xml:space="preserve"> the amount of memory needed for your scenario.</w:t>
      </w:r>
    </w:p>
    <w:p w:rsidR="00A10CB7" w:rsidRDefault="00A11EB6" w:rsidP="00C144E6">
      <w:pPr>
        <w:pStyle w:val="BodyText"/>
        <w:jc w:val="both"/>
      </w:pPr>
      <w:r>
        <w:t>Remove</w:t>
      </w:r>
      <w:r w:rsidR="00A10CB7">
        <w:t xml:space="preserve"> data volumes from the boot time check</w:t>
      </w:r>
      <w:r>
        <w:t xml:space="preserve">. This will </w:t>
      </w:r>
      <w:r w:rsidR="00B5702B">
        <w:t xml:space="preserve">help increase overall server and </w:t>
      </w:r>
      <w:r w:rsidR="00A10CB7">
        <w:t>system availability</w:t>
      </w:r>
      <w:r w:rsidR="00B5702B">
        <w:t>. Y</w:t>
      </w:r>
      <w:r w:rsidR="00544F5E">
        <w:t xml:space="preserve">ou will need to create scripts to check and fix issues in data volumes </w:t>
      </w:r>
      <w:r w:rsidR="00B5702B">
        <w:t>after startup</w:t>
      </w:r>
      <w:r w:rsidR="00544F5E">
        <w:t>.</w:t>
      </w:r>
    </w:p>
    <w:p w:rsidR="00C144E6" w:rsidRDefault="00A11EB6" w:rsidP="00C144E6">
      <w:pPr>
        <w:pStyle w:val="BodyText"/>
        <w:jc w:val="both"/>
      </w:pPr>
      <w:r>
        <w:t xml:space="preserve">Do not run </w:t>
      </w:r>
      <w:proofErr w:type="spellStart"/>
      <w:r>
        <w:t>Chkdsk</w:t>
      </w:r>
      <w:proofErr w:type="spellEnd"/>
      <w:r>
        <w:t xml:space="preserve"> on a volume unless it has been marked ‘dirty’ by the file</w:t>
      </w:r>
      <w:r w:rsidR="00C25C3F">
        <w:t xml:space="preserve"> </w:t>
      </w:r>
      <w:r>
        <w:t xml:space="preserve">system. </w:t>
      </w:r>
      <w:r w:rsidR="00C144E6">
        <w:t xml:space="preserve">Microsoft recommends querying the file system for whether it is ‘dirty’ before running </w:t>
      </w:r>
      <w:proofErr w:type="spellStart"/>
      <w:r w:rsidR="0099636D">
        <w:t>Chkdsk</w:t>
      </w:r>
      <w:proofErr w:type="spellEnd"/>
      <w:r w:rsidR="00C144E6">
        <w:t>.</w:t>
      </w:r>
    </w:p>
    <w:p w:rsidR="00927FB3" w:rsidRDefault="00A11EB6" w:rsidP="00C144E6">
      <w:pPr>
        <w:pStyle w:val="BodyText"/>
        <w:jc w:val="both"/>
      </w:pPr>
      <w:r>
        <w:t>Running</w:t>
      </w:r>
      <w:r w:rsidR="00927FB3">
        <w:t xml:space="preserve"> </w:t>
      </w:r>
      <w:proofErr w:type="spellStart"/>
      <w:r w:rsidR="0099636D">
        <w:t>Chkdsk</w:t>
      </w:r>
      <w:proofErr w:type="spellEnd"/>
      <w:r w:rsidR="00927FB3">
        <w:t xml:space="preserve"> in read-only mode </w:t>
      </w:r>
      <w:r>
        <w:t xml:space="preserve">can help </w:t>
      </w:r>
      <w:r w:rsidR="00C25C3F">
        <w:t xml:space="preserve">predict server or </w:t>
      </w:r>
      <w:r w:rsidR="00C144E6">
        <w:t xml:space="preserve">system down-time </w:t>
      </w:r>
      <w:r w:rsidR="00927FB3">
        <w:t xml:space="preserve">before running the full </w:t>
      </w:r>
      <w:proofErr w:type="spellStart"/>
      <w:r w:rsidR="0099636D">
        <w:t>Chkdsk</w:t>
      </w:r>
      <w:proofErr w:type="spellEnd"/>
      <w:r w:rsidR="00927FB3">
        <w:t xml:space="preserve"> offline.</w:t>
      </w:r>
    </w:p>
    <w:p w:rsidR="003879FE" w:rsidRDefault="00927FB3" w:rsidP="00C144E6">
      <w:pPr>
        <w:pStyle w:val="BodyText"/>
        <w:jc w:val="both"/>
      </w:pPr>
      <w:r>
        <w:t>Microsoft recommends turning off short file names at a v</w:t>
      </w:r>
      <w:r w:rsidR="00C05DE6">
        <w:t xml:space="preserve">olume level to reduce </w:t>
      </w:r>
      <w:proofErr w:type="spellStart"/>
      <w:r w:rsidR="0099636D">
        <w:t>Chkdsk</w:t>
      </w:r>
      <w:proofErr w:type="spellEnd"/>
      <w:r w:rsidR="00C05DE6">
        <w:t xml:space="preserve"> </w:t>
      </w:r>
      <w:r w:rsidR="005645FD">
        <w:t xml:space="preserve">execution </w:t>
      </w:r>
      <w:r w:rsidR="00C05DE6">
        <w:t>time.</w:t>
      </w:r>
      <w:r w:rsidR="00A11EB6">
        <w:t xml:space="preserve"> Note that some applications may require short</w:t>
      </w:r>
      <w:r w:rsidR="00A46856">
        <w:t xml:space="preserve"> </w:t>
      </w:r>
      <w:r w:rsidR="00A11EB6">
        <w:t>file</w:t>
      </w:r>
      <w:r w:rsidR="00A46856">
        <w:t xml:space="preserve"> </w:t>
      </w:r>
      <w:r w:rsidR="00C25C3F">
        <w:t xml:space="preserve">names. You should </w:t>
      </w:r>
      <w:r w:rsidR="00A11EB6">
        <w:t xml:space="preserve">check your applications before making this change or test with this change to avoid </w:t>
      </w:r>
      <w:r w:rsidR="00C25C3F">
        <w:t>unintentional</w:t>
      </w:r>
      <w:r w:rsidR="00A11EB6">
        <w:t xml:space="preserve"> behavior of the system.</w:t>
      </w:r>
    </w:p>
    <w:p w:rsidR="00C41F05" w:rsidRPr="006D43F4" w:rsidRDefault="00C41F05" w:rsidP="00C41F05">
      <w:pPr>
        <w:pStyle w:val="Heading1"/>
        <w:rPr>
          <w:b/>
        </w:rPr>
      </w:pPr>
      <w:bookmarkStart w:id="31" w:name="_Toc231311307"/>
      <w:bookmarkStart w:id="32" w:name="_Toc259548464"/>
      <w:bookmarkStart w:id="33" w:name="_Toc284710007"/>
      <w:r w:rsidRPr="006D43F4">
        <w:t>Resources</w:t>
      </w:r>
      <w:bookmarkEnd w:id="31"/>
      <w:bookmarkEnd w:id="32"/>
      <w:bookmarkEnd w:id="33"/>
    </w:p>
    <w:p w:rsidR="00927FB3" w:rsidRDefault="00927FB3" w:rsidP="00643BD0">
      <w:pPr>
        <w:pStyle w:val="BodyStyleA"/>
      </w:pPr>
    </w:p>
    <w:p w:rsidR="00927FB3" w:rsidRPr="00643BD0" w:rsidRDefault="00927FB3" w:rsidP="00643BD0">
      <w:pPr>
        <w:pStyle w:val="BodyStyleA"/>
      </w:pPr>
      <w:r w:rsidRPr="00643BD0">
        <w:t xml:space="preserve">For more information about </w:t>
      </w:r>
      <w:proofErr w:type="spellStart"/>
      <w:r w:rsidR="0099636D" w:rsidRPr="00643BD0">
        <w:t>Chkdsk</w:t>
      </w:r>
      <w:proofErr w:type="spellEnd"/>
      <w:r w:rsidRPr="00643BD0">
        <w:t>, please refer to the following publications and Microsoft Knowledge Base articles:</w:t>
      </w:r>
    </w:p>
    <w:p w:rsidR="00927FB3" w:rsidRPr="00643BD0" w:rsidRDefault="00927FB3" w:rsidP="00927FB3">
      <w:pPr>
        <w:pStyle w:val="Bullet1"/>
        <w:numPr>
          <w:ilvl w:val="0"/>
          <w:numId w:val="10"/>
        </w:numPr>
        <w:rPr>
          <w:rFonts w:asciiTheme="minorHAnsi" w:hAnsiTheme="minorHAnsi"/>
          <w:sz w:val="22"/>
          <w:szCs w:val="22"/>
        </w:rPr>
      </w:pPr>
      <w:r w:rsidRPr="00643BD0">
        <w:rPr>
          <w:rFonts w:asciiTheme="minorHAnsi" w:hAnsiTheme="minorHAnsi"/>
          <w:i/>
          <w:sz w:val="22"/>
          <w:szCs w:val="22"/>
        </w:rPr>
        <w:t>Inside Microsoft Windows 2003, Third Edition</w:t>
      </w:r>
      <w:r w:rsidRPr="00643BD0">
        <w:rPr>
          <w:rFonts w:asciiTheme="minorHAnsi" w:hAnsiTheme="minorHAnsi"/>
          <w:sz w:val="22"/>
          <w:szCs w:val="22"/>
        </w:rPr>
        <w:t xml:space="preserve"> from Microsoft Press</w:t>
      </w:r>
      <w:r w:rsidRPr="00643BD0">
        <w:rPr>
          <w:rFonts w:asciiTheme="minorHAnsi" w:hAnsiTheme="minorHAnsi" w:cs="Arial"/>
          <w:sz w:val="22"/>
          <w:szCs w:val="22"/>
          <w:vertAlign w:val="superscript"/>
        </w:rPr>
        <w:t>®</w:t>
      </w:r>
    </w:p>
    <w:p w:rsidR="00927FB3" w:rsidRPr="00643BD0" w:rsidRDefault="00A85EC8" w:rsidP="00927FB3">
      <w:pPr>
        <w:pStyle w:val="Bullet1"/>
        <w:numPr>
          <w:ilvl w:val="0"/>
          <w:numId w:val="10"/>
        </w:numPr>
        <w:rPr>
          <w:rFonts w:asciiTheme="minorHAnsi" w:hAnsiTheme="minorHAnsi"/>
          <w:sz w:val="22"/>
          <w:szCs w:val="22"/>
        </w:rPr>
      </w:pPr>
      <w:hyperlink r:id="rId22" w:history="1">
        <w:r w:rsidR="00927FB3" w:rsidRPr="00643BD0">
          <w:rPr>
            <w:rStyle w:val="Hyperlink"/>
            <w:rFonts w:asciiTheme="minorHAnsi" w:hAnsiTheme="minorHAnsi"/>
            <w:sz w:val="22"/>
            <w:szCs w:val="22"/>
          </w:rPr>
          <w:t>187941</w:t>
        </w:r>
      </w:hyperlink>
      <w:r w:rsidR="00927FB3" w:rsidRPr="00643BD0">
        <w:rPr>
          <w:rFonts w:asciiTheme="minorHAnsi" w:hAnsiTheme="minorHAnsi"/>
          <w:sz w:val="22"/>
          <w:szCs w:val="22"/>
        </w:rPr>
        <w:t xml:space="preserve"> “An Explanation of </w:t>
      </w:r>
      <w:proofErr w:type="spellStart"/>
      <w:r w:rsidR="00927FB3" w:rsidRPr="00643BD0">
        <w:rPr>
          <w:rFonts w:asciiTheme="minorHAnsi" w:hAnsiTheme="minorHAnsi"/>
          <w:sz w:val="22"/>
          <w:szCs w:val="22"/>
        </w:rPr>
        <w:t>Chkdsk</w:t>
      </w:r>
      <w:proofErr w:type="spellEnd"/>
      <w:r w:rsidR="00927FB3" w:rsidRPr="00643BD0">
        <w:rPr>
          <w:rFonts w:asciiTheme="minorHAnsi" w:hAnsiTheme="minorHAnsi"/>
          <w:sz w:val="22"/>
          <w:szCs w:val="22"/>
        </w:rPr>
        <w:t xml:space="preserve"> and the New </w:t>
      </w:r>
      <w:r w:rsidR="00927FB3" w:rsidRPr="00643BD0">
        <w:rPr>
          <w:rFonts w:asciiTheme="minorHAnsi" w:hAnsiTheme="minorHAnsi"/>
          <w:b/>
          <w:sz w:val="22"/>
          <w:szCs w:val="22"/>
        </w:rPr>
        <w:t>/c</w:t>
      </w:r>
      <w:r w:rsidR="00927FB3" w:rsidRPr="00643BD0">
        <w:rPr>
          <w:rFonts w:asciiTheme="minorHAnsi" w:hAnsiTheme="minorHAnsi"/>
          <w:sz w:val="22"/>
          <w:szCs w:val="22"/>
        </w:rPr>
        <w:t xml:space="preserve"> and </w:t>
      </w:r>
      <w:r w:rsidR="00927FB3" w:rsidRPr="00643BD0">
        <w:rPr>
          <w:rFonts w:asciiTheme="minorHAnsi" w:hAnsiTheme="minorHAnsi"/>
          <w:b/>
          <w:sz w:val="22"/>
          <w:szCs w:val="22"/>
        </w:rPr>
        <w:t>/i</w:t>
      </w:r>
      <w:r w:rsidR="00927FB3" w:rsidRPr="00643BD0">
        <w:rPr>
          <w:rFonts w:asciiTheme="minorHAnsi" w:hAnsiTheme="minorHAnsi"/>
          <w:sz w:val="22"/>
          <w:szCs w:val="22"/>
        </w:rPr>
        <w:t xml:space="preserve"> Parameters”</w:t>
      </w:r>
    </w:p>
    <w:p w:rsidR="00927FB3" w:rsidRPr="00643BD0" w:rsidRDefault="00A85EC8" w:rsidP="00927FB3">
      <w:pPr>
        <w:pStyle w:val="Bullet1"/>
        <w:numPr>
          <w:ilvl w:val="0"/>
          <w:numId w:val="10"/>
        </w:numPr>
        <w:rPr>
          <w:rFonts w:asciiTheme="minorHAnsi" w:hAnsiTheme="minorHAnsi"/>
          <w:sz w:val="22"/>
          <w:szCs w:val="22"/>
        </w:rPr>
      </w:pPr>
      <w:hyperlink r:id="rId23" w:history="1">
        <w:r w:rsidR="00927FB3" w:rsidRPr="00643BD0">
          <w:rPr>
            <w:rStyle w:val="Hyperlink"/>
            <w:rFonts w:asciiTheme="minorHAnsi" w:hAnsiTheme="minorHAnsi"/>
            <w:sz w:val="22"/>
            <w:szCs w:val="22"/>
          </w:rPr>
          <w:t>191603</w:t>
        </w:r>
      </w:hyperlink>
      <w:r w:rsidR="00927FB3" w:rsidRPr="00643BD0">
        <w:rPr>
          <w:rFonts w:asciiTheme="minorHAnsi" w:hAnsiTheme="minorHAnsi"/>
          <w:sz w:val="22"/>
          <w:szCs w:val="22"/>
        </w:rPr>
        <w:t xml:space="preserve"> “Modifying the Autochk.exe Time-out Value”</w:t>
      </w:r>
    </w:p>
    <w:p w:rsidR="00927FB3" w:rsidRPr="00643BD0" w:rsidRDefault="00A85EC8" w:rsidP="00927FB3">
      <w:pPr>
        <w:pStyle w:val="Bullet1"/>
        <w:numPr>
          <w:ilvl w:val="0"/>
          <w:numId w:val="10"/>
        </w:numPr>
        <w:rPr>
          <w:rFonts w:asciiTheme="minorHAnsi" w:hAnsiTheme="minorHAnsi"/>
          <w:sz w:val="22"/>
          <w:szCs w:val="22"/>
        </w:rPr>
      </w:pPr>
      <w:hyperlink r:id="rId24" w:history="1">
        <w:r w:rsidR="00927FB3" w:rsidRPr="00643BD0">
          <w:rPr>
            <w:rStyle w:val="Hyperlink"/>
            <w:rFonts w:asciiTheme="minorHAnsi" w:hAnsiTheme="minorHAnsi"/>
            <w:sz w:val="22"/>
            <w:szCs w:val="22"/>
          </w:rPr>
          <w:t>160963</w:t>
        </w:r>
      </w:hyperlink>
      <w:r w:rsidR="00927FB3" w:rsidRPr="00643BD0">
        <w:rPr>
          <w:rFonts w:asciiTheme="minorHAnsi" w:hAnsiTheme="minorHAnsi"/>
          <w:sz w:val="22"/>
          <w:szCs w:val="22"/>
        </w:rPr>
        <w:t xml:space="preserve"> “CHKNTFS.EXE: What You Can Use It For”</w:t>
      </w:r>
    </w:p>
    <w:p w:rsidR="00927FB3" w:rsidRPr="00643BD0" w:rsidRDefault="00A85EC8" w:rsidP="00927FB3">
      <w:pPr>
        <w:pStyle w:val="Bullet1"/>
        <w:numPr>
          <w:ilvl w:val="0"/>
          <w:numId w:val="10"/>
        </w:numPr>
        <w:rPr>
          <w:rFonts w:asciiTheme="minorHAnsi" w:hAnsiTheme="minorHAnsi"/>
          <w:sz w:val="22"/>
          <w:szCs w:val="22"/>
        </w:rPr>
      </w:pPr>
      <w:hyperlink r:id="rId25" w:history="1">
        <w:r w:rsidR="00927FB3" w:rsidRPr="00643BD0">
          <w:rPr>
            <w:rStyle w:val="Hyperlink"/>
            <w:rFonts w:asciiTheme="minorHAnsi" w:hAnsiTheme="minorHAnsi"/>
            <w:sz w:val="22"/>
            <w:szCs w:val="22"/>
            <w:lang w:val="en-AU"/>
          </w:rPr>
          <w:t>280353</w:t>
        </w:r>
      </w:hyperlink>
      <w:r w:rsidR="00927FB3" w:rsidRPr="00643BD0">
        <w:rPr>
          <w:rFonts w:asciiTheme="minorHAnsi" w:hAnsiTheme="minorHAnsi"/>
          <w:sz w:val="22"/>
          <w:szCs w:val="22"/>
          <w:lang w:val="en-AU"/>
        </w:rPr>
        <w:t xml:space="preserve"> “How to Change Quorum Disk Designation”</w:t>
      </w:r>
    </w:p>
    <w:p w:rsidR="00927FB3" w:rsidRPr="00643BD0" w:rsidRDefault="00A85EC8" w:rsidP="00927FB3">
      <w:pPr>
        <w:pStyle w:val="Bullet1"/>
        <w:numPr>
          <w:ilvl w:val="0"/>
          <w:numId w:val="10"/>
        </w:numPr>
        <w:rPr>
          <w:rFonts w:asciiTheme="minorHAnsi" w:hAnsiTheme="minorHAnsi"/>
          <w:sz w:val="22"/>
          <w:szCs w:val="22"/>
        </w:rPr>
      </w:pPr>
      <w:hyperlink r:id="rId26" w:history="1">
        <w:r w:rsidR="00927FB3" w:rsidRPr="00643BD0">
          <w:rPr>
            <w:rStyle w:val="Hyperlink"/>
            <w:rFonts w:asciiTheme="minorHAnsi" w:hAnsiTheme="minorHAnsi"/>
            <w:sz w:val="22"/>
            <w:szCs w:val="22"/>
            <w:lang w:val="en-AU"/>
          </w:rPr>
          <w:t>265533</w:t>
        </w:r>
      </w:hyperlink>
      <w:r w:rsidR="00927FB3" w:rsidRPr="00643BD0">
        <w:rPr>
          <w:rFonts w:asciiTheme="minorHAnsi" w:hAnsiTheme="minorHAnsi"/>
          <w:sz w:val="22"/>
          <w:szCs w:val="22"/>
          <w:lang w:val="en-AU"/>
        </w:rPr>
        <w:t xml:space="preserve"> “Explanation of </w:t>
      </w:r>
      <w:proofErr w:type="spellStart"/>
      <w:r w:rsidR="00927FB3" w:rsidRPr="00643BD0">
        <w:rPr>
          <w:rFonts w:asciiTheme="minorHAnsi" w:hAnsiTheme="minorHAnsi"/>
          <w:sz w:val="22"/>
          <w:szCs w:val="22"/>
          <w:lang w:val="en-AU"/>
        </w:rPr>
        <w:t>Chkdsk</w:t>
      </w:r>
      <w:proofErr w:type="spellEnd"/>
      <w:r w:rsidR="00927FB3" w:rsidRPr="00643BD0">
        <w:rPr>
          <w:rFonts w:asciiTheme="minorHAnsi" w:hAnsiTheme="minorHAnsi"/>
          <w:sz w:val="22"/>
          <w:szCs w:val="22"/>
          <w:lang w:val="en-AU"/>
        </w:rPr>
        <w:t xml:space="preserve"> Status Codes in Cluster Log”</w:t>
      </w:r>
    </w:p>
    <w:p w:rsidR="00927FB3" w:rsidRPr="00643BD0" w:rsidRDefault="00A85EC8" w:rsidP="00927FB3">
      <w:pPr>
        <w:pStyle w:val="Bullet1"/>
        <w:numPr>
          <w:ilvl w:val="0"/>
          <w:numId w:val="10"/>
        </w:numPr>
        <w:rPr>
          <w:rFonts w:asciiTheme="minorHAnsi" w:hAnsiTheme="minorHAnsi"/>
          <w:sz w:val="22"/>
          <w:szCs w:val="22"/>
        </w:rPr>
      </w:pPr>
      <w:hyperlink r:id="rId27" w:history="1">
        <w:r w:rsidR="00927FB3" w:rsidRPr="00643BD0">
          <w:rPr>
            <w:rStyle w:val="Hyperlink"/>
            <w:rFonts w:asciiTheme="minorHAnsi" w:hAnsiTheme="minorHAnsi"/>
            <w:sz w:val="22"/>
            <w:szCs w:val="22"/>
            <w:lang w:val="en-AU"/>
          </w:rPr>
          <w:t>272244</w:t>
        </w:r>
      </w:hyperlink>
      <w:r w:rsidR="00927FB3" w:rsidRPr="00643BD0">
        <w:rPr>
          <w:rFonts w:asciiTheme="minorHAnsi" w:hAnsiTheme="minorHAnsi"/>
          <w:sz w:val="22"/>
          <w:szCs w:val="22"/>
          <w:lang w:val="en-AU"/>
        </w:rPr>
        <w:t xml:space="preserve"> “Location of the </w:t>
      </w:r>
      <w:proofErr w:type="spellStart"/>
      <w:r w:rsidR="00927FB3" w:rsidRPr="00643BD0">
        <w:rPr>
          <w:rFonts w:asciiTheme="minorHAnsi" w:hAnsiTheme="minorHAnsi"/>
          <w:sz w:val="22"/>
          <w:szCs w:val="22"/>
          <w:lang w:val="en-AU"/>
        </w:rPr>
        <w:t>Chkdsk</w:t>
      </w:r>
      <w:proofErr w:type="spellEnd"/>
      <w:r w:rsidR="00927FB3" w:rsidRPr="00643BD0">
        <w:rPr>
          <w:rFonts w:asciiTheme="minorHAnsi" w:hAnsiTheme="minorHAnsi"/>
          <w:sz w:val="22"/>
          <w:szCs w:val="22"/>
          <w:lang w:val="en-AU"/>
        </w:rPr>
        <w:t xml:space="preserve"> Results for Windows Clustering Resources”</w:t>
      </w:r>
    </w:p>
    <w:p w:rsidR="00927FB3" w:rsidRPr="00643BD0" w:rsidRDefault="00A85EC8" w:rsidP="00927FB3">
      <w:pPr>
        <w:pStyle w:val="Bullet1"/>
        <w:numPr>
          <w:ilvl w:val="0"/>
          <w:numId w:val="10"/>
        </w:numPr>
        <w:rPr>
          <w:rFonts w:asciiTheme="minorHAnsi" w:hAnsiTheme="minorHAnsi"/>
          <w:sz w:val="22"/>
          <w:szCs w:val="22"/>
        </w:rPr>
      </w:pPr>
      <w:hyperlink r:id="rId28" w:history="1">
        <w:r w:rsidR="00927FB3" w:rsidRPr="00643BD0">
          <w:rPr>
            <w:rStyle w:val="Hyperlink"/>
            <w:rFonts w:asciiTheme="minorHAnsi" w:hAnsiTheme="minorHAnsi"/>
            <w:sz w:val="22"/>
            <w:szCs w:val="22"/>
            <w:lang w:val="en-AU"/>
          </w:rPr>
          <w:t>176970</w:t>
        </w:r>
      </w:hyperlink>
      <w:r w:rsidR="00927FB3" w:rsidRPr="00643BD0">
        <w:rPr>
          <w:rFonts w:asciiTheme="minorHAnsi" w:hAnsiTheme="minorHAnsi"/>
          <w:sz w:val="22"/>
          <w:szCs w:val="22"/>
          <w:lang w:val="en-AU"/>
        </w:rPr>
        <w:t xml:space="preserve"> “How to Run the </w:t>
      </w:r>
      <w:proofErr w:type="spellStart"/>
      <w:r w:rsidR="00927FB3" w:rsidRPr="00643BD0">
        <w:rPr>
          <w:rFonts w:asciiTheme="minorHAnsi" w:hAnsiTheme="minorHAnsi"/>
          <w:sz w:val="22"/>
          <w:szCs w:val="22"/>
          <w:lang w:val="en-AU"/>
        </w:rPr>
        <w:t>Chkdsk</w:t>
      </w:r>
      <w:proofErr w:type="spellEnd"/>
      <w:r w:rsidR="00927FB3" w:rsidRPr="00643BD0">
        <w:rPr>
          <w:rFonts w:asciiTheme="minorHAnsi" w:hAnsiTheme="minorHAnsi"/>
          <w:sz w:val="22"/>
          <w:szCs w:val="22"/>
          <w:lang w:val="en-AU"/>
        </w:rPr>
        <w:t xml:space="preserve"> </w:t>
      </w:r>
      <w:r w:rsidR="00927FB3" w:rsidRPr="00643BD0">
        <w:rPr>
          <w:rFonts w:asciiTheme="minorHAnsi" w:hAnsiTheme="minorHAnsi"/>
          <w:b/>
          <w:sz w:val="22"/>
          <w:szCs w:val="22"/>
          <w:lang w:val="en-AU"/>
        </w:rPr>
        <w:t>/f</w:t>
      </w:r>
      <w:r w:rsidR="00927FB3" w:rsidRPr="00643BD0">
        <w:rPr>
          <w:rFonts w:asciiTheme="minorHAnsi" w:hAnsiTheme="minorHAnsi"/>
          <w:sz w:val="22"/>
          <w:szCs w:val="22"/>
          <w:lang w:val="en-AU"/>
        </w:rPr>
        <w:t xml:space="preserve"> Command on a Shared Cluster Disk”</w:t>
      </w:r>
    </w:p>
    <w:p w:rsidR="00927FB3" w:rsidRPr="00643BD0" w:rsidRDefault="00A85EC8" w:rsidP="00927FB3">
      <w:pPr>
        <w:pStyle w:val="Bullet1"/>
        <w:numPr>
          <w:ilvl w:val="0"/>
          <w:numId w:val="10"/>
        </w:numPr>
        <w:rPr>
          <w:rFonts w:asciiTheme="minorHAnsi" w:hAnsiTheme="minorHAnsi"/>
          <w:sz w:val="22"/>
          <w:szCs w:val="22"/>
        </w:rPr>
      </w:pPr>
      <w:hyperlink r:id="rId29" w:history="1">
        <w:r w:rsidR="00927FB3" w:rsidRPr="00643BD0">
          <w:rPr>
            <w:rStyle w:val="Hyperlink"/>
            <w:rFonts w:asciiTheme="minorHAnsi" w:hAnsiTheme="minorHAnsi"/>
            <w:sz w:val="22"/>
            <w:szCs w:val="22"/>
          </w:rPr>
          <w:t>218461</w:t>
        </w:r>
      </w:hyperlink>
      <w:r w:rsidR="00927FB3" w:rsidRPr="00643BD0">
        <w:rPr>
          <w:rFonts w:asciiTheme="minorHAnsi" w:hAnsiTheme="minorHAnsi"/>
          <w:sz w:val="22"/>
          <w:szCs w:val="22"/>
        </w:rPr>
        <w:t xml:space="preserve"> “Enhanced </w:t>
      </w:r>
      <w:proofErr w:type="spellStart"/>
      <w:r w:rsidR="00927FB3" w:rsidRPr="00643BD0">
        <w:rPr>
          <w:rFonts w:asciiTheme="minorHAnsi" w:hAnsiTheme="minorHAnsi"/>
          <w:sz w:val="22"/>
          <w:szCs w:val="22"/>
        </w:rPr>
        <w:t>Chkdsk</w:t>
      </w:r>
      <w:proofErr w:type="spellEnd"/>
      <w:r w:rsidR="00927FB3" w:rsidRPr="00643BD0">
        <w:rPr>
          <w:rFonts w:asciiTheme="minorHAnsi" w:hAnsiTheme="minorHAnsi"/>
          <w:sz w:val="22"/>
          <w:szCs w:val="22"/>
        </w:rPr>
        <w:t xml:space="preserve">, </w:t>
      </w:r>
      <w:proofErr w:type="spellStart"/>
      <w:r w:rsidR="00927FB3" w:rsidRPr="00643BD0">
        <w:rPr>
          <w:rFonts w:asciiTheme="minorHAnsi" w:hAnsiTheme="minorHAnsi"/>
          <w:sz w:val="22"/>
          <w:szCs w:val="22"/>
        </w:rPr>
        <w:t>Autochk</w:t>
      </w:r>
      <w:proofErr w:type="spellEnd"/>
      <w:r w:rsidR="00927FB3" w:rsidRPr="00643BD0">
        <w:rPr>
          <w:rFonts w:asciiTheme="minorHAnsi" w:hAnsiTheme="minorHAnsi"/>
          <w:sz w:val="22"/>
          <w:szCs w:val="22"/>
        </w:rPr>
        <w:t xml:space="preserve">, and </w:t>
      </w:r>
      <w:proofErr w:type="spellStart"/>
      <w:r w:rsidR="00927FB3" w:rsidRPr="00643BD0">
        <w:rPr>
          <w:rFonts w:asciiTheme="minorHAnsi" w:hAnsiTheme="minorHAnsi"/>
          <w:sz w:val="22"/>
          <w:szCs w:val="22"/>
        </w:rPr>
        <w:t>Chkntfs</w:t>
      </w:r>
      <w:proofErr w:type="spellEnd"/>
      <w:r w:rsidR="00927FB3" w:rsidRPr="00643BD0">
        <w:rPr>
          <w:rFonts w:asciiTheme="minorHAnsi" w:hAnsiTheme="minorHAnsi"/>
          <w:sz w:val="22"/>
          <w:szCs w:val="22"/>
        </w:rPr>
        <w:t xml:space="preserve"> Tools in Windows 2003”</w:t>
      </w:r>
    </w:p>
    <w:p w:rsidR="00927FB3" w:rsidRPr="00643BD0" w:rsidRDefault="00A85EC8" w:rsidP="00927FB3">
      <w:pPr>
        <w:pStyle w:val="Bullet1"/>
        <w:numPr>
          <w:ilvl w:val="0"/>
          <w:numId w:val="10"/>
        </w:numPr>
        <w:rPr>
          <w:rFonts w:asciiTheme="minorHAnsi" w:hAnsiTheme="minorHAnsi"/>
          <w:sz w:val="22"/>
          <w:szCs w:val="22"/>
        </w:rPr>
      </w:pPr>
      <w:hyperlink r:id="rId30" w:history="1">
        <w:r w:rsidR="00927FB3" w:rsidRPr="00643BD0">
          <w:rPr>
            <w:rStyle w:val="Hyperlink"/>
            <w:rFonts w:asciiTheme="minorHAnsi" w:hAnsiTheme="minorHAnsi"/>
            <w:sz w:val="22"/>
            <w:szCs w:val="22"/>
          </w:rPr>
          <w:t>314835</w:t>
        </w:r>
      </w:hyperlink>
      <w:r w:rsidR="00927FB3" w:rsidRPr="00643BD0">
        <w:rPr>
          <w:rFonts w:asciiTheme="minorHAnsi" w:hAnsiTheme="minorHAnsi"/>
          <w:sz w:val="22"/>
          <w:szCs w:val="22"/>
        </w:rPr>
        <w:t xml:space="preserve">  “An Explanation of the New /C and /I Switches That Are Available to Use with </w:t>
      </w:r>
      <w:r w:rsidR="0099636D" w:rsidRPr="00643BD0">
        <w:rPr>
          <w:rFonts w:asciiTheme="minorHAnsi" w:hAnsiTheme="minorHAnsi"/>
          <w:sz w:val="22"/>
          <w:szCs w:val="22"/>
        </w:rPr>
        <w:t>Chkdsk</w:t>
      </w:r>
      <w:r w:rsidR="00927FB3" w:rsidRPr="00643BD0">
        <w:rPr>
          <w:rFonts w:asciiTheme="minorHAnsi" w:hAnsiTheme="minorHAnsi"/>
          <w:sz w:val="22"/>
          <w:szCs w:val="22"/>
        </w:rPr>
        <w:t>.exe (Windows XP)”</w:t>
      </w:r>
    </w:p>
    <w:p w:rsidR="00927FB3" w:rsidRPr="00643BD0" w:rsidRDefault="00A85EC8" w:rsidP="00927FB3">
      <w:pPr>
        <w:pStyle w:val="Bullet1"/>
        <w:numPr>
          <w:ilvl w:val="0"/>
          <w:numId w:val="10"/>
        </w:numPr>
        <w:rPr>
          <w:rFonts w:asciiTheme="minorHAnsi" w:hAnsiTheme="minorHAnsi"/>
          <w:sz w:val="22"/>
          <w:szCs w:val="22"/>
        </w:rPr>
      </w:pPr>
      <w:hyperlink r:id="rId31" w:history="1">
        <w:r w:rsidR="00927FB3" w:rsidRPr="00643BD0">
          <w:rPr>
            <w:rStyle w:val="Hyperlink"/>
            <w:rFonts w:asciiTheme="minorHAnsi" w:hAnsiTheme="minorHAnsi"/>
            <w:sz w:val="22"/>
            <w:szCs w:val="22"/>
          </w:rPr>
          <w:t>903650</w:t>
        </w:r>
      </w:hyperlink>
      <w:r w:rsidR="00927FB3" w:rsidRPr="00643BD0">
        <w:rPr>
          <w:rFonts w:asciiTheme="minorHAnsi" w:hAnsiTheme="minorHAnsi"/>
          <w:sz w:val="22"/>
          <w:szCs w:val="22"/>
        </w:rPr>
        <w:t xml:space="preserve"> “Extended maintenance mode functionality for cluster physical disk resources in Windows Server 2003”</w:t>
      </w:r>
    </w:p>
    <w:p w:rsidR="0041021C" w:rsidRDefault="0041021C" w:rsidP="00BE3D70">
      <w:pPr>
        <w:pStyle w:val="DL"/>
      </w:pPr>
    </w:p>
    <w:sectPr w:rsidR="0041021C" w:rsidSect="00876B66">
      <w:headerReference w:type="default" r:id="rId32"/>
      <w:footerReference w:type="default" r:id="rId33"/>
      <w:headerReference w:type="first" r:id="rId34"/>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EC8" w:rsidRDefault="00A85EC8" w:rsidP="00DE77A4">
      <w:r>
        <w:separator/>
      </w:r>
    </w:p>
  </w:endnote>
  <w:endnote w:type="continuationSeparator" w:id="0">
    <w:p w:rsidR="00A85EC8" w:rsidRDefault="00A85EC8" w:rsidP="00DE77A4">
      <w:r>
        <w:continuationSeparator/>
      </w:r>
    </w:p>
  </w:endnote>
  <w:endnote w:type="continuationNotice" w:id="1">
    <w:p w:rsidR="00A85EC8" w:rsidRDefault="00A85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altName w:val="Consolas"/>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BF3" w:rsidRDefault="00093BF3">
    <w:pPr>
      <w:pStyle w:val="Footer"/>
    </w:pPr>
    <w:r>
      <w:t>NTFS Availability and Recoverability (</w:t>
    </w:r>
    <w:proofErr w:type="spellStart"/>
    <w:r>
      <w:t>Chkdsk</w:t>
    </w:r>
    <w:proofErr w:type="spellEnd"/>
    <w:r>
      <w:t xml:space="preserve"> Recommendations and Execution times</w:t>
    </w:r>
    <w:proofErr w:type="gramStart"/>
    <w:r>
      <w:t>)</w:t>
    </w:r>
    <w:proofErr w:type="gramEnd"/>
    <w:r>
      <w:br/>
      <w:t>© 2011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EC8" w:rsidRDefault="00A85EC8" w:rsidP="00DE77A4">
      <w:r>
        <w:separator/>
      </w:r>
    </w:p>
  </w:footnote>
  <w:footnote w:type="continuationSeparator" w:id="0">
    <w:p w:rsidR="00A85EC8" w:rsidRDefault="00A85EC8" w:rsidP="00DE77A4">
      <w:r>
        <w:continuationSeparator/>
      </w:r>
    </w:p>
  </w:footnote>
  <w:footnote w:type="continuationNotice" w:id="1">
    <w:p w:rsidR="00A85EC8" w:rsidRDefault="00A85E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BF3" w:rsidRDefault="00A85EC8" w:rsidP="00DE77A4">
    <w:pPr>
      <w:pStyle w:val="Header"/>
    </w:pPr>
    <w:r>
      <w:fldChar w:fldCharType="begin"/>
    </w:r>
    <w:r>
      <w:instrText xml:space="preserve"> STYLEREF  Title  \* MERGEFORMAT </w:instrText>
    </w:r>
    <w:r>
      <w:fldChar w:fldCharType="separate"/>
    </w:r>
    <w:r w:rsidR="00B81665">
      <w:rPr>
        <w:noProof/>
      </w:rPr>
      <w:t>NTFS Chkdsk Best Practices and Performance</w:t>
    </w:r>
    <w:r>
      <w:rPr>
        <w:noProof/>
      </w:rPr>
      <w:fldChar w:fldCharType="end"/>
    </w:r>
    <w:r w:rsidR="00093BF3">
      <w:t xml:space="preserve"> - </w:t>
    </w:r>
    <w:r w:rsidR="00093BF3">
      <w:fldChar w:fldCharType="begin"/>
    </w:r>
    <w:r w:rsidR="00093BF3">
      <w:instrText xml:space="preserve"> PAGE </w:instrText>
    </w:r>
    <w:r w:rsidR="00093BF3">
      <w:fldChar w:fldCharType="separate"/>
    </w:r>
    <w:r w:rsidR="00B81665">
      <w:rPr>
        <w:noProof/>
      </w:rPr>
      <w:t>11</w:t>
    </w:r>
    <w:r w:rsidR="00093BF3">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BF3" w:rsidRDefault="00093BF3"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32191"/>
    <w:multiLevelType w:val="multilevel"/>
    <w:tmpl w:val="BFBA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B00EC"/>
    <w:multiLevelType w:val="hybridMultilevel"/>
    <w:tmpl w:val="03EA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C0C45"/>
    <w:multiLevelType w:val="hybridMultilevel"/>
    <w:tmpl w:val="A7FC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A7687"/>
    <w:multiLevelType w:val="hybridMultilevel"/>
    <w:tmpl w:val="F7368D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914A2"/>
    <w:multiLevelType w:val="multilevel"/>
    <w:tmpl w:val="905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8475A"/>
    <w:multiLevelType w:val="multilevel"/>
    <w:tmpl w:val="F5D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F2967"/>
    <w:multiLevelType w:val="multilevel"/>
    <w:tmpl w:val="4DF41B4A"/>
    <w:lvl w:ilvl="0">
      <w:start w:val="1"/>
      <w:numFmt w:val="decimal"/>
      <w:pStyle w:val="ListNumbered1"/>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nsid w:val="457855E0"/>
    <w:multiLevelType w:val="multilevel"/>
    <w:tmpl w:val="741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174C77"/>
    <w:multiLevelType w:val="hybridMultilevel"/>
    <w:tmpl w:val="7DB8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A5134"/>
    <w:multiLevelType w:val="hybridMultilevel"/>
    <w:tmpl w:val="5E3A4D40"/>
    <w:lvl w:ilvl="0" w:tplc="E6308386">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38672E"/>
    <w:multiLevelType w:val="hybridMultilevel"/>
    <w:tmpl w:val="1DFA6718"/>
    <w:lvl w:ilvl="0" w:tplc="04090001">
      <w:start w:val="1"/>
      <w:numFmt w:val="bullet"/>
      <w:lvlText w:val=""/>
      <w:lvlJc w:val="left"/>
      <w:pPr>
        <w:ind w:left="1083" w:hanging="360"/>
      </w:pPr>
      <w:rPr>
        <w:rFonts w:ascii="Symbol" w:hAnsi="Symbol"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1">
    <w:nsid w:val="6EA46952"/>
    <w:multiLevelType w:val="hybridMultilevel"/>
    <w:tmpl w:val="32B826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612F7"/>
    <w:multiLevelType w:val="hybridMultilevel"/>
    <w:tmpl w:val="60C01CB2"/>
    <w:lvl w:ilvl="0" w:tplc="14881DE8">
      <w:start w:val="1"/>
      <w:numFmt w:val="bullet"/>
      <w:pStyle w:val="TableBullet"/>
      <w:lvlText w:val=""/>
      <w:lvlJc w:val="left"/>
      <w:pPr>
        <w:tabs>
          <w:tab w:val="num" w:pos="120"/>
        </w:tabs>
        <w:ind w:left="120" w:hanging="12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7236442F"/>
    <w:multiLevelType w:val="multilevel"/>
    <w:tmpl w:val="FFC0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E2819"/>
    <w:multiLevelType w:val="hybridMultilevel"/>
    <w:tmpl w:val="C9509CAA"/>
    <w:lvl w:ilvl="0" w:tplc="04090017">
      <w:start w:val="1"/>
      <w:numFmt w:val="lowerLetter"/>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5">
    <w:nsid w:val="7AC406FB"/>
    <w:multiLevelType w:val="hybridMultilevel"/>
    <w:tmpl w:val="BC9C2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EE65F0"/>
    <w:multiLevelType w:val="singleLevel"/>
    <w:tmpl w:val="0EB4777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2"/>
  </w:num>
  <w:num w:numId="3">
    <w:abstractNumId w:val="14"/>
  </w:num>
  <w:num w:numId="4">
    <w:abstractNumId w:val="8"/>
  </w:num>
  <w:num w:numId="5">
    <w:abstractNumId w:val="10"/>
  </w:num>
  <w:num w:numId="6">
    <w:abstractNumId w:val="15"/>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6"/>
  </w:num>
  <w:num w:numId="11">
    <w:abstractNumId w:val="0"/>
  </w:num>
  <w:num w:numId="12">
    <w:abstractNumId w:val="1"/>
  </w:num>
  <w:num w:numId="13">
    <w:abstractNumId w:val="3"/>
  </w:num>
  <w:num w:numId="14">
    <w:abstractNumId w:val="4"/>
  </w:num>
  <w:num w:numId="15">
    <w:abstractNumId w:val="13"/>
  </w:num>
  <w:num w:numId="16">
    <w:abstractNumId w:val="5"/>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7BC"/>
    <w:rsid w:val="00010413"/>
    <w:rsid w:val="00010AC1"/>
    <w:rsid w:val="000200CB"/>
    <w:rsid w:val="00031869"/>
    <w:rsid w:val="0003317C"/>
    <w:rsid w:val="0004423F"/>
    <w:rsid w:val="000442CC"/>
    <w:rsid w:val="0004442E"/>
    <w:rsid w:val="00075743"/>
    <w:rsid w:val="00077B8A"/>
    <w:rsid w:val="00077E76"/>
    <w:rsid w:val="00082EFF"/>
    <w:rsid w:val="00083DB1"/>
    <w:rsid w:val="00087AB0"/>
    <w:rsid w:val="00093BF3"/>
    <w:rsid w:val="00095CB1"/>
    <w:rsid w:val="000A278C"/>
    <w:rsid w:val="000A6F05"/>
    <w:rsid w:val="000A7649"/>
    <w:rsid w:val="000B1F8D"/>
    <w:rsid w:val="000B3272"/>
    <w:rsid w:val="000B7583"/>
    <w:rsid w:val="000C197A"/>
    <w:rsid w:val="000C1CF3"/>
    <w:rsid w:val="000C7BDC"/>
    <w:rsid w:val="000E1156"/>
    <w:rsid w:val="000F2119"/>
    <w:rsid w:val="000F7FD0"/>
    <w:rsid w:val="0010253B"/>
    <w:rsid w:val="001038F6"/>
    <w:rsid w:val="00105AC0"/>
    <w:rsid w:val="00110E08"/>
    <w:rsid w:val="001261BE"/>
    <w:rsid w:val="001316A2"/>
    <w:rsid w:val="0014629B"/>
    <w:rsid w:val="00151062"/>
    <w:rsid w:val="00153EDF"/>
    <w:rsid w:val="00161A7E"/>
    <w:rsid w:val="001635B8"/>
    <w:rsid w:val="0017473D"/>
    <w:rsid w:val="00174B11"/>
    <w:rsid w:val="00195E51"/>
    <w:rsid w:val="001B70BF"/>
    <w:rsid w:val="001C0D4A"/>
    <w:rsid w:val="001C6FFE"/>
    <w:rsid w:val="001E2D86"/>
    <w:rsid w:val="001E40AC"/>
    <w:rsid w:val="001E4835"/>
    <w:rsid w:val="001F404D"/>
    <w:rsid w:val="001F4CD5"/>
    <w:rsid w:val="001F6D19"/>
    <w:rsid w:val="0021320C"/>
    <w:rsid w:val="00220575"/>
    <w:rsid w:val="00220D6E"/>
    <w:rsid w:val="00222423"/>
    <w:rsid w:val="00234EDA"/>
    <w:rsid w:val="00240AC4"/>
    <w:rsid w:val="00240E9C"/>
    <w:rsid w:val="00242DCC"/>
    <w:rsid w:val="00244C01"/>
    <w:rsid w:val="00250EB5"/>
    <w:rsid w:val="00255606"/>
    <w:rsid w:val="002561F1"/>
    <w:rsid w:val="002625DC"/>
    <w:rsid w:val="00263751"/>
    <w:rsid w:val="00270CC3"/>
    <w:rsid w:val="00271BCC"/>
    <w:rsid w:val="00275281"/>
    <w:rsid w:val="0028042D"/>
    <w:rsid w:val="0028778D"/>
    <w:rsid w:val="002961ED"/>
    <w:rsid w:val="002963AA"/>
    <w:rsid w:val="002A00E9"/>
    <w:rsid w:val="002A2E2B"/>
    <w:rsid w:val="002B13ED"/>
    <w:rsid w:val="002C1BE1"/>
    <w:rsid w:val="002C4B8D"/>
    <w:rsid w:val="002C5133"/>
    <w:rsid w:val="002C7AD8"/>
    <w:rsid w:val="002D3878"/>
    <w:rsid w:val="002F396D"/>
    <w:rsid w:val="002F5AD1"/>
    <w:rsid w:val="00302079"/>
    <w:rsid w:val="00305AE8"/>
    <w:rsid w:val="003279B6"/>
    <w:rsid w:val="00327F2F"/>
    <w:rsid w:val="00336E84"/>
    <w:rsid w:val="0034707B"/>
    <w:rsid w:val="0035260F"/>
    <w:rsid w:val="00366F49"/>
    <w:rsid w:val="003745FE"/>
    <w:rsid w:val="003751EA"/>
    <w:rsid w:val="00377A84"/>
    <w:rsid w:val="003879FE"/>
    <w:rsid w:val="00390348"/>
    <w:rsid w:val="00391EEC"/>
    <w:rsid w:val="003B4A82"/>
    <w:rsid w:val="003C000C"/>
    <w:rsid w:val="003C475A"/>
    <w:rsid w:val="003D0113"/>
    <w:rsid w:val="003D4507"/>
    <w:rsid w:val="003D45E7"/>
    <w:rsid w:val="003E036B"/>
    <w:rsid w:val="003E7BD4"/>
    <w:rsid w:val="003F6885"/>
    <w:rsid w:val="003F76BD"/>
    <w:rsid w:val="004075BE"/>
    <w:rsid w:val="0041021C"/>
    <w:rsid w:val="00417FFE"/>
    <w:rsid w:val="004238C5"/>
    <w:rsid w:val="00444D03"/>
    <w:rsid w:val="00446428"/>
    <w:rsid w:val="00450F2A"/>
    <w:rsid w:val="004600FE"/>
    <w:rsid w:val="00465AE1"/>
    <w:rsid w:val="00470CC1"/>
    <w:rsid w:val="004710E7"/>
    <w:rsid w:val="00473D39"/>
    <w:rsid w:val="00482331"/>
    <w:rsid w:val="00483D84"/>
    <w:rsid w:val="00487AB2"/>
    <w:rsid w:val="004A6389"/>
    <w:rsid w:val="004C32EE"/>
    <w:rsid w:val="004D029C"/>
    <w:rsid w:val="004D2E11"/>
    <w:rsid w:val="004E6CA3"/>
    <w:rsid w:val="004F1EE7"/>
    <w:rsid w:val="004F36DF"/>
    <w:rsid w:val="004F6F12"/>
    <w:rsid w:val="005056F1"/>
    <w:rsid w:val="00505D55"/>
    <w:rsid w:val="00512667"/>
    <w:rsid w:val="00521BE1"/>
    <w:rsid w:val="00524885"/>
    <w:rsid w:val="005262B5"/>
    <w:rsid w:val="00533BB9"/>
    <w:rsid w:val="00534A36"/>
    <w:rsid w:val="00544F5E"/>
    <w:rsid w:val="0055456A"/>
    <w:rsid w:val="00555AF3"/>
    <w:rsid w:val="0056151B"/>
    <w:rsid w:val="005645FD"/>
    <w:rsid w:val="00575999"/>
    <w:rsid w:val="0058555B"/>
    <w:rsid w:val="0058631D"/>
    <w:rsid w:val="00587497"/>
    <w:rsid w:val="005C09A8"/>
    <w:rsid w:val="005C0A2A"/>
    <w:rsid w:val="005D3ACD"/>
    <w:rsid w:val="005E0287"/>
    <w:rsid w:val="005E2680"/>
    <w:rsid w:val="005E6813"/>
    <w:rsid w:val="005F3E6A"/>
    <w:rsid w:val="00602441"/>
    <w:rsid w:val="00603E80"/>
    <w:rsid w:val="00603ECB"/>
    <w:rsid w:val="006070CA"/>
    <w:rsid w:val="00611B9A"/>
    <w:rsid w:val="00611CFD"/>
    <w:rsid w:val="006159C1"/>
    <w:rsid w:val="0061611B"/>
    <w:rsid w:val="00622EF9"/>
    <w:rsid w:val="00626216"/>
    <w:rsid w:val="00630C77"/>
    <w:rsid w:val="006343B4"/>
    <w:rsid w:val="00643BD0"/>
    <w:rsid w:val="00647625"/>
    <w:rsid w:val="00647C3E"/>
    <w:rsid w:val="00652875"/>
    <w:rsid w:val="0065512D"/>
    <w:rsid w:val="00660DDB"/>
    <w:rsid w:val="006718DD"/>
    <w:rsid w:val="006772E6"/>
    <w:rsid w:val="00684362"/>
    <w:rsid w:val="00684B65"/>
    <w:rsid w:val="00685340"/>
    <w:rsid w:val="00687ED3"/>
    <w:rsid w:val="00691417"/>
    <w:rsid w:val="00697454"/>
    <w:rsid w:val="00697710"/>
    <w:rsid w:val="006A1C46"/>
    <w:rsid w:val="006A28D0"/>
    <w:rsid w:val="006A443A"/>
    <w:rsid w:val="006A658D"/>
    <w:rsid w:val="006B4CAB"/>
    <w:rsid w:val="006C1A4F"/>
    <w:rsid w:val="006C3388"/>
    <w:rsid w:val="006C7D5B"/>
    <w:rsid w:val="006D132D"/>
    <w:rsid w:val="006D43F4"/>
    <w:rsid w:val="006D781D"/>
    <w:rsid w:val="006F426D"/>
    <w:rsid w:val="006F4847"/>
    <w:rsid w:val="00701541"/>
    <w:rsid w:val="00702DAC"/>
    <w:rsid w:val="007108DB"/>
    <w:rsid w:val="00720B7A"/>
    <w:rsid w:val="00720B94"/>
    <w:rsid w:val="00727C5E"/>
    <w:rsid w:val="00730E0A"/>
    <w:rsid w:val="00734B67"/>
    <w:rsid w:val="00734CAF"/>
    <w:rsid w:val="00737D23"/>
    <w:rsid w:val="007400B6"/>
    <w:rsid w:val="007521F1"/>
    <w:rsid w:val="007538FC"/>
    <w:rsid w:val="0075666C"/>
    <w:rsid w:val="00783098"/>
    <w:rsid w:val="007856A9"/>
    <w:rsid w:val="007A728D"/>
    <w:rsid w:val="007B2018"/>
    <w:rsid w:val="007C6152"/>
    <w:rsid w:val="007D217B"/>
    <w:rsid w:val="007E245A"/>
    <w:rsid w:val="007E7ABE"/>
    <w:rsid w:val="007F1501"/>
    <w:rsid w:val="007F35DE"/>
    <w:rsid w:val="00802109"/>
    <w:rsid w:val="008067BB"/>
    <w:rsid w:val="008161D6"/>
    <w:rsid w:val="00827878"/>
    <w:rsid w:val="00834CD8"/>
    <w:rsid w:val="00836E1B"/>
    <w:rsid w:val="00845A1A"/>
    <w:rsid w:val="00850FB4"/>
    <w:rsid w:val="00854509"/>
    <w:rsid w:val="00856982"/>
    <w:rsid w:val="008579C0"/>
    <w:rsid w:val="00864E85"/>
    <w:rsid w:val="00870EFF"/>
    <w:rsid w:val="00874CAB"/>
    <w:rsid w:val="00875312"/>
    <w:rsid w:val="00876B66"/>
    <w:rsid w:val="0088439D"/>
    <w:rsid w:val="008937B1"/>
    <w:rsid w:val="0089423A"/>
    <w:rsid w:val="008A6A85"/>
    <w:rsid w:val="008B13FE"/>
    <w:rsid w:val="008B5F29"/>
    <w:rsid w:val="008D204C"/>
    <w:rsid w:val="008D6060"/>
    <w:rsid w:val="008D7DC3"/>
    <w:rsid w:val="008E3468"/>
    <w:rsid w:val="008F0D55"/>
    <w:rsid w:val="008F160E"/>
    <w:rsid w:val="008F42EE"/>
    <w:rsid w:val="00907E3C"/>
    <w:rsid w:val="00910DE5"/>
    <w:rsid w:val="009111B8"/>
    <w:rsid w:val="009136C5"/>
    <w:rsid w:val="00927FB3"/>
    <w:rsid w:val="00940232"/>
    <w:rsid w:val="00951E5E"/>
    <w:rsid w:val="00954DB6"/>
    <w:rsid w:val="00974D33"/>
    <w:rsid w:val="00975023"/>
    <w:rsid w:val="00982323"/>
    <w:rsid w:val="00990AD7"/>
    <w:rsid w:val="009953E2"/>
    <w:rsid w:val="0099636D"/>
    <w:rsid w:val="009A3B29"/>
    <w:rsid w:val="009A5AE1"/>
    <w:rsid w:val="009B51DF"/>
    <w:rsid w:val="009B5717"/>
    <w:rsid w:val="009C0C24"/>
    <w:rsid w:val="009C1310"/>
    <w:rsid w:val="009C32CF"/>
    <w:rsid w:val="009F5E29"/>
    <w:rsid w:val="00A03E42"/>
    <w:rsid w:val="00A049AC"/>
    <w:rsid w:val="00A052BD"/>
    <w:rsid w:val="00A10CB7"/>
    <w:rsid w:val="00A11EB6"/>
    <w:rsid w:val="00A225B8"/>
    <w:rsid w:val="00A24449"/>
    <w:rsid w:val="00A25173"/>
    <w:rsid w:val="00A2532E"/>
    <w:rsid w:val="00A30CF8"/>
    <w:rsid w:val="00A34340"/>
    <w:rsid w:val="00A4132D"/>
    <w:rsid w:val="00A46856"/>
    <w:rsid w:val="00A5334B"/>
    <w:rsid w:val="00A617DC"/>
    <w:rsid w:val="00A65D94"/>
    <w:rsid w:val="00A6731E"/>
    <w:rsid w:val="00A74147"/>
    <w:rsid w:val="00A74EF8"/>
    <w:rsid w:val="00A772B0"/>
    <w:rsid w:val="00A83FB5"/>
    <w:rsid w:val="00A84221"/>
    <w:rsid w:val="00A85EC8"/>
    <w:rsid w:val="00A872C9"/>
    <w:rsid w:val="00A935D9"/>
    <w:rsid w:val="00A97F87"/>
    <w:rsid w:val="00AA1ECE"/>
    <w:rsid w:val="00AA59E1"/>
    <w:rsid w:val="00AB0907"/>
    <w:rsid w:val="00AB0A0B"/>
    <w:rsid w:val="00AD3F4A"/>
    <w:rsid w:val="00AD5EA8"/>
    <w:rsid w:val="00AD7912"/>
    <w:rsid w:val="00AE4752"/>
    <w:rsid w:val="00AE53FB"/>
    <w:rsid w:val="00B00606"/>
    <w:rsid w:val="00B105FB"/>
    <w:rsid w:val="00B21534"/>
    <w:rsid w:val="00B32C46"/>
    <w:rsid w:val="00B430DC"/>
    <w:rsid w:val="00B54807"/>
    <w:rsid w:val="00B5702B"/>
    <w:rsid w:val="00B57795"/>
    <w:rsid w:val="00B75F61"/>
    <w:rsid w:val="00B75FDC"/>
    <w:rsid w:val="00B81665"/>
    <w:rsid w:val="00B81857"/>
    <w:rsid w:val="00B840D4"/>
    <w:rsid w:val="00B90787"/>
    <w:rsid w:val="00BA32CA"/>
    <w:rsid w:val="00BA460C"/>
    <w:rsid w:val="00BB0B0C"/>
    <w:rsid w:val="00BB1588"/>
    <w:rsid w:val="00BB7099"/>
    <w:rsid w:val="00BC0085"/>
    <w:rsid w:val="00BC2FFA"/>
    <w:rsid w:val="00BD3596"/>
    <w:rsid w:val="00BE3D70"/>
    <w:rsid w:val="00BF0204"/>
    <w:rsid w:val="00BF3C84"/>
    <w:rsid w:val="00C01C73"/>
    <w:rsid w:val="00C05DE6"/>
    <w:rsid w:val="00C05E05"/>
    <w:rsid w:val="00C07B9F"/>
    <w:rsid w:val="00C1168C"/>
    <w:rsid w:val="00C144E6"/>
    <w:rsid w:val="00C25C3F"/>
    <w:rsid w:val="00C25D37"/>
    <w:rsid w:val="00C346D0"/>
    <w:rsid w:val="00C4036E"/>
    <w:rsid w:val="00C41317"/>
    <w:rsid w:val="00C41F05"/>
    <w:rsid w:val="00C42531"/>
    <w:rsid w:val="00C473ED"/>
    <w:rsid w:val="00C53F35"/>
    <w:rsid w:val="00C54E02"/>
    <w:rsid w:val="00C550A2"/>
    <w:rsid w:val="00C62059"/>
    <w:rsid w:val="00C620C8"/>
    <w:rsid w:val="00C63499"/>
    <w:rsid w:val="00C649CC"/>
    <w:rsid w:val="00C64C85"/>
    <w:rsid w:val="00C86513"/>
    <w:rsid w:val="00C94421"/>
    <w:rsid w:val="00CA7C31"/>
    <w:rsid w:val="00CB64D5"/>
    <w:rsid w:val="00CD165D"/>
    <w:rsid w:val="00CD5882"/>
    <w:rsid w:val="00CF6555"/>
    <w:rsid w:val="00CF7270"/>
    <w:rsid w:val="00CF73B0"/>
    <w:rsid w:val="00CF7637"/>
    <w:rsid w:val="00D019B5"/>
    <w:rsid w:val="00D070CF"/>
    <w:rsid w:val="00D12675"/>
    <w:rsid w:val="00D13386"/>
    <w:rsid w:val="00D32617"/>
    <w:rsid w:val="00D43529"/>
    <w:rsid w:val="00D56DA5"/>
    <w:rsid w:val="00D60418"/>
    <w:rsid w:val="00D66835"/>
    <w:rsid w:val="00D66C3E"/>
    <w:rsid w:val="00D70043"/>
    <w:rsid w:val="00D82803"/>
    <w:rsid w:val="00D83A80"/>
    <w:rsid w:val="00D9271D"/>
    <w:rsid w:val="00D93557"/>
    <w:rsid w:val="00D93ED4"/>
    <w:rsid w:val="00D97921"/>
    <w:rsid w:val="00DA45E1"/>
    <w:rsid w:val="00DB0E06"/>
    <w:rsid w:val="00DC2B4D"/>
    <w:rsid w:val="00DD0131"/>
    <w:rsid w:val="00DD415E"/>
    <w:rsid w:val="00DE0528"/>
    <w:rsid w:val="00DE56F7"/>
    <w:rsid w:val="00DE77A4"/>
    <w:rsid w:val="00E015E4"/>
    <w:rsid w:val="00E16951"/>
    <w:rsid w:val="00E17FCC"/>
    <w:rsid w:val="00E30173"/>
    <w:rsid w:val="00E419C2"/>
    <w:rsid w:val="00E41AF3"/>
    <w:rsid w:val="00E5702A"/>
    <w:rsid w:val="00E57220"/>
    <w:rsid w:val="00E60C67"/>
    <w:rsid w:val="00E63B82"/>
    <w:rsid w:val="00E65302"/>
    <w:rsid w:val="00E65649"/>
    <w:rsid w:val="00E664DB"/>
    <w:rsid w:val="00E71268"/>
    <w:rsid w:val="00E87166"/>
    <w:rsid w:val="00E96730"/>
    <w:rsid w:val="00EA6DE9"/>
    <w:rsid w:val="00EB776A"/>
    <w:rsid w:val="00EC372D"/>
    <w:rsid w:val="00EC79E6"/>
    <w:rsid w:val="00EC7FDB"/>
    <w:rsid w:val="00ED6894"/>
    <w:rsid w:val="00EE2752"/>
    <w:rsid w:val="00EF6CA0"/>
    <w:rsid w:val="00EF7B39"/>
    <w:rsid w:val="00F221ED"/>
    <w:rsid w:val="00F34CCD"/>
    <w:rsid w:val="00F369B9"/>
    <w:rsid w:val="00F379E6"/>
    <w:rsid w:val="00F43DFD"/>
    <w:rsid w:val="00F51A92"/>
    <w:rsid w:val="00F563E6"/>
    <w:rsid w:val="00F570A0"/>
    <w:rsid w:val="00F64E37"/>
    <w:rsid w:val="00F70DDC"/>
    <w:rsid w:val="00F80C01"/>
    <w:rsid w:val="00F86C07"/>
    <w:rsid w:val="00FB5F7D"/>
    <w:rsid w:val="00FC0747"/>
    <w:rsid w:val="00FC6ED1"/>
    <w:rsid w:val="00FE137A"/>
    <w:rsid w:val="00FE1ED6"/>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styleId="Caption">
    <w:name w:val="caption"/>
    <w:basedOn w:val="Normal"/>
    <w:next w:val="Normal"/>
    <w:uiPriority w:val="35"/>
    <w:unhideWhenUsed/>
    <w:qFormat/>
    <w:rsid w:val="00C41F05"/>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47C3E"/>
    <w:rPr>
      <w:color w:val="800080" w:themeColor="followedHyperlink"/>
      <w:u w:val="single"/>
    </w:rPr>
  </w:style>
  <w:style w:type="character" w:styleId="HTMLCode">
    <w:name w:val="HTML Code"/>
    <w:basedOn w:val="DefaultParagraphFont"/>
    <w:uiPriority w:val="99"/>
    <w:semiHidden/>
    <w:unhideWhenUsed/>
    <w:rsid w:val="008D6060"/>
    <w:rPr>
      <w:rFonts w:ascii="Courier New" w:eastAsia="Times New Roman" w:hAnsi="Courier New" w:cs="Courier New" w:hint="default"/>
      <w:sz w:val="18"/>
      <w:szCs w:val="18"/>
    </w:rPr>
  </w:style>
  <w:style w:type="paragraph" w:styleId="NormalWeb">
    <w:name w:val="Normal (Web)"/>
    <w:basedOn w:val="Normal"/>
    <w:uiPriority w:val="99"/>
    <w:semiHidden/>
    <w:unhideWhenUsed/>
    <w:rsid w:val="008D606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locked/>
    <w:rsid w:val="008D6060"/>
    <w:rPr>
      <w:i/>
      <w:iCs/>
    </w:rPr>
  </w:style>
  <w:style w:type="character" w:customStyle="1" w:styleId="style11">
    <w:name w:val="style11"/>
    <w:basedOn w:val="DefaultParagraphFont"/>
    <w:rsid w:val="008D6060"/>
    <w:rPr>
      <w:rFonts w:ascii="Courier New" w:hAnsi="Courier New" w:cs="Courier New" w:hint="default"/>
    </w:rPr>
  </w:style>
  <w:style w:type="table" w:styleId="TableGrid">
    <w:name w:val="Table Grid"/>
    <w:basedOn w:val="TableNormal"/>
    <w:uiPriority w:val="59"/>
    <w:rsid w:val="00D32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locked/>
    <w:rsid w:val="00D3261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BodyStyleA">
    <w:name w:val="Body Style A"/>
    <w:basedOn w:val="Normal"/>
    <w:link w:val="BodyStyleAChar"/>
    <w:autoRedefine/>
    <w:rsid w:val="00643BD0"/>
    <w:pPr>
      <w:tabs>
        <w:tab w:val="left" w:pos="720"/>
      </w:tabs>
      <w:spacing w:after="120" w:line="280" w:lineRule="exact"/>
      <w:ind w:right="720"/>
    </w:pPr>
    <w:rPr>
      <w:rFonts w:eastAsia="Times New Roman" w:cs="Times New Roman"/>
    </w:rPr>
  </w:style>
  <w:style w:type="paragraph" w:customStyle="1" w:styleId="BodyIndent1">
    <w:name w:val="Body Indent 1"/>
    <w:basedOn w:val="Normal"/>
    <w:link w:val="BodyIndent1Char"/>
    <w:rsid w:val="00533BB9"/>
    <w:pPr>
      <w:spacing w:after="120" w:line="280" w:lineRule="exact"/>
      <w:ind w:left="360"/>
    </w:pPr>
    <w:rPr>
      <w:rFonts w:ascii="Arial" w:eastAsia="Times New Roman" w:hAnsi="Arial" w:cs="Times New Roman"/>
      <w:sz w:val="20"/>
      <w:szCs w:val="20"/>
    </w:rPr>
  </w:style>
  <w:style w:type="paragraph" w:customStyle="1" w:styleId="ListNumbered1">
    <w:name w:val="ListNumbered1"/>
    <w:basedOn w:val="Normal"/>
    <w:rsid w:val="00533BB9"/>
    <w:pPr>
      <w:numPr>
        <w:numId w:val="8"/>
      </w:numPr>
      <w:spacing w:after="120" w:line="280" w:lineRule="exact"/>
    </w:pPr>
    <w:rPr>
      <w:rFonts w:ascii="Arial" w:eastAsia="Times New Roman" w:hAnsi="Arial" w:cs="Times New Roman"/>
      <w:sz w:val="20"/>
      <w:szCs w:val="20"/>
    </w:rPr>
  </w:style>
  <w:style w:type="character" w:styleId="CommentReference">
    <w:name w:val="annotation reference"/>
    <w:basedOn w:val="DefaultParagraphFont"/>
    <w:semiHidden/>
    <w:rsid w:val="00533BB9"/>
    <w:rPr>
      <w:sz w:val="16"/>
    </w:rPr>
  </w:style>
  <w:style w:type="character" w:customStyle="1" w:styleId="BodyStyleAChar">
    <w:name w:val="Body Style A Char"/>
    <w:basedOn w:val="DefaultParagraphFont"/>
    <w:link w:val="BodyStyleA"/>
    <w:rsid w:val="00643BD0"/>
    <w:rPr>
      <w:rFonts w:asciiTheme="minorHAnsi" w:eastAsia="Times New Roman" w:hAnsiTheme="minorHAnsi" w:cs="Times New Roman"/>
    </w:rPr>
  </w:style>
  <w:style w:type="character" w:customStyle="1" w:styleId="BodyIndent1Char">
    <w:name w:val="Body Indent 1 Char"/>
    <w:basedOn w:val="DefaultParagraphFont"/>
    <w:link w:val="BodyIndent1"/>
    <w:rsid w:val="00533BB9"/>
    <w:rPr>
      <w:rFonts w:ascii="Arial" w:eastAsia="Times New Roman" w:hAnsi="Arial" w:cs="Times New Roman"/>
      <w:sz w:val="20"/>
      <w:szCs w:val="20"/>
    </w:rPr>
  </w:style>
  <w:style w:type="paragraph" w:customStyle="1" w:styleId="Bullet1">
    <w:name w:val="Bullet 1"/>
    <w:basedOn w:val="Normal"/>
    <w:rsid w:val="00927FB3"/>
    <w:pPr>
      <w:widowControl w:val="0"/>
      <w:tabs>
        <w:tab w:val="num" w:pos="360"/>
        <w:tab w:val="left" w:pos="7920"/>
      </w:tabs>
      <w:spacing w:after="160" w:line="280" w:lineRule="exact"/>
      <w:ind w:left="360" w:hanging="360"/>
    </w:pPr>
    <w:rPr>
      <w:rFonts w:ascii="Arial" w:eastAsia="Times New Roman" w:hAnsi="Arial" w:cs="Times New Roman"/>
      <w:sz w:val="20"/>
      <w:szCs w:val="20"/>
    </w:rPr>
  </w:style>
  <w:style w:type="paragraph" w:styleId="HTMLPreformatted">
    <w:name w:val="HTML Preformatted"/>
    <w:basedOn w:val="Normal"/>
    <w:link w:val="HTMLPreformattedChar"/>
    <w:uiPriority w:val="99"/>
    <w:semiHidden/>
    <w:unhideWhenUsed/>
    <w:rsid w:val="0095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DB6"/>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0A7649"/>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A7649"/>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8B13FE"/>
    <w:rPr>
      <w:rFonts w:asciiTheme="minorHAnsi" w:hAnsiTheme="minorHAnsi"/>
    </w:rPr>
  </w:style>
  <w:style w:type="paragraph" w:styleId="DocumentMap">
    <w:name w:val="Document Map"/>
    <w:basedOn w:val="Normal"/>
    <w:link w:val="DocumentMapChar"/>
    <w:uiPriority w:val="99"/>
    <w:semiHidden/>
    <w:unhideWhenUsed/>
    <w:rsid w:val="006C7D5B"/>
    <w:rPr>
      <w:rFonts w:ascii="Tahoma" w:hAnsi="Tahoma" w:cs="Tahoma"/>
      <w:sz w:val="16"/>
      <w:szCs w:val="16"/>
    </w:rPr>
  </w:style>
  <w:style w:type="character" w:customStyle="1" w:styleId="DocumentMapChar">
    <w:name w:val="Document Map Char"/>
    <w:basedOn w:val="DefaultParagraphFont"/>
    <w:link w:val="DocumentMap"/>
    <w:uiPriority w:val="99"/>
    <w:semiHidden/>
    <w:rsid w:val="006C7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styleId="Caption">
    <w:name w:val="caption"/>
    <w:basedOn w:val="Normal"/>
    <w:next w:val="Normal"/>
    <w:uiPriority w:val="35"/>
    <w:unhideWhenUsed/>
    <w:qFormat/>
    <w:rsid w:val="00C41F05"/>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47C3E"/>
    <w:rPr>
      <w:color w:val="800080" w:themeColor="followedHyperlink"/>
      <w:u w:val="single"/>
    </w:rPr>
  </w:style>
  <w:style w:type="character" w:styleId="HTMLCode">
    <w:name w:val="HTML Code"/>
    <w:basedOn w:val="DefaultParagraphFont"/>
    <w:uiPriority w:val="99"/>
    <w:semiHidden/>
    <w:unhideWhenUsed/>
    <w:rsid w:val="008D6060"/>
    <w:rPr>
      <w:rFonts w:ascii="Courier New" w:eastAsia="Times New Roman" w:hAnsi="Courier New" w:cs="Courier New" w:hint="default"/>
      <w:sz w:val="18"/>
      <w:szCs w:val="18"/>
    </w:rPr>
  </w:style>
  <w:style w:type="paragraph" w:styleId="NormalWeb">
    <w:name w:val="Normal (Web)"/>
    <w:basedOn w:val="Normal"/>
    <w:uiPriority w:val="99"/>
    <w:semiHidden/>
    <w:unhideWhenUsed/>
    <w:rsid w:val="008D6060"/>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locked/>
    <w:rsid w:val="008D6060"/>
    <w:rPr>
      <w:i/>
      <w:iCs/>
    </w:rPr>
  </w:style>
  <w:style w:type="character" w:customStyle="1" w:styleId="style11">
    <w:name w:val="style11"/>
    <w:basedOn w:val="DefaultParagraphFont"/>
    <w:rsid w:val="008D6060"/>
    <w:rPr>
      <w:rFonts w:ascii="Courier New" w:hAnsi="Courier New" w:cs="Courier New" w:hint="default"/>
    </w:rPr>
  </w:style>
  <w:style w:type="table" w:styleId="TableGrid">
    <w:name w:val="Table Grid"/>
    <w:basedOn w:val="TableNormal"/>
    <w:uiPriority w:val="59"/>
    <w:rsid w:val="00D326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locked/>
    <w:rsid w:val="00D3261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BodyStyleA">
    <w:name w:val="Body Style A"/>
    <w:basedOn w:val="Normal"/>
    <w:link w:val="BodyStyleAChar"/>
    <w:autoRedefine/>
    <w:rsid w:val="00643BD0"/>
    <w:pPr>
      <w:tabs>
        <w:tab w:val="left" w:pos="720"/>
      </w:tabs>
      <w:spacing w:after="120" w:line="280" w:lineRule="exact"/>
      <w:ind w:right="720"/>
    </w:pPr>
    <w:rPr>
      <w:rFonts w:eastAsia="Times New Roman" w:cs="Times New Roman"/>
    </w:rPr>
  </w:style>
  <w:style w:type="paragraph" w:customStyle="1" w:styleId="BodyIndent1">
    <w:name w:val="Body Indent 1"/>
    <w:basedOn w:val="Normal"/>
    <w:link w:val="BodyIndent1Char"/>
    <w:rsid w:val="00533BB9"/>
    <w:pPr>
      <w:spacing w:after="120" w:line="280" w:lineRule="exact"/>
      <w:ind w:left="360"/>
    </w:pPr>
    <w:rPr>
      <w:rFonts w:ascii="Arial" w:eastAsia="Times New Roman" w:hAnsi="Arial" w:cs="Times New Roman"/>
      <w:sz w:val="20"/>
      <w:szCs w:val="20"/>
    </w:rPr>
  </w:style>
  <w:style w:type="paragraph" w:customStyle="1" w:styleId="ListNumbered1">
    <w:name w:val="ListNumbered1"/>
    <w:basedOn w:val="Normal"/>
    <w:rsid w:val="00533BB9"/>
    <w:pPr>
      <w:numPr>
        <w:numId w:val="8"/>
      </w:numPr>
      <w:spacing w:after="120" w:line="280" w:lineRule="exact"/>
    </w:pPr>
    <w:rPr>
      <w:rFonts w:ascii="Arial" w:eastAsia="Times New Roman" w:hAnsi="Arial" w:cs="Times New Roman"/>
      <w:sz w:val="20"/>
      <w:szCs w:val="20"/>
    </w:rPr>
  </w:style>
  <w:style w:type="character" w:styleId="CommentReference">
    <w:name w:val="annotation reference"/>
    <w:basedOn w:val="DefaultParagraphFont"/>
    <w:semiHidden/>
    <w:rsid w:val="00533BB9"/>
    <w:rPr>
      <w:sz w:val="16"/>
    </w:rPr>
  </w:style>
  <w:style w:type="character" w:customStyle="1" w:styleId="BodyStyleAChar">
    <w:name w:val="Body Style A Char"/>
    <w:basedOn w:val="DefaultParagraphFont"/>
    <w:link w:val="BodyStyleA"/>
    <w:rsid w:val="00643BD0"/>
    <w:rPr>
      <w:rFonts w:asciiTheme="minorHAnsi" w:eastAsia="Times New Roman" w:hAnsiTheme="minorHAnsi" w:cs="Times New Roman"/>
    </w:rPr>
  </w:style>
  <w:style w:type="character" w:customStyle="1" w:styleId="BodyIndent1Char">
    <w:name w:val="Body Indent 1 Char"/>
    <w:basedOn w:val="DefaultParagraphFont"/>
    <w:link w:val="BodyIndent1"/>
    <w:rsid w:val="00533BB9"/>
    <w:rPr>
      <w:rFonts w:ascii="Arial" w:eastAsia="Times New Roman" w:hAnsi="Arial" w:cs="Times New Roman"/>
      <w:sz w:val="20"/>
      <w:szCs w:val="20"/>
    </w:rPr>
  </w:style>
  <w:style w:type="paragraph" w:customStyle="1" w:styleId="Bullet1">
    <w:name w:val="Bullet 1"/>
    <w:basedOn w:val="Normal"/>
    <w:rsid w:val="00927FB3"/>
    <w:pPr>
      <w:widowControl w:val="0"/>
      <w:tabs>
        <w:tab w:val="num" w:pos="360"/>
        <w:tab w:val="left" w:pos="7920"/>
      </w:tabs>
      <w:spacing w:after="160" w:line="280" w:lineRule="exact"/>
      <w:ind w:left="360" w:hanging="360"/>
    </w:pPr>
    <w:rPr>
      <w:rFonts w:ascii="Arial" w:eastAsia="Times New Roman" w:hAnsi="Arial" w:cs="Times New Roman"/>
      <w:sz w:val="20"/>
      <w:szCs w:val="20"/>
    </w:rPr>
  </w:style>
  <w:style w:type="paragraph" w:styleId="HTMLPreformatted">
    <w:name w:val="HTML Preformatted"/>
    <w:basedOn w:val="Normal"/>
    <w:link w:val="HTMLPreformattedChar"/>
    <w:uiPriority w:val="99"/>
    <w:semiHidden/>
    <w:unhideWhenUsed/>
    <w:rsid w:val="00954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DB6"/>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0A7649"/>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A7649"/>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8B13FE"/>
    <w:rPr>
      <w:rFonts w:asciiTheme="minorHAnsi" w:hAnsiTheme="minorHAnsi"/>
    </w:rPr>
  </w:style>
  <w:style w:type="paragraph" w:styleId="DocumentMap">
    <w:name w:val="Document Map"/>
    <w:basedOn w:val="Normal"/>
    <w:link w:val="DocumentMapChar"/>
    <w:uiPriority w:val="99"/>
    <w:semiHidden/>
    <w:unhideWhenUsed/>
    <w:rsid w:val="006C7D5B"/>
    <w:rPr>
      <w:rFonts w:ascii="Tahoma" w:hAnsi="Tahoma" w:cs="Tahoma"/>
      <w:sz w:val="16"/>
      <w:szCs w:val="16"/>
    </w:rPr>
  </w:style>
  <w:style w:type="character" w:customStyle="1" w:styleId="DocumentMapChar">
    <w:name w:val="Document Map Char"/>
    <w:basedOn w:val="DefaultParagraphFont"/>
    <w:link w:val="DocumentMap"/>
    <w:uiPriority w:val="99"/>
    <w:semiHidden/>
    <w:rsid w:val="006C7D5B"/>
    <w:rPr>
      <w:rFonts w:ascii="Tahoma" w:hAnsi="Tahoma" w:cs="Tahoma"/>
      <w:sz w:val="16"/>
      <w:szCs w:val="16"/>
    </w:r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76092"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76092"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76092"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76092"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styleId="Caption">
    <w:name w:val="caption"/>
    <w:basedOn w:val="Normal"/>
    <w:next w:val="Normal"/>
    <w:uiPriority w:val="35"/>
    <w:unhideWhenUsed/>
    <w:qFormat/>
    <w:rsid w:val="00C41F05"/>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47C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8595">
      <w:bodyDiv w:val="1"/>
      <w:marLeft w:val="0"/>
      <w:marRight w:val="0"/>
      <w:marTop w:val="0"/>
      <w:marBottom w:val="0"/>
      <w:divBdr>
        <w:top w:val="none" w:sz="0" w:space="0" w:color="auto"/>
        <w:left w:val="none" w:sz="0" w:space="0" w:color="auto"/>
        <w:bottom w:val="none" w:sz="0" w:space="0" w:color="auto"/>
        <w:right w:val="none" w:sz="0" w:space="0" w:color="auto"/>
      </w:divBdr>
      <w:divsChild>
        <w:div w:id="263652549">
          <w:marLeft w:val="0"/>
          <w:marRight w:val="0"/>
          <w:marTop w:val="0"/>
          <w:marBottom w:val="0"/>
          <w:divBdr>
            <w:top w:val="none" w:sz="0" w:space="0" w:color="auto"/>
            <w:left w:val="none" w:sz="0" w:space="0" w:color="auto"/>
            <w:bottom w:val="none" w:sz="0" w:space="0" w:color="auto"/>
            <w:right w:val="none" w:sz="0" w:space="0" w:color="auto"/>
          </w:divBdr>
          <w:divsChild>
            <w:div w:id="141234227">
              <w:marLeft w:val="0"/>
              <w:marRight w:val="0"/>
              <w:marTop w:val="0"/>
              <w:marBottom w:val="0"/>
              <w:divBdr>
                <w:top w:val="none" w:sz="0" w:space="0" w:color="auto"/>
                <w:left w:val="none" w:sz="0" w:space="0" w:color="auto"/>
                <w:bottom w:val="none" w:sz="0" w:space="0" w:color="auto"/>
                <w:right w:val="none" w:sz="0" w:space="0" w:color="auto"/>
              </w:divBdr>
              <w:divsChild>
                <w:div w:id="243612987">
                  <w:marLeft w:val="0"/>
                  <w:marRight w:val="0"/>
                  <w:marTop w:val="0"/>
                  <w:marBottom w:val="0"/>
                  <w:divBdr>
                    <w:top w:val="none" w:sz="0" w:space="0" w:color="auto"/>
                    <w:left w:val="none" w:sz="0" w:space="0" w:color="auto"/>
                    <w:bottom w:val="single" w:sz="6" w:space="0" w:color="000000"/>
                    <w:right w:val="none" w:sz="0" w:space="0" w:color="auto"/>
                  </w:divBdr>
                  <w:divsChild>
                    <w:div w:id="1899898339">
                      <w:marLeft w:val="0"/>
                      <w:marRight w:val="0"/>
                      <w:marTop w:val="0"/>
                      <w:marBottom w:val="0"/>
                      <w:divBdr>
                        <w:top w:val="none" w:sz="0" w:space="0" w:color="auto"/>
                        <w:left w:val="none" w:sz="0" w:space="0" w:color="auto"/>
                        <w:bottom w:val="none" w:sz="0" w:space="0" w:color="auto"/>
                        <w:right w:val="none" w:sz="0" w:space="0" w:color="auto"/>
                      </w:divBdr>
                      <w:divsChild>
                        <w:div w:id="837038133">
                          <w:marLeft w:val="0"/>
                          <w:marRight w:val="0"/>
                          <w:marTop w:val="0"/>
                          <w:marBottom w:val="0"/>
                          <w:divBdr>
                            <w:top w:val="none" w:sz="0" w:space="0" w:color="auto"/>
                            <w:left w:val="none" w:sz="0" w:space="0" w:color="auto"/>
                            <w:bottom w:val="none" w:sz="0" w:space="0" w:color="auto"/>
                            <w:right w:val="none" w:sz="0" w:space="0" w:color="auto"/>
                          </w:divBdr>
                          <w:divsChild>
                            <w:div w:id="209344060">
                              <w:marLeft w:val="0"/>
                              <w:marRight w:val="0"/>
                              <w:marTop w:val="0"/>
                              <w:marBottom w:val="0"/>
                              <w:divBdr>
                                <w:top w:val="none" w:sz="0" w:space="0" w:color="auto"/>
                                <w:left w:val="none" w:sz="0" w:space="0" w:color="auto"/>
                                <w:bottom w:val="none" w:sz="0" w:space="0" w:color="auto"/>
                                <w:right w:val="none" w:sz="0" w:space="0" w:color="auto"/>
                              </w:divBdr>
                              <w:divsChild>
                                <w:div w:id="1816406750">
                                  <w:marLeft w:val="300"/>
                                  <w:marRight w:val="300"/>
                                  <w:marTop w:val="150"/>
                                  <w:marBottom w:val="150"/>
                                  <w:divBdr>
                                    <w:top w:val="none" w:sz="0" w:space="0" w:color="auto"/>
                                    <w:left w:val="none" w:sz="0" w:space="0" w:color="auto"/>
                                    <w:bottom w:val="none" w:sz="0" w:space="0" w:color="auto"/>
                                    <w:right w:val="none" w:sz="0" w:space="0" w:color="auto"/>
                                  </w:divBdr>
                                  <w:divsChild>
                                    <w:div w:id="787048181">
                                      <w:marLeft w:val="0"/>
                                      <w:marRight w:val="0"/>
                                      <w:marTop w:val="0"/>
                                      <w:marBottom w:val="0"/>
                                      <w:divBdr>
                                        <w:top w:val="none" w:sz="0" w:space="0" w:color="auto"/>
                                        <w:left w:val="none" w:sz="0" w:space="0" w:color="auto"/>
                                        <w:bottom w:val="none" w:sz="0" w:space="0" w:color="auto"/>
                                        <w:right w:val="none" w:sz="0" w:space="0" w:color="auto"/>
                                      </w:divBdr>
                                      <w:divsChild>
                                        <w:div w:id="877207889">
                                          <w:marLeft w:val="0"/>
                                          <w:marRight w:val="0"/>
                                          <w:marTop w:val="0"/>
                                          <w:marBottom w:val="0"/>
                                          <w:divBdr>
                                            <w:top w:val="none" w:sz="0" w:space="0" w:color="auto"/>
                                            <w:left w:val="none" w:sz="0" w:space="0" w:color="auto"/>
                                            <w:bottom w:val="none" w:sz="0" w:space="0" w:color="auto"/>
                                            <w:right w:val="none" w:sz="0" w:space="0" w:color="auto"/>
                                          </w:divBdr>
                                          <w:divsChild>
                                            <w:div w:id="1478185104">
                                              <w:marLeft w:val="24"/>
                                              <w:marRight w:val="0"/>
                                              <w:marTop w:val="0"/>
                                              <w:marBottom w:val="150"/>
                                              <w:divBdr>
                                                <w:top w:val="none" w:sz="0" w:space="0" w:color="auto"/>
                                                <w:left w:val="none" w:sz="0" w:space="0" w:color="auto"/>
                                                <w:bottom w:val="none" w:sz="0" w:space="0" w:color="auto"/>
                                                <w:right w:val="none" w:sz="0" w:space="0" w:color="auto"/>
                                              </w:divBdr>
                                              <w:divsChild>
                                                <w:div w:id="183061762">
                                                  <w:marLeft w:val="0"/>
                                                  <w:marRight w:val="0"/>
                                                  <w:marTop w:val="0"/>
                                                  <w:marBottom w:val="150"/>
                                                  <w:divBdr>
                                                    <w:top w:val="single" w:sz="48" w:space="0" w:color="7FBAE2"/>
                                                    <w:left w:val="single" w:sz="6" w:space="0" w:color="7FBAE2"/>
                                                    <w:bottom w:val="single" w:sz="6" w:space="0" w:color="7FBAE2"/>
                                                    <w:right w:val="single" w:sz="6" w:space="0" w:color="7FBAE2"/>
                                                  </w:divBdr>
                                                  <w:divsChild>
                                                    <w:div w:id="197062948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sChild>
                                        </w:div>
                                      </w:divsChild>
                                    </w:div>
                                  </w:divsChild>
                                </w:div>
                              </w:divsChild>
                            </w:div>
                          </w:divsChild>
                        </w:div>
                      </w:divsChild>
                    </w:div>
                  </w:divsChild>
                </w:div>
              </w:divsChild>
            </w:div>
          </w:divsChild>
        </w:div>
      </w:divsChild>
    </w:div>
    <w:div w:id="68431506">
      <w:bodyDiv w:val="1"/>
      <w:marLeft w:val="0"/>
      <w:marRight w:val="0"/>
      <w:marTop w:val="0"/>
      <w:marBottom w:val="0"/>
      <w:divBdr>
        <w:top w:val="none" w:sz="0" w:space="0" w:color="auto"/>
        <w:left w:val="none" w:sz="0" w:space="0" w:color="auto"/>
        <w:bottom w:val="none" w:sz="0" w:space="0" w:color="auto"/>
        <w:right w:val="none" w:sz="0" w:space="0" w:color="auto"/>
      </w:divBdr>
    </w:div>
    <w:div w:id="141891613">
      <w:bodyDiv w:val="1"/>
      <w:marLeft w:val="0"/>
      <w:marRight w:val="0"/>
      <w:marTop w:val="0"/>
      <w:marBottom w:val="0"/>
      <w:divBdr>
        <w:top w:val="none" w:sz="0" w:space="0" w:color="auto"/>
        <w:left w:val="none" w:sz="0" w:space="0" w:color="auto"/>
        <w:bottom w:val="none" w:sz="0" w:space="0" w:color="auto"/>
        <w:right w:val="none" w:sz="0" w:space="0" w:color="auto"/>
      </w:divBdr>
    </w:div>
    <w:div w:id="182017391">
      <w:bodyDiv w:val="1"/>
      <w:marLeft w:val="0"/>
      <w:marRight w:val="0"/>
      <w:marTop w:val="0"/>
      <w:marBottom w:val="0"/>
      <w:divBdr>
        <w:top w:val="none" w:sz="0" w:space="0" w:color="auto"/>
        <w:left w:val="none" w:sz="0" w:space="0" w:color="auto"/>
        <w:bottom w:val="none" w:sz="0" w:space="0" w:color="auto"/>
        <w:right w:val="none" w:sz="0" w:space="0" w:color="auto"/>
      </w:divBdr>
    </w:div>
    <w:div w:id="813986564">
      <w:bodyDiv w:val="1"/>
      <w:marLeft w:val="0"/>
      <w:marRight w:val="0"/>
      <w:marTop w:val="0"/>
      <w:marBottom w:val="0"/>
      <w:divBdr>
        <w:top w:val="none" w:sz="0" w:space="0" w:color="auto"/>
        <w:left w:val="none" w:sz="0" w:space="0" w:color="auto"/>
        <w:bottom w:val="none" w:sz="0" w:space="0" w:color="auto"/>
        <w:right w:val="none" w:sz="0" w:space="0" w:color="auto"/>
      </w:divBdr>
    </w:div>
    <w:div w:id="955870286">
      <w:bodyDiv w:val="1"/>
      <w:marLeft w:val="0"/>
      <w:marRight w:val="0"/>
      <w:marTop w:val="0"/>
      <w:marBottom w:val="0"/>
      <w:divBdr>
        <w:top w:val="none" w:sz="0" w:space="0" w:color="auto"/>
        <w:left w:val="none" w:sz="0" w:space="0" w:color="auto"/>
        <w:bottom w:val="none" w:sz="0" w:space="0" w:color="auto"/>
        <w:right w:val="none" w:sz="0" w:space="0" w:color="auto"/>
      </w:divBdr>
    </w:div>
    <w:div w:id="1047875932">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730497006">
      <w:bodyDiv w:val="1"/>
      <w:marLeft w:val="0"/>
      <w:marRight w:val="0"/>
      <w:marTop w:val="0"/>
      <w:marBottom w:val="0"/>
      <w:divBdr>
        <w:top w:val="none" w:sz="0" w:space="0" w:color="auto"/>
        <w:left w:val="none" w:sz="0" w:space="0" w:color="auto"/>
        <w:bottom w:val="none" w:sz="0" w:space="0" w:color="auto"/>
        <w:right w:val="none" w:sz="0" w:space="0" w:color="auto"/>
      </w:divBdr>
    </w:div>
    <w:div w:id="1739937837">
      <w:bodyDiv w:val="1"/>
      <w:marLeft w:val="0"/>
      <w:marRight w:val="0"/>
      <w:marTop w:val="0"/>
      <w:marBottom w:val="0"/>
      <w:divBdr>
        <w:top w:val="none" w:sz="0" w:space="0" w:color="auto"/>
        <w:left w:val="none" w:sz="0" w:space="0" w:color="auto"/>
        <w:bottom w:val="none" w:sz="0" w:space="0" w:color="auto"/>
        <w:right w:val="none" w:sz="0" w:space="0" w:color="auto"/>
      </w:divBdr>
    </w:div>
    <w:div w:id="1767768531">
      <w:bodyDiv w:val="1"/>
      <w:marLeft w:val="0"/>
      <w:marRight w:val="0"/>
      <w:marTop w:val="0"/>
      <w:marBottom w:val="0"/>
      <w:divBdr>
        <w:top w:val="none" w:sz="0" w:space="0" w:color="auto"/>
        <w:left w:val="none" w:sz="0" w:space="0" w:color="auto"/>
        <w:bottom w:val="none" w:sz="0" w:space="0" w:color="auto"/>
        <w:right w:val="none" w:sz="0" w:space="0" w:color="auto"/>
      </w:divBdr>
      <w:divsChild>
        <w:div w:id="1777362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6569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604824">
          <w:marLeft w:val="0"/>
          <w:marRight w:val="0"/>
          <w:marTop w:val="0"/>
          <w:marBottom w:val="0"/>
          <w:divBdr>
            <w:top w:val="none" w:sz="0" w:space="0" w:color="auto"/>
            <w:left w:val="none" w:sz="0" w:space="0" w:color="auto"/>
            <w:bottom w:val="none" w:sz="0" w:space="0" w:color="auto"/>
            <w:right w:val="none" w:sz="0" w:space="0" w:color="auto"/>
          </w:divBdr>
          <w:divsChild>
            <w:div w:id="1524858349">
              <w:marLeft w:val="0"/>
              <w:marRight w:val="0"/>
              <w:marTop w:val="0"/>
              <w:marBottom w:val="0"/>
              <w:divBdr>
                <w:top w:val="none" w:sz="0" w:space="0" w:color="auto"/>
                <w:left w:val="none" w:sz="0" w:space="0" w:color="auto"/>
                <w:bottom w:val="none" w:sz="0" w:space="0" w:color="auto"/>
                <w:right w:val="none" w:sz="0" w:space="0" w:color="auto"/>
              </w:divBdr>
              <w:divsChild>
                <w:div w:id="1139805454">
                  <w:marLeft w:val="0"/>
                  <w:marRight w:val="0"/>
                  <w:marTop w:val="0"/>
                  <w:marBottom w:val="0"/>
                  <w:divBdr>
                    <w:top w:val="none" w:sz="0" w:space="0" w:color="auto"/>
                    <w:left w:val="none" w:sz="0" w:space="0" w:color="auto"/>
                    <w:bottom w:val="none" w:sz="0" w:space="0" w:color="auto"/>
                    <w:right w:val="none" w:sz="0" w:space="0" w:color="auto"/>
                  </w:divBdr>
                  <w:divsChild>
                    <w:div w:id="1092626450">
                      <w:marLeft w:val="0"/>
                      <w:marRight w:val="0"/>
                      <w:marTop w:val="0"/>
                      <w:marBottom w:val="0"/>
                      <w:divBdr>
                        <w:top w:val="none" w:sz="0" w:space="0" w:color="auto"/>
                        <w:left w:val="none" w:sz="0" w:space="0" w:color="auto"/>
                        <w:bottom w:val="none" w:sz="0" w:space="0" w:color="auto"/>
                        <w:right w:val="none" w:sz="0" w:space="0" w:color="auto"/>
                      </w:divBdr>
                      <w:divsChild>
                        <w:div w:id="804394187">
                          <w:marLeft w:val="0"/>
                          <w:marRight w:val="0"/>
                          <w:marTop w:val="0"/>
                          <w:marBottom w:val="0"/>
                          <w:divBdr>
                            <w:top w:val="none" w:sz="0" w:space="0" w:color="auto"/>
                            <w:left w:val="none" w:sz="0" w:space="0" w:color="auto"/>
                            <w:bottom w:val="none" w:sz="0" w:space="0" w:color="auto"/>
                            <w:right w:val="none" w:sz="0" w:space="0" w:color="auto"/>
                          </w:divBdr>
                          <w:divsChild>
                            <w:div w:id="1952668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0726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146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1115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362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3980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327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pport.microsoft.com/default.aspx?scid=kb;en-us;265533"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microsoft.com/default.aspx?scid=kb;en-us;280353" TargetMode="External"/><Relationship Id="rId33" Type="http://schemas.openxmlformats.org/officeDocument/2006/relationships/footer" Target="footer1.xml"/><Relationship Id="rId38" Type="http://schemas.microsoft.com/office/2006/relationships/stylesWithtEffects" Target="stylesWithEffects0.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upport.microsoft.com/default.aspx?scid=kb;en-us;2184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upport.microsoft.com/default.aspx?scid=kb;en-us;160963"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upport.microsoft.com/default.aspx?scid=kb;en-us;191603" TargetMode="External"/><Relationship Id="rId28" Type="http://schemas.openxmlformats.org/officeDocument/2006/relationships/hyperlink" Target="http://support.microsoft.com/default.aspx?scid=kb;en-us;176970"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tmp"/><Relationship Id="rId31" Type="http://schemas.openxmlformats.org/officeDocument/2006/relationships/hyperlink" Target="http://support.microsoft.com/default.aspx?scid=kb;EN-US;90365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upport.microsoft.com/default.aspx?scid=kb;en-us;187941" TargetMode="External"/><Relationship Id="rId27" Type="http://schemas.openxmlformats.org/officeDocument/2006/relationships/hyperlink" Target="http://support.microsoft.com/default.aspx?scid=kb;en-us;272244" TargetMode="External"/><Relationship Id="rId30" Type="http://schemas.openxmlformats.org/officeDocument/2006/relationships/hyperlink" Target="http://support.microsoft.com/default.aspx?scid=kb;EN-US;314835"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97517-F8B9-40E0-8281-03F9A4342DE2}">
  <ds:schemaRefs>
    <ds:schemaRef ds:uri="http://schemas.openxmlformats.org/officeDocument/2006/bibliography"/>
  </ds:schemaRefs>
</ds:datastoreItem>
</file>

<file path=customXml/itemProps2.xml><?xml version="1.0" encoding="utf-8"?>
<ds:datastoreItem xmlns:ds="http://schemas.openxmlformats.org/officeDocument/2006/customXml" ds:itemID="{333CCEB6-AADC-4833-A3F5-6F4AC83676C9}">
  <ds:schemaRefs>
    <ds:schemaRef ds:uri="http://schemas.openxmlformats.org/officeDocument/2006/bibliography"/>
  </ds:schemaRefs>
</ds:datastoreItem>
</file>

<file path=customXml/itemProps3.xml><?xml version="1.0" encoding="utf-8"?>
<ds:datastoreItem xmlns:ds="http://schemas.openxmlformats.org/officeDocument/2006/customXml" ds:itemID="{66C407C9-4F4D-4804-ABB1-F7606973BC16}">
  <ds:schemaRefs>
    <ds:schemaRef ds:uri="http://schemas.openxmlformats.org/officeDocument/2006/bibliography"/>
  </ds:schemaRefs>
</ds:datastoreItem>
</file>

<file path=customXml/itemProps4.xml><?xml version="1.0" encoding="utf-8"?>
<ds:datastoreItem xmlns:ds="http://schemas.openxmlformats.org/officeDocument/2006/customXml" ds:itemID="{F76B1C9A-30D1-4590-87EA-6EE552FE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2011-02-08T19:48:00Z</dcterms:created>
  <dcterms:modified xsi:type="dcterms:W3CDTF">2011-03-02T18:33:00Z</dcterms:modified>
</cp:coreProperties>
</file>