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F462" w14:textId="07FA1C3F" w:rsidR="0041663A" w:rsidRDefault="00D62146">
      <w:r>
        <w:t>Json es la interpretación en texto de un diccionario. Siempre clave-valor. Si hay algun error en sus valores o claves, tendremos que corregirlo para hacerlo editable con load.</w:t>
      </w:r>
    </w:p>
    <w:p w14:paraId="009F80D6" w14:textId="72195942" w:rsidR="00D62146" w:rsidRDefault="00D62146">
      <w:r>
        <w:t>Cualquier texto que leamos de cualquier fuente, si es un string, tenemos con loads la forma de transformarlo a diccionario.</w:t>
      </w:r>
      <w:r w:rsidR="00995160">
        <w:t xml:space="preserve"> Cualquier fuente puede ser un diccionario en una web por ejemplo…</w:t>
      </w:r>
    </w:p>
    <w:p w14:paraId="17E67F93" w14:textId="108CFDFB" w:rsidR="00D62146" w:rsidRDefault="00D62146">
      <w:r>
        <w:t>Si los jsons tienen muchas comilla, tenemos que cojerlo como strings. Si hacemos un load directamente, nos lo hará mal: ej.</w:t>
      </w:r>
    </w:p>
    <w:p w14:paraId="0BF844C1" w14:textId="211A5888" w:rsidR="00D62146" w:rsidRDefault="00D62146">
      <w:r w:rsidRPr="00D62146">
        <w:drawing>
          <wp:inline distT="0" distB="0" distL="0" distR="0" wp14:anchorId="553F1853" wp14:editId="1CB06742">
            <wp:extent cx="540004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235D" w14:textId="795D6F24" w:rsidR="00D62146" w:rsidRDefault="00D62146">
      <w:r>
        <w:t>Para pasar de un diccionario editable a un json, utilizamos dump:</w:t>
      </w:r>
    </w:p>
    <w:p w14:paraId="107DBFB4" w14:textId="4B3A4FAC" w:rsidR="00D62146" w:rsidRDefault="00D62146">
      <w:r>
        <w:rPr>
          <w:noProof/>
        </w:rPr>
        <w:drawing>
          <wp:inline distT="0" distB="0" distL="0" distR="0" wp14:anchorId="6FF69B58" wp14:editId="08F14B93">
            <wp:extent cx="5400040" cy="2426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5460" w14:textId="026DA91D" w:rsidR="00995160" w:rsidRDefault="00995160">
      <w:r>
        <w:t xml:space="preserve">Proceso: </w:t>
      </w:r>
    </w:p>
    <w:p w14:paraId="08A81031" w14:textId="3F40C170" w:rsidR="00995160" w:rsidRDefault="00995160">
      <w:r>
        <w:rPr>
          <w:noProof/>
        </w:rPr>
        <w:lastRenderedPageBreak/>
        <w:drawing>
          <wp:inline distT="0" distB="0" distL="0" distR="0" wp14:anchorId="5EB076DB" wp14:editId="591EBD00">
            <wp:extent cx="5400040" cy="1697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E5F0" w14:textId="57C1D695" w:rsidR="00995160" w:rsidRDefault="00995160">
      <w:r>
        <w:t>Para corregir, podemos utilizar también el try/except, y nos quitamos de marrones.</w:t>
      </w:r>
    </w:p>
    <w:sectPr w:rsidR="0099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3"/>
    <w:rsid w:val="0041663A"/>
    <w:rsid w:val="00922D67"/>
    <w:rsid w:val="00995160"/>
    <w:rsid w:val="00D62146"/>
    <w:rsid w:val="00F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64C3"/>
  <w15:chartTrackingRefBased/>
  <w15:docId w15:val="{B762D9E5-F1B3-4C9E-8AEB-6F567E30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2021-04-30T08:04:00Z</dcterms:created>
  <dcterms:modified xsi:type="dcterms:W3CDTF">2021-04-30T11:49:00Z</dcterms:modified>
</cp:coreProperties>
</file>