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FFA2" w14:textId="77777777" w:rsidR="00DC5A31" w:rsidRPr="00693189" w:rsidRDefault="00DC5A31" w:rsidP="00DC5A31">
      <w:pPr>
        <w:jc w:val="center"/>
        <w:rPr>
          <w:sz w:val="96"/>
          <w:szCs w:val="96"/>
        </w:rPr>
      </w:pPr>
      <w:r w:rsidRPr="00693189">
        <w:rPr>
          <w:sz w:val="96"/>
          <w:szCs w:val="96"/>
        </w:rPr>
        <w:t>Sprawozdanie</w:t>
      </w:r>
    </w:p>
    <w:p w14:paraId="10BCB861" w14:textId="2703F961" w:rsidR="00DC5A31" w:rsidRPr="00CC6A43" w:rsidRDefault="00DC5A31" w:rsidP="00DC5A31">
      <w:pPr>
        <w:jc w:val="center"/>
        <w:rPr>
          <w:sz w:val="44"/>
          <w:szCs w:val="44"/>
        </w:rPr>
      </w:pPr>
      <w:r>
        <w:rPr>
          <w:sz w:val="44"/>
          <w:szCs w:val="44"/>
        </w:rPr>
        <w:t>Grafika komputerowa</w:t>
      </w:r>
    </w:p>
    <w:p w14:paraId="32FA2280" w14:textId="5E14AEAB" w:rsidR="00DC5A31" w:rsidRPr="00CC6A43" w:rsidRDefault="00DC5A31" w:rsidP="00DC5A31">
      <w:pPr>
        <w:jc w:val="center"/>
        <w:rPr>
          <w:sz w:val="40"/>
          <w:szCs w:val="40"/>
        </w:rPr>
      </w:pPr>
      <w:r w:rsidRPr="00CC6A43">
        <w:rPr>
          <w:sz w:val="40"/>
          <w:szCs w:val="40"/>
        </w:rPr>
        <w:t>Laboratorium</w:t>
      </w:r>
      <w:r>
        <w:rPr>
          <w:sz w:val="40"/>
          <w:szCs w:val="40"/>
        </w:rPr>
        <w:t xml:space="preserve"> </w:t>
      </w:r>
      <w:r w:rsidR="00C53CCE">
        <w:rPr>
          <w:sz w:val="40"/>
          <w:szCs w:val="40"/>
        </w:rPr>
        <w:t>3</w:t>
      </w:r>
    </w:p>
    <w:p w14:paraId="410A6A5B" w14:textId="77777777" w:rsidR="00DC5A31" w:rsidRDefault="00DC5A31" w:rsidP="00DC5A31">
      <w:pPr>
        <w:jc w:val="right"/>
      </w:pPr>
    </w:p>
    <w:p w14:paraId="479F0770" w14:textId="77777777" w:rsidR="00DC5A31" w:rsidRDefault="00DC5A31" w:rsidP="00DC5A31">
      <w:pPr>
        <w:jc w:val="right"/>
      </w:pPr>
    </w:p>
    <w:p w14:paraId="0C9D950B" w14:textId="146B8809" w:rsidR="00C53CCE" w:rsidRDefault="00DC5A31" w:rsidP="00DC5A31">
      <w:pPr>
        <w:jc w:val="right"/>
        <w:rPr>
          <w:sz w:val="28"/>
          <w:szCs w:val="28"/>
        </w:rPr>
      </w:pPr>
      <w:r w:rsidRPr="00CC6A43">
        <w:rPr>
          <w:sz w:val="28"/>
          <w:szCs w:val="28"/>
        </w:rPr>
        <w:t>Adrian Jurek</w:t>
      </w:r>
    </w:p>
    <w:p w14:paraId="7C4E8E38" w14:textId="264C9E2D" w:rsidR="00C53CCE" w:rsidRDefault="00C53CCE" w:rsidP="00DC5A31">
      <w:pPr>
        <w:jc w:val="right"/>
        <w:rPr>
          <w:sz w:val="28"/>
          <w:szCs w:val="28"/>
        </w:rPr>
      </w:pPr>
      <w:r>
        <w:rPr>
          <w:sz w:val="28"/>
          <w:szCs w:val="28"/>
        </w:rPr>
        <w:t>Rafał Król</w:t>
      </w:r>
    </w:p>
    <w:p w14:paraId="3AED407C" w14:textId="07741D88" w:rsidR="00DC5A31" w:rsidRPr="00CC6A43" w:rsidRDefault="00DC5A31" w:rsidP="00DC5A31">
      <w:pPr>
        <w:jc w:val="right"/>
        <w:rPr>
          <w:sz w:val="28"/>
          <w:szCs w:val="28"/>
        </w:rPr>
      </w:pPr>
      <w:r w:rsidRPr="00CC6A43">
        <w:rPr>
          <w:sz w:val="28"/>
          <w:szCs w:val="28"/>
        </w:rPr>
        <w:t>L3</w:t>
      </w:r>
    </w:p>
    <w:p w14:paraId="586E2BC6" w14:textId="703290FC" w:rsidR="00DC5A31" w:rsidRDefault="00C53CCE" w:rsidP="00F372E1">
      <w:pPr>
        <w:jc w:val="right"/>
        <w:rPr>
          <w:sz w:val="28"/>
          <w:szCs w:val="28"/>
        </w:rPr>
      </w:pPr>
      <w:r>
        <w:rPr>
          <w:sz w:val="28"/>
          <w:szCs w:val="28"/>
        </w:rPr>
        <w:t>16</w:t>
      </w:r>
      <w:r w:rsidR="00DC5A31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="00DC5A31" w:rsidRPr="00CC6A43">
        <w:rPr>
          <w:sz w:val="28"/>
          <w:szCs w:val="28"/>
        </w:rPr>
        <w:t>.202</w:t>
      </w:r>
      <w:r w:rsidR="00DC5A31">
        <w:rPr>
          <w:sz w:val="28"/>
          <w:szCs w:val="28"/>
        </w:rPr>
        <w:t>1</w:t>
      </w:r>
    </w:p>
    <w:p w14:paraId="59F7FF51" w14:textId="1A0AAD15" w:rsidR="009D2781" w:rsidRDefault="009D27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18E44A" w14:textId="11B340C1" w:rsidR="005B7E98" w:rsidRPr="00443EA2" w:rsidRDefault="00443EA2" w:rsidP="005B7E98">
      <w:pPr>
        <w:rPr>
          <w:b/>
          <w:bCs/>
          <w:sz w:val="28"/>
          <w:szCs w:val="28"/>
        </w:rPr>
      </w:pPr>
      <w:r w:rsidRPr="00443EA2">
        <w:rPr>
          <w:b/>
          <w:bCs/>
          <w:sz w:val="28"/>
          <w:szCs w:val="28"/>
        </w:rPr>
        <w:lastRenderedPageBreak/>
        <w:t>Część 1</w:t>
      </w:r>
      <w:r w:rsidR="00C53CCE">
        <w:rPr>
          <w:b/>
          <w:bCs/>
          <w:sz w:val="28"/>
          <w:szCs w:val="28"/>
        </w:rPr>
        <w:t xml:space="preserve"> – Projektowanie łazika marsjańskiego</w:t>
      </w:r>
    </w:p>
    <w:p w14:paraId="5FCBFD52" w14:textId="39A4E9CE" w:rsidR="006C556A" w:rsidRDefault="00C53CCE" w:rsidP="006C556A">
      <w:pPr>
        <w:pStyle w:val="Akapitzlist"/>
        <w:numPr>
          <w:ilvl w:val="0"/>
          <w:numId w:val="1"/>
        </w:numPr>
      </w:pPr>
      <w:r>
        <w:t xml:space="preserve">Klasa </w:t>
      </w:r>
      <w:r w:rsidR="002B229B">
        <w:t>Wheel</w:t>
      </w:r>
    </w:p>
    <w:p w14:paraId="06AA5FED" w14:textId="0A1A5BB7" w:rsidR="002B229B" w:rsidRDefault="002B229B" w:rsidP="002B229B">
      <w:r>
        <w:t>Reprezentuje pojedyncze koło łazika. Klasa posiada następujące pola:</w:t>
      </w:r>
    </w:p>
    <w:p w14:paraId="303D2FEE" w14:textId="53917704" w:rsidR="002B229B" w:rsidRDefault="002B229B" w:rsidP="002B229B">
      <w:r w:rsidRPr="002B229B">
        <w:rPr>
          <w:noProof/>
        </w:rPr>
        <w:drawing>
          <wp:inline distT="0" distB="0" distL="0" distR="0" wp14:anchorId="29A80B4C" wp14:editId="31F30848">
            <wp:extent cx="5760720" cy="10166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86" w14:textId="19A24240" w:rsidR="002B229B" w:rsidRDefault="002B229B" w:rsidP="002B229B">
      <w:r>
        <w:t>Konstruktor klasy Wheel: przyjmuje pozycję koła (pierwsze trzy parametry), jego promień oraz szerokość; ustawia odpowiednie pola klasy oraz alokuje i wypełnia tablice wierzchołków.</w:t>
      </w:r>
    </w:p>
    <w:p w14:paraId="00EC93A2" w14:textId="654D968F" w:rsidR="002B229B" w:rsidRDefault="002B229B" w:rsidP="002B229B">
      <w:pPr>
        <w:spacing w:after="0"/>
      </w:pPr>
      <w:r w:rsidRPr="002B229B">
        <w:rPr>
          <w:noProof/>
        </w:rPr>
        <w:drawing>
          <wp:inline distT="0" distB="0" distL="0" distR="0" wp14:anchorId="62A9C737" wp14:editId="63E4E7A7">
            <wp:extent cx="4284531" cy="3116580"/>
            <wp:effectExtent l="0" t="0" r="1905" b="762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232" cy="31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512" w14:textId="092C9F21" w:rsidR="002B229B" w:rsidRDefault="002B229B" w:rsidP="002B229B">
      <w:r w:rsidRPr="002B229B">
        <w:rPr>
          <w:noProof/>
        </w:rPr>
        <w:drawing>
          <wp:inline distT="0" distB="0" distL="0" distR="0" wp14:anchorId="0FE16A0A" wp14:editId="4D9E2174">
            <wp:extent cx="3931920" cy="1611428"/>
            <wp:effectExtent l="0" t="0" r="0" b="825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732" cy="16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75BA" w14:textId="5C26D455" w:rsidR="00C53CCE" w:rsidRDefault="002B229B" w:rsidP="00C53CCE">
      <w:r>
        <w:t>Destruktor klasy Wheel: zwalnia pamięć zaalokowaną przez tablice wierzchołków.</w:t>
      </w:r>
    </w:p>
    <w:p w14:paraId="58ACB6D1" w14:textId="59AF1693" w:rsidR="002B229B" w:rsidRDefault="002B229B" w:rsidP="00C53CCE">
      <w:r w:rsidRPr="002B229B">
        <w:rPr>
          <w:noProof/>
        </w:rPr>
        <w:drawing>
          <wp:inline distT="0" distB="0" distL="0" distR="0" wp14:anchorId="1DD0C7B3" wp14:editId="6434D3D2">
            <wp:extent cx="2110740" cy="1069630"/>
            <wp:effectExtent l="0" t="0" r="381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911" cy="10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5D6" w14:textId="34AB9F12" w:rsidR="002B229B" w:rsidRDefault="002B229B" w:rsidP="00C53CCE">
      <w:r>
        <w:lastRenderedPageBreak/>
        <w:t>Publiczna metoda Draw: rysuje koło na ekranie</w:t>
      </w:r>
      <w:r w:rsidR="004A7761">
        <w:t>. Metoda korzysta z dwóch metod prywatnych: DrawRim oraz DrawTire, które odpowiednio rysują felgę oraz oponę koła.</w:t>
      </w:r>
    </w:p>
    <w:p w14:paraId="3702512D" w14:textId="2BFFB3E7" w:rsidR="004A7761" w:rsidRDefault="002A577E" w:rsidP="00C53CCE">
      <w:r w:rsidRPr="002A577E">
        <w:drawing>
          <wp:inline distT="0" distB="0" distL="0" distR="0" wp14:anchorId="0BA5613D" wp14:editId="62901D1A">
            <wp:extent cx="1590897" cy="168616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4295" w14:textId="772487F5" w:rsidR="004A7761" w:rsidRDefault="004A7761" w:rsidP="00C53CCE">
      <w:r w:rsidRPr="004A7761">
        <w:rPr>
          <w:noProof/>
        </w:rPr>
        <w:drawing>
          <wp:inline distT="0" distB="0" distL="0" distR="0" wp14:anchorId="0000A14A" wp14:editId="246FFC08">
            <wp:extent cx="5760720" cy="2203450"/>
            <wp:effectExtent l="0" t="0" r="0" b="635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C607" w14:textId="0F883227" w:rsidR="004A7761" w:rsidRDefault="004A7761" w:rsidP="004A7761">
      <w:pPr>
        <w:spacing w:after="0"/>
      </w:pPr>
      <w:r w:rsidRPr="004A7761">
        <w:rPr>
          <w:noProof/>
        </w:rPr>
        <w:drawing>
          <wp:inline distT="0" distB="0" distL="0" distR="0" wp14:anchorId="0673B700" wp14:editId="067D49E3">
            <wp:extent cx="5760720" cy="2129155"/>
            <wp:effectExtent l="0" t="0" r="0" b="444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CDD8" w14:textId="61470E4C" w:rsidR="004A7761" w:rsidRDefault="004A7761" w:rsidP="004A7761">
      <w:pPr>
        <w:spacing w:after="0"/>
      </w:pPr>
      <w:r w:rsidRPr="004A7761">
        <w:rPr>
          <w:noProof/>
        </w:rPr>
        <w:drawing>
          <wp:inline distT="0" distB="0" distL="0" distR="0" wp14:anchorId="2B6E61CC" wp14:editId="39934190">
            <wp:extent cx="5760720" cy="17526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6368" w14:textId="398D49B0" w:rsidR="004A7761" w:rsidRDefault="004A7761" w:rsidP="00C53CCE">
      <w:r w:rsidRPr="004A7761">
        <w:rPr>
          <w:noProof/>
        </w:rPr>
        <w:lastRenderedPageBreak/>
        <w:drawing>
          <wp:inline distT="0" distB="0" distL="0" distR="0" wp14:anchorId="2C36CA4E" wp14:editId="18FEBBBF">
            <wp:extent cx="5760720" cy="88265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79D" w14:textId="5FFCCBC1" w:rsidR="00AA6862" w:rsidRDefault="00AA6862" w:rsidP="00C53CCE">
      <w:r>
        <w:t>Publiczna metoda ChangeYPosition: zmienia pozycję koła w osi Y.</w:t>
      </w:r>
    </w:p>
    <w:p w14:paraId="00218B53" w14:textId="278D52BC" w:rsidR="00AA6862" w:rsidRDefault="00AA6862" w:rsidP="00C53CCE">
      <w:r w:rsidRPr="00AA6862">
        <w:rPr>
          <w:noProof/>
        </w:rPr>
        <w:drawing>
          <wp:inline distT="0" distB="0" distL="0" distR="0" wp14:anchorId="73ABBCBA" wp14:editId="693B545D">
            <wp:extent cx="2302002" cy="579120"/>
            <wp:effectExtent l="0" t="0" r="317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9115" cy="6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3F76" w14:textId="4326530A" w:rsidR="005E6102" w:rsidRDefault="00BA7F3A" w:rsidP="00BA7F3A">
      <w:pPr>
        <w:pStyle w:val="Akapitzlist"/>
        <w:numPr>
          <w:ilvl w:val="0"/>
          <w:numId w:val="1"/>
        </w:numPr>
      </w:pPr>
      <w:r>
        <w:t>Klasa WheelLinks</w:t>
      </w:r>
    </w:p>
    <w:p w14:paraId="304C6D84" w14:textId="749B7DF8" w:rsidR="00BA7F3A" w:rsidRDefault="00BA7F3A" w:rsidP="00BA7F3A">
      <w:r>
        <w:t>Klasa reprezentuje trzy boczne koła łazika, połączone ze sobą odpowiednimi ramionami. Klasa posiada następujące pola:</w:t>
      </w:r>
    </w:p>
    <w:p w14:paraId="0C3C7D32" w14:textId="62DAD2BF" w:rsidR="00BA7F3A" w:rsidRDefault="00BA7F3A" w:rsidP="00BA7F3A">
      <w:r w:rsidRPr="00BA7F3A">
        <w:rPr>
          <w:noProof/>
        </w:rPr>
        <w:drawing>
          <wp:inline distT="0" distB="0" distL="0" distR="0" wp14:anchorId="4E890372" wp14:editId="79AFA85C">
            <wp:extent cx="5760720" cy="765175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D701" w14:textId="4BAC359E" w:rsidR="00BA7F3A" w:rsidRDefault="00BA7F3A" w:rsidP="00BA7F3A">
      <w:r>
        <w:t>Konstruktor klasy WheelLinks: przyjmuje pozycję elementu (pierwsze trzy parametry), jego wielkość oraz</w:t>
      </w:r>
      <w:r w:rsidR="00A96EA3">
        <w:t xml:space="preserve"> zmienną określającą, czy koła mają być po lewej czy po prawej stronie; wywołuje konstruktory dla wszystkich kół składowych, ustawia odpowiednie pola klasy oraz alokuje i wypełnia tablicę wierzchołków ułożonych w okrąg.</w:t>
      </w:r>
    </w:p>
    <w:p w14:paraId="2891DEA5" w14:textId="6323F04A" w:rsidR="00A96EA3" w:rsidRDefault="00A96EA3" w:rsidP="00A96EA3">
      <w:pPr>
        <w:spacing w:after="0"/>
      </w:pPr>
      <w:r w:rsidRPr="00A96EA3">
        <w:rPr>
          <w:noProof/>
        </w:rPr>
        <w:drawing>
          <wp:inline distT="0" distB="0" distL="0" distR="0" wp14:anchorId="09BEE0CA" wp14:editId="0B1FEF17">
            <wp:extent cx="5760720" cy="2802255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23CA" w14:textId="25869645" w:rsidR="00A96EA3" w:rsidRDefault="00A96EA3" w:rsidP="00BA7F3A">
      <w:r w:rsidRPr="00A96EA3">
        <w:rPr>
          <w:noProof/>
        </w:rPr>
        <w:drawing>
          <wp:inline distT="0" distB="0" distL="0" distR="0" wp14:anchorId="09E5C0B2" wp14:editId="52361984">
            <wp:extent cx="4556760" cy="833799"/>
            <wp:effectExtent l="0" t="0" r="0" b="444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282" cy="8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ABE9" w14:textId="0A01CF8B" w:rsidR="00C95F27" w:rsidRDefault="00C95F27" w:rsidP="00BA7F3A">
      <w:r>
        <w:t>Destruktor klasy WheelLinks: zwalnia pamięć zaalokowaną przez tablicę wierzchołków.</w:t>
      </w:r>
    </w:p>
    <w:p w14:paraId="0283ABFE" w14:textId="4CBCD17C" w:rsidR="00C95F27" w:rsidRDefault="00C95F27" w:rsidP="00BA7F3A">
      <w:r w:rsidRPr="00C95F27">
        <w:rPr>
          <w:noProof/>
        </w:rPr>
        <w:lastRenderedPageBreak/>
        <w:drawing>
          <wp:inline distT="0" distB="0" distL="0" distR="0" wp14:anchorId="025D50E1" wp14:editId="79AF14C5">
            <wp:extent cx="1813556" cy="624840"/>
            <wp:effectExtent l="0" t="0" r="0" b="381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4511" cy="6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F12" w14:textId="1A72F2A0" w:rsidR="00C95F27" w:rsidRDefault="00C95F27" w:rsidP="00BA7F3A">
      <w:r>
        <w:t>Publiczna metoda Draw: rysuje cały element na ekranie. Metoda używa dwóch prywatnych metod: DrawConnector i DrawLink. Pierwsza z nich rysuje cylindryczny łącznik, łączący ramiona i koła, druga z nich rysuje pojedyncze ramię.</w:t>
      </w:r>
    </w:p>
    <w:p w14:paraId="46D2ADEE" w14:textId="56FF71FC" w:rsidR="00C95F27" w:rsidRDefault="002A577E" w:rsidP="00BA7F3A">
      <w:r w:rsidRPr="002A577E">
        <w:drawing>
          <wp:inline distT="0" distB="0" distL="0" distR="0" wp14:anchorId="20C4C463" wp14:editId="43552B90">
            <wp:extent cx="5760720" cy="26339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B172" w14:textId="44E56B39" w:rsidR="00C95F27" w:rsidRDefault="00C95F27" w:rsidP="00C95F27">
      <w:pPr>
        <w:spacing w:after="0"/>
      </w:pPr>
      <w:r w:rsidRPr="00C95F27">
        <w:rPr>
          <w:noProof/>
        </w:rPr>
        <w:drawing>
          <wp:inline distT="0" distB="0" distL="0" distR="0" wp14:anchorId="3B0F38B8" wp14:editId="764B40AE">
            <wp:extent cx="5212931" cy="2773680"/>
            <wp:effectExtent l="0" t="0" r="6985" b="762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950" cy="27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A8E" w14:textId="5AD4B3FF" w:rsidR="00C95F27" w:rsidRDefault="00C95F27" w:rsidP="00BA7F3A">
      <w:r w:rsidRPr="00C95F27">
        <w:rPr>
          <w:noProof/>
        </w:rPr>
        <w:drawing>
          <wp:inline distT="0" distB="0" distL="0" distR="0" wp14:anchorId="56F0B284" wp14:editId="37E9A3FC">
            <wp:extent cx="5760720" cy="1302385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2603" w14:textId="651079D7" w:rsidR="00006563" w:rsidRDefault="00006563" w:rsidP="00006563">
      <w:pPr>
        <w:spacing w:after="0"/>
      </w:pPr>
      <w:r w:rsidRPr="00006563">
        <w:rPr>
          <w:noProof/>
        </w:rPr>
        <w:lastRenderedPageBreak/>
        <w:drawing>
          <wp:inline distT="0" distB="0" distL="0" distR="0" wp14:anchorId="7EBF4407" wp14:editId="27222C76">
            <wp:extent cx="5760720" cy="3706495"/>
            <wp:effectExtent l="0" t="0" r="0" b="825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82E" w14:textId="02308DEB" w:rsidR="00006563" w:rsidRDefault="00006563" w:rsidP="00006563">
      <w:pPr>
        <w:spacing w:after="0"/>
      </w:pPr>
      <w:r w:rsidRPr="00006563">
        <w:rPr>
          <w:noProof/>
        </w:rPr>
        <w:drawing>
          <wp:inline distT="0" distB="0" distL="0" distR="0" wp14:anchorId="147E38EB" wp14:editId="405D77B2">
            <wp:extent cx="4389120" cy="3226003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1708" cy="32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0FC5" w14:textId="64AB6B5F" w:rsidR="00006563" w:rsidRDefault="00006563" w:rsidP="00BA7F3A">
      <w:r w:rsidRPr="00006563">
        <w:rPr>
          <w:noProof/>
        </w:rPr>
        <w:drawing>
          <wp:inline distT="0" distB="0" distL="0" distR="0" wp14:anchorId="74A0F1D6" wp14:editId="51C88DB4">
            <wp:extent cx="4114800" cy="1590472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5022" cy="1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ABE" w14:textId="5758E751" w:rsidR="00905C87" w:rsidRDefault="00905C87" w:rsidP="00905C87">
      <w:pPr>
        <w:pStyle w:val="Akapitzlist"/>
        <w:numPr>
          <w:ilvl w:val="0"/>
          <w:numId w:val="1"/>
        </w:numPr>
      </w:pPr>
      <w:r>
        <w:t>Klasa Body</w:t>
      </w:r>
    </w:p>
    <w:p w14:paraId="08AEFE73" w14:textId="41954B17" w:rsidR="00905C87" w:rsidRDefault="00905C87" w:rsidP="00905C87">
      <w:pPr>
        <w:pStyle w:val="Akapitzlist"/>
        <w:numPr>
          <w:ilvl w:val="0"/>
          <w:numId w:val="1"/>
        </w:numPr>
      </w:pPr>
      <w:r>
        <w:lastRenderedPageBreak/>
        <w:t>Klasa Rover</w:t>
      </w:r>
    </w:p>
    <w:p w14:paraId="176E941D" w14:textId="7E077268" w:rsidR="00905C87" w:rsidRDefault="00905C87" w:rsidP="00905C87">
      <w:r>
        <w:t>Klasa reprezentuje cały łazik. Klasa posiada następujące pola składowe:</w:t>
      </w:r>
    </w:p>
    <w:p w14:paraId="7EBD0B12" w14:textId="46ACA461" w:rsidR="00905C87" w:rsidRDefault="00905C87" w:rsidP="00905C87">
      <w:r w:rsidRPr="00905C87">
        <w:rPr>
          <w:noProof/>
        </w:rPr>
        <w:drawing>
          <wp:inline distT="0" distB="0" distL="0" distR="0" wp14:anchorId="7959A910" wp14:editId="7FB7BBCD">
            <wp:extent cx="2838846" cy="762106"/>
            <wp:effectExtent l="0" t="0" r="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EF48" w14:textId="491DA0C0" w:rsidR="00905C87" w:rsidRDefault="00905C87" w:rsidP="00905C87">
      <w:r>
        <w:t>Konstruktor klasy Rover: wywołuje konstruktory pól składowych.</w:t>
      </w:r>
    </w:p>
    <w:p w14:paraId="10ACAF2F" w14:textId="21DA72A1" w:rsidR="00905C87" w:rsidRDefault="00BF0D6A" w:rsidP="00905C87">
      <w:r w:rsidRPr="00BF0D6A">
        <w:drawing>
          <wp:inline distT="0" distB="0" distL="0" distR="0" wp14:anchorId="546C508C" wp14:editId="67D1E9DC">
            <wp:extent cx="5760720" cy="10890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3B9A" w14:textId="19916DE6" w:rsidR="00905C87" w:rsidRDefault="00905C87" w:rsidP="00905C87">
      <w:r>
        <w:t>Publiczna metoda Draw: wywołuje metody Draw pól składowych.</w:t>
      </w:r>
    </w:p>
    <w:p w14:paraId="7B31D004" w14:textId="3440EE6D" w:rsidR="00905C87" w:rsidRDefault="00905C87" w:rsidP="00905C87">
      <w:r w:rsidRPr="00905C87">
        <w:rPr>
          <w:noProof/>
        </w:rPr>
        <w:drawing>
          <wp:inline distT="0" distB="0" distL="0" distR="0" wp14:anchorId="34BF046C" wp14:editId="1F196ACB">
            <wp:extent cx="2553056" cy="1105054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896A" w14:textId="616C888D" w:rsidR="004F6807" w:rsidRDefault="004F6807" w:rsidP="004F6807">
      <w:pPr>
        <w:pStyle w:val="Akapitzlist"/>
        <w:numPr>
          <w:ilvl w:val="0"/>
          <w:numId w:val="1"/>
        </w:numPr>
      </w:pPr>
      <w:r>
        <w:t>Efekt końcowy</w:t>
      </w:r>
    </w:p>
    <w:p w14:paraId="1BBF6CF4" w14:textId="77777777" w:rsidR="004F6807" w:rsidRDefault="004F6807" w:rsidP="004F6807"/>
    <w:sectPr w:rsidR="004F6807" w:rsidSect="0018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79D2"/>
    <w:multiLevelType w:val="hybridMultilevel"/>
    <w:tmpl w:val="8C6C8D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11EE6"/>
    <w:multiLevelType w:val="hybridMultilevel"/>
    <w:tmpl w:val="5C7211F4"/>
    <w:lvl w:ilvl="0" w:tplc="FEFC9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D30D2"/>
    <w:multiLevelType w:val="hybridMultilevel"/>
    <w:tmpl w:val="4BBCDC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0401B"/>
    <w:multiLevelType w:val="hybridMultilevel"/>
    <w:tmpl w:val="1BF00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77446"/>
    <w:multiLevelType w:val="hybridMultilevel"/>
    <w:tmpl w:val="EFD672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04D87"/>
    <w:multiLevelType w:val="hybridMultilevel"/>
    <w:tmpl w:val="B0CCFEAC"/>
    <w:lvl w:ilvl="0" w:tplc="CAA6BF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143"/>
    <w:multiLevelType w:val="hybridMultilevel"/>
    <w:tmpl w:val="DD6646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3B"/>
    <w:rsid w:val="00006563"/>
    <w:rsid w:val="000951BC"/>
    <w:rsid w:val="0012223B"/>
    <w:rsid w:val="00184225"/>
    <w:rsid w:val="001C662F"/>
    <w:rsid w:val="001E1D99"/>
    <w:rsid w:val="00241064"/>
    <w:rsid w:val="00293237"/>
    <w:rsid w:val="002A577E"/>
    <w:rsid w:val="002B229B"/>
    <w:rsid w:val="00324F1A"/>
    <w:rsid w:val="00366740"/>
    <w:rsid w:val="00396491"/>
    <w:rsid w:val="00443EA2"/>
    <w:rsid w:val="00450E01"/>
    <w:rsid w:val="004A7761"/>
    <w:rsid w:val="004F6807"/>
    <w:rsid w:val="00547A32"/>
    <w:rsid w:val="005700D8"/>
    <w:rsid w:val="005B7E98"/>
    <w:rsid w:val="005C600C"/>
    <w:rsid w:val="005E6102"/>
    <w:rsid w:val="00611991"/>
    <w:rsid w:val="006314B5"/>
    <w:rsid w:val="006C556A"/>
    <w:rsid w:val="007A2BE9"/>
    <w:rsid w:val="008A3106"/>
    <w:rsid w:val="00905C87"/>
    <w:rsid w:val="0098198E"/>
    <w:rsid w:val="00986040"/>
    <w:rsid w:val="009D2781"/>
    <w:rsid w:val="00A96EA3"/>
    <w:rsid w:val="00AA6862"/>
    <w:rsid w:val="00AD0ECF"/>
    <w:rsid w:val="00B10EA9"/>
    <w:rsid w:val="00BA7F3A"/>
    <w:rsid w:val="00BF0D6A"/>
    <w:rsid w:val="00C53CCE"/>
    <w:rsid w:val="00C95F27"/>
    <w:rsid w:val="00DC5A31"/>
    <w:rsid w:val="00DD4762"/>
    <w:rsid w:val="00E44889"/>
    <w:rsid w:val="00ED2A76"/>
    <w:rsid w:val="00F11B0E"/>
    <w:rsid w:val="00F372E1"/>
    <w:rsid w:val="00F915E0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9E55"/>
  <w15:chartTrackingRefBased/>
  <w15:docId w15:val="{3D360E05-EEE9-4739-B386-C8FE7127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5A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40</cp:revision>
  <dcterms:created xsi:type="dcterms:W3CDTF">2021-03-11T11:36:00Z</dcterms:created>
  <dcterms:modified xsi:type="dcterms:W3CDTF">2021-04-30T18:44:00Z</dcterms:modified>
</cp:coreProperties>
</file>