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EB32" w14:textId="6FD0B250" w:rsidR="00183A59" w:rsidRDefault="00183A59" w:rsidP="00367CF7">
      <w:pPr>
        <w:pStyle w:val="Ttulo"/>
        <w:jc w:val="center"/>
      </w:pPr>
      <w:r>
        <w:t>Enunciado</w:t>
      </w:r>
    </w:p>
    <w:p w14:paraId="2F749CA2" w14:textId="01B29BA3" w:rsidR="009B40D1" w:rsidRDefault="004E60A9" w:rsidP="00183A59">
      <w:pPr>
        <w:rPr>
          <w:rFonts w:cs="Times New Roman"/>
        </w:rPr>
      </w:pPr>
      <w:r w:rsidRPr="00367CF7">
        <w:rPr>
          <w:rFonts w:cs="Times New Roman"/>
        </w:rPr>
        <w:t>Construir un sistema gestor de tutoriales coda tutorial</w:t>
      </w:r>
      <w:r w:rsidR="00183A59" w:rsidRPr="00367CF7">
        <w:rPr>
          <w:rFonts w:cs="Times New Roman"/>
        </w:rPr>
        <w:t xml:space="preserve"> </w:t>
      </w:r>
      <w:r w:rsidRPr="00367CF7">
        <w:rPr>
          <w:rFonts w:cs="Times New Roman"/>
        </w:rPr>
        <w:t xml:space="preserve">debe almacenar la </w:t>
      </w:r>
      <w:r w:rsidR="00367CF7" w:rsidRPr="00367CF7">
        <w:rPr>
          <w:rFonts w:cs="Times New Roman"/>
        </w:rPr>
        <w:t>información</w:t>
      </w:r>
      <w:r w:rsidRPr="00367CF7">
        <w:rPr>
          <w:rFonts w:cs="Times New Roman"/>
        </w:rPr>
        <w:t xml:space="preserve"> de una</w:t>
      </w:r>
      <w:r w:rsidR="00183A59" w:rsidRPr="00367CF7">
        <w:rPr>
          <w:rFonts w:cs="Times New Roman"/>
        </w:rPr>
        <w:t xml:space="preserve"> </w:t>
      </w:r>
      <w:r w:rsidR="00367CF7" w:rsidRPr="00367CF7">
        <w:rPr>
          <w:rFonts w:cs="Times New Roman"/>
        </w:rPr>
        <w:t>categoría</w:t>
      </w:r>
      <w:r w:rsidRPr="00367CF7">
        <w:rPr>
          <w:rFonts w:cs="Times New Roman"/>
        </w:rPr>
        <w:t xml:space="preserve"> que puede ser</w:t>
      </w:r>
      <w:r w:rsidR="00183A59" w:rsidRPr="00367CF7">
        <w:rPr>
          <w:rFonts w:cs="Times New Roman"/>
        </w:rPr>
        <w:t xml:space="preserve"> </w:t>
      </w:r>
      <w:r w:rsidRPr="00367CF7">
        <w:rPr>
          <w:rFonts w:cs="Times New Roman"/>
        </w:rPr>
        <w:t>(</w:t>
      </w:r>
      <w:r w:rsidR="00367CF7" w:rsidRPr="00367CF7">
        <w:rPr>
          <w:rFonts w:cs="Times New Roman"/>
        </w:rPr>
        <w:t>lógica</w:t>
      </w:r>
      <w:r w:rsidRPr="00367CF7">
        <w:rPr>
          <w:rFonts w:cs="Times New Roman"/>
        </w:rPr>
        <w:t xml:space="preserve"> de </w:t>
      </w:r>
      <w:r w:rsidR="00367CF7" w:rsidRPr="00367CF7">
        <w:rPr>
          <w:rFonts w:cs="Times New Roman"/>
        </w:rPr>
        <w:t>programación</w:t>
      </w:r>
      <w:r w:rsidRPr="00367CF7">
        <w:rPr>
          <w:rFonts w:cs="Times New Roman"/>
        </w:rPr>
        <w:t>, flutter, node.js)</w:t>
      </w:r>
      <w:r w:rsidR="00183A59" w:rsidRPr="00367CF7">
        <w:rPr>
          <w:rFonts w:cs="Times New Roman"/>
        </w:rPr>
        <w:t xml:space="preserve"> </w:t>
      </w:r>
      <w:r w:rsidRPr="00367CF7">
        <w:rPr>
          <w:rFonts w:cs="Times New Roman"/>
        </w:rPr>
        <w:t>el acceso al tutorial se da a partir de una URL, de igual forma</w:t>
      </w:r>
      <w:r w:rsidR="00183A59" w:rsidRPr="00367CF7">
        <w:rPr>
          <w:rFonts w:cs="Times New Roman"/>
        </w:rPr>
        <w:t xml:space="preserve"> </w:t>
      </w:r>
      <w:r w:rsidRPr="00367CF7">
        <w:rPr>
          <w:rFonts w:cs="Times New Roman"/>
        </w:rPr>
        <w:t>estableces una prioridad de lectura (1 - 10), estado (revisado, por revisar)</w:t>
      </w:r>
    </w:p>
    <w:p w14:paraId="34AEDB8C" w14:textId="60D6C383" w:rsidR="009B40D1" w:rsidRPr="009B40D1" w:rsidRDefault="009B40D1" w:rsidP="00183A59">
      <w:pPr>
        <w:rPr>
          <w:rFonts w:cs="Times New Roman"/>
          <w:b/>
          <w:bCs/>
        </w:rPr>
      </w:pPr>
      <w:r w:rsidRPr="009B40D1">
        <w:rPr>
          <w:rFonts w:cs="Times New Roman"/>
          <w:b/>
          <w:bCs/>
        </w:rPr>
        <w:t xml:space="preserve">Integrantes: </w:t>
      </w:r>
    </w:p>
    <w:p w14:paraId="5CA80D49" w14:textId="2054A3B3" w:rsidR="009B40D1" w:rsidRDefault="009B40D1" w:rsidP="009B40D1">
      <w:pPr>
        <w:pStyle w:val="Prrafodelista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Castillo Angulo Adrian Camilo</w:t>
      </w:r>
    </w:p>
    <w:p w14:paraId="54473739" w14:textId="77777777" w:rsidR="009B40D1" w:rsidRPr="009B40D1" w:rsidRDefault="009B40D1" w:rsidP="009B40D1">
      <w:pPr>
        <w:pStyle w:val="Prrafodelista"/>
        <w:numPr>
          <w:ilvl w:val="0"/>
          <w:numId w:val="3"/>
        </w:numPr>
        <w:rPr>
          <w:rFonts w:cs="Times New Roman"/>
        </w:rPr>
      </w:pPr>
    </w:p>
    <w:p w14:paraId="37F332F1" w14:textId="754EEDA7" w:rsidR="004E60A9" w:rsidRPr="004E60A9" w:rsidRDefault="004E60A9" w:rsidP="004E60A9">
      <w:pPr>
        <w:pStyle w:val="Ttulo"/>
        <w:jc w:val="center"/>
      </w:pPr>
      <w:r>
        <w:t>Requerimientos funcionales</w:t>
      </w:r>
    </w:p>
    <w:tbl>
      <w:tblPr>
        <w:tblStyle w:val="Cuadrculaclara-nfasis11"/>
        <w:tblW w:w="5000" w:type="pct"/>
        <w:tblLook w:val="04A0" w:firstRow="1" w:lastRow="0" w:firstColumn="1" w:lastColumn="0" w:noHBand="0" w:noVBand="1"/>
      </w:tblPr>
      <w:tblGrid>
        <w:gridCol w:w="1555"/>
        <w:gridCol w:w="7263"/>
      </w:tblGrid>
      <w:tr w:rsidR="004E60A9" w:rsidRPr="00D25C77" w14:paraId="59917450" w14:textId="77777777" w:rsidTr="00816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pct"/>
            <w:hideMark/>
          </w:tcPr>
          <w:p w14:paraId="07F622D1" w14:textId="77777777" w:rsidR="004E60A9" w:rsidRPr="00D25C77" w:rsidRDefault="004E60A9" w:rsidP="00816D28">
            <w:pPr>
              <w:rPr>
                <w:lang w:val="es-419" w:eastAsia="es-419"/>
              </w:rPr>
            </w:pPr>
            <w:r w:rsidRPr="00D25C77">
              <w:rPr>
                <w:lang w:val="es-419" w:eastAsia="es-419"/>
              </w:rPr>
              <w:t xml:space="preserve">Nombre </w:t>
            </w:r>
          </w:p>
        </w:tc>
        <w:tc>
          <w:tcPr>
            <w:tcW w:w="4118" w:type="pct"/>
            <w:hideMark/>
          </w:tcPr>
          <w:p w14:paraId="08A2688C" w14:textId="69011E29" w:rsidR="004E60A9" w:rsidRPr="00D25C77" w:rsidRDefault="004E60A9" w:rsidP="00816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 w:eastAsia="es-419"/>
              </w:rPr>
            </w:pPr>
            <w:r w:rsidRPr="00D25C77">
              <w:rPr>
                <w:lang w:val="es-419" w:eastAsia="es-419"/>
              </w:rPr>
              <w:t>R1-</w:t>
            </w:r>
            <w:r w:rsidR="00183A59">
              <w:rPr>
                <w:lang w:val="es-419" w:eastAsia="es-419"/>
              </w:rPr>
              <w:t xml:space="preserve"> Ingresar un tutorial en la base de datos</w:t>
            </w:r>
          </w:p>
        </w:tc>
      </w:tr>
      <w:tr w:rsidR="004E60A9" w:rsidRPr="00D25C77" w14:paraId="724D45CD" w14:textId="77777777" w:rsidTr="0081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pct"/>
            <w:hideMark/>
          </w:tcPr>
          <w:p w14:paraId="3C27F668" w14:textId="77777777" w:rsidR="004E60A9" w:rsidRPr="00D25C77" w:rsidRDefault="004E60A9" w:rsidP="00816D28">
            <w:pPr>
              <w:rPr>
                <w:lang w:val="es-419" w:eastAsia="es-419"/>
              </w:rPr>
            </w:pPr>
            <w:r w:rsidRPr="00D25C77">
              <w:rPr>
                <w:lang w:val="es-419" w:eastAsia="es-419"/>
              </w:rPr>
              <w:t xml:space="preserve">Resumen </w:t>
            </w:r>
          </w:p>
        </w:tc>
        <w:tc>
          <w:tcPr>
            <w:tcW w:w="4118" w:type="pct"/>
            <w:hideMark/>
          </w:tcPr>
          <w:p w14:paraId="6424C959" w14:textId="6A264793" w:rsidR="004E60A9" w:rsidRPr="00D25C77" w:rsidRDefault="00183A59" w:rsidP="00816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 w:eastAsia="es-419"/>
              </w:rPr>
            </w:pPr>
            <w:r>
              <w:rPr>
                <w:lang w:val="es-419" w:eastAsia="es-419"/>
              </w:rPr>
              <w:t>Ingresar datos en la base de datos del sistema gestión de tutoriales</w:t>
            </w:r>
          </w:p>
        </w:tc>
      </w:tr>
      <w:tr w:rsidR="004E60A9" w:rsidRPr="00D25C77" w14:paraId="22AB327A" w14:textId="77777777" w:rsidTr="00816D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pct"/>
            <w:hideMark/>
          </w:tcPr>
          <w:p w14:paraId="197BCDF3" w14:textId="77777777" w:rsidR="004E60A9" w:rsidRPr="00D25C77" w:rsidRDefault="004E60A9" w:rsidP="00816D28">
            <w:pPr>
              <w:rPr>
                <w:lang w:val="es-419" w:eastAsia="es-419"/>
              </w:rPr>
            </w:pPr>
            <w:r w:rsidRPr="00D25C77">
              <w:rPr>
                <w:lang w:val="es-419" w:eastAsia="es-419"/>
              </w:rPr>
              <w:t>Entradas</w:t>
            </w:r>
          </w:p>
        </w:tc>
        <w:tc>
          <w:tcPr>
            <w:tcW w:w="4118" w:type="pct"/>
            <w:hideMark/>
          </w:tcPr>
          <w:p w14:paraId="3D989C26" w14:textId="2DA585BD" w:rsidR="004E60A9" w:rsidRPr="00D25C77" w:rsidRDefault="00183A59" w:rsidP="00816D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419" w:eastAsia="es-419"/>
              </w:rPr>
            </w:pPr>
            <w:r>
              <w:rPr>
                <w:lang w:val="es-419" w:eastAsia="es-419"/>
              </w:rPr>
              <w:t>Nombre, prioridad, estado, url</w:t>
            </w:r>
          </w:p>
        </w:tc>
      </w:tr>
      <w:tr w:rsidR="004E60A9" w:rsidRPr="00D25C77" w14:paraId="7C6B9BD4" w14:textId="77777777" w:rsidTr="0081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pct"/>
            <w:hideMark/>
          </w:tcPr>
          <w:p w14:paraId="1CBC2F8A" w14:textId="77777777" w:rsidR="004E60A9" w:rsidRPr="00D25C77" w:rsidRDefault="004E60A9" w:rsidP="00816D28">
            <w:pPr>
              <w:rPr>
                <w:lang w:val="es-419" w:eastAsia="es-419"/>
              </w:rPr>
            </w:pPr>
          </w:p>
        </w:tc>
        <w:tc>
          <w:tcPr>
            <w:tcW w:w="4118" w:type="pct"/>
            <w:hideMark/>
          </w:tcPr>
          <w:p w14:paraId="7A7883F7" w14:textId="77777777" w:rsidR="004E60A9" w:rsidRPr="00D25C77" w:rsidRDefault="004E60A9" w:rsidP="00816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 w:eastAsia="es-419"/>
              </w:rPr>
            </w:pPr>
          </w:p>
        </w:tc>
      </w:tr>
      <w:tr w:rsidR="004E60A9" w:rsidRPr="00D25C77" w14:paraId="522C0676" w14:textId="77777777" w:rsidTr="00816D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pct"/>
            <w:hideMark/>
          </w:tcPr>
          <w:p w14:paraId="47461305" w14:textId="77777777" w:rsidR="004E60A9" w:rsidRPr="00D25C77" w:rsidRDefault="004E60A9" w:rsidP="00816D28">
            <w:pPr>
              <w:rPr>
                <w:lang w:val="es-419" w:eastAsia="es-419"/>
              </w:rPr>
            </w:pPr>
            <w:r w:rsidRPr="00D25C77">
              <w:rPr>
                <w:lang w:val="es-419" w:eastAsia="es-419"/>
              </w:rPr>
              <w:t>Resultados</w:t>
            </w:r>
          </w:p>
        </w:tc>
        <w:tc>
          <w:tcPr>
            <w:tcW w:w="4118" w:type="pct"/>
            <w:hideMark/>
          </w:tcPr>
          <w:p w14:paraId="66547C28" w14:textId="4B787D53" w:rsidR="004E60A9" w:rsidRPr="00D25C77" w:rsidRDefault="00183A59" w:rsidP="00816D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419" w:eastAsia="es-419"/>
              </w:rPr>
            </w:pPr>
            <w:r>
              <w:rPr>
                <w:lang w:val="es-419" w:eastAsia="es-419"/>
              </w:rPr>
              <w:t>Mensaje de confirmación (“se ingresó un nuevo tutorial”)</w:t>
            </w:r>
          </w:p>
        </w:tc>
      </w:tr>
      <w:tr w:rsidR="004E60A9" w:rsidRPr="00D25C77" w14:paraId="7EEC32B6" w14:textId="77777777" w:rsidTr="0081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7E00C756" w14:textId="77777777" w:rsidR="004E60A9" w:rsidRPr="00D25C77" w:rsidRDefault="004E60A9" w:rsidP="00816D28">
            <w:pPr>
              <w:rPr>
                <w:lang w:val="es-419" w:eastAsia="es-419"/>
              </w:rPr>
            </w:pPr>
          </w:p>
        </w:tc>
      </w:tr>
    </w:tbl>
    <w:p w14:paraId="466275B7" w14:textId="77777777" w:rsidR="004E60A9" w:rsidRPr="00D25C77" w:rsidRDefault="004E60A9" w:rsidP="004E60A9">
      <w:pPr>
        <w:jc w:val="both"/>
        <w:rPr>
          <w:lang w:val="es-419"/>
        </w:rPr>
      </w:pPr>
    </w:p>
    <w:tbl>
      <w:tblPr>
        <w:tblStyle w:val="Cuadrculaclara-nfasis11"/>
        <w:tblW w:w="5000" w:type="pct"/>
        <w:tblLook w:val="04A0" w:firstRow="1" w:lastRow="0" w:firstColumn="1" w:lastColumn="0" w:noHBand="0" w:noVBand="1"/>
      </w:tblPr>
      <w:tblGrid>
        <w:gridCol w:w="1555"/>
        <w:gridCol w:w="7263"/>
      </w:tblGrid>
      <w:tr w:rsidR="004E60A9" w:rsidRPr="00D25C77" w14:paraId="652C75B1" w14:textId="77777777" w:rsidTr="00816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pct"/>
            <w:hideMark/>
          </w:tcPr>
          <w:p w14:paraId="4A4AC239" w14:textId="77777777" w:rsidR="004E60A9" w:rsidRPr="00D25C77" w:rsidRDefault="004E60A9" w:rsidP="00816D28">
            <w:pPr>
              <w:rPr>
                <w:lang w:val="es-419" w:eastAsia="es-419"/>
              </w:rPr>
            </w:pPr>
            <w:r w:rsidRPr="00D25C77">
              <w:rPr>
                <w:lang w:val="es-419" w:eastAsia="es-419"/>
              </w:rPr>
              <w:t xml:space="preserve">Nombre </w:t>
            </w:r>
          </w:p>
        </w:tc>
        <w:tc>
          <w:tcPr>
            <w:tcW w:w="4118" w:type="pct"/>
            <w:hideMark/>
          </w:tcPr>
          <w:p w14:paraId="3109EF42" w14:textId="631D5E8A" w:rsidR="00183A59" w:rsidRPr="00183A59" w:rsidRDefault="004E60A9" w:rsidP="00816D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 w:eastAsia="es-419"/>
              </w:rPr>
            </w:pPr>
            <w:r w:rsidRPr="002C6CD4">
              <w:rPr>
                <w:lang w:val="es-419" w:eastAsia="es-419"/>
              </w:rPr>
              <w:t>R2- Mostra</w:t>
            </w:r>
            <w:r w:rsidR="00183A59">
              <w:rPr>
                <w:lang w:val="es-419" w:eastAsia="es-419"/>
              </w:rPr>
              <w:t>r lista con la información de todos los tutoriales</w:t>
            </w:r>
          </w:p>
        </w:tc>
      </w:tr>
      <w:tr w:rsidR="004E60A9" w:rsidRPr="00D25C77" w14:paraId="1F88EE5C" w14:textId="77777777" w:rsidTr="0081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pct"/>
            <w:hideMark/>
          </w:tcPr>
          <w:p w14:paraId="75ABE269" w14:textId="77777777" w:rsidR="004E60A9" w:rsidRPr="00D25C77" w:rsidRDefault="004E60A9" w:rsidP="00816D28">
            <w:pPr>
              <w:rPr>
                <w:lang w:val="es-419" w:eastAsia="es-419"/>
              </w:rPr>
            </w:pPr>
            <w:r w:rsidRPr="00D25C77">
              <w:rPr>
                <w:lang w:val="es-419" w:eastAsia="es-419"/>
              </w:rPr>
              <w:t xml:space="preserve">Resumen </w:t>
            </w:r>
          </w:p>
        </w:tc>
        <w:tc>
          <w:tcPr>
            <w:tcW w:w="4118" w:type="pct"/>
            <w:hideMark/>
          </w:tcPr>
          <w:p w14:paraId="5E19D18D" w14:textId="6FB4E091" w:rsidR="004E60A9" w:rsidRPr="00D25C77" w:rsidRDefault="00183A59" w:rsidP="00816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 w:eastAsia="es-419"/>
              </w:rPr>
            </w:pPr>
            <w:r>
              <w:rPr>
                <w:lang w:val="es-419" w:eastAsia="es-419"/>
              </w:rPr>
              <w:t>Desplegar una lista para mostrar la información de todos los tutoriales que están registrados en la base de datos</w:t>
            </w:r>
          </w:p>
        </w:tc>
      </w:tr>
      <w:tr w:rsidR="004E60A9" w:rsidRPr="00D25C77" w14:paraId="036094F3" w14:textId="77777777" w:rsidTr="00816D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pct"/>
            <w:hideMark/>
          </w:tcPr>
          <w:p w14:paraId="632CF49F" w14:textId="77777777" w:rsidR="004E60A9" w:rsidRPr="00D25C77" w:rsidRDefault="004E60A9" w:rsidP="00816D28">
            <w:pPr>
              <w:rPr>
                <w:lang w:val="es-419" w:eastAsia="es-419"/>
              </w:rPr>
            </w:pPr>
            <w:r w:rsidRPr="00D25C77">
              <w:rPr>
                <w:lang w:val="es-419" w:eastAsia="es-419"/>
              </w:rPr>
              <w:t>Entradas</w:t>
            </w:r>
          </w:p>
        </w:tc>
        <w:tc>
          <w:tcPr>
            <w:tcW w:w="4118" w:type="pct"/>
            <w:hideMark/>
          </w:tcPr>
          <w:p w14:paraId="4EB15040" w14:textId="2882088C" w:rsidR="004E60A9" w:rsidRPr="00D25C77" w:rsidRDefault="00183A59" w:rsidP="00816D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419" w:eastAsia="es-419"/>
              </w:rPr>
            </w:pPr>
            <w:r>
              <w:rPr>
                <w:lang w:val="es-419" w:eastAsia="es-419"/>
              </w:rPr>
              <w:t>Ninguna</w:t>
            </w:r>
          </w:p>
        </w:tc>
      </w:tr>
      <w:tr w:rsidR="004E60A9" w:rsidRPr="00D25C77" w14:paraId="2FDDBEC9" w14:textId="77777777" w:rsidTr="0081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pct"/>
            <w:hideMark/>
          </w:tcPr>
          <w:p w14:paraId="2B3EDEC2" w14:textId="77777777" w:rsidR="004E60A9" w:rsidRPr="00D25C77" w:rsidRDefault="004E60A9" w:rsidP="00816D28">
            <w:pPr>
              <w:rPr>
                <w:lang w:val="es-419" w:eastAsia="es-419"/>
              </w:rPr>
            </w:pPr>
          </w:p>
        </w:tc>
        <w:tc>
          <w:tcPr>
            <w:tcW w:w="4118" w:type="pct"/>
            <w:hideMark/>
          </w:tcPr>
          <w:p w14:paraId="25F47FF6" w14:textId="77777777" w:rsidR="004E60A9" w:rsidRPr="00D25C77" w:rsidRDefault="004E60A9" w:rsidP="00816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 w:eastAsia="es-419"/>
              </w:rPr>
            </w:pPr>
          </w:p>
        </w:tc>
      </w:tr>
      <w:tr w:rsidR="004E60A9" w:rsidRPr="00D25C77" w14:paraId="36903C6C" w14:textId="77777777" w:rsidTr="00816D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pct"/>
            <w:hideMark/>
          </w:tcPr>
          <w:p w14:paraId="68ECE442" w14:textId="77777777" w:rsidR="004E60A9" w:rsidRPr="00D25C77" w:rsidRDefault="004E60A9" w:rsidP="00816D28">
            <w:pPr>
              <w:rPr>
                <w:lang w:val="es-419" w:eastAsia="es-419"/>
              </w:rPr>
            </w:pPr>
            <w:r w:rsidRPr="00D25C77">
              <w:rPr>
                <w:lang w:val="es-419" w:eastAsia="es-419"/>
              </w:rPr>
              <w:t>Resultados</w:t>
            </w:r>
          </w:p>
        </w:tc>
        <w:tc>
          <w:tcPr>
            <w:tcW w:w="4118" w:type="pct"/>
            <w:hideMark/>
          </w:tcPr>
          <w:p w14:paraId="62FD9D81" w14:textId="07DD914B" w:rsidR="004E60A9" w:rsidRPr="00D25C77" w:rsidRDefault="00367CF7" w:rsidP="00816D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419" w:eastAsia="es-419"/>
              </w:rPr>
            </w:pPr>
            <w:r>
              <w:rPr>
                <w:lang w:val="es-419" w:eastAsia="es-419"/>
              </w:rPr>
              <w:t>Se muestra una lista con la información de tutoriales</w:t>
            </w:r>
          </w:p>
        </w:tc>
      </w:tr>
      <w:tr w:rsidR="004E60A9" w:rsidRPr="00D25C77" w14:paraId="5CD03C50" w14:textId="77777777" w:rsidTr="0081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566ADDEA" w14:textId="77777777" w:rsidR="004E60A9" w:rsidRPr="00D25C77" w:rsidRDefault="004E60A9" w:rsidP="00816D28">
            <w:pPr>
              <w:rPr>
                <w:lang w:val="es-419" w:eastAsia="es-419"/>
              </w:rPr>
            </w:pPr>
          </w:p>
        </w:tc>
      </w:tr>
    </w:tbl>
    <w:p w14:paraId="01D5271E" w14:textId="77777777" w:rsidR="001E4ECE" w:rsidRPr="00367CF7" w:rsidRDefault="001E4ECE" w:rsidP="001E4ECE">
      <w:pPr>
        <w:rPr>
          <w:rFonts w:cs="Times New Roman"/>
        </w:rPr>
      </w:pPr>
    </w:p>
    <w:p w14:paraId="694A4B64" w14:textId="7FFEE1CA" w:rsidR="001E4ECE" w:rsidRDefault="001E4ECE" w:rsidP="001E4ECE">
      <w:pPr>
        <w:pStyle w:val="Ttulo"/>
        <w:jc w:val="center"/>
      </w:pPr>
      <w:r>
        <w:t>Requerimientos Técnicos</w:t>
      </w:r>
    </w:p>
    <w:p w14:paraId="7CB0AEBA" w14:textId="2C8BB379" w:rsidR="001E4ECE" w:rsidRDefault="001E4ECE" w:rsidP="001E4ECE">
      <w:pPr>
        <w:pStyle w:val="Prrafodelista"/>
        <w:numPr>
          <w:ilvl w:val="0"/>
          <w:numId w:val="2"/>
        </w:numPr>
      </w:pPr>
      <w:r>
        <w:t xml:space="preserve">Aplicar conceptos de </w:t>
      </w:r>
      <w:r w:rsidR="009B40D1">
        <w:t>SQL</w:t>
      </w:r>
      <w:r>
        <w:t xml:space="preserve"> para la creación de la base de datos</w:t>
      </w:r>
      <w:r w:rsidR="009B40D1">
        <w:t xml:space="preserve"> y administrarla</w:t>
      </w:r>
    </w:p>
    <w:p w14:paraId="667717B3" w14:textId="6C936C6A" w:rsidR="001E4ECE" w:rsidRDefault="001E4ECE" w:rsidP="009B40D1">
      <w:pPr>
        <w:pStyle w:val="Prrafodelista"/>
        <w:numPr>
          <w:ilvl w:val="0"/>
          <w:numId w:val="2"/>
        </w:numPr>
      </w:pPr>
      <w:r w:rsidRPr="001E4ECE">
        <w:t xml:space="preserve">Utilizar MySQL </w:t>
      </w:r>
      <w:r w:rsidR="009B40D1">
        <w:t>como el motor de base de datos y Workbech para gestionarla</w:t>
      </w:r>
      <w:r>
        <w:t>.</w:t>
      </w:r>
    </w:p>
    <w:p w14:paraId="51B2784B" w14:textId="199FEDB4" w:rsidR="00C22F73" w:rsidRDefault="00C22F73" w:rsidP="009B40D1">
      <w:pPr>
        <w:pStyle w:val="Prrafodelista"/>
        <w:numPr>
          <w:ilvl w:val="0"/>
          <w:numId w:val="2"/>
        </w:numPr>
      </w:pPr>
      <w:r w:rsidRPr="00C22F73">
        <w:t>Utilizar el framework Maven para gestionar las dependencias del proyecto.</w:t>
      </w:r>
    </w:p>
    <w:p w14:paraId="2046E9A8" w14:textId="573F4455" w:rsidR="00C22F73" w:rsidRDefault="00C22F73" w:rsidP="009B40D1">
      <w:pPr>
        <w:pStyle w:val="Prrafodelista"/>
        <w:numPr>
          <w:ilvl w:val="0"/>
          <w:numId w:val="2"/>
        </w:numPr>
      </w:pPr>
      <w:r w:rsidRPr="00C22F73">
        <w:t>Aplicar conceptos de programación orientada a objetos para modelar los datos y l</w:t>
      </w:r>
      <w:r>
        <w:t>a conexión a base de datos</w:t>
      </w:r>
    </w:p>
    <w:p w14:paraId="32393F46" w14:textId="1435B90D" w:rsidR="00C22F73" w:rsidRDefault="00C22F73" w:rsidP="009B40D1">
      <w:pPr>
        <w:pStyle w:val="Prrafodelista"/>
        <w:numPr>
          <w:ilvl w:val="0"/>
          <w:numId w:val="2"/>
        </w:numPr>
      </w:pPr>
      <w:r w:rsidRPr="00C22F73">
        <w:t>Crea</w:t>
      </w:r>
      <w:r>
        <w:t>cion</w:t>
      </w:r>
      <w:r w:rsidRPr="00C22F73">
        <w:t xml:space="preserve"> una interfaz web amigable y responsiva basada en boostrap</w:t>
      </w:r>
      <w:r>
        <w:t xml:space="preserve"> 5</w:t>
      </w:r>
      <w:r w:rsidRPr="00C22F73">
        <w:t xml:space="preserve"> don</w:t>
      </w:r>
      <w:r w:rsidR="00A4242E">
        <w:t>de pueda ver la lista de los tutoriales</w:t>
      </w:r>
    </w:p>
    <w:p w14:paraId="2E2F3E46" w14:textId="19540F2B" w:rsidR="00A4242E" w:rsidRPr="001E4ECE" w:rsidRDefault="00A4242E" w:rsidP="009B40D1">
      <w:pPr>
        <w:pStyle w:val="Prrafodelista"/>
        <w:numPr>
          <w:ilvl w:val="0"/>
          <w:numId w:val="2"/>
        </w:numPr>
      </w:pPr>
      <w:r>
        <w:t>Realizar un adecuado uso de las excepciones</w:t>
      </w:r>
      <w:r>
        <w:t>.</w:t>
      </w:r>
    </w:p>
    <w:p w14:paraId="4269E420" w14:textId="1C6C4C2A" w:rsidR="009B40D1" w:rsidRDefault="009B40D1" w:rsidP="009B40D1">
      <w:pPr>
        <w:pStyle w:val="Ttulo"/>
        <w:jc w:val="center"/>
      </w:pPr>
      <w:r w:rsidRPr="009B40D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FABD10" wp14:editId="7579806D">
            <wp:simplePos x="0" y="0"/>
            <wp:positionH relativeFrom="margin">
              <wp:align>right</wp:align>
            </wp:positionH>
            <wp:positionV relativeFrom="paragraph">
              <wp:posOffset>586105</wp:posOffset>
            </wp:positionV>
            <wp:extent cx="5612130" cy="1531620"/>
            <wp:effectExtent l="0" t="0" r="7620" b="0"/>
            <wp:wrapTopAndBottom/>
            <wp:docPr id="376463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635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Diagrama relacional</w:t>
      </w:r>
    </w:p>
    <w:p w14:paraId="4BDF130D" w14:textId="1BE94840" w:rsidR="009B40D1" w:rsidRDefault="009B40D1" w:rsidP="009B40D1">
      <w:pPr>
        <w:pStyle w:val="Ttulo"/>
        <w:jc w:val="center"/>
      </w:pPr>
      <w:r>
        <w:t>Diagrama de clases</w:t>
      </w:r>
    </w:p>
    <w:p w14:paraId="1F04CA6F" w14:textId="27819F4D" w:rsidR="009B40D1" w:rsidRPr="009B40D1" w:rsidRDefault="009B40D1" w:rsidP="009B40D1">
      <w:r w:rsidRPr="009B40D1">
        <w:rPr>
          <w:noProof/>
        </w:rPr>
        <w:drawing>
          <wp:inline distT="0" distB="0" distL="0" distR="0" wp14:anchorId="32C919ED" wp14:editId="5319FB0B">
            <wp:extent cx="5612130" cy="2130425"/>
            <wp:effectExtent l="0" t="0" r="7620" b="3175"/>
            <wp:docPr id="610770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70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D230" w14:textId="1C10478D" w:rsidR="009B40D1" w:rsidRPr="009B40D1" w:rsidRDefault="009B40D1" w:rsidP="009B40D1"/>
    <w:sectPr w:rsidR="009B40D1" w:rsidRPr="009B4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0CEE"/>
    <w:multiLevelType w:val="hybridMultilevel"/>
    <w:tmpl w:val="E8ACC55E"/>
    <w:lvl w:ilvl="0" w:tplc="61743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513CB"/>
    <w:multiLevelType w:val="hybridMultilevel"/>
    <w:tmpl w:val="1A50B374"/>
    <w:lvl w:ilvl="0" w:tplc="9FBC5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B02E6"/>
    <w:multiLevelType w:val="hybridMultilevel"/>
    <w:tmpl w:val="680892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326518">
    <w:abstractNumId w:val="1"/>
  </w:num>
  <w:num w:numId="2" w16cid:durableId="1106970568">
    <w:abstractNumId w:val="2"/>
  </w:num>
  <w:num w:numId="3" w16cid:durableId="68552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A9"/>
    <w:rsid w:val="00177402"/>
    <w:rsid w:val="00183A59"/>
    <w:rsid w:val="001E4ECE"/>
    <w:rsid w:val="00367CF7"/>
    <w:rsid w:val="004E60A9"/>
    <w:rsid w:val="009B40D1"/>
    <w:rsid w:val="00A4242E"/>
    <w:rsid w:val="00C22F73"/>
    <w:rsid w:val="00F5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72BC"/>
  <w15:chartTrackingRefBased/>
  <w15:docId w15:val="{CF8F92A8-406B-4DFF-8CD2-7304076B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6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0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0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0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0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0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0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0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0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0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0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0A9"/>
    <w:rPr>
      <w:b/>
      <w:bCs/>
      <w:smallCaps/>
      <w:color w:val="0F4761" w:themeColor="accent1" w:themeShade="BF"/>
      <w:spacing w:val="5"/>
    </w:rPr>
  </w:style>
  <w:style w:type="table" w:customStyle="1" w:styleId="Cuadrculaclara-nfasis11">
    <w:name w:val="Cuadrícula clara - Énfasis 11"/>
    <w:basedOn w:val="Tablanormal"/>
    <w:uiPriority w:val="62"/>
    <w:rsid w:val="004E60A9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character" w:customStyle="1" w:styleId="fontstyle01">
    <w:name w:val="fontstyle01"/>
    <w:basedOn w:val="Fuentedeprrafopredeter"/>
    <w:rsid w:val="004E60A9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Castillo</dc:creator>
  <cp:keywords/>
  <dc:description/>
  <cp:lastModifiedBy>Adrian Castillo</cp:lastModifiedBy>
  <cp:revision>2</cp:revision>
  <dcterms:created xsi:type="dcterms:W3CDTF">2024-04-12T12:54:00Z</dcterms:created>
  <dcterms:modified xsi:type="dcterms:W3CDTF">2024-04-15T16:03:00Z</dcterms:modified>
</cp:coreProperties>
</file>