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985A6" w14:textId="77777777" w:rsidR="00051C0A" w:rsidRPr="0079389B" w:rsidRDefault="00000000">
      <w:pPr>
        <w:jc w:val="center"/>
        <w:rPr>
          <w:b/>
        </w:rPr>
      </w:pPr>
      <w:r w:rsidRPr="0079389B">
        <w:rPr>
          <w:b/>
        </w:rPr>
        <w:t>MINISTERUL EDUCAŢIEI ȘI CERCETĂRII AL REPUBLICII MOLDOVA</w:t>
      </w:r>
      <w:r w:rsidRPr="0079389B">
        <w:rPr>
          <w:noProof/>
        </w:rPr>
        <w:drawing>
          <wp:anchor distT="0" distB="0" distL="114300" distR="114300" simplePos="0" relativeHeight="251658240" behindDoc="0" locked="0" layoutInCell="1" hidden="0" allowOverlap="1" wp14:anchorId="034A99C8" wp14:editId="5FFA3D29">
            <wp:simplePos x="0" y="0"/>
            <wp:positionH relativeFrom="column">
              <wp:posOffset>-329564</wp:posOffset>
            </wp:positionH>
            <wp:positionV relativeFrom="paragraph">
              <wp:posOffset>3810</wp:posOffset>
            </wp:positionV>
            <wp:extent cx="1447800" cy="1238250"/>
            <wp:effectExtent l="0" t="0" r="0" b="0"/>
            <wp:wrapSquare wrapText="bothSides" distT="0" distB="0" distL="114300" distR="114300"/>
            <wp:docPr id="1" name="image1.jpg" descr="Imagine similară"/>
            <wp:cNvGraphicFramePr/>
            <a:graphic xmlns:a="http://schemas.openxmlformats.org/drawingml/2006/main">
              <a:graphicData uri="http://schemas.openxmlformats.org/drawingml/2006/picture">
                <pic:pic xmlns:pic="http://schemas.openxmlformats.org/drawingml/2006/picture">
                  <pic:nvPicPr>
                    <pic:cNvPr id="0" name="image1.jpg" descr="Imagine similară"/>
                    <pic:cNvPicPr preferRelativeResize="0"/>
                  </pic:nvPicPr>
                  <pic:blipFill>
                    <a:blip r:embed="rId8"/>
                    <a:srcRect l="14907" t="19875" r="13044" b="18013"/>
                    <a:stretch>
                      <a:fillRect/>
                    </a:stretch>
                  </pic:blipFill>
                  <pic:spPr>
                    <a:xfrm>
                      <a:off x="0" y="0"/>
                      <a:ext cx="1447800" cy="1238250"/>
                    </a:xfrm>
                    <a:prstGeom prst="rect">
                      <a:avLst/>
                    </a:prstGeom>
                    <a:ln/>
                  </pic:spPr>
                </pic:pic>
              </a:graphicData>
            </a:graphic>
          </wp:anchor>
        </w:drawing>
      </w:r>
    </w:p>
    <w:p w14:paraId="1AF93375" w14:textId="77777777" w:rsidR="00051C0A" w:rsidRPr="0079389B" w:rsidRDefault="00000000">
      <w:pPr>
        <w:spacing w:before="60"/>
        <w:jc w:val="center"/>
        <w:rPr>
          <w:sz w:val="28"/>
          <w:szCs w:val="28"/>
        </w:rPr>
      </w:pPr>
      <w:r w:rsidRPr="0079389B">
        <w:rPr>
          <w:b/>
        </w:rPr>
        <w:t>Universitatea Tehnică a Moldovei</w:t>
      </w:r>
    </w:p>
    <w:p w14:paraId="6537D69C" w14:textId="77777777" w:rsidR="00051C0A" w:rsidRPr="0079389B" w:rsidRDefault="00000000">
      <w:pPr>
        <w:spacing w:before="60"/>
        <w:jc w:val="center"/>
        <w:rPr>
          <w:b/>
        </w:rPr>
      </w:pPr>
      <w:r w:rsidRPr="0079389B">
        <w:rPr>
          <w:b/>
        </w:rPr>
        <w:t>Facultatea Calculatoare,  Informatică şi Microelectronică</w:t>
      </w:r>
    </w:p>
    <w:p w14:paraId="2A3106F9" w14:textId="77777777" w:rsidR="00051C0A" w:rsidRPr="0079389B" w:rsidRDefault="00000000">
      <w:pPr>
        <w:spacing w:before="60"/>
        <w:ind w:left="1440"/>
        <w:jc w:val="center"/>
        <w:rPr>
          <w:b/>
        </w:rPr>
      </w:pPr>
      <w:r w:rsidRPr="0079389B">
        <w:rPr>
          <w:b/>
        </w:rPr>
        <w:t xml:space="preserve">       Departamentul Ingineria Software și  Automatică</w:t>
      </w:r>
    </w:p>
    <w:p w14:paraId="35E5524D" w14:textId="77777777" w:rsidR="00051C0A" w:rsidRPr="0079389B" w:rsidRDefault="00000000">
      <w:pPr>
        <w:ind w:left="1440" w:firstLine="720"/>
        <w:rPr>
          <w:b/>
        </w:rPr>
      </w:pPr>
      <w:r w:rsidRPr="0079389B">
        <w:rPr>
          <w:b/>
        </w:rPr>
        <w:t xml:space="preserve">                 Programul de studii: Securitatea informațională</w:t>
      </w:r>
    </w:p>
    <w:p w14:paraId="399337A1" w14:textId="77777777" w:rsidR="00051C0A" w:rsidRPr="0079389B" w:rsidRDefault="00051C0A">
      <w:pPr>
        <w:ind w:left="1440" w:firstLine="720"/>
        <w:rPr>
          <w:b/>
        </w:rPr>
      </w:pPr>
    </w:p>
    <w:p w14:paraId="5FC9E54B" w14:textId="77777777" w:rsidR="00051C0A" w:rsidRPr="0079389B" w:rsidRDefault="00051C0A">
      <w:pPr>
        <w:ind w:left="1440" w:firstLine="720"/>
        <w:rPr>
          <w:b/>
        </w:rPr>
      </w:pPr>
    </w:p>
    <w:p w14:paraId="5F6E44DD" w14:textId="50F932AF" w:rsidR="00051C0A" w:rsidRPr="0079389B" w:rsidRDefault="00D35CC5">
      <w:pPr>
        <w:jc w:val="center"/>
        <w:rPr>
          <w:b/>
          <w:color w:val="FF0000"/>
          <w:sz w:val="40"/>
          <w:szCs w:val="40"/>
        </w:rPr>
      </w:pPr>
      <w:r>
        <w:rPr>
          <w:b/>
          <w:color w:val="000000"/>
          <w:sz w:val="36"/>
          <w:szCs w:val="36"/>
        </w:rPr>
        <w:t>Aplicație pentru identificarea hash-urilor</w:t>
      </w:r>
    </w:p>
    <w:p w14:paraId="2454AB3A" w14:textId="14F0FFFD" w:rsidR="00051C0A" w:rsidRPr="0079389B" w:rsidRDefault="00D35CC5">
      <w:pPr>
        <w:jc w:val="center"/>
        <w:rPr>
          <w:b/>
          <w:sz w:val="14"/>
          <w:szCs w:val="14"/>
        </w:rPr>
      </w:pPr>
      <w:r>
        <w:rPr>
          <w:b/>
          <w:sz w:val="32"/>
          <w:szCs w:val="32"/>
        </w:rPr>
        <w:t>Teză de licență</w:t>
      </w:r>
      <w:r w:rsidR="00000000" w:rsidRPr="0079389B">
        <w:rPr>
          <w:b/>
          <w:sz w:val="32"/>
          <w:szCs w:val="32"/>
        </w:rPr>
        <w:t xml:space="preserve"> </w:t>
      </w:r>
    </w:p>
    <w:p w14:paraId="5F399AD9" w14:textId="77777777" w:rsidR="00051C0A" w:rsidRPr="0079389B" w:rsidRDefault="00051C0A">
      <w:pPr>
        <w:rPr>
          <w:b/>
        </w:rPr>
      </w:pPr>
    </w:p>
    <w:p w14:paraId="3FF65B50" w14:textId="78FE7F23" w:rsidR="00051C0A" w:rsidRDefault="00D35CC5" w:rsidP="00D35CC5">
      <w:pPr>
        <w:ind w:left="720" w:firstLine="720"/>
        <w:rPr>
          <w:b/>
          <w:bCs/>
          <w:noProof/>
          <w:lang w:val="en-US"/>
        </w:rPr>
      </w:pPr>
      <w:r>
        <w:rPr>
          <w:b/>
          <w:bCs/>
          <w:noProof/>
        </w:rPr>
        <w:t>Student(ă)</w:t>
      </w:r>
      <w:r>
        <w:rPr>
          <w:b/>
          <w:bCs/>
          <w:noProof/>
          <w:lang w:val="en-US"/>
        </w:rPr>
        <w:t xml:space="preserve">:                      </w:t>
      </w:r>
      <w:r w:rsidRPr="00D35CC5">
        <w:rPr>
          <w:noProof/>
          <w:lang w:val="en-US"/>
        </w:rPr>
        <w:t>______________</w:t>
      </w:r>
      <w:r>
        <w:rPr>
          <w:noProof/>
          <w:lang w:val="en-US"/>
        </w:rPr>
        <w:t xml:space="preserve">    </w:t>
      </w:r>
      <w:r>
        <w:rPr>
          <w:b/>
          <w:bCs/>
          <w:noProof/>
          <w:lang w:val="en-US"/>
        </w:rPr>
        <w:t>Chihai Adrian, SI-211</w:t>
      </w:r>
    </w:p>
    <w:p w14:paraId="6668EB4E" w14:textId="0314F25D" w:rsidR="00D35CC5" w:rsidRDefault="00D35CC5" w:rsidP="00D35CC5">
      <w:pPr>
        <w:ind w:left="720" w:firstLine="720"/>
        <w:rPr>
          <w:b/>
          <w:bCs/>
          <w:noProof/>
          <w:lang w:val="en-US"/>
        </w:rPr>
      </w:pPr>
      <w:r>
        <w:rPr>
          <w:b/>
          <w:bCs/>
          <w:noProof/>
          <w:lang w:val="en-US"/>
        </w:rPr>
        <w:t>Coordonator de licen</w:t>
      </w:r>
      <w:r>
        <w:rPr>
          <w:b/>
          <w:bCs/>
          <w:noProof/>
        </w:rPr>
        <w:t>ță</w:t>
      </w:r>
      <w:r>
        <w:rPr>
          <w:b/>
          <w:bCs/>
          <w:noProof/>
          <w:lang w:val="en-US"/>
        </w:rPr>
        <w:t>: ______________    Masiutin Maxim, asist.univ.</w:t>
      </w:r>
    </w:p>
    <w:p w14:paraId="42E93B2F" w14:textId="77777777" w:rsidR="00D35CC5" w:rsidRDefault="00D35CC5" w:rsidP="00D35CC5">
      <w:pPr>
        <w:jc w:val="center"/>
        <w:rPr>
          <w:b/>
          <w:bCs/>
          <w:noProof/>
          <w:lang w:val="en-US"/>
        </w:rPr>
      </w:pPr>
    </w:p>
    <w:p w14:paraId="242C66F7" w14:textId="495D70ED" w:rsidR="00D35CC5" w:rsidRPr="00D35CC5" w:rsidRDefault="00D35CC5" w:rsidP="00D35CC5">
      <w:pPr>
        <w:jc w:val="center"/>
        <w:rPr>
          <w:b/>
          <w:bCs/>
          <w:noProof/>
          <w:lang w:val="en-US"/>
        </w:rPr>
      </w:pPr>
    </w:p>
    <w:p w14:paraId="1830DA1E" w14:textId="55A28A0A" w:rsidR="00D35CC5" w:rsidRPr="00D35CC5" w:rsidRDefault="00D35CC5">
      <w:pPr>
        <w:rPr>
          <w:b/>
          <w:bCs/>
        </w:rPr>
      </w:pPr>
    </w:p>
    <w:p w14:paraId="6919D5CA" w14:textId="77777777" w:rsidR="00051C0A" w:rsidRPr="0079389B" w:rsidRDefault="00051C0A">
      <w:pPr>
        <w:jc w:val="center"/>
        <w:rPr>
          <w:b/>
          <w:sz w:val="28"/>
          <w:szCs w:val="28"/>
        </w:rPr>
      </w:pPr>
    </w:p>
    <w:p w14:paraId="1F2B9C66" w14:textId="77777777" w:rsidR="00051C0A" w:rsidRPr="0079389B" w:rsidRDefault="00000000">
      <w:pPr>
        <w:jc w:val="center"/>
        <w:rPr>
          <w:b/>
          <w:sz w:val="28"/>
          <w:szCs w:val="28"/>
        </w:rPr>
      </w:pPr>
      <w:r w:rsidRPr="0079389B">
        <w:rPr>
          <w:b/>
          <w:sz w:val="28"/>
          <w:szCs w:val="28"/>
        </w:rPr>
        <w:t>Chişinău 2025</w:t>
      </w:r>
    </w:p>
    <w:p w14:paraId="671BABC0" w14:textId="77777777" w:rsidR="00051C0A" w:rsidRPr="0079389B" w:rsidRDefault="00000000">
      <w:pPr>
        <w:spacing w:before="0" w:after="160" w:line="259" w:lineRule="auto"/>
        <w:jc w:val="center"/>
        <w:rPr>
          <w:b/>
          <w:sz w:val="28"/>
          <w:szCs w:val="28"/>
        </w:rPr>
      </w:pPr>
      <w:r w:rsidRPr="0079389B">
        <w:rPr>
          <w:b/>
          <w:sz w:val="28"/>
          <w:szCs w:val="28"/>
        </w:rPr>
        <w:lastRenderedPageBreak/>
        <w:t>UNIVERSITATEA TEHNICĂ A MOLDOVEI</w:t>
      </w:r>
    </w:p>
    <w:p w14:paraId="2B98D585" w14:textId="77777777" w:rsidR="00051C0A" w:rsidRPr="0079389B" w:rsidRDefault="00051C0A">
      <w:pPr>
        <w:spacing w:before="240" w:after="160" w:line="259" w:lineRule="auto"/>
        <w:jc w:val="center"/>
        <w:rPr>
          <w:b/>
          <w:sz w:val="28"/>
          <w:szCs w:val="28"/>
        </w:rPr>
      </w:pPr>
    </w:p>
    <w:p w14:paraId="214410F5" w14:textId="77777777" w:rsidR="00051C0A" w:rsidRPr="0079389B" w:rsidRDefault="00000000">
      <w:pPr>
        <w:spacing w:before="240" w:after="160" w:line="259" w:lineRule="auto"/>
        <w:ind w:left="720" w:firstLine="20"/>
        <w:jc w:val="left"/>
        <w:rPr>
          <w:b/>
        </w:rPr>
      </w:pPr>
      <w:r w:rsidRPr="0079389B">
        <w:rPr>
          <w:b/>
        </w:rPr>
        <w:t>FACULTATEA CALCULATOARE, INFORMATICĂ ȘI MICROELECTRONICĂ</w:t>
      </w:r>
    </w:p>
    <w:p w14:paraId="4B4B3EFA" w14:textId="77777777" w:rsidR="00051C0A" w:rsidRPr="0079389B" w:rsidRDefault="00000000">
      <w:pPr>
        <w:spacing w:before="240" w:after="160" w:line="259" w:lineRule="auto"/>
        <w:ind w:left="720" w:firstLine="20"/>
        <w:jc w:val="left"/>
        <w:rPr>
          <w:b/>
        </w:rPr>
      </w:pPr>
      <w:r w:rsidRPr="0079389B">
        <w:rPr>
          <w:b/>
        </w:rPr>
        <w:t>DEPARTAMENTUL INGINERIA SOFTWARE ȘI AUTOMATICĂ</w:t>
      </w:r>
    </w:p>
    <w:p w14:paraId="20BBCA99" w14:textId="77777777" w:rsidR="00051C0A" w:rsidRPr="0079389B" w:rsidRDefault="00000000">
      <w:pPr>
        <w:spacing w:before="240" w:after="160" w:line="259" w:lineRule="auto"/>
        <w:ind w:left="720" w:firstLine="20"/>
        <w:jc w:val="left"/>
        <w:rPr>
          <w:b/>
        </w:rPr>
      </w:pPr>
      <w:r w:rsidRPr="0079389B">
        <w:rPr>
          <w:b/>
        </w:rPr>
        <w:t>SECURITATEA INFORMAȚIONALĂ</w:t>
      </w:r>
    </w:p>
    <w:p w14:paraId="5F5817E3" w14:textId="77777777" w:rsidR="00051C0A" w:rsidRPr="0079389B" w:rsidRDefault="00000000">
      <w:pPr>
        <w:spacing w:before="240" w:after="160" w:line="259" w:lineRule="auto"/>
        <w:ind w:firstLine="20"/>
        <w:jc w:val="left"/>
        <w:rPr>
          <w:b/>
        </w:rPr>
      </w:pPr>
      <w:r w:rsidRPr="0079389B">
        <w:rPr>
          <w:b/>
        </w:rPr>
        <w:br/>
      </w:r>
      <w:r w:rsidRPr="0079389B">
        <w:rPr>
          <w:b/>
        </w:rPr>
        <w:br/>
      </w:r>
    </w:p>
    <w:p w14:paraId="5199442B" w14:textId="77777777" w:rsidR="00051C0A" w:rsidRPr="0079389B" w:rsidRDefault="00000000">
      <w:pPr>
        <w:spacing w:before="240" w:after="160" w:line="259" w:lineRule="auto"/>
        <w:jc w:val="left"/>
        <w:rPr>
          <w:b/>
          <w:sz w:val="28"/>
          <w:szCs w:val="28"/>
        </w:rPr>
      </w:pPr>
      <w:r w:rsidRPr="0079389B">
        <w:rPr>
          <w:b/>
          <w:sz w:val="28"/>
          <w:szCs w:val="28"/>
        </w:rPr>
        <w:t>AVIZ</w:t>
      </w:r>
    </w:p>
    <w:p w14:paraId="7FD90441" w14:textId="77777777" w:rsidR="00051C0A" w:rsidRPr="0079389B" w:rsidRDefault="00000000">
      <w:pPr>
        <w:spacing w:before="240" w:after="160" w:line="259" w:lineRule="auto"/>
        <w:jc w:val="left"/>
        <w:rPr>
          <w:sz w:val="28"/>
          <w:szCs w:val="28"/>
        </w:rPr>
      </w:pPr>
      <w:r w:rsidRPr="0079389B">
        <w:rPr>
          <w:sz w:val="28"/>
          <w:szCs w:val="28"/>
        </w:rPr>
        <w:t>la teza de licență</w:t>
      </w:r>
    </w:p>
    <w:p w14:paraId="43851B43" w14:textId="77777777" w:rsidR="00051C0A" w:rsidRPr="0079389B" w:rsidRDefault="00000000">
      <w:pPr>
        <w:spacing w:before="240" w:after="160" w:line="259" w:lineRule="auto"/>
        <w:jc w:val="left"/>
        <w:rPr>
          <w:b/>
        </w:rPr>
      </w:pPr>
      <w:r w:rsidRPr="0079389B">
        <w:rPr>
          <w:b/>
        </w:rPr>
        <w:t>Titlul:________________________________________________________________________</w:t>
      </w:r>
    </w:p>
    <w:p w14:paraId="6473B7AC" w14:textId="77777777" w:rsidR="00051C0A" w:rsidRPr="0079389B" w:rsidRDefault="00000000">
      <w:pPr>
        <w:spacing w:before="240" w:after="160" w:line="276" w:lineRule="auto"/>
        <w:jc w:val="left"/>
      </w:pPr>
      <w:r w:rsidRPr="0079389B">
        <w:t>Studentul(a) __________</w:t>
      </w:r>
      <w:r w:rsidRPr="0079389B">
        <w:rPr>
          <w:u w:val="single"/>
        </w:rPr>
        <w:t>Chihai Adrian</w:t>
      </w:r>
      <w:r w:rsidRPr="0079389B">
        <w:t>________________</w:t>
      </w:r>
      <w:r w:rsidRPr="0079389B">
        <w:tab/>
        <w:t>grupa ____</w:t>
      </w:r>
      <w:r w:rsidRPr="0079389B">
        <w:rPr>
          <w:u w:val="single"/>
        </w:rPr>
        <w:t>SI_211</w:t>
      </w:r>
      <w:r w:rsidRPr="0079389B">
        <w:t>_______________</w:t>
      </w:r>
    </w:p>
    <w:p w14:paraId="465A35A0" w14:textId="77777777" w:rsidR="00051C0A" w:rsidRPr="0079389B" w:rsidRDefault="00000000">
      <w:pPr>
        <w:spacing w:before="240" w:after="160" w:line="276" w:lineRule="auto"/>
        <w:jc w:val="left"/>
        <w:rPr>
          <w:b/>
        </w:rPr>
      </w:pPr>
      <w:r w:rsidRPr="0079389B">
        <w:rPr>
          <w:b/>
        </w:rPr>
        <w:t>1. Actualitatea temei: __________________________________________________________________________________________________________________________________________________________________________________________________________________________________________</w:t>
      </w:r>
    </w:p>
    <w:p w14:paraId="0DC8036F" w14:textId="77777777" w:rsidR="00051C0A" w:rsidRPr="0079389B" w:rsidRDefault="00000000">
      <w:pPr>
        <w:spacing w:before="240" w:after="160" w:line="276" w:lineRule="auto"/>
        <w:jc w:val="left"/>
        <w:rPr>
          <w:b/>
        </w:rPr>
      </w:pPr>
      <w:r w:rsidRPr="0079389B">
        <w:rPr>
          <w:b/>
        </w:rPr>
        <w:t>2. Caracteristica tezei delicență: __________________________________________________________________________________________________________________________________________________________________________________________________________________________________________</w:t>
      </w:r>
    </w:p>
    <w:p w14:paraId="4D3877AA" w14:textId="77777777" w:rsidR="00051C0A" w:rsidRPr="0079389B" w:rsidRDefault="00000000">
      <w:pPr>
        <w:spacing w:before="240" w:after="160" w:line="276" w:lineRule="auto"/>
        <w:jc w:val="left"/>
        <w:rPr>
          <w:b/>
        </w:rPr>
      </w:pPr>
      <w:r w:rsidRPr="0079389B">
        <w:rPr>
          <w:b/>
        </w:rPr>
        <w:t>3. Analiza prototipului: __________________________________________________________________________________________________________________________________________________________________________________________________________________________________________</w:t>
      </w:r>
    </w:p>
    <w:p w14:paraId="0A539365" w14:textId="77777777" w:rsidR="00051C0A" w:rsidRPr="0079389B" w:rsidRDefault="00000000">
      <w:pPr>
        <w:spacing w:before="240" w:after="160" w:line="276" w:lineRule="auto"/>
        <w:jc w:val="left"/>
        <w:rPr>
          <w:b/>
        </w:rPr>
      </w:pPr>
      <w:r w:rsidRPr="0079389B">
        <w:rPr>
          <w:b/>
        </w:rPr>
        <w:t>4. Estimarea rezultatelor obținute: __________________________________________________________________________________________________________________________________________________________________________________________________________________________________________</w:t>
      </w:r>
    </w:p>
    <w:p w14:paraId="434A4CFA" w14:textId="77777777" w:rsidR="00051C0A" w:rsidRPr="0079389B" w:rsidRDefault="00000000">
      <w:pPr>
        <w:spacing w:before="240" w:after="160" w:line="276" w:lineRule="auto"/>
        <w:jc w:val="left"/>
        <w:rPr>
          <w:b/>
        </w:rPr>
      </w:pPr>
      <w:r w:rsidRPr="0079389B">
        <w:rPr>
          <w:b/>
        </w:rPr>
        <w:lastRenderedPageBreak/>
        <w:t>5. Corectitudinea materialului expus: __________________________________________________________________________________________________________________________________________________________________________________________________________________________________________</w:t>
      </w:r>
    </w:p>
    <w:p w14:paraId="1477F102" w14:textId="77777777" w:rsidR="00051C0A" w:rsidRPr="0079389B" w:rsidRDefault="00000000">
      <w:pPr>
        <w:spacing w:before="240" w:after="160" w:line="276" w:lineRule="auto"/>
        <w:jc w:val="left"/>
        <w:rPr>
          <w:b/>
        </w:rPr>
      </w:pPr>
      <w:r w:rsidRPr="0079389B">
        <w:rPr>
          <w:b/>
        </w:rPr>
        <w:t>6. Calitatea materialului grafic: ____________________________________________________________________________________________________________________________________________________________</w:t>
      </w:r>
    </w:p>
    <w:p w14:paraId="58659990" w14:textId="77777777" w:rsidR="00051C0A" w:rsidRPr="0079389B" w:rsidRDefault="00000000">
      <w:pPr>
        <w:spacing w:before="240" w:after="160" w:line="276" w:lineRule="auto"/>
        <w:jc w:val="left"/>
        <w:rPr>
          <w:b/>
        </w:rPr>
      </w:pPr>
      <w:r w:rsidRPr="0079389B">
        <w:rPr>
          <w:b/>
        </w:rPr>
        <w:t>7. Valoarea practică a tezei: ____________________________________________________________________________________________________________________________________________________________</w:t>
      </w:r>
    </w:p>
    <w:p w14:paraId="4CC12039" w14:textId="77777777" w:rsidR="00051C0A" w:rsidRPr="0079389B" w:rsidRDefault="00000000">
      <w:pPr>
        <w:spacing w:before="240" w:after="160" w:line="276" w:lineRule="auto"/>
        <w:jc w:val="left"/>
        <w:rPr>
          <w:b/>
        </w:rPr>
      </w:pPr>
      <w:r w:rsidRPr="0079389B">
        <w:rPr>
          <w:b/>
        </w:rPr>
        <w:t>8. Observații și recomandări: ____________________________________________________________________________________________________________________________________________________________</w:t>
      </w:r>
    </w:p>
    <w:p w14:paraId="27FE0EAA" w14:textId="77777777" w:rsidR="00051C0A" w:rsidRPr="0079389B" w:rsidRDefault="00000000">
      <w:pPr>
        <w:spacing w:before="240" w:after="160" w:line="276" w:lineRule="auto"/>
        <w:jc w:val="left"/>
        <w:rPr>
          <w:b/>
        </w:rPr>
      </w:pPr>
      <w:r w:rsidRPr="0079389B">
        <w:rPr>
          <w:b/>
        </w:rPr>
        <w:t>9. Caracteristica studentului și titlul conferit: __________________________________________________________________________________________________________________________________________________________________________________________________________________________________________</w:t>
      </w:r>
      <w:r w:rsidRPr="0079389B">
        <w:rPr>
          <w:b/>
        </w:rPr>
        <w:br/>
      </w:r>
      <w:r w:rsidRPr="0079389B">
        <w:rPr>
          <w:b/>
        </w:rPr>
        <w:br/>
      </w:r>
    </w:p>
    <w:p w14:paraId="58854F12" w14:textId="77777777" w:rsidR="00051C0A" w:rsidRPr="0079389B" w:rsidRDefault="00051C0A">
      <w:pPr>
        <w:spacing w:before="240" w:after="160" w:line="276" w:lineRule="auto"/>
        <w:jc w:val="left"/>
        <w:rPr>
          <w:b/>
        </w:rPr>
      </w:pPr>
    </w:p>
    <w:p w14:paraId="0D37520A" w14:textId="77777777" w:rsidR="00051C0A" w:rsidRPr="0079389B" w:rsidRDefault="00051C0A">
      <w:pPr>
        <w:spacing w:before="240" w:after="160" w:line="276" w:lineRule="auto"/>
        <w:jc w:val="left"/>
        <w:rPr>
          <w:b/>
        </w:rPr>
      </w:pPr>
    </w:p>
    <w:p w14:paraId="1E52FDB6" w14:textId="77777777" w:rsidR="00051C0A" w:rsidRPr="0079389B" w:rsidRDefault="00051C0A">
      <w:pPr>
        <w:spacing w:before="240" w:after="160" w:line="276" w:lineRule="auto"/>
        <w:jc w:val="left"/>
        <w:rPr>
          <w:b/>
        </w:rPr>
      </w:pPr>
    </w:p>
    <w:p w14:paraId="70DBEBCE" w14:textId="77777777" w:rsidR="00051C0A" w:rsidRPr="0079389B" w:rsidRDefault="00000000">
      <w:pPr>
        <w:spacing w:before="240" w:after="160" w:line="240" w:lineRule="auto"/>
        <w:jc w:val="left"/>
        <w:rPr>
          <w:b/>
          <w:i/>
        </w:rPr>
      </w:pPr>
      <w:r w:rsidRPr="0079389B">
        <w:rPr>
          <w:b/>
          <w:i/>
        </w:rPr>
        <w:t>Lucrarea în formă electronica corespunde originalului prezentat către susținere publică.</w:t>
      </w:r>
    </w:p>
    <w:p w14:paraId="3FF242FC" w14:textId="77777777" w:rsidR="00051C0A" w:rsidRPr="0079389B" w:rsidRDefault="00000000">
      <w:pPr>
        <w:spacing w:before="240" w:after="160" w:line="240" w:lineRule="auto"/>
        <w:jc w:val="left"/>
        <w:rPr>
          <w:b/>
          <w:i/>
        </w:rPr>
      </w:pPr>
      <w:r w:rsidRPr="0079389B">
        <w:rPr>
          <w:b/>
          <w:i/>
        </w:rPr>
        <w:br/>
      </w:r>
      <w:r w:rsidRPr="0079389B">
        <w:rPr>
          <w:b/>
          <w:i/>
        </w:rPr>
        <w:br/>
      </w:r>
    </w:p>
    <w:p w14:paraId="4C008ED8" w14:textId="77777777" w:rsidR="00051C0A" w:rsidRPr="0079389B" w:rsidRDefault="00000000">
      <w:pPr>
        <w:spacing w:before="240" w:after="160" w:line="240" w:lineRule="auto"/>
        <w:jc w:val="left"/>
        <w:rPr>
          <w:u w:val="single"/>
        </w:rPr>
      </w:pPr>
      <w:r w:rsidRPr="0079389B">
        <w:rPr>
          <w:b/>
        </w:rPr>
        <w:t xml:space="preserve">Coordonatorul tezei de licență </w:t>
      </w:r>
      <w:r w:rsidRPr="0079389B">
        <w:rPr>
          <w:u w:val="single"/>
        </w:rPr>
        <w:t>lector universitar, Bulai Rodica____________________________________</w:t>
      </w:r>
    </w:p>
    <w:p w14:paraId="4C74D161" w14:textId="77777777" w:rsidR="00051C0A" w:rsidRPr="0079389B" w:rsidRDefault="00000000">
      <w:pPr>
        <w:spacing w:before="240" w:after="160" w:line="240" w:lineRule="auto"/>
        <w:jc w:val="left"/>
      </w:pPr>
      <w:r w:rsidRPr="0079389B">
        <w:t>(titlul științifico-didactic, titlul științific, semnătura, data, numele, prenumele)</w:t>
      </w:r>
    </w:p>
    <w:p w14:paraId="38915912" w14:textId="77777777" w:rsidR="00051C0A" w:rsidRPr="0079389B" w:rsidRDefault="00000000">
      <w:pPr>
        <w:spacing w:before="240" w:after="160" w:line="240" w:lineRule="auto"/>
      </w:pPr>
      <w:r w:rsidRPr="0079389B">
        <w:br/>
      </w:r>
    </w:p>
    <w:p w14:paraId="3B12D16B" w14:textId="77777777" w:rsidR="00051C0A" w:rsidRPr="0079389B" w:rsidRDefault="00000000">
      <w:pPr>
        <w:pStyle w:val="Heading1"/>
        <w:ind w:right="-846"/>
        <w:jc w:val="center"/>
      </w:pPr>
      <w:bookmarkStart w:id="0" w:name="_Toc195774819"/>
      <w:r w:rsidRPr="0079389B">
        <w:lastRenderedPageBreak/>
        <w:t>CUPRINS</w:t>
      </w:r>
      <w:bookmarkEnd w:id="0"/>
    </w:p>
    <w:sdt>
      <w:sdtPr>
        <w:id w:val="1245539323"/>
        <w:docPartObj>
          <w:docPartGallery w:val="Table of Contents"/>
          <w:docPartUnique/>
        </w:docPartObj>
      </w:sdtPr>
      <w:sdtEndPr>
        <w:rPr>
          <w:rFonts w:ascii="Times New Roman" w:eastAsia="Times New Roman" w:hAnsi="Times New Roman" w:cs="Times New Roman"/>
          <w:b/>
          <w:bCs/>
          <w:noProof/>
          <w:color w:val="auto"/>
          <w:sz w:val="24"/>
          <w:szCs w:val="24"/>
          <w:lang w:val="ro-RO"/>
        </w:rPr>
      </w:sdtEndPr>
      <w:sdtContent>
        <w:p w14:paraId="6841A9A0" w14:textId="7184430C" w:rsidR="00C95B57" w:rsidRDefault="00C95B57">
          <w:pPr>
            <w:pStyle w:val="TOCHeading"/>
          </w:pPr>
        </w:p>
        <w:p w14:paraId="1CABB666" w14:textId="4F8A6B2B" w:rsidR="00C95B57" w:rsidRDefault="00C95B57">
          <w:pPr>
            <w:pStyle w:val="TOC1"/>
            <w:tabs>
              <w:tab w:val="right" w:leader="dot" w:pos="9350"/>
            </w:tabs>
            <w:rPr>
              <w:noProof/>
            </w:rPr>
          </w:pPr>
          <w:r>
            <w:fldChar w:fldCharType="begin"/>
          </w:r>
          <w:r>
            <w:instrText xml:space="preserve"> TOC \o "1-3" \h \z \u </w:instrText>
          </w:r>
          <w:r>
            <w:fldChar w:fldCharType="separate"/>
          </w:r>
          <w:hyperlink w:anchor="_Toc195774819" w:history="1">
            <w:r w:rsidRPr="007E3003">
              <w:rPr>
                <w:rStyle w:val="Hyperlink"/>
                <w:noProof/>
              </w:rPr>
              <w:t>CUPRINS</w:t>
            </w:r>
            <w:r>
              <w:rPr>
                <w:noProof/>
                <w:webHidden/>
              </w:rPr>
              <w:tab/>
            </w:r>
            <w:r>
              <w:rPr>
                <w:noProof/>
                <w:webHidden/>
              </w:rPr>
              <w:fldChar w:fldCharType="begin"/>
            </w:r>
            <w:r>
              <w:rPr>
                <w:noProof/>
                <w:webHidden/>
              </w:rPr>
              <w:instrText xml:space="preserve"> PAGEREF _Toc195774819 \h </w:instrText>
            </w:r>
            <w:r>
              <w:rPr>
                <w:noProof/>
                <w:webHidden/>
              </w:rPr>
            </w:r>
            <w:r>
              <w:rPr>
                <w:noProof/>
                <w:webHidden/>
              </w:rPr>
              <w:fldChar w:fldCharType="separate"/>
            </w:r>
            <w:r>
              <w:rPr>
                <w:noProof/>
                <w:webHidden/>
              </w:rPr>
              <w:t>4</w:t>
            </w:r>
            <w:r>
              <w:rPr>
                <w:noProof/>
                <w:webHidden/>
              </w:rPr>
              <w:fldChar w:fldCharType="end"/>
            </w:r>
          </w:hyperlink>
        </w:p>
        <w:p w14:paraId="02813057" w14:textId="04CA6A31" w:rsidR="00C95B57" w:rsidRDefault="00C95B57">
          <w:pPr>
            <w:pStyle w:val="TOC1"/>
            <w:tabs>
              <w:tab w:val="right" w:leader="dot" w:pos="9350"/>
            </w:tabs>
            <w:rPr>
              <w:noProof/>
            </w:rPr>
          </w:pPr>
          <w:hyperlink w:anchor="_Toc195774820" w:history="1">
            <w:r w:rsidRPr="007E3003">
              <w:rPr>
                <w:rStyle w:val="Hyperlink"/>
                <w:noProof/>
              </w:rPr>
              <w:t>INTRODUCERE</w:t>
            </w:r>
            <w:r>
              <w:rPr>
                <w:noProof/>
                <w:webHidden/>
              </w:rPr>
              <w:tab/>
            </w:r>
            <w:r>
              <w:rPr>
                <w:noProof/>
                <w:webHidden/>
              </w:rPr>
              <w:fldChar w:fldCharType="begin"/>
            </w:r>
            <w:r>
              <w:rPr>
                <w:noProof/>
                <w:webHidden/>
              </w:rPr>
              <w:instrText xml:space="preserve"> PAGEREF _Toc195774820 \h </w:instrText>
            </w:r>
            <w:r>
              <w:rPr>
                <w:noProof/>
                <w:webHidden/>
              </w:rPr>
            </w:r>
            <w:r>
              <w:rPr>
                <w:noProof/>
                <w:webHidden/>
              </w:rPr>
              <w:fldChar w:fldCharType="separate"/>
            </w:r>
            <w:r>
              <w:rPr>
                <w:noProof/>
                <w:webHidden/>
              </w:rPr>
              <w:t>5</w:t>
            </w:r>
            <w:r>
              <w:rPr>
                <w:noProof/>
                <w:webHidden/>
              </w:rPr>
              <w:fldChar w:fldCharType="end"/>
            </w:r>
          </w:hyperlink>
        </w:p>
        <w:p w14:paraId="31281F72" w14:textId="602942DB" w:rsidR="00C95B57" w:rsidRDefault="00C95B57">
          <w:pPr>
            <w:pStyle w:val="TOC1"/>
            <w:tabs>
              <w:tab w:val="right" w:leader="dot" w:pos="9350"/>
            </w:tabs>
            <w:rPr>
              <w:noProof/>
            </w:rPr>
          </w:pPr>
          <w:hyperlink w:anchor="_Toc195774821" w:history="1">
            <w:r w:rsidRPr="007E3003">
              <w:rPr>
                <w:rStyle w:val="Hyperlink"/>
                <w:noProof/>
              </w:rPr>
              <w:t>1 ANALIZA ȘI DEFINIREA DOMENIULUI DE STUDIU</w:t>
            </w:r>
            <w:r>
              <w:rPr>
                <w:noProof/>
                <w:webHidden/>
              </w:rPr>
              <w:tab/>
            </w:r>
            <w:r>
              <w:rPr>
                <w:noProof/>
                <w:webHidden/>
              </w:rPr>
              <w:fldChar w:fldCharType="begin"/>
            </w:r>
            <w:r>
              <w:rPr>
                <w:noProof/>
                <w:webHidden/>
              </w:rPr>
              <w:instrText xml:space="preserve"> PAGEREF _Toc195774821 \h </w:instrText>
            </w:r>
            <w:r>
              <w:rPr>
                <w:noProof/>
                <w:webHidden/>
              </w:rPr>
            </w:r>
            <w:r>
              <w:rPr>
                <w:noProof/>
                <w:webHidden/>
              </w:rPr>
              <w:fldChar w:fldCharType="separate"/>
            </w:r>
            <w:r>
              <w:rPr>
                <w:noProof/>
                <w:webHidden/>
              </w:rPr>
              <w:t>6</w:t>
            </w:r>
            <w:r>
              <w:rPr>
                <w:noProof/>
                <w:webHidden/>
              </w:rPr>
              <w:fldChar w:fldCharType="end"/>
            </w:r>
          </w:hyperlink>
        </w:p>
        <w:p w14:paraId="6B4B27D7" w14:textId="6CB57217" w:rsidR="00C95B57" w:rsidRDefault="00C95B57">
          <w:pPr>
            <w:pStyle w:val="TOC2"/>
            <w:tabs>
              <w:tab w:val="right" w:leader="dot" w:pos="9350"/>
            </w:tabs>
            <w:rPr>
              <w:noProof/>
            </w:rPr>
          </w:pPr>
          <w:hyperlink w:anchor="_Toc195774822" w:history="1">
            <w:r w:rsidRPr="007E3003">
              <w:rPr>
                <w:rStyle w:val="Hyperlink"/>
                <w:noProof/>
              </w:rPr>
              <w:t>1.1 Analiza și cercetarea soluțiilor existente</w:t>
            </w:r>
            <w:r>
              <w:rPr>
                <w:noProof/>
                <w:webHidden/>
              </w:rPr>
              <w:tab/>
            </w:r>
            <w:r>
              <w:rPr>
                <w:noProof/>
                <w:webHidden/>
              </w:rPr>
              <w:fldChar w:fldCharType="begin"/>
            </w:r>
            <w:r>
              <w:rPr>
                <w:noProof/>
                <w:webHidden/>
              </w:rPr>
              <w:instrText xml:space="preserve"> PAGEREF _Toc195774822 \h </w:instrText>
            </w:r>
            <w:r>
              <w:rPr>
                <w:noProof/>
                <w:webHidden/>
              </w:rPr>
            </w:r>
            <w:r>
              <w:rPr>
                <w:noProof/>
                <w:webHidden/>
              </w:rPr>
              <w:fldChar w:fldCharType="separate"/>
            </w:r>
            <w:r>
              <w:rPr>
                <w:noProof/>
                <w:webHidden/>
              </w:rPr>
              <w:t>7</w:t>
            </w:r>
            <w:r>
              <w:rPr>
                <w:noProof/>
                <w:webHidden/>
              </w:rPr>
              <w:fldChar w:fldCharType="end"/>
            </w:r>
          </w:hyperlink>
        </w:p>
        <w:p w14:paraId="3D444244" w14:textId="27AB8B7C" w:rsidR="00C95B57" w:rsidRDefault="00C95B57">
          <w:pPr>
            <w:pStyle w:val="TOC2"/>
            <w:tabs>
              <w:tab w:val="right" w:leader="dot" w:pos="9350"/>
            </w:tabs>
            <w:rPr>
              <w:noProof/>
            </w:rPr>
          </w:pPr>
          <w:hyperlink w:anchor="_Toc195774823" w:history="1">
            <w:r w:rsidRPr="007E3003">
              <w:rPr>
                <w:rStyle w:val="Hyperlink"/>
                <w:noProof/>
              </w:rPr>
              <w:t>1.2 Definirea scopului și obiectivul proiectului</w:t>
            </w:r>
            <w:r>
              <w:rPr>
                <w:noProof/>
                <w:webHidden/>
              </w:rPr>
              <w:tab/>
            </w:r>
            <w:r>
              <w:rPr>
                <w:noProof/>
                <w:webHidden/>
              </w:rPr>
              <w:fldChar w:fldCharType="begin"/>
            </w:r>
            <w:r>
              <w:rPr>
                <w:noProof/>
                <w:webHidden/>
              </w:rPr>
              <w:instrText xml:space="preserve"> PAGEREF _Toc195774823 \h </w:instrText>
            </w:r>
            <w:r>
              <w:rPr>
                <w:noProof/>
                <w:webHidden/>
              </w:rPr>
            </w:r>
            <w:r>
              <w:rPr>
                <w:noProof/>
                <w:webHidden/>
              </w:rPr>
              <w:fldChar w:fldCharType="separate"/>
            </w:r>
            <w:r>
              <w:rPr>
                <w:noProof/>
                <w:webHidden/>
              </w:rPr>
              <w:t>11</w:t>
            </w:r>
            <w:r>
              <w:rPr>
                <w:noProof/>
                <w:webHidden/>
              </w:rPr>
              <w:fldChar w:fldCharType="end"/>
            </w:r>
          </w:hyperlink>
        </w:p>
        <w:p w14:paraId="7EAEF88D" w14:textId="1FC77B91" w:rsidR="00C95B57" w:rsidRDefault="00C95B57">
          <w:pPr>
            <w:pStyle w:val="TOC1"/>
            <w:tabs>
              <w:tab w:val="right" w:leader="dot" w:pos="9350"/>
            </w:tabs>
            <w:rPr>
              <w:noProof/>
            </w:rPr>
          </w:pPr>
          <w:hyperlink w:anchor="_Toc195774824" w:history="1">
            <w:r w:rsidRPr="007E3003">
              <w:rPr>
                <w:rStyle w:val="Hyperlink"/>
                <w:noProof/>
              </w:rPr>
              <w:t>2 PROIECTAREA ȘI ARHITECTURA SISTEMUL INFORMATIC</w:t>
            </w:r>
            <w:r>
              <w:rPr>
                <w:noProof/>
                <w:webHidden/>
              </w:rPr>
              <w:tab/>
            </w:r>
            <w:r>
              <w:rPr>
                <w:noProof/>
                <w:webHidden/>
              </w:rPr>
              <w:fldChar w:fldCharType="begin"/>
            </w:r>
            <w:r>
              <w:rPr>
                <w:noProof/>
                <w:webHidden/>
              </w:rPr>
              <w:instrText xml:space="preserve"> PAGEREF _Toc195774824 \h </w:instrText>
            </w:r>
            <w:r>
              <w:rPr>
                <w:noProof/>
                <w:webHidden/>
              </w:rPr>
            </w:r>
            <w:r>
              <w:rPr>
                <w:noProof/>
                <w:webHidden/>
              </w:rPr>
              <w:fldChar w:fldCharType="separate"/>
            </w:r>
            <w:r>
              <w:rPr>
                <w:noProof/>
                <w:webHidden/>
              </w:rPr>
              <w:t>13</w:t>
            </w:r>
            <w:r>
              <w:rPr>
                <w:noProof/>
                <w:webHidden/>
              </w:rPr>
              <w:fldChar w:fldCharType="end"/>
            </w:r>
          </w:hyperlink>
        </w:p>
        <w:p w14:paraId="19822EDD" w14:textId="101BA7AD" w:rsidR="00C95B57" w:rsidRDefault="00C95B57">
          <w:pPr>
            <w:pStyle w:val="TOC2"/>
            <w:tabs>
              <w:tab w:val="right" w:leader="dot" w:pos="9350"/>
            </w:tabs>
            <w:rPr>
              <w:noProof/>
            </w:rPr>
          </w:pPr>
          <w:hyperlink w:anchor="_Toc195774825" w:history="1">
            <w:r w:rsidRPr="007E3003">
              <w:rPr>
                <w:rStyle w:val="Hyperlink"/>
                <w:noProof/>
              </w:rPr>
              <w:t>2.1 Cerințele funcționale ale sistemului</w:t>
            </w:r>
            <w:r>
              <w:rPr>
                <w:noProof/>
                <w:webHidden/>
              </w:rPr>
              <w:tab/>
            </w:r>
            <w:r>
              <w:rPr>
                <w:noProof/>
                <w:webHidden/>
              </w:rPr>
              <w:fldChar w:fldCharType="begin"/>
            </w:r>
            <w:r>
              <w:rPr>
                <w:noProof/>
                <w:webHidden/>
              </w:rPr>
              <w:instrText xml:space="preserve"> PAGEREF _Toc195774825 \h </w:instrText>
            </w:r>
            <w:r>
              <w:rPr>
                <w:noProof/>
                <w:webHidden/>
              </w:rPr>
            </w:r>
            <w:r>
              <w:rPr>
                <w:noProof/>
                <w:webHidden/>
              </w:rPr>
              <w:fldChar w:fldCharType="separate"/>
            </w:r>
            <w:r>
              <w:rPr>
                <w:noProof/>
                <w:webHidden/>
              </w:rPr>
              <w:t>14</w:t>
            </w:r>
            <w:r>
              <w:rPr>
                <w:noProof/>
                <w:webHidden/>
              </w:rPr>
              <w:fldChar w:fldCharType="end"/>
            </w:r>
          </w:hyperlink>
        </w:p>
        <w:p w14:paraId="324C8EA8" w14:textId="392A2FDC" w:rsidR="00C95B57" w:rsidRDefault="00C95B57">
          <w:pPr>
            <w:pStyle w:val="TOC2"/>
            <w:tabs>
              <w:tab w:val="right" w:leader="dot" w:pos="9350"/>
            </w:tabs>
            <w:rPr>
              <w:noProof/>
            </w:rPr>
          </w:pPr>
          <w:hyperlink w:anchor="_Toc195774826" w:history="1">
            <w:r w:rsidRPr="007E3003">
              <w:rPr>
                <w:rStyle w:val="Hyperlink"/>
                <w:noProof/>
              </w:rPr>
              <w:t>2.2 Cerințele non-funcționale ale sistemului</w:t>
            </w:r>
            <w:r>
              <w:rPr>
                <w:noProof/>
                <w:webHidden/>
              </w:rPr>
              <w:tab/>
            </w:r>
            <w:r>
              <w:rPr>
                <w:noProof/>
                <w:webHidden/>
              </w:rPr>
              <w:fldChar w:fldCharType="begin"/>
            </w:r>
            <w:r>
              <w:rPr>
                <w:noProof/>
                <w:webHidden/>
              </w:rPr>
              <w:instrText xml:space="preserve"> PAGEREF _Toc195774826 \h </w:instrText>
            </w:r>
            <w:r>
              <w:rPr>
                <w:noProof/>
                <w:webHidden/>
              </w:rPr>
            </w:r>
            <w:r>
              <w:rPr>
                <w:noProof/>
                <w:webHidden/>
              </w:rPr>
              <w:fldChar w:fldCharType="separate"/>
            </w:r>
            <w:r>
              <w:rPr>
                <w:noProof/>
                <w:webHidden/>
              </w:rPr>
              <w:t>15</w:t>
            </w:r>
            <w:r>
              <w:rPr>
                <w:noProof/>
                <w:webHidden/>
              </w:rPr>
              <w:fldChar w:fldCharType="end"/>
            </w:r>
          </w:hyperlink>
        </w:p>
        <w:p w14:paraId="3E09899D" w14:textId="11C75300" w:rsidR="00C95B57" w:rsidRDefault="00C95B57">
          <w:pPr>
            <w:pStyle w:val="TOC2"/>
            <w:tabs>
              <w:tab w:val="right" w:leader="dot" w:pos="9350"/>
            </w:tabs>
            <w:rPr>
              <w:noProof/>
            </w:rPr>
          </w:pPr>
          <w:hyperlink w:anchor="_Toc195774827" w:history="1">
            <w:r w:rsidRPr="007E3003">
              <w:rPr>
                <w:rStyle w:val="Hyperlink"/>
                <w:noProof/>
              </w:rPr>
              <w:t>2.3 Modelarea comportamentală a sistemului</w:t>
            </w:r>
            <w:r>
              <w:rPr>
                <w:noProof/>
                <w:webHidden/>
              </w:rPr>
              <w:tab/>
            </w:r>
            <w:r>
              <w:rPr>
                <w:noProof/>
                <w:webHidden/>
              </w:rPr>
              <w:fldChar w:fldCharType="begin"/>
            </w:r>
            <w:r>
              <w:rPr>
                <w:noProof/>
                <w:webHidden/>
              </w:rPr>
              <w:instrText xml:space="preserve"> PAGEREF _Toc195774827 \h </w:instrText>
            </w:r>
            <w:r>
              <w:rPr>
                <w:noProof/>
                <w:webHidden/>
              </w:rPr>
            </w:r>
            <w:r>
              <w:rPr>
                <w:noProof/>
                <w:webHidden/>
              </w:rPr>
              <w:fldChar w:fldCharType="separate"/>
            </w:r>
            <w:r>
              <w:rPr>
                <w:noProof/>
                <w:webHidden/>
              </w:rPr>
              <w:t>16</w:t>
            </w:r>
            <w:r>
              <w:rPr>
                <w:noProof/>
                <w:webHidden/>
              </w:rPr>
              <w:fldChar w:fldCharType="end"/>
            </w:r>
          </w:hyperlink>
        </w:p>
        <w:p w14:paraId="0EF129EC" w14:textId="2DD405B4" w:rsidR="00C95B57" w:rsidRDefault="00C95B57">
          <w:pPr>
            <w:pStyle w:val="TOC2"/>
            <w:tabs>
              <w:tab w:val="right" w:leader="dot" w:pos="9350"/>
            </w:tabs>
            <w:rPr>
              <w:noProof/>
            </w:rPr>
          </w:pPr>
          <w:hyperlink w:anchor="_Toc195774828" w:history="1">
            <w:r w:rsidRPr="007E3003">
              <w:rPr>
                <w:rStyle w:val="Hyperlink"/>
                <w:noProof/>
              </w:rPr>
              <w:t>2.3.1 Generalitățile sistemului informatic</w:t>
            </w:r>
            <w:r>
              <w:rPr>
                <w:noProof/>
                <w:webHidden/>
              </w:rPr>
              <w:tab/>
            </w:r>
            <w:r>
              <w:rPr>
                <w:noProof/>
                <w:webHidden/>
              </w:rPr>
              <w:fldChar w:fldCharType="begin"/>
            </w:r>
            <w:r>
              <w:rPr>
                <w:noProof/>
                <w:webHidden/>
              </w:rPr>
              <w:instrText xml:space="preserve"> PAGEREF _Toc195774828 \h </w:instrText>
            </w:r>
            <w:r>
              <w:rPr>
                <w:noProof/>
                <w:webHidden/>
              </w:rPr>
            </w:r>
            <w:r>
              <w:rPr>
                <w:noProof/>
                <w:webHidden/>
              </w:rPr>
              <w:fldChar w:fldCharType="separate"/>
            </w:r>
            <w:r>
              <w:rPr>
                <w:noProof/>
                <w:webHidden/>
              </w:rPr>
              <w:t>17</w:t>
            </w:r>
            <w:r>
              <w:rPr>
                <w:noProof/>
                <w:webHidden/>
              </w:rPr>
              <w:fldChar w:fldCharType="end"/>
            </w:r>
          </w:hyperlink>
        </w:p>
        <w:p w14:paraId="54E20D10" w14:textId="65A1B24D" w:rsidR="00C95B57" w:rsidRDefault="00C95B57">
          <w:pPr>
            <w:pStyle w:val="TOC2"/>
            <w:tabs>
              <w:tab w:val="right" w:leader="dot" w:pos="9350"/>
            </w:tabs>
            <w:rPr>
              <w:noProof/>
            </w:rPr>
          </w:pPr>
          <w:hyperlink w:anchor="_Toc195774829" w:history="1">
            <w:r w:rsidRPr="007E3003">
              <w:rPr>
                <w:rStyle w:val="Hyperlink"/>
                <w:noProof/>
              </w:rPr>
              <w:t>2.3.2 Fluxul operațional al aplicației</w:t>
            </w:r>
            <w:r>
              <w:rPr>
                <w:noProof/>
                <w:webHidden/>
              </w:rPr>
              <w:tab/>
            </w:r>
            <w:r>
              <w:rPr>
                <w:noProof/>
                <w:webHidden/>
              </w:rPr>
              <w:fldChar w:fldCharType="begin"/>
            </w:r>
            <w:r>
              <w:rPr>
                <w:noProof/>
                <w:webHidden/>
              </w:rPr>
              <w:instrText xml:space="preserve"> PAGEREF _Toc195774829 \h </w:instrText>
            </w:r>
            <w:r>
              <w:rPr>
                <w:noProof/>
                <w:webHidden/>
              </w:rPr>
            </w:r>
            <w:r>
              <w:rPr>
                <w:noProof/>
                <w:webHidden/>
              </w:rPr>
              <w:fldChar w:fldCharType="separate"/>
            </w:r>
            <w:r>
              <w:rPr>
                <w:noProof/>
                <w:webHidden/>
              </w:rPr>
              <w:t>21</w:t>
            </w:r>
            <w:r>
              <w:rPr>
                <w:noProof/>
                <w:webHidden/>
              </w:rPr>
              <w:fldChar w:fldCharType="end"/>
            </w:r>
          </w:hyperlink>
        </w:p>
        <w:p w14:paraId="7F1BFFD7" w14:textId="28B09CB2" w:rsidR="00C95B57" w:rsidRDefault="00C95B57">
          <w:pPr>
            <w:pStyle w:val="TOC2"/>
            <w:tabs>
              <w:tab w:val="right" w:leader="dot" w:pos="9350"/>
            </w:tabs>
            <w:rPr>
              <w:noProof/>
            </w:rPr>
          </w:pPr>
          <w:hyperlink w:anchor="_Toc195774830" w:history="1">
            <w:r w:rsidRPr="007E3003">
              <w:rPr>
                <w:rStyle w:val="Hyperlink"/>
                <w:noProof/>
              </w:rPr>
              <w:t>2.3.3 Modelarea comportamentului sistemului</w:t>
            </w:r>
            <w:r>
              <w:rPr>
                <w:noProof/>
                <w:webHidden/>
              </w:rPr>
              <w:tab/>
            </w:r>
            <w:r>
              <w:rPr>
                <w:noProof/>
                <w:webHidden/>
              </w:rPr>
              <w:fldChar w:fldCharType="begin"/>
            </w:r>
            <w:r>
              <w:rPr>
                <w:noProof/>
                <w:webHidden/>
              </w:rPr>
              <w:instrText xml:space="preserve"> PAGEREF _Toc195774830 \h </w:instrText>
            </w:r>
            <w:r>
              <w:rPr>
                <w:noProof/>
                <w:webHidden/>
              </w:rPr>
            </w:r>
            <w:r>
              <w:rPr>
                <w:noProof/>
                <w:webHidden/>
              </w:rPr>
              <w:fldChar w:fldCharType="separate"/>
            </w:r>
            <w:r>
              <w:rPr>
                <w:noProof/>
                <w:webHidden/>
              </w:rPr>
              <w:t>23</w:t>
            </w:r>
            <w:r>
              <w:rPr>
                <w:noProof/>
                <w:webHidden/>
              </w:rPr>
              <w:fldChar w:fldCharType="end"/>
            </w:r>
          </w:hyperlink>
        </w:p>
        <w:p w14:paraId="7032E3EC" w14:textId="2482099D" w:rsidR="00C95B57" w:rsidRDefault="00C95B57">
          <w:pPr>
            <w:pStyle w:val="TOC2"/>
            <w:tabs>
              <w:tab w:val="right" w:leader="dot" w:pos="9350"/>
            </w:tabs>
            <w:rPr>
              <w:noProof/>
            </w:rPr>
          </w:pPr>
          <w:hyperlink w:anchor="_Toc195774831" w:history="1">
            <w:r w:rsidRPr="007E3003">
              <w:rPr>
                <w:rStyle w:val="Hyperlink"/>
                <w:noProof/>
              </w:rPr>
              <w:t>2.3.4 Descrierea fluxurilor de interacțiune utilizator–sistem</w:t>
            </w:r>
            <w:r>
              <w:rPr>
                <w:noProof/>
                <w:webHidden/>
              </w:rPr>
              <w:tab/>
            </w:r>
            <w:r>
              <w:rPr>
                <w:noProof/>
                <w:webHidden/>
              </w:rPr>
              <w:fldChar w:fldCharType="begin"/>
            </w:r>
            <w:r>
              <w:rPr>
                <w:noProof/>
                <w:webHidden/>
              </w:rPr>
              <w:instrText xml:space="preserve"> PAGEREF _Toc195774831 \h </w:instrText>
            </w:r>
            <w:r>
              <w:rPr>
                <w:noProof/>
                <w:webHidden/>
              </w:rPr>
            </w:r>
            <w:r>
              <w:rPr>
                <w:noProof/>
                <w:webHidden/>
              </w:rPr>
              <w:fldChar w:fldCharType="separate"/>
            </w:r>
            <w:r>
              <w:rPr>
                <w:noProof/>
                <w:webHidden/>
              </w:rPr>
              <w:t>25</w:t>
            </w:r>
            <w:r>
              <w:rPr>
                <w:noProof/>
                <w:webHidden/>
              </w:rPr>
              <w:fldChar w:fldCharType="end"/>
            </w:r>
          </w:hyperlink>
        </w:p>
        <w:p w14:paraId="6B5EC8A5" w14:textId="08D606F4" w:rsidR="00C95B57" w:rsidRDefault="00C95B57">
          <w:pPr>
            <w:pStyle w:val="TOC2"/>
            <w:tabs>
              <w:tab w:val="right" w:leader="dot" w:pos="9350"/>
            </w:tabs>
            <w:rPr>
              <w:noProof/>
            </w:rPr>
          </w:pPr>
          <w:hyperlink w:anchor="_Toc195774832" w:history="1">
            <w:r w:rsidRPr="007E3003">
              <w:rPr>
                <w:rStyle w:val="Hyperlink"/>
                <w:noProof/>
              </w:rPr>
              <w:t>2.3.5 Utilizarea diagramelor de comunicare pentru evidențierea fluxurilor informaționale</w:t>
            </w:r>
            <w:r>
              <w:rPr>
                <w:noProof/>
                <w:webHidden/>
              </w:rPr>
              <w:tab/>
            </w:r>
            <w:r>
              <w:rPr>
                <w:noProof/>
                <w:webHidden/>
              </w:rPr>
              <w:fldChar w:fldCharType="begin"/>
            </w:r>
            <w:r>
              <w:rPr>
                <w:noProof/>
                <w:webHidden/>
              </w:rPr>
              <w:instrText xml:space="preserve"> PAGEREF _Toc195774832 \h </w:instrText>
            </w:r>
            <w:r>
              <w:rPr>
                <w:noProof/>
                <w:webHidden/>
              </w:rPr>
            </w:r>
            <w:r>
              <w:rPr>
                <w:noProof/>
                <w:webHidden/>
              </w:rPr>
              <w:fldChar w:fldCharType="separate"/>
            </w:r>
            <w:r>
              <w:rPr>
                <w:noProof/>
                <w:webHidden/>
              </w:rPr>
              <w:t>29</w:t>
            </w:r>
            <w:r>
              <w:rPr>
                <w:noProof/>
                <w:webHidden/>
              </w:rPr>
              <w:fldChar w:fldCharType="end"/>
            </w:r>
          </w:hyperlink>
        </w:p>
        <w:p w14:paraId="2E446225" w14:textId="0EAF697C" w:rsidR="00C95B57" w:rsidRDefault="00C95B57">
          <w:pPr>
            <w:pStyle w:val="TOC2"/>
            <w:tabs>
              <w:tab w:val="right" w:leader="dot" w:pos="9350"/>
            </w:tabs>
            <w:rPr>
              <w:noProof/>
            </w:rPr>
          </w:pPr>
          <w:hyperlink w:anchor="_Toc195774833" w:history="1">
            <w:r w:rsidRPr="007E3003">
              <w:rPr>
                <w:rStyle w:val="Hyperlink"/>
                <w:noProof/>
              </w:rPr>
              <w:t>2.3.6 Utilizarea diagramelor de clasă pentru modelarea componentelor sistemului</w:t>
            </w:r>
            <w:r>
              <w:rPr>
                <w:noProof/>
                <w:webHidden/>
              </w:rPr>
              <w:tab/>
            </w:r>
            <w:r>
              <w:rPr>
                <w:noProof/>
                <w:webHidden/>
              </w:rPr>
              <w:fldChar w:fldCharType="begin"/>
            </w:r>
            <w:r>
              <w:rPr>
                <w:noProof/>
                <w:webHidden/>
              </w:rPr>
              <w:instrText xml:space="preserve"> PAGEREF _Toc195774833 \h </w:instrText>
            </w:r>
            <w:r>
              <w:rPr>
                <w:noProof/>
                <w:webHidden/>
              </w:rPr>
            </w:r>
            <w:r>
              <w:rPr>
                <w:noProof/>
                <w:webHidden/>
              </w:rPr>
              <w:fldChar w:fldCharType="separate"/>
            </w:r>
            <w:r>
              <w:rPr>
                <w:noProof/>
                <w:webHidden/>
              </w:rPr>
              <w:t>30</w:t>
            </w:r>
            <w:r>
              <w:rPr>
                <w:noProof/>
                <w:webHidden/>
              </w:rPr>
              <w:fldChar w:fldCharType="end"/>
            </w:r>
          </w:hyperlink>
        </w:p>
        <w:p w14:paraId="1075F731" w14:textId="5813256D" w:rsidR="00C95B57" w:rsidRDefault="00C95B57">
          <w:pPr>
            <w:pStyle w:val="TOC2"/>
            <w:tabs>
              <w:tab w:val="right" w:leader="dot" w:pos="9350"/>
            </w:tabs>
            <w:rPr>
              <w:noProof/>
            </w:rPr>
          </w:pPr>
          <w:hyperlink w:anchor="_Toc195774834" w:history="1">
            <w:r w:rsidRPr="007E3003">
              <w:rPr>
                <w:rStyle w:val="Hyperlink"/>
                <w:noProof/>
              </w:rPr>
              <w:t>2.3.7 Modelarea arhitecturii sistemului prin diagrame de componente</w:t>
            </w:r>
            <w:r>
              <w:rPr>
                <w:noProof/>
                <w:webHidden/>
              </w:rPr>
              <w:tab/>
            </w:r>
            <w:r>
              <w:rPr>
                <w:noProof/>
                <w:webHidden/>
              </w:rPr>
              <w:fldChar w:fldCharType="begin"/>
            </w:r>
            <w:r>
              <w:rPr>
                <w:noProof/>
                <w:webHidden/>
              </w:rPr>
              <w:instrText xml:space="preserve"> PAGEREF _Toc195774834 \h </w:instrText>
            </w:r>
            <w:r>
              <w:rPr>
                <w:noProof/>
                <w:webHidden/>
              </w:rPr>
            </w:r>
            <w:r>
              <w:rPr>
                <w:noProof/>
                <w:webHidden/>
              </w:rPr>
              <w:fldChar w:fldCharType="separate"/>
            </w:r>
            <w:r>
              <w:rPr>
                <w:noProof/>
                <w:webHidden/>
              </w:rPr>
              <w:t>32</w:t>
            </w:r>
            <w:r>
              <w:rPr>
                <w:noProof/>
                <w:webHidden/>
              </w:rPr>
              <w:fldChar w:fldCharType="end"/>
            </w:r>
          </w:hyperlink>
        </w:p>
        <w:p w14:paraId="1898CCCC" w14:textId="451D0667" w:rsidR="00C95B57" w:rsidRDefault="00C95B57">
          <w:pPr>
            <w:pStyle w:val="TOC2"/>
            <w:tabs>
              <w:tab w:val="right" w:leader="dot" w:pos="9350"/>
            </w:tabs>
            <w:rPr>
              <w:noProof/>
            </w:rPr>
          </w:pPr>
          <w:hyperlink w:anchor="_Toc195774835" w:history="1">
            <w:r w:rsidRPr="007E3003">
              <w:rPr>
                <w:rStyle w:val="Hyperlink"/>
                <w:noProof/>
              </w:rPr>
              <w:t>2.3.8 Modelarea implementării aplicației</w:t>
            </w:r>
            <w:r>
              <w:rPr>
                <w:noProof/>
                <w:webHidden/>
              </w:rPr>
              <w:tab/>
            </w:r>
            <w:r>
              <w:rPr>
                <w:noProof/>
                <w:webHidden/>
              </w:rPr>
              <w:fldChar w:fldCharType="begin"/>
            </w:r>
            <w:r>
              <w:rPr>
                <w:noProof/>
                <w:webHidden/>
              </w:rPr>
              <w:instrText xml:space="preserve"> PAGEREF _Toc195774835 \h </w:instrText>
            </w:r>
            <w:r>
              <w:rPr>
                <w:noProof/>
                <w:webHidden/>
              </w:rPr>
            </w:r>
            <w:r>
              <w:rPr>
                <w:noProof/>
                <w:webHidden/>
              </w:rPr>
              <w:fldChar w:fldCharType="separate"/>
            </w:r>
            <w:r>
              <w:rPr>
                <w:noProof/>
                <w:webHidden/>
              </w:rPr>
              <w:t>36</w:t>
            </w:r>
            <w:r>
              <w:rPr>
                <w:noProof/>
                <w:webHidden/>
              </w:rPr>
              <w:fldChar w:fldCharType="end"/>
            </w:r>
          </w:hyperlink>
        </w:p>
        <w:p w14:paraId="38F57837" w14:textId="73D60B7B" w:rsidR="00C95B57" w:rsidRDefault="00C95B57">
          <w:pPr>
            <w:pStyle w:val="TOC1"/>
            <w:tabs>
              <w:tab w:val="right" w:leader="dot" w:pos="9350"/>
            </w:tabs>
            <w:rPr>
              <w:noProof/>
            </w:rPr>
          </w:pPr>
          <w:hyperlink w:anchor="_Toc195774836" w:history="1">
            <w:r w:rsidRPr="007E3003">
              <w:rPr>
                <w:rStyle w:val="Hyperlink"/>
                <w:noProof/>
              </w:rPr>
              <w:t>3. Relizarea sistemului informatic</w:t>
            </w:r>
            <w:r>
              <w:rPr>
                <w:noProof/>
                <w:webHidden/>
              </w:rPr>
              <w:tab/>
            </w:r>
            <w:r>
              <w:rPr>
                <w:noProof/>
                <w:webHidden/>
              </w:rPr>
              <w:fldChar w:fldCharType="begin"/>
            </w:r>
            <w:r>
              <w:rPr>
                <w:noProof/>
                <w:webHidden/>
              </w:rPr>
              <w:instrText xml:space="preserve"> PAGEREF _Toc195774836 \h </w:instrText>
            </w:r>
            <w:r>
              <w:rPr>
                <w:noProof/>
                <w:webHidden/>
              </w:rPr>
            </w:r>
            <w:r>
              <w:rPr>
                <w:noProof/>
                <w:webHidden/>
              </w:rPr>
              <w:fldChar w:fldCharType="separate"/>
            </w:r>
            <w:r>
              <w:rPr>
                <w:noProof/>
                <w:webHidden/>
              </w:rPr>
              <w:t>38</w:t>
            </w:r>
            <w:r>
              <w:rPr>
                <w:noProof/>
                <w:webHidden/>
              </w:rPr>
              <w:fldChar w:fldCharType="end"/>
            </w:r>
          </w:hyperlink>
        </w:p>
        <w:p w14:paraId="3C11A21C" w14:textId="0B9F66FD" w:rsidR="00C95B57" w:rsidRDefault="00C95B57">
          <w:pPr>
            <w:pStyle w:val="TOC2"/>
            <w:tabs>
              <w:tab w:val="right" w:leader="dot" w:pos="9350"/>
            </w:tabs>
            <w:rPr>
              <w:noProof/>
            </w:rPr>
          </w:pPr>
          <w:hyperlink w:anchor="_Toc195774837" w:history="1">
            <w:r w:rsidRPr="007E3003">
              <w:rPr>
                <w:rStyle w:val="Hyperlink"/>
                <w:noProof/>
              </w:rPr>
              <w:t>3.1 Realizarea sistemului</w:t>
            </w:r>
            <w:r>
              <w:rPr>
                <w:noProof/>
                <w:webHidden/>
              </w:rPr>
              <w:tab/>
            </w:r>
            <w:r>
              <w:rPr>
                <w:noProof/>
                <w:webHidden/>
              </w:rPr>
              <w:fldChar w:fldCharType="begin"/>
            </w:r>
            <w:r>
              <w:rPr>
                <w:noProof/>
                <w:webHidden/>
              </w:rPr>
              <w:instrText xml:space="preserve"> PAGEREF _Toc195774837 \h </w:instrText>
            </w:r>
            <w:r>
              <w:rPr>
                <w:noProof/>
                <w:webHidden/>
              </w:rPr>
            </w:r>
            <w:r>
              <w:rPr>
                <w:noProof/>
                <w:webHidden/>
              </w:rPr>
              <w:fldChar w:fldCharType="separate"/>
            </w:r>
            <w:r>
              <w:rPr>
                <w:noProof/>
                <w:webHidden/>
              </w:rPr>
              <w:t>38</w:t>
            </w:r>
            <w:r>
              <w:rPr>
                <w:noProof/>
                <w:webHidden/>
              </w:rPr>
              <w:fldChar w:fldCharType="end"/>
            </w:r>
          </w:hyperlink>
        </w:p>
        <w:p w14:paraId="0B84D4A2" w14:textId="5B91232C" w:rsidR="00C95B57" w:rsidRDefault="00C95B57">
          <w:pPr>
            <w:pStyle w:val="TOC2"/>
            <w:tabs>
              <w:tab w:val="right" w:leader="dot" w:pos="9350"/>
            </w:tabs>
            <w:rPr>
              <w:noProof/>
            </w:rPr>
          </w:pPr>
          <w:hyperlink w:anchor="_Toc195774838" w:history="1">
            <w:r w:rsidRPr="007E3003">
              <w:rPr>
                <w:rStyle w:val="Hyperlink"/>
                <w:noProof/>
              </w:rPr>
              <w:t>3.2 Descrierea codului pe module</w:t>
            </w:r>
            <w:r>
              <w:rPr>
                <w:noProof/>
                <w:webHidden/>
              </w:rPr>
              <w:tab/>
            </w:r>
            <w:r>
              <w:rPr>
                <w:noProof/>
                <w:webHidden/>
              </w:rPr>
              <w:fldChar w:fldCharType="begin"/>
            </w:r>
            <w:r>
              <w:rPr>
                <w:noProof/>
                <w:webHidden/>
              </w:rPr>
              <w:instrText xml:space="preserve"> PAGEREF _Toc195774838 \h </w:instrText>
            </w:r>
            <w:r>
              <w:rPr>
                <w:noProof/>
                <w:webHidden/>
              </w:rPr>
            </w:r>
            <w:r>
              <w:rPr>
                <w:noProof/>
                <w:webHidden/>
              </w:rPr>
              <w:fldChar w:fldCharType="separate"/>
            </w:r>
            <w:r>
              <w:rPr>
                <w:noProof/>
                <w:webHidden/>
              </w:rPr>
              <w:t>41</w:t>
            </w:r>
            <w:r>
              <w:rPr>
                <w:noProof/>
                <w:webHidden/>
              </w:rPr>
              <w:fldChar w:fldCharType="end"/>
            </w:r>
          </w:hyperlink>
        </w:p>
        <w:p w14:paraId="01DDF0C5" w14:textId="47B5D4BF" w:rsidR="00C95B57" w:rsidRDefault="00C95B57">
          <w:pPr>
            <w:pStyle w:val="TOC1"/>
            <w:tabs>
              <w:tab w:val="right" w:leader="dot" w:pos="9350"/>
            </w:tabs>
            <w:rPr>
              <w:noProof/>
            </w:rPr>
          </w:pPr>
          <w:hyperlink w:anchor="_Toc195774839" w:history="1">
            <w:r w:rsidRPr="007E3003">
              <w:rPr>
                <w:rStyle w:val="Hyperlink"/>
                <w:noProof/>
              </w:rPr>
              <w:t>4. Documentarea sistemului</w:t>
            </w:r>
            <w:r>
              <w:rPr>
                <w:noProof/>
                <w:webHidden/>
              </w:rPr>
              <w:tab/>
            </w:r>
            <w:r>
              <w:rPr>
                <w:noProof/>
                <w:webHidden/>
              </w:rPr>
              <w:fldChar w:fldCharType="begin"/>
            </w:r>
            <w:r>
              <w:rPr>
                <w:noProof/>
                <w:webHidden/>
              </w:rPr>
              <w:instrText xml:space="preserve"> PAGEREF _Toc195774839 \h </w:instrText>
            </w:r>
            <w:r>
              <w:rPr>
                <w:noProof/>
                <w:webHidden/>
              </w:rPr>
            </w:r>
            <w:r>
              <w:rPr>
                <w:noProof/>
                <w:webHidden/>
              </w:rPr>
              <w:fldChar w:fldCharType="separate"/>
            </w:r>
            <w:r>
              <w:rPr>
                <w:noProof/>
                <w:webHidden/>
              </w:rPr>
              <w:t>46</w:t>
            </w:r>
            <w:r>
              <w:rPr>
                <w:noProof/>
                <w:webHidden/>
              </w:rPr>
              <w:fldChar w:fldCharType="end"/>
            </w:r>
          </w:hyperlink>
        </w:p>
        <w:p w14:paraId="3A6A6599" w14:textId="7321A827" w:rsidR="00C95B57" w:rsidRDefault="00C95B57">
          <w:pPr>
            <w:pStyle w:val="TOC2"/>
            <w:tabs>
              <w:tab w:val="right" w:leader="dot" w:pos="9350"/>
            </w:tabs>
            <w:rPr>
              <w:noProof/>
            </w:rPr>
          </w:pPr>
          <w:hyperlink w:anchor="_Toc195774840" w:history="1">
            <w:r w:rsidRPr="007E3003">
              <w:rPr>
                <w:rStyle w:val="Hyperlink"/>
                <w:noProof/>
              </w:rPr>
              <w:t>BIBLIOGRAFIE</w:t>
            </w:r>
            <w:r>
              <w:rPr>
                <w:noProof/>
                <w:webHidden/>
              </w:rPr>
              <w:tab/>
            </w:r>
            <w:r>
              <w:rPr>
                <w:noProof/>
                <w:webHidden/>
              </w:rPr>
              <w:fldChar w:fldCharType="begin"/>
            </w:r>
            <w:r>
              <w:rPr>
                <w:noProof/>
                <w:webHidden/>
              </w:rPr>
              <w:instrText xml:space="preserve"> PAGEREF _Toc195774840 \h </w:instrText>
            </w:r>
            <w:r>
              <w:rPr>
                <w:noProof/>
                <w:webHidden/>
              </w:rPr>
            </w:r>
            <w:r>
              <w:rPr>
                <w:noProof/>
                <w:webHidden/>
              </w:rPr>
              <w:fldChar w:fldCharType="separate"/>
            </w:r>
            <w:r>
              <w:rPr>
                <w:noProof/>
                <w:webHidden/>
              </w:rPr>
              <w:t>54</w:t>
            </w:r>
            <w:r>
              <w:rPr>
                <w:noProof/>
                <w:webHidden/>
              </w:rPr>
              <w:fldChar w:fldCharType="end"/>
            </w:r>
          </w:hyperlink>
        </w:p>
        <w:p w14:paraId="3A154780" w14:textId="0FFB8CDB" w:rsidR="00C95B57" w:rsidRDefault="00C95B57">
          <w:r>
            <w:rPr>
              <w:b/>
              <w:bCs/>
              <w:noProof/>
            </w:rPr>
            <w:lastRenderedPageBreak/>
            <w:fldChar w:fldCharType="end"/>
          </w:r>
        </w:p>
      </w:sdtContent>
    </w:sdt>
    <w:p w14:paraId="5B7706CF" w14:textId="5EA94E16" w:rsidR="00051C0A" w:rsidRPr="0079389B" w:rsidRDefault="00000000">
      <w:pPr>
        <w:ind w:right="-846"/>
      </w:pPr>
      <w:r w:rsidRPr="0079389B">
        <w:rPr>
          <w:b/>
        </w:rPr>
        <w:t xml:space="preserve"> </w:t>
      </w:r>
    </w:p>
    <w:p w14:paraId="004D083F" w14:textId="4574BBE5" w:rsidR="00051C0A" w:rsidRPr="0079389B" w:rsidRDefault="00000000">
      <w:pPr>
        <w:pStyle w:val="Heading1"/>
        <w:ind w:right="-846"/>
        <w:jc w:val="center"/>
      </w:pPr>
      <w:bookmarkStart w:id="1" w:name="_Toc195774820"/>
      <w:r w:rsidRPr="0079389B">
        <w:t>INTRODUCERE</w:t>
      </w:r>
      <w:bookmarkEnd w:id="1"/>
    </w:p>
    <w:p w14:paraId="26421295" w14:textId="77777777" w:rsidR="00051C0A" w:rsidRPr="0079389B" w:rsidRDefault="00000000">
      <w:pPr>
        <w:ind w:right="-846"/>
      </w:pPr>
      <w:r w:rsidRPr="0079389B">
        <w:t>În perioada curentă în care securitatea datelor este o preocupare majoră, strategiile de securizare a informațiilor și de recunoaștere a vulnerabilităților sunt esențiale pentru securitatea clienților și a organizațiilor. Odată cu dezvoltarea tehnologică atacurile cibernetice devin din ce în ce mai frecvente și periculoase, iar strategiile de asigurare necesită o îmbunătățire constantă. Printre tehnicile utilizate în securitatea cibernetică cea de brute force este utilizată atât în scopuri de protecție, cât și pentru testarea și analizarea vulnerabilităților din cadrele de date.</w:t>
      </w:r>
    </w:p>
    <w:p w14:paraId="4FCFB2B9" w14:textId="77777777" w:rsidR="00051C0A" w:rsidRPr="0079389B" w:rsidRDefault="00000000">
      <w:pPr>
        <w:ind w:right="-846"/>
      </w:pPr>
      <w:r w:rsidRPr="0079389B">
        <w:t>Această teză vizează investigarea în detaliu a procedurilor de brute force legate de spargerea hash-urilor, analizând viabilitatea și adecvarea acestor algoritmi în scenarii diferite. Hash-urile sunt o componentă crucială 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 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6E084E34" w14:textId="77777777" w:rsidR="00051C0A" w:rsidRPr="0079389B" w:rsidRDefault="00000000">
      <w:pPr>
        <w:ind w:right="-846"/>
      </w:pPr>
      <w:r w:rsidRPr="0079389B">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 aplicațiile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4FAD096A" w14:textId="77777777" w:rsidR="00051C0A" w:rsidRPr="0079389B" w:rsidRDefault="00000000">
      <w:pPr>
        <w:ind w:right="-846"/>
      </w:pPr>
      <w:r w:rsidRPr="0079389B">
        <w:br w:type="page"/>
      </w:r>
    </w:p>
    <w:p w14:paraId="3C4F1055" w14:textId="21EF130D" w:rsidR="00051C0A" w:rsidRPr="00C95B57" w:rsidRDefault="00C95B57" w:rsidP="00C95B57">
      <w:pPr>
        <w:pStyle w:val="Heading1"/>
        <w:jc w:val="center"/>
      </w:pPr>
      <w:bookmarkStart w:id="2" w:name="_Toc195774821"/>
      <w:r>
        <w:lastRenderedPageBreak/>
        <w:t xml:space="preserve">1 </w:t>
      </w:r>
      <w:r w:rsidR="00000000" w:rsidRPr="00C95B57">
        <w:t>ANALIZA ȘI DEFINIREA DOMENIULUI DE STUDIU</w:t>
      </w:r>
      <w:bookmarkEnd w:id="2"/>
    </w:p>
    <w:p w14:paraId="40326B24" w14:textId="77777777" w:rsidR="00051C0A" w:rsidRPr="0079389B" w:rsidRDefault="00000000">
      <w:pPr>
        <w:ind w:right="-846"/>
      </w:pPr>
      <w:r w:rsidRPr="0079389B">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69450AE2" w14:textId="77777777" w:rsidR="00051C0A" w:rsidRPr="0079389B" w:rsidRDefault="00000000">
      <w:pPr>
        <w:ind w:right="-846"/>
      </w:pPr>
      <w:r w:rsidRPr="0079389B">
        <w:t>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[1]</w:t>
      </w:r>
    </w:p>
    <w:p w14:paraId="18BF72E5" w14:textId="77777777" w:rsidR="00051C0A" w:rsidRPr="0079389B" w:rsidRDefault="00000000">
      <w:pPr>
        <w:ind w:right="-846"/>
      </w:pPr>
      <w:r w:rsidRPr="0079389B">
        <w:t>Pentru a obține un nivel ridicat de securitate, hashing-ul se bazează pe trei componente esențiale:</w:t>
      </w:r>
    </w:p>
    <w:p w14:paraId="03A77929" w14:textId="77777777" w:rsidR="00051C0A" w:rsidRPr="0079389B" w:rsidRDefault="00000000">
      <w:pPr>
        <w:numPr>
          <w:ilvl w:val="0"/>
          <w:numId w:val="3"/>
        </w:numPr>
        <w:ind w:right="-846"/>
      </w:pPr>
      <w:r w:rsidRPr="0079389B">
        <w:t>Cheia de intrare (input key) – datele originale care urmează să fie procesate.</w:t>
      </w:r>
    </w:p>
    <w:p w14:paraId="4ADFD5B0" w14:textId="77777777" w:rsidR="00051C0A" w:rsidRPr="0079389B" w:rsidRDefault="00000000">
      <w:pPr>
        <w:numPr>
          <w:ilvl w:val="0"/>
          <w:numId w:val="3"/>
        </w:numPr>
        <w:ind w:right="-846"/>
      </w:pPr>
      <w:r w:rsidRPr="0079389B">
        <w:t>Funcția hash – algoritmul matematic care convertește datele într-o valoare unică.</w:t>
      </w:r>
    </w:p>
    <w:p w14:paraId="081598D5" w14:textId="77777777" w:rsidR="00051C0A" w:rsidRPr="0079389B" w:rsidRDefault="00000000">
      <w:pPr>
        <w:numPr>
          <w:ilvl w:val="0"/>
          <w:numId w:val="3"/>
        </w:numPr>
        <w:ind w:right="-846"/>
      </w:pPr>
      <w:r w:rsidRPr="0079389B">
        <w:t>Tabela de hash (hash table) – structură de date care stochează valorile hash pentru referință și căutare rapidă.</w:t>
      </w:r>
    </w:p>
    <w:p w14:paraId="3F94D954" w14:textId="77777777" w:rsidR="00051C0A" w:rsidRPr="0079389B" w:rsidRDefault="00000000">
      <w:pPr>
        <w:ind w:right="-846"/>
      </w:pPr>
      <w:r w:rsidRPr="0079389B">
        <w:t>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[1]</w:t>
      </w:r>
    </w:p>
    <w:p w14:paraId="4C623CF6" w14:textId="77777777" w:rsidR="00051C0A" w:rsidRPr="0079389B" w:rsidRDefault="00000000">
      <w:pPr>
        <w:ind w:right="-846"/>
      </w:pPr>
      <w:r w:rsidRPr="0079389B">
        <w:t>Una dintre cele mai mari provocări este coliziunea – situația în care două valori de intrare diferite generează același hash. Pentru a minimiza acest risc, algoritmii moderni, cum ar fi SHA-256 și SHA-3, sunt proiectați pentru a reduce probabilitatea acestor coliziuni. [2] Ei folosesc diferse metode care minimizează probabilitatea întâlnirii acestui eveniment:</w:t>
      </w:r>
    </w:p>
    <w:p w14:paraId="6FC99436" w14:textId="77777777" w:rsidR="00051C0A" w:rsidRPr="0079389B" w:rsidRDefault="00000000">
      <w:pPr>
        <w:numPr>
          <w:ilvl w:val="0"/>
          <w:numId w:val="2"/>
        </w:numPr>
        <w:pBdr>
          <w:top w:val="nil"/>
          <w:left w:val="nil"/>
          <w:bottom w:val="nil"/>
          <w:right w:val="nil"/>
          <w:between w:val="nil"/>
        </w:pBdr>
        <w:spacing w:after="0"/>
        <w:ind w:right="-846"/>
      </w:pPr>
      <w:r w:rsidRPr="0079389B">
        <w:rPr>
          <w:color w:val="000000"/>
        </w:rPr>
        <w:lastRenderedPageBreak/>
        <w:t>Folosirea sării (Salting) - adăugarea unui șir aleatoriu la final înainte de face operațiunea de hash pentru a preveni coliziunile și atacurile de tip ”rainbow table”.</w:t>
      </w:r>
    </w:p>
    <w:p w14:paraId="2347DC92" w14:textId="77777777" w:rsidR="00051C0A" w:rsidRPr="0079389B" w:rsidRDefault="00000000">
      <w:pPr>
        <w:numPr>
          <w:ilvl w:val="0"/>
          <w:numId w:val="2"/>
        </w:numPr>
        <w:pBdr>
          <w:top w:val="nil"/>
          <w:left w:val="nil"/>
          <w:bottom w:val="nil"/>
          <w:right w:val="nil"/>
          <w:between w:val="nil"/>
        </w:pBdr>
        <w:spacing w:before="0" w:after="0"/>
        <w:ind w:right="-846"/>
      </w:pPr>
      <w:r w:rsidRPr="0079389B">
        <w:rPr>
          <w:color w:val="000000"/>
        </w:rPr>
        <w:t>Hashing iterativ (Key stretching) - aplicarea repetată a funcției de hash crește securitatea și reduce coliziunile în cazul parolelor.</w:t>
      </w:r>
    </w:p>
    <w:p w14:paraId="16E597BF" w14:textId="77777777" w:rsidR="00051C0A" w:rsidRPr="0079389B" w:rsidRDefault="00000000">
      <w:pPr>
        <w:numPr>
          <w:ilvl w:val="0"/>
          <w:numId w:val="2"/>
        </w:numPr>
        <w:pBdr>
          <w:top w:val="nil"/>
          <w:left w:val="nil"/>
          <w:bottom w:val="nil"/>
          <w:right w:val="nil"/>
          <w:between w:val="nil"/>
        </w:pBdr>
        <w:spacing w:before="0"/>
        <w:ind w:right="-846"/>
      </w:pPr>
      <w:r w:rsidRPr="0079389B">
        <w:rPr>
          <w:color w:val="000000"/>
        </w:rPr>
        <w:t>Verificare prin HMAC - pentru autentificare, utilizarea HMAC (Hash-based Message Authentication Code) ajută la evitarea coliziunilor și la protecția integrității mesajelor</w:t>
      </w:r>
    </w:p>
    <w:p w14:paraId="00FB318A" w14:textId="77777777" w:rsidR="00051C0A" w:rsidRPr="0079389B" w:rsidRDefault="00000000">
      <w:pPr>
        <w:ind w:right="-846"/>
      </w:pPr>
      <w:r w:rsidRPr="0079389B">
        <w:t>În comparație cu criptarea hashing-ul este unidirecțional astfel textul, fișierul asupra căruia este aplicată operația de hashing nu poate fi decodificat în datele inițiale. Datorită acestui fapt hashing-ul este potrivit pentru a fi utilizat la autentificare și verificare. Comparativ cu criptarea care conține o cheie care poate decripta mesajul, o face perfectă spre folosire în protectiția și transmiterea datelor confidențiale.</w:t>
      </w:r>
    </w:p>
    <w:p w14:paraId="3FA8229F" w14:textId="77777777" w:rsidR="00051C0A" w:rsidRPr="0079389B" w:rsidRDefault="00000000">
      <w:pPr>
        <w:ind w:right="-846"/>
      </w:pPr>
      <w:r w:rsidRPr="0079389B">
        <w:t>În concluzie, hashing-ul este o tehnologie esențială pentru securitatea cibernetică, fiind utilizat în gestionarea parolelor, autentificare, protecția datelor și verificarea integrității fișierelor. Alegerea unui algoritm de hashing adecvat este esențială pentru a preveni atacurile cibernetice și pentru a asigura confidențialitatea și securitatea datelor digitale</w:t>
      </w:r>
    </w:p>
    <w:p w14:paraId="3044FD0A" w14:textId="77777777" w:rsidR="00051C0A" w:rsidRPr="0079389B" w:rsidRDefault="00051C0A">
      <w:pPr>
        <w:ind w:right="-846"/>
      </w:pPr>
    </w:p>
    <w:p w14:paraId="61AC2E50" w14:textId="77777777" w:rsidR="00051C0A" w:rsidRPr="0079389B" w:rsidRDefault="00000000">
      <w:pPr>
        <w:pStyle w:val="Heading2"/>
        <w:ind w:left="360" w:right="-846"/>
        <w:jc w:val="center"/>
      </w:pPr>
      <w:bookmarkStart w:id="3" w:name="_Toc195774822"/>
      <w:r w:rsidRPr="0079389B">
        <w:t>1.1 Analiza și cercetarea soluțiilor existente</w:t>
      </w:r>
      <w:bookmarkEnd w:id="3"/>
    </w:p>
    <w:p w14:paraId="2579B06B" w14:textId="77777777" w:rsidR="00051C0A" w:rsidRPr="0079389B" w:rsidRDefault="00000000">
      <w:pPr>
        <w:ind w:right="-846"/>
      </w:pPr>
      <w:r w:rsidRPr="0079389B">
        <w:t>La moment platformele cele mai cunoscute care se ocupă de acest lucru sunt: “HashCat”, “Jhon the Ripper”, “Cain &amp; Abel”, “OphCrack” .</w:t>
      </w:r>
    </w:p>
    <w:p w14:paraId="4871CE4A" w14:textId="77777777" w:rsidR="00051C0A" w:rsidRPr="0079389B" w:rsidRDefault="00000000">
      <w:pPr>
        <w:ind w:right="-846" w:firstLine="720"/>
      </w:pPr>
      <w:r w:rsidRPr="0079389B">
        <w:rPr>
          <w:b/>
        </w:rPr>
        <w:t>Hashcat</w:t>
      </w:r>
      <w:r w:rsidRPr="0079389B">
        <w:t xml:space="preserve"> este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Hashcat dispune de următoarele funcții. [3]</w:t>
      </w:r>
    </w:p>
    <w:p w14:paraId="5103C96B" w14:textId="77777777" w:rsidR="00051C0A" w:rsidRPr="0079389B" w:rsidRDefault="00000000">
      <w:pPr>
        <w:numPr>
          <w:ilvl w:val="0"/>
          <w:numId w:val="4"/>
        </w:numPr>
        <w:pBdr>
          <w:top w:val="nil"/>
          <w:left w:val="nil"/>
          <w:bottom w:val="nil"/>
          <w:right w:val="nil"/>
          <w:between w:val="nil"/>
        </w:pBdr>
        <w:spacing w:after="0"/>
        <w:ind w:right="-846"/>
      </w:pPr>
      <w:r w:rsidRPr="0079389B">
        <w:rPr>
          <w:color w:val="000000"/>
        </w:rPr>
        <w:t>poate fi utilizat pe mai multe sisteme de operare</w:t>
      </w:r>
    </w:p>
    <w:p w14:paraId="1952F43A"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multi-platform (suport OpenCL și CUDA)</w:t>
      </w:r>
    </w:p>
    <w:p w14:paraId="1E700D32"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peste 150 algoritmi implementați</w:t>
      </w:r>
    </w:p>
    <w:p w14:paraId="4BB6EC83"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lastRenderedPageBreak/>
        <w:t>utilizare redusă a resurselor</w:t>
      </w:r>
    </w:p>
    <w:p w14:paraId="439C4404" w14:textId="77777777" w:rsidR="00051C0A" w:rsidRPr="0079389B" w:rsidRDefault="00000000">
      <w:pPr>
        <w:numPr>
          <w:ilvl w:val="0"/>
          <w:numId w:val="4"/>
        </w:numPr>
        <w:pBdr>
          <w:top w:val="nil"/>
          <w:left w:val="nil"/>
          <w:bottom w:val="nil"/>
          <w:right w:val="nil"/>
          <w:between w:val="nil"/>
        </w:pBdr>
        <w:spacing w:before="0" w:after="0"/>
        <w:ind w:right="-846"/>
      </w:pPr>
      <w:r w:rsidRPr="0079389B">
        <w:rPr>
          <w:color w:val="000000"/>
        </w:rPr>
        <w:t>sistem de benchmarking incorporat</w:t>
      </w:r>
    </w:p>
    <w:p w14:paraId="5CEA32E8" w14:textId="77777777" w:rsidR="00051C0A" w:rsidRPr="0079389B" w:rsidRDefault="00000000">
      <w:pPr>
        <w:numPr>
          <w:ilvl w:val="0"/>
          <w:numId w:val="4"/>
        </w:numPr>
        <w:pBdr>
          <w:top w:val="nil"/>
          <w:left w:val="nil"/>
          <w:bottom w:val="nil"/>
          <w:right w:val="nil"/>
          <w:between w:val="nil"/>
        </w:pBdr>
        <w:spacing w:before="0"/>
        <w:ind w:right="-846"/>
      </w:pPr>
      <w:r w:rsidRPr="0079389B">
        <w:rPr>
          <w:color w:val="000000"/>
        </w:rPr>
        <w:t>poate efectua dictionary attacks la peste 30 de protocoale</w:t>
      </w:r>
    </w:p>
    <w:p w14:paraId="1FAFC5E0"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drawing>
          <wp:inline distT="0" distB="0" distL="0" distR="0" wp14:anchorId="549EEED0" wp14:editId="703C8F54">
            <wp:extent cx="5943600" cy="38798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879850"/>
                    </a:xfrm>
                    <a:prstGeom prst="rect">
                      <a:avLst/>
                    </a:prstGeom>
                    <a:ln/>
                  </pic:spPr>
                </pic:pic>
              </a:graphicData>
            </a:graphic>
          </wp:inline>
        </w:drawing>
      </w:r>
    </w:p>
    <w:p w14:paraId="3546E2D0"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1.1 – </w:t>
      </w:r>
      <w:r w:rsidRPr="0079389B">
        <w:rPr>
          <w:color w:val="000000"/>
        </w:rPr>
        <w:t>Aplicația “Hashcat”</w:t>
      </w:r>
    </w:p>
    <w:p w14:paraId="7B78277E" w14:textId="77777777" w:rsidR="00051C0A" w:rsidRPr="0079389B" w:rsidRDefault="00051C0A">
      <w:pPr>
        <w:pBdr>
          <w:top w:val="nil"/>
          <w:left w:val="nil"/>
          <w:bottom w:val="nil"/>
          <w:right w:val="nil"/>
          <w:between w:val="nil"/>
        </w:pBdr>
        <w:spacing w:before="280"/>
        <w:ind w:right="-846"/>
        <w:rPr>
          <w:color w:val="000000"/>
        </w:rPr>
      </w:pPr>
    </w:p>
    <w:p w14:paraId="4B8FF61F"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John the Ripper</w:t>
      </w:r>
      <w:r w:rsidRPr="0079389B">
        <w:rPr>
          <w:color w:val="000000"/>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John the Ripper este optimizat pentru a utiliza eficient resursele sistemului, inclusiv suport pentru accelerare GPU și SIMD, ceea ce îmbunătățește semnificativ viteza de procesare.[4]</w:t>
      </w:r>
    </w:p>
    <w:p w14:paraId="6CE1EC15" w14:textId="77777777" w:rsidR="00051C0A" w:rsidRPr="0079389B" w:rsidRDefault="00051C0A">
      <w:pPr>
        <w:pBdr>
          <w:top w:val="nil"/>
          <w:left w:val="nil"/>
          <w:bottom w:val="nil"/>
          <w:right w:val="nil"/>
          <w:between w:val="nil"/>
        </w:pBdr>
        <w:spacing w:before="280"/>
        <w:ind w:right="-846" w:firstLine="720"/>
        <w:rPr>
          <w:color w:val="000000"/>
        </w:rPr>
      </w:pPr>
    </w:p>
    <w:p w14:paraId="322AE641"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drawing>
          <wp:inline distT="0" distB="0" distL="0" distR="0" wp14:anchorId="5E538DB0" wp14:editId="466F82A9">
            <wp:extent cx="5943600" cy="1333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333500"/>
                    </a:xfrm>
                    <a:prstGeom prst="rect">
                      <a:avLst/>
                    </a:prstGeom>
                    <a:ln/>
                  </pic:spPr>
                </pic:pic>
              </a:graphicData>
            </a:graphic>
          </wp:inline>
        </w:drawing>
      </w:r>
    </w:p>
    <w:p w14:paraId="32D01292"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1.2 – </w:t>
      </w:r>
      <w:r w:rsidRPr="0079389B">
        <w:rPr>
          <w:color w:val="000000"/>
        </w:rPr>
        <w:t>Aplicația “John The Ripper”</w:t>
      </w:r>
    </w:p>
    <w:p w14:paraId="73654566" w14:textId="77777777" w:rsidR="00051C0A" w:rsidRPr="0079389B" w:rsidRDefault="00051C0A">
      <w:pPr>
        <w:pBdr>
          <w:top w:val="nil"/>
          <w:left w:val="nil"/>
          <w:bottom w:val="nil"/>
          <w:right w:val="nil"/>
          <w:between w:val="nil"/>
        </w:pBdr>
        <w:spacing w:before="280"/>
        <w:ind w:right="-846"/>
        <w:rPr>
          <w:color w:val="000000"/>
        </w:rPr>
      </w:pPr>
    </w:p>
    <w:p w14:paraId="0F245C82"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Cain &amp; Abel</w:t>
      </w:r>
      <w:r w:rsidRPr="0079389B">
        <w:rPr>
          <w:color w:val="000000"/>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 Este instrumentul cel mai bun pentru atacurile de tip MITM, dar problema este că poate fi folosit doar pe windows și poate fi mai complicat pentru utilizatorii încapători.[3] Funcțiile de care dispune acest instrument sunt.</w:t>
      </w:r>
    </w:p>
    <w:p w14:paraId="00FDA3D9" w14:textId="77777777" w:rsidR="00051C0A" w:rsidRPr="0079389B" w:rsidRDefault="00000000">
      <w:pPr>
        <w:numPr>
          <w:ilvl w:val="0"/>
          <w:numId w:val="5"/>
        </w:numPr>
        <w:pBdr>
          <w:top w:val="nil"/>
          <w:left w:val="nil"/>
          <w:bottom w:val="nil"/>
          <w:right w:val="nil"/>
          <w:between w:val="nil"/>
        </w:pBdr>
        <w:spacing w:before="280" w:after="0"/>
        <w:ind w:right="-846"/>
        <w:rPr>
          <w:color w:val="000000"/>
        </w:rPr>
      </w:pPr>
      <w:r w:rsidRPr="0079389B">
        <w:rPr>
          <w:color w:val="000000"/>
        </w:rPr>
        <w:t>folosit pentru web-cracking</w:t>
      </w:r>
    </w:p>
    <w:p w14:paraId="1D836D4A" w14:textId="77777777" w:rsidR="00051C0A" w:rsidRPr="0079389B" w:rsidRDefault="00000000">
      <w:pPr>
        <w:numPr>
          <w:ilvl w:val="0"/>
          <w:numId w:val="5"/>
        </w:numPr>
        <w:pBdr>
          <w:top w:val="nil"/>
          <w:left w:val="nil"/>
          <w:bottom w:val="nil"/>
          <w:right w:val="nil"/>
          <w:between w:val="nil"/>
        </w:pBdr>
        <w:spacing w:before="0" w:after="0"/>
        <w:ind w:right="-846"/>
        <w:rPr>
          <w:color w:val="000000"/>
        </w:rPr>
      </w:pPr>
      <w:r w:rsidRPr="0079389B">
        <w:rPr>
          <w:color w:val="000000"/>
        </w:rPr>
        <w:t>ARP spoofing</w:t>
      </w:r>
    </w:p>
    <w:p w14:paraId="56045EDD" w14:textId="77777777" w:rsidR="00051C0A" w:rsidRPr="0079389B" w:rsidRDefault="00000000">
      <w:pPr>
        <w:numPr>
          <w:ilvl w:val="0"/>
          <w:numId w:val="5"/>
        </w:numPr>
        <w:pBdr>
          <w:top w:val="nil"/>
          <w:left w:val="nil"/>
          <w:bottom w:val="nil"/>
          <w:right w:val="nil"/>
          <w:between w:val="nil"/>
        </w:pBdr>
        <w:spacing w:before="0" w:after="0"/>
        <w:ind w:right="-846"/>
        <w:rPr>
          <w:color w:val="000000"/>
        </w:rPr>
      </w:pPr>
      <w:r w:rsidRPr="0079389B">
        <w:rPr>
          <w:color w:val="000000"/>
        </w:rPr>
        <w:t>posibilitatea de înregistra conversații VoIP</w:t>
      </w:r>
    </w:p>
    <w:p w14:paraId="00B8255C" w14:textId="77777777" w:rsidR="00051C0A" w:rsidRPr="0079389B" w:rsidRDefault="00000000">
      <w:pPr>
        <w:numPr>
          <w:ilvl w:val="0"/>
          <w:numId w:val="5"/>
        </w:numPr>
        <w:pBdr>
          <w:top w:val="nil"/>
          <w:left w:val="nil"/>
          <w:bottom w:val="nil"/>
          <w:right w:val="nil"/>
          <w:between w:val="nil"/>
        </w:pBdr>
        <w:spacing w:before="0"/>
        <w:ind w:right="-846"/>
        <w:rPr>
          <w:color w:val="000000"/>
        </w:rPr>
      </w:pPr>
      <w:r w:rsidRPr="0079389B">
        <w:rPr>
          <w:color w:val="000000"/>
        </w:rPr>
        <w:t>acesta poate sparge diverse forme de hașuri LM și NT, hash-uri IOS și PIX hash-uri RADIUS, parole RDP, MD2, MD4, MD5, SHA-1, SHA-2, RIPEMD-160, Kerberos 5, MSSQL, MySQL, Oracle și SIP</w:t>
      </w:r>
    </w:p>
    <w:p w14:paraId="337DE6C8" w14:textId="77777777" w:rsidR="00051C0A" w:rsidRPr="0079389B" w:rsidRDefault="00000000">
      <w:pPr>
        <w:pBdr>
          <w:top w:val="nil"/>
          <w:left w:val="nil"/>
          <w:bottom w:val="nil"/>
          <w:right w:val="nil"/>
          <w:between w:val="nil"/>
        </w:pBdr>
        <w:spacing w:before="280"/>
        <w:ind w:right="-846"/>
        <w:jc w:val="center"/>
        <w:rPr>
          <w:b/>
          <w:color w:val="000000"/>
        </w:rPr>
      </w:pPr>
      <w:r w:rsidRPr="0079389B">
        <w:rPr>
          <w:noProof/>
          <w:color w:val="000000"/>
        </w:rPr>
        <w:lastRenderedPageBreak/>
        <w:drawing>
          <wp:inline distT="0" distB="0" distL="0" distR="0" wp14:anchorId="3EF4728C" wp14:editId="42DB46F1">
            <wp:extent cx="5943600" cy="314833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148330"/>
                    </a:xfrm>
                    <a:prstGeom prst="rect">
                      <a:avLst/>
                    </a:prstGeom>
                    <a:ln/>
                  </pic:spPr>
                </pic:pic>
              </a:graphicData>
            </a:graphic>
          </wp:inline>
        </w:drawing>
      </w:r>
    </w:p>
    <w:p w14:paraId="000B4E85" w14:textId="77777777" w:rsidR="00051C0A" w:rsidRPr="0079389B" w:rsidRDefault="00000000">
      <w:pPr>
        <w:pBdr>
          <w:top w:val="nil"/>
          <w:left w:val="nil"/>
          <w:bottom w:val="nil"/>
          <w:right w:val="nil"/>
          <w:between w:val="nil"/>
        </w:pBdr>
        <w:spacing w:before="280"/>
        <w:ind w:right="-846"/>
        <w:jc w:val="center"/>
        <w:rPr>
          <w:color w:val="000000"/>
        </w:rPr>
      </w:pPr>
      <w:r w:rsidRPr="0079389B">
        <w:rPr>
          <w:b/>
          <w:color w:val="000000"/>
        </w:rPr>
        <w:t xml:space="preserve">Figura 1.3 </w:t>
      </w:r>
      <w:r w:rsidRPr="0079389B">
        <w:rPr>
          <w:color w:val="000000"/>
        </w:rPr>
        <w:t>– Aplicația “Cain &amp; Abel”</w:t>
      </w:r>
    </w:p>
    <w:p w14:paraId="4CCFE459" w14:textId="77777777" w:rsidR="00051C0A" w:rsidRPr="0079389B" w:rsidRDefault="00051C0A">
      <w:pPr>
        <w:pBdr>
          <w:top w:val="nil"/>
          <w:left w:val="nil"/>
          <w:bottom w:val="nil"/>
          <w:right w:val="nil"/>
          <w:between w:val="nil"/>
        </w:pBdr>
        <w:spacing w:before="280"/>
        <w:ind w:right="-846"/>
        <w:rPr>
          <w:color w:val="000000"/>
        </w:rPr>
      </w:pPr>
    </w:p>
    <w:p w14:paraId="5E7809FA" w14:textId="77777777" w:rsidR="00051C0A" w:rsidRPr="0079389B" w:rsidRDefault="00000000">
      <w:pPr>
        <w:pBdr>
          <w:top w:val="nil"/>
          <w:left w:val="nil"/>
          <w:bottom w:val="nil"/>
          <w:right w:val="nil"/>
          <w:between w:val="nil"/>
        </w:pBdr>
        <w:spacing w:before="280"/>
        <w:ind w:right="-846" w:firstLine="720"/>
        <w:rPr>
          <w:color w:val="000000"/>
        </w:rPr>
      </w:pPr>
      <w:r w:rsidRPr="0079389B">
        <w:rPr>
          <w:b/>
          <w:color w:val="000000"/>
        </w:rPr>
        <w:t>Ophcrack</w:t>
      </w:r>
      <w:r w:rsidRPr="0079389B">
        <w:rPr>
          <w:color w:val="000000"/>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Acest instrument este suficient de rapid și ușor pentru un utilizator care sparge parole pentru prima dată cu cunoștințe de bază de Windows și poate sparge majoritatea parole în câteva minute, pe majoritatea computerelor.[3] Acesta are următoarele funcții.</w:t>
      </w:r>
    </w:p>
    <w:p w14:paraId="3E23B14F" w14:textId="77777777" w:rsidR="00051C0A" w:rsidRPr="0079389B" w:rsidRDefault="00000000">
      <w:pPr>
        <w:numPr>
          <w:ilvl w:val="0"/>
          <w:numId w:val="6"/>
        </w:numPr>
        <w:pBdr>
          <w:top w:val="nil"/>
          <w:left w:val="nil"/>
          <w:bottom w:val="nil"/>
          <w:right w:val="nil"/>
          <w:between w:val="nil"/>
        </w:pBdr>
        <w:spacing w:before="280" w:after="0"/>
        <w:ind w:right="-846"/>
        <w:rPr>
          <w:color w:val="000000"/>
        </w:rPr>
      </w:pPr>
      <w:r w:rsidRPr="0079389B">
        <w:rPr>
          <w:color w:val="000000"/>
        </w:rPr>
        <w:t>disponibil pe mai multe sisteme de operare ca Windows, Linux/Unix, Mac OS</w:t>
      </w:r>
    </w:p>
    <w:p w14:paraId="7A55F658"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poate sparge hashuri de tim LM și NTLM</w:t>
      </w:r>
    </w:p>
    <w:p w14:paraId="4ED87538"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atac combinatoric</w:t>
      </w:r>
    </w:p>
    <w:p w14:paraId="6115CADF" w14:textId="77777777" w:rsidR="00051C0A" w:rsidRPr="0079389B" w:rsidRDefault="00000000">
      <w:pPr>
        <w:numPr>
          <w:ilvl w:val="0"/>
          <w:numId w:val="6"/>
        </w:numPr>
        <w:pBdr>
          <w:top w:val="nil"/>
          <w:left w:val="nil"/>
          <w:bottom w:val="nil"/>
          <w:right w:val="nil"/>
          <w:between w:val="nil"/>
        </w:pBdr>
        <w:spacing w:before="0" w:after="0"/>
        <w:ind w:right="-846"/>
        <w:rPr>
          <w:color w:val="000000"/>
        </w:rPr>
      </w:pPr>
      <w:r w:rsidRPr="0079389B">
        <w:rPr>
          <w:color w:val="000000"/>
        </w:rPr>
        <w:t>atac brute-force</w:t>
      </w:r>
    </w:p>
    <w:p w14:paraId="1C14AB93" w14:textId="77777777" w:rsidR="00051C0A" w:rsidRPr="0079389B" w:rsidRDefault="00000000">
      <w:pPr>
        <w:numPr>
          <w:ilvl w:val="0"/>
          <w:numId w:val="6"/>
        </w:numPr>
        <w:pBdr>
          <w:top w:val="nil"/>
          <w:left w:val="nil"/>
          <w:bottom w:val="nil"/>
          <w:right w:val="nil"/>
          <w:between w:val="nil"/>
        </w:pBdr>
        <w:spacing w:before="0"/>
        <w:ind w:right="-846"/>
        <w:rPr>
          <w:color w:val="000000"/>
        </w:rPr>
      </w:pPr>
      <w:r w:rsidRPr="0079389B">
        <w:rPr>
          <w:color w:val="000000"/>
        </w:rPr>
        <w:t>atac direct</w:t>
      </w:r>
    </w:p>
    <w:p w14:paraId="6006E2B8" w14:textId="77777777" w:rsidR="00051C0A" w:rsidRPr="0079389B" w:rsidRDefault="00000000">
      <w:pPr>
        <w:pBdr>
          <w:top w:val="nil"/>
          <w:left w:val="nil"/>
          <w:bottom w:val="nil"/>
          <w:right w:val="nil"/>
          <w:between w:val="nil"/>
        </w:pBdr>
        <w:tabs>
          <w:tab w:val="left" w:pos="3098"/>
        </w:tabs>
        <w:spacing w:before="280"/>
        <w:ind w:right="-846"/>
        <w:jc w:val="center"/>
        <w:rPr>
          <w:color w:val="000000"/>
        </w:rPr>
      </w:pPr>
      <w:r w:rsidRPr="0079389B">
        <w:rPr>
          <w:noProof/>
          <w:color w:val="000000"/>
        </w:rPr>
        <w:lastRenderedPageBreak/>
        <w:drawing>
          <wp:inline distT="0" distB="0" distL="0" distR="0" wp14:anchorId="713D5C78" wp14:editId="5A116E63">
            <wp:extent cx="5943600" cy="322707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227070"/>
                    </a:xfrm>
                    <a:prstGeom prst="rect">
                      <a:avLst/>
                    </a:prstGeom>
                    <a:ln/>
                  </pic:spPr>
                </pic:pic>
              </a:graphicData>
            </a:graphic>
          </wp:inline>
        </w:drawing>
      </w:r>
    </w:p>
    <w:p w14:paraId="03348F27" w14:textId="77777777" w:rsidR="00051C0A" w:rsidRPr="0079389B" w:rsidRDefault="00000000">
      <w:pPr>
        <w:pBdr>
          <w:top w:val="nil"/>
          <w:left w:val="nil"/>
          <w:bottom w:val="nil"/>
          <w:right w:val="nil"/>
          <w:between w:val="nil"/>
        </w:pBdr>
        <w:tabs>
          <w:tab w:val="left" w:pos="3098"/>
        </w:tabs>
        <w:spacing w:before="280"/>
        <w:ind w:right="-846"/>
        <w:jc w:val="center"/>
        <w:rPr>
          <w:color w:val="000000"/>
        </w:rPr>
      </w:pPr>
      <w:r w:rsidRPr="0079389B">
        <w:rPr>
          <w:b/>
          <w:color w:val="000000"/>
        </w:rPr>
        <w:t xml:space="preserve">Figura 1.4 </w:t>
      </w:r>
      <w:r w:rsidRPr="0079389B">
        <w:rPr>
          <w:color w:val="000000"/>
        </w:rPr>
        <w:t>– Aplicația “Ophcrack”</w:t>
      </w:r>
    </w:p>
    <w:p w14:paraId="12648AA3" w14:textId="77777777" w:rsidR="00051C0A" w:rsidRPr="0079389B" w:rsidRDefault="00051C0A">
      <w:pPr>
        <w:pBdr>
          <w:top w:val="nil"/>
          <w:left w:val="nil"/>
          <w:bottom w:val="nil"/>
          <w:right w:val="nil"/>
          <w:between w:val="nil"/>
        </w:pBdr>
        <w:tabs>
          <w:tab w:val="left" w:pos="3098"/>
        </w:tabs>
        <w:spacing w:before="280"/>
        <w:ind w:right="-846"/>
        <w:rPr>
          <w:color w:val="000000"/>
        </w:rPr>
      </w:pPr>
    </w:p>
    <w:p w14:paraId="36273CED" w14:textId="77777777" w:rsidR="00051C0A" w:rsidRPr="0079389B" w:rsidRDefault="00000000">
      <w:pPr>
        <w:pStyle w:val="Heading2"/>
        <w:ind w:left="360" w:right="-846"/>
        <w:jc w:val="center"/>
      </w:pPr>
      <w:bookmarkStart w:id="4" w:name="_Toc195774823"/>
      <w:r w:rsidRPr="0079389B">
        <w:t>1.2 Definirea scopului și obiectivul proiectului</w:t>
      </w:r>
      <w:bookmarkEnd w:id="4"/>
    </w:p>
    <w:p w14:paraId="1A5912F0" w14:textId="77777777" w:rsidR="00051C0A" w:rsidRPr="0079389B" w:rsidRDefault="00000000">
      <w:pPr>
        <w:ind w:right="-846" w:firstLine="360"/>
      </w:pPr>
      <w:r w:rsidRPr="0079389B">
        <w:t xml:space="preserve">Scopul acestui proiect este de a dezvolta o aplicație interactivă destinată testării și analizei vulnerabilităților algoritmilor de hashing prin atacuri brute-force. Aplicația este concepută pentru utilizatorilor interesați de securitatea cibernetică și are ca obiectiv principal oferirea unui mediu de testare și învățare accesibil, care combină atât aspectele teoretice, cât și aplicațiile practice ale atacurilor asupra algoritmilor de hashing. </w:t>
      </w:r>
    </w:p>
    <w:p w14:paraId="6638358F" w14:textId="77777777" w:rsidR="00051C0A" w:rsidRPr="0079389B" w:rsidRDefault="00000000">
      <w:pPr>
        <w:ind w:right="-846" w:firstLine="360"/>
      </w:pPr>
      <w:r w:rsidRPr="0079389B">
        <w:t>Din cauza unor posibile limitări hardware, aplicația va rula exclusiv pe procesor (CPU),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156BADE1" w14:textId="77777777" w:rsidR="00051C0A" w:rsidRPr="0079389B" w:rsidRDefault="00000000">
      <w:pPr>
        <w:ind w:right="-846"/>
      </w:pPr>
      <w:r w:rsidRPr="0079389B">
        <w:t>Obiectivele principale ale aplicației includ:</w:t>
      </w:r>
    </w:p>
    <w:p w14:paraId="5EFA5F09" w14:textId="77777777" w:rsidR="00051C0A" w:rsidRPr="0079389B" w:rsidRDefault="00000000">
      <w:pPr>
        <w:numPr>
          <w:ilvl w:val="0"/>
          <w:numId w:val="1"/>
        </w:numPr>
        <w:pBdr>
          <w:top w:val="nil"/>
          <w:left w:val="nil"/>
          <w:bottom w:val="nil"/>
          <w:right w:val="nil"/>
          <w:between w:val="nil"/>
        </w:pBdr>
        <w:ind w:right="-846"/>
      </w:pPr>
      <w:r w:rsidRPr="0079389B">
        <w:rPr>
          <w:color w:val="000000"/>
        </w:rPr>
        <w:lastRenderedPageBreak/>
        <w:t>Realizarea unei interfețe intuitive pentru a oferi o experiență bună utilizatorilor</w:t>
      </w:r>
    </w:p>
    <w:p w14:paraId="461CD55B" w14:textId="77777777" w:rsidR="00051C0A" w:rsidRPr="0079389B" w:rsidRDefault="00000000">
      <w:pPr>
        <w:numPr>
          <w:ilvl w:val="0"/>
          <w:numId w:val="1"/>
        </w:numPr>
        <w:ind w:right="-846"/>
      </w:pPr>
      <w:r w:rsidRPr="0079389B">
        <w:t>Identificarea tipului de hash utilizat.</w:t>
      </w:r>
    </w:p>
    <w:p w14:paraId="5B31CBEA" w14:textId="77777777" w:rsidR="00051C0A" w:rsidRPr="0079389B" w:rsidRDefault="00000000">
      <w:pPr>
        <w:numPr>
          <w:ilvl w:val="0"/>
          <w:numId w:val="1"/>
        </w:numPr>
        <w:ind w:right="-846"/>
      </w:pPr>
      <w:r w:rsidRPr="0079389B">
        <w:t>Generarea hash-urilor pentru diverse parole și texte introduse de utilizator.</w:t>
      </w:r>
    </w:p>
    <w:p w14:paraId="2068B144" w14:textId="77777777" w:rsidR="00051C0A" w:rsidRPr="0079389B" w:rsidRDefault="00000000">
      <w:pPr>
        <w:numPr>
          <w:ilvl w:val="0"/>
          <w:numId w:val="1"/>
        </w:numPr>
        <w:ind w:right="-846"/>
      </w:pPr>
      <w:r w:rsidRPr="0079389B">
        <w:t>Verificarea unui hash în wordlist-uri compromise, care conțin posibile credențiale expuse, facilitând astfel testarea securității acestora.</w:t>
      </w:r>
    </w:p>
    <w:p w14:paraId="6B654EB3" w14:textId="77777777" w:rsidR="00051C0A" w:rsidRPr="0079389B" w:rsidRDefault="00000000">
      <w:pPr>
        <w:numPr>
          <w:ilvl w:val="0"/>
          <w:numId w:val="1"/>
        </w:numPr>
        <w:ind w:right="-846"/>
      </w:pPr>
      <w:r w:rsidRPr="0079389B">
        <w:t>Încărcarea wordlist-urilor suplimentare pentru a oferi utilizatorilor o gamă mai largă de credențiale și date suplimentare.</w:t>
      </w:r>
    </w:p>
    <w:p w14:paraId="2889106E" w14:textId="77777777" w:rsidR="00051C0A" w:rsidRPr="0079389B" w:rsidRDefault="00000000">
      <w:pPr>
        <w:numPr>
          <w:ilvl w:val="0"/>
          <w:numId w:val="1"/>
        </w:numPr>
        <w:ind w:right="-846"/>
      </w:pPr>
      <w:r w:rsidRPr="0079389B">
        <w:t>Efectuarea atacurilor de tip brute-force, încercând descifrarea unui hash prin testarea sistematică a combinațiilor posibile.</w:t>
      </w:r>
    </w:p>
    <w:p w14:paraId="2D4818EA" w14:textId="77777777" w:rsidR="00051C0A" w:rsidRPr="0079389B" w:rsidRDefault="00000000">
      <w:pPr>
        <w:numPr>
          <w:ilvl w:val="0"/>
          <w:numId w:val="1"/>
        </w:numPr>
        <w:pBdr>
          <w:top w:val="nil"/>
          <w:left w:val="nil"/>
          <w:bottom w:val="nil"/>
          <w:right w:val="nil"/>
          <w:between w:val="nil"/>
        </w:pBdr>
        <w:spacing w:after="0"/>
        <w:ind w:right="-846"/>
      </w:pPr>
      <w:r w:rsidRPr="0079389B">
        <w:rPr>
          <w:color w:val="000000"/>
        </w:rPr>
        <w:t>Realizarea unui raport după finisarea atacului brute-force cu referire la timpul total de execuție, numărul de combinații testate, rata medie de testare pe secundă (hashes per second) și rezultatul final (dacă hash-ul a fost spart sau nu)</w:t>
      </w:r>
    </w:p>
    <w:p w14:paraId="41F09164" w14:textId="77777777" w:rsidR="00051C0A" w:rsidRPr="0079389B" w:rsidRDefault="00000000">
      <w:pPr>
        <w:numPr>
          <w:ilvl w:val="0"/>
          <w:numId w:val="1"/>
        </w:numPr>
        <w:pBdr>
          <w:top w:val="nil"/>
          <w:left w:val="nil"/>
          <w:bottom w:val="nil"/>
          <w:right w:val="nil"/>
          <w:between w:val="nil"/>
        </w:pBdr>
        <w:spacing w:before="0" w:after="0"/>
        <w:ind w:right="-846"/>
      </w:pPr>
      <w:r w:rsidRPr="0079389B">
        <w:rPr>
          <w:color w:val="000000"/>
        </w:rPr>
        <w:t>Vizionarea în timp real a hash-ului testat și a rezultatului curent, oferind utilizatorilor posibilitatea de a monitoriza parolele încercate și de a analiza dinamica procesului de cracking.</w:t>
      </w:r>
    </w:p>
    <w:p w14:paraId="45066EA3" w14:textId="77777777" w:rsidR="00051C0A" w:rsidRPr="0079389B" w:rsidRDefault="00000000">
      <w:pPr>
        <w:numPr>
          <w:ilvl w:val="0"/>
          <w:numId w:val="1"/>
        </w:numPr>
        <w:pBdr>
          <w:top w:val="nil"/>
          <w:left w:val="nil"/>
          <w:bottom w:val="nil"/>
          <w:right w:val="nil"/>
          <w:between w:val="nil"/>
        </w:pBdr>
        <w:spacing w:before="0"/>
        <w:ind w:right="-846"/>
      </w:pPr>
      <w:r w:rsidRPr="0079389B">
        <w:rPr>
          <w:color w:val="000000"/>
        </w:rPr>
        <w:t>Posibilitatea de a opri, pune pe pauză și relua atacul fără a pierde progresul testării, permițând utilizatorilor să gestioneze eficient resursele hardware.</w:t>
      </w:r>
    </w:p>
    <w:p w14:paraId="22CF3DBB" w14:textId="77777777" w:rsidR="00051C0A" w:rsidRPr="0079389B" w:rsidRDefault="00000000">
      <w:r w:rsidRPr="0079389B">
        <w:br w:type="page"/>
      </w:r>
    </w:p>
    <w:p w14:paraId="037FF299" w14:textId="77777777" w:rsidR="00051C0A" w:rsidRPr="0079389B" w:rsidRDefault="00000000">
      <w:pPr>
        <w:pStyle w:val="Heading1"/>
        <w:jc w:val="center"/>
      </w:pPr>
      <w:bookmarkStart w:id="5" w:name="_Toc195774824"/>
      <w:r w:rsidRPr="0079389B">
        <w:lastRenderedPageBreak/>
        <w:t>2 PROIECTAREA ȘI ARHITECTURA SISTEMUL INFORMATIC</w:t>
      </w:r>
      <w:bookmarkEnd w:id="5"/>
    </w:p>
    <w:p w14:paraId="5E8A8BE1" w14:textId="77777777" w:rsidR="00051C0A" w:rsidRPr="0079389B" w:rsidRDefault="00000000">
      <w:pPr>
        <w:ind w:firstLine="720"/>
      </w:pPr>
      <w:r w:rsidRPr="0079389B">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Proiectarea unui sistem informatic constă în arhitectura sistemului, care cuprinde entitățile, modulele, interfețele </w:t>
      </w:r>
    </w:p>
    <w:p w14:paraId="04252EB4" w14:textId="77777777" w:rsidR="00051C0A" w:rsidRPr="0079389B" w:rsidRDefault="00000000">
      <w:pPr>
        <w:ind w:firstLine="360"/>
      </w:pPr>
      <w:r w:rsidRPr="0079389B">
        <w:t>Pentru proiectarea unui sistem informatic sunt disponibile mai multe opțiuni</w:t>
      </w:r>
    </w:p>
    <w:p w14:paraId="217D5B73" w14:textId="77777777" w:rsidR="00051C0A" w:rsidRPr="0079389B" w:rsidRDefault="00000000">
      <w:pPr>
        <w:numPr>
          <w:ilvl w:val="0"/>
          <w:numId w:val="7"/>
        </w:numPr>
      </w:pPr>
      <w:r w:rsidRPr="0079389B">
        <w:t>Metodele structurate, ele implică o abordare sistematică, divizând sistemul în module independente pentru a facilita înțelegerea și întreținerea.[5]</w:t>
      </w:r>
    </w:p>
    <w:p w14:paraId="612A1D1F" w14:textId="77777777" w:rsidR="00051C0A" w:rsidRPr="0079389B" w:rsidRDefault="00000000">
      <w:pPr>
        <w:numPr>
          <w:ilvl w:val="0"/>
          <w:numId w:val="7"/>
        </w:numPr>
      </w:pPr>
      <w:r w:rsidRPr="0079389B">
        <w:t>Metode orientate pe obiect, ele concentrează pe modelarea sistemului în jurul obiectelor, care combină datele și comportamentul, promovând reutilizarea codului și întreținerea eficientă.[5]</w:t>
      </w:r>
    </w:p>
    <w:p w14:paraId="27AC2001" w14:textId="77777777" w:rsidR="00051C0A" w:rsidRPr="0079389B" w:rsidRDefault="00000000">
      <w:pPr>
        <w:numPr>
          <w:ilvl w:val="0"/>
          <w:numId w:val="7"/>
        </w:numPr>
      </w:pPr>
      <w:r w:rsidRPr="0079389B">
        <w:t>Metodele iterative și incrementale, ele presupun dezvoltarea sistemului în etape succesive, permițând testarea și evaluarea constantă a componentelor, reducând riscurile și identificând problemele mai devreme în procesul de dezvoltare.[5]</w:t>
      </w:r>
    </w:p>
    <w:p w14:paraId="115495DE" w14:textId="77777777" w:rsidR="00051C0A" w:rsidRPr="0079389B" w:rsidRDefault="00000000">
      <w:pPr>
        <w:numPr>
          <w:ilvl w:val="0"/>
          <w:numId w:val="7"/>
        </w:numPr>
      </w:pPr>
      <w:r w:rsidRPr="0079389B">
        <w:t>Metode funcționale, ele se axează pe utilizarea funcțiilor matematice pure pentru a modela comportamentul sistemului, eliminând efectele secundare și mutabilitatea stărilor, ceea ce crește predictibilitatea și fiabilitatea sistemului.[5]</w:t>
      </w:r>
    </w:p>
    <w:p w14:paraId="75060E68" w14:textId="77777777" w:rsidR="00051C0A" w:rsidRPr="0079389B" w:rsidRDefault="00000000">
      <w:pPr>
        <w:ind w:firstLine="360"/>
      </w:pPr>
      <w:r w:rsidRPr="0079389B">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p>
    <w:p w14:paraId="0463A4CB" w14:textId="77777777" w:rsidR="00051C0A" w:rsidRPr="0079389B" w:rsidRDefault="00051C0A">
      <w:pPr>
        <w:pBdr>
          <w:top w:val="nil"/>
          <w:left w:val="nil"/>
          <w:bottom w:val="nil"/>
          <w:right w:val="nil"/>
          <w:between w:val="nil"/>
        </w:pBdr>
        <w:spacing w:after="0"/>
        <w:rPr>
          <w:color w:val="000000"/>
        </w:rPr>
      </w:pPr>
    </w:p>
    <w:p w14:paraId="7DB5C0B5" w14:textId="77777777" w:rsidR="00051C0A" w:rsidRPr="0079389B" w:rsidRDefault="00000000">
      <w:pPr>
        <w:pStyle w:val="Heading2"/>
        <w:jc w:val="center"/>
      </w:pPr>
      <w:bookmarkStart w:id="6" w:name="_Toc195774825"/>
      <w:r w:rsidRPr="0079389B">
        <w:lastRenderedPageBreak/>
        <w:t>2.1 Cerințele funcționale ale sistemului</w:t>
      </w:r>
      <w:bookmarkEnd w:id="6"/>
    </w:p>
    <w:p w14:paraId="40AECC1A"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Pentru a putea realiza un sistem informatic, este necesară stabilirea inițială a cerințelor funcționale. Acestea definesc acțiunile pe care sistemul trebuie să le îndeplinească pentru a asigura funcționalitatea dorită. 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0CD8CE1A"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Fiecare dintre aceste funcționalități a fost detaliată, subliniind modul în care utilizatorii vor interacționa cu sistemul și cum se va realiza procesarea datelor. Introducerea unui hash este punctul de start al aplicației, permițând utilizatorilor să introducă manual un hash pe care doresc să-l spargă. În ceea ce privește determinarea tipului de hash, aplicația va analiza formatul și lungimea acestuia pentru a identifica algoritmul utilizat la generarea sa. Acest proces ajută utilizatorii să aleagă cea mai eficientă metodă de atac, optimizând timpul de procesare.</w:t>
      </w:r>
    </w:p>
    <w:p w14:paraId="746767F3"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Un aspect esențial al sistemului este posibilitatea de a încărca wordlist-uri sau rainbow tables.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3E0BD16F"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Un alt element important este vizualizarea progresului în timp real.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666E6869"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34A88339"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lastRenderedPageBreak/>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 esențial să se acorde atenție detaliilor și să se pună în practică principii de design bine stabilite.[6] Astfel, utilizatorii vor putea interacționa eficient cu sistemul, beneficiind de o experiență plăcută și productivă.</w:t>
      </w:r>
    </w:p>
    <w:p w14:paraId="3FBEFDF2" w14:textId="77777777" w:rsidR="00051C0A" w:rsidRPr="0079389B" w:rsidRDefault="00051C0A"/>
    <w:p w14:paraId="1D20F765" w14:textId="77777777" w:rsidR="00051C0A" w:rsidRPr="0079389B" w:rsidRDefault="00000000">
      <w:pPr>
        <w:pStyle w:val="Heading2"/>
        <w:jc w:val="center"/>
      </w:pPr>
      <w:bookmarkStart w:id="7" w:name="_Toc195774826"/>
      <w:r w:rsidRPr="0079389B">
        <w:t>2.2 Cerințele non-funcționale ale sistemului</w:t>
      </w:r>
      <w:bookmarkEnd w:id="7"/>
    </w:p>
    <w:p w14:paraId="14BFA64D" w14:textId="77777777" w:rsidR="00051C0A" w:rsidRPr="0079389B" w:rsidRDefault="00000000">
      <w:pPr>
        <w:ind w:firstLine="720"/>
      </w:pPr>
      <w:r w:rsidRPr="0079389B">
        <w:t>Cerințele nefuncționale se referă la atributele calitative ale unui sistem software, influențând aspecte precum performanța, securitatea, scalabilitatea și experiența generală a utilizatorului. Aceste cerințe, deși nu descriu funcționalități specifice, sunt esențiale pentru asigurarea eficienței și fiabilității sistemului astfel ele pot impune anumite restricții sau contrângeri asupra sistemului.[7]</w:t>
      </w:r>
    </w:p>
    <w:p w14:paraId="175B8BD3" w14:textId="77777777" w:rsidR="00051C0A" w:rsidRPr="0079389B" w:rsidRDefault="00000000">
      <w:pPr>
        <w:ind w:firstLine="720"/>
      </w:pPr>
      <w:r w:rsidRPr="0079389B">
        <w:t>Pentru ca sistemul să fie performant trebuie să fie capabil să proceseze hash-urile într-un mod eficient, pentru acest lucru e nevoie de optimizarea algoritmilor pentru a minimiza timpul de procesare. Optimizarea algoritmilor eficientizează și gestionarea resurselor hardware pentru a nu supraîncărca sistemul utilizatorului. De asemenea, scalabilitatea este crucială pentru a permite sistemului să se adapteze la volume mari de date, cum ar fi wordlist-urile sau tabelele rainbow de dimensiuni considerabile. Aceste aspecte sunt fundamentale în proiectarea și implementarea unui sistem informatic robust și eficient.</w:t>
      </w:r>
    </w:p>
    <w:p w14:paraId="2E0FEBCE" w14:textId="77777777" w:rsidR="00051C0A" w:rsidRPr="0079389B" w:rsidRDefault="00000000">
      <w:pPr>
        <w:ind w:firstLine="720"/>
      </w:pPr>
      <w:r w:rsidRPr="0079389B">
        <w:t>Pentru a asigura fiabilitatea și disponibilitatea sistemului, este esențial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33D6029F" w14:textId="77777777" w:rsidR="00051C0A" w:rsidRPr="0079389B" w:rsidRDefault="00000000">
      <w:pPr>
        <w:ind w:firstLine="720"/>
      </w:pPr>
      <w:r w:rsidRPr="0079389B">
        <w:t xml:space="preserve">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w:t>
      </w:r>
      <w:r w:rsidRPr="0079389B">
        <w:lastRenderedPageBreak/>
        <w:t>mecanism de salvare automată a progresului utilizatorului, permițând reluarea activităților din punctul în care au fost întrerupte, asigurând astfel o experiență fluidă și neîntreruptă.</w:t>
      </w:r>
    </w:p>
    <w:p w14:paraId="342F5DDC" w14:textId="77777777" w:rsidR="00051C0A" w:rsidRPr="0079389B" w:rsidRDefault="00000000">
      <w:pPr>
        <w:ind w:firstLine="720"/>
      </w:pPr>
      <w:r w:rsidRPr="0079389B">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1830A16F" w14:textId="77777777" w:rsidR="00051C0A" w:rsidRPr="0079389B" w:rsidRDefault="00000000">
      <w:pPr>
        <w:ind w:firstLine="720"/>
      </w:pPr>
      <w:r w:rsidRPr="0079389B">
        <w:t>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eficiența tehnicilor brute-force și impactul acestora asupra performanței sistemului. Această abordare va permite identificarea și remedierea eventualelor erori înainte de implementarea finală, garantând o funcționare stabilă și optimizată.</w:t>
      </w:r>
    </w:p>
    <w:p w14:paraId="1CADD101" w14:textId="77777777" w:rsidR="00051C0A" w:rsidRPr="0079389B" w:rsidRDefault="00000000">
      <w:pPr>
        <w:ind w:firstLine="720"/>
      </w:pPr>
      <w:r w:rsidRPr="0079389B">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5337D73F" w14:textId="77777777" w:rsidR="00051C0A" w:rsidRPr="0079389B" w:rsidRDefault="00051C0A"/>
    <w:p w14:paraId="20497B75" w14:textId="77777777" w:rsidR="00051C0A" w:rsidRPr="0079389B" w:rsidRDefault="00000000">
      <w:pPr>
        <w:pStyle w:val="Heading2"/>
        <w:jc w:val="center"/>
      </w:pPr>
      <w:bookmarkStart w:id="8" w:name="_Toc195774827"/>
      <w:r w:rsidRPr="0079389B">
        <w:t>2.3 Modelarea comportamentală a sistemului</w:t>
      </w:r>
      <w:bookmarkEnd w:id="8"/>
    </w:p>
    <w:p w14:paraId="3E11FCBD" w14:textId="77777777" w:rsidR="00051C0A" w:rsidRPr="0079389B" w:rsidRDefault="00000000">
      <w:pPr>
        <w:ind w:firstLine="360"/>
      </w:pPr>
      <w:r w:rsidRPr="0079389B">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5319B234" w14:textId="77777777" w:rsidR="00051C0A" w:rsidRPr="0079389B" w:rsidRDefault="00000000">
      <w:pPr>
        <w:ind w:firstLine="360"/>
      </w:pPr>
      <w:r w:rsidRPr="0079389B">
        <w:t>Pentru aplicația de spargere a hash-urilor prin forța brută, următoarele diagrame UML sunt utilizate pentru modelarea comportamentală:</w:t>
      </w:r>
    </w:p>
    <w:p w14:paraId="1BD6630A" w14:textId="77777777" w:rsidR="00051C0A" w:rsidRPr="0079389B" w:rsidRDefault="00000000">
      <w:pPr>
        <w:numPr>
          <w:ilvl w:val="0"/>
          <w:numId w:val="8"/>
        </w:numPr>
        <w:pBdr>
          <w:top w:val="nil"/>
          <w:left w:val="nil"/>
          <w:bottom w:val="nil"/>
          <w:right w:val="nil"/>
          <w:between w:val="nil"/>
        </w:pBdr>
        <w:spacing w:after="0"/>
      </w:pPr>
      <w:r w:rsidRPr="0079389B">
        <w:rPr>
          <w:color w:val="000000"/>
        </w:rPr>
        <w:lastRenderedPageBreak/>
        <w:t>Diagrama cazurilor de utilizare (Use case diagram) - prezintă o imagine de ansamblu a sistemului, subliniind actorii și funcționalitățile principale.</w:t>
      </w:r>
    </w:p>
    <w:p w14:paraId="0AA22A90"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activități (Activity diagram) - descrie fluxurile de date și etapele necesare pentru finalizarea unui proces.</w:t>
      </w:r>
    </w:p>
    <w:p w14:paraId="0A478512"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stări (Statechart diagram) - prezintă tranzițiile și schimbările de stare ale componentelor sistemului.</w:t>
      </w:r>
    </w:p>
    <w:p w14:paraId="74C8C433" w14:textId="77777777" w:rsidR="00051C0A" w:rsidRPr="0079389B" w:rsidRDefault="00000000">
      <w:pPr>
        <w:numPr>
          <w:ilvl w:val="0"/>
          <w:numId w:val="12"/>
        </w:numPr>
        <w:pBdr>
          <w:top w:val="nil"/>
          <w:left w:val="nil"/>
          <w:bottom w:val="nil"/>
          <w:right w:val="nil"/>
          <w:between w:val="nil"/>
        </w:pBdr>
        <w:spacing w:before="0" w:after="0"/>
      </w:pPr>
      <w:r w:rsidRPr="0079389B">
        <w:rPr>
          <w:color w:val="000000"/>
        </w:rPr>
        <w:t>Diagrama de secvență (Sequence diagram) - reprezintă interacțiunile dintre componente într-o anumită secvență temporală.</w:t>
      </w:r>
    </w:p>
    <w:p w14:paraId="551BCF5D" w14:textId="77777777" w:rsidR="00051C0A" w:rsidRPr="0079389B" w:rsidRDefault="00000000">
      <w:pPr>
        <w:numPr>
          <w:ilvl w:val="0"/>
          <w:numId w:val="8"/>
        </w:numPr>
        <w:pBdr>
          <w:top w:val="nil"/>
          <w:left w:val="nil"/>
          <w:bottom w:val="nil"/>
          <w:right w:val="nil"/>
          <w:between w:val="nil"/>
        </w:pBdr>
        <w:spacing w:before="0"/>
      </w:pPr>
      <w:r w:rsidRPr="0079389B">
        <w:rPr>
          <w:color w:val="000000"/>
        </w:rPr>
        <w:t>Diagrama de colaborare (Collaboration diagram) - ilustrează fluxurile de mesaje și conexiunile dintre componentele sistemului.</w:t>
      </w:r>
    </w:p>
    <w:p w14:paraId="26EEFFEC"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Aceste diagrame oferă o reprezentare cuprinzătoare și intuitivă a comportamentului sistemului, facilitând identificarea și optimizarea proceselor esențiale pentru funcționalitatea aplicației. Prin intermediul diagramelor comportamentale, dezvoltatorii pot vizualiza și analiza secvențele de acțiuni, interacțiunile între obiecte și evoluția stărilor acestora în timp.</w:t>
      </w:r>
    </w:p>
    <w:p w14:paraId="39DCD21B" w14:textId="77777777" w:rsidR="00051C0A" w:rsidRPr="0079389B" w:rsidRDefault="00051C0A">
      <w:pPr>
        <w:pBdr>
          <w:top w:val="nil"/>
          <w:left w:val="nil"/>
          <w:bottom w:val="nil"/>
          <w:right w:val="nil"/>
          <w:between w:val="nil"/>
        </w:pBdr>
        <w:spacing w:after="0"/>
        <w:rPr>
          <w:color w:val="000000"/>
        </w:rPr>
      </w:pPr>
    </w:p>
    <w:p w14:paraId="677539B0" w14:textId="77777777" w:rsidR="00051C0A" w:rsidRPr="0079389B" w:rsidRDefault="00000000">
      <w:pPr>
        <w:pStyle w:val="Heading2"/>
        <w:jc w:val="center"/>
      </w:pPr>
      <w:bookmarkStart w:id="9" w:name="_Toc195774828"/>
      <w:r w:rsidRPr="0079389B">
        <w:t>2.3.1 Generalitățile sistemului informatic</w:t>
      </w:r>
      <w:bookmarkEnd w:id="9"/>
    </w:p>
    <w:p w14:paraId="1732F3A6"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8B9F190" w14:textId="77777777" w:rsidR="00051C0A" w:rsidRPr="0079389B" w:rsidRDefault="00000000">
      <w:pPr>
        <w:pBdr>
          <w:top w:val="nil"/>
          <w:left w:val="nil"/>
          <w:bottom w:val="nil"/>
          <w:right w:val="nil"/>
          <w:between w:val="nil"/>
        </w:pBdr>
        <w:spacing w:after="0"/>
        <w:ind w:firstLine="708"/>
        <w:rPr>
          <w:color w:val="000000"/>
        </w:rPr>
      </w:pPr>
      <w:r w:rsidRPr="0079389B">
        <w:rPr>
          <w:color w:val="000000"/>
        </w:rPr>
        <w:t>Pentru a asigura o proiectare clară și o înțelegere detaliată a interacțiunii dintre utilizatori și sistem, utilizăm diagramele Use Case. Ea oferă o reprezentare vizuală a tuturor scenariilor în care utilizatorul poate interacționa cu sistemul, evidențiind acțiunile principale și fluxurile de execuție.</w:t>
      </w:r>
    </w:p>
    <w:p w14:paraId="3074D504" w14:textId="77777777" w:rsidR="00051C0A" w:rsidRPr="0079389B" w:rsidRDefault="00000000">
      <w:pPr>
        <w:pBdr>
          <w:top w:val="nil"/>
          <w:left w:val="nil"/>
          <w:bottom w:val="nil"/>
          <w:right w:val="nil"/>
          <w:between w:val="nil"/>
        </w:pBdr>
        <w:spacing w:after="0"/>
        <w:ind w:firstLine="360"/>
        <w:rPr>
          <w:color w:val="000000"/>
        </w:rPr>
      </w:pPr>
      <w:r w:rsidRPr="0079389B">
        <w:rPr>
          <w:color w:val="000000"/>
        </w:rPr>
        <w:t>Diagramele Use Case sunt utile deoarece:</w:t>
      </w:r>
    </w:p>
    <w:p w14:paraId="0D1CBAAC"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Clarifică cerințele funcționale ale aplicației.</w:t>
      </w:r>
    </w:p>
    <w:p w14:paraId="2231FF26"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lastRenderedPageBreak/>
        <w:t>Evidențiază interacțiunile dintre utilizatori și sistem, ajutând la definirea comportamentului general al aplicației.</w:t>
      </w:r>
    </w:p>
    <w:p w14:paraId="73162427"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Simplifică procesul de comunicare între echipa de dezvoltare și utilizatorii finali, facilitând înțelegerea cerințelor și a funcționalităților.</w:t>
      </w:r>
    </w:p>
    <w:p w14:paraId="3375D3B8" w14:textId="77777777" w:rsidR="00051C0A" w:rsidRPr="0079389B" w:rsidRDefault="00000000">
      <w:pPr>
        <w:numPr>
          <w:ilvl w:val="0"/>
          <w:numId w:val="9"/>
        </w:numPr>
        <w:pBdr>
          <w:top w:val="nil"/>
          <w:left w:val="nil"/>
          <w:bottom w:val="nil"/>
          <w:right w:val="nil"/>
          <w:between w:val="nil"/>
        </w:pBdr>
        <w:spacing w:after="0"/>
        <w:rPr>
          <w:color w:val="000000"/>
        </w:rPr>
      </w:pPr>
      <w:r w:rsidRPr="0079389B">
        <w:rPr>
          <w:color w:val="000000"/>
        </w:rPr>
        <w:t>Ajută la testarea și validarea sistemului, oferind o bază pentru verificarea scenariilor de utilizare.</w:t>
      </w:r>
    </w:p>
    <w:p w14:paraId="4A4814E2" w14:textId="77777777" w:rsidR="00051C0A" w:rsidRPr="0079389B" w:rsidRDefault="00000000">
      <w:pPr>
        <w:pBdr>
          <w:top w:val="nil"/>
          <w:left w:val="nil"/>
          <w:bottom w:val="nil"/>
          <w:right w:val="nil"/>
          <w:between w:val="nil"/>
        </w:pBdr>
        <w:spacing w:after="0"/>
        <w:ind w:left="720"/>
        <w:jc w:val="center"/>
        <w:rPr>
          <w:b/>
          <w:color w:val="000000"/>
        </w:rPr>
      </w:pPr>
      <w:r w:rsidRPr="0079389B">
        <w:rPr>
          <w:noProof/>
          <w:color w:val="000000"/>
        </w:rPr>
        <w:drawing>
          <wp:inline distT="0" distB="0" distL="0" distR="0" wp14:anchorId="69C4C379" wp14:editId="3C8BEE4C">
            <wp:extent cx="2732682" cy="3985098"/>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732682" cy="3985098"/>
                    </a:xfrm>
                    <a:prstGeom prst="rect">
                      <a:avLst/>
                    </a:prstGeom>
                    <a:ln/>
                  </pic:spPr>
                </pic:pic>
              </a:graphicData>
            </a:graphic>
          </wp:inline>
        </w:drawing>
      </w:r>
    </w:p>
    <w:p w14:paraId="4A55F02D" w14:textId="77777777" w:rsidR="00051C0A" w:rsidRPr="0079389B" w:rsidRDefault="00000000">
      <w:pPr>
        <w:pBdr>
          <w:top w:val="nil"/>
          <w:left w:val="nil"/>
          <w:bottom w:val="nil"/>
          <w:right w:val="nil"/>
          <w:between w:val="nil"/>
        </w:pBdr>
        <w:spacing w:after="0"/>
        <w:ind w:firstLine="708"/>
        <w:jc w:val="center"/>
        <w:rPr>
          <w:color w:val="000000"/>
        </w:rPr>
      </w:pPr>
      <w:r w:rsidRPr="0079389B">
        <w:rPr>
          <w:b/>
          <w:color w:val="000000"/>
        </w:rPr>
        <w:t xml:space="preserve">Figura 2.1 – </w:t>
      </w:r>
      <w:r w:rsidRPr="0079389B">
        <w:rPr>
          <w:color w:val="000000"/>
        </w:rPr>
        <w:t>Funcționalități generale ale sistemului</w:t>
      </w:r>
    </w:p>
    <w:p w14:paraId="5DEBD286" w14:textId="77777777" w:rsidR="00051C0A" w:rsidRPr="0079389B" w:rsidRDefault="00000000">
      <w:r w:rsidRPr="0079389B">
        <w:t>Diagrama din figura 2.1 reprezintă cazurile pentru funcționalitățile generale ale aplicației de cracking hash prin atac brute-force. Aceasta oferă o viziune de ansamblu asupra procesului prin care utilizatorul poate executa un astfel de atac.</w:t>
      </w:r>
    </w:p>
    <w:p w14:paraId="3AF85943" w14:textId="77777777" w:rsidR="00051C0A" w:rsidRPr="0079389B" w:rsidRDefault="00000000">
      <w:r w:rsidRPr="0079389B">
        <w:t xml:space="preserve">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w:t>
      </w:r>
      <w:r w:rsidRPr="0079389B">
        <w:lastRenderedPageBreak/>
        <w:t>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64853F79" w14:textId="77777777" w:rsidR="00051C0A" w:rsidRPr="0079389B" w:rsidRDefault="00051C0A"/>
    <w:p w14:paraId="66E0E084" w14:textId="77777777" w:rsidR="00051C0A" w:rsidRPr="0079389B" w:rsidRDefault="00000000">
      <w:pPr>
        <w:jc w:val="center"/>
      </w:pPr>
      <w:r w:rsidRPr="0079389B">
        <w:rPr>
          <w:noProof/>
        </w:rPr>
        <w:drawing>
          <wp:inline distT="0" distB="0" distL="0" distR="0" wp14:anchorId="5F419E51" wp14:editId="736378EB">
            <wp:extent cx="3467833" cy="514399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67833" cy="5143998"/>
                    </a:xfrm>
                    <a:prstGeom prst="rect">
                      <a:avLst/>
                    </a:prstGeom>
                    <a:ln/>
                  </pic:spPr>
                </pic:pic>
              </a:graphicData>
            </a:graphic>
          </wp:inline>
        </w:drawing>
      </w:r>
    </w:p>
    <w:p w14:paraId="5C1226CE" w14:textId="77777777" w:rsidR="00051C0A" w:rsidRPr="0079389B" w:rsidRDefault="00000000">
      <w:pPr>
        <w:jc w:val="center"/>
      </w:pPr>
      <w:r w:rsidRPr="0079389B">
        <w:rPr>
          <w:b/>
        </w:rPr>
        <w:t xml:space="preserve">Figura 2.2 - </w:t>
      </w:r>
      <w:r w:rsidRPr="0079389B">
        <w:t>Adăugarea unui wordlist</w:t>
      </w:r>
    </w:p>
    <w:p w14:paraId="3F679A88" w14:textId="77777777" w:rsidR="00051C0A" w:rsidRPr="0079389B" w:rsidRDefault="00000000">
      <w:r w:rsidRPr="0079389B">
        <w:t xml:space="preserve">Diagrama din figura 2.2 reprezintă procesul de adăugare a unui wordlist în aplicație. Utilizatorul va avea avea 3 metode de adăugare a unui wordlist, ele sunt următoarele: încărcarea unui fișier </w:t>
      </w:r>
      <w:r w:rsidRPr="0079389B">
        <w:lastRenderedPageBreak/>
        <w:t>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04A02A41" w14:textId="77777777" w:rsidR="00051C0A" w:rsidRPr="0079389B" w:rsidRDefault="00000000">
      <w:r w:rsidRPr="0079389B">
        <w:rPr>
          <w:noProof/>
        </w:rPr>
        <w:drawing>
          <wp:inline distT="0" distB="0" distL="0" distR="0" wp14:anchorId="4A22B400" wp14:editId="30603BBE">
            <wp:extent cx="5943600" cy="311912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119120"/>
                    </a:xfrm>
                    <a:prstGeom prst="rect">
                      <a:avLst/>
                    </a:prstGeom>
                    <a:ln/>
                  </pic:spPr>
                </pic:pic>
              </a:graphicData>
            </a:graphic>
          </wp:inline>
        </w:drawing>
      </w:r>
    </w:p>
    <w:p w14:paraId="0F81A0BC" w14:textId="77777777" w:rsidR="00051C0A" w:rsidRPr="0079389B" w:rsidRDefault="00000000">
      <w:pPr>
        <w:jc w:val="center"/>
      </w:pPr>
      <w:r w:rsidRPr="0079389B">
        <w:rPr>
          <w:b/>
        </w:rPr>
        <w:t xml:space="preserve">Figura 2.3 – </w:t>
      </w:r>
      <w:r w:rsidRPr="0079389B">
        <w:t>Interacțiunea utilizatorului cu modulul de rapoarte</w:t>
      </w:r>
    </w:p>
    <w:p w14:paraId="7B000AB5" w14:textId="77777777" w:rsidR="00051C0A" w:rsidRPr="0079389B" w:rsidRDefault="00000000">
      <w:r w:rsidRPr="0079389B">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4BA7CDB8" w14:textId="77777777" w:rsidR="00051C0A" w:rsidRPr="0079389B" w:rsidRDefault="00051C0A"/>
    <w:p w14:paraId="7F8BF15E" w14:textId="77777777" w:rsidR="00051C0A" w:rsidRPr="0079389B" w:rsidRDefault="00000000">
      <w:pPr>
        <w:pStyle w:val="Heading2"/>
        <w:jc w:val="center"/>
      </w:pPr>
      <w:bookmarkStart w:id="10" w:name="_Toc195774829"/>
      <w:r w:rsidRPr="0079389B">
        <w:lastRenderedPageBreak/>
        <w:t>2.3.2 Fluxul operațional al aplicației</w:t>
      </w:r>
      <w:bookmarkEnd w:id="10"/>
    </w:p>
    <w:p w14:paraId="36B7A812" w14:textId="77777777" w:rsidR="00051C0A" w:rsidRPr="0079389B" w:rsidRDefault="00000000">
      <w:r w:rsidRPr="0079389B">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3EB79D5F" w14:textId="77777777" w:rsidR="00051C0A" w:rsidRPr="0079389B" w:rsidRDefault="00000000">
      <w:pPr>
        <w:ind w:left="360"/>
      </w:pPr>
      <w:r w:rsidRPr="0079389B">
        <w:t>Importanța diagramelor de activitate în cadrul aplicației:</w:t>
      </w:r>
    </w:p>
    <w:p w14:paraId="251D0F65" w14:textId="77777777" w:rsidR="00051C0A" w:rsidRPr="0079389B" w:rsidRDefault="00000000">
      <w:pPr>
        <w:numPr>
          <w:ilvl w:val="0"/>
          <w:numId w:val="10"/>
        </w:numPr>
      </w:pPr>
      <w:r w:rsidRPr="0079389B">
        <w:t>Clarificarea fluxului de procese: Diagramele de activitate permit identificarea și reprezentarea secvențială a activităților, evidențiind tranzițiile și condițiile dintre acestea. ​</w:t>
      </w:r>
    </w:p>
    <w:p w14:paraId="66E44CE9" w14:textId="77777777" w:rsidR="00051C0A" w:rsidRPr="0079389B" w:rsidRDefault="00000000">
      <w:pPr>
        <w:numPr>
          <w:ilvl w:val="0"/>
          <w:numId w:val="10"/>
        </w:numPr>
      </w:pPr>
      <w:r w:rsidRPr="0079389B">
        <w:t>Detectarea potențialelor blocaje sau ineficiențe: Prin analiza diagramelor de activitate, se pot identifica zonele susceptibile la blocaje sau ineficiențe în fluxul operațional, oferind oportunități de optimizare.​</w:t>
      </w:r>
    </w:p>
    <w:p w14:paraId="5F6781D3" w14:textId="77777777" w:rsidR="00051C0A" w:rsidRPr="0079389B" w:rsidRDefault="00000000">
      <w:pPr>
        <w:numPr>
          <w:ilvl w:val="0"/>
          <w:numId w:val="10"/>
        </w:numPr>
      </w:pPr>
      <w:r w:rsidRPr="0079389B">
        <w:t>Facilitarea comunicării între echipă: O reprezentare vizuală clară a proceselor ajută la colaborarea membrilor echipei de dezvoltare și la asigurarea unei înțelegeri comune a funcționalităților sistemului.</w:t>
      </w:r>
    </w:p>
    <w:p w14:paraId="20EC6D2C" w14:textId="77777777" w:rsidR="00051C0A" w:rsidRPr="0079389B" w:rsidRDefault="00000000">
      <w:pPr>
        <w:jc w:val="center"/>
        <w:rPr>
          <w:b/>
        </w:rPr>
      </w:pPr>
      <w:r w:rsidRPr="0079389B">
        <w:rPr>
          <w:noProof/>
        </w:rPr>
        <w:drawing>
          <wp:inline distT="0" distB="0" distL="0" distR="0" wp14:anchorId="76E0B665" wp14:editId="25C240BF">
            <wp:extent cx="5179389" cy="1626859"/>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79389" cy="1626859"/>
                    </a:xfrm>
                    <a:prstGeom prst="rect">
                      <a:avLst/>
                    </a:prstGeom>
                    <a:ln/>
                  </pic:spPr>
                </pic:pic>
              </a:graphicData>
            </a:graphic>
          </wp:inline>
        </w:drawing>
      </w:r>
    </w:p>
    <w:p w14:paraId="2924EB94" w14:textId="77777777" w:rsidR="00051C0A" w:rsidRPr="0079389B" w:rsidRDefault="00000000">
      <w:pPr>
        <w:jc w:val="center"/>
      </w:pPr>
      <w:r w:rsidRPr="0079389B">
        <w:rPr>
          <w:b/>
        </w:rPr>
        <w:t xml:space="preserve">Figura 2.4 – </w:t>
      </w:r>
      <w:r w:rsidRPr="0079389B">
        <w:t>Fluxul procesului de cracking</w:t>
      </w:r>
    </w:p>
    <w:p w14:paraId="086E6842" w14:textId="77777777" w:rsidR="00051C0A" w:rsidRPr="0079389B" w:rsidRDefault="00000000">
      <w:r w:rsidRPr="0079389B">
        <w:t>În figura 2.4 este reprezentat fluxul procesului pe care îl urmează aplicația pentru a face brute-force unui hash. Utilizatorul introduce un hash, iar sistemul identifică automat tipul de hash sau utilizatorul poate specifica tipul manual în parametri, acești pași sunt esențiali pentru alegerea metodei de atac.</w:t>
      </w:r>
    </w:p>
    <w:p w14:paraId="0EA25723" w14:textId="77777777" w:rsidR="00051C0A" w:rsidRPr="0079389B" w:rsidRDefault="00000000">
      <w:r w:rsidRPr="0079389B">
        <w:lastRenderedPageBreak/>
        <w:t>După selecția strategiei (wordlist sau rainbow table), aplicația inițiază atacul și compară hash-urile generate cu cel introdus. Dacă se găsește o potrivire, parola este descifrată și afișată. În caz contrar, utilizatorul poate continua atacul sau opri procesul.</w:t>
      </w:r>
    </w:p>
    <w:p w14:paraId="04F5A52C" w14:textId="77777777" w:rsidR="00051C0A" w:rsidRPr="0079389B" w:rsidRDefault="00000000">
      <w:r w:rsidRPr="0079389B">
        <w:t>Fluxul se finalizează fie prin afișarea parolei descifrate, fie prin oprirea atacului în lipsa unui rezultat, oferind utilizatorului flexibilitate în alegerea metodei potrivite.</w:t>
      </w:r>
    </w:p>
    <w:p w14:paraId="5ECE3916" w14:textId="77777777" w:rsidR="00051C0A" w:rsidRPr="0079389B" w:rsidRDefault="00051C0A"/>
    <w:p w14:paraId="2870F25C" w14:textId="77777777" w:rsidR="00051C0A" w:rsidRPr="0079389B" w:rsidRDefault="00000000">
      <w:pPr>
        <w:jc w:val="center"/>
      </w:pPr>
      <w:r w:rsidRPr="0079389B">
        <w:rPr>
          <w:noProof/>
        </w:rPr>
        <w:drawing>
          <wp:inline distT="0" distB="0" distL="0" distR="0" wp14:anchorId="283AA333" wp14:editId="6C939DC3">
            <wp:extent cx="5237823" cy="2228873"/>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237823" cy="2228873"/>
                    </a:xfrm>
                    <a:prstGeom prst="rect">
                      <a:avLst/>
                    </a:prstGeom>
                    <a:ln/>
                  </pic:spPr>
                </pic:pic>
              </a:graphicData>
            </a:graphic>
          </wp:inline>
        </w:drawing>
      </w:r>
    </w:p>
    <w:p w14:paraId="100E8672" w14:textId="77777777" w:rsidR="00051C0A" w:rsidRPr="0079389B" w:rsidRDefault="00000000">
      <w:pPr>
        <w:jc w:val="center"/>
      </w:pPr>
      <w:r w:rsidRPr="0079389B">
        <w:rPr>
          <w:b/>
        </w:rPr>
        <w:t xml:space="preserve">Figura 2.5 – </w:t>
      </w:r>
      <w:r w:rsidRPr="0079389B">
        <w:t>Procesul de identifcare al unui hash</w:t>
      </w:r>
    </w:p>
    <w:p w14:paraId="184880C8" w14:textId="77777777" w:rsidR="00051C0A" w:rsidRPr="0079389B" w:rsidRDefault="00000000">
      <w:r w:rsidRPr="0079389B">
        <w:t>În figura 2.5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3081496E" w14:textId="77777777" w:rsidR="00051C0A" w:rsidRPr="0079389B" w:rsidRDefault="00051C0A"/>
    <w:p w14:paraId="6AEAD374" w14:textId="77777777" w:rsidR="00051C0A" w:rsidRPr="0079389B" w:rsidRDefault="00051C0A"/>
    <w:p w14:paraId="4DBF08D1" w14:textId="77777777" w:rsidR="00051C0A" w:rsidRPr="0079389B" w:rsidRDefault="00051C0A"/>
    <w:p w14:paraId="34C2278C" w14:textId="77777777" w:rsidR="00051C0A" w:rsidRPr="0079389B" w:rsidRDefault="00000000">
      <w:pPr>
        <w:pStyle w:val="Heading2"/>
        <w:jc w:val="center"/>
      </w:pPr>
      <w:bookmarkStart w:id="11" w:name="_Toc195774830"/>
      <w:r w:rsidRPr="0079389B">
        <w:lastRenderedPageBreak/>
        <w:t>2.3.3 Modelarea comportamentului sistemului</w:t>
      </w:r>
      <w:bookmarkEnd w:id="11"/>
    </w:p>
    <w:p w14:paraId="1773F5BC" w14:textId="77777777" w:rsidR="00051C0A" w:rsidRPr="0079389B" w:rsidRDefault="00000000">
      <w:r w:rsidRPr="0079389B">
        <w:t xml:space="preserve">În timpul dezvoltării aplicației, diagramele de stare sunt esențiale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6A6F8E6" w14:textId="77777777" w:rsidR="00051C0A" w:rsidRPr="0079389B" w:rsidRDefault="00000000">
      <w:r w:rsidRPr="0079389B">
        <w:t>Importanța diagramelor de stare în cadrul aplicației:</w:t>
      </w:r>
    </w:p>
    <w:p w14:paraId="5EA773F5" w14:textId="77777777" w:rsidR="00051C0A" w:rsidRPr="0079389B" w:rsidRDefault="00000000">
      <w:pPr>
        <w:numPr>
          <w:ilvl w:val="0"/>
          <w:numId w:val="11"/>
        </w:numPr>
      </w:pPr>
      <w:r w:rsidRPr="0079389B">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59186721" w14:textId="77777777" w:rsidR="00051C0A" w:rsidRPr="0079389B" w:rsidRDefault="00000000">
      <w:pPr>
        <w:numPr>
          <w:ilvl w:val="0"/>
          <w:numId w:val="11"/>
        </w:numPr>
      </w:pPr>
      <w:r w:rsidRPr="0079389B">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183930C3" w14:textId="77777777" w:rsidR="00051C0A" w:rsidRPr="0079389B" w:rsidRDefault="00000000">
      <w:pPr>
        <w:numPr>
          <w:ilvl w:val="0"/>
          <w:numId w:val="11"/>
        </w:numPr>
      </w:pPr>
      <w:r w:rsidRPr="0079389B">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5105F29" w14:textId="77777777" w:rsidR="00051C0A" w:rsidRPr="0079389B" w:rsidRDefault="00000000">
      <w:pPr>
        <w:jc w:val="center"/>
      </w:pPr>
      <w:r w:rsidRPr="0079389B">
        <w:rPr>
          <w:noProof/>
        </w:rPr>
        <w:lastRenderedPageBreak/>
        <w:drawing>
          <wp:inline distT="0" distB="0" distL="0" distR="0" wp14:anchorId="7618318E" wp14:editId="19320E32">
            <wp:extent cx="4886390" cy="3064434"/>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86390" cy="3064434"/>
                    </a:xfrm>
                    <a:prstGeom prst="rect">
                      <a:avLst/>
                    </a:prstGeom>
                    <a:ln/>
                  </pic:spPr>
                </pic:pic>
              </a:graphicData>
            </a:graphic>
          </wp:inline>
        </w:drawing>
      </w:r>
    </w:p>
    <w:p w14:paraId="401F9C2F" w14:textId="77777777" w:rsidR="00051C0A" w:rsidRPr="0079389B" w:rsidRDefault="00000000">
      <w:pPr>
        <w:jc w:val="center"/>
      </w:pPr>
      <w:r w:rsidRPr="0079389B">
        <w:rPr>
          <w:b/>
        </w:rPr>
        <w:t xml:space="preserve">Figura 2.6 – </w:t>
      </w:r>
      <w:r w:rsidRPr="0079389B">
        <w:t>Exportarea raportului</w:t>
      </w:r>
    </w:p>
    <w:p w14:paraId="17B78D52" w14:textId="77777777" w:rsidR="00051C0A" w:rsidRPr="0079389B" w:rsidRDefault="00000000">
      <w:r w:rsidRPr="0079389B">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77B538E2" w14:textId="77777777" w:rsidR="00051C0A" w:rsidRPr="0079389B" w:rsidRDefault="00051C0A">
      <w:pPr>
        <w:jc w:val="center"/>
      </w:pPr>
    </w:p>
    <w:p w14:paraId="7E543BD8" w14:textId="77777777" w:rsidR="00051C0A" w:rsidRPr="0079389B" w:rsidRDefault="00000000">
      <w:pPr>
        <w:jc w:val="center"/>
        <w:rPr>
          <w:b/>
        </w:rPr>
      </w:pPr>
      <w:r w:rsidRPr="0079389B">
        <w:rPr>
          <w:noProof/>
        </w:rPr>
        <w:lastRenderedPageBreak/>
        <w:drawing>
          <wp:inline distT="0" distB="0" distL="0" distR="0" wp14:anchorId="30576683" wp14:editId="24047AF8">
            <wp:extent cx="5643248" cy="2579254"/>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643248" cy="2579254"/>
                    </a:xfrm>
                    <a:prstGeom prst="rect">
                      <a:avLst/>
                    </a:prstGeom>
                    <a:ln/>
                  </pic:spPr>
                </pic:pic>
              </a:graphicData>
            </a:graphic>
          </wp:inline>
        </w:drawing>
      </w:r>
    </w:p>
    <w:p w14:paraId="0088D684" w14:textId="77777777" w:rsidR="00051C0A" w:rsidRPr="0079389B" w:rsidRDefault="00000000">
      <w:pPr>
        <w:jc w:val="center"/>
      </w:pPr>
      <w:r w:rsidRPr="0079389B">
        <w:rPr>
          <w:b/>
        </w:rPr>
        <w:t xml:space="preserve">Figura 2.7 – </w:t>
      </w:r>
      <w:r w:rsidRPr="0079389B">
        <w:t>Descărcarea și validarea unui wordlist din sursă online</w:t>
      </w:r>
    </w:p>
    <w:p w14:paraId="1C9A41F9" w14:textId="77777777" w:rsidR="00051C0A" w:rsidRPr="0079389B" w:rsidRDefault="00000000">
      <w:r w:rsidRPr="0079389B">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64E1B3E4" w14:textId="77777777" w:rsidR="00051C0A" w:rsidRPr="0079389B" w:rsidRDefault="00051C0A"/>
    <w:p w14:paraId="41BF0D47" w14:textId="77777777" w:rsidR="00051C0A" w:rsidRPr="0079389B" w:rsidRDefault="00000000">
      <w:pPr>
        <w:pStyle w:val="Heading2"/>
        <w:jc w:val="center"/>
      </w:pPr>
      <w:bookmarkStart w:id="12" w:name="_Toc195774831"/>
      <w:r w:rsidRPr="0079389B">
        <w:t>2.3.4 Descrierea fluxurilor de interacțiune utilizator–sistem</w:t>
      </w:r>
      <w:bookmarkEnd w:id="12"/>
    </w:p>
    <w:p w14:paraId="596D3E0C" w14:textId="77777777" w:rsidR="00051C0A" w:rsidRPr="0079389B" w:rsidRDefault="00000000">
      <w:r w:rsidRPr="0079389B">
        <w:t xml:space="preserve">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dezvoltare.[8] În plus, ele servesc ca documentație valoroasă pe termen lung, oferind o bază solidă pentru mentenanța și extinderea ulterioară a aplicației.[9] </w:t>
      </w:r>
    </w:p>
    <w:p w14:paraId="4EF249B8" w14:textId="77777777" w:rsidR="00051C0A" w:rsidRPr="0079389B" w:rsidRDefault="00051C0A"/>
    <w:p w14:paraId="4002FF3F" w14:textId="77777777" w:rsidR="00051C0A" w:rsidRPr="0079389B" w:rsidRDefault="00000000">
      <w:r w:rsidRPr="0079389B">
        <w:lastRenderedPageBreak/>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4E06E0D6" w14:textId="77777777" w:rsidR="00051C0A" w:rsidRPr="0079389B" w:rsidRDefault="00000000">
      <w:r w:rsidRPr="0079389B">
        <w:t>Astfel, utilizarea diagramelor de secvență în această teză nu doar că sprijină procesul de dezvoltare și documentare a aplicației, dar și îmbunătățește comunicarea în cadrul echipei de proiect, asigurând o înțelegere comună și detaliată a mecanismelor interne ale sistemului.</w:t>
      </w:r>
    </w:p>
    <w:p w14:paraId="78EC607C" w14:textId="77777777" w:rsidR="00051C0A" w:rsidRPr="0079389B" w:rsidRDefault="00051C0A"/>
    <w:p w14:paraId="1F3E60B9" w14:textId="77777777" w:rsidR="00051C0A" w:rsidRPr="0079389B" w:rsidRDefault="00000000">
      <w:r w:rsidRPr="0079389B">
        <w:rPr>
          <w:noProof/>
        </w:rPr>
        <w:drawing>
          <wp:inline distT="0" distB="0" distL="0" distR="0" wp14:anchorId="5AEE4B97" wp14:editId="02D6D559">
            <wp:extent cx="5943600" cy="42005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4200525"/>
                    </a:xfrm>
                    <a:prstGeom prst="rect">
                      <a:avLst/>
                    </a:prstGeom>
                    <a:ln/>
                  </pic:spPr>
                </pic:pic>
              </a:graphicData>
            </a:graphic>
          </wp:inline>
        </w:drawing>
      </w:r>
    </w:p>
    <w:p w14:paraId="37114D6F" w14:textId="77777777" w:rsidR="00051C0A" w:rsidRPr="0079389B" w:rsidRDefault="00000000">
      <w:pPr>
        <w:jc w:val="center"/>
      </w:pPr>
      <w:r w:rsidRPr="0079389B">
        <w:rPr>
          <w:b/>
        </w:rPr>
        <w:t xml:space="preserve">Figura 2.8 - </w:t>
      </w:r>
      <w:r w:rsidRPr="0079389B">
        <w:t>Inițierea și execuția unui atac de tip brute-force</w:t>
      </w:r>
    </w:p>
    <w:p w14:paraId="2DD465F4" w14:textId="77777777" w:rsidR="00051C0A" w:rsidRPr="0079389B" w:rsidRDefault="00000000">
      <w:pPr>
        <w:ind w:firstLine="720"/>
      </w:pPr>
      <w:r w:rsidRPr="0079389B">
        <w:lastRenderedPageBreak/>
        <w:t>În figura 2.8 este simulat procesul de inițiere și execuție a unui atac de tip brute-force. Utilizatorul introduce hash-ul și selectează tipul acestuia, interacționând cu sistemul central care transmite datele către 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4858182F" w14:textId="77777777" w:rsidR="00051C0A" w:rsidRPr="0079389B" w:rsidRDefault="00051C0A"/>
    <w:p w14:paraId="76A4950B" w14:textId="77777777" w:rsidR="00051C0A" w:rsidRPr="0079389B" w:rsidRDefault="00000000">
      <w:pPr>
        <w:jc w:val="center"/>
      </w:pPr>
      <w:r w:rsidRPr="0079389B">
        <w:rPr>
          <w:noProof/>
        </w:rPr>
        <w:drawing>
          <wp:inline distT="0" distB="0" distL="0" distR="0" wp14:anchorId="06C3639E" wp14:editId="10D1654B">
            <wp:extent cx="5139903" cy="555779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139903" cy="5557795"/>
                    </a:xfrm>
                    <a:prstGeom prst="rect">
                      <a:avLst/>
                    </a:prstGeom>
                    <a:ln/>
                  </pic:spPr>
                </pic:pic>
              </a:graphicData>
            </a:graphic>
          </wp:inline>
        </w:drawing>
      </w:r>
    </w:p>
    <w:p w14:paraId="22F6BC43" w14:textId="77777777" w:rsidR="00051C0A" w:rsidRPr="0079389B" w:rsidRDefault="00000000">
      <w:pPr>
        <w:jc w:val="center"/>
      </w:pPr>
      <w:r w:rsidRPr="0079389B">
        <w:rPr>
          <w:b/>
        </w:rPr>
        <w:lastRenderedPageBreak/>
        <w:t xml:space="preserve">Figura 2.9 - </w:t>
      </w:r>
      <w:r w:rsidRPr="0079389B">
        <w:t>Exportul raportului după finalizarea atacului</w:t>
      </w:r>
    </w:p>
    <w:p w14:paraId="6EA11427" w14:textId="77777777" w:rsidR="00051C0A" w:rsidRPr="0079389B" w:rsidRDefault="00000000">
      <w:pPr>
        <w:ind w:firstLine="720"/>
      </w:pPr>
      <w:r w:rsidRPr="0079389B">
        <w:t>Figura 2.9 descrie secvența asociată exportului raportului după finalizarea atacului. Sistemul inițiază procesul de export prin comunicarea cu modulul dedicat, care, la rândul său, configurează opțiunile de export 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348F16C0" w14:textId="77777777" w:rsidR="00051C0A" w:rsidRPr="0079389B" w:rsidRDefault="00000000">
      <w:r w:rsidRPr="0079389B">
        <w:rPr>
          <w:noProof/>
        </w:rPr>
        <w:drawing>
          <wp:inline distT="0" distB="0" distL="0" distR="0" wp14:anchorId="4C279DE4" wp14:editId="26E11280">
            <wp:extent cx="5943600" cy="383032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830320"/>
                    </a:xfrm>
                    <a:prstGeom prst="rect">
                      <a:avLst/>
                    </a:prstGeom>
                    <a:ln/>
                  </pic:spPr>
                </pic:pic>
              </a:graphicData>
            </a:graphic>
          </wp:inline>
        </w:drawing>
      </w:r>
    </w:p>
    <w:p w14:paraId="7068A3E1" w14:textId="77777777" w:rsidR="00051C0A" w:rsidRPr="0079389B" w:rsidRDefault="00000000">
      <w:pPr>
        <w:jc w:val="center"/>
      </w:pPr>
      <w:r w:rsidRPr="0079389B">
        <w:rPr>
          <w:b/>
        </w:rPr>
        <w:t xml:space="preserve">Figura 2.10 – </w:t>
      </w:r>
      <w:r w:rsidRPr="0079389B">
        <w:t>Identificarea algorimtului de hash</w:t>
      </w:r>
    </w:p>
    <w:p w14:paraId="7963F0A9" w14:textId="77777777" w:rsidR="00051C0A" w:rsidRPr="0079389B" w:rsidRDefault="00000000">
      <w:pPr>
        <w:ind w:firstLine="720"/>
      </w:pPr>
      <w:r w:rsidRPr="0079389B">
        <w:t xml:space="preserve">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w:t>
      </w:r>
      <w:r w:rsidRPr="0079389B">
        <w:lastRenderedPageBreak/>
        <w:t>identificare a tipului de hash, reducând astfel efortul utilizatorului și minimizând posibilitatea erorilor umane.</w:t>
      </w:r>
    </w:p>
    <w:p w14:paraId="0A148267" w14:textId="77777777" w:rsidR="00051C0A" w:rsidRPr="0079389B" w:rsidRDefault="00000000">
      <w:pPr>
        <w:pStyle w:val="Heading2"/>
        <w:jc w:val="center"/>
      </w:pPr>
      <w:bookmarkStart w:id="13" w:name="_Toc195774832"/>
      <w:r w:rsidRPr="0079389B">
        <w:t>2.3.5 Utilizarea diagramelor de comunicare pentru evidențierea fluxurilor informaționale</w:t>
      </w:r>
      <w:bookmarkEnd w:id="13"/>
    </w:p>
    <w:p w14:paraId="4FDB5866" w14:textId="77777777" w:rsidR="00051C0A" w:rsidRPr="0079389B" w:rsidRDefault="00000000">
      <w:pPr>
        <w:ind w:firstLine="720"/>
      </w:pPr>
      <w:r w:rsidRPr="0079389B">
        <w:t>Diagramele de comunicare (cunoscute și ca diagrame de colaborare) reprezintă un tip de diagramă UML utilizat pentru a evidenția interacțiunile dintre obiecte în cadrul unui sistem, punând accent pe schimbul de mesaje într-un context structural. Aceste diagrame sunt utile în analiza și proiectarea sistemelor software, deoarece permit înțelegerea clară a modului în care entitățile colaborează pentru a îndeplini o funcționalitate specifică [10].</w:t>
      </w:r>
    </w:p>
    <w:p w14:paraId="2CDB16A0" w14:textId="77777777" w:rsidR="00051C0A" w:rsidRPr="0079389B" w:rsidRDefault="00000000">
      <w:pPr>
        <w:ind w:firstLine="720"/>
      </w:pPr>
      <w:r w:rsidRPr="0079389B">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6BFFBC3C" w14:textId="77777777" w:rsidR="00051C0A" w:rsidRPr="0079389B" w:rsidRDefault="00000000">
      <w:r w:rsidRPr="0079389B">
        <w:rPr>
          <w:noProof/>
        </w:rPr>
        <w:drawing>
          <wp:inline distT="0" distB="0" distL="0" distR="0" wp14:anchorId="238F926A" wp14:editId="55F0C526">
            <wp:extent cx="5943600" cy="210693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2106930"/>
                    </a:xfrm>
                    <a:prstGeom prst="rect">
                      <a:avLst/>
                    </a:prstGeom>
                    <a:ln/>
                  </pic:spPr>
                </pic:pic>
              </a:graphicData>
            </a:graphic>
          </wp:inline>
        </w:drawing>
      </w:r>
    </w:p>
    <w:p w14:paraId="4CE527E8" w14:textId="77777777" w:rsidR="00051C0A" w:rsidRPr="0079389B" w:rsidRDefault="00000000">
      <w:pPr>
        <w:jc w:val="center"/>
      </w:pPr>
      <w:r w:rsidRPr="0079389B">
        <w:rPr>
          <w:b/>
        </w:rPr>
        <w:t xml:space="preserve">Figura 2.11 – </w:t>
      </w:r>
      <w:r w:rsidRPr="0079389B">
        <w:t>Descărcarea și salvarea unui wordlist</w:t>
      </w:r>
    </w:p>
    <w:p w14:paraId="0E38CE85" w14:textId="77777777" w:rsidR="00051C0A" w:rsidRPr="0079389B" w:rsidRDefault="00000000">
      <w:pPr>
        <w:ind w:firstLine="720"/>
      </w:pPr>
      <w:r w:rsidRPr="0079389B">
        <w:t xml:space="preserve">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w:t>
      </w:r>
      <w:r w:rsidRPr="0079389B">
        <w:lastRenderedPageBreak/>
        <w:t>urmând ca, în cazul în care este validă, să fie salvată în baza de date. Procesul se încheie cu confirmarea operațiunii și notificarea utilizatorului cu privire la succesul acțiunii.</w:t>
      </w:r>
    </w:p>
    <w:p w14:paraId="345772A0" w14:textId="77777777" w:rsidR="00051C0A" w:rsidRPr="0079389B" w:rsidRDefault="00000000">
      <w:r w:rsidRPr="0079389B">
        <w:rPr>
          <w:noProof/>
        </w:rPr>
        <w:drawing>
          <wp:inline distT="0" distB="0" distL="0" distR="0" wp14:anchorId="10C81814" wp14:editId="67505F80">
            <wp:extent cx="5943600" cy="86423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864235"/>
                    </a:xfrm>
                    <a:prstGeom prst="rect">
                      <a:avLst/>
                    </a:prstGeom>
                    <a:ln/>
                  </pic:spPr>
                </pic:pic>
              </a:graphicData>
            </a:graphic>
          </wp:inline>
        </w:drawing>
      </w:r>
    </w:p>
    <w:p w14:paraId="19D52158" w14:textId="77777777" w:rsidR="00051C0A" w:rsidRPr="0079389B" w:rsidRDefault="00000000">
      <w:pPr>
        <w:jc w:val="center"/>
      </w:pPr>
      <w:r w:rsidRPr="0079389B">
        <w:rPr>
          <w:b/>
        </w:rPr>
        <w:t>Figura 2.12 –</w:t>
      </w:r>
      <w:r w:rsidRPr="0079389B">
        <w:t xml:space="preserve"> Oprirea unui atac în execuție</w:t>
      </w:r>
    </w:p>
    <w:p w14:paraId="206CEFCF" w14:textId="77777777" w:rsidR="00051C0A" w:rsidRPr="0079389B" w:rsidRDefault="00000000">
      <w:pPr>
        <w:ind w:firstLine="720"/>
      </w:pPr>
      <w:r w:rsidRPr="0079389B">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0E388C94" w14:textId="77777777" w:rsidR="00051C0A" w:rsidRPr="0079389B" w:rsidRDefault="00051C0A"/>
    <w:p w14:paraId="2A75BBF8" w14:textId="77777777" w:rsidR="00051C0A" w:rsidRPr="0079389B" w:rsidRDefault="00000000">
      <w:pPr>
        <w:pStyle w:val="Heading2"/>
        <w:jc w:val="center"/>
      </w:pPr>
      <w:bookmarkStart w:id="14" w:name="_Toc195774833"/>
      <w:r w:rsidRPr="0079389B">
        <w:t>2.3.6 Utilizarea diagramelor de clasă pentru modelarea componentelor sistemului</w:t>
      </w:r>
      <w:bookmarkEnd w:id="14"/>
    </w:p>
    <w:p w14:paraId="01B8E766" w14:textId="77777777" w:rsidR="00051C0A" w:rsidRPr="0079389B" w:rsidRDefault="00000000">
      <w:pPr>
        <w:ind w:firstLine="720"/>
      </w:pPr>
      <w:r w:rsidRPr="0079389B">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specifice[11]. Diagramele de clasă sunt utilizate pentru a modela structura (viziunea statică asupra) unui sistem, incluzând clase, interfețe, obiecte și relațiile dintre acestea[12].</w:t>
      </w:r>
    </w:p>
    <w:p w14:paraId="2D91E06A" w14:textId="77777777" w:rsidR="00051C0A" w:rsidRPr="0079389B" w:rsidRDefault="00000000">
      <w:pPr>
        <w:ind w:firstLine="720"/>
      </w:pPr>
      <w:r w:rsidRPr="0079389B">
        <w:t xml:space="preserve">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w:t>
      </w:r>
      <w:r w:rsidRPr="0079389B">
        <w:lastRenderedPageBreak/>
        <w:t>înțelegerea structurii și comportamentului fiecărei componente, simplificând etapele de proiectare și implementare.​</w:t>
      </w:r>
    </w:p>
    <w:p w14:paraId="505B0A5E" w14:textId="77777777" w:rsidR="00051C0A" w:rsidRPr="0079389B" w:rsidRDefault="00000000">
      <w:pPr>
        <w:ind w:firstLine="720"/>
      </w:pPr>
      <w:r w:rsidRPr="0079389B">
        <w:t>În continuare, vom examina în detaliu diagramele de clasă relevante pentru sistemul dezvoltat, subliniind modul în care acestea reflectă arhitectura și funcționalitățile aplicației.​</w:t>
      </w:r>
    </w:p>
    <w:p w14:paraId="4FA98A0B" w14:textId="77777777" w:rsidR="00051C0A" w:rsidRPr="0079389B" w:rsidRDefault="00000000">
      <w:r w:rsidRPr="0079389B">
        <w:rPr>
          <w:noProof/>
        </w:rPr>
        <w:drawing>
          <wp:inline distT="0" distB="0" distL="0" distR="0" wp14:anchorId="116CA019" wp14:editId="0F469675">
            <wp:extent cx="5943600" cy="39624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962400"/>
                    </a:xfrm>
                    <a:prstGeom prst="rect">
                      <a:avLst/>
                    </a:prstGeom>
                    <a:ln/>
                  </pic:spPr>
                </pic:pic>
              </a:graphicData>
            </a:graphic>
          </wp:inline>
        </w:drawing>
      </w:r>
    </w:p>
    <w:p w14:paraId="3621B64B" w14:textId="77777777" w:rsidR="00051C0A" w:rsidRPr="0079389B" w:rsidRDefault="00000000">
      <w:pPr>
        <w:ind w:firstLine="720"/>
        <w:jc w:val="center"/>
      </w:pPr>
      <w:r w:rsidRPr="0079389B">
        <w:rPr>
          <w:b/>
        </w:rPr>
        <w:t xml:space="preserve">Figura 2.13 - </w:t>
      </w:r>
      <w:r w:rsidRPr="0079389B">
        <w:t>Diagrama de clasă pentru procesul de atac de tip brute-force</w:t>
      </w:r>
    </w:p>
    <w:p w14:paraId="465B1D1C" w14:textId="77777777" w:rsidR="00051C0A" w:rsidRPr="0079389B" w:rsidRDefault="00000000">
      <w:pPr>
        <w:ind w:firstLine="720"/>
      </w:pPr>
      <w:r w:rsidRPr="0079389B">
        <w:t xml:space="preserve">Diagrama de clasă din figura 2.13 este specifică procesului de atac brute-force care evidențiază structura statică a componentelor implicate și relațiile dintre acestea. Managerul de atac coordonează execuția atacului,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w:t>
      </w:r>
      <w:r w:rsidRPr="0079389B">
        <w:lastRenderedPageBreak/>
        <w:t xml:space="preserve">operațiunii, oferind funcționalități pentru salvarea și exportul raportului. Exportatorul de raport gestionează procesul de export al rezultatelor într-un format și la o locație specificate, facilitând documentarea și analiza ulterioară a datelor. </w:t>
      </w:r>
    </w:p>
    <w:p w14:paraId="3078880D" w14:textId="77777777" w:rsidR="00051C0A" w:rsidRPr="0079389B" w:rsidRDefault="00000000">
      <w:r w:rsidRPr="0079389B">
        <w:rPr>
          <w:noProof/>
        </w:rPr>
        <w:drawing>
          <wp:inline distT="0" distB="0" distL="0" distR="0" wp14:anchorId="2206C2E6" wp14:editId="786FB476">
            <wp:extent cx="5943600" cy="177292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1772920"/>
                    </a:xfrm>
                    <a:prstGeom prst="rect">
                      <a:avLst/>
                    </a:prstGeom>
                    <a:ln/>
                  </pic:spPr>
                </pic:pic>
              </a:graphicData>
            </a:graphic>
          </wp:inline>
        </w:drawing>
      </w:r>
    </w:p>
    <w:p w14:paraId="1B081C23" w14:textId="77777777" w:rsidR="00051C0A" w:rsidRPr="0079389B" w:rsidRDefault="00000000">
      <w:pPr>
        <w:ind w:firstLine="720"/>
        <w:jc w:val="center"/>
      </w:pPr>
      <w:r w:rsidRPr="0079389B">
        <w:rPr>
          <w:b/>
        </w:rPr>
        <w:t xml:space="preserve">Figura 2.14 - </w:t>
      </w:r>
      <w:r w:rsidRPr="0079389B">
        <w:t>Diagrama de clasă pentru procesul de export al raportului</w:t>
      </w:r>
    </w:p>
    <w:p w14:paraId="212C3426" w14:textId="77777777" w:rsidR="00051C0A" w:rsidRPr="0079389B" w:rsidRDefault="00000000">
      <w:pPr>
        <w:ind w:firstLine="720"/>
      </w:pPr>
      <w:r w:rsidRPr="0079389B">
        <w:t>În cadrul figurii 2.14 este reprezentată diagrama de clasă asociată procesului de export al raportului. Componentele și interacțiunile reprezentate în diagramă sunt necesare pentru generarea și salvarea rapoartelor rezultate în urma atacurilor. Utilizatorul inițiază procesul de export și vizualizează raportul generat, interacționând cu managerul de export, care este responsabil de întregul proces, inclusiv inițierea și verificarea stării exportului. Raportul conține detaliile relevante, cum ar fi conținutul și data creării, fiind generat de un component dedicat, generatorul de raport, care colectează 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37D94995" w14:textId="77777777" w:rsidR="00051C0A" w:rsidRPr="0079389B" w:rsidRDefault="00051C0A">
      <w:pPr>
        <w:ind w:firstLine="720"/>
      </w:pPr>
    </w:p>
    <w:p w14:paraId="25E8A050" w14:textId="77777777" w:rsidR="00051C0A" w:rsidRPr="0079389B" w:rsidRDefault="00000000">
      <w:pPr>
        <w:pStyle w:val="Heading2"/>
        <w:jc w:val="center"/>
      </w:pPr>
      <w:bookmarkStart w:id="15" w:name="_Toc195774834"/>
      <w:r w:rsidRPr="0079389B">
        <w:t>2.3.7 Modelarea arhitecturii sistemului prin diagrame de componente</w:t>
      </w:r>
      <w:bookmarkEnd w:id="15"/>
    </w:p>
    <w:p w14:paraId="685AE5F7" w14:textId="77777777" w:rsidR="00051C0A" w:rsidRPr="0079389B" w:rsidRDefault="00000000">
      <w:pPr>
        <w:ind w:firstLine="720"/>
      </w:pPr>
      <w:r w:rsidRPr="0079389B">
        <w:t xml:space="preserve">Diagramele de componente oferă numeroase avantaje esențiale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w:t>
      </w:r>
      <w:r w:rsidRPr="0079389B">
        <w:lastRenderedPageBreak/>
        <w:t>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instrumente eficiente de comunicare între dezvoltatori, arhitecți și alte părți interesate, asigurând o înțelegere comună și coerentă a soluției propuse.</w:t>
      </w:r>
    </w:p>
    <w:p w14:paraId="02352AD2" w14:textId="77777777" w:rsidR="00051C0A" w:rsidRPr="0079389B" w:rsidRDefault="00000000">
      <w:pPr>
        <w:jc w:val="center"/>
      </w:pPr>
      <w:r w:rsidRPr="0079389B">
        <w:rPr>
          <w:noProof/>
        </w:rPr>
        <w:drawing>
          <wp:inline distT="0" distB="0" distL="0" distR="0" wp14:anchorId="706B1AEF" wp14:editId="57F53DA1">
            <wp:extent cx="4282386" cy="440515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282386" cy="4405153"/>
                    </a:xfrm>
                    <a:prstGeom prst="rect">
                      <a:avLst/>
                    </a:prstGeom>
                    <a:ln/>
                  </pic:spPr>
                </pic:pic>
              </a:graphicData>
            </a:graphic>
          </wp:inline>
        </w:drawing>
      </w:r>
    </w:p>
    <w:p w14:paraId="4CB877F4" w14:textId="77777777" w:rsidR="00051C0A" w:rsidRPr="0079389B" w:rsidRDefault="00000000">
      <w:pPr>
        <w:jc w:val="center"/>
      </w:pPr>
      <w:r w:rsidRPr="0079389B">
        <w:rPr>
          <w:b/>
        </w:rPr>
        <w:t xml:space="preserve">Figura 2.15 – </w:t>
      </w:r>
      <w:r w:rsidRPr="0079389B">
        <w:t>Arhitectura sistemului de brute-force</w:t>
      </w:r>
    </w:p>
    <w:p w14:paraId="5BDEB84A" w14:textId="77777777" w:rsidR="00051C0A" w:rsidRPr="0079389B" w:rsidRDefault="00000000">
      <w:pPr>
        <w:ind w:firstLine="720"/>
      </w:pPr>
      <w:r w:rsidRPr="0079389B">
        <w:t xml:space="preserve">Diagrama de componente din figura 2.15 este pentru procesul de atac brute-force și evidențiază 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w:t>
      </w:r>
      <w:r w:rsidRPr="0079389B">
        <w:lastRenderedPageBreak/>
        <w:t>exportate de Exportatorul de Rapoarte, oferind utilizatorului acces la raportul final. Această diagramă clarifică arhitectura modulară a sistemului și relațiile dintre componente, facilitând înțelegerea și optimizarea procesului de atac.</w:t>
      </w:r>
    </w:p>
    <w:p w14:paraId="0A50C7E7" w14:textId="77777777" w:rsidR="00051C0A" w:rsidRPr="0079389B" w:rsidRDefault="00000000">
      <w:pPr>
        <w:jc w:val="center"/>
      </w:pPr>
      <w:r w:rsidRPr="0079389B">
        <w:rPr>
          <w:noProof/>
        </w:rPr>
        <w:drawing>
          <wp:inline distT="0" distB="0" distL="0" distR="0" wp14:anchorId="764A3E99" wp14:editId="1950701E">
            <wp:extent cx="4470086" cy="4612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470086" cy="4612113"/>
                    </a:xfrm>
                    <a:prstGeom prst="rect">
                      <a:avLst/>
                    </a:prstGeom>
                    <a:ln/>
                  </pic:spPr>
                </pic:pic>
              </a:graphicData>
            </a:graphic>
          </wp:inline>
        </w:drawing>
      </w:r>
    </w:p>
    <w:p w14:paraId="5811944D" w14:textId="77777777" w:rsidR="00051C0A" w:rsidRPr="0079389B" w:rsidRDefault="00000000">
      <w:pPr>
        <w:jc w:val="center"/>
      </w:pPr>
      <w:r w:rsidRPr="0079389B">
        <w:rPr>
          <w:b/>
        </w:rPr>
        <w:t xml:space="preserve">Figura 2.16 – </w:t>
      </w:r>
      <w:r w:rsidRPr="0079389B">
        <w:t>Arhitectura pentru validarea wordlist-ului</w:t>
      </w:r>
    </w:p>
    <w:p w14:paraId="35732E55" w14:textId="77777777" w:rsidR="00051C0A" w:rsidRPr="0079389B" w:rsidRDefault="00000000">
      <w:pPr>
        <w:ind w:firstLine="720"/>
      </w:pPr>
      <w:r w:rsidRPr="0079389B">
        <w:t xml:space="preserve">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w:t>
      </w:r>
      <w:r w:rsidRPr="0079389B">
        <w:lastRenderedPageBreak/>
        <w:t>diagramă subliniază fluxul de date și interacțiunile necesare pentru asigurarea unui management eficient și sigur al wordlist-urilor.​</w:t>
      </w:r>
    </w:p>
    <w:p w14:paraId="1EC53CFC" w14:textId="77777777" w:rsidR="00051C0A" w:rsidRPr="0079389B" w:rsidRDefault="00051C0A">
      <w:pPr>
        <w:rPr>
          <w:b/>
        </w:rPr>
      </w:pPr>
    </w:p>
    <w:p w14:paraId="0FC15BAD" w14:textId="77777777" w:rsidR="00051C0A" w:rsidRPr="0079389B" w:rsidRDefault="00000000">
      <w:pPr>
        <w:jc w:val="center"/>
      </w:pPr>
      <w:r w:rsidRPr="0079389B">
        <w:rPr>
          <w:noProof/>
        </w:rPr>
        <w:drawing>
          <wp:inline distT="0" distB="0" distL="0" distR="0" wp14:anchorId="3DE9DE2E" wp14:editId="4FFD55CA">
            <wp:extent cx="2238095" cy="5819048"/>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238095" cy="5819048"/>
                    </a:xfrm>
                    <a:prstGeom prst="rect">
                      <a:avLst/>
                    </a:prstGeom>
                    <a:ln/>
                  </pic:spPr>
                </pic:pic>
              </a:graphicData>
            </a:graphic>
          </wp:inline>
        </w:drawing>
      </w:r>
    </w:p>
    <w:p w14:paraId="07E6C44F" w14:textId="77777777" w:rsidR="00051C0A" w:rsidRPr="0079389B" w:rsidRDefault="00000000">
      <w:pPr>
        <w:jc w:val="center"/>
      </w:pPr>
      <w:r w:rsidRPr="0079389B">
        <w:rPr>
          <w:b/>
        </w:rPr>
        <w:t xml:space="preserve">Figura 2.17 – </w:t>
      </w:r>
      <w:r w:rsidRPr="0079389B">
        <w:t>Arhitectura sistemului de autentificare</w:t>
      </w:r>
    </w:p>
    <w:p w14:paraId="3B05B09D" w14:textId="77777777" w:rsidR="00051C0A" w:rsidRPr="0079389B" w:rsidRDefault="00000000">
      <w:pPr>
        <w:ind w:firstLine="720"/>
      </w:pPr>
      <w:r w:rsidRPr="0079389B">
        <w:t xml:space="preserve">În diagrama din figura 2.17 utilizatorul inițiază procesul de autentificare prin intermediul Interfeței Utilizator (UI), unde introduce credențialele necesare, precum numele de utilizator și </w:t>
      </w:r>
      <w:r w:rsidRPr="0079389B">
        <w:lastRenderedPageBreak/>
        <w:t>parola. Interfața Utilizator transmite aceste informații către serviciul de autentificare, componenta centrală responsabilă cu procesarea cererii de autentificare.​</w:t>
      </w:r>
    </w:p>
    <w:p w14:paraId="64554D6D" w14:textId="77777777" w:rsidR="00051C0A" w:rsidRPr="0079389B" w:rsidRDefault="00000000">
      <w:pPr>
        <w:ind w:firstLine="720"/>
      </w:pPr>
      <w:r w:rsidRPr="0079389B">
        <w:t>Serviciul de autentificare validează datele primite după care accesează Baza de Date a Utilizatorilor pentru a compara credențialele furnizate cu cele stocate. Dacă informațiile corespund, Managerul de 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378838FF" w14:textId="77777777" w:rsidR="00051C0A" w:rsidRPr="0079389B" w:rsidRDefault="00000000">
      <w:pPr>
        <w:pStyle w:val="Heading2"/>
        <w:jc w:val="center"/>
      </w:pPr>
      <w:bookmarkStart w:id="16" w:name="_Toc195774835"/>
      <w:r w:rsidRPr="0079389B">
        <w:t>2.3.8 Modelarea implementării aplicației</w:t>
      </w:r>
      <w:bookmarkEnd w:id="16"/>
    </w:p>
    <w:p w14:paraId="7FFF65C6" w14:textId="77777777" w:rsidR="00051C0A" w:rsidRPr="0079389B" w:rsidRDefault="00000000">
      <w:pPr>
        <w:ind w:firstLine="720"/>
      </w:pPr>
      <w:r w:rsidRPr="0079389B">
        <w:t xml:space="preserve">Diagramele de plasare facilitează înțelegerea și comunicarea modului în care componentele software sunt distribuite și interacționează în cadrul infrastructurii hardware a unui sistem. </w:t>
      </w:r>
      <w:r w:rsidRPr="0079389B">
        <w:br/>
        <w:t>Aceste diagrame pot fi folosite pentru a vizualiza topologia hardware a unui sistem, pentru a descrie componentele hardware utilizate pentru implementare și pentru a arăta relațiile dintre acestea.</w:t>
      </w:r>
      <w:r w:rsidRPr="0079389B">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03F066A7" w14:textId="77777777" w:rsidR="00051C0A" w:rsidRPr="0079389B" w:rsidRDefault="00000000">
      <w:pPr>
        <w:jc w:val="center"/>
      </w:pPr>
      <w:r w:rsidRPr="0079389B">
        <w:rPr>
          <w:noProof/>
        </w:rPr>
        <w:drawing>
          <wp:inline distT="0" distB="0" distL="0" distR="0" wp14:anchorId="44D1005F" wp14:editId="21081C1F">
            <wp:extent cx="5943600" cy="274447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2744470"/>
                    </a:xfrm>
                    <a:prstGeom prst="rect">
                      <a:avLst/>
                    </a:prstGeom>
                    <a:ln/>
                  </pic:spPr>
                </pic:pic>
              </a:graphicData>
            </a:graphic>
          </wp:inline>
        </w:drawing>
      </w:r>
    </w:p>
    <w:p w14:paraId="389EC2C0" w14:textId="77777777" w:rsidR="00051C0A" w:rsidRPr="0079389B" w:rsidRDefault="00000000">
      <w:pPr>
        <w:jc w:val="center"/>
      </w:pPr>
      <w:r w:rsidRPr="0079389B">
        <w:rPr>
          <w:b/>
        </w:rPr>
        <w:lastRenderedPageBreak/>
        <w:t xml:space="preserve">Figura 2.18 - </w:t>
      </w:r>
      <w:r w:rsidRPr="0079389B">
        <w:t>Diagrama de plasare a sistemului de atac brute-force</w:t>
      </w:r>
    </w:p>
    <w:p w14:paraId="3DA20E6D" w14:textId="77777777" w:rsidR="00051C0A" w:rsidRPr="0079389B" w:rsidRDefault="00000000">
      <w:pPr>
        <w:ind w:firstLine="720"/>
      </w:pPr>
      <w:r w:rsidRPr="0079389B">
        <w:t>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rezultatele atacurilor, și Baza de Date Wordlist-uri, care conține listele de parole utilizate în procesul de atac. Interacțiunile dintre aceste componente sunt reprezentate prin săgeți, indicând fluxul de date și procesele din cadrul sistemului.</w:t>
      </w:r>
    </w:p>
    <w:p w14:paraId="0D103ACD" w14:textId="77777777" w:rsidR="00051C0A" w:rsidRPr="0079389B" w:rsidRDefault="00000000">
      <w:pPr>
        <w:spacing w:before="0" w:after="160" w:line="259" w:lineRule="auto"/>
        <w:jc w:val="left"/>
      </w:pPr>
      <w:r w:rsidRPr="0079389B">
        <w:br w:type="page"/>
      </w:r>
    </w:p>
    <w:p w14:paraId="42AC7DB9" w14:textId="77777777" w:rsidR="00051C0A" w:rsidRPr="0079389B" w:rsidRDefault="00000000">
      <w:pPr>
        <w:pStyle w:val="Heading1"/>
        <w:jc w:val="center"/>
      </w:pPr>
      <w:bookmarkStart w:id="17" w:name="_Toc195774836"/>
      <w:r w:rsidRPr="0079389B">
        <w:lastRenderedPageBreak/>
        <w:t>3. Relizarea sistemului informatic</w:t>
      </w:r>
      <w:bookmarkEnd w:id="17"/>
    </w:p>
    <w:p w14:paraId="6E600556" w14:textId="77777777" w:rsidR="00051C0A" w:rsidRPr="0079389B" w:rsidRDefault="00000000">
      <w:pPr>
        <w:ind w:firstLine="720"/>
      </w:pPr>
      <w:r w:rsidRPr="0079389B">
        <w:t>În cadrul acestui capitol este prezentat modul în care a fost implementat sistemul HashSentinel, o aplicație specializată în analizarea și descifrarea valorilor de tip hash prin tehnici brute-force și wordlist. Dezvoltarea acestui modul a fost realizată folosind un set specific de tehnologii care oferă atât flexibilitate, cât și performanță. Alegerea acestor tehnologii s-a bazat pe criterii precum eficiența în procesare, ușurința dezvoltării interfeței grafice și interoperabilitatea între limbaje.</w:t>
      </w:r>
    </w:p>
    <w:p w14:paraId="74B999FE" w14:textId="77777777" w:rsidR="00051C0A" w:rsidRPr="0079389B" w:rsidRDefault="00000000">
      <w:pPr>
        <w:ind w:firstLine="720"/>
      </w:pPr>
      <w:r w:rsidRPr="0079389B">
        <w:t>Python a fost utilizat pentru crearea interfeței grafice (GUI) datorită simplității sale, a comunității largi de suport și a ecosistemului său bogat în biblioteci. Biblioteca Tkinter, inclusă în standardul Python, a fost aleasă pentru realizarea interfeței utilizatorului datorită integrării directe și a resurselor documentare disponibile. Tkinter permite dezvoltarea rapidă a aplicațiilor grafice, fiind potrivită pentru aplicații care nu necesită o interfață web complex[13].</w:t>
      </w:r>
    </w:p>
    <w:p w14:paraId="0F5598E4" w14:textId="77777777" w:rsidR="00051C0A" w:rsidRPr="0079389B" w:rsidRDefault="00000000">
      <w:pPr>
        <w:ind w:firstLine="720"/>
      </w:pPr>
      <w:r w:rsidRPr="0079389B">
        <w:t>Golang (Go) a fost utilizat pentru partea de procesare efectivă a atacurilor brute-force, datorită performanței ridicate și a suportului nativ pentru programare concurentă prin goroutine-uri. Go este un limbaj compilat, cu un runtime eficient și o sintaxă curată, ceea ce îl face potrivit pentru aplicații care necesită rulare rapidă, utilizare eficientă a resurselor și execuție paralelă. Conform JetBrains, Go este considerat unul dintre cele mai performante și fiabile limbaje moderne, fiind folosit extensiv pentru dezvoltare de aplicații de sistem, rețea și securitate[14].</w:t>
      </w:r>
    </w:p>
    <w:p w14:paraId="61D720CB" w14:textId="77777777" w:rsidR="00051C0A" w:rsidRPr="0079389B" w:rsidRDefault="00000000">
      <w:pPr>
        <w:ind w:firstLine="720"/>
      </w:pPr>
      <w:r w:rsidRPr="0079389B">
        <w:t>Prin combinarea Python (Tkinter) pentru front-end și Go pentru back-end, aplicația HashSentinel reușește să îmbine accesibilitatea unei interfețe grafice prietenoase cu puterea de calcul necesară pentru operații intensive. Comunicarea între componente se realizează prin apeluri de sistem către un executabil Go precompilat, menținând separarea clară a responsabilităților și modularitatea sistemului.</w:t>
      </w:r>
    </w:p>
    <w:p w14:paraId="1511EDE8" w14:textId="77777777" w:rsidR="00051C0A" w:rsidRPr="0079389B" w:rsidRDefault="00000000">
      <w:pPr>
        <w:pStyle w:val="Heading2"/>
        <w:jc w:val="center"/>
      </w:pPr>
      <w:bookmarkStart w:id="18" w:name="_Toc195774837"/>
      <w:r w:rsidRPr="0079389B">
        <w:t>3.1 Realizarea sistemului</w:t>
      </w:r>
      <w:bookmarkEnd w:id="18"/>
    </w:p>
    <w:p w14:paraId="6BE08ECE" w14:textId="77777777" w:rsidR="00051C0A" w:rsidRPr="0079389B" w:rsidRDefault="00000000">
      <w:pPr>
        <w:ind w:firstLine="720"/>
      </w:pPr>
      <w:r w:rsidRPr="0079389B">
        <w:t xml:space="preserve">Partea de backend a aplicației HashSentinel este responsabilă cu realizarea efectivă a procesului de spargere (cracking) a hash-urilor, utilizând tehnici brute-force și wordlist. Această componentă este implementată în limbajul de programare </w:t>
      </w:r>
      <w:r w:rsidRPr="0079389B">
        <w:rPr>
          <w:b/>
        </w:rPr>
        <w:t>Go</w:t>
      </w:r>
      <w:r w:rsidRPr="0079389B">
        <w:t xml:space="preserve">, ales datorită performanței ridicate </w:t>
      </w:r>
      <w:r w:rsidRPr="0079389B">
        <w:lastRenderedPageBreak/>
        <w:t>în procesarea paralelă și a modelului de concurență bazat pe goroutines, care este foarte eficient pentru sarcini intensive cum ar fi generarea și testarea rapidă a unui număr mare de parole.</w:t>
      </w:r>
    </w:p>
    <w:p w14:paraId="20D37783" w14:textId="0BF5BCD9" w:rsidR="00051C0A" w:rsidRPr="0079389B" w:rsidRDefault="00000000">
      <w:pPr>
        <w:ind w:firstLine="360"/>
      </w:pPr>
      <w:r w:rsidRPr="0079389B">
        <w:t>Go permite realizarea unui executabil numit bruteforce_cli.exe, care este invocat de aplicația principală</w:t>
      </w:r>
      <w:r w:rsidR="00701CEF" w:rsidRPr="0079389B">
        <w:t xml:space="preserve"> HashSentinel</w:t>
      </w:r>
      <w:r w:rsidRPr="0079389B">
        <w:t>. Acest executabil primește parametri precum:</w:t>
      </w:r>
    </w:p>
    <w:p w14:paraId="6B9CAE09" w14:textId="77777777" w:rsidR="00051C0A" w:rsidRPr="0079389B" w:rsidRDefault="00000000">
      <w:pPr>
        <w:numPr>
          <w:ilvl w:val="0"/>
          <w:numId w:val="13"/>
        </w:numPr>
        <w:pBdr>
          <w:top w:val="nil"/>
          <w:left w:val="nil"/>
          <w:bottom w:val="nil"/>
          <w:right w:val="nil"/>
          <w:between w:val="nil"/>
        </w:pBdr>
        <w:spacing w:after="0"/>
      </w:pPr>
      <w:r w:rsidRPr="0079389B">
        <w:rPr>
          <w:color w:val="000000"/>
        </w:rPr>
        <w:t>--hash: hash-ul care urmează să fie spart</w:t>
      </w:r>
    </w:p>
    <w:p w14:paraId="74CD7A1D"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--type: tipul de hash (e.g., MD5, SHA1 etc.)</w:t>
      </w:r>
    </w:p>
    <w:p w14:paraId="09D2ABA4"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--mode: tipul atacului (wordlist, bruteforce)</w:t>
      </w:r>
    </w:p>
    <w:p w14:paraId="720F64DA"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--file: locația unui fișier wordlist</w:t>
      </w:r>
    </w:p>
    <w:p w14:paraId="539CFAD3"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--charset și --max-len: în cazul brute-force</w:t>
      </w:r>
    </w:p>
    <w:p w14:paraId="484F65C4" w14:textId="77777777" w:rsidR="00051C0A" w:rsidRPr="0079389B" w:rsidRDefault="00000000">
      <w:pPr>
        <w:numPr>
          <w:ilvl w:val="0"/>
          <w:numId w:val="13"/>
        </w:numPr>
        <w:pBdr>
          <w:top w:val="nil"/>
          <w:left w:val="nil"/>
          <w:bottom w:val="nil"/>
          <w:right w:val="nil"/>
          <w:between w:val="nil"/>
        </w:pBdr>
        <w:spacing w:before="0" w:after="0"/>
      </w:pPr>
      <w:r w:rsidRPr="0079389B">
        <w:rPr>
          <w:color w:val="000000"/>
        </w:rPr>
        <w:t>--threads: numărul de fire de execuție</w:t>
      </w:r>
    </w:p>
    <w:p w14:paraId="28FFE65F" w14:textId="77777777" w:rsidR="00051C0A" w:rsidRPr="0079389B" w:rsidRDefault="00000000">
      <w:pPr>
        <w:numPr>
          <w:ilvl w:val="0"/>
          <w:numId w:val="13"/>
        </w:numPr>
        <w:pBdr>
          <w:top w:val="nil"/>
          <w:left w:val="nil"/>
          <w:bottom w:val="nil"/>
          <w:right w:val="nil"/>
          <w:between w:val="nil"/>
        </w:pBdr>
        <w:spacing w:before="0"/>
      </w:pPr>
      <w:r w:rsidRPr="0079389B">
        <w:rPr>
          <w:color w:val="000000"/>
        </w:rPr>
        <w:t>--ram: opțional, pentru a încărca wordlist-ul complet în memorie</w:t>
      </w:r>
    </w:p>
    <w:p w14:paraId="7C35A000" w14:textId="77777777" w:rsidR="00051C0A" w:rsidRPr="0079389B" w:rsidRDefault="00000000">
      <w:r w:rsidRPr="0079389B">
        <w:t>Aceste opțiuni permit o flexibilitate ridicată în funcție de scopul testului sau al atacului de tip bruteforce.</w:t>
      </w:r>
    </w:p>
    <w:p w14:paraId="304829DF" w14:textId="77777777" w:rsidR="00051C0A" w:rsidRPr="0079389B" w:rsidRDefault="00000000">
      <w:pPr>
        <w:ind w:firstLine="720"/>
      </w:pPr>
      <w:r w:rsidRPr="0079389B">
        <w:t>Un avantaj major al utilizării Go este capacitatea sa de a gestiona foarte eficient execuții multi-threaded, fără complexitatea tradițională a managementului de thread-uri din alte limbaje. Folosirea canalelor (channels) și a goroutines asigură o procesare paralelă simplificată, ceea ce duce la o accelerare notabilă a procesului de cracking, în special în modul bruteforce sau wordlist cu citire din RAM.</w:t>
      </w:r>
    </w:p>
    <w:p w14:paraId="5B7B0BE1" w14:textId="77777777" w:rsidR="00051C0A" w:rsidRPr="0079389B" w:rsidRDefault="00000000">
      <w:r w:rsidRPr="0079389B">
        <w:t>Structura internă a componentelor backend include:</w:t>
      </w:r>
    </w:p>
    <w:p w14:paraId="1A83959A" w14:textId="77777777" w:rsidR="00051C0A" w:rsidRPr="0079389B" w:rsidRDefault="00000000">
      <w:pPr>
        <w:numPr>
          <w:ilvl w:val="0"/>
          <w:numId w:val="14"/>
        </w:numPr>
        <w:pBdr>
          <w:top w:val="nil"/>
          <w:left w:val="nil"/>
          <w:bottom w:val="nil"/>
          <w:right w:val="nil"/>
          <w:between w:val="nil"/>
        </w:pBdr>
        <w:spacing w:after="0"/>
      </w:pPr>
      <w:r w:rsidRPr="0079389B">
        <w:rPr>
          <w:color w:val="000000"/>
        </w:rPr>
        <w:t>Parsarea argumentelor din linia de comandă</w:t>
      </w:r>
    </w:p>
    <w:p w14:paraId="450EE6C6" w14:textId="77777777" w:rsidR="00051C0A" w:rsidRPr="0079389B" w:rsidRDefault="00000000">
      <w:pPr>
        <w:numPr>
          <w:ilvl w:val="0"/>
          <w:numId w:val="14"/>
        </w:numPr>
        <w:pBdr>
          <w:top w:val="nil"/>
          <w:left w:val="nil"/>
          <w:bottom w:val="nil"/>
          <w:right w:val="nil"/>
          <w:between w:val="nil"/>
        </w:pBdr>
        <w:spacing w:before="0" w:after="0"/>
      </w:pPr>
      <w:r w:rsidRPr="0079389B">
        <w:rPr>
          <w:color w:val="000000"/>
        </w:rPr>
        <w:t>Identificarea hash-ului în caz de mod „auto”</w:t>
      </w:r>
    </w:p>
    <w:p w14:paraId="67B80BC0" w14:textId="77777777" w:rsidR="00051C0A" w:rsidRPr="0079389B" w:rsidRDefault="00000000">
      <w:pPr>
        <w:numPr>
          <w:ilvl w:val="0"/>
          <w:numId w:val="14"/>
        </w:numPr>
        <w:pBdr>
          <w:top w:val="nil"/>
          <w:left w:val="nil"/>
          <w:bottom w:val="nil"/>
          <w:right w:val="nil"/>
          <w:between w:val="nil"/>
        </w:pBdr>
        <w:spacing w:before="0" w:after="0"/>
      </w:pPr>
      <w:r w:rsidRPr="0079389B">
        <w:rPr>
          <w:color w:val="000000"/>
        </w:rPr>
        <w:t>Selectarea algoritmului de spargere în funcție de tip</w:t>
      </w:r>
    </w:p>
    <w:p w14:paraId="1AA7AC14" w14:textId="77777777" w:rsidR="00051C0A" w:rsidRPr="0079389B" w:rsidRDefault="00000000">
      <w:pPr>
        <w:numPr>
          <w:ilvl w:val="0"/>
          <w:numId w:val="14"/>
        </w:numPr>
        <w:pBdr>
          <w:top w:val="nil"/>
          <w:left w:val="nil"/>
          <w:bottom w:val="nil"/>
          <w:right w:val="nil"/>
          <w:between w:val="nil"/>
        </w:pBdr>
        <w:spacing w:before="0"/>
      </w:pPr>
      <w:r w:rsidRPr="0079389B">
        <w:rPr>
          <w:color w:val="000000"/>
        </w:rPr>
        <w:t>Gestionarea atacului fie printr-o listă de parole (wordlist), fie generativ (bruteforce)</w:t>
      </w:r>
    </w:p>
    <w:p w14:paraId="2D814140" w14:textId="77777777" w:rsidR="00051C0A" w:rsidRPr="0079389B" w:rsidRDefault="00000000">
      <w:r w:rsidRPr="0079389B">
        <w:t>Optimizarea căutării prin utilizarea RAM-ului (la alegerea utilizatorului)</w:t>
      </w:r>
    </w:p>
    <w:p w14:paraId="52B100C0" w14:textId="77777777" w:rsidR="00051C0A" w:rsidRPr="0079389B" w:rsidRDefault="00000000">
      <w:pPr>
        <w:numPr>
          <w:ilvl w:val="0"/>
          <w:numId w:val="15"/>
        </w:numPr>
        <w:pBdr>
          <w:top w:val="nil"/>
          <w:left w:val="nil"/>
          <w:bottom w:val="nil"/>
          <w:right w:val="nil"/>
          <w:between w:val="nil"/>
        </w:pBdr>
      </w:pPr>
      <w:r w:rsidRPr="0079389B">
        <w:rPr>
          <w:color w:val="000000"/>
        </w:rPr>
        <w:t>Afișarea rezultatului final într-un format ușor de înțeles (inclusiv numărul de încercări și timpul)</w:t>
      </w:r>
    </w:p>
    <w:p w14:paraId="6B76B10C" w14:textId="77777777" w:rsidR="00051C0A" w:rsidRPr="0079389B" w:rsidRDefault="00000000">
      <w:pPr>
        <w:ind w:firstLine="360"/>
      </w:pPr>
      <w:r w:rsidRPr="0079389B">
        <w:lastRenderedPageBreak/>
        <w:t>Această arhitectură modulară a backendului permite integrarea ușoară cu diverse interfețe grafice, dar și rularea autonomă pentru testare.</w:t>
      </w:r>
    </w:p>
    <w:p w14:paraId="4372F765" w14:textId="77777777" w:rsidR="00051C0A" w:rsidRPr="0079389B" w:rsidRDefault="00000000">
      <w:pPr>
        <w:ind w:firstLine="360"/>
      </w:pPr>
      <w:r w:rsidRPr="0079389B">
        <w:t>Componenta de front-end a aplicației HashSentinel este responsabilă cu interacțiunea utilizatorului și este realizată în limbajul Python, utilizând biblioteca Tkinter. Alegerea Tkinter a fost motivată de mai mulți factori:</w:t>
      </w:r>
    </w:p>
    <w:p w14:paraId="2C89B609" w14:textId="77777777" w:rsidR="00051C0A" w:rsidRPr="0079389B" w:rsidRDefault="00000000">
      <w:pPr>
        <w:numPr>
          <w:ilvl w:val="0"/>
          <w:numId w:val="16"/>
        </w:numPr>
        <w:pBdr>
          <w:top w:val="nil"/>
          <w:left w:val="nil"/>
          <w:bottom w:val="nil"/>
          <w:right w:val="nil"/>
          <w:between w:val="nil"/>
        </w:pBdr>
        <w:spacing w:after="0"/>
      </w:pPr>
      <w:r w:rsidRPr="0079389B">
        <w:rPr>
          <w:color w:val="000000"/>
        </w:rPr>
        <w:t>este integrat nativ cu Python, fără a necesita instalarea de librării externe;</w:t>
      </w:r>
    </w:p>
    <w:p w14:paraId="3A1930AA"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permite crearea rapidă de interfețe grafice funcționale;</w:t>
      </w:r>
    </w:p>
    <w:p w14:paraId="736CC8D7"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oferă suficiente componente (widgets) pentru a construi o aplicație de tip GUI prietenoasă cu utilizatorul.</w:t>
      </w:r>
    </w:p>
    <w:p w14:paraId="2F61CD34"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Frontend-ul oferă o experiență interactivă, în care utilizatorul poate:</w:t>
      </w:r>
    </w:p>
    <w:p w14:paraId="560A0959"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introduce un hash de spart;</w:t>
      </w:r>
    </w:p>
    <w:p w14:paraId="5A1583C8"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 xml:space="preserve">specifica un </w:t>
      </w:r>
      <w:r w:rsidRPr="0079389B">
        <w:rPr>
          <w:i/>
          <w:color w:val="000000"/>
        </w:rPr>
        <w:t>salt</w:t>
      </w:r>
      <w:r w:rsidRPr="0079389B">
        <w:rPr>
          <w:color w:val="000000"/>
        </w:rPr>
        <w:t xml:space="preserve"> opțional (înainte sau după hash);</w:t>
      </w:r>
    </w:p>
    <w:p w14:paraId="066D7171"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selecta tipul de atac (</w:t>
      </w:r>
      <w:r w:rsidRPr="0079389B">
        <w:rPr>
          <w:i/>
          <w:color w:val="000000"/>
        </w:rPr>
        <w:t>wordlist</w:t>
      </w:r>
      <w:r w:rsidRPr="0079389B">
        <w:rPr>
          <w:color w:val="000000"/>
        </w:rPr>
        <w:t xml:space="preserve"> sau </w:t>
      </w:r>
      <w:r w:rsidRPr="0079389B">
        <w:rPr>
          <w:i/>
          <w:color w:val="000000"/>
        </w:rPr>
        <w:t>brute-force</w:t>
      </w:r>
      <w:r w:rsidRPr="0079389B">
        <w:rPr>
          <w:color w:val="000000"/>
        </w:rPr>
        <w:t>);</w:t>
      </w:r>
    </w:p>
    <w:p w14:paraId="2FA5B11A"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încărca sau alege un fișier wordlist;</w:t>
      </w:r>
    </w:p>
    <w:p w14:paraId="0287FD01"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opta pentru modul de citire din RAM;</w:t>
      </w:r>
    </w:p>
    <w:p w14:paraId="3601B893"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configura numărul de threaduri;</w:t>
      </w:r>
    </w:p>
    <w:p w14:paraId="7B12B57E"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seta charset-ul și lungimea maximă pentru atacurile brute-force;</w:t>
      </w:r>
    </w:p>
    <w:p w14:paraId="17C9AEAB" w14:textId="77777777" w:rsidR="00051C0A" w:rsidRPr="0079389B" w:rsidRDefault="00000000">
      <w:pPr>
        <w:numPr>
          <w:ilvl w:val="0"/>
          <w:numId w:val="16"/>
        </w:numPr>
        <w:pBdr>
          <w:top w:val="nil"/>
          <w:left w:val="nil"/>
          <w:bottom w:val="nil"/>
          <w:right w:val="nil"/>
          <w:between w:val="nil"/>
        </w:pBdr>
        <w:spacing w:before="0" w:after="0"/>
      </w:pPr>
      <w:r w:rsidRPr="0079389B">
        <w:rPr>
          <w:color w:val="000000"/>
        </w:rPr>
        <w:t>detecta automat tipul de hash;</w:t>
      </w:r>
    </w:p>
    <w:p w14:paraId="2F3E8E65" w14:textId="77777777" w:rsidR="00051C0A" w:rsidRPr="0079389B" w:rsidRDefault="00000000">
      <w:pPr>
        <w:numPr>
          <w:ilvl w:val="0"/>
          <w:numId w:val="16"/>
        </w:numPr>
        <w:pBdr>
          <w:top w:val="nil"/>
          <w:left w:val="nil"/>
          <w:bottom w:val="nil"/>
          <w:right w:val="nil"/>
          <w:between w:val="nil"/>
        </w:pBdr>
        <w:spacing w:before="0"/>
      </w:pPr>
      <w:r w:rsidRPr="0079389B">
        <w:rPr>
          <w:color w:val="000000"/>
        </w:rPr>
        <w:t>vizualiza rezultatul final într-o fereastră popup.</w:t>
      </w:r>
    </w:p>
    <w:p w14:paraId="0DE97BFB" w14:textId="77777777" w:rsidR="00051C0A" w:rsidRPr="0079389B" w:rsidRDefault="00000000">
      <w:pPr>
        <w:ind w:firstLine="360"/>
      </w:pPr>
      <w:r w:rsidRPr="0079389B">
        <w:t>Aplicația construiește o comandă în funcție de opțiunile selectate de utilizator și o trimite către executabilul bruteforce_cli.exe, invocând procesul printr-un thread separat pentru a evita blocarea interfeței.</w:t>
      </w:r>
    </w:p>
    <w:p w14:paraId="51460401" w14:textId="77777777" w:rsidR="00051C0A" w:rsidRPr="0079389B" w:rsidRDefault="00000000">
      <w:pPr>
        <w:ind w:firstLine="360"/>
      </w:pPr>
      <w:r w:rsidRPr="0079389B">
        <w:t>Exemple de funcționalități frontend:</w:t>
      </w:r>
    </w:p>
    <w:p w14:paraId="06148092" w14:textId="77777777" w:rsidR="00051C0A" w:rsidRPr="0079389B" w:rsidRDefault="00000000">
      <w:pPr>
        <w:numPr>
          <w:ilvl w:val="0"/>
          <w:numId w:val="17"/>
        </w:numPr>
        <w:pBdr>
          <w:top w:val="nil"/>
          <w:left w:val="nil"/>
          <w:bottom w:val="nil"/>
          <w:right w:val="nil"/>
          <w:between w:val="nil"/>
        </w:pBdr>
        <w:spacing w:after="0"/>
      </w:pPr>
      <w:r w:rsidRPr="0079389B">
        <w:rPr>
          <w:color w:val="000000"/>
        </w:rPr>
        <w:t>Selectarea wordlist-ului: Interfața permite atât încărcarea unui wordlist extern, cât și alegerea dintr-o listă de fișiere deja existente în directorul local. Acest lucru oferă utilizatorului flexibilitate și reutilizare.</w:t>
      </w:r>
    </w:p>
    <w:p w14:paraId="5B950B39" w14:textId="77777777" w:rsidR="00051C0A" w:rsidRPr="0079389B" w:rsidRDefault="00000000">
      <w:pPr>
        <w:numPr>
          <w:ilvl w:val="0"/>
          <w:numId w:val="17"/>
        </w:numPr>
        <w:pBdr>
          <w:top w:val="nil"/>
          <w:left w:val="nil"/>
          <w:bottom w:val="nil"/>
          <w:right w:val="nil"/>
          <w:between w:val="nil"/>
        </w:pBdr>
        <w:spacing w:before="0" w:after="0"/>
      </w:pPr>
      <w:r w:rsidRPr="0079389B">
        <w:rPr>
          <w:color w:val="000000"/>
        </w:rPr>
        <w:lastRenderedPageBreak/>
        <w:t>Detectarea tipului de hash: Aplicația permite identificarea automată a tipului de hash printr-un simplu click, apelând funcția --detect-only din backend. Rezultatul este afișat și setat automat în interfață.</w:t>
      </w:r>
    </w:p>
    <w:p w14:paraId="7FDC6DA8" w14:textId="77777777" w:rsidR="00051C0A" w:rsidRPr="0079389B" w:rsidRDefault="00000000">
      <w:pPr>
        <w:numPr>
          <w:ilvl w:val="0"/>
          <w:numId w:val="17"/>
        </w:numPr>
        <w:pBdr>
          <w:top w:val="nil"/>
          <w:left w:val="nil"/>
          <w:bottom w:val="nil"/>
          <w:right w:val="nil"/>
          <w:between w:val="nil"/>
        </w:pBdr>
        <w:spacing w:before="0" w:after="0"/>
      </w:pPr>
      <w:r w:rsidRPr="0079389B">
        <w:rPr>
          <w:color w:val="000000"/>
        </w:rPr>
        <w:t>Controlul avansat al atacului: Utilizatorul poate alege între wordlist (cu sau fără RAM), și brute-force, cu opțiuni clare și intuitive. Schimbarea modului actualizează automat elementele vizibile în UI.</w:t>
      </w:r>
    </w:p>
    <w:p w14:paraId="4667D212" w14:textId="77777777" w:rsidR="00051C0A" w:rsidRPr="0079389B" w:rsidRDefault="00000000">
      <w:pPr>
        <w:numPr>
          <w:ilvl w:val="0"/>
          <w:numId w:val="17"/>
        </w:numPr>
        <w:pBdr>
          <w:top w:val="nil"/>
          <w:left w:val="nil"/>
          <w:bottom w:val="nil"/>
          <w:right w:val="nil"/>
          <w:between w:val="nil"/>
        </w:pBdr>
        <w:spacing w:before="0"/>
      </w:pPr>
      <w:r w:rsidRPr="0079389B">
        <w:rPr>
          <w:color w:val="000000"/>
        </w:rPr>
        <w:t>Adăugare și creare wordlist: O funcționalitate suplimentară permite utilizatorului să creeze un wordlist personalizat, introducând cuvinte manual, salvate într-un fișier. Această opțiune este integrată printr-o fereastră separată, dedicată.</w:t>
      </w:r>
    </w:p>
    <w:p w14:paraId="17F2E91D" w14:textId="77777777" w:rsidR="00051C0A" w:rsidRPr="0079389B" w:rsidRDefault="00000000">
      <w:pPr>
        <w:ind w:firstLine="360"/>
      </w:pPr>
      <w:r w:rsidRPr="0079389B">
        <w:t>Interfața a fost concepută într-un stil modern, cu culori închise și elemente aliniate logic pentru a oferi o utilizare cât mai plăcută și eficientă.</w:t>
      </w:r>
    </w:p>
    <w:p w14:paraId="5CE5B894" w14:textId="77777777" w:rsidR="00051C0A" w:rsidRPr="0079389B" w:rsidRDefault="00000000">
      <w:pPr>
        <w:pStyle w:val="Heading2"/>
        <w:jc w:val="center"/>
      </w:pPr>
      <w:bookmarkStart w:id="19" w:name="_Toc195774838"/>
      <w:r w:rsidRPr="0079389B">
        <w:t>3.2 Descrierea codului pe module</w:t>
      </w:r>
      <w:bookmarkEnd w:id="19"/>
    </w:p>
    <w:p w14:paraId="47CB6EF0" w14:textId="77777777" w:rsidR="00701CEF" w:rsidRPr="00701CEF" w:rsidRDefault="00701CEF" w:rsidP="00701CEF">
      <w:r w:rsidRPr="00701CEF">
        <w:t>Un modul esențial al aplicației HashSentinel este mecanismul de identificare automată a tipului de algoritm utilizat pentru generarea unui hash, fără ca utilizatorul să-l specifice manual. Această funcționalitate este critică pentru ușurința în utilizare și pentru evitarea erorilor umane, mai ales în cazurile în care forma hash-ului este ambiguă sau necunoscută.</w:t>
      </w:r>
    </w:p>
    <w:p w14:paraId="626BC66D" w14:textId="77777777" w:rsidR="00701CEF" w:rsidRPr="00701CEF" w:rsidRDefault="00701CEF" w:rsidP="00701CEF">
      <w:r w:rsidRPr="00701CEF">
        <w:t>Implementarea acestui mecanism este realizată în limbajul Go, în cadrul fișierului detect_wrapper.go. Aici este definită structura HashRule, care descrie fiecare algoritm de hashing printr-un nume și o expresie regulată asociată formatului specific:</w:t>
      </w:r>
    </w:p>
    <w:p w14:paraId="32B0F263"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type HashRule struct {</w:t>
      </w:r>
    </w:p>
    <w:p w14:paraId="494F9289"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Name     string</w:t>
      </w:r>
    </w:p>
    <w:p w14:paraId="0CB5720E"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Regex    string</w:t>
      </w:r>
    </w:p>
    <w:p w14:paraId="27E54639" w14:textId="77777777" w:rsidR="00701CEF" w:rsidRPr="0079389B" w:rsidRDefault="00701CEF" w:rsidP="00701CEF">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ab/>
        <w:t>compiled *regexp.Regexp</w:t>
      </w:r>
    </w:p>
    <w:p w14:paraId="21C3C8F5" w14:textId="77777777" w:rsidR="00701CEF" w:rsidRPr="0079389B" w:rsidRDefault="00701CEF" w:rsidP="00701CEF">
      <w:pPr>
        <w:pBdr>
          <w:top w:val="nil"/>
          <w:left w:val="nil"/>
          <w:bottom w:val="nil"/>
          <w:right w:val="nil"/>
          <w:between w:val="nil"/>
        </w:pBdr>
        <w:spacing w:before="0" w:after="0"/>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5025E06F" w14:textId="77777777" w:rsidR="00701CEF" w:rsidRPr="00701CEF" w:rsidRDefault="00701CEF" w:rsidP="00701CEF">
      <w:r w:rsidRPr="00701CEF">
        <w:t>Fiecare regulă este încărcată din fișierul rules.json la rularea aplicației. Acesta conține descrieri standardizate pentru formatele comune de hash, precum MD5, SHA-1, SHA-256, SHA-512, bcrypt, NTLM, hashuri MySQL, dar și formate personalizate întâlnite în platforme precum WordPress sau Drupal.</w:t>
      </w:r>
    </w:p>
    <w:p w14:paraId="581FDC63" w14:textId="77777777" w:rsidR="00701CEF" w:rsidRPr="00701CEF" w:rsidRDefault="00701CEF" w:rsidP="00701CEF">
      <w:r w:rsidRPr="00701CEF">
        <w:lastRenderedPageBreak/>
        <w:t>În momentul în care utilizatorul introduce un hash, aplicația verifică automat toate regulile precompilate și returnează o listă cu algoritmii posibili detectați. Dacă sunt identificate mai multe potriviri, aplicația selectează prima variantă ca implicită și notifică utilizatorul asupra alternativelor, permițând selecția manuală în caz de ambiguitate. În lipsa unei potriviri, sistemul returnează unknown și permite introducerea manuală a tipului.</w:t>
      </w:r>
    </w:p>
    <w:p w14:paraId="0D68E2D6" w14:textId="77777777" w:rsidR="0079389B" w:rsidRPr="0079389B" w:rsidRDefault="00701CEF">
      <w:r w:rsidRPr="00701CEF">
        <w:t>Această funcționalitate este integrată direct în motorul de comparare al aplicației (MatchHash). Dacă utilizatorul nu specifică tipul de hash, aplicația va încerca identificarea acestuia automat înainte de a începe procesul de cracking. În plus, dacă hash-ul respectă formatele standard (ex. $type$salt$hash), aplicația poate extrage automat și sarea (salt) în procesul de pregătire a parolei brute-force, fără intervenția utilizatorului.</w:t>
      </w:r>
    </w:p>
    <w:p w14:paraId="62ABA0AE" w14:textId="3C0E5893" w:rsidR="00051C0A" w:rsidRPr="0079389B" w:rsidRDefault="00000000">
      <w:r w:rsidRPr="0079389B">
        <w:br/>
        <w:t>Pentru spargerea hash-urilor sunt implementate două metode eficiente de spargere a hash-urilor folosind liste predefinite de parole (wordlist-uri): una care citește direct din fișier și alta care încarcă întreaga listă în memorie non volatilă.</w:t>
      </w:r>
    </w:p>
    <w:p w14:paraId="6D400B66" w14:textId="77777777" w:rsidR="00051C0A" w:rsidRPr="0079389B" w:rsidRDefault="00000000">
      <w:r w:rsidRPr="0079389B">
        <w:t>Funcția CrackFromWordlist are rolul de a parcurge un fișier wordlist linie cu linie, testând fiecare cuvânt pentru a verifica dacă, odată hash-uit, corespunde valorii hash furnizate de utilizator.</w:t>
      </w:r>
    </w:p>
    <w:p w14:paraId="4D02403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lines := make(chan string, 1000)</w:t>
      </w:r>
    </w:p>
    <w:p w14:paraId="6A674B7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results := make(chan string, 1)</w:t>
      </w:r>
    </w:p>
    <w:p w14:paraId="17C7C065" w14:textId="77777777" w:rsidR="00051C0A" w:rsidRPr="0079389B" w:rsidRDefault="00000000">
      <w:r w:rsidRPr="0079389B">
        <w:t>creează două canale: unul pentru a distribui parolele către firele de execuție (concurente), și unul pentru a stoca eventualul rezultat.</w:t>
      </w:r>
    </w:p>
    <w:p w14:paraId="652CAF31" w14:textId="77777777" w:rsidR="00051C0A" w:rsidRPr="0079389B" w:rsidRDefault="00000000">
      <w:r w:rsidRPr="0079389B">
        <w:t>Ulterior, sunt lansate n goroutines în funcție de parametrii:</w:t>
      </w:r>
    </w:p>
    <w:p w14:paraId="7E49D61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i := 0; i &lt; threads; i++ {</w:t>
      </w:r>
    </w:p>
    <w:p w14:paraId="71A75B1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go func() {</w:t>
      </w:r>
    </w:p>
    <w:p w14:paraId="3C5F663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for word := range lines {</w:t>
      </w:r>
    </w:p>
    <w:p w14:paraId="32E211F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if MatchHash(word, hashType, hash) {</w:t>
      </w:r>
    </w:p>
    <w:p w14:paraId="25D9235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results &lt;- word</w:t>
      </w:r>
    </w:p>
    <w:p w14:paraId="162D1021"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w:t>
      </w:r>
    </w:p>
    <w:p w14:paraId="59D087D2"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2FF7683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4165F98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0022409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3D153341" w14:textId="77777777" w:rsidR="00051C0A" w:rsidRPr="0079389B" w:rsidRDefault="00000000">
      <w:r w:rsidRPr="0079389B">
        <w:lastRenderedPageBreak/>
        <w:t>Fiecare goroutine consumă cuvinte din canalul lines, verificându-le împotriva hash-ului țintă prin funcția MatchHash. Dacă este identificată o potrivire, se trimite rezultatul în canalul results, iar celelalte fire sunt oprite.</w:t>
      </w:r>
    </w:p>
    <w:p w14:paraId="715C2040" w14:textId="77777777" w:rsidR="00051C0A" w:rsidRPr="0079389B" w:rsidRDefault="00051C0A"/>
    <w:p w14:paraId="764E2518" w14:textId="77777777" w:rsidR="00051C0A" w:rsidRPr="0079389B" w:rsidRDefault="00000000">
      <w:r w:rsidRPr="0079389B">
        <w:t>Procesul de citire a wordlistului se realizează într-un thread separat:</w:t>
      </w:r>
    </w:p>
    <w:p w14:paraId="2EF1EEA6"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scanner := bufio.NewScanner(file)</w:t>
      </w:r>
    </w:p>
    <w:p w14:paraId="125D238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scanner.Scan() {</w:t>
      </w:r>
    </w:p>
    <w:p w14:paraId="1A29E2D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lines &lt;- strings.TrimSpace(scanner.Text())</w:t>
      </w:r>
    </w:p>
    <w:p w14:paraId="53F02D4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40067242" w14:textId="77777777" w:rsidR="00051C0A" w:rsidRPr="0079389B" w:rsidRDefault="00000000">
      <w:r w:rsidRPr="0079389B">
        <w:t>Această abordare reduce semnificativ consumul de memorie, deoarece fișierul nu este încărcat integral în RAM, ci procesat incremental.</w:t>
      </w:r>
    </w:p>
    <w:p w14:paraId="525A29EA" w14:textId="77777777" w:rsidR="00051C0A" w:rsidRPr="0079389B" w:rsidRDefault="00000000">
      <w:r w:rsidRPr="0079389B">
        <w:t>În contrast, funcția CrackFromWordlistInRAM încarcă întregul conținut al fișierului în memorie, optimizând performanța în cazul în care fișierul este accesat frecvent sau când se dorește eliminarea latenței de la I/O.</w:t>
      </w:r>
    </w:p>
    <w:p w14:paraId="6806CAF9" w14:textId="77777777" w:rsidR="00051C0A" w:rsidRPr="0079389B" w:rsidRDefault="00000000">
      <w:r w:rsidRPr="0079389B">
        <w:t>Citirea fișierului are loc în întregime:</w:t>
      </w:r>
    </w:p>
    <w:p w14:paraId="67A5B1E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var allWords []string</w:t>
      </w:r>
    </w:p>
    <w:p w14:paraId="5AA7105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scanner.Scan() {</w:t>
      </w:r>
    </w:p>
    <w:p w14:paraId="562B75A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allWords = append(allWords, scanner.Text())</w:t>
      </w:r>
    </w:p>
    <w:p w14:paraId="5C4D9ED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28D4BFFB"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04D5DA67" w14:textId="77777777" w:rsidR="00051C0A" w:rsidRPr="0079389B" w:rsidRDefault="00000000">
      <w:r w:rsidRPr="0079389B">
        <w:t>Lista de parole este apoi împărțită în „chunk-uri”:</w:t>
      </w:r>
    </w:p>
    <w:p w14:paraId="1B28493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chunkSize := (total + threads - 1) / threads</w:t>
      </w:r>
    </w:p>
    <w:p w14:paraId="738D3B09" w14:textId="77777777" w:rsidR="00051C0A" w:rsidRPr="0079389B" w:rsidRDefault="00000000">
      <w:r w:rsidRPr="0079389B">
        <w:t>Acestea sunt procesate în paralel, fiecare fir prelucrând un segment diferit al wordlist-ului:</w:t>
      </w:r>
    </w:p>
    <w:p w14:paraId="0C1EBEBC"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go func(words []string) {</w:t>
      </w:r>
    </w:p>
    <w:p w14:paraId="1287EC8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for _, word := range words {</w:t>
      </w:r>
    </w:p>
    <w:p w14:paraId="038962F7"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if MatchHash(word, hashType, hash) {</w:t>
      </w:r>
    </w:p>
    <w:p w14:paraId="48A65D7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result = word</w:t>
      </w:r>
    </w:p>
    <w:p w14:paraId="315D9AB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w:t>
      </w:r>
    </w:p>
    <w:p w14:paraId="6F05468E"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38709AE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w:t>
      </w:r>
    </w:p>
    <w:p w14:paraId="52F2E67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4B80EBBA" w14:textId="77777777" w:rsidR="00051C0A" w:rsidRPr="0079389B" w:rsidRDefault="00000000">
      <w:r w:rsidRPr="0079389B">
        <w:t>În comparație cu metoda anterioară, aceasta are avantajul unei viteze mai mari de acces la date, însă poate consuma semnificativ mai multă memorie pentru wordlist-uri de dimensiuni mari.</w:t>
      </w:r>
    </w:p>
    <w:p w14:paraId="2BE01FC1" w14:textId="77777777" w:rsidR="00051C0A" w:rsidRPr="0079389B" w:rsidRDefault="00051C0A"/>
    <w:p w14:paraId="502EF924" w14:textId="77777777" w:rsidR="00051C0A" w:rsidRPr="0079389B" w:rsidRDefault="00000000">
      <w:pPr>
        <w:ind w:firstLine="720"/>
      </w:pPr>
      <w:r w:rsidRPr="0079389B">
        <w:t xml:space="preserve">Una dintre cele mai solicitante metode de spargere a unui hash este atacul de tip brute-force, care presupune încercarea tuturor combinațiilor posibile de caractere până la o lungime dată. Acest proces este complet automatizat și nu necesită o listă predefinită de parole, însă este extrem de intensiv din punct de vedere computațional. În cadrul aplicației HashSentinel, această funcționalitate este implementată prin intermediul a două funcții backend: BruteForceRecursive și CrackBruteForceParallel. </w:t>
      </w:r>
    </w:p>
    <w:p w14:paraId="3518C59A" w14:textId="77777777" w:rsidR="00051C0A" w:rsidRPr="0079389B" w:rsidRDefault="00000000" w:rsidP="0079389B">
      <w:pPr>
        <w:ind w:firstLine="720"/>
      </w:pPr>
      <w:r w:rsidRPr="0079389B">
        <w:t>Abordările brute-force sunt adesea considerate ineficiente în comparație cu metodele bazate pe dicționare (wordlists), însă în anumite scenarii — cum ar fi parole extrem de simple sau lipsa unui corpus de parole relevante — acestea rămân indispensabile. Studiile din domeniul criptanalizei arată că eficiența unui astfel de atac este direct influențată de lungimea parolei, complexitatea setului de caractere și puterea de procesare disponibilă[15].</w:t>
      </w:r>
    </w:p>
    <w:p w14:paraId="0B489A8B" w14:textId="77777777" w:rsidR="0079389B" w:rsidRPr="0079389B" w:rsidRDefault="00000000" w:rsidP="0079389B">
      <w:r w:rsidRPr="0079389B">
        <w:t>Rolul parametrilor esențiali</w:t>
      </w:r>
      <w:r w:rsidR="0079389B" w:rsidRPr="0079389B">
        <w:t>:</w:t>
      </w:r>
    </w:p>
    <w:p w14:paraId="3F4CED95" w14:textId="636A97A6" w:rsidR="00051C0A" w:rsidRPr="0079389B" w:rsidRDefault="00000000" w:rsidP="0079389B">
      <w:pPr>
        <w:ind w:firstLine="360"/>
      </w:pPr>
      <w:r w:rsidRPr="0079389B">
        <w:t>Pentru a înțelege corect logica algoritmului, este importantă explicarea parametrilor charset, prefix, maxLen:</w:t>
      </w:r>
    </w:p>
    <w:p w14:paraId="0543470C" w14:textId="77777777" w:rsidR="00051C0A" w:rsidRPr="0079389B" w:rsidRDefault="00000000">
      <w:pPr>
        <w:numPr>
          <w:ilvl w:val="0"/>
          <w:numId w:val="19"/>
        </w:numPr>
        <w:pBdr>
          <w:top w:val="nil"/>
          <w:left w:val="nil"/>
          <w:bottom w:val="nil"/>
          <w:right w:val="nil"/>
          <w:between w:val="nil"/>
        </w:pBdr>
        <w:spacing w:after="0"/>
      </w:pPr>
      <w:r w:rsidRPr="0079389B">
        <w:rPr>
          <w:color w:val="000000"/>
        </w:rPr>
        <w:t>charset: reprezintă setul de caractere permise în compunerea parolelor testate. De exemplu, un charset de tip "abc123" înseamnă că parolele generate pot conține doar literele a, b, c și cifrele 1, 2, 3. Cu cât charset este mai mare, cu atât spațiul de căutare crește exponențial. Alegerea unui charset optimizat pentru contextul hash-ului (ex. parole simple, parole alfanumerice, caractere speciale) influențează considerabil eficiența și durata atacului.</w:t>
      </w:r>
    </w:p>
    <w:p w14:paraId="010949A4" w14:textId="77777777" w:rsidR="00051C0A" w:rsidRPr="0079389B" w:rsidRDefault="00000000">
      <w:pPr>
        <w:numPr>
          <w:ilvl w:val="0"/>
          <w:numId w:val="19"/>
        </w:numPr>
        <w:pBdr>
          <w:top w:val="nil"/>
          <w:left w:val="nil"/>
          <w:bottom w:val="nil"/>
          <w:right w:val="nil"/>
          <w:between w:val="nil"/>
        </w:pBdr>
        <w:spacing w:before="0" w:after="0"/>
      </w:pPr>
      <w:r w:rsidRPr="0079389B">
        <w:rPr>
          <w:color w:val="000000"/>
        </w:rPr>
        <w:t>prefix: este un șir de caractere deja format, care este extins recursiv în cadrul funcției BruteForceRecursive. În funcția paralelă CrackBruteForceParallel, fiecare fir de execuție pornește cu un prefix diferit, corespunzător unui caracter unic din charset, pentru a distribui în mod uniform efortul de căutare. Acest mecanism de împărțire a sarcinilor inițiale creează paralelism real, permițând ca fiecare fir să exploreze o ramură complet diferită a arborelui de combinații.</w:t>
      </w:r>
    </w:p>
    <w:p w14:paraId="5C5AC77B" w14:textId="77777777" w:rsidR="00051C0A" w:rsidRPr="0079389B" w:rsidRDefault="00000000">
      <w:pPr>
        <w:numPr>
          <w:ilvl w:val="0"/>
          <w:numId w:val="19"/>
        </w:numPr>
        <w:pBdr>
          <w:top w:val="nil"/>
          <w:left w:val="nil"/>
          <w:bottom w:val="nil"/>
          <w:right w:val="nil"/>
          <w:between w:val="nil"/>
        </w:pBdr>
        <w:spacing w:before="0"/>
      </w:pPr>
      <w:r w:rsidRPr="0079389B">
        <w:rPr>
          <w:color w:val="000000"/>
        </w:rPr>
        <w:t xml:space="preserve">maxLen: definește lungimea maximă a parolelor generate. Acest parametru este critic pentru a preveni recursivitatea infinită și pentru a menține procesul de căutare în limite </w:t>
      </w:r>
      <w:r w:rsidRPr="0079389B">
        <w:rPr>
          <w:color w:val="000000"/>
        </w:rPr>
        <w:lastRenderedPageBreak/>
        <w:t>rezonabile. De exemplu, un maxLen de 4 cu un charset de abc va genera 3⁴ = 81 de combinații, în timp ce o creștere la 8 va duce la peste 6.500 de combinații. Astfel, maxLen este o limitare impusă utilizatorului, atât pentru a controla durata execuției, cât și pentru a adapta procesul la nevoile specifice ale testului.</w:t>
      </w:r>
    </w:p>
    <w:p w14:paraId="21A3AEA6" w14:textId="77777777" w:rsidR="00051C0A" w:rsidRPr="0079389B" w:rsidRDefault="00000000">
      <w:pPr>
        <w:ind w:firstLine="360"/>
      </w:pPr>
      <w:r w:rsidRPr="0079389B">
        <w:t>În funcția BruteForceRecursive, fiecare apel recursiv construiește o combinație de caractere pornind de la prefix, extins cu caractere din charset, până când este atinsă lungimea maxLen sau este găsită parola corectă:</w:t>
      </w:r>
    </w:p>
    <w:p w14:paraId="1F6FEA00"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if found.Load() || len(current) &gt; maxLen {</w:t>
      </w:r>
    </w:p>
    <w:p w14:paraId="2370D7B8"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return "", false</w:t>
      </w:r>
    </w:p>
    <w:p w14:paraId="3B107FE4"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030723B3" w14:textId="77777777" w:rsidR="00051C0A" w:rsidRPr="0079389B" w:rsidRDefault="00000000">
      <w:r w:rsidRPr="0079389B">
        <w:t>În funcția CrackBruteForceParallel, acești parametri sunt utilizați pentru a inițializa mai multe fire de execuție independente, fiecare având un prefix de un caracter:</w:t>
      </w:r>
    </w:p>
    <w:p w14:paraId="43F143A6"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for _, c := range charset {</w:t>
      </w:r>
    </w:p>
    <w:p w14:paraId="19BD04E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go func(prefix string) {</w:t>
      </w:r>
    </w:p>
    <w:p w14:paraId="03731633"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BruteForceRecursive(hash, hashType, charset, prefix, maxLen, ...)</w:t>
      </w:r>
    </w:p>
    <w:p w14:paraId="7127600A"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 xml:space="preserve">    }(string(c))</w:t>
      </w:r>
    </w:p>
    <w:p w14:paraId="0E9C64B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w:t>
      </w:r>
    </w:p>
    <w:p w14:paraId="20D03E03" w14:textId="77777777" w:rsidR="00051C0A" w:rsidRPr="0079389B" w:rsidRDefault="00000000">
      <w:pPr>
        <w:spacing w:before="0" w:after="160" w:line="259" w:lineRule="auto"/>
        <w:jc w:val="left"/>
        <w:rPr>
          <w:rFonts w:ascii="Courier New" w:eastAsia="Courier New" w:hAnsi="Courier New" w:cs="Courier New"/>
          <w:sz w:val="20"/>
          <w:szCs w:val="20"/>
        </w:rPr>
      </w:pPr>
      <w:r w:rsidRPr="0079389B">
        <w:br w:type="page"/>
      </w:r>
    </w:p>
    <w:p w14:paraId="6FE7ACCA" w14:textId="77777777" w:rsidR="00051C0A" w:rsidRPr="0079389B" w:rsidRDefault="00000000">
      <w:pPr>
        <w:pStyle w:val="Heading1"/>
        <w:jc w:val="center"/>
      </w:pPr>
      <w:bookmarkStart w:id="20" w:name="_Toc195774839"/>
      <w:r w:rsidRPr="0079389B">
        <w:lastRenderedPageBreak/>
        <w:t>4. Documentarea sistemului</w:t>
      </w:r>
      <w:bookmarkEnd w:id="20"/>
    </w:p>
    <w:p w14:paraId="25DCA7F6" w14:textId="77777777" w:rsidR="00051C0A" w:rsidRPr="0079389B" w:rsidRDefault="00000000">
      <w:pPr>
        <w:ind w:firstLine="720"/>
      </w:pPr>
      <w:r w:rsidRPr="0079389B">
        <w:t>Pentru a asigura o utilizare eficientă a aplicației HashSentinel, a fost realizat un proces de documentare care acoperă componentele software esențiale, cerințele de sistem, modul de configurare și scenariile de utilizare. Documentarea are scopul de a sprijini utilizatorul – fie el student, cercetător sau profesionist în domeniul securității informaționale – în înțelegerea completă a arhitecturii aplicației, precum și în exploatarea corectă a funcționalităților acesteia.</w:t>
      </w:r>
    </w:p>
    <w:p w14:paraId="1D245579" w14:textId="77777777" w:rsidR="00051C0A" w:rsidRPr="0079389B" w:rsidRDefault="00000000">
      <w:r w:rsidRPr="0079389B">
        <w:t>Aplicația HashSentinel a fost concepută pentru a funcționa pe platforme moderne și accesibile, oferind compatibilitate cu sisteme de operare populare și medii de dezvoltare actuale. În forma sa actuală, aplicația a fost testată pe sisteme Windows 10 și Windows 11, existând totodată posibilitatea de portare pe distribuții Linux compatibile, în special datorită utilizării limbajelor Go și Python.</w:t>
      </w:r>
    </w:p>
    <w:p w14:paraId="15EFB2EA" w14:textId="77777777" w:rsidR="00051C0A" w:rsidRPr="0079389B" w:rsidRDefault="00000000">
      <w:r w:rsidRPr="0079389B">
        <w:t>Pentru o funcționare optimă, este necesară instalarea următoarelor componente:</w:t>
      </w:r>
    </w:p>
    <w:p w14:paraId="27AF7814" w14:textId="77777777" w:rsidR="00051C0A" w:rsidRPr="0079389B" w:rsidRDefault="00000000">
      <w:pPr>
        <w:numPr>
          <w:ilvl w:val="0"/>
          <w:numId w:val="20"/>
        </w:numPr>
        <w:pBdr>
          <w:top w:val="nil"/>
          <w:left w:val="nil"/>
          <w:bottom w:val="nil"/>
          <w:right w:val="nil"/>
          <w:between w:val="nil"/>
        </w:pBdr>
        <w:spacing w:after="0"/>
      </w:pPr>
      <w:r w:rsidRPr="0079389B">
        <w:rPr>
          <w:color w:val="000000"/>
        </w:rPr>
        <w:t>Python, versiunea 3.10 sau superioară, împreună cu biblioteca standard tkinter, utilizată pentru construirea interfeței grafice (aceasta este inclusă implicit în distribuțiile Python pentru Windows);</w:t>
      </w:r>
    </w:p>
    <w:p w14:paraId="119E4C2B" w14:textId="77777777" w:rsidR="00051C0A" w:rsidRPr="0079389B" w:rsidRDefault="00000000">
      <w:pPr>
        <w:numPr>
          <w:ilvl w:val="0"/>
          <w:numId w:val="20"/>
        </w:numPr>
        <w:pBdr>
          <w:top w:val="nil"/>
          <w:left w:val="nil"/>
          <w:bottom w:val="nil"/>
          <w:right w:val="nil"/>
          <w:between w:val="nil"/>
        </w:pBdr>
        <w:spacing w:before="0" w:after="0"/>
      </w:pPr>
      <w:r w:rsidRPr="0079389B">
        <w:rPr>
          <w:color w:val="000000"/>
        </w:rPr>
        <w:t>Go (Golang), versiunea 1.21 sau mai recentă, indispensabilă pentru rularea și compilarea backend-ului aplicației;</w:t>
      </w:r>
    </w:p>
    <w:p w14:paraId="00DCCA3E" w14:textId="77777777" w:rsidR="00051C0A" w:rsidRPr="0079389B" w:rsidRDefault="00000000">
      <w:pPr>
        <w:numPr>
          <w:ilvl w:val="0"/>
          <w:numId w:val="20"/>
        </w:numPr>
        <w:pBdr>
          <w:top w:val="nil"/>
          <w:left w:val="nil"/>
          <w:bottom w:val="nil"/>
          <w:right w:val="nil"/>
          <w:between w:val="nil"/>
        </w:pBdr>
        <w:spacing w:before="0" w:after="0"/>
      </w:pPr>
      <w:r w:rsidRPr="0079389B">
        <w:rPr>
          <w:color w:val="000000"/>
        </w:rPr>
        <w:t>Un editor de cod modern, precum Visual Studio Code sau GoLand, este recomandat pentru modificarea surselor sau extinderea funcționalităților;</w:t>
      </w:r>
    </w:p>
    <w:p w14:paraId="31475DFA" w14:textId="77777777" w:rsidR="00051C0A" w:rsidRPr="0079389B" w:rsidRDefault="00000000">
      <w:pPr>
        <w:numPr>
          <w:ilvl w:val="0"/>
          <w:numId w:val="20"/>
        </w:numPr>
        <w:pBdr>
          <w:top w:val="nil"/>
          <w:left w:val="nil"/>
          <w:bottom w:val="nil"/>
          <w:right w:val="nil"/>
          <w:between w:val="nil"/>
        </w:pBdr>
        <w:spacing w:before="0"/>
      </w:pPr>
      <w:r w:rsidRPr="0079389B">
        <w:rPr>
          <w:color w:val="000000"/>
        </w:rPr>
        <w:t>Fișiere de tip wordlist (.txt), esențiale în cazul rulării unui atac de tip dicționar.</w:t>
      </w:r>
    </w:p>
    <w:p w14:paraId="19ED152B" w14:textId="77777777" w:rsidR="00051C0A" w:rsidRPr="0079389B" w:rsidRDefault="00000000">
      <w:pPr>
        <w:ind w:firstLine="360"/>
      </w:pPr>
      <w:r w:rsidRPr="0079389B">
        <w:t>Structura proiectului este gândită într-o manieră clară și modulară, conținând principalele componente:</w:t>
      </w:r>
    </w:p>
    <w:p w14:paraId="3751CD54" w14:textId="77777777" w:rsidR="00051C0A" w:rsidRPr="0079389B" w:rsidRDefault="00000000">
      <w:pPr>
        <w:numPr>
          <w:ilvl w:val="0"/>
          <w:numId w:val="21"/>
        </w:numPr>
        <w:pBdr>
          <w:top w:val="nil"/>
          <w:left w:val="nil"/>
          <w:bottom w:val="nil"/>
          <w:right w:val="nil"/>
          <w:between w:val="nil"/>
        </w:pBdr>
        <w:spacing w:after="0"/>
      </w:pPr>
      <w:r w:rsidRPr="0079389B">
        <w:rPr>
          <w:color w:val="000000"/>
        </w:rPr>
        <w:t>Executabilul bruteforce_cli.exe, compilat din codul sursă scris în Go, responsabil pentru implementarea logicii de cracking;</w:t>
      </w:r>
    </w:p>
    <w:p w14:paraId="583EE246" w14:textId="77777777" w:rsidR="00051C0A" w:rsidRPr="0079389B" w:rsidRDefault="00000000">
      <w:pPr>
        <w:numPr>
          <w:ilvl w:val="0"/>
          <w:numId w:val="21"/>
        </w:numPr>
        <w:pBdr>
          <w:top w:val="nil"/>
          <w:left w:val="nil"/>
          <w:bottom w:val="nil"/>
          <w:right w:val="nil"/>
          <w:between w:val="nil"/>
        </w:pBdr>
        <w:spacing w:before="0" w:after="0"/>
      </w:pPr>
      <w:r w:rsidRPr="0079389B">
        <w:rPr>
          <w:color w:val="000000"/>
        </w:rPr>
        <w:t>Directorul GUI/, care cuprinde interfața grafică dezvoltată în Python;</w:t>
      </w:r>
    </w:p>
    <w:p w14:paraId="7F7B75FC" w14:textId="77777777" w:rsidR="00051C0A" w:rsidRPr="0079389B" w:rsidRDefault="00000000">
      <w:pPr>
        <w:numPr>
          <w:ilvl w:val="0"/>
          <w:numId w:val="21"/>
        </w:numPr>
        <w:pBdr>
          <w:top w:val="nil"/>
          <w:left w:val="nil"/>
          <w:bottom w:val="nil"/>
          <w:right w:val="nil"/>
          <w:between w:val="nil"/>
        </w:pBdr>
        <w:spacing w:before="0"/>
      </w:pPr>
      <w:r w:rsidRPr="0079389B">
        <w:rPr>
          <w:color w:val="000000"/>
        </w:rPr>
        <w:t>Folderul wordlists/, destinat stocării fișierelor de tip dicționar utilizate în atacurile de tip wordlist.</w:t>
      </w:r>
    </w:p>
    <w:p w14:paraId="3E6A4D97" w14:textId="77777777" w:rsidR="00051C0A" w:rsidRPr="0079389B" w:rsidRDefault="00000000">
      <w:pPr>
        <w:ind w:firstLine="360"/>
      </w:pPr>
      <w:r w:rsidRPr="0079389B">
        <w:lastRenderedPageBreak/>
        <w:t>Lansarea aplicației se face prin rularea fișierului principal main_sentinel_gui.py, fiind recomandată utilizarea unui mediu virtual Python pentru a izola dependințele și a preveni eventualele conflicte între pachetele instalate la nivelul sistemului.</w:t>
      </w:r>
    </w:p>
    <w:p w14:paraId="0F2F7C3D" w14:textId="77777777" w:rsidR="00051C0A" w:rsidRPr="0079389B" w:rsidRDefault="00000000">
      <w:r w:rsidRPr="0079389B">
        <w:t>Aplicația HashSentinel oferă o interfață grafică intuitivă și accesibilă, care maschează complexitatea proceselor de cracking hash din spatele unei logici robuste. Interfața permite utilizatorului să configureze, lanseze și monitorizeze în timp real procesele de spargere a hash-urilor, oferind în același timp flexibilitate și performanță.</w:t>
      </w:r>
    </w:p>
    <w:p w14:paraId="2BBDF698" w14:textId="77777777" w:rsidR="00051C0A" w:rsidRPr="0079389B" w:rsidRDefault="00000000">
      <w:r w:rsidRPr="0079389B">
        <w:t>Funcționalitățile cheie ale aplicației includ:</w:t>
      </w:r>
    </w:p>
    <w:p w14:paraId="31A9F52B" w14:textId="77777777" w:rsidR="00051C0A" w:rsidRPr="0079389B" w:rsidRDefault="00000000">
      <w:pPr>
        <w:numPr>
          <w:ilvl w:val="0"/>
          <w:numId w:val="22"/>
        </w:numPr>
        <w:pBdr>
          <w:top w:val="nil"/>
          <w:left w:val="nil"/>
          <w:bottom w:val="nil"/>
          <w:right w:val="nil"/>
          <w:between w:val="nil"/>
        </w:pBdr>
        <w:spacing w:after="0"/>
      </w:pPr>
      <w:r w:rsidRPr="0079389B">
        <w:rPr>
          <w:color w:val="000000"/>
        </w:rPr>
        <w:t>Detecția automată a tipului hash: Utilizatorul poate opta pentru identificarea automată a algoritmului de hash (MD5, SHA1, SHA256 etc.), pe baza unui sistem intern de reguli regex implementate în backend.</w:t>
      </w:r>
    </w:p>
    <w:p w14:paraId="602F4531"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Atacuri de tip wordlist: Aplicația permite încărcarea unui fișier wordlist local, utilizat pentru testarea succesivă a fiecărei parole din listă. Utilizatorul poate alege între două moduri:</w:t>
      </w:r>
    </w:p>
    <w:p w14:paraId="107E4916"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citire secvențială de pe disc, optimă pentru sisteme cu memorie limitată;</w:t>
      </w:r>
    </w:p>
    <w:p w14:paraId="57C69420"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încărcare completă în RAM, care oferă timpi de execuție mai rapizi pentru fișiere de dimensiuni rezonabile.</w:t>
      </w:r>
    </w:p>
    <w:p w14:paraId="782D863C"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Atacuri de tip brute-force: În acest mod, parolele sunt generate automat pe baza unui set de caractere (charset) și a unei limite superioare pentru lungimea parolei (max-len). Această abordare este ideală în scenarii fără indicii despre parola originală.</w:t>
      </w:r>
    </w:p>
    <w:p w14:paraId="05839A3F"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Configurabilitate completă: Utilizatorul poate seta numărul de threaduri de execuție, ceea ce influențează direct viteza procesului de cracking.</w:t>
      </w:r>
    </w:p>
    <w:p w14:paraId="24C10C79" w14:textId="77777777" w:rsidR="00051C0A" w:rsidRPr="0079389B" w:rsidRDefault="00000000">
      <w:pPr>
        <w:numPr>
          <w:ilvl w:val="0"/>
          <w:numId w:val="22"/>
        </w:numPr>
        <w:pBdr>
          <w:top w:val="nil"/>
          <w:left w:val="nil"/>
          <w:bottom w:val="nil"/>
          <w:right w:val="nil"/>
          <w:between w:val="nil"/>
        </w:pBdr>
        <w:spacing w:before="0" w:after="0"/>
      </w:pPr>
      <w:r w:rsidRPr="0079389B">
        <w:rPr>
          <w:color w:val="000000"/>
        </w:rPr>
        <w:t>Afișarea rezultatului în interfață: După finalizarea unui atac, aplicația oferă rezultatul (parola găsită), timpul de execuție și numărul total de parole testate.</w:t>
      </w:r>
    </w:p>
    <w:p w14:paraId="1D085088" w14:textId="77777777" w:rsidR="00051C0A" w:rsidRPr="0079389B" w:rsidRDefault="00000000">
      <w:pPr>
        <w:numPr>
          <w:ilvl w:val="0"/>
          <w:numId w:val="22"/>
        </w:numPr>
        <w:pBdr>
          <w:top w:val="nil"/>
          <w:left w:val="nil"/>
          <w:bottom w:val="nil"/>
          <w:right w:val="nil"/>
          <w:between w:val="nil"/>
        </w:pBdr>
        <w:spacing w:before="0"/>
      </w:pPr>
      <w:r w:rsidRPr="0079389B">
        <w:rPr>
          <w:color w:val="000000"/>
        </w:rPr>
        <w:t>Sistem de jurnalizare (logging): Fiecare comandă transmisă către backend-ul Go este logată într-un format standardizat, incluzând momentul execuției și parametrii utilizați. Acest sistem facilitează trasabilitatea execuțiilor și analiza comparativă a performanței între diferite metode de atac.</w:t>
      </w:r>
    </w:p>
    <w:p w14:paraId="63062B53" w14:textId="77777777" w:rsidR="00051C0A" w:rsidRPr="0079389B" w:rsidRDefault="00000000">
      <w:r w:rsidRPr="0079389B">
        <w:lastRenderedPageBreak/>
        <w:t>Structura interfeței grafice este proiectată astfel încât să permită navigarea intuitivă între modulele aplicației (HashSentinel și PacketSentinel), oferind o experiență unificată și ergonomică.</w:t>
      </w:r>
    </w:p>
    <w:p w14:paraId="7EB8F8A6" w14:textId="194A120C" w:rsidR="00051C0A" w:rsidRPr="0079389B" w:rsidRDefault="00701CEF">
      <w:pPr>
        <w:jc w:val="center"/>
      </w:pPr>
      <w:r w:rsidRPr="0079389B">
        <w:rPr>
          <w:noProof/>
        </w:rPr>
        <w:drawing>
          <wp:inline distT="0" distB="0" distL="0" distR="0" wp14:anchorId="49A31F6A" wp14:editId="6FD8216A">
            <wp:extent cx="5943600" cy="3160395"/>
            <wp:effectExtent l="0" t="0" r="0" b="1905"/>
            <wp:docPr id="128266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9000" name=""/>
                    <pic:cNvPicPr/>
                  </pic:nvPicPr>
                  <pic:blipFill>
                    <a:blip r:embed="rId31"/>
                    <a:stretch>
                      <a:fillRect/>
                    </a:stretch>
                  </pic:blipFill>
                  <pic:spPr>
                    <a:xfrm>
                      <a:off x="0" y="0"/>
                      <a:ext cx="5943600" cy="3160395"/>
                    </a:xfrm>
                    <a:prstGeom prst="rect">
                      <a:avLst/>
                    </a:prstGeom>
                  </pic:spPr>
                </pic:pic>
              </a:graphicData>
            </a:graphic>
          </wp:inline>
        </w:drawing>
      </w:r>
    </w:p>
    <w:p w14:paraId="71AD4036" w14:textId="7C89588D" w:rsidR="00701CEF" w:rsidRDefault="00000000" w:rsidP="0079389B">
      <w:pPr>
        <w:jc w:val="center"/>
      </w:pPr>
      <w:r w:rsidRPr="0079389B">
        <w:rPr>
          <w:b/>
        </w:rPr>
        <w:t xml:space="preserve">Figura 4.1 – </w:t>
      </w:r>
      <w:r w:rsidRPr="0079389B">
        <w:t>Interfața aplicației</w:t>
      </w:r>
      <w:r w:rsidR="00701CEF" w:rsidRPr="0079389B">
        <w:t xml:space="preserve"> </w:t>
      </w:r>
    </w:p>
    <w:p w14:paraId="43E5192C" w14:textId="77777777" w:rsidR="0079389B" w:rsidRPr="0079389B" w:rsidRDefault="0079389B" w:rsidP="0079389B">
      <w:r w:rsidRPr="0079389B">
        <w:t xml:space="preserve">Figura 4.1 prezintă interfața principală a modulului HashSentinel, componentă a aplicației </w:t>
      </w:r>
      <w:r w:rsidRPr="0079389B">
        <w:rPr>
          <w:i/>
          <w:iCs/>
        </w:rPr>
        <w:t>Sentinel</w:t>
      </w:r>
      <w:r w:rsidRPr="0079389B">
        <w:t>, destinată realizării atacurilor de tip brute-force și wordlist asupra hash-urilor criptografice. Interfața este concepută într-un mod intuitiv și coerent, oferind utilizatorului o experiență clară și eficientă în configurarea și lansarea atacurilor.</w:t>
      </w:r>
    </w:p>
    <w:p w14:paraId="47038014" w14:textId="77777777" w:rsidR="0079389B" w:rsidRPr="0079389B" w:rsidRDefault="0079389B" w:rsidP="0079389B">
      <w:r w:rsidRPr="0079389B">
        <w:t>În partea superioară a interfeței sunt afișate butoane de navigare care permit comutarea între modulele aplicației, PacketSentinel și HashSentinel. Sub aceste elemente de control se regăsesc trei acțiuni esențiale pentru gestionarea surselor de parole: selecția unui wordlist existent, încărcarea unui fișier extern și crearea manuală a unei liste de parole personalizate.</w:t>
      </w:r>
    </w:p>
    <w:p w14:paraId="6C5569F6" w14:textId="7F073597" w:rsidR="0079389B" w:rsidRPr="0079389B" w:rsidRDefault="0079389B" w:rsidP="0079389B">
      <w:r w:rsidRPr="0079389B">
        <w:t xml:space="preserve">Zona centrală a interfeței este organizată grupând câmpurile de introducere a datelor și opțiunile de configurare. Utilizatorul are posibilitatea de a introduce sarea aplicată înainte și după parolă (salt prefix și suffix), valoarea hash pe care dorește să o testeze, precum și de a selecta tipul de </w:t>
      </w:r>
      <w:r w:rsidRPr="0079389B">
        <w:lastRenderedPageBreak/>
        <w:t>hash utilizat. Pentru a simplifica procesul, este disponibilă și opțiunea de detectare automată a tipului de hash, fără intervenție manuală.</w:t>
      </w:r>
    </w:p>
    <w:p w14:paraId="23CEF562" w14:textId="77777777" w:rsidR="0079389B" w:rsidRPr="0079389B" w:rsidRDefault="0079389B" w:rsidP="0079389B">
      <w:r w:rsidRPr="0079389B">
        <w:t>Configurarea metodei de atac este realizată prin alegerea tipului de strategie (precum wordlist direct), stabilirea numărului de fire de execuție (threaduri), indicarea lungimii maxime a parolelor generate și definirea setului de caractere utilizat în cazul atacului de tip brute-force.</w:t>
      </w:r>
    </w:p>
    <w:p w14:paraId="55A8838C" w14:textId="48F75B39" w:rsidR="0079389B" w:rsidRPr="0079389B" w:rsidRDefault="0079389B" w:rsidP="0079389B">
      <w:r w:rsidRPr="0079389B">
        <w:t xml:space="preserve">Butonul Start Atac, amplasat în colțul din dreapta jos, permite lansarea procesului de spargere a hash-ului conform parametrilor furnizați. </w:t>
      </w:r>
    </w:p>
    <w:p w14:paraId="7E7A013E" w14:textId="77777777" w:rsidR="0079389B" w:rsidRPr="0079389B" w:rsidRDefault="0079389B" w:rsidP="0079389B">
      <w:pPr>
        <w:rPr>
          <w:lang w:val="en-US"/>
        </w:rPr>
      </w:pPr>
    </w:p>
    <w:p w14:paraId="24A111CA" w14:textId="74B3C78C" w:rsidR="0079389B" w:rsidRDefault="0079389B" w:rsidP="0079389B">
      <w:pPr>
        <w:jc w:val="center"/>
      </w:pPr>
      <w:r>
        <w:rPr>
          <w:noProof/>
        </w:rPr>
        <w:drawing>
          <wp:inline distT="0" distB="0" distL="0" distR="0" wp14:anchorId="2FFB3D12" wp14:editId="6B4EADC3">
            <wp:extent cx="5943600" cy="3869055"/>
            <wp:effectExtent l="0" t="0" r="0" b="0"/>
            <wp:docPr id="199275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7485" name=""/>
                    <pic:cNvPicPr/>
                  </pic:nvPicPr>
                  <pic:blipFill>
                    <a:blip r:embed="rId32"/>
                    <a:stretch>
                      <a:fillRect/>
                    </a:stretch>
                  </pic:blipFill>
                  <pic:spPr>
                    <a:xfrm>
                      <a:off x="0" y="0"/>
                      <a:ext cx="5943600" cy="3869055"/>
                    </a:xfrm>
                    <a:prstGeom prst="rect">
                      <a:avLst/>
                    </a:prstGeom>
                  </pic:spPr>
                </pic:pic>
              </a:graphicData>
            </a:graphic>
          </wp:inline>
        </w:drawing>
      </w:r>
    </w:p>
    <w:p w14:paraId="0E720F67" w14:textId="77777777" w:rsidR="00805559" w:rsidRDefault="0079389B" w:rsidP="0079389B">
      <w:pPr>
        <w:jc w:val="center"/>
      </w:pPr>
      <w:r>
        <w:rPr>
          <w:b/>
          <w:bCs/>
        </w:rPr>
        <w:t xml:space="preserve">Figura 4.2 – </w:t>
      </w:r>
      <w:r>
        <w:t>Detectarea hash-ului</w:t>
      </w:r>
    </w:p>
    <w:p w14:paraId="7FDB0C70" w14:textId="21124DA1" w:rsidR="00C95B57" w:rsidRDefault="00C95B57" w:rsidP="00C95B57">
      <w:r w:rsidRPr="00C95B57">
        <w:t xml:space="preserve">În figura 4.2 este ilustrată funcția de detectare automată a tipului de hash din aplicația HashSentinel. După ce utilizatorul introduce un hash, aplicația analizează automat formatul acestuia și afișează o fereastră cu mai multe opțiuni posibile. În exemplul din imagine, hash-ul </w:t>
      </w:r>
      <w:r w:rsidRPr="00C95B57">
        <w:lastRenderedPageBreak/>
        <w:t>introdus poate corespunde mai multor algoritmi, precum SHA512, WHIRLPOOL sau un format codificat în Base64. Utilizatorul poate selecta varianta corectă din listă înainte de a porni atacul. Această funcție ajută atunci când nu se cunoaște cu siguranță tipul de hash folosit, oferind un plus de flexibilitate și ușurință în utilizare.</w:t>
      </w:r>
    </w:p>
    <w:p w14:paraId="3CDB2F61" w14:textId="5969EE3B" w:rsidR="00805559" w:rsidRDefault="00805559" w:rsidP="0079389B">
      <w:pPr>
        <w:jc w:val="center"/>
      </w:pPr>
    </w:p>
    <w:p w14:paraId="36B51A53" w14:textId="509B23E5" w:rsidR="00805559" w:rsidRDefault="00805559" w:rsidP="0079389B">
      <w:pPr>
        <w:jc w:val="center"/>
        <w:rPr>
          <w:b/>
          <w:bCs/>
        </w:rPr>
      </w:pPr>
      <w:r>
        <w:rPr>
          <w:noProof/>
        </w:rPr>
        <w:drawing>
          <wp:inline distT="0" distB="0" distL="0" distR="0" wp14:anchorId="6ABCEF71" wp14:editId="1505BE46">
            <wp:extent cx="5943600" cy="1894205"/>
            <wp:effectExtent l="0" t="0" r="0" b="0"/>
            <wp:docPr id="8509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7598" name=""/>
                    <pic:cNvPicPr/>
                  </pic:nvPicPr>
                  <pic:blipFill>
                    <a:blip r:embed="rId33"/>
                    <a:stretch>
                      <a:fillRect/>
                    </a:stretch>
                  </pic:blipFill>
                  <pic:spPr>
                    <a:xfrm>
                      <a:off x="0" y="0"/>
                      <a:ext cx="5943600" cy="1894205"/>
                    </a:xfrm>
                    <a:prstGeom prst="rect">
                      <a:avLst/>
                    </a:prstGeom>
                  </pic:spPr>
                </pic:pic>
              </a:graphicData>
            </a:graphic>
          </wp:inline>
        </w:drawing>
      </w:r>
    </w:p>
    <w:p w14:paraId="67447444" w14:textId="77777777" w:rsidR="00805559" w:rsidRDefault="00805559" w:rsidP="0079389B">
      <w:pPr>
        <w:jc w:val="center"/>
      </w:pPr>
      <w:r>
        <w:rPr>
          <w:b/>
          <w:bCs/>
        </w:rPr>
        <w:t xml:space="preserve">Figura 4.3 – </w:t>
      </w:r>
      <w:r>
        <w:t>Raport final al procesului</w:t>
      </w:r>
    </w:p>
    <w:p w14:paraId="21A97563" w14:textId="77777777" w:rsidR="00805559" w:rsidRPr="00805559" w:rsidRDefault="00805559" w:rsidP="00805559">
      <w:r w:rsidRPr="00805559">
        <w:t>Figura 4.3 prezintă raportul final afișat de aplicația HashSentinel după terminarea unui atac de tip wordlist asupra unui hash SHA-512. În partea de sus sunt afișate toate detaliile legate de proces: hash-ul testat, parola descoperită, dacă a fost sau nu spart cu succes, tipul hash-ului, metoda folosită, numărul total de încercări, durata totală în secunde, rata medie de procesare (hash-uri pe secundă), precum și momentele exacte de început și sfârșit.</w:t>
      </w:r>
    </w:p>
    <w:p w14:paraId="7D0920B1" w14:textId="77777777" w:rsidR="00805559" w:rsidRPr="00805559" w:rsidRDefault="00805559" w:rsidP="00805559">
      <w:r w:rsidRPr="00805559">
        <w:t>Mai jos, aplicația generează automat un grafic care arată cum a evoluat viteza de procesare pe parcursul execuției. Pe axa X este timpul (în secunde), iar pe axa Y – numărul de hash-uri procesate pe secundă. Graficul ajută la observarea performanței în timp real și poate evidenția scăderi bruște sau variații de viteză.</w:t>
      </w:r>
    </w:p>
    <w:p w14:paraId="62381C50" w14:textId="77777777" w:rsidR="00805559" w:rsidRPr="00805559" w:rsidRDefault="00805559" w:rsidP="00805559">
      <w:r w:rsidRPr="00805559">
        <w:t>La final, utilizatorul are opțiunea de a descărca raportul în format PDF, folosind butonul din colțul dreapta jos. Acest raport este util pentru a păstra o evidență a rezultatelor și pentru compararea ulterioară între mai multe sesiuni de testare.</w:t>
      </w:r>
    </w:p>
    <w:p w14:paraId="5EFA9F0B" w14:textId="18614944" w:rsidR="0079389B" w:rsidRPr="0079389B" w:rsidRDefault="0079389B" w:rsidP="0079389B">
      <w:pPr>
        <w:jc w:val="center"/>
      </w:pPr>
      <w:r>
        <w:lastRenderedPageBreak/>
        <w:br/>
      </w:r>
    </w:p>
    <w:p w14:paraId="36E3410E" w14:textId="77777777" w:rsidR="0079389B" w:rsidRPr="0079389B" w:rsidRDefault="0079389B" w:rsidP="0079389B">
      <w:r w:rsidRPr="0079389B">
        <w:t>Pentru a asigura urmărirea clară și validarea procesului de testare, aplicația HashSentinel include un sistem dedicat de jurnalizare a activităților și comenzilor executate. Acest sistem ține evidența fiecărei acțiuni importante, în special a celor legate de rularea modulului bruteforce_cli.exe, care este responsabil de procesul efectiv de spargere a hash-urilor.</w:t>
      </w:r>
    </w:p>
    <w:p w14:paraId="47439A57" w14:textId="77777777" w:rsidR="0079389B" w:rsidRPr="0079389B" w:rsidRDefault="0079389B" w:rsidP="0079389B">
      <w:r w:rsidRPr="0079389B">
        <w:t>În momentul în care utilizatorul lansează un atac brute-force, aplicația salvează automat toate comenzile trimise către componenta CLI într-un fișier de log. Aceste fișiere sunt create zilnic, fiind organizate într-un folder logs/, cu denumiri bazate pe data curentă (de exemplu: logs_2025-04-17.log). Astfel, fiecare sesiune este ușor de identificat și de revizuit.</w:t>
      </w:r>
    </w:p>
    <w:p w14:paraId="0784D6CC" w14:textId="77777777" w:rsidR="0079389B" w:rsidRPr="0079389B" w:rsidRDefault="0079389B" w:rsidP="0079389B">
      <w:r w:rsidRPr="0079389B">
        <w:t>Fiecare mesaj înregistrat conține informații clare: nivelul mesajului (DEBUG, COMMAND etc.), ora exactă, sursa și descrierea acțiunii. Mesajele de tip COMMAND păstrează comenzile lansate către linia de comandă, iar cele de tip DEBUG înregistrează informații utile despre pașii intermediari sau eventualele erori. În plus, logurile sunt afișate și în consolă pentru vizualizare în timp real, dar rămân salvate local pentru consultare ulterioară.</w:t>
      </w:r>
    </w:p>
    <w:p w14:paraId="0E3105C3" w14:textId="77777777" w:rsidR="0079389B" w:rsidRPr="0079389B" w:rsidRDefault="0079389B" w:rsidP="0079389B">
      <w:r w:rsidRPr="0079389B">
        <w:t>Acest sistem de logare aduce un plus de transparență și profesionalism aplicației, permițând dezvoltatorilor sau utilizatorilor tehnici să analizeze ce s-a întâmplat în orice etapă a procesului. Este un instrument valoros pentru depanare, testare și validare, dar și pentru documentarea sesiunilor de lucru, fără efort suplimentar din partea utilizatorului.</w:t>
      </w:r>
    </w:p>
    <w:p w14:paraId="687A92CF" w14:textId="4D0EA84C" w:rsidR="00051C0A" w:rsidRPr="0079389B" w:rsidRDefault="00000000">
      <w:r w:rsidRPr="0079389B">
        <w:t>Sunt analizate trei exemple de loguri ale aplicației, fiecare ilustrând o</w:t>
      </w:r>
      <w:r w:rsidR="0079389B" w:rsidRPr="0079389B">
        <w:t xml:space="preserve"> metodă</w:t>
      </w:r>
      <w:r w:rsidRPr="0079389B">
        <w:t xml:space="preserve"> distinctă de atac.</w:t>
      </w:r>
    </w:p>
    <w:p w14:paraId="415EF613" w14:textId="77777777" w:rsidR="00051C0A" w:rsidRPr="0079389B" w:rsidRDefault="00000000">
      <w:pPr>
        <w:rPr>
          <w:b/>
        </w:rPr>
      </w:pPr>
      <w:r w:rsidRPr="0079389B">
        <w:rPr>
          <w:b/>
        </w:rPr>
        <w:t>Atac de tip Wordlist cu încărcare în memorie (RAM)</w:t>
      </w:r>
    </w:p>
    <w:p w14:paraId="73131FCD"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22:29:12] Comandă trimisă către Go:</w:t>
      </w:r>
    </w:p>
    <w:p w14:paraId="3FB7E0B3"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wordlist --threads 4 --file wordlists\rockyou.txt –ram</w:t>
      </w:r>
    </w:p>
    <w:p w14:paraId="0C341C28"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4628D7F0" w14:textId="77777777" w:rsidR="00051C0A" w:rsidRPr="0079389B" w:rsidRDefault="00000000">
      <w:r w:rsidRPr="0079389B">
        <w:t xml:space="preserve">Această comandă reflectă un atac de tip wordlist asupra unui hash de tip MD5. Parametrul --file indică utilizarea unui fișier extern, rockyou.txt, recunoscut în comunitatea de securitate cibernetică </w:t>
      </w:r>
      <w:r w:rsidRPr="0079389B">
        <w:lastRenderedPageBreak/>
        <w:t>pentru testele de penetrare. Prin adăugarea flagului --ram, fișierul este încărcat complet în memoria RAM, eliminând latențele cauzate de accesul la disc. Această abordare este benefică în cazul în care resursele hardware permit procesarea integrală în memorie, rezultând într-un timp de execuție redus pentru wordlist-uri de dimensiuni moderate.</w:t>
      </w:r>
    </w:p>
    <w:p w14:paraId="27F0EEE0" w14:textId="77777777" w:rsidR="00051C0A" w:rsidRPr="0079389B" w:rsidRDefault="00000000">
      <w:r w:rsidRPr="0079389B">
        <w:t>Parametrii utilizați sunt:</w:t>
      </w:r>
    </w:p>
    <w:p w14:paraId="6108D54C" w14:textId="77777777" w:rsidR="00051C0A" w:rsidRPr="0079389B" w:rsidRDefault="00000000">
      <w:pPr>
        <w:numPr>
          <w:ilvl w:val="0"/>
          <w:numId w:val="23"/>
        </w:numPr>
        <w:pBdr>
          <w:top w:val="nil"/>
          <w:left w:val="nil"/>
          <w:bottom w:val="nil"/>
          <w:right w:val="nil"/>
          <w:between w:val="nil"/>
        </w:pBdr>
        <w:spacing w:after="0"/>
      </w:pPr>
      <w:r w:rsidRPr="0079389B">
        <w:rPr>
          <w:color w:val="000000"/>
        </w:rPr>
        <w:t>--hash: valoarea hash-ului de test.</w:t>
      </w:r>
    </w:p>
    <w:p w14:paraId="2AEBC137"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--type: specifică algoritmul hash (în acest caz, MD5).</w:t>
      </w:r>
    </w:p>
    <w:p w14:paraId="31603771"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--mode: definește strategia de atac (wordlist).</w:t>
      </w:r>
    </w:p>
    <w:p w14:paraId="533BC96F" w14:textId="77777777" w:rsidR="00051C0A" w:rsidRPr="0079389B" w:rsidRDefault="00000000">
      <w:pPr>
        <w:numPr>
          <w:ilvl w:val="0"/>
          <w:numId w:val="23"/>
        </w:numPr>
        <w:pBdr>
          <w:top w:val="nil"/>
          <w:left w:val="nil"/>
          <w:bottom w:val="nil"/>
          <w:right w:val="nil"/>
          <w:between w:val="nil"/>
        </w:pBdr>
        <w:spacing w:before="0" w:after="0"/>
      </w:pPr>
      <w:r w:rsidRPr="0079389B">
        <w:rPr>
          <w:color w:val="000000"/>
        </w:rPr>
        <w:t>--threads: determină gradul de paralelizare.</w:t>
      </w:r>
    </w:p>
    <w:p w14:paraId="37AB89EE" w14:textId="77777777" w:rsidR="00051C0A" w:rsidRPr="0079389B" w:rsidRDefault="00000000">
      <w:pPr>
        <w:numPr>
          <w:ilvl w:val="0"/>
          <w:numId w:val="23"/>
        </w:numPr>
        <w:pBdr>
          <w:top w:val="nil"/>
          <w:left w:val="nil"/>
          <w:bottom w:val="nil"/>
          <w:right w:val="nil"/>
          <w:between w:val="nil"/>
        </w:pBdr>
        <w:spacing w:before="0"/>
      </w:pPr>
      <w:r w:rsidRPr="0079389B">
        <w:rPr>
          <w:color w:val="000000"/>
        </w:rPr>
        <w:t>--ram: activează modul de procesare în memorie.</w:t>
      </w:r>
    </w:p>
    <w:p w14:paraId="4AD74ACC" w14:textId="77777777" w:rsidR="00051C0A" w:rsidRPr="0079389B" w:rsidRDefault="00000000">
      <w:pPr>
        <w:rPr>
          <w:b/>
        </w:rPr>
      </w:pPr>
      <w:r w:rsidRPr="0079389B">
        <w:rPr>
          <w:b/>
        </w:rPr>
        <w:t>Atac de tip Wordlist cu citire directă de pe disc</w:t>
      </w:r>
    </w:p>
    <w:p w14:paraId="405D5E0F"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22:31:17] Comandă trimisă către Go:</w:t>
      </w:r>
    </w:p>
    <w:p w14:paraId="58EE3925"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wordlist --threads 4 --file wordlists\rockyou.txt</w:t>
      </w:r>
    </w:p>
    <w:p w14:paraId="46131629" w14:textId="77777777" w:rsidR="00051C0A" w:rsidRPr="0079389B" w:rsidRDefault="00000000">
      <w:r w:rsidRPr="0079389B">
        <w:t>Această comandă este similară celei anterioare, însă lipsește flagul --ram. Prin urmare, fiecare linie a fișierului rockyou.txt este citită secvențial direct de pe disc. Această metodă reduce consumul de memorie, fiind mai eficientă în cazul sistemelor cu resurse limitate. Totodată, ea poate fi mai lentă din cauza operațiunilor de I/O repetate, în special când se lucrează cu fișiere de mari dimensiuni.</w:t>
      </w:r>
    </w:p>
    <w:p w14:paraId="6545F4F0" w14:textId="77777777" w:rsidR="00051C0A" w:rsidRPr="0079389B" w:rsidRDefault="00000000">
      <w:pPr>
        <w:rPr>
          <w:b/>
        </w:rPr>
      </w:pPr>
      <w:r w:rsidRPr="0079389B">
        <w:rPr>
          <w:b/>
        </w:rPr>
        <w:t>Atac de tip Brute-Force cu charset personalizat</w:t>
      </w:r>
    </w:p>
    <w:p w14:paraId="47D2976B"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[DEBUG 22:35:38] Comandă trimisă către Go:</w:t>
      </w:r>
    </w:p>
    <w:p w14:paraId="7507C3DA" w14:textId="77777777" w:rsidR="00051C0A" w:rsidRPr="0079389B" w:rsidRDefault="00000000">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r w:rsidRPr="0079389B">
        <w:rPr>
          <w:rFonts w:ascii="Courier New" w:eastAsia="Courier New" w:hAnsi="Courier New" w:cs="Courier New"/>
          <w:color w:val="000000"/>
          <w:sz w:val="20"/>
          <w:szCs w:val="20"/>
        </w:rPr>
        <w:t>z:\Licenta\GUI\PacketSentinel\bruteforce_cli.exe --hash 29c43922928308c873c3dfaf23f1631b --type md5 --mode bruteforce --threads 4 --charset abcdefghijklmnopqrstuvwxyz0123456789 --max-len 8</w:t>
      </w:r>
    </w:p>
    <w:p w14:paraId="45F1762F" w14:textId="77777777" w:rsidR="00051C0A" w:rsidRPr="0079389B" w:rsidRDefault="00051C0A">
      <w:pPr>
        <w:pBdr>
          <w:top w:val="nil"/>
          <w:left w:val="nil"/>
          <w:bottom w:val="nil"/>
          <w:right w:val="nil"/>
          <w:between w:val="nil"/>
        </w:pBdr>
        <w:spacing w:before="0" w:after="0" w:line="240" w:lineRule="auto"/>
        <w:rPr>
          <w:rFonts w:ascii="Courier New" w:eastAsia="Courier New" w:hAnsi="Courier New" w:cs="Courier New"/>
          <w:color w:val="000000"/>
          <w:sz w:val="20"/>
          <w:szCs w:val="20"/>
        </w:rPr>
      </w:pPr>
    </w:p>
    <w:p w14:paraId="5B4FC9CE" w14:textId="77777777" w:rsidR="00051C0A" w:rsidRPr="0079389B" w:rsidRDefault="00000000">
      <w:r w:rsidRPr="0079389B">
        <w:t>Acest log evidențiază execuția unui atac de tip brute-force, în care parolele sunt generate automat caracter cu caracter, utilizând setul definit de utilizator prin parametrul --charset. În acest caz, setul este compus din litere mici și cifre, ceea ce reflectă o strategie de spargere standard. Parametrul --max-len restricționează lungimea maximă a parolei generate la 8 caractere, reducând spațiul de căutare și implicit timpul de execuție.</w:t>
      </w:r>
    </w:p>
    <w:p w14:paraId="1EFDD0C9" w14:textId="77777777" w:rsidR="00051C0A" w:rsidRPr="0079389B" w:rsidRDefault="00000000">
      <w:r w:rsidRPr="0079389B">
        <w:lastRenderedPageBreak/>
        <w:t>Parametri specifici metodei brute-force:</w:t>
      </w:r>
    </w:p>
    <w:p w14:paraId="0A3F668C" w14:textId="77777777" w:rsidR="00051C0A" w:rsidRPr="0079389B" w:rsidRDefault="00000000">
      <w:pPr>
        <w:numPr>
          <w:ilvl w:val="0"/>
          <w:numId w:val="24"/>
        </w:numPr>
        <w:pBdr>
          <w:top w:val="nil"/>
          <w:left w:val="nil"/>
          <w:bottom w:val="nil"/>
          <w:right w:val="nil"/>
          <w:between w:val="nil"/>
        </w:pBdr>
        <w:spacing w:after="0"/>
      </w:pPr>
      <w:r w:rsidRPr="0079389B">
        <w:rPr>
          <w:color w:val="000000"/>
        </w:rPr>
        <w:t>--charset: definește alfabetul utilizat pentru generarea parolelor.</w:t>
      </w:r>
    </w:p>
    <w:p w14:paraId="3D4DACD3" w14:textId="77777777" w:rsidR="00051C0A" w:rsidRPr="0079389B" w:rsidRDefault="00000000">
      <w:pPr>
        <w:numPr>
          <w:ilvl w:val="0"/>
          <w:numId w:val="24"/>
        </w:numPr>
        <w:pBdr>
          <w:top w:val="nil"/>
          <w:left w:val="nil"/>
          <w:bottom w:val="nil"/>
          <w:right w:val="nil"/>
          <w:between w:val="nil"/>
        </w:pBdr>
        <w:spacing w:before="0"/>
      </w:pPr>
      <w:r w:rsidRPr="0079389B">
        <w:rPr>
          <w:color w:val="000000"/>
        </w:rPr>
        <w:t>--max-len: stabilește limita superioară a lungimii parolelor testate.</w:t>
      </w:r>
    </w:p>
    <w:p w14:paraId="6FE04693" w14:textId="0A006FEA" w:rsidR="00805559" w:rsidRDefault="00000000">
      <w:r w:rsidRPr="0079389B">
        <w:t>Această abordare este ideală în scenarii în care nu se cunosc informații despre parola originală și nici nu este disponibil un wordlist relevant.</w:t>
      </w:r>
    </w:p>
    <w:p w14:paraId="0FC4C2C2" w14:textId="77777777" w:rsidR="00805559" w:rsidRPr="0079389B" w:rsidRDefault="00805559" w:rsidP="00805559">
      <w:pPr>
        <w:jc w:val="center"/>
      </w:pPr>
    </w:p>
    <w:p w14:paraId="63234B07" w14:textId="77777777" w:rsidR="00051C0A" w:rsidRPr="0079389B" w:rsidRDefault="00000000">
      <w:pPr>
        <w:spacing w:before="0" w:after="160" w:line="259" w:lineRule="auto"/>
        <w:jc w:val="left"/>
      </w:pPr>
      <w:r w:rsidRPr="0079389B">
        <w:br w:type="page"/>
      </w:r>
    </w:p>
    <w:p w14:paraId="5C023F4E" w14:textId="77777777" w:rsidR="00051C0A" w:rsidRPr="0079389B" w:rsidRDefault="00000000">
      <w:pPr>
        <w:pStyle w:val="Heading2"/>
        <w:jc w:val="center"/>
        <w:rPr>
          <w:b w:val="0"/>
        </w:rPr>
      </w:pPr>
      <w:bookmarkStart w:id="21" w:name="_Toc195774840"/>
      <w:r w:rsidRPr="0079389B">
        <w:lastRenderedPageBreak/>
        <w:t>BIBLIOGRAFIE</w:t>
      </w:r>
      <w:bookmarkEnd w:id="21"/>
    </w:p>
    <w:p w14:paraId="5D438586"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w:t>
      </w:r>
      <w:r w:rsidRPr="0079389B">
        <w:rPr>
          <w:color w:val="000000"/>
        </w:rPr>
        <w:tab/>
        <w:t>“What Is Hashing in Cybersecurity? | CrowdStrike,” CrowdStrike.com. Accessed: Mar. 04, 2025. [Online]. Available: https://www.crowdstrike.com/en-us/cybersecurity-101/data-protection/data-hashing/</w:t>
      </w:r>
    </w:p>
    <w:p w14:paraId="02665EF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[2]</w:t>
      </w:r>
      <w:r w:rsidRPr="0079389B">
        <w:rPr>
          <w:color w:val="000000"/>
        </w:rPr>
        <w:tab/>
        <w:t>“https://nvlpubs.nist.gov/nistpubs/FIPS/NIST.FIPS.202.pdf.” Accessed: Mar. 04, 2025. [Online]. Available: https://nvlpubs.nist.gov/nistpubs/FIPS/NIST.FIPS.202.pdf</w:t>
      </w:r>
    </w:p>
    <w:p w14:paraId="2C56ECAC"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[3]</w:t>
      </w:r>
      <w:r w:rsidRPr="0079389B">
        <w:rPr>
          <w:color w:val="000000"/>
        </w:rPr>
        <w:tab/>
        <w:t>V. L. Yisa, M. Baba, and E. T. Olaniyi, “A Review of Top Open Source Password Cracking Tools,” 2016.</w:t>
      </w:r>
    </w:p>
    <w:p w14:paraId="1DC25762"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[4]</w:t>
      </w:r>
      <w:r w:rsidRPr="0079389B">
        <w:rPr>
          <w:color w:val="000000"/>
        </w:rPr>
        <w:tab/>
        <w:t>“John the Ripper | Hackviser.” Accessed: Mar. 05, 2025. [Online]. Available: https://hackviser.com/tactics/tools/john-the-ripper</w:t>
      </w:r>
    </w:p>
    <w:p w14:paraId="439F0D5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[5]</w:t>
      </w:r>
      <w:r w:rsidRPr="0079389B">
        <w:rPr>
          <w:color w:val="000000"/>
        </w:rPr>
        <w:tab/>
        <w:t>“Proiectarea Sistemelor Informatice - CUPRINS CAPITOLUL I 1 Proiectarea sistemelor - Studocu.” Accessed: Mar. 07, 2025. [Online]. Available: https://www.studocu.com/ro/document/universitatea-romano-americana-din-bucuresti/proiectarea-sistemelor-informatice/proiectarea-sistemelor-informatice/3631008</w:t>
      </w:r>
    </w:p>
    <w:p w14:paraId="47D07C8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[6]</w:t>
      </w:r>
      <w:r w:rsidRPr="0079389B">
        <w:rPr>
          <w:color w:val="000000"/>
        </w:rPr>
        <w:tab/>
        <w:t>“UX (User Experience) – tot ce trebuie să știi despre proiectarea experienței utilizatorului - Copymate.” Accessed: Mar. 12, 2025. [Online]. Available: https://copymate.app/ro/blog/multi/ux-user-experience-tot-ce-trebuie-sa-stii-despre-proiectarea-experientei-utilizatorului/</w:t>
      </w:r>
    </w:p>
    <w:p w14:paraId="24473046"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[7]</w:t>
      </w:r>
      <w:r w:rsidRPr="0079389B">
        <w:rPr>
          <w:color w:val="000000"/>
        </w:rPr>
        <w:tab/>
        <w:t>“Ce este cerința nefuncțională în ingineria software?” Accessed: Mar. 13, 2025. [Online]. Available: https://www.guru99.com/ro/non-functional-requirement-type-example.html</w:t>
      </w:r>
    </w:p>
    <w:p w14:paraId="5A13BB5B"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[8]</w:t>
      </w:r>
      <w:r w:rsidRPr="0079389B">
        <w:rPr>
          <w:color w:val="000000"/>
        </w:rPr>
        <w:tab/>
        <w:t>“Diagrame de interacțiune, colaborare și secvență cu exemple.” Accessed: Mar. 24, 2025. [Online]. Available: https://www.guru99.com/ro/interaction-collaboration-sequence-diagrams-examples.html?utm_source=chatgpt.com</w:t>
      </w:r>
    </w:p>
    <w:p w14:paraId="4207684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[9]</w:t>
      </w:r>
      <w:r w:rsidRPr="0079389B">
        <w:rPr>
          <w:color w:val="000000"/>
        </w:rPr>
        <w:tab/>
        <w:t>D. L. Jisa, “Evaluarea si compararea instrumentelor CASE bazate pe UML,” 2001.</w:t>
      </w:r>
    </w:p>
    <w:p w14:paraId="31392E6F"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[10]</w:t>
      </w:r>
      <w:r w:rsidRPr="0079389B">
        <w:rPr>
          <w:color w:val="000000"/>
        </w:rPr>
        <w:tab/>
        <w:t>“Communication Diagram | Enterprise Architect User Guide.” Accessed: Mar. 24, 2025. [Online]. Available: https://sparxsystems.com/enterprise_architect_user_guide/17.0/modeling_languages/communicationdiagram.html</w:t>
      </w:r>
    </w:p>
    <w:p w14:paraId="79B737B4"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[11]</w:t>
      </w:r>
      <w:r w:rsidRPr="0079389B">
        <w:rPr>
          <w:color w:val="000000"/>
        </w:rPr>
        <w:tab/>
        <w:t>“Tutorial diagramă de clasă UML: Clasă abstractă cu exemple.” Accessed: Mar. 25, 2025. [Online]. Available: https://www.guru99.com/ro/uml-class-diagram.html?utm_source=chatgpt.com</w:t>
      </w:r>
    </w:p>
    <w:p w14:paraId="04E0FD5D"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[12]</w:t>
      </w:r>
      <w:r w:rsidRPr="0079389B">
        <w:rPr>
          <w:color w:val="000000"/>
        </w:rPr>
        <w:tab/>
        <w:t>“https://cadredidactice.ub.ro/sorinpopa/files/2018/10/L2_diagrama_de_clase.pdf?utm_source=chatgpt.com.” Accessed: Mar. 25, 2025. [Online]. Available: https://cadredidactice.ub.ro/sorinpopa/files/2018/10/L2_diagrama_de_clase.pdf?utm_source=chatgpt.com</w:t>
      </w:r>
    </w:p>
    <w:p w14:paraId="46648DC2"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[13]</w:t>
      </w:r>
      <w:r w:rsidRPr="0079389B">
        <w:rPr>
          <w:color w:val="000000"/>
        </w:rPr>
        <w:tab/>
        <w:t>“tkinter — Python interface to Tcl/Tk — Python 3.13.2 documentation.” Accessed: Mar. 27, 2025. [Online]. Available: https://docs.python.org/3/library/tkinter.html</w:t>
      </w:r>
    </w:p>
    <w:p w14:paraId="1A9F356E"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lastRenderedPageBreak/>
        <w:t>[14]</w:t>
      </w:r>
      <w:r w:rsidRPr="0079389B">
        <w:rPr>
          <w:color w:val="000000"/>
        </w:rPr>
        <w:tab/>
        <w:t>“Go Programming - The State of Developer Ecosystem in 2023 Infographic | JetBrains: Developer Tools for Professionals and Teams.” Accessed: Mar. 27, 2025. [Online]. Available: https://www.jetbrains.com/lp/devecosystem-2023/go/</w:t>
      </w:r>
    </w:p>
    <w:p w14:paraId="68D16A4A" w14:textId="77777777" w:rsidR="00051C0A" w:rsidRPr="0079389B" w:rsidRDefault="00000000">
      <w:pPr>
        <w:pBdr>
          <w:top w:val="nil"/>
          <w:left w:val="nil"/>
          <w:bottom w:val="nil"/>
          <w:right w:val="nil"/>
          <w:between w:val="nil"/>
        </w:pBdr>
        <w:tabs>
          <w:tab w:val="left" w:pos="384"/>
        </w:tabs>
        <w:spacing w:after="0" w:line="240" w:lineRule="auto"/>
        <w:ind w:left="384" w:hanging="384"/>
        <w:rPr>
          <w:color w:val="000000"/>
        </w:rPr>
      </w:pPr>
      <w:r w:rsidRPr="0079389B">
        <w:rPr>
          <w:color w:val="000000"/>
        </w:rPr>
        <w:t>[15]</w:t>
      </w:r>
      <w:r w:rsidRPr="0079389B">
        <w:rPr>
          <w:color w:val="000000"/>
        </w:rPr>
        <w:tab/>
        <w:t>W. Stallings, “Cryptography and Network Security: Principles and Practice” - Capitolul 21.</w:t>
      </w:r>
    </w:p>
    <w:p w14:paraId="44E794F7" w14:textId="77777777" w:rsidR="00051C0A" w:rsidRPr="0079389B" w:rsidRDefault="00051C0A">
      <w:pPr>
        <w:ind w:right="-846"/>
      </w:pPr>
    </w:p>
    <w:sectPr w:rsidR="00051C0A" w:rsidRPr="0079389B">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B5123" w14:textId="77777777" w:rsidR="00B22440" w:rsidRDefault="00B22440">
      <w:pPr>
        <w:spacing w:before="0" w:after="0" w:line="240" w:lineRule="auto"/>
      </w:pPr>
      <w:r>
        <w:separator/>
      </w:r>
    </w:p>
  </w:endnote>
  <w:endnote w:type="continuationSeparator" w:id="0">
    <w:p w14:paraId="73C4A08A" w14:textId="77777777" w:rsidR="00B22440" w:rsidRDefault="00B224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513F90DE-93CC-44D9-81AA-5735890685C2}"/>
  </w:font>
  <w:font w:name="Calibri">
    <w:panose1 w:val="020F0502020204030204"/>
    <w:charset w:val="00"/>
    <w:family w:val="swiss"/>
    <w:pitch w:val="variable"/>
    <w:sig w:usb0="E4002EFF" w:usb1="C000247B" w:usb2="00000009" w:usb3="00000000" w:csb0="000001FF" w:csb1="00000000"/>
    <w:embedRegular r:id="rId2" w:fontKey="{89D6F956-B787-470E-B70D-50936B15B20F}"/>
  </w:font>
  <w:font w:name="Cambria">
    <w:panose1 w:val="02040503050406030204"/>
    <w:charset w:val="00"/>
    <w:family w:val="roman"/>
    <w:pitch w:val="variable"/>
    <w:sig w:usb0="E00006FF" w:usb1="420024FF" w:usb2="02000000" w:usb3="00000000" w:csb0="0000019F" w:csb1="00000000"/>
    <w:embedRegular r:id="rId3" w:fontKey="{C43B3778-0CD6-4BCC-8CC7-507DF008DC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0432F" w14:textId="77777777" w:rsidR="00051C0A"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2F7">
      <w:rPr>
        <w:noProof/>
        <w:color w:val="000000"/>
      </w:rPr>
      <w:t>1</w:t>
    </w:r>
    <w:r>
      <w:rPr>
        <w:color w:val="000000"/>
      </w:rPr>
      <w:fldChar w:fldCharType="end"/>
    </w:r>
  </w:p>
  <w:p w14:paraId="07BE2716" w14:textId="77777777" w:rsidR="00051C0A" w:rsidRDefault="00051C0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285938" w14:textId="77777777" w:rsidR="00B22440" w:rsidRDefault="00B22440">
      <w:pPr>
        <w:spacing w:before="0" w:after="0" w:line="240" w:lineRule="auto"/>
      </w:pPr>
      <w:r>
        <w:separator/>
      </w:r>
    </w:p>
  </w:footnote>
  <w:footnote w:type="continuationSeparator" w:id="0">
    <w:p w14:paraId="37E906A6" w14:textId="77777777" w:rsidR="00B22440" w:rsidRDefault="00B224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B4550"/>
    <w:multiLevelType w:val="multilevel"/>
    <w:tmpl w:val="B65EE5A6"/>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402DC4"/>
    <w:multiLevelType w:val="multilevel"/>
    <w:tmpl w:val="D02CB9A8"/>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0700F0A"/>
    <w:multiLevelType w:val="multilevel"/>
    <w:tmpl w:val="69CC46E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012412"/>
    <w:multiLevelType w:val="multilevel"/>
    <w:tmpl w:val="F4646B7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F36013"/>
    <w:multiLevelType w:val="multilevel"/>
    <w:tmpl w:val="F2843F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88F332C"/>
    <w:multiLevelType w:val="multilevel"/>
    <w:tmpl w:val="BC7A4EE8"/>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AC4E27"/>
    <w:multiLevelType w:val="multilevel"/>
    <w:tmpl w:val="D4CAFE8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F962AC"/>
    <w:multiLevelType w:val="multilevel"/>
    <w:tmpl w:val="74A67E70"/>
    <w:lvl w:ilvl="0">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7987FAA"/>
    <w:multiLevelType w:val="multilevel"/>
    <w:tmpl w:val="D86E761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8BB1FB0"/>
    <w:multiLevelType w:val="multilevel"/>
    <w:tmpl w:val="BCE6626E"/>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8D632CF"/>
    <w:multiLevelType w:val="multilevel"/>
    <w:tmpl w:val="D0FABBB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FF1154"/>
    <w:multiLevelType w:val="multilevel"/>
    <w:tmpl w:val="EC447AE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0E52596"/>
    <w:multiLevelType w:val="multilevel"/>
    <w:tmpl w:val="6450E476"/>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7AB7B91"/>
    <w:multiLevelType w:val="multilevel"/>
    <w:tmpl w:val="9F3EB02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9251742"/>
    <w:multiLevelType w:val="multilevel"/>
    <w:tmpl w:val="D30CF69E"/>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AAA777C"/>
    <w:multiLevelType w:val="multilevel"/>
    <w:tmpl w:val="317E2C54"/>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8EC68DE"/>
    <w:multiLevelType w:val="multilevel"/>
    <w:tmpl w:val="A5C60B2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AE77594"/>
    <w:multiLevelType w:val="multilevel"/>
    <w:tmpl w:val="F01AB128"/>
    <w:lvl w:ilvl="0">
      <w:start w:val="3"/>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C1B20CD"/>
    <w:multiLevelType w:val="multilevel"/>
    <w:tmpl w:val="173CB8D6"/>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CC929FE"/>
    <w:multiLevelType w:val="multilevel"/>
    <w:tmpl w:val="65B8A0A2"/>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F670073"/>
    <w:multiLevelType w:val="multilevel"/>
    <w:tmpl w:val="E0AE16CE"/>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0D60F79"/>
    <w:multiLevelType w:val="multilevel"/>
    <w:tmpl w:val="8702F166"/>
    <w:lvl w:ilvl="0">
      <w:numFmt w:val="bullet"/>
      <w:lvlText w:val="-"/>
      <w:lvlJc w:val="left"/>
      <w:pPr>
        <w:ind w:left="1080" w:hanging="360"/>
      </w:pPr>
      <w:rPr>
        <w:rFonts w:ascii="Times New Roman" w:eastAsia="Times New Roman" w:hAnsi="Times New Roman" w:cs="Times New Roman"/>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22" w15:restartNumberingAfterBreak="0">
    <w:nsid w:val="71BF7269"/>
    <w:multiLevelType w:val="multilevel"/>
    <w:tmpl w:val="E4FE94C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A22E3D"/>
    <w:multiLevelType w:val="multilevel"/>
    <w:tmpl w:val="16D2D124"/>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8E82C59"/>
    <w:multiLevelType w:val="multilevel"/>
    <w:tmpl w:val="3536C7DA"/>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947464273">
    <w:abstractNumId w:val="24"/>
  </w:num>
  <w:num w:numId="2" w16cid:durableId="1273902995">
    <w:abstractNumId w:val="10"/>
  </w:num>
  <w:num w:numId="3" w16cid:durableId="972566814">
    <w:abstractNumId w:val="17"/>
  </w:num>
  <w:num w:numId="4" w16cid:durableId="549732886">
    <w:abstractNumId w:val="5"/>
  </w:num>
  <w:num w:numId="5" w16cid:durableId="1880627964">
    <w:abstractNumId w:val="6"/>
  </w:num>
  <w:num w:numId="6" w16cid:durableId="596523046">
    <w:abstractNumId w:val="20"/>
  </w:num>
  <w:num w:numId="7" w16cid:durableId="367027244">
    <w:abstractNumId w:val="21"/>
  </w:num>
  <w:num w:numId="8" w16cid:durableId="64886419">
    <w:abstractNumId w:val="16"/>
  </w:num>
  <w:num w:numId="9" w16cid:durableId="1237668937">
    <w:abstractNumId w:val="7"/>
  </w:num>
  <w:num w:numId="10" w16cid:durableId="2101295801">
    <w:abstractNumId w:val="23"/>
  </w:num>
  <w:num w:numId="11" w16cid:durableId="1758165402">
    <w:abstractNumId w:val="18"/>
  </w:num>
  <w:num w:numId="12" w16cid:durableId="331026797">
    <w:abstractNumId w:val="4"/>
  </w:num>
  <w:num w:numId="13" w16cid:durableId="1323923413">
    <w:abstractNumId w:val="19"/>
  </w:num>
  <w:num w:numId="14" w16cid:durableId="1937790456">
    <w:abstractNumId w:val="2"/>
  </w:num>
  <w:num w:numId="15" w16cid:durableId="1748721855">
    <w:abstractNumId w:val="22"/>
  </w:num>
  <w:num w:numId="16" w16cid:durableId="88357684">
    <w:abstractNumId w:val="0"/>
  </w:num>
  <w:num w:numId="17" w16cid:durableId="23556976">
    <w:abstractNumId w:val="3"/>
  </w:num>
  <w:num w:numId="18" w16cid:durableId="980573592">
    <w:abstractNumId w:val="11"/>
  </w:num>
  <w:num w:numId="19" w16cid:durableId="1748724735">
    <w:abstractNumId w:val="13"/>
  </w:num>
  <w:num w:numId="20" w16cid:durableId="1914049978">
    <w:abstractNumId w:val="15"/>
  </w:num>
  <w:num w:numId="21" w16cid:durableId="2017070707">
    <w:abstractNumId w:val="14"/>
  </w:num>
  <w:num w:numId="22" w16cid:durableId="1816027347">
    <w:abstractNumId w:val="1"/>
  </w:num>
  <w:num w:numId="23" w16cid:durableId="2042855247">
    <w:abstractNumId w:val="9"/>
  </w:num>
  <w:num w:numId="24" w16cid:durableId="195853062">
    <w:abstractNumId w:val="12"/>
  </w:num>
  <w:num w:numId="25" w16cid:durableId="1766925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C0A"/>
    <w:rsid w:val="00051C0A"/>
    <w:rsid w:val="0012214B"/>
    <w:rsid w:val="001B3E2A"/>
    <w:rsid w:val="00285A31"/>
    <w:rsid w:val="003F7D23"/>
    <w:rsid w:val="004D49E8"/>
    <w:rsid w:val="0055368D"/>
    <w:rsid w:val="00683ED5"/>
    <w:rsid w:val="00701CEF"/>
    <w:rsid w:val="007060AD"/>
    <w:rsid w:val="0079389B"/>
    <w:rsid w:val="007B33F3"/>
    <w:rsid w:val="007E4863"/>
    <w:rsid w:val="00805559"/>
    <w:rsid w:val="008802F7"/>
    <w:rsid w:val="00957DAE"/>
    <w:rsid w:val="00974919"/>
    <w:rsid w:val="00B22440"/>
    <w:rsid w:val="00C1713A"/>
    <w:rsid w:val="00C95B57"/>
    <w:rsid w:val="00D35CC5"/>
    <w:rsid w:val="00FF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D094C"/>
  <w15:docId w15:val="{035D3F72-6825-4BEF-BECE-ECB83664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o-RO" w:eastAsia="en-US" w:bidi="ar-SA"/>
      </w:rPr>
    </w:rPrDefault>
    <w:pPrDefault>
      <w:pPr>
        <w:spacing w:before="120" w:after="28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CEF"/>
  </w:style>
  <w:style w:type="paragraph" w:styleId="Heading1">
    <w:name w:val="heading 1"/>
    <w:basedOn w:val="Normal"/>
    <w:next w:val="Normal"/>
    <w:uiPriority w:val="9"/>
    <w:qFormat/>
    <w:pPr>
      <w:keepNext/>
      <w:keepLines/>
      <w:spacing w:before="360" w:after="80"/>
      <w:outlineLvl w:val="0"/>
    </w:pPr>
    <w:rPr>
      <w:b/>
      <w:sz w:val="26"/>
      <w:szCs w:val="26"/>
    </w:rPr>
  </w:style>
  <w:style w:type="paragraph" w:styleId="Heading2">
    <w:name w:val="heading 2"/>
    <w:basedOn w:val="Normal"/>
    <w:next w:val="Normal"/>
    <w:uiPriority w:val="9"/>
    <w:unhideWhenUsed/>
    <w:qFormat/>
    <w:pPr>
      <w:keepNext/>
      <w:keepLines/>
      <w:spacing w:before="160" w:after="80"/>
      <w:outlineLvl w:val="1"/>
    </w:pPr>
    <w:rPr>
      <w:b/>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Calibri" w:eastAsia="Calibri" w:hAnsi="Calibri" w:cs="Calibri"/>
      <w:sz w:val="56"/>
      <w:szCs w:val="56"/>
    </w:rPr>
  </w:style>
  <w:style w:type="paragraph" w:styleId="Subtitle">
    <w:name w:val="Subtitle"/>
    <w:basedOn w:val="Normal"/>
    <w:next w:val="Normal"/>
    <w:uiPriority w:val="11"/>
    <w:qFormat/>
    <w:rPr>
      <w:color w:val="595959"/>
      <w:sz w:val="28"/>
      <w:szCs w:val="2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C95B57"/>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95B57"/>
    <w:pPr>
      <w:spacing w:after="100"/>
    </w:pPr>
  </w:style>
  <w:style w:type="paragraph" w:styleId="TOC2">
    <w:name w:val="toc 2"/>
    <w:basedOn w:val="Normal"/>
    <w:next w:val="Normal"/>
    <w:autoRedefine/>
    <w:uiPriority w:val="39"/>
    <w:unhideWhenUsed/>
    <w:rsid w:val="00C95B57"/>
    <w:pPr>
      <w:spacing w:after="100"/>
      <w:ind w:left="240"/>
    </w:pPr>
  </w:style>
  <w:style w:type="character" w:styleId="Hyperlink">
    <w:name w:val="Hyperlink"/>
    <w:basedOn w:val="DefaultParagraphFont"/>
    <w:uiPriority w:val="99"/>
    <w:unhideWhenUsed/>
    <w:rsid w:val="00C95B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904385">
      <w:bodyDiv w:val="1"/>
      <w:marLeft w:val="0"/>
      <w:marRight w:val="0"/>
      <w:marTop w:val="0"/>
      <w:marBottom w:val="0"/>
      <w:divBdr>
        <w:top w:val="none" w:sz="0" w:space="0" w:color="auto"/>
        <w:left w:val="none" w:sz="0" w:space="0" w:color="auto"/>
        <w:bottom w:val="none" w:sz="0" w:space="0" w:color="auto"/>
        <w:right w:val="none" w:sz="0" w:space="0" w:color="auto"/>
      </w:divBdr>
    </w:div>
    <w:div w:id="230119228">
      <w:bodyDiv w:val="1"/>
      <w:marLeft w:val="0"/>
      <w:marRight w:val="0"/>
      <w:marTop w:val="0"/>
      <w:marBottom w:val="0"/>
      <w:divBdr>
        <w:top w:val="none" w:sz="0" w:space="0" w:color="auto"/>
        <w:left w:val="none" w:sz="0" w:space="0" w:color="auto"/>
        <w:bottom w:val="none" w:sz="0" w:space="0" w:color="auto"/>
        <w:right w:val="none" w:sz="0" w:space="0" w:color="auto"/>
      </w:divBdr>
    </w:div>
    <w:div w:id="330447927">
      <w:bodyDiv w:val="1"/>
      <w:marLeft w:val="0"/>
      <w:marRight w:val="0"/>
      <w:marTop w:val="0"/>
      <w:marBottom w:val="0"/>
      <w:divBdr>
        <w:top w:val="none" w:sz="0" w:space="0" w:color="auto"/>
        <w:left w:val="none" w:sz="0" w:space="0" w:color="auto"/>
        <w:bottom w:val="none" w:sz="0" w:space="0" w:color="auto"/>
        <w:right w:val="none" w:sz="0" w:space="0" w:color="auto"/>
      </w:divBdr>
    </w:div>
    <w:div w:id="547648162">
      <w:bodyDiv w:val="1"/>
      <w:marLeft w:val="0"/>
      <w:marRight w:val="0"/>
      <w:marTop w:val="0"/>
      <w:marBottom w:val="0"/>
      <w:divBdr>
        <w:top w:val="none" w:sz="0" w:space="0" w:color="auto"/>
        <w:left w:val="none" w:sz="0" w:space="0" w:color="auto"/>
        <w:bottom w:val="none" w:sz="0" w:space="0" w:color="auto"/>
        <w:right w:val="none" w:sz="0" w:space="0" w:color="auto"/>
      </w:divBdr>
    </w:div>
    <w:div w:id="949975229">
      <w:bodyDiv w:val="1"/>
      <w:marLeft w:val="0"/>
      <w:marRight w:val="0"/>
      <w:marTop w:val="0"/>
      <w:marBottom w:val="0"/>
      <w:divBdr>
        <w:top w:val="none" w:sz="0" w:space="0" w:color="auto"/>
        <w:left w:val="none" w:sz="0" w:space="0" w:color="auto"/>
        <w:bottom w:val="none" w:sz="0" w:space="0" w:color="auto"/>
        <w:right w:val="none" w:sz="0" w:space="0" w:color="auto"/>
      </w:divBdr>
    </w:div>
    <w:div w:id="1125654411">
      <w:bodyDiv w:val="1"/>
      <w:marLeft w:val="0"/>
      <w:marRight w:val="0"/>
      <w:marTop w:val="0"/>
      <w:marBottom w:val="0"/>
      <w:divBdr>
        <w:top w:val="none" w:sz="0" w:space="0" w:color="auto"/>
        <w:left w:val="none" w:sz="0" w:space="0" w:color="auto"/>
        <w:bottom w:val="none" w:sz="0" w:space="0" w:color="auto"/>
        <w:right w:val="none" w:sz="0" w:space="0" w:color="auto"/>
      </w:divBdr>
    </w:div>
    <w:div w:id="1227650072">
      <w:bodyDiv w:val="1"/>
      <w:marLeft w:val="0"/>
      <w:marRight w:val="0"/>
      <w:marTop w:val="0"/>
      <w:marBottom w:val="0"/>
      <w:divBdr>
        <w:top w:val="none" w:sz="0" w:space="0" w:color="auto"/>
        <w:left w:val="none" w:sz="0" w:space="0" w:color="auto"/>
        <w:bottom w:val="none" w:sz="0" w:space="0" w:color="auto"/>
        <w:right w:val="none" w:sz="0" w:space="0" w:color="auto"/>
      </w:divBdr>
    </w:div>
    <w:div w:id="1262110295">
      <w:bodyDiv w:val="1"/>
      <w:marLeft w:val="0"/>
      <w:marRight w:val="0"/>
      <w:marTop w:val="0"/>
      <w:marBottom w:val="0"/>
      <w:divBdr>
        <w:top w:val="none" w:sz="0" w:space="0" w:color="auto"/>
        <w:left w:val="none" w:sz="0" w:space="0" w:color="auto"/>
        <w:bottom w:val="none" w:sz="0" w:space="0" w:color="auto"/>
        <w:right w:val="none" w:sz="0" w:space="0" w:color="auto"/>
      </w:divBdr>
    </w:div>
    <w:div w:id="1291011763">
      <w:bodyDiv w:val="1"/>
      <w:marLeft w:val="0"/>
      <w:marRight w:val="0"/>
      <w:marTop w:val="0"/>
      <w:marBottom w:val="0"/>
      <w:divBdr>
        <w:top w:val="none" w:sz="0" w:space="0" w:color="auto"/>
        <w:left w:val="none" w:sz="0" w:space="0" w:color="auto"/>
        <w:bottom w:val="none" w:sz="0" w:space="0" w:color="auto"/>
        <w:right w:val="none" w:sz="0" w:space="0" w:color="auto"/>
      </w:divBdr>
    </w:div>
    <w:div w:id="1296133879">
      <w:bodyDiv w:val="1"/>
      <w:marLeft w:val="0"/>
      <w:marRight w:val="0"/>
      <w:marTop w:val="0"/>
      <w:marBottom w:val="0"/>
      <w:divBdr>
        <w:top w:val="none" w:sz="0" w:space="0" w:color="auto"/>
        <w:left w:val="none" w:sz="0" w:space="0" w:color="auto"/>
        <w:bottom w:val="none" w:sz="0" w:space="0" w:color="auto"/>
        <w:right w:val="none" w:sz="0" w:space="0" w:color="auto"/>
      </w:divBdr>
    </w:div>
    <w:div w:id="1797916059">
      <w:bodyDiv w:val="1"/>
      <w:marLeft w:val="0"/>
      <w:marRight w:val="0"/>
      <w:marTop w:val="0"/>
      <w:marBottom w:val="0"/>
      <w:divBdr>
        <w:top w:val="none" w:sz="0" w:space="0" w:color="auto"/>
        <w:left w:val="none" w:sz="0" w:space="0" w:color="auto"/>
        <w:bottom w:val="none" w:sz="0" w:space="0" w:color="auto"/>
        <w:right w:val="none" w:sz="0" w:space="0" w:color="auto"/>
      </w:divBdr>
    </w:div>
    <w:div w:id="1920290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DD4A4-40C3-45CA-A6A2-B80B3AE96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11753</Words>
  <Characters>66996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Chihai Adrian</dc:creator>
  <cp:lastModifiedBy>Chihai Adrian</cp:lastModifiedBy>
  <cp:revision>2</cp:revision>
  <cp:lastPrinted>2025-03-31T07:04:00Z</cp:lastPrinted>
  <dcterms:created xsi:type="dcterms:W3CDTF">2025-04-17T06:35:00Z</dcterms:created>
  <dcterms:modified xsi:type="dcterms:W3CDTF">2025-04-17T06:35:00Z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id="ye18ILht"/&gt;&lt;style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