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ACE7" w14:textId="61CA4A97" w:rsidR="00022779" w:rsidRDefault="00022779">
      <w:r>
        <w:t>Alumno: Adrian Garcia Prado</w:t>
      </w:r>
    </w:p>
    <w:p w14:paraId="25152738" w14:textId="112807D8" w:rsidR="009A306B" w:rsidRPr="004E7465" w:rsidRDefault="009A306B">
      <w:pPr>
        <w:rPr>
          <w:sz w:val="22"/>
          <w:szCs w:val="22"/>
        </w:rPr>
      </w:pPr>
      <w:r w:rsidRPr="004E7465">
        <w:rPr>
          <w:sz w:val="22"/>
          <w:szCs w:val="22"/>
        </w:rPr>
        <w:t>Fundamentos de Ingeniería Económica (1994) – Gabriel Baca Urbina</w:t>
      </w:r>
    </w:p>
    <w:p w14:paraId="6C35E27B" w14:textId="5C1581CB" w:rsidR="009A306B" w:rsidRPr="004E7465" w:rsidRDefault="009A306B">
      <w:pPr>
        <w:rPr>
          <w:sz w:val="22"/>
          <w:szCs w:val="22"/>
        </w:rPr>
      </w:pPr>
      <w:r w:rsidRPr="004E7465">
        <w:rPr>
          <w:sz w:val="22"/>
          <w:szCs w:val="22"/>
        </w:rPr>
        <w:t>Ejercicio propuesto 15 (p. 68): Un padre de familia ha pensado en ahorrar $80 al mes durante cierto periodo de la vida de su hijo, en un banco que paga un interés de 12% anual capitalizado mensualmente hasta que el hijo cumpl</w:t>
      </w:r>
      <w:r w:rsidR="004E7465" w:rsidRPr="004E7465">
        <w:rPr>
          <w:sz w:val="22"/>
          <w:szCs w:val="22"/>
        </w:rPr>
        <w:t>a</w:t>
      </w:r>
      <w:r w:rsidRPr="004E7465">
        <w:rPr>
          <w:sz w:val="22"/>
          <w:szCs w:val="22"/>
        </w:rPr>
        <w:t xml:space="preserve"> 17 años. Un año después, </w:t>
      </w:r>
      <w:r w:rsidR="00F4560D">
        <w:rPr>
          <w:sz w:val="22"/>
          <w:szCs w:val="22"/>
        </w:rPr>
        <w:t>a</w:t>
      </w:r>
      <w:r w:rsidR="00F4560D" w:rsidRPr="00F4560D">
        <w:rPr>
          <w:sz w:val="22"/>
          <w:szCs w:val="22"/>
        </w:rPr>
        <w:t xml:space="preserve"> partir de los 18 años, cursará cinco años de educación universitaria, con costos anuales de $4500, $5000, $5500, $6000 y $6500, respectivamente.</w:t>
      </w:r>
      <w:r w:rsidR="00F4560D">
        <w:rPr>
          <w:sz w:val="22"/>
          <w:szCs w:val="22"/>
        </w:rPr>
        <w:t xml:space="preserve"> </w:t>
      </w:r>
      <w:r w:rsidRPr="004E7465">
        <w:rPr>
          <w:sz w:val="22"/>
          <w:szCs w:val="22"/>
        </w:rPr>
        <w:t>¿Qué edad debe tener el hijo para que el padre empiece a ahorrar $80 al mes, desde ese momento y hasta que cumpla 17 años, para que pueda disponer de las cantidades mencionadas en esas fechas?</w:t>
      </w:r>
    </w:p>
    <w:p w14:paraId="33AF1023" w14:textId="035F12C0" w:rsidR="00231A82" w:rsidRDefault="00231A82" w:rsidP="004E7465">
      <w:pPr>
        <w:pStyle w:val="Prrafodelista"/>
        <w:numPr>
          <w:ilvl w:val="0"/>
          <w:numId w:val="1"/>
        </w:numPr>
        <w:spacing w:line="240" w:lineRule="auto"/>
      </w:pPr>
      <w:r>
        <w:t>j = 12% anual (con capitalización mensual)</w:t>
      </w:r>
    </w:p>
    <w:p w14:paraId="1E92FF9E" w14:textId="77777777" w:rsidR="00231A82" w:rsidRDefault="00231A82" w:rsidP="004E7465">
      <w:pPr>
        <w:spacing w:line="240" w:lineRule="auto"/>
        <w:sectPr w:rsidR="00231A82" w:rsidSect="009965A3">
          <w:pgSz w:w="11906" w:h="16838"/>
          <w:pgMar w:top="426" w:right="1701" w:bottom="1417" w:left="1701" w:header="708" w:footer="0" w:gutter="0"/>
          <w:cols w:space="708"/>
          <w:docGrid w:linePitch="360"/>
        </w:sectPr>
      </w:pPr>
    </w:p>
    <w:p w14:paraId="29FD2A8E" w14:textId="32FB5FD6" w:rsidR="003F3480" w:rsidRDefault="00231A82" w:rsidP="005858E2">
      <w:pPr>
        <w:spacing w:line="240" w:lineRule="auto"/>
      </w:pPr>
      <w:r>
        <w:t>Ahorra</w:t>
      </w:r>
      <w:r w:rsidR="005858E2">
        <w:t>rá</w:t>
      </w:r>
      <w:r>
        <w:t>:</w:t>
      </w:r>
    </w:p>
    <w:p w14:paraId="2F817816" w14:textId="726E4C80" w:rsidR="00231A82" w:rsidRDefault="00231A82" w:rsidP="005858E2">
      <w:pPr>
        <w:pStyle w:val="Prrafodelista"/>
        <w:numPr>
          <w:ilvl w:val="0"/>
          <w:numId w:val="1"/>
        </w:numPr>
        <w:spacing w:line="240" w:lineRule="auto"/>
      </w:pPr>
      <w:r>
        <w:t>A</w:t>
      </w:r>
      <w:r w:rsidRPr="00231A82">
        <w:rPr>
          <w:vertAlign w:val="subscript"/>
        </w:rPr>
        <w:t>1</w:t>
      </w:r>
      <w:r>
        <w:t xml:space="preserve"> = $80 mensual</w:t>
      </w:r>
    </w:p>
    <w:p w14:paraId="65DD704D" w14:textId="5F3E409D" w:rsidR="00231A82" w:rsidRPr="00231A82" w:rsidRDefault="00C64BCF" w:rsidP="005858E2">
      <w:pPr>
        <w:pStyle w:val="Prrafodelista"/>
        <w:numPr>
          <w:ilvl w:val="0"/>
          <w:numId w:val="1"/>
        </w:numPr>
        <w:spacing w:line="240" w:lineRule="auto"/>
      </w:pPr>
      <w:r>
        <w:t>n</w:t>
      </w:r>
      <w:r w:rsidR="00231A82" w:rsidRPr="00231A82">
        <w:rPr>
          <w:vertAlign w:val="subscript"/>
        </w:rPr>
        <w:t xml:space="preserve">1 </w:t>
      </w:r>
      <w:r w:rsidR="00231A82">
        <w:t>= Incógnita del ejercicio (hasta los 17 años)</w:t>
      </w:r>
    </w:p>
    <w:p w14:paraId="3B8A9148" w14:textId="139AEF90" w:rsidR="003F3480" w:rsidRDefault="003F3480" w:rsidP="005858E2">
      <w:pPr>
        <w:spacing w:line="240" w:lineRule="auto"/>
      </w:pPr>
      <w:r>
        <w:t>Usará:</w:t>
      </w:r>
    </w:p>
    <w:p w14:paraId="400E114A" w14:textId="19BCEDB7" w:rsidR="003F3480" w:rsidRDefault="003F3480" w:rsidP="005858E2">
      <w:pPr>
        <w:pStyle w:val="Prrafodelista"/>
        <w:numPr>
          <w:ilvl w:val="0"/>
          <w:numId w:val="2"/>
        </w:numPr>
        <w:spacing w:line="240" w:lineRule="auto"/>
      </w:pPr>
      <w:r>
        <w:t>A</w:t>
      </w:r>
      <w:r w:rsidR="00231A82" w:rsidRPr="00231A82">
        <w:rPr>
          <w:vertAlign w:val="subscript"/>
        </w:rPr>
        <w:t>2</w:t>
      </w:r>
      <w:r>
        <w:t xml:space="preserve"> = $4500</w:t>
      </w:r>
      <w:r w:rsidR="00231A82">
        <w:t xml:space="preserve"> anual</w:t>
      </w:r>
    </w:p>
    <w:p w14:paraId="5648316F" w14:textId="7FF844A4" w:rsidR="003F3480" w:rsidRDefault="003F3480" w:rsidP="005858E2">
      <w:pPr>
        <w:pStyle w:val="Prrafodelista"/>
        <w:numPr>
          <w:ilvl w:val="0"/>
          <w:numId w:val="2"/>
        </w:numPr>
        <w:spacing w:line="240" w:lineRule="auto"/>
      </w:pPr>
      <w:r>
        <w:t>G = $500</w:t>
      </w:r>
    </w:p>
    <w:p w14:paraId="08650035" w14:textId="3CF89B0F" w:rsidR="00231A82" w:rsidRPr="004E7465" w:rsidRDefault="00C64BCF" w:rsidP="005858E2">
      <w:pPr>
        <w:pStyle w:val="Prrafodelista"/>
        <w:numPr>
          <w:ilvl w:val="0"/>
          <w:numId w:val="2"/>
        </w:numPr>
        <w:spacing w:line="240" w:lineRule="auto"/>
        <w:rPr>
          <w:u w:val="double"/>
        </w:rPr>
        <w:sectPr w:rsidR="00231A82" w:rsidRPr="004E7465" w:rsidSect="00231A82">
          <w:type w:val="continuous"/>
          <w:pgSz w:w="11906" w:h="16838"/>
          <w:pgMar w:top="1417" w:right="1701" w:bottom="1417" w:left="1701" w:header="708" w:footer="708" w:gutter="0"/>
          <w:cols w:num="2" w:sep="1" w:space="709"/>
          <w:docGrid w:linePitch="360"/>
        </w:sectPr>
      </w:pPr>
      <w:r>
        <w:t>n</w:t>
      </w:r>
      <w:r w:rsidR="00231A82" w:rsidRPr="00231A82">
        <w:rPr>
          <w:vertAlign w:val="subscript"/>
        </w:rPr>
        <w:t>2</w:t>
      </w:r>
      <w:r w:rsidR="003F3480">
        <w:t>= 5 años (desde los 18)</w:t>
      </w:r>
    </w:p>
    <w:p w14:paraId="09141635" w14:textId="539E785A" w:rsidR="00C64BCF" w:rsidRDefault="005858E2">
      <w:r>
        <w:t xml:space="preserve">* </w:t>
      </w:r>
      <w:r w:rsidR="00C4068A">
        <w:t>Para hallar lo que usará, sumo los pagos anuales (A</w:t>
      </w:r>
      <w:r w:rsidR="00C4068A" w:rsidRPr="00C4068A">
        <w:rPr>
          <w:vertAlign w:val="subscript"/>
        </w:rPr>
        <w:t>2</w:t>
      </w:r>
      <w:r w:rsidR="00C4068A">
        <w:t>) y la</w:t>
      </w:r>
      <w:r w:rsidR="00D838E8">
        <w:t xml:space="preserve"> suma de las</w:t>
      </w:r>
      <w:r w:rsidR="00C4068A">
        <w:t xml:space="preserve"> gradientes (</w:t>
      </w:r>
      <w:r w:rsidR="00D838E8">
        <w:t>P</w:t>
      </w:r>
      <w:r w:rsidR="00D838E8" w:rsidRPr="00D838E8">
        <w:rPr>
          <w:vertAlign w:val="subscript"/>
        </w:rPr>
        <w:t>G</w:t>
      </w:r>
      <w:r w:rsidR="00C4068A">
        <w:t xml:space="preserve">) en esos 5 años: </w:t>
      </w:r>
    </w:p>
    <w:p w14:paraId="36B7A204" w14:textId="29E6749B" w:rsidR="00231A82" w:rsidRPr="00C64BCF" w:rsidRDefault="00231A82">
      <w:r>
        <w:t>i</w:t>
      </w:r>
      <w:r w:rsidRPr="00231A82">
        <w:rPr>
          <w:vertAlign w:val="subscript"/>
        </w:rPr>
        <w:t>anual</w:t>
      </w:r>
      <w:r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(1+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="00C4068A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(1+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0.12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-1</m:t>
        </m:r>
      </m:oMath>
      <w:r w:rsidR="00C4068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≈</m:t>
        </m:r>
      </m:oMath>
      <w:r w:rsidR="00C4068A">
        <w:rPr>
          <w:rFonts w:eastAsiaTheme="minorEastAsia"/>
        </w:rPr>
        <w:t xml:space="preserve"> 0.12682503</w:t>
      </w:r>
    </w:p>
    <w:p w14:paraId="1FE4608C" w14:textId="2C532A39" w:rsidR="00C4068A" w:rsidRDefault="00C4068A">
      <w:pPr>
        <w:rPr>
          <w:rFonts w:eastAsiaTheme="minorEastAsia"/>
        </w:rPr>
      </w:pPr>
      <w:r>
        <w:rPr>
          <w:rFonts w:eastAsiaTheme="minorEastAsia"/>
        </w:rPr>
        <w:t>P</w:t>
      </w:r>
      <w:r w:rsidRPr="00C4068A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A(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 xml:space="preserve">i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4500(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(1.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12682503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- 1</m:t>
            </m:r>
          </m:num>
          <m:den>
            <m:r>
              <w:rPr>
                <w:rFonts w:ascii="Cambria Math" w:eastAsiaTheme="minorEastAsia" w:hAnsi="Cambria Math"/>
              </w:rPr>
              <m:t>0.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12682503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(1.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12682503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≈</m:t>
        </m:r>
      </m:oMath>
      <w:r w:rsidR="00D838E8">
        <w:rPr>
          <w:rFonts w:eastAsiaTheme="minorEastAsia"/>
        </w:rPr>
        <w:t xml:space="preserve"> 15950.93</w:t>
      </w:r>
    </w:p>
    <w:p w14:paraId="03425EB7" w14:textId="3D752D23" w:rsidR="00D838E8" w:rsidRDefault="00D838E8">
      <w:pPr>
        <w:rPr>
          <w:rFonts w:eastAsiaTheme="minorEastAsia"/>
        </w:rPr>
      </w:pPr>
      <w:r>
        <w:rPr>
          <w:rFonts w:eastAsiaTheme="minorEastAsia"/>
        </w:rPr>
        <w:t>P</w:t>
      </w:r>
      <w:r w:rsidRPr="00D838E8">
        <w:rPr>
          <w:rFonts w:eastAsiaTheme="minorEastAsia"/>
          <w:vertAlign w:val="subscript"/>
        </w:rPr>
        <w:t>G</w:t>
      </w:r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= </w:t>
      </w:r>
      <m:oMath>
        <m:r>
          <w:rPr>
            <w:rFonts w:ascii="Cambria Math" w:eastAsiaTheme="minorEastAsia" w:hAnsi="Cambria Math"/>
          </w:rPr>
          <m:t>G(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- in - 1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500(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(1.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12682503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- 0.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12682503 ∙ </m:t>
            </m:r>
            <m:r>
              <w:rPr>
                <w:rFonts w:ascii="Cambria Math" w:eastAsiaTheme="minorEastAsia" w:hAnsi="Cambria Math"/>
              </w:rPr>
              <m:t>5 - 1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12682503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(1.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12682503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≈</m:t>
        </m:r>
      </m:oMath>
      <w:r>
        <w:rPr>
          <w:rFonts w:eastAsiaTheme="minorEastAsia"/>
        </w:rPr>
        <w:t xml:space="preserve"> </w:t>
      </w:r>
      <w:r w:rsidR="00C64BCF">
        <w:rPr>
          <w:rFonts w:eastAsiaTheme="minorEastAsia"/>
        </w:rPr>
        <w:t>3124</w:t>
      </w:r>
    </w:p>
    <w:p w14:paraId="363A16DA" w14:textId="77777777" w:rsidR="005858E2" w:rsidRDefault="00C64BCF" w:rsidP="005858E2">
      <w:pPr>
        <w:rPr>
          <w:rFonts w:eastAsiaTheme="minorEastAsia"/>
        </w:rPr>
      </w:pPr>
      <w:r>
        <w:rPr>
          <w:rFonts w:eastAsiaTheme="minorEastAsia"/>
        </w:rPr>
        <w:t>P</w:t>
      </w:r>
      <w:r w:rsidRPr="00C64BCF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+ P</w:t>
      </w:r>
      <w:r w:rsidRPr="00C64BCF">
        <w:rPr>
          <w:rFonts w:eastAsiaTheme="minorEastAsia"/>
          <w:vertAlign w:val="subscript"/>
        </w:rPr>
        <w:t>G</w:t>
      </w:r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 19074.93 (este es el valor cuando tiene 17 de lo que usará para su educación).</w:t>
      </w:r>
    </w:p>
    <w:p w14:paraId="39AA27E8" w14:textId="310CA838" w:rsidR="00C64BCF" w:rsidRPr="005858E2" w:rsidRDefault="005858E2" w:rsidP="005858E2">
      <w:pPr>
        <w:rPr>
          <w:rFonts w:eastAsiaTheme="minorEastAsia"/>
        </w:rPr>
      </w:pPr>
      <w:r w:rsidRPr="005858E2">
        <w:rPr>
          <w:rFonts w:eastAsiaTheme="minorEastAsia"/>
        </w:rPr>
        <w:t>*</w:t>
      </w:r>
      <w:r>
        <w:rPr>
          <w:rFonts w:eastAsiaTheme="minorEastAsia"/>
        </w:rPr>
        <w:t xml:space="preserve"> </w:t>
      </w:r>
      <w:r w:rsidR="00C64BCF" w:rsidRPr="005858E2">
        <w:rPr>
          <w:rFonts w:eastAsiaTheme="minorEastAsia"/>
        </w:rPr>
        <w:t>Sus ahorros al tener 17 debe ser de $19074.93:</w:t>
      </w:r>
    </w:p>
    <w:p w14:paraId="101D30F6" w14:textId="6C46501A" w:rsidR="00C64BCF" w:rsidRDefault="00C64BCF">
      <w:pPr>
        <w:rPr>
          <w:rFonts w:eastAsiaTheme="minorEastAsia"/>
        </w:rPr>
      </w:pPr>
      <w:r>
        <w:rPr>
          <w:rFonts w:eastAsiaTheme="minorEastAsia"/>
        </w:rPr>
        <w:t>i</w:t>
      </w:r>
      <w:r w:rsidRPr="00C64BCF">
        <w:rPr>
          <w:rFonts w:eastAsiaTheme="minorEastAsia"/>
          <w:vertAlign w:val="subscript"/>
        </w:rPr>
        <w:t>mensual</w:t>
      </w:r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0.12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 xml:space="preserve"> = 0.01 (porque el periodo que utilizo y la capitalización son mensuales).</w:t>
      </w:r>
    </w:p>
    <w:p w14:paraId="3FA51ED1" w14:textId="77777777" w:rsidR="008857F2" w:rsidRDefault="008857F2">
      <w:pPr>
        <w:rPr>
          <w:rFonts w:eastAsiaTheme="minorEastAsia"/>
        </w:rPr>
        <w:sectPr w:rsidR="008857F2" w:rsidSect="00231A82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4F85534" w14:textId="414F1634" w:rsidR="00DC1678" w:rsidRDefault="00DC1678">
      <w:pPr>
        <w:rPr>
          <w:rFonts w:eastAsiaTheme="minorEastAsia"/>
        </w:rPr>
      </w:pPr>
      <w:r>
        <w:rPr>
          <w:rFonts w:eastAsiaTheme="minorEastAsia"/>
        </w:rPr>
        <w:t xml:space="preserve">19074.93 </w:t>
      </w:r>
      <w:r w:rsidR="00C64BCF">
        <w:rPr>
          <w:rFonts w:eastAsiaTheme="minorEastAsia"/>
        </w:rPr>
        <w:t xml:space="preserve">= </w:t>
      </w:r>
      <m:oMath>
        <m:r>
          <w:rPr>
            <w:rFonts w:ascii="Cambria Math" w:eastAsiaTheme="minorEastAsia" w:hAnsi="Cambria Math"/>
          </w:rPr>
          <m:t>A(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 xml:space="preserve">i 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80(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(1.01)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0.01</m:t>
            </m:r>
          </m:den>
        </m:f>
        <m:r>
          <w:rPr>
            <w:rFonts w:ascii="Cambria Math" w:eastAsiaTheme="minorEastAsia" w:hAnsi="Cambria Math"/>
          </w:rPr>
          <m:t>)</m:t>
        </m:r>
      </m:oMath>
    </w:p>
    <w:p w14:paraId="5E66C688" w14:textId="11004E0C" w:rsidR="00DC1678" w:rsidRPr="008857F2" w:rsidRDefault="00DC167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3.38436625=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1.01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1275CA6" w14:textId="38DC3AFA" w:rsidR="008857F2" w:rsidRPr="008857F2" w:rsidRDefault="008857F2" w:rsidP="008857F2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ln⁡</m:t>
          </m:r>
          <m:r>
            <w:rPr>
              <w:rFonts w:ascii="Cambria Math" w:eastAsiaTheme="minorEastAsia" w:hAnsi="Cambria Math"/>
            </w:rPr>
            <m:t>(3.38436625)=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ln⁡</m:t>
              </m:r>
              <m:r>
                <w:rPr>
                  <w:rFonts w:ascii="Cambria Math" w:eastAsiaTheme="minorEastAsia" w:hAnsi="Cambria Math"/>
                </w:rPr>
                <m:t>(1.01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 xml:space="preserve">) </m:t>
          </m:r>
        </m:oMath>
      </m:oMathPara>
    </w:p>
    <w:p w14:paraId="49908751" w14:textId="72407D93" w:rsidR="008857F2" w:rsidRPr="008857F2" w:rsidRDefault="00000000" w:rsidP="008857F2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3.38436625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=n ∙ </m:t>
          </m:r>
          <m:r>
            <m:rPr>
              <m:sty m:val="p"/>
            </m:rPr>
            <w:rPr>
              <w:rFonts w:ascii="Cambria Math" w:eastAsiaTheme="minorEastAsia" w:hAnsi="Cambria Math"/>
            </w:rPr>
            <m:t>ln⁡</m:t>
          </m:r>
          <m:r>
            <w:rPr>
              <w:rFonts w:ascii="Cambria Math" w:eastAsiaTheme="minorEastAsia" w:hAnsi="Cambria Math"/>
            </w:rPr>
            <m:t xml:space="preserve">(1.01) </m:t>
          </m:r>
        </m:oMath>
      </m:oMathPara>
    </w:p>
    <w:p w14:paraId="694B1102" w14:textId="7924A06B" w:rsidR="008857F2" w:rsidRPr="008857F2" w:rsidRDefault="008857F2" w:rsidP="008857F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3.38436625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ln⁡</m:t>
              </m:r>
              <m:r>
                <w:rPr>
                  <w:rFonts w:ascii="Cambria Math" w:eastAsiaTheme="minorEastAsia" w:hAnsi="Cambria Math"/>
                </w:rPr>
                <m:t>(1.01)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F1DD775" w14:textId="4C70FD54" w:rsidR="008857F2" w:rsidRPr="005858E2" w:rsidRDefault="005858E2" w:rsidP="008857F2">
      <w:pPr>
        <w:rPr>
          <w:rFonts w:eastAsiaTheme="minorEastAsia"/>
        </w:rPr>
      </w:pPr>
      <w:r>
        <w:rPr>
          <w:rFonts w:eastAsiaTheme="minorEastAsia"/>
        </w:rPr>
        <w:t>n</w:t>
      </w:r>
      <w:r w:rsidRPr="005858E2">
        <w:rPr>
          <w:rFonts w:eastAsiaTheme="minorEastAsia"/>
          <w:vertAlign w:val="subscript"/>
        </w:rPr>
        <w:t>1</w:t>
      </w:r>
      <w:r w:rsidR="008857F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≈</m:t>
        </m:r>
      </m:oMath>
      <w:r w:rsidR="008857F2">
        <w:rPr>
          <w:rFonts w:eastAsiaTheme="minorEastAsia"/>
        </w:rPr>
        <w:t xml:space="preserve"> 122.53 (esta es la cantidad de meses que debe ahorrar)</w:t>
      </w:r>
      <w:r w:rsidR="005D36B6">
        <w:rPr>
          <w:rFonts w:eastAsiaTheme="minorEastAsia"/>
        </w:rPr>
        <w:t>.</w:t>
      </w:r>
    </w:p>
    <w:p w14:paraId="114C15F2" w14:textId="55645A81" w:rsidR="00C64BCF" w:rsidRDefault="004E7465">
      <w:pPr>
        <w:rPr>
          <w:rFonts w:eastAsiaTheme="minorEastAsia"/>
        </w:rPr>
      </w:pPr>
      <w:r w:rsidRPr="004E7465">
        <w:rPr>
          <w:rFonts w:eastAsiaTheme="minorEastAsia"/>
        </w:rPr>
        <w:t>122.53</w:t>
      </w:r>
      <w:r>
        <w:rPr>
          <w:rFonts w:eastAsiaTheme="minorEastAsia"/>
        </w:rPr>
        <w:t xml:space="preserve"> meses equivalen a 10.21 años.</w:t>
      </w:r>
    </w:p>
    <w:p w14:paraId="07281133" w14:textId="78D2E0EB" w:rsidR="004E7465" w:rsidRDefault="004E7465">
      <w:pPr>
        <w:rPr>
          <w:rFonts w:eastAsiaTheme="minorEastAsia"/>
          <w:b/>
          <w:bCs/>
        </w:rPr>
      </w:pPr>
      <w:r w:rsidRPr="005858E2">
        <w:rPr>
          <w:rFonts w:eastAsiaTheme="minorEastAsia"/>
          <w:b/>
          <w:bCs/>
        </w:rPr>
        <w:t>Su hijo debe tener 6 años</w:t>
      </w:r>
      <w:r w:rsidR="005858E2" w:rsidRPr="005858E2">
        <w:rPr>
          <w:rFonts w:eastAsiaTheme="minorEastAsia"/>
          <w:b/>
          <w:bCs/>
        </w:rPr>
        <w:t xml:space="preserve"> y 9 meses para que empiece a ahorrar.</w:t>
      </w:r>
    </w:p>
    <w:p w14:paraId="500CAFB6" w14:textId="77777777" w:rsidR="005858E2" w:rsidRDefault="005858E2">
      <w:pPr>
        <w:rPr>
          <w:rFonts w:eastAsiaTheme="minorEastAsia"/>
          <w:b/>
          <w:bCs/>
        </w:rPr>
        <w:sectPr w:rsidR="005858E2" w:rsidSect="005858E2">
          <w:type w:val="continuous"/>
          <w:pgSz w:w="11906" w:h="16838"/>
          <w:pgMar w:top="709" w:right="1701" w:bottom="1417" w:left="1701" w:header="708" w:footer="708" w:gutter="0"/>
          <w:cols w:num="2" w:sep="1" w:space="709"/>
          <w:docGrid w:linePitch="360"/>
        </w:sectPr>
      </w:pPr>
    </w:p>
    <w:p w14:paraId="44311890" w14:textId="12139027" w:rsidR="005858E2" w:rsidRPr="005858E2" w:rsidRDefault="009965A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7DAED87" wp14:editId="4FA4C4B2">
            <wp:simplePos x="0" y="0"/>
            <wp:positionH relativeFrom="margin">
              <wp:align>center</wp:align>
            </wp:positionH>
            <wp:positionV relativeFrom="paragraph">
              <wp:posOffset>19915</wp:posOffset>
            </wp:positionV>
            <wp:extent cx="4693823" cy="2119937"/>
            <wp:effectExtent l="0" t="0" r="0" b="0"/>
            <wp:wrapNone/>
            <wp:docPr id="6581957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823" cy="2119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858E2" w:rsidRPr="005858E2" w:rsidSect="009965A3">
      <w:type w:val="continuous"/>
      <w:pgSz w:w="11906" w:h="16838"/>
      <w:pgMar w:top="709" w:right="1701" w:bottom="0" w:left="1701" w:header="708" w:footer="246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4885" w14:textId="77777777" w:rsidR="00916291" w:rsidRDefault="00916291" w:rsidP="009965A3">
      <w:pPr>
        <w:spacing w:after="0" w:line="240" w:lineRule="auto"/>
      </w:pPr>
      <w:r>
        <w:separator/>
      </w:r>
    </w:p>
  </w:endnote>
  <w:endnote w:type="continuationSeparator" w:id="0">
    <w:p w14:paraId="7A19FD49" w14:textId="77777777" w:rsidR="00916291" w:rsidRDefault="00916291" w:rsidP="00996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12BB" w14:textId="77777777" w:rsidR="00916291" w:rsidRDefault="00916291" w:rsidP="009965A3">
      <w:pPr>
        <w:spacing w:after="0" w:line="240" w:lineRule="auto"/>
      </w:pPr>
      <w:r>
        <w:separator/>
      </w:r>
    </w:p>
  </w:footnote>
  <w:footnote w:type="continuationSeparator" w:id="0">
    <w:p w14:paraId="00239826" w14:textId="77777777" w:rsidR="00916291" w:rsidRDefault="00916291" w:rsidP="00996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65CDC"/>
    <w:multiLevelType w:val="hybridMultilevel"/>
    <w:tmpl w:val="7A0804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3200C"/>
    <w:multiLevelType w:val="hybridMultilevel"/>
    <w:tmpl w:val="4CDE34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5042">
    <w:abstractNumId w:val="0"/>
  </w:num>
  <w:num w:numId="2" w16cid:durableId="135064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6B"/>
    <w:rsid w:val="00022779"/>
    <w:rsid w:val="00231A82"/>
    <w:rsid w:val="00243F54"/>
    <w:rsid w:val="00265393"/>
    <w:rsid w:val="003F3480"/>
    <w:rsid w:val="004E7465"/>
    <w:rsid w:val="005858E2"/>
    <w:rsid w:val="005D36B6"/>
    <w:rsid w:val="006717C6"/>
    <w:rsid w:val="00703D96"/>
    <w:rsid w:val="007D5501"/>
    <w:rsid w:val="007E4AFE"/>
    <w:rsid w:val="008857F2"/>
    <w:rsid w:val="00916291"/>
    <w:rsid w:val="009965A3"/>
    <w:rsid w:val="009A306B"/>
    <w:rsid w:val="00C4068A"/>
    <w:rsid w:val="00C64BCF"/>
    <w:rsid w:val="00D838E8"/>
    <w:rsid w:val="00DA0282"/>
    <w:rsid w:val="00DC1678"/>
    <w:rsid w:val="00F4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1FD683"/>
  <w15:chartTrackingRefBased/>
  <w15:docId w15:val="{5952AC23-18FE-4A00-9FF8-1A0BD656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0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0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0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0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06B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31A8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9965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A3"/>
  </w:style>
  <w:style w:type="paragraph" w:styleId="Piedepgina">
    <w:name w:val="footer"/>
    <w:basedOn w:val="Normal"/>
    <w:link w:val="PiedepginaCar"/>
    <w:uiPriority w:val="99"/>
    <w:unhideWhenUsed/>
    <w:rsid w:val="009965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GARCIA PRADO</dc:creator>
  <cp:keywords/>
  <dc:description/>
  <cp:lastModifiedBy>ADRIAN GARCIA PRADO</cp:lastModifiedBy>
  <cp:revision>2</cp:revision>
  <dcterms:created xsi:type="dcterms:W3CDTF">2026-06-27T02:31:00Z</dcterms:created>
  <dcterms:modified xsi:type="dcterms:W3CDTF">2026-06-27T02:31:00Z</dcterms:modified>
</cp:coreProperties>
</file>