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38"/>
      </w:tblGrid>
      <w:tr w:rsidR="00256A65" w:rsidRPr="00256A65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256A65" w:rsidRPr="00256A65" w:rsidRDefault="00256A65" w:rsidP="000261AF">
            <w:pPr>
              <w:rPr>
                <w:rFonts w:ascii="Times New Roman" w:eastAsia="Times New Roman" w:hAnsi="Times New Roman" w:cs="Times New Roman"/>
                <w:b/>
                <w:bCs/>
                <w:color w:val="8BA327"/>
                <w:sz w:val="26"/>
                <w:szCs w:val="26"/>
                <w:lang w:eastAsia="es-MX"/>
              </w:rPr>
            </w:pPr>
          </w:p>
        </w:tc>
      </w:tr>
      <w:tr w:rsidR="00256A65" w:rsidRPr="00256A65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E13214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688"/>
            </w:tblGrid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3214" w:rsidRPr="00E13214" w:rsidRDefault="00C756E5" w:rsidP="00E132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C756E5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Módulo 9. Familias valiosas</w:t>
                  </w:r>
                  <w:bookmarkStart w:id="0" w:name="_GoBack"/>
                  <w:bookmarkEnd w:id="0"/>
                </w:p>
              </w:tc>
            </w:tr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3214" w:rsidRPr="00E13214" w:rsidRDefault="00C756E5" w:rsidP="00E1321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C756E5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Tema 1. ¿Qué es la familia?</w:t>
                  </w:r>
                </w:p>
              </w:tc>
            </w:tr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25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"/>
                    <w:gridCol w:w="4135"/>
                  </w:tblGrid>
                  <w:tr w:rsidR="00E13214" w:rsidRPr="00E13214" w:rsidTr="00EA6817">
                    <w:trPr>
                      <w:tblCellSpacing w:w="15" w:type="dxa"/>
                    </w:trPr>
                    <w:tc>
                      <w:tcPr>
                        <w:tcW w:w="104" w:type="pct"/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4790" w:type="pct"/>
                        <w:vAlign w:val="center"/>
                        <w:hideMark/>
                      </w:tcPr>
                      <w:p w:rsidR="00E13214" w:rsidRDefault="00E13214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</w:pPr>
                        <w:r w:rsidRPr="000261AF"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 xml:space="preserve">Actividad 1. </w:t>
                        </w:r>
                      </w:p>
                      <w:p w:rsidR="00EA6817" w:rsidRDefault="00EA6817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  <w:p w:rsidR="00C756E5" w:rsidRPr="00E13214" w:rsidRDefault="00C756E5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EA6817" w:rsidRPr="00A1254A" w:rsidRDefault="00EA6817" w:rsidP="00EA681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</w:pPr>
                  <w:r w:rsidRPr="00A1254A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1"/>
                      <w:szCs w:val="21"/>
                      <w:u w:val="single"/>
                      <w:lang w:eastAsia="es-MX"/>
                    </w:rPr>
                    <w:t>Instrucciones: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t xml:space="preserve"> </w:t>
                  </w:r>
                </w:p>
                <w:p w:rsidR="00EA6817" w:rsidRPr="00A1254A" w:rsidRDefault="00EA6817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1.  Leer detenidamente </w:t>
                  </w:r>
                  <w:r w:rsidR="00E853EB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t>las preguntas.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2.  Responder las preguntas en el espacio destinado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3.  Grabar el archivo completo en su computadora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4.  Enviar al profesor/tutor</w:t>
                  </w:r>
                  <w:r w:rsidRPr="00A1254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EA6817" w:rsidRDefault="00EA6817" w:rsidP="00E13214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P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E853E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MX"/>
                    </w:rPr>
                    <w:t>Contesta las siguientes preguntas sobre tu familia:</w:t>
                  </w:r>
                </w:p>
                <w:p w:rsidR="00E853EB" w:rsidRDefault="00E853EB" w:rsidP="00E853EB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¿Todos los </w:t>
                  </w:r>
                  <w:r w:rsidRPr="00E853E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MX"/>
                    </w:rPr>
                    <w:t>miembros de la familia</w:t>
                  </w: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 pueden expresar sus percepciones, sentimientos, pensamientos, deseos y fantasías?</w:t>
                  </w: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P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¿Cada </w:t>
                  </w:r>
                  <w:r w:rsidRPr="00E853E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MX"/>
                    </w:rPr>
                    <w:t>miembro de la familia</w:t>
                  </w: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 es diferente, se reconoce y respetan estas diferencias?</w:t>
                  </w: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P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¿Se promueve el </w:t>
                  </w:r>
                  <w:r w:rsidRPr="00E853E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MX"/>
                    </w:rPr>
                    <w:t>diálogo </w:t>
                  </w: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democrático, directo y participativo?</w:t>
                  </w: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ind w:left="360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ind w:left="360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P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ind w:left="360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¿Los </w:t>
                  </w:r>
                  <w:r w:rsidRPr="00E853E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MX"/>
                    </w:rPr>
                    <w:t>problemas </w:t>
                  </w: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se reconocen, se afrontan y se buscan solucionar?</w:t>
                  </w: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P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¿Se establecen</w:t>
                  </w:r>
                  <w:r w:rsidRPr="00E853E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MX"/>
                    </w:rPr>
                    <w:t> reglas</w:t>
                  </w: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 que requieren aclararse, discutirse y acordarse?</w:t>
                  </w: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P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¿Nosotros los </w:t>
                  </w:r>
                  <w:r w:rsidRPr="00E853E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MX"/>
                    </w:rPr>
                    <w:t>padres,</w:t>
                  </w: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 somos coherentes entre lo que decimos y lo que hacemos?</w:t>
                  </w: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P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¿A cada </w:t>
                  </w:r>
                  <w:r w:rsidRPr="00E853E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MX"/>
                    </w:rPr>
                    <w:t>miembro de la familia</w:t>
                  </w: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 le respetamos su dignidad como persona?</w:t>
                  </w: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P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¿El </w:t>
                  </w:r>
                  <w:r w:rsidRPr="00E853E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MX"/>
                    </w:rPr>
                    <w:t>ambiente </w:t>
                  </w: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que promovemos es de alegría y espontaneidad?</w:t>
                  </w: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P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lastRenderedPageBreak/>
                    <w:t>¿La </w:t>
                  </w:r>
                  <w:r w:rsidRPr="00E853E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MX"/>
                    </w:rPr>
                    <w:t>familia </w:t>
                  </w: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apoya a sus miembros, dado que existe para hacerlos crecer?</w:t>
                  </w:r>
                </w:p>
                <w:p w:rsidR="00E853EB" w:rsidRP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ind w:left="720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numPr>
                      <w:ilvl w:val="0"/>
                      <w:numId w:val="2"/>
                    </w:num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¿Los </w:t>
                  </w:r>
                  <w:r w:rsidRPr="00E853E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lang w:eastAsia="es-MX"/>
                    </w:rPr>
                    <w:t>errores</w:t>
                  </w:r>
                  <w:r w:rsidRPr="00E853EB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  <w:t> los disculpamos, perdonamos y normalmente logran superarse?</w:t>
                  </w:r>
                </w:p>
                <w:p w:rsidR="00E853EB" w:rsidRDefault="00E853EB" w:rsidP="00E853EB">
                  <w:pPr>
                    <w:pStyle w:val="ListParagraph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Pr="00E853EB" w:rsidRDefault="00E853EB" w:rsidP="00E853EB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  <w:p w:rsidR="00E853EB" w:rsidRPr="00E853EB" w:rsidRDefault="00E853EB" w:rsidP="00E853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  <w:tbl>
                  <w:tblPr>
                    <w:tblW w:w="4750" w:type="pct"/>
                    <w:jc w:val="center"/>
                    <w:tblCellSpacing w:w="0" w:type="dxa"/>
                    <w:shd w:val="clear" w:color="auto" w:fill="FFFFFF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11"/>
                  </w:tblGrid>
                  <w:tr w:rsidR="00E853EB" w:rsidRPr="00E853EB" w:rsidTr="00E853EB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BDE1F9"/>
                        <w:vAlign w:val="center"/>
                        <w:hideMark/>
                      </w:tcPr>
                      <w:p w:rsidR="00E853EB" w:rsidRPr="00E853EB" w:rsidRDefault="00E853EB" w:rsidP="00E853E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E853EB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t>Reflexión:</w:t>
                        </w:r>
                        <w:r w:rsidRPr="00E853EB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 ¿qué pensarías que se pudiera mejorar en tu relación familiar?</w:t>
                        </w:r>
                      </w:p>
                    </w:tc>
                  </w:tr>
                </w:tbl>
                <w:p w:rsidR="00E13214" w:rsidRPr="00E13214" w:rsidRDefault="00E13214" w:rsidP="00E1321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</w:tc>
            </w:tr>
          </w:tbl>
          <w:p w:rsidR="00E13214" w:rsidRPr="00256A65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</w:tc>
      </w:tr>
      <w:tr w:rsidR="00E853EB" w:rsidRPr="00256A65" w:rsidTr="005E6DC5">
        <w:trPr>
          <w:tblCellSpacing w:w="15" w:type="dxa"/>
        </w:trPr>
        <w:tc>
          <w:tcPr>
            <w:tcW w:w="4966" w:type="pct"/>
            <w:vAlign w:val="center"/>
          </w:tcPr>
          <w:p w:rsidR="00E853EB" w:rsidRDefault="00E853EB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</w:tc>
      </w:tr>
      <w:tr w:rsidR="00BC2891" w:rsidRPr="00BC2891" w:rsidTr="005E6DC5">
        <w:trPr>
          <w:tblCellSpacing w:w="15" w:type="dxa"/>
        </w:trPr>
        <w:tc>
          <w:tcPr>
            <w:tcW w:w="4966" w:type="pct"/>
            <w:shd w:val="clear" w:color="000000" w:fill="C0C0C0"/>
            <w:vAlign w:val="center"/>
            <w:hideMark/>
          </w:tcPr>
          <w:p w:rsidR="00BC2891" w:rsidRPr="00BC2891" w:rsidRDefault="00BC2891" w:rsidP="005E6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</w:pP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Forma de entrega: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1.  Una vez terminando de responder, grabe el documento en cualquier espacio en su computadora.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2.  Grabe el archivo con su nombre y apellido, y el 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número de actividad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.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     Ejemplo: "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AlmaPérez_actividad</w:t>
            </w:r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1". y envié a su tutor.</w:t>
            </w:r>
          </w:p>
        </w:tc>
      </w:tr>
    </w:tbl>
    <w:p w:rsidR="000454CE" w:rsidRPr="005E6DC5" w:rsidRDefault="000454CE">
      <w:pPr>
        <w:rPr>
          <w:rFonts w:ascii="Times New Roman" w:hAnsi="Times New Roman" w:cs="Times New Roman"/>
        </w:rPr>
      </w:pPr>
    </w:p>
    <w:sectPr w:rsidR="000454CE" w:rsidRPr="005E6D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676" w:rsidRDefault="00777676" w:rsidP="005E6DC5">
      <w:pPr>
        <w:spacing w:after="0" w:line="240" w:lineRule="auto"/>
      </w:pPr>
      <w:r>
        <w:separator/>
      </w:r>
    </w:p>
  </w:endnote>
  <w:endnote w:type="continuationSeparator" w:id="0">
    <w:p w:rsidR="00777676" w:rsidRDefault="00777676" w:rsidP="005E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323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DC5" w:rsidRDefault="005E6D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6E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E6DC5" w:rsidRDefault="005E6D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676" w:rsidRDefault="00777676" w:rsidP="005E6DC5">
      <w:pPr>
        <w:spacing w:after="0" w:line="240" w:lineRule="auto"/>
      </w:pPr>
      <w:r>
        <w:separator/>
      </w:r>
    </w:p>
  </w:footnote>
  <w:footnote w:type="continuationSeparator" w:id="0">
    <w:p w:rsidR="00777676" w:rsidRDefault="00777676" w:rsidP="005E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C5" w:rsidRDefault="005E6DC5" w:rsidP="004870B9">
    <w:pPr>
      <w:pStyle w:val="Header"/>
      <w:jc w:val="center"/>
    </w:pPr>
    <w:r>
      <w:rPr>
        <w:noProof/>
        <w:lang w:eastAsia="es-MX"/>
      </w:rPr>
      <w:drawing>
        <wp:inline distT="0" distB="0" distL="0" distR="0" wp14:anchorId="162B598D" wp14:editId="181725E1">
          <wp:extent cx="3549903" cy="486288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0862" t="13886" r="39579" b="74039"/>
                  <a:stretch/>
                </pic:blipFill>
                <pic:spPr bwMode="auto">
                  <a:xfrm>
                    <a:off x="0" y="0"/>
                    <a:ext cx="3615884" cy="4953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669AC8" wp14:editId="444CDBF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E6DC5" w:rsidRDefault="004870B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669AC8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E6DC5" w:rsidRDefault="004870B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759BE"/>
    <w:multiLevelType w:val="multilevel"/>
    <w:tmpl w:val="09BA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E53BDB"/>
    <w:multiLevelType w:val="multilevel"/>
    <w:tmpl w:val="1D42E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65"/>
    <w:rsid w:val="000261AF"/>
    <w:rsid w:val="000454CE"/>
    <w:rsid w:val="001A175D"/>
    <w:rsid w:val="00256A65"/>
    <w:rsid w:val="004870B9"/>
    <w:rsid w:val="005B38B3"/>
    <w:rsid w:val="005E6DC5"/>
    <w:rsid w:val="00777676"/>
    <w:rsid w:val="007D1211"/>
    <w:rsid w:val="00BC2891"/>
    <w:rsid w:val="00BC671B"/>
    <w:rsid w:val="00C756E5"/>
    <w:rsid w:val="00E13214"/>
    <w:rsid w:val="00E853EB"/>
    <w:rsid w:val="00EA6817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72780ABF-6056-407F-A7FE-4954569F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56A65"/>
    <w:rPr>
      <w:b/>
      <w:bCs/>
    </w:rPr>
  </w:style>
  <w:style w:type="character" w:customStyle="1" w:styleId="tblselect">
    <w:name w:val="tbl_select"/>
    <w:basedOn w:val="DefaultParagraphFont"/>
    <w:rsid w:val="00256A65"/>
  </w:style>
  <w:style w:type="character" w:customStyle="1" w:styleId="apple-converted-space">
    <w:name w:val="apple-converted-space"/>
    <w:basedOn w:val="DefaultParagraphFont"/>
    <w:rsid w:val="00256A65"/>
  </w:style>
  <w:style w:type="character" w:styleId="Hyperlink">
    <w:name w:val="Hyperlink"/>
    <w:basedOn w:val="DefaultParagraphFont"/>
    <w:uiPriority w:val="99"/>
    <w:semiHidden/>
    <w:unhideWhenUsed/>
    <w:rsid w:val="00256A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C5"/>
  </w:style>
  <w:style w:type="paragraph" w:styleId="Footer">
    <w:name w:val="footer"/>
    <w:basedOn w:val="Normal"/>
    <w:link w:val="Foot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C5"/>
  </w:style>
  <w:style w:type="paragraph" w:customStyle="1" w:styleId="tblspecial">
    <w:name w:val="tbl_special"/>
    <w:basedOn w:val="Normal"/>
    <w:rsid w:val="00E1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E132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Ruth Benavente Vázquez</dc:creator>
  <cp:keywords/>
  <dc:description/>
  <cp:lastModifiedBy>Blanca Ruth Benavente Vázquez</cp:lastModifiedBy>
  <cp:revision>4</cp:revision>
  <dcterms:created xsi:type="dcterms:W3CDTF">2014-06-13T16:16:00Z</dcterms:created>
  <dcterms:modified xsi:type="dcterms:W3CDTF">2014-06-13T16:19:00Z</dcterms:modified>
</cp:coreProperties>
</file>