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2FE" w14:textId="77777777" w:rsidR="00AD0612" w:rsidRPr="00C54E0A" w:rsidRDefault="00AD0612" w:rsidP="00425776">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tbl>
      <w:tblPr>
        <w:tblStyle w:val="1"/>
        <w:tblW w:w="10676" w:type="dxa"/>
        <w:tblLayout w:type="fixed"/>
        <w:tblLook w:val="0400" w:firstRow="0" w:lastRow="0" w:firstColumn="0" w:lastColumn="0" w:noHBand="0" w:noVBand="1"/>
      </w:tblPr>
      <w:tblGrid>
        <w:gridCol w:w="1870"/>
        <w:gridCol w:w="8806"/>
      </w:tblGrid>
      <w:tr w:rsidR="00E34AD0" w:rsidRPr="00C54E0A" w14:paraId="30732D2E" w14:textId="77777777" w:rsidTr="00362D92">
        <w:trPr>
          <w:trHeight w:val="508"/>
        </w:trPr>
        <w:tc>
          <w:tcPr>
            <w:tcW w:w="1870" w:type="dxa"/>
            <w:shd w:val="clear" w:color="auto" w:fill="000000" w:themeFill="text1"/>
            <w:vAlign w:val="bottom"/>
          </w:tcPr>
          <w:p w14:paraId="796E7A7C" w14:textId="18422B3F" w:rsidR="00E34AD0" w:rsidRPr="00362D92" w:rsidRDefault="00E34AD0" w:rsidP="00362D92">
            <w:pPr>
              <w:spacing w:line="360" w:lineRule="auto"/>
              <w:rPr>
                <w:rFonts w:ascii="Times New Roman" w:eastAsia="Arial" w:hAnsi="Times New Roman" w:cs="Times New Roman"/>
                <w:b/>
                <w:color w:val="FFFFFF"/>
                <w:sz w:val="24"/>
                <w:szCs w:val="24"/>
              </w:rPr>
            </w:pPr>
            <w:r w:rsidRPr="00362D92">
              <w:rPr>
                <w:rFonts w:ascii="Times New Roman" w:eastAsia="Arial" w:hAnsi="Times New Roman" w:cs="Times New Roman"/>
                <w:b/>
                <w:color w:val="FFFFFF"/>
                <w:sz w:val="24"/>
                <w:szCs w:val="24"/>
              </w:rPr>
              <w:t>Name</w:t>
            </w:r>
          </w:p>
        </w:tc>
        <w:tc>
          <w:tcPr>
            <w:tcW w:w="8806" w:type="dxa"/>
            <w:shd w:val="clear" w:color="auto" w:fill="auto"/>
            <w:vAlign w:val="bottom"/>
          </w:tcPr>
          <w:p w14:paraId="1E5DDA70" w14:textId="27867A02" w:rsidR="00E34AD0" w:rsidRPr="00C54E0A" w:rsidRDefault="005F4542" w:rsidP="00362D92">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Adrian Leo </w:t>
            </w:r>
            <w:proofErr w:type="spellStart"/>
            <w:r>
              <w:rPr>
                <w:rFonts w:ascii="Times New Roman" w:eastAsia="Arial" w:hAnsi="Times New Roman" w:cs="Times New Roman"/>
                <w:sz w:val="24"/>
                <w:szCs w:val="24"/>
              </w:rPr>
              <w:t>Pradana</w:t>
            </w:r>
            <w:proofErr w:type="spellEnd"/>
          </w:p>
        </w:tc>
      </w:tr>
      <w:tr w:rsidR="00E34AD0" w:rsidRPr="00C54E0A" w14:paraId="2169BFB6" w14:textId="77777777" w:rsidTr="00362D92">
        <w:trPr>
          <w:trHeight w:val="508"/>
        </w:trPr>
        <w:tc>
          <w:tcPr>
            <w:tcW w:w="1870" w:type="dxa"/>
            <w:shd w:val="clear" w:color="auto" w:fill="000000" w:themeFill="text1"/>
            <w:vAlign w:val="bottom"/>
          </w:tcPr>
          <w:p w14:paraId="4D98FDD9" w14:textId="77777777" w:rsidR="00E34AD0" w:rsidRPr="00362D92" w:rsidRDefault="00E34AD0" w:rsidP="00362D92">
            <w:pPr>
              <w:spacing w:line="360" w:lineRule="auto"/>
              <w:rPr>
                <w:rFonts w:ascii="Times New Roman" w:eastAsia="Arial" w:hAnsi="Times New Roman" w:cs="Times New Roman"/>
                <w:b/>
                <w:color w:val="FFFFFF"/>
                <w:sz w:val="24"/>
                <w:szCs w:val="24"/>
              </w:rPr>
            </w:pPr>
            <w:r w:rsidRPr="00362D92">
              <w:rPr>
                <w:rFonts w:ascii="Times New Roman" w:eastAsia="Arial" w:hAnsi="Times New Roman" w:cs="Times New Roman"/>
                <w:b/>
                <w:color w:val="FFFFFF"/>
                <w:sz w:val="24"/>
                <w:szCs w:val="24"/>
              </w:rPr>
              <w:t>NPM</w:t>
            </w:r>
          </w:p>
        </w:tc>
        <w:tc>
          <w:tcPr>
            <w:tcW w:w="8806" w:type="dxa"/>
            <w:shd w:val="clear" w:color="auto" w:fill="auto"/>
            <w:vAlign w:val="bottom"/>
          </w:tcPr>
          <w:p w14:paraId="014F5A42" w14:textId="5475676E" w:rsidR="00E34AD0" w:rsidRPr="00C54E0A" w:rsidRDefault="005F4542" w:rsidP="00362D92">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2106718344</w:t>
            </w:r>
          </w:p>
        </w:tc>
      </w:tr>
    </w:tbl>
    <w:p w14:paraId="6FFA651F" w14:textId="77777777" w:rsidR="00362D92" w:rsidRDefault="00362D92" w:rsidP="00425776">
      <w:pPr>
        <w:spacing w:line="360" w:lineRule="auto"/>
        <w:rPr>
          <w:rFonts w:ascii="Times New Roman" w:eastAsia="Times New Roman" w:hAnsi="Times New Roman" w:cs="Times New Roman"/>
          <w:b/>
          <w:bCs/>
          <w:color w:val="FF0000"/>
          <w:sz w:val="24"/>
          <w:szCs w:val="24"/>
        </w:rPr>
      </w:pPr>
    </w:p>
    <w:p w14:paraId="37DEDD72" w14:textId="4F65195C" w:rsidR="00AD0612" w:rsidRPr="00C54E0A" w:rsidRDefault="00490AC7" w:rsidP="00425776">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w:t>
      </w:r>
      <w:r w:rsidRPr="00490AC7">
        <w:rPr>
          <w:rFonts w:ascii="Times New Roman" w:eastAsia="Arial" w:hAnsi="Times New Roman" w:cs="Times New Roman"/>
          <w:color w:val="000000"/>
          <w:sz w:val="24"/>
          <w:szCs w:val="24"/>
        </w:rPr>
        <w:t xml:space="preserve"> </w:t>
      </w:r>
      <w:proofErr w:type="gramStart"/>
      <w:r w:rsidRPr="00490AC7">
        <w:rPr>
          <w:rFonts w:ascii="Times New Roman" w:eastAsia="Arial" w:hAnsi="Times New Roman" w:cs="Times New Roman"/>
          <w:color w:val="000000"/>
          <w:sz w:val="24"/>
          <w:szCs w:val="24"/>
        </w:rPr>
        <w:t>struct  is</w:t>
      </w:r>
      <w:proofErr w:type="gramEnd"/>
      <w:r w:rsidRPr="00490AC7">
        <w:rPr>
          <w:rFonts w:ascii="Times New Roman" w:eastAsia="Arial" w:hAnsi="Times New Roman" w:cs="Times New Roman"/>
          <w:color w:val="000000"/>
          <w:sz w:val="24"/>
          <w:szCs w:val="24"/>
        </w:rPr>
        <w:t xml:space="preserve"> a collection of variables </w:t>
      </w:r>
      <w:r>
        <w:rPr>
          <w:rFonts w:ascii="Times New Roman" w:eastAsia="Arial" w:hAnsi="Times New Roman" w:cs="Times New Roman"/>
          <w:color w:val="000000"/>
          <w:sz w:val="24"/>
          <w:szCs w:val="24"/>
        </w:rPr>
        <w:t>that can be different data types event a special character with a big size variable in it</w:t>
      </w:r>
      <w:r w:rsidRPr="00490AC7">
        <w:rPr>
          <w:rFonts w:ascii="Times New Roman" w:eastAsia="Arial" w:hAnsi="Times New Roman" w:cs="Times New Roman"/>
          <w:color w:val="000000"/>
          <w:sz w:val="24"/>
          <w:szCs w:val="24"/>
        </w:rPr>
        <w:t xml:space="preserve"> under a single name.</w:t>
      </w:r>
      <w:r>
        <w:rPr>
          <w:rFonts w:ascii="Times New Roman" w:eastAsia="Arial" w:hAnsi="Times New Roman" w:cs="Times New Roman"/>
          <w:color w:val="000000"/>
          <w:sz w:val="24"/>
          <w:szCs w:val="24"/>
        </w:rPr>
        <w:t xml:space="preserve">  </w:t>
      </w:r>
      <w:r w:rsidR="000F32B9" w:rsidRPr="000F32B9">
        <w:rPr>
          <w:rFonts w:ascii="Times New Roman" w:eastAsia="Arial" w:hAnsi="Times New Roman" w:cs="Times New Roman"/>
          <w:color w:val="000000"/>
          <w:sz w:val="24"/>
          <w:szCs w:val="24"/>
        </w:rPr>
        <w:t xml:space="preserve">Structures are used to represent a record. Suppose you want to keep track of your </w:t>
      </w:r>
      <w:r w:rsidR="000F32B9">
        <w:rPr>
          <w:rFonts w:ascii="Times New Roman" w:eastAsia="Arial" w:hAnsi="Times New Roman" w:cs="Times New Roman"/>
          <w:color w:val="000000"/>
          <w:sz w:val="24"/>
          <w:szCs w:val="24"/>
        </w:rPr>
        <w:t>score</w:t>
      </w:r>
      <w:r w:rsidR="000F32B9" w:rsidRPr="000F32B9">
        <w:rPr>
          <w:rFonts w:ascii="Times New Roman" w:eastAsia="Arial" w:hAnsi="Times New Roman" w:cs="Times New Roman"/>
          <w:color w:val="000000"/>
          <w:sz w:val="24"/>
          <w:szCs w:val="24"/>
        </w:rPr>
        <w:t xml:space="preserve"> in a </w:t>
      </w:r>
      <w:r w:rsidR="000F32B9">
        <w:rPr>
          <w:rFonts w:ascii="Times New Roman" w:eastAsia="Arial" w:hAnsi="Times New Roman" w:cs="Times New Roman"/>
          <w:color w:val="000000"/>
          <w:sz w:val="24"/>
          <w:szCs w:val="24"/>
        </w:rPr>
        <w:t xml:space="preserve">student database for example the struct is consist of NPM, </w:t>
      </w:r>
      <w:proofErr w:type="gramStart"/>
      <w:r w:rsidR="000F32B9">
        <w:rPr>
          <w:rFonts w:ascii="Times New Roman" w:eastAsia="Arial" w:hAnsi="Times New Roman" w:cs="Times New Roman"/>
          <w:color w:val="000000"/>
          <w:sz w:val="24"/>
          <w:szCs w:val="24"/>
        </w:rPr>
        <w:t>Name ,</w:t>
      </w:r>
      <w:proofErr w:type="gramEnd"/>
      <w:r w:rsidR="000F32B9">
        <w:rPr>
          <w:rFonts w:ascii="Times New Roman" w:eastAsia="Arial" w:hAnsi="Times New Roman" w:cs="Times New Roman"/>
          <w:color w:val="000000"/>
          <w:sz w:val="24"/>
          <w:szCs w:val="24"/>
        </w:rPr>
        <w:t xml:space="preserve"> Major , and Score </w:t>
      </w:r>
      <w:r w:rsidR="000F32B9" w:rsidRPr="000F32B9">
        <w:rPr>
          <w:rFonts w:ascii="Times New Roman" w:eastAsia="Arial" w:hAnsi="Times New Roman" w:cs="Times New Roman"/>
          <w:color w:val="000000"/>
          <w:sz w:val="24"/>
          <w:szCs w:val="24"/>
        </w:rPr>
        <w:t>.</w:t>
      </w:r>
    </w:p>
    <w:p w14:paraId="08E5D26F" w14:textId="73C6A33E" w:rsidR="00C54DB9" w:rsidRDefault="00C54DB9" w:rsidP="00425776">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p>
    <w:p w14:paraId="318EFC09" w14:textId="21003AB0" w:rsidR="00AD0612" w:rsidRPr="00C54E0A" w:rsidRDefault="00425776" w:rsidP="00425776">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w:t>
      </w:r>
      <w:r w:rsidR="00C54DB9">
        <w:rPr>
          <w:rFonts w:ascii="Times New Roman" w:eastAsia="Arial" w:hAnsi="Times New Roman" w:cs="Times New Roman"/>
          <w:b/>
          <w:color w:val="000000"/>
          <w:sz w:val="24"/>
          <w:szCs w:val="24"/>
        </w:rPr>
        <w:t>s</w:t>
      </w:r>
      <w:r w:rsidR="00413AE3" w:rsidRPr="00C54E0A">
        <w:rPr>
          <w:rFonts w:ascii="Times New Roman" w:eastAsia="Arial" w:hAnsi="Times New Roman" w:cs="Times New Roman"/>
          <w:color w:val="000000"/>
          <w:sz w:val="24"/>
          <w:szCs w:val="24"/>
        </w:rPr>
        <w:t>:</w:t>
      </w:r>
    </w:p>
    <w:p w14:paraId="5567B178" w14:textId="1A59151B" w:rsidR="007C2514" w:rsidRDefault="00E85B36" w:rsidP="007C2514">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7" w:history="1">
        <w:r w:rsidR="007C2514" w:rsidRPr="0039306C">
          <w:rPr>
            <w:rStyle w:val="Hyperlink"/>
            <w:rFonts w:ascii="Times New Roman" w:hAnsi="Times New Roman" w:cs="Times New Roman"/>
            <w:sz w:val="24"/>
            <w:szCs w:val="24"/>
          </w:rPr>
          <w:t>https://www.geeksforgeeks.org/structures-c/</w:t>
        </w:r>
      </w:hyperlink>
      <w:r w:rsidR="007C2514">
        <w:rPr>
          <w:rFonts w:ascii="Times New Roman" w:hAnsi="Times New Roman" w:cs="Times New Roman"/>
          <w:color w:val="000000"/>
          <w:sz w:val="24"/>
          <w:szCs w:val="24"/>
        </w:rPr>
        <w:t xml:space="preserve"> </w:t>
      </w:r>
    </w:p>
    <w:p w14:paraId="668B6288" w14:textId="0C4FDE51" w:rsidR="007C2514" w:rsidRDefault="007C2514" w:rsidP="007C2514">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0480E33A" w14:textId="77777777" w:rsidR="009F0103" w:rsidRDefault="007C2514" w:rsidP="0023568D">
      <w:pPr>
        <w:pStyle w:val="ListParagraph"/>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first step to implement struct is </w:t>
      </w:r>
      <w:r w:rsidR="009F0103">
        <w:rPr>
          <w:rFonts w:ascii="Times New Roman" w:hAnsi="Times New Roman" w:cs="Times New Roman"/>
          <w:color w:val="000000"/>
          <w:sz w:val="24"/>
          <w:szCs w:val="24"/>
        </w:rPr>
        <w:t xml:space="preserve">by declaring it outside its main function so the struct can be accessed by another function, below is how to declare the struct </w:t>
      </w:r>
    </w:p>
    <w:p w14:paraId="1F5873F9" w14:textId="65D4F864" w:rsidR="009F0103" w:rsidRPr="009F0103" w:rsidRDefault="009F0103" w:rsidP="009F0103">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highlight w:val="lightGray"/>
        </w:rPr>
      </w:pPr>
      <w:r w:rsidRPr="009F0103">
        <w:rPr>
          <w:rFonts w:ascii="Times New Roman" w:hAnsi="Times New Roman" w:cs="Times New Roman"/>
          <w:color w:val="000000"/>
          <w:sz w:val="24"/>
          <w:szCs w:val="24"/>
          <w:highlight w:val="lightGray"/>
        </w:rPr>
        <w:t>struct [structure tag] {</w:t>
      </w:r>
    </w:p>
    <w:p w14:paraId="23EF8D68" w14:textId="4A24F47C" w:rsidR="009F0103" w:rsidRPr="009F0103" w:rsidRDefault="009F0103" w:rsidP="009F0103">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highlight w:val="lightGray"/>
        </w:rPr>
      </w:pPr>
      <w:r w:rsidRPr="009F0103">
        <w:rPr>
          <w:rFonts w:ascii="Times New Roman" w:hAnsi="Times New Roman" w:cs="Times New Roman"/>
          <w:color w:val="000000"/>
          <w:sz w:val="24"/>
          <w:szCs w:val="24"/>
          <w:highlight w:val="lightGray"/>
        </w:rPr>
        <w:t xml:space="preserve">   member definition;</w:t>
      </w:r>
    </w:p>
    <w:p w14:paraId="38108AF3" w14:textId="77777777" w:rsidR="009F0103" w:rsidRPr="009F0103" w:rsidRDefault="009F0103" w:rsidP="009F0103">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highlight w:val="lightGray"/>
        </w:rPr>
      </w:pPr>
      <w:r w:rsidRPr="009F0103">
        <w:rPr>
          <w:rFonts w:ascii="Times New Roman" w:hAnsi="Times New Roman" w:cs="Times New Roman"/>
          <w:color w:val="000000"/>
          <w:sz w:val="24"/>
          <w:szCs w:val="24"/>
          <w:highlight w:val="lightGray"/>
        </w:rPr>
        <w:t xml:space="preserve">   ...</w:t>
      </w:r>
    </w:p>
    <w:p w14:paraId="6F1073E8" w14:textId="433C5816" w:rsidR="007C2514" w:rsidRDefault="009F0103" w:rsidP="009F0103">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F0103">
        <w:rPr>
          <w:rFonts w:ascii="Times New Roman" w:hAnsi="Times New Roman" w:cs="Times New Roman"/>
          <w:color w:val="000000"/>
          <w:sz w:val="24"/>
          <w:szCs w:val="24"/>
          <w:highlight w:val="lightGray"/>
        </w:rPr>
        <w:t>} [one or more structure variables];</w:t>
      </w:r>
      <w:r w:rsidRPr="009F0103">
        <w:rPr>
          <w:rFonts w:ascii="Times New Roman" w:hAnsi="Times New Roman" w:cs="Times New Roman"/>
          <w:color w:val="000000"/>
          <w:sz w:val="24"/>
          <w:szCs w:val="24"/>
        </w:rPr>
        <w:t xml:space="preserve">  </w:t>
      </w:r>
    </w:p>
    <w:p w14:paraId="7D0C1DFA" w14:textId="44DC8400" w:rsidR="009F0103" w:rsidRDefault="009C6A94" w:rsidP="009F0103">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And then can declare the variable in the main </w:t>
      </w:r>
      <w:proofErr w:type="gramStart"/>
      <w:r>
        <w:rPr>
          <w:rFonts w:ascii="Times New Roman" w:hAnsi="Times New Roman" w:cs="Times New Roman"/>
          <w:color w:val="000000"/>
          <w:sz w:val="24"/>
          <w:szCs w:val="24"/>
        </w:rPr>
        <w:t>function :</w:t>
      </w:r>
      <w:proofErr w:type="gramEnd"/>
    </w:p>
    <w:p w14:paraId="5AC0D87A" w14:textId="153E2A7C" w:rsidR="009C6A94" w:rsidRDefault="009C6A94" w:rsidP="009F0103">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C6A94">
        <w:rPr>
          <w:rFonts w:ascii="Times New Roman" w:hAnsi="Times New Roman" w:cs="Times New Roman"/>
          <w:color w:val="000000"/>
          <w:sz w:val="24"/>
          <w:szCs w:val="24"/>
          <w:highlight w:val="lightGray"/>
        </w:rPr>
        <w:t xml:space="preserve">Struct </w:t>
      </w:r>
      <w:proofErr w:type="spellStart"/>
      <w:r w:rsidRPr="009C6A94">
        <w:rPr>
          <w:rFonts w:ascii="Times New Roman" w:hAnsi="Times New Roman" w:cs="Times New Roman"/>
          <w:color w:val="000000"/>
          <w:sz w:val="24"/>
          <w:szCs w:val="24"/>
          <w:highlight w:val="lightGray"/>
        </w:rPr>
        <w:t>struct_name</w:t>
      </w:r>
      <w:proofErr w:type="spellEnd"/>
      <w:r w:rsidRPr="009C6A94">
        <w:rPr>
          <w:rFonts w:ascii="Times New Roman" w:hAnsi="Times New Roman" w:cs="Times New Roman"/>
          <w:color w:val="000000"/>
          <w:sz w:val="24"/>
          <w:szCs w:val="24"/>
          <w:highlight w:val="lightGray"/>
        </w:rPr>
        <w:t xml:space="preserve"> </w:t>
      </w:r>
      <w:proofErr w:type="spellStart"/>
      <w:r w:rsidRPr="009C6A94">
        <w:rPr>
          <w:rFonts w:ascii="Times New Roman" w:hAnsi="Times New Roman" w:cs="Times New Roman"/>
          <w:color w:val="000000"/>
          <w:sz w:val="24"/>
          <w:szCs w:val="24"/>
          <w:highlight w:val="lightGray"/>
        </w:rPr>
        <w:t>variable_name</w:t>
      </w:r>
      <w:proofErr w:type="spellEnd"/>
      <w:r w:rsidRPr="009C6A94">
        <w:rPr>
          <w:rFonts w:ascii="Times New Roman" w:hAnsi="Times New Roman" w:cs="Times New Roman"/>
          <w:color w:val="000000"/>
          <w:sz w:val="24"/>
          <w:szCs w:val="24"/>
          <w:highlight w:val="lightGray"/>
        </w:rPr>
        <w:t>;</w:t>
      </w:r>
    </w:p>
    <w:p w14:paraId="0C478EB4" w14:textId="274CA0CF" w:rsidR="00AD0612" w:rsidRDefault="009C6A94"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Last step t</w:t>
      </w:r>
      <w:r w:rsidRPr="009C6A94">
        <w:rPr>
          <w:rFonts w:ascii="Times New Roman" w:hAnsi="Times New Roman" w:cs="Times New Roman"/>
          <w:color w:val="000000"/>
          <w:sz w:val="24"/>
          <w:szCs w:val="24"/>
        </w:rPr>
        <w:t>o access any member of a structure, we use the member access operator (.)</w:t>
      </w:r>
      <w:r w:rsidR="0023568D">
        <w:rPr>
          <w:rFonts w:ascii="Times New Roman" w:hAnsi="Times New Roman" w:cs="Times New Roman"/>
          <w:color w:val="000000"/>
          <w:sz w:val="24"/>
          <w:szCs w:val="24"/>
        </w:rPr>
        <w:t xml:space="preserve"> for </w:t>
      </w:r>
      <w:proofErr w:type="gramStart"/>
      <w:r w:rsidR="0023568D">
        <w:rPr>
          <w:rFonts w:ascii="Times New Roman" w:hAnsi="Times New Roman" w:cs="Times New Roman"/>
          <w:color w:val="000000"/>
          <w:sz w:val="24"/>
          <w:szCs w:val="24"/>
        </w:rPr>
        <w:t>example :</w:t>
      </w:r>
      <w:proofErr w:type="gramEnd"/>
    </w:p>
    <w:p w14:paraId="3676C411"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#include&lt;stdio.h&gt;</w:t>
      </w:r>
    </w:p>
    <w:p w14:paraId="054C99F2"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#include&lt;string.h&gt;</w:t>
      </w:r>
    </w:p>
    <w:p w14:paraId="66BA7D41"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1B640420"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//initialize struct</w:t>
      </w:r>
    </w:p>
    <w:p w14:paraId="66FF0D79"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 xml:space="preserve">struct </w:t>
      </w:r>
      <w:proofErr w:type="gramStart"/>
      <w:r w:rsidRPr="0023568D">
        <w:rPr>
          <w:rFonts w:ascii="Times New Roman" w:hAnsi="Times New Roman" w:cs="Times New Roman"/>
          <w:color w:val="000000"/>
          <w:sz w:val="24"/>
          <w:szCs w:val="24"/>
        </w:rPr>
        <w:t>Student{</w:t>
      </w:r>
      <w:proofErr w:type="gramEnd"/>
    </w:p>
    <w:p w14:paraId="61B4D098"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 xml:space="preserve">char </w:t>
      </w:r>
      <w:proofErr w:type="gramStart"/>
      <w:r w:rsidRPr="0023568D">
        <w:rPr>
          <w:rFonts w:ascii="Times New Roman" w:hAnsi="Times New Roman" w:cs="Times New Roman"/>
          <w:color w:val="000000"/>
          <w:sz w:val="24"/>
          <w:szCs w:val="24"/>
        </w:rPr>
        <w:t>name[</w:t>
      </w:r>
      <w:proofErr w:type="gramEnd"/>
      <w:r w:rsidRPr="0023568D">
        <w:rPr>
          <w:rFonts w:ascii="Times New Roman" w:hAnsi="Times New Roman" w:cs="Times New Roman"/>
          <w:color w:val="000000"/>
          <w:sz w:val="24"/>
          <w:szCs w:val="24"/>
        </w:rPr>
        <w:t>50];</w:t>
      </w:r>
    </w:p>
    <w:p w14:paraId="70B337CC"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 xml:space="preserve">int </w:t>
      </w:r>
      <w:proofErr w:type="spellStart"/>
      <w:r w:rsidRPr="0023568D">
        <w:rPr>
          <w:rFonts w:ascii="Times New Roman" w:hAnsi="Times New Roman" w:cs="Times New Roman"/>
          <w:color w:val="000000"/>
          <w:sz w:val="24"/>
          <w:szCs w:val="24"/>
        </w:rPr>
        <w:t>npm</w:t>
      </w:r>
      <w:proofErr w:type="spellEnd"/>
      <w:r w:rsidRPr="0023568D">
        <w:rPr>
          <w:rFonts w:ascii="Times New Roman" w:hAnsi="Times New Roman" w:cs="Times New Roman"/>
          <w:color w:val="000000"/>
          <w:sz w:val="24"/>
          <w:szCs w:val="24"/>
        </w:rPr>
        <w:t>;</w:t>
      </w:r>
    </w:p>
    <w:p w14:paraId="2670927C"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int score;</w:t>
      </w:r>
    </w:p>
    <w:p w14:paraId="47B05ED0"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w:t>
      </w:r>
    </w:p>
    <w:p w14:paraId="54321B24"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21481C28"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 xml:space="preserve">int </w:t>
      </w:r>
      <w:proofErr w:type="gramStart"/>
      <w:r w:rsidRPr="0023568D">
        <w:rPr>
          <w:rFonts w:ascii="Times New Roman" w:hAnsi="Times New Roman" w:cs="Times New Roman"/>
          <w:color w:val="000000"/>
          <w:sz w:val="24"/>
          <w:szCs w:val="24"/>
        </w:rPr>
        <w:t>main(</w:t>
      </w:r>
      <w:proofErr w:type="gramEnd"/>
      <w:r w:rsidRPr="0023568D">
        <w:rPr>
          <w:rFonts w:ascii="Times New Roman" w:hAnsi="Times New Roman" w:cs="Times New Roman"/>
          <w:color w:val="000000"/>
          <w:sz w:val="24"/>
          <w:szCs w:val="24"/>
        </w:rPr>
        <w:t>){</w:t>
      </w:r>
    </w:p>
    <w:p w14:paraId="666CE978"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lastRenderedPageBreak/>
        <w:tab/>
      </w:r>
    </w:p>
    <w:p w14:paraId="7B45909C"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//declare struct</w:t>
      </w:r>
    </w:p>
    <w:p w14:paraId="36C99FB7"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struct Student myStudent1;</w:t>
      </w:r>
    </w:p>
    <w:p w14:paraId="700110CF"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
    <w:p w14:paraId="73EED387"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//assign value</w:t>
      </w:r>
    </w:p>
    <w:p w14:paraId="2C35C579"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strcpy</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myStudent1.name, "Leo");</w:t>
      </w:r>
    </w:p>
    <w:p w14:paraId="25E58E4C"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myStudent1.npm = 2106712;</w:t>
      </w:r>
    </w:p>
    <w:p w14:paraId="7290BD31"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myStudent1.score =90;</w:t>
      </w:r>
      <w:r w:rsidRPr="0023568D">
        <w:rPr>
          <w:rFonts w:ascii="Times New Roman" w:hAnsi="Times New Roman" w:cs="Times New Roman"/>
          <w:color w:val="000000"/>
          <w:sz w:val="24"/>
          <w:szCs w:val="24"/>
        </w:rPr>
        <w:tab/>
      </w:r>
    </w:p>
    <w:p w14:paraId="35B6FADC"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r w:rsidRPr="0023568D">
        <w:rPr>
          <w:rFonts w:ascii="Times New Roman" w:hAnsi="Times New Roman" w:cs="Times New Roman"/>
          <w:color w:val="000000"/>
          <w:sz w:val="24"/>
          <w:szCs w:val="24"/>
        </w:rPr>
        <w:tab/>
      </w:r>
    </w:p>
    <w:p w14:paraId="47C29FB7"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printf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"Student Name : %s \n", myStudent1.name );</w:t>
      </w:r>
    </w:p>
    <w:p w14:paraId="10760880"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printf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"Student NPM : %d \n", myStudent1.npm );</w:t>
      </w:r>
    </w:p>
    <w:p w14:paraId="1B30C1E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printf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"Student Score : %d \n", myStudent1.score );</w:t>
      </w:r>
    </w:p>
    <w:p w14:paraId="41C1F273" w14:textId="09BEB713" w:rsid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w:t>
      </w:r>
    </w:p>
    <w:p w14:paraId="12F9BE8C" w14:textId="77777777" w:rsidR="0023568D" w:rsidRPr="00C54E0A" w:rsidRDefault="0023568D" w:rsidP="0023568D">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120FA9C6" w14:textId="04405934" w:rsidR="0023568D" w:rsidRDefault="00E85B36" w:rsidP="0023568D">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8" w:history="1">
        <w:r w:rsidR="0023568D" w:rsidRPr="0021473D">
          <w:rPr>
            <w:rStyle w:val="Hyperlink"/>
            <w:rFonts w:ascii="Times New Roman" w:hAnsi="Times New Roman" w:cs="Times New Roman"/>
            <w:sz w:val="24"/>
            <w:szCs w:val="24"/>
          </w:rPr>
          <w:t>https://www.programiz.com/c-programming/c-structures</w:t>
        </w:r>
      </w:hyperlink>
      <w:r w:rsidR="0023568D">
        <w:rPr>
          <w:rFonts w:ascii="Times New Roman" w:hAnsi="Times New Roman" w:cs="Times New Roman"/>
          <w:color w:val="000000"/>
          <w:sz w:val="24"/>
          <w:szCs w:val="24"/>
        </w:rPr>
        <w:t xml:space="preserve"> </w:t>
      </w:r>
    </w:p>
    <w:p w14:paraId="74821862" w14:textId="7F8636B0" w:rsid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5AED0CD3" w14:textId="05AAD8A8" w:rsidR="0023568D" w:rsidRDefault="0023568D" w:rsidP="0023568D">
      <w:pPr>
        <w:pStyle w:val="ListParagraph"/>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In general, struct is used to define a structure. However, in order to use it, we must use the struct keyword in C. If we use the typedef keyword, then we can use the struct by that name without having to write the struct keyword.</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there is no difference between ‘struct’ and </w:t>
      </w:r>
      <w:r>
        <w:rPr>
          <w:rFonts w:ascii="Times New Roman" w:hAnsi="Times New Roman" w:cs="Times New Roman"/>
          <w:color w:val="000000"/>
          <w:sz w:val="24"/>
          <w:szCs w:val="24"/>
        </w:rPr>
        <w:tab/>
        <w:t>‘typedef and how to use the program is the same.</w:t>
      </w:r>
    </w:p>
    <w:p w14:paraId="544F6E5E" w14:textId="77777777" w:rsidR="0023568D" w:rsidRPr="00C54E0A" w:rsidRDefault="0023568D" w:rsidP="0023568D">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0649E86D" w14:textId="07A1A65D" w:rsidR="0023568D" w:rsidRDefault="00E85B36" w:rsidP="0023568D">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9" w:history="1">
        <w:r w:rsidR="0023568D" w:rsidRPr="0021473D">
          <w:rPr>
            <w:rStyle w:val="Hyperlink"/>
            <w:rFonts w:ascii="Times New Roman" w:hAnsi="Times New Roman" w:cs="Times New Roman"/>
            <w:sz w:val="24"/>
            <w:szCs w:val="24"/>
          </w:rPr>
          <w:t>https://www.educative.io/edpresso/how-to-use-the-typedef-struct-in-c</w:t>
        </w:r>
      </w:hyperlink>
      <w:r w:rsidR="0023568D">
        <w:rPr>
          <w:rFonts w:ascii="Times New Roman" w:hAnsi="Times New Roman" w:cs="Times New Roman"/>
          <w:color w:val="000000"/>
          <w:sz w:val="24"/>
          <w:szCs w:val="24"/>
        </w:rPr>
        <w:t xml:space="preserve"> </w:t>
      </w:r>
    </w:p>
    <w:p w14:paraId="06465C4B" w14:textId="77777777" w:rsid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1A3C23B5" w14:textId="6BF7EE74" w:rsidR="0023568D" w:rsidRDefault="006B3083" w:rsidP="0023568D">
      <w:pPr>
        <w:pStyle w:val="ListParagraph"/>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output is 1 2 by printing the value of x and y through p2 </w:t>
      </w:r>
      <w:proofErr w:type="gramStart"/>
      <w:r>
        <w:rPr>
          <w:rFonts w:ascii="Times New Roman" w:hAnsi="Times New Roman" w:cs="Times New Roman"/>
          <w:color w:val="000000"/>
          <w:sz w:val="24"/>
          <w:szCs w:val="24"/>
        </w:rPr>
        <w:t>variable,  we</w:t>
      </w:r>
      <w:proofErr w:type="gramEnd"/>
      <w:r>
        <w:rPr>
          <w:rFonts w:ascii="Times New Roman" w:hAnsi="Times New Roman" w:cs="Times New Roman"/>
          <w:color w:val="000000"/>
          <w:sz w:val="24"/>
          <w:szCs w:val="24"/>
        </w:rPr>
        <w:t xml:space="preserve"> knew that we declare the struct with p1 variable but because we assign p2 is a pointer </w:t>
      </w:r>
      <w:r w:rsidR="003A6E72">
        <w:rPr>
          <w:rFonts w:ascii="Times New Roman" w:hAnsi="Times New Roman" w:cs="Times New Roman"/>
          <w:color w:val="000000"/>
          <w:sz w:val="24"/>
          <w:szCs w:val="24"/>
        </w:rPr>
        <w:t xml:space="preserve">to structure p1. We accessing members of struct through p2 variable using </w:t>
      </w:r>
      <w:proofErr w:type="gramStart"/>
      <w:r w:rsidR="003A6E72">
        <w:rPr>
          <w:rFonts w:ascii="Times New Roman" w:hAnsi="Times New Roman" w:cs="Times New Roman"/>
          <w:color w:val="000000"/>
          <w:sz w:val="24"/>
          <w:szCs w:val="24"/>
        </w:rPr>
        <w:t>‘ -</w:t>
      </w:r>
      <w:proofErr w:type="gramEnd"/>
      <w:r w:rsidR="003A6E72">
        <w:rPr>
          <w:rFonts w:ascii="Times New Roman" w:hAnsi="Times New Roman" w:cs="Times New Roman"/>
          <w:color w:val="000000"/>
          <w:sz w:val="24"/>
          <w:szCs w:val="24"/>
        </w:rPr>
        <w:t xml:space="preserve">&gt; ’ operator. </w:t>
      </w:r>
    </w:p>
    <w:p w14:paraId="77E7CF70" w14:textId="77777777" w:rsidR="00D769B9" w:rsidRDefault="00D769B9" w:rsidP="00D769B9">
      <w:pPr>
        <w:pBdr>
          <w:top w:val="nil"/>
          <w:left w:val="nil"/>
          <w:bottom w:val="nil"/>
          <w:right w:val="nil"/>
          <w:between w:val="nil"/>
        </w:pBdr>
        <w:spacing w:after="0" w:line="360" w:lineRule="auto"/>
        <w:ind w:left="720"/>
        <w:jc w:val="both"/>
        <w:rPr>
          <w:rFonts w:ascii="Times New Roman" w:eastAsia="Arial" w:hAnsi="Times New Roman" w:cs="Times New Roman"/>
          <w:b/>
          <w:color w:val="000000"/>
          <w:sz w:val="24"/>
          <w:szCs w:val="24"/>
        </w:rPr>
      </w:pPr>
    </w:p>
    <w:p w14:paraId="361F9225" w14:textId="3C071CC7" w:rsidR="00D769B9" w:rsidRPr="00C54E0A" w:rsidRDefault="00D769B9" w:rsidP="00D769B9">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7D5EBA57" w14:textId="1D1AB32E" w:rsidR="00D769B9" w:rsidRDefault="00D769B9" w:rsidP="00D769B9">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hyperlink r:id="rId10" w:history="1">
        <w:r w:rsidRPr="00C41303">
          <w:rPr>
            <w:rStyle w:val="Hyperlink"/>
            <w:rFonts w:ascii="Times New Roman" w:hAnsi="Times New Roman" w:cs="Times New Roman"/>
            <w:sz w:val="24"/>
            <w:szCs w:val="24"/>
          </w:rPr>
          <w:t>https://www.educative.io/edpresso/how-to-use-the-typedef-struct-in-c</w:t>
        </w:r>
      </w:hyperlink>
      <w:r>
        <w:rPr>
          <w:rFonts w:ascii="Times New Roman" w:hAnsi="Times New Roman" w:cs="Times New Roman"/>
          <w:color w:val="000000"/>
          <w:sz w:val="24"/>
          <w:szCs w:val="24"/>
        </w:rPr>
        <w:t xml:space="preserve"> </w:t>
      </w:r>
    </w:p>
    <w:p w14:paraId="2458B1EC" w14:textId="77777777" w:rsidR="00D769B9" w:rsidRPr="00D769B9" w:rsidRDefault="00D769B9" w:rsidP="00D769B9">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3A199789" w14:textId="77777777" w:rsidR="0023568D" w:rsidRPr="0023568D" w:rsidRDefault="0023568D" w:rsidP="0023568D">
      <w:pPr>
        <w:pStyle w:val="ListParagraph"/>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#include&lt;stdio.h&gt;</w:t>
      </w:r>
    </w:p>
    <w:p w14:paraId="12BF0691" w14:textId="77777777" w:rsidR="0023568D" w:rsidRPr="0023568D" w:rsidRDefault="0023568D" w:rsidP="0023568D">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456BAB5D"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lastRenderedPageBreak/>
        <w:t>//initialize struct</w:t>
      </w:r>
    </w:p>
    <w:p w14:paraId="4E99F297"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 xml:space="preserve">struct </w:t>
      </w:r>
      <w:proofErr w:type="gramStart"/>
      <w:r w:rsidRPr="0023568D">
        <w:rPr>
          <w:rFonts w:ascii="Times New Roman" w:hAnsi="Times New Roman" w:cs="Times New Roman"/>
          <w:color w:val="000000"/>
          <w:sz w:val="24"/>
          <w:szCs w:val="24"/>
        </w:rPr>
        <w:t>Number{</w:t>
      </w:r>
      <w:proofErr w:type="gramEnd"/>
    </w:p>
    <w:p w14:paraId="02FC629A"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float x;</w:t>
      </w:r>
    </w:p>
    <w:p w14:paraId="275F55F5"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float y;</w:t>
      </w:r>
    </w:p>
    <w:p w14:paraId="0F7171B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w:t>
      </w:r>
    </w:p>
    <w:p w14:paraId="0E239468"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06010BFD"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 xml:space="preserve">void </w:t>
      </w:r>
      <w:proofErr w:type="gramStart"/>
      <w:r w:rsidRPr="0023568D">
        <w:rPr>
          <w:rFonts w:ascii="Times New Roman" w:hAnsi="Times New Roman" w:cs="Times New Roman"/>
          <w:color w:val="000000"/>
          <w:sz w:val="24"/>
          <w:szCs w:val="24"/>
        </w:rPr>
        <w:t>divide(</w:t>
      </w:r>
      <w:proofErr w:type="gramEnd"/>
      <w:r w:rsidRPr="0023568D">
        <w:rPr>
          <w:rFonts w:ascii="Times New Roman" w:hAnsi="Times New Roman" w:cs="Times New Roman"/>
          <w:color w:val="000000"/>
          <w:sz w:val="24"/>
          <w:szCs w:val="24"/>
        </w:rPr>
        <w:t>float a, float b){</w:t>
      </w:r>
    </w:p>
    <w:p w14:paraId="713590D8"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float result;</w:t>
      </w:r>
    </w:p>
    <w:p w14:paraId="2F02A78E"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 xml:space="preserve">struct Number </w:t>
      </w:r>
      <w:proofErr w:type="spellStart"/>
      <w:r w:rsidRPr="0023568D">
        <w:rPr>
          <w:rFonts w:ascii="Times New Roman" w:hAnsi="Times New Roman" w:cs="Times New Roman"/>
          <w:color w:val="000000"/>
          <w:sz w:val="24"/>
          <w:szCs w:val="24"/>
        </w:rPr>
        <w:t>myNumber</w:t>
      </w:r>
      <w:proofErr w:type="spellEnd"/>
      <w:r w:rsidRPr="0023568D">
        <w:rPr>
          <w:rFonts w:ascii="Times New Roman" w:hAnsi="Times New Roman" w:cs="Times New Roman"/>
          <w:color w:val="000000"/>
          <w:sz w:val="24"/>
          <w:szCs w:val="24"/>
        </w:rPr>
        <w:t>;</w:t>
      </w:r>
    </w:p>
    <w:p w14:paraId="13E2BA72"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r w:rsidRPr="0023568D">
        <w:rPr>
          <w:rFonts w:ascii="Times New Roman" w:hAnsi="Times New Roman" w:cs="Times New Roman"/>
          <w:color w:val="000000"/>
          <w:sz w:val="24"/>
          <w:szCs w:val="24"/>
        </w:rPr>
        <w:t>myNumber.x</w:t>
      </w:r>
      <w:proofErr w:type="spellEnd"/>
      <w:r w:rsidRPr="0023568D">
        <w:rPr>
          <w:rFonts w:ascii="Times New Roman" w:hAnsi="Times New Roman" w:cs="Times New Roman"/>
          <w:color w:val="000000"/>
          <w:sz w:val="24"/>
          <w:szCs w:val="24"/>
        </w:rPr>
        <w:t xml:space="preserve"> = a;</w:t>
      </w:r>
    </w:p>
    <w:p w14:paraId="7C17624E"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r w:rsidRPr="0023568D">
        <w:rPr>
          <w:rFonts w:ascii="Times New Roman" w:hAnsi="Times New Roman" w:cs="Times New Roman"/>
          <w:color w:val="000000"/>
          <w:sz w:val="24"/>
          <w:szCs w:val="24"/>
        </w:rPr>
        <w:t>myNumber.y</w:t>
      </w:r>
      <w:proofErr w:type="spellEnd"/>
      <w:r w:rsidRPr="0023568D">
        <w:rPr>
          <w:rFonts w:ascii="Times New Roman" w:hAnsi="Times New Roman" w:cs="Times New Roman"/>
          <w:color w:val="000000"/>
          <w:sz w:val="24"/>
          <w:szCs w:val="24"/>
        </w:rPr>
        <w:t xml:space="preserve"> = b;</w:t>
      </w:r>
    </w:p>
    <w:p w14:paraId="282341B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
    <w:p w14:paraId="6B9C312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 xml:space="preserve">result = </w:t>
      </w:r>
      <w:proofErr w:type="spellStart"/>
      <w:r w:rsidRPr="0023568D">
        <w:rPr>
          <w:rFonts w:ascii="Times New Roman" w:hAnsi="Times New Roman" w:cs="Times New Roman"/>
          <w:color w:val="000000"/>
          <w:sz w:val="24"/>
          <w:szCs w:val="24"/>
        </w:rPr>
        <w:t>myNumber.x</w:t>
      </w:r>
      <w:proofErr w:type="spellEnd"/>
      <w:r w:rsidRPr="0023568D">
        <w:rPr>
          <w:rFonts w:ascii="Times New Roman" w:hAnsi="Times New Roman" w:cs="Times New Roman"/>
          <w:color w:val="000000"/>
          <w:sz w:val="24"/>
          <w:szCs w:val="24"/>
        </w:rPr>
        <w:t xml:space="preserve"> / </w:t>
      </w:r>
      <w:proofErr w:type="spellStart"/>
      <w:r w:rsidRPr="0023568D">
        <w:rPr>
          <w:rFonts w:ascii="Times New Roman" w:hAnsi="Times New Roman" w:cs="Times New Roman"/>
          <w:color w:val="000000"/>
          <w:sz w:val="24"/>
          <w:szCs w:val="24"/>
        </w:rPr>
        <w:t>myNumber.y</w:t>
      </w:r>
      <w:proofErr w:type="spellEnd"/>
      <w:r w:rsidRPr="0023568D">
        <w:rPr>
          <w:rFonts w:ascii="Times New Roman" w:hAnsi="Times New Roman" w:cs="Times New Roman"/>
          <w:color w:val="000000"/>
          <w:sz w:val="24"/>
          <w:szCs w:val="24"/>
        </w:rPr>
        <w:t>;</w:t>
      </w:r>
    </w:p>
    <w:p w14:paraId="621605FF"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printf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 xml:space="preserve">"\n Hasil </w:t>
      </w:r>
      <w:proofErr w:type="spellStart"/>
      <w:r w:rsidRPr="0023568D">
        <w:rPr>
          <w:rFonts w:ascii="Times New Roman" w:hAnsi="Times New Roman" w:cs="Times New Roman"/>
          <w:color w:val="000000"/>
          <w:sz w:val="24"/>
          <w:szCs w:val="24"/>
        </w:rPr>
        <w:t>Pembagian</w:t>
      </w:r>
      <w:proofErr w:type="spellEnd"/>
      <w:r w:rsidRPr="0023568D">
        <w:rPr>
          <w:rFonts w:ascii="Times New Roman" w:hAnsi="Times New Roman" w:cs="Times New Roman"/>
          <w:color w:val="000000"/>
          <w:sz w:val="24"/>
          <w:szCs w:val="24"/>
        </w:rPr>
        <w:t xml:space="preserve"> : %0.2f ", result );</w:t>
      </w:r>
    </w:p>
    <w:p w14:paraId="01F0F244"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
    <w:p w14:paraId="138ABA07"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w:t>
      </w:r>
    </w:p>
    <w:p w14:paraId="4C0F4F2C"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025D3769"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 xml:space="preserve">int </w:t>
      </w:r>
      <w:proofErr w:type="gramStart"/>
      <w:r w:rsidRPr="0023568D">
        <w:rPr>
          <w:rFonts w:ascii="Times New Roman" w:hAnsi="Times New Roman" w:cs="Times New Roman"/>
          <w:color w:val="000000"/>
          <w:sz w:val="24"/>
          <w:szCs w:val="24"/>
        </w:rPr>
        <w:t>main(</w:t>
      </w:r>
      <w:proofErr w:type="gramEnd"/>
      <w:r w:rsidRPr="0023568D">
        <w:rPr>
          <w:rFonts w:ascii="Times New Roman" w:hAnsi="Times New Roman" w:cs="Times New Roman"/>
          <w:color w:val="000000"/>
          <w:sz w:val="24"/>
          <w:szCs w:val="24"/>
        </w:rPr>
        <w:t>){</w:t>
      </w:r>
    </w:p>
    <w:p w14:paraId="4D236440"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 xml:space="preserve">float </w:t>
      </w:r>
      <w:proofErr w:type="spellStart"/>
      <w:proofErr w:type="gramStart"/>
      <w:r w:rsidRPr="0023568D">
        <w:rPr>
          <w:rFonts w:ascii="Times New Roman" w:hAnsi="Times New Roman" w:cs="Times New Roman"/>
          <w:color w:val="000000"/>
          <w:sz w:val="24"/>
          <w:szCs w:val="24"/>
        </w:rPr>
        <w:t>c,d</w:t>
      </w:r>
      <w:proofErr w:type="spellEnd"/>
      <w:proofErr w:type="gramEnd"/>
      <w:r w:rsidRPr="0023568D">
        <w:rPr>
          <w:rFonts w:ascii="Times New Roman" w:hAnsi="Times New Roman" w:cs="Times New Roman"/>
          <w:color w:val="000000"/>
          <w:sz w:val="24"/>
          <w:szCs w:val="24"/>
        </w:rPr>
        <w:t>;</w:t>
      </w:r>
    </w:p>
    <w:p w14:paraId="61C9D26D"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printf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"\n Masukkan X : ");</w:t>
      </w:r>
    </w:p>
    <w:p w14:paraId="169A950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scanf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"%f", &amp;c);</w:t>
      </w:r>
    </w:p>
    <w:p w14:paraId="43535FC4"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proofErr w:type="gramStart"/>
      <w:r w:rsidRPr="0023568D">
        <w:rPr>
          <w:rFonts w:ascii="Times New Roman" w:hAnsi="Times New Roman" w:cs="Times New Roman"/>
          <w:color w:val="000000"/>
          <w:sz w:val="24"/>
          <w:szCs w:val="24"/>
        </w:rPr>
        <w:t>printf</w:t>
      </w:r>
      <w:proofErr w:type="spellEnd"/>
      <w:r w:rsidRPr="0023568D">
        <w:rPr>
          <w:rFonts w:ascii="Times New Roman" w:hAnsi="Times New Roman" w:cs="Times New Roman"/>
          <w:color w:val="000000"/>
          <w:sz w:val="24"/>
          <w:szCs w:val="24"/>
        </w:rPr>
        <w:t>(</w:t>
      </w:r>
      <w:proofErr w:type="gramEnd"/>
      <w:r w:rsidRPr="0023568D">
        <w:rPr>
          <w:rFonts w:ascii="Times New Roman" w:hAnsi="Times New Roman" w:cs="Times New Roman"/>
          <w:color w:val="000000"/>
          <w:sz w:val="24"/>
          <w:szCs w:val="24"/>
        </w:rPr>
        <w:t>"\n Masukkan Y : ");</w:t>
      </w:r>
    </w:p>
    <w:p w14:paraId="708DCD9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roofErr w:type="spellStart"/>
      <w:r w:rsidRPr="0023568D">
        <w:rPr>
          <w:rFonts w:ascii="Times New Roman" w:hAnsi="Times New Roman" w:cs="Times New Roman"/>
          <w:color w:val="000000"/>
          <w:sz w:val="24"/>
          <w:szCs w:val="24"/>
        </w:rPr>
        <w:t>scanf</w:t>
      </w:r>
      <w:proofErr w:type="spellEnd"/>
      <w:r w:rsidRPr="0023568D">
        <w:rPr>
          <w:rFonts w:ascii="Times New Roman" w:hAnsi="Times New Roman" w:cs="Times New Roman"/>
          <w:color w:val="000000"/>
          <w:sz w:val="24"/>
          <w:szCs w:val="24"/>
        </w:rPr>
        <w:t>("%</w:t>
      </w:r>
      <w:proofErr w:type="spellStart"/>
      <w:r w:rsidRPr="0023568D">
        <w:rPr>
          <w:rFonts w:ascii="Times New Roman" w:hAnsi="Times New Roman" w:cs="Times New Roman"/>
          <w:color w:val="000000"/>
          <w:sz w:val="24"/>
          <w:szCs w:val="24"/>
        </w:rPr>
        <w:t>f</w:t>
      </w:r>
      <w:proofErr w:type="gramStart"/>
      <w:r w:rsidRPr="0023568D">
        <w:rPr>
          <w:rFonts w:ascii="Times New Roman" w:hAnsi="Times New Roman" w:cs="Times New Roman"/>
          <w:color w:val="000000"/>
          <w:sz w:val="24"/>
          <w:szCs w:val="24"/>
        </w:rPr>
        <w:t>",&amp;</w:t>
      </w:r>
      <w:proofErr w:type="gramEnd"/>
      <w:r w:rsidRPr="0023568D">
        <w:rPr>
          <w:rFonts w:ascii="Times New Roman" w:hAnsi="Times New Roman" w:cs="Times New Roman"/>
          <w:color w:val="000000"/>
          <w:sz w:val="24"/>
          <w:szCs w:val="24"/>
        </w:rPr>
        <w:t>d</w:t>
      </w:r>
      <w:proofErr w:type="spellEnd"/>
      <w:r w:rsidRPr="0023568D">
        <w:rPr>
          <w:rFonts w:ascii="Times New Roman" w:hAnsi="Times New Roman" w:cs="Times New Roman"/>
          <w:color w:val="000000"/>
          <w:sz w:val="24"/>
          <w:szCs w:val="24"/>
        </w:rPr>
        <w:t>);</w:t>
      </w:r>
    </w:p>
    <w:p w14:paraId="0B146569"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
    <w:p w14:paraId="28831AED"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t>divide(</w:t>
      </w:r>
      <w:proofErr w:type="spellStart"/>
      <w:proofErr w:type="gramStart"/>
      <w:r w:rsidRPr="0023568D">
        <w:rPr>
          <w:rFonts w:ascii="Times New Roman" w:hAnsi="Times New Roman" w:cs="Times New Roman"/>
          <w:color w:val="000000"/>
          <w:sz w:val="24"/>
          <w:szCs w:val="24"/>
        </w:rPr>
        <w:t>c,d</w:t>
      </w:r>
      <w:proofErr w:type="spellEnd"/>
      <w:proofErr w:type="gramEnd"/>
      <w:r w:rsidRPr="0023568D">
        <w:rPr>
          <w:rFonts w:ascii="Times New Roman" w:hAnsi="Times New Roman" w:cs="Times New Roman"/>
          <w:color w:val="000000"/>
          <w:sz w:val="24"/>
          <w:szCs w:val="24"/>
        </w:rPr>
        <w:t>);</w:t>
      </w:r>
    </w:p>
    <w:p w14:paraId="48ACCF43"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ab/>
      </w:r>
    </w:p>
    <w:p w14:paraId="28981D06" w14:textId="77777777" w:rsidR="0023568D" w:rsidRP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1612A414" w14:textId="72ABBCC3" w:rsidR="0023568D"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3568D">
        <w:rPr>
          <w:rFonts w:ascii="Times New Roman" w:hAnsi="Times New Roman" w:cs="Times New Roman"/>
          <w:color w:val="000000"/>
          <w:sz w:val="24"/>
          <w:szCs w:val="24"/>
        </w:rPr>
        <w:t>}</w:t>
      </w:r>
    </w:p>
    <w:p w14:paraId="5305399C" w14:textId="77777777" w:rsidR="0023568D" w:rsidRPr="00C54E0A" w:rsidRDefault="0023568D" w:rsidP="0023568D">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0A7FF1D6" w14:textId="04EB4381" w:rsidR="0023568D" w:rsidRDefault="00E85B36" w:rsidP="0023568D">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11" w:history="1">
        <w:r w:rsidR="0023568D" w:rsidRPr="0021473D">
          <w:rPr>
            <w:rStyle w:val="Hyperlink"/>
            <w:rFonts w:ascii="Times New Roman" w:hAnsi="Times New Roman" w:cs="Times New Roman"/>
            <w:sz w:val="24"/>
            <w:szCs w:val="24"/>
          </w:rPr>
          <w:t>https://www.tutorialspoint.com/cprogramming/c_structures.htm</w:t>
        </w:r>
      </w:hyperlink>
      <w:r w:rsidR="0023568D">
        <w:rPr>
          <w:rFonts w:ascii="Times New Roman" w:hAnsi="Times New Roman" w:cs="Times New Roman"/>
          <w:color w:val="000000"/>
          <w:sz w:val="24"/>
          <w:szCs w:val="24"/>
        </w:rPr>
        <w:t xml:space="preserve"> </w:t>
      </w:r>
    </w:p>
    <w:p w14:paraId="41757B3A" w14:textId="77777777" w:rsidR="0023568D" w:rsidRPr="00C54E0A" w:rsidRDefault="0023568D" w:rsidP="0023568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p>
    <w:sectPr w:rsidR="0023568D" w:rsidRPr="00C54E0A" w:rsidSect="00C54E0A">
      <w:headerReference w:type="default" r:id="rId12"/>
      <w:footerReference w:type="default" r:id="rId13"/>
      <w:pgSz w:w="11906" w:h="16838" w:code="9"/>
      <w:pgMar w:top="851" w:right="851" w:bottom="851" w:left="85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BFBC" w14:textId="77777777" w:rsidR="00E85B36" w:rsidRDefault="00E85B36">
      <w:pPr>
        <w:spacing w:after="0" w:line="240" w:lineRule="auto"/>
      </w:pPr>
      <w:r>
        <w:separator/>
      </w:r>
    </w:p>
  </w:endnote>
  <w:endnote w:type="continuationSeparator" w:id="0">
    <w:p w14:paraId="0C2E323B" w14:textId="77777777" w:rsidR="00E85B36" w:rsidRDefault="00E8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duct Sans">
    <w:altName w:val="Calibri"/>
    <w:charset w:val="00"/>
    <w:family w:val="swiss"/>
    <w:pitch w:val="variable"/>
    <w:sig w:usb0="A0000287" w:usb1="0000001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34FA" w14:textId="77777777" w:rsidR="00AD0612" w:rsidRDefault="00413AE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526343DD" wp14:editId="2FBCEDB0">
              <wp:simplePos x="0" y="0"/>
              <wp:positionH relativeFrom="page">
                <wp:posOffset>-653734</wp:posOffset>
              </wp:positionH>
              <wp:positionV relativeFrom="paragraph">
                <wp:posOffset>-1577</wp:posOffset>
              </wp:positionV>
              <wp:extent cx="8215773" cy="607367"/>
              <wp:effectExtent l="0" t="0" r="0" b="2540"/>
              <wp:wrapNone/>
              <wp:docPr id="2" name="Rectangle 2"/>
              <wp:cNvGraphicFramePr/>
              <a:graphic xmlns:a="http://schemas.openxmlformats.org/drawingml/2006/main">
                <a:graphicData uri="http://schemas.microsoft.com/office/word/2010/wordprocessingShape">
                  <wps:wsp>
                    <wps:cNvSpPr/>
                    <wps:spPr>
                      <a:xfrm>
                        <a:off x="0" y="0"/>
                        <a:ext cx="8215773" cy="607367"/>
                      </a:xfrm>
                      <a:prstGeom prst="rect">
                        <a:avLst/>
                      </a:prstGeom>
                      <a:solidFill>
                        <a:schemeClr val="dk1"/>
                      </a:solidFill>
                      <a:ln>
                        <a:noFill/>
                      </a:ln>
                    </wps:spPr>
                    <wps:txbx>
                      <w:txbxContent>
                        <w:p w14:paraId="7DDACF07" w14:textId="77777777" w:rsidR="00AD0612" w:rsidRDefault="00AD061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26343DD" id="Rectangle 2" o:spid="_x0000_s1028" style="position:absolute;margin-left:-51.5pt;margin-top:-.1pt;width:646.9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" fillcolor="black [3200]" stroked="f">
              <v:textbox inset="2.53958mm,2.53958mm,2.53958mm,2.53958mm">
                <w:txbxContent>
                  <w:p w14:paraId="7DDACF07" w14:textId="77777777" w:rsidR="00AD0612" w:rsidRDefault="00AD0612">
                    <w:pPr>
                      <w:spacing w:after="0" w:line="240" w:lineRule="auto"/>
                      <w:textDirection w:val="btL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5AD3" w14:textId="77777777" w:rsidR="00E85B36" w:rsidRDefault="00E85B36">
      <w:pPr>
        <w:spacing w:after="0" w:line="240" w:lineRule="auto"/>
      </w:pPr>
      <w:r>
        <w:separator/>
      </w:r>
    </w:p>
  </w:footnote>
  <w:footnote w:type="continuationSeparator" w:id="0">
    <w:p w14:paraId="65964693" w14:textId="77777777" w:rsidR="00E85B36" w:rsidRDefault="00E85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9FF6" w14:textId="57988F22" w:rsidR="00AD0612" w:rsidRDefault="008C668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FD6636C" wp14:editId="75BA97BE">
              <wp:simplePos x="0" y="0"/>
              <wp:positionH relativeFrom="page">
                <wp:posOffset>3697357</wp:posOffset>
              </wp:positionH>
              <wp:positionV relativeFrom="paragraph">
                <wp:posOffset>-457200</wp:posOffset>
              </wp:positionV>
              <wp:extent cx="3864830" cy="1480820"/>
              <wp:effectExtent l="0" t="0" r="2540" b="5080"/>
              <wp:wrapNone/>
              <wp:docPr id="3" name="Rectangle 3"/>
              <wp:cNvGraphicFramePr/>
              <a:graphic xmlns:a="http://schemas.openxmlformats.org/drawingml/2006/main">
                <a:graphicData uri="http://schemas.microsoft.com/office/word/2010/wordprocessingShape">
                  <wps:wsp>
                    <wps:cNvSpPr/>
                    <wps:spPr>
                      <a:xfrm>
                        <a:off x="0" y="0"/>
                        <a:ext cx="3864830" cy="1480820"/>
                      </a:xfrm>
                      <a:prstGeom prst="rect">
                        <a:avLst/>
                      </a:prstGeom>
                      <a:solidFill>
                        <a:schemeClr val="dk1"/>
                      </a:solidFill>
                      <a:ln>
                        <a:noFill/>
                      </a:ln>
                    </wps:spPr>
                    <wps:txbx>
                      <w:txbxContent>
                        <w:p w14:paraId="2EC1F3BB" w14:textId="241BB217" w:rsidR="00C54E0A" w:rsidRPr="008C668D" w:rsidRDefault="00FE1A23" w:rsidP="008C668D">
                          <w:pPr>
                            <w:spacing w:after="0" w:line="240" w:lineRule="auto"/>
                            <w:jc w:val="center"/>
                            <w:textDirection w:val="btLr"/>
                            <w:rPr>
                              <w:rFonts w:ascii="Product Sans" w:hAnsi="Product Sans"/>
                              <w:b/>
                              <w:bCs/>
                              <w:color w:val="FFFFFF" w:themeColor="background1"/>
                              <w:sz w:val="44"/>
                              <w:szCs w:val="44"/>
                            </w:rPr>
                          </w:pPr>
                          <w:r>
                            <w:rPr>
                              <w:noProof/>
                            </w:rPr>
                            <w:drawing>
                              <wp:inline distT="0" distB="0" distL="0" distR="0" wp14:anchorId="52D93FDE" wp14:editId="45210FD7">
                                <wp:extent cx="2806810" cy="8186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5278" cy="829831"/>
                                        </a:xfrm>
                                        <a:prstGeom prst="rect">
                                          <a:avLst/>
                                        </a:prstGeom>
                                      </pic:spPr>
                                    </pic:pic>
                                  </a:graphicData>
                                </a:graphic>
                              </wp:inline>
                            </w:drawing>
                          </w:r>
                          <w:r w:rsidRPr="008C668D">
                            <w:rPr>
                              <w:rFonts w:ascii="Product Sans" w:hAnsi="Product Sans"/>
                              <w:b/>
                              <w:bCs/>
                              <w:color w:val="FFFFFF" w:themeColor="background1"/>
                              <w:sz w:val="44"/>
                              <w:szCs w:val="44"/>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FD6636C" id="Rectangle 3" o:spid="_x0000_s1026" style="position:absolute;margin-left:291.15pt;margin-top:-36pt;width:304.3pt;height:11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" fillcolor="black [3200]" stroked="f">
              <v:textbox inset="2.53958mm,2.53958mm,2.53958mm,2.53958mm">
                <w:txbxContent>
                  <w:p w14:paraId="2EC1F3BB" w14:textId="241BB217" w:rsidR="00C54E0A" w:rsidRPr="008C668D" w:rsidRDefault="00FE1A23" w:rsidP="008C668D">
                    <w:pPr>
                      <w:spacing w:after="0" w:line="240" w:lineRule="auto"/>
                      <w:jc w:val="center"/>
                      <w:textDirection w:val="btLr"/>
                      <w:rPr>
                        <w:rFonts w:ascii="Product Sans" w:hAnsi="Product Sans"/>
                        <w:b/>
                        <w:bCs/>
                        <w:color w:val="FFFFFF" w:themeColor="background1"/>
                        <w:sz w:val="44"/>
                        <w:szCs w:val="44"/>
                      </w:rPr>
                    </w:pPr>
                    <w:r>
                      <w:rPr>
                        <w:noProof/>
                      </w:rPr>
                      <w:drawing>
                        <wp:inline distT="0" distB="0" distL="0" distR="0" wp14:anchorId="52D93FDE" wp14:editId="45210FD7">
                          <wp:extent cx="2806810" cy="8186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5278" cy="829831"/>
                                  </a:xfrm>
                                  <a:prstGeom prst="rect">
                                    <a:avLst/>
                                  </a:prstGeom>
                                </pic:spPr>
                              </pic:pic>
                            </a:graphicData>
                          </a:graphic>
                        </wp:inline>
                      </w:drawing>
                    </w:r>
                    <w:r w:rsidRPr="008C668D">
                      <w:rPr>
                        <w:rFonts w:ascii="Product Sans" w:hAnsi="Product Sans"/>
                        <w:b/>
                        <w:bCs/>
                        <w:color w:val="FFFFFF" w:themeColor="background1"/>
                        <w:sz w:val="44"/>
                        <w:szCs w:val="44"/>
                      </w:rPr>
                      <w:t xml:space="preserve"> </w:t>
                    </w:r>
                  </w:p>
                </w:txbxContent>
              </v:textbox>
              <w10:wrap anchorx="page"/>
            </v:rect>
          </w:pict>
        </mc:Fallback>
      </mc:AlternateContent>
    </w:r>
    <w:r w:rsidR="00C54DB9">
      <w:rPr>
        <w:noProof/>
      </w:rPr>
      <mc:AlternateContent>
        <mc:Choice Requires="wps">
          <w:drawing>
            <wp:anchor distT="0" distB="0" distL="114300" distR="114300" simplePos="0" relativeHeight="251661312" behindDoc="0" locked="0" layoutInCell="1" allowOverlap="1" wp14:anchorId="3E28E13A" wp14:editId="041FB2EA">
              <wp:simplePos x="0" y="0"/>
              <wp:positionH relativeFrom="column">
                <wp:posOffset>-34090</wp:posOffset>
              </wp:positionH>
              <wp:positionV relativeFrom="paragraph">
                <wp:posOffset>-540048</wp:posOffset>
              </wp:positionV>
              <wp:extent cx="3247390" cy="155877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3247390" cy="1558776"/>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83723" id="Rectangle 5" o:spid="_x0000_s1026" style="position:absolute;margin-left:-2.7pt;margin-top:-42.5pt;width:255.7pt;height:1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" fillcolor="black [3213]" strokecolor="black [3213]"/>
          </w:pict>
        </mc:Fallback>
      </mc:AlternateContent>
    </w:r>
    <w:r w:rsidR="00C54DB9">
      <w:rPr>
        <w:noProof/>
      </w:rPr>
      <mc:AlternateContent>
        <mc:Choice Requires="wps">
          <w:drawing>
            <wp:anchor distT="0" distB="0" distL="114300" distR="114300" simplePos="0" relativeHeight="251659775" behindDoc="0" locked="0" layoutInCell="1" hidden="0" allowOverlap="1" wp14:anchorId="4AE05328" wp14:editId="0DE6CBED">
              <wp:simplePos x="0" y="0"/>
              <wp:positionH relativeFrom="leftMargin">
                <wp:align>right</wp:align>
              </wp:positionH>
              <wp:positionV relativeFrom="paragraph">
                <wp:posOffset>-457200</wp:posOffset>
              </wp:positionV>
              <wp:extent cx="919480" cy="1484986"/>
              <wp:effectExtent l="0" t="0" r="0" b="1270"/>
              <wp:wrapNone/>
              <wp:docPr id="1" name="Rectangle 1"/>
              <wp:cNvGraphicFramePr/>
              <a:graphic xmlns:a="http://schemas.openxmlformats.org/drawingml/2006/main">
                <a:graphicData uri="http://schemas.microsoft.com/office/word/2010/wordprocessingShape">
                  <wps:wsp>
                    <wps:cNvSpPr/>
                    <wps:spPr>
                      <a:xfrm>
                        <a:off x="0" y="0"/>
                        <a:ext cx="919480" cy="1484986"/>
                      </a:xfrm>
                      <a:prstGeom prst="rect">
                        <a:avLst/>
                      </a:prstGeom>
                      <a:solidFill>
                        <a:schemeClr val="dk1"/>
                      </a:solidFill>
                      <a:ln>
                        <a:noFill/>
                      </a:ln>
                    </wps:spPr>
                    <wps:txbx>
                      <w:txbxContent>
                        <w:p w14:paraId="464B4A25" w14:textId="77777777" w:rsidR="00AD0612" w:rsidRDefault="00AD061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05328" id="Rectangle 1" o:spid="_x0000_s1027" style="position:absolute;margin-left:21.2pt;margin-top:-36pt;width:72.4pt;height:116.95pt;z-index:251659775;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" fillcolor="black [3200]" stroked="f">
              <v:textbox inset="2.53958mm,2.53958mm,2.53958mm,2.53958mm">
                <w:txbxContent>
                  <w:p w14:paraId="464B4A25" w14:textId="77777777" w:rsidR="00AD0612" w:rsidRDefault="00AD0612">
                    <w:pPr>
                      <w:spacing w:after="0" w:line="240" w:lineRule="auto"/>
                      <w:textDirection w:val="btLr"/>
                    </w:pPr>
                  </w:p>
                </w:txbxContent>
              </v:textbox>
              <w10:wrap anchorx="margin"/>
            </v:rect>
          </w:pict>
        </mc:Fallback>
      </mc:AlternateContent>
    </w:r>
    <w:r w:rsidR="00C54E0A">
      <w:rPr>
        <w:noProof/>
        <w:color w:val="000000"/>
      </w:rPr>
      <w:drawing>
        <wp:anchor distT="0" distB="0" distL="114300" distR="114300" simplePos="0" relativeHeight="251662336" behindDoc="0" locked="0" layoutInCell="1" allowOverlap="1" wp14:anchorId="1E1CD480" wp14:editId="7005963D">
          <wp:simplePos x="0" y="0"/>
          <wp:positionH relativeFrom="margin">
            <wp:posOffset>0</wp:posOffset>
          </wp:positionH>
          <wp:positionV relativeFrom="paragraph">
            <wp:posOffset>-208442</wp:posOffset>
          </wp:positionV>
          <wp:extent cx="2948305" cy="1037590"/>
          <wp:effectExtent l="0" t="0" r="4445"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948305" cy="1037590"/>
                  </a:xfrm>
                  <a:prstGeom prst="rect">
                    <a:avLst/>
                  </a:prstGeom>
                  <a:ln/>
                </pic:spPr>
              </pic:pic>
            </a:graphicData>
          </a:graphic>
        </wp:anchor>
      </w:drawing>
    </w:r>
  </w:p>
  <w:p w14:paraId="3121FB54" w14:textId="7FB3868D" w:rsidR="00C54E0A" w:rsidRDefault="00C54E0A">
    <w:pPr>
      <w:pBdr>
        <w:top w:val="nil"/>
        <w:left w:val="nil"/>
        <w:bottom w:val="nil"/>
        <w:right w:val="nil"/>
        <w:between w:val="nil"/>
      </w:pBdr>
      <w:tabs>
        <w:tab w:val="center" w:pos="4680"/>
        <w:tab w:val="right" w:pos="9360"/>
      </w:tabs>
      <w:spacing w:after="0" w:line="240" w:lineRule="auto"/>
      <w:rPr>
        <w:color w:val="000000"/>
      </w:rPr>
    </w:pPr>
  </w:p>
  <w:p w14:paraId="253DC28A" w14:textId="4D5CF097" w:rsidR="00C54E0A" w:rsidRDefault="00C54E0A">
    <w:pPr>
      <w:pBdr>
        <w:top w:val="nil"/>
        <w:left w:val="nil"/>
        <w:bottom w:val="nil"/>
        <w:right w:val="nil"/>
        <w:between w:val="nil"/>
      </w:pBdr>
      <w:tabs>
        <w:tab w:val="center" w:pos="4680"/>
        <w:tab w:val="right" w:pos="9360"/>
      </w:tabs>
      <w:spacing w:after="0" w:line="240" w:lineRule="auto"/>
      <w:rPr>
        <w:color w:val="000000"/>
      </w:rPr>
    </w:pPr>
  </w:p>
  <w:p w14:paraId="01869D23" w14:textId="77777777" w:rsidR="00C54E0A" w:rsidRDefault="00C54E0A">
    <w:pPr>
      <w:pBdr>
        <w:top w:val="nil"/>
        <w:left w:val="nil"/>
        <w:bottom w:val="nil"/>
        <w:right w:val="nil"/>
        <w:between w:val="nil"/>
      </w:pBdr>
      <w:tabs>
        <w:tab w:val="center" w:pos="4680"/>
        <w:tab w:val="right" w:pos="9360"/>
      </w:tabs>
      <w:spacing w:after="0" w:line="240" w:lineRule="auto"/>
      <w:rPr>
        <w:color w:val="000000"/>
      </w:rPr>
    </w:pPr>
  </w:p>
  <w:p w14:paraId="77B6562A" w14:textId="77777777" w:rsidR="00AD0612" w:rsidRDefault="00AD0612">
    <w:pPr>
      <w:pBdr>
        <w:top w:val="nil"/>
        <w:left w:val="nil"/>
        <w:bottom w:val="nil"/>
        <w:right w:val="nil"/>
        <w:between w:val="nil"/>
      </w:pBdr>
      <w:tabs>
        <w:tab w:val="center" w:pos="4680"/>
        <w:tab w:val="right" w:pos="9360"/>
      </w:tabs>
      <w:spacing w:after="0" w:line="240" w:lineRule="auto"/>
      <w:rPr>
        <w:color w:val="000000"/>
      </w:rPr>
    </w:pPr>
  </w:p>
  <w:p w14:paraId="29147322" w14:textId="77777777" w:rsidR="00AD0612" w:rsidRDefault="00AD061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11F5"/>
    <w:multiLevelType w:val="hybridMultilevel"/>
    <w:tmpl w:val="26B09C1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6A17743"/>
    <w:multiLevelType w:val="hybridMultilevel"/>
    <w:tmpl w:val="4036BF6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72C6E87"/>
    <w:multiLevelType w:val="multilevel"/>
    <w:tmpl w:val="004C9E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2DE2F11"/>
    <w:multiLevelType w:val="hybridMultilevel"/>
    <w:tmpl w:val="CEDAFC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F3F1911"/>
    <w:multiLevelType w:val="multilevel"/>
    <w:tmpl w:val="D1204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6425821">
    <w:abstractNumId w:val="2"/>
  </w:num>
  <w:num w:numId="2" w16cid:durableId="1195968725">
    <w:abstractNumId w:val="4"/>
  </w:num>
  <w:num w:numId="3" w16cid:durableId="213735671">
    <w:abstractNumId w:val="0"/>
  </w:num>
  <w:num w:numId="4" w16cid:durableId="1623728315">
    <w:abstractNumId w:val="3"/>
  </w:num>
  <w:num w:numId="5" w16cid:durableId="157208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12"/>
    <w:rsid w:val="000454FF"/>
    <w:rsid w:val="000F32B9"/>
    <w:rsid w:val="00134173"/>
    <w:rsid w:val="001D37EB"/>
    <w:rsid w:val="001F3CB1"/>
    <w:rsid w:val="0023568D"/>
    <w:rsid w:val="00362D92"/>
    <w:rsid w:val="003A6E72"/>
    <w:rsid w:val="00413AE3"/>
    <w:rsid w:val="00425776"/>
    <w:rsid w:val="00490AC7"/>
    <w:rsid w:val="00560579"/>
    <w:rsid w:val="00591978"/>
    <w:rsid w:val="005F4542"/>
    <w:rsid w:val="006B3083"/>
    <w:rsid w:val="007756EA"/>
    <w:rsid w:val="007C2514"/>
    <w:rsid w:val="007D0A14"/>
    <w:rsid w:val="00813568"/>
    <w:rsid w:val="008C668D"/>
    <w:rsid w:val="008D3E65"/>
    <w:rsid w:val="00952294"/>
    <w:rsid w:val="009C6A94"/>
    <w:rsid w:val="009F0103"/>
    <w:rsid w:val="00AD0612"/>
    <w:rsid w:val="00B31315"/>
    <w:rsid w:val="00BE4095"/>
    <w:rsid w:val="00C54DB9"/>
    <w:rsid w:val="00C54E0A"/>
    <w:rsid w:val="00CF01C8"/>
    <w:rsid w:val="00D51BEF"/>
    <w:rsid w:val="00D769B9"/>
    <w:rsid w:val="00D86186"/>
    <w:rsid w:val="00DC2CA0"/>
    <w:rsid w:val="00E34AD0"/>
    <w:rsid w:val="00E85B36"/>
    <w:rsid w:val="00FD14D3"/>
    <w:rsid w:val="00FE1A2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978C"/>
  <w15:docId w15:val="{B7F4686E-F869-4D58-9C00-30477F03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86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6"/>
  </w:style>
  <w:style w:type="paragraph" w:styleId="Footer">
    <w:name w:val="footer"/>
    <w:basedOn w:val="Normal"/>
    <w:link w:val="FooterChar"/>
    <w:uiPriority w:val="99"/>
    <w:unhideWhenUsed/>
    <w:rsid w:val="00D86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6"/>
  </w:style>
  <w:style w:type="paragraph" w:styleId="ListParagraph">
    <w:name w:val="List Paragraph"/>
    <w:basedOn w:val="Normal"/>
    <w:uiPriority w:val="34"/>
    <w:qFormat/>
    <w:rsid w:val="00E34AD0"/>
    <w:pPr>
      <w:ind w:left="720"/>
      <w:contextualSpacing/>
    </w:pPr>
  </w:style>
  <w:style w:type="character" w:styleId="Hyperlink">
    <w:name w:val="Hyperlink"/>
    <w:basedOn w:val="DefaultParagraphFont"/>
    <w:uiPriority w:val="99"/>
    <w:unhideWhenUsed/>
    <w:rsid w:val="00C54DB9"/>
    <w:rPr>
      <w:color w:val="0000FF" w:themeColor="hyperlink"/>
      <w:u w:val="single"/>
    </w:rPr>
  </w:style>
  <w:style w:type="character" w:styleId="UnresolvedMention">
    <w:name w:val="Unresolved Mention"/>
    <w:basedOn w:val="DefaultParagraphFont"/>
    <w:uiPriority w:val="99"/>
    <w:semiHidden/>
    <w:unhideWhenUsed/>
    <w:rsid w:val="00C5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70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structur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structures-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rogramming/c_structures.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ducative.io/edpresso/how-to-use-the-typedef-struct-in-c" TargetMode="External"/><Relationship Id="rId4" Type="http://schemas.openxmlformats.org/officeDocument/2006/relationships/webSettings" Target="webSettings.xml"/><Relationship Id="rId9" Type="http://schemas.openxmlformats.org/officeDocument/2006/relationships/hyperlink" Target="https://www.educative.io/edpresso/how-to-use-the-typedef-struct-in-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aleph</dc:creator>
  <cp:keywords/>
  <dc:description/>
  <cp:lastModifiedBy>adrian leo</cp:lastModifiedBy>
  <cp:revision>2</cp:revision>
  <cp:lastPrinted>2022-05-17T06:44:00Z</cp:lastPrinted>
  <dcterms:created xsi:type="dcterms:W3CDTF">2022-02-26T04:39:00Z</dcterms:created>
  <dcterms:modified xsi:type="dcterms:W3CDTF">2022-05-17T15:16:00Z</dcterms:modified>
</cp:coreProperties>
</file>