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094609A2" w:rsidR="002D4F14" w:rsidRPr="0021406B" w:rsidRDefault="00992E52" w:rsidP="002D4F14">
      <w:pPr>
        <w:spacing w:after="0" w:line="240" w:lineRule="auto"/>
        <w:jc w:val="right"/>
        <w:rPr>
          <w:b/>
          <w:bCs/>
          <w:sz w:val="48"/>
          <w:szCs w:val="44"/>
          <w:lang w:eastAsia="es-VE"/>
        </w:rPr>
      </w:pPr>
      <w:r w:rsidRPr="0021406B">
        <w:rPr>
          <w:rFonts w:ascii="Calibri" w:hAnsi="Calibri"/>
          <w:b/>
          <w:i/>
          <w:color w:val="00B050"/>
          <w:sz w:val="72"/>
          <w:szCs w:val="72"/>
        </w:rPr>
        <w:t xml:space="preserve"> </w:t>
      </w:r>
      <w:r w:rsidR="0021406B" w:rsidRPr="0021406B">
        <w:rPr>
          <w:b/>
          <w:bCs/>
          <w:sz w:val="48"/>
          <w:szCs w:val="44"/>
          <w:lang w:eastAsia="es-VE"/>
        </w:rPr>
        <w:t>TrendShop</w:t>
      </w:r>
    </w:p>
    <w:p w14:paraId="1217F401" w14:textId="77777777" w:rsidR="0021406B" w:rsidRPr="002D4F14" w:rsidRDefault="0021406B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511650902" w:displacedByCustomXml="next"/>
    <w:sdt>
      <w:sdtPr>
        <w:rPr>
          <w:rFonts w:ascii="Arial" w:eastAsia="Calibri" w:hAnsi="Arial" w:cs="Times New Roman"/>
          <w:color w:val="auto"/>
          <w:sz w:val="24"/>
          <w:szCs w:val="22"/>
          <w:lang w:val="es-VE"/>
        </w:rPr>
        <w:id w:val="1131131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26E06" w14:textId="11EAEB51" w:rsidR="008A0BFF" w:rsidRDefault="008A0BFF">
          <w:pPr>
            <w:pStyle w:val="TtuloTDC"/>
          </w:pPr>
          <w:r>
            <w:t>Contents</w:t>
          </w:r>
        </w:p>
        <w:p w14:paraId="53F51EB2" w14:textId="263CF1C6" w:rsidR="00DD4933" w:rsidRDefault="008A0B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6764" w:history="1">
            <w:r w:rsidR="00DD4933" w:rsidRPr="00C90B81">
              <w:rPr>
                <w:rStyle w:val="Hipervnculo"/>
                <w:noProof/>
              </w:rPr>
              <w:t>Historial de Versiones</w:t>
            </w:r>
            <w:r w:rsidR="00DD4933">
              <w:rPr>
                <w:noProof/>
                <w:webHidden/>
              </w:rPr>
              <w:tab/>
            </w:r>
            <w:r w:rsidR="00DD4933">
              <w:rPr>
                <w:noProof/>
                <w:webHidden/>
              </w:rPr>
              <w:fldChar w:fldCharType="begin"/>
            </w:r>
            <w:r w:rsidR="00DD4933">
              <w:rPr>
                <w:noProof/>
                <w:webHidden/>
              </w:rPr>
              <w:instrText xml:space="preserve"> PAGEREF _Toc189766764 \h </w:instrText>
            </w:r>
            <w:r w:rsidR="00DD4933">
              <w:rPr>
                <w:noProof/>
                <w:webHidden/>
              </w:rPr>
            </w:r>
            <w:r w:rsidR="00DD4933"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3</w:t>
            </w:r>
            <w:r w:rsidR="00DD4933">
              <w:rPr>
                <w:noProof/>
                <w:webHidden/>
              </w:rPr>
              <w:fldChar w:fldCharType="end"/>
            </w:r>
          </w:hyperlink>
        </w:p>
        <w:p w14:paraId="7DA77CAF" w14:textId="00404009" w:rsidR="00DD4933" w:rsidRDefault="00DD49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5" w:history="1">
            <w:r w:rsidRPr="00C90B81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469A" w14:textId="67DD8020" w:rsidR="00DD4933" w:rsidRDefault="00DD49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6" w:history="1">
            <w:r w:rsidRPr="00C90B81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53B2" w14:textId="27012EC7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7" w:history="1">
            <w:r w:rsidRPr="00C90B8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8DA8" w14:textId="1F008F68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8" w:history="1">
            <w:r w:rsidRPr="00C90B8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567F" w14:textId="1BC5E42A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9" w:history="1">
            <w:r w:rsidRPr="00C90B8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38A1" w14:textId="495726DC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0" w:history="1">
            <w:r w:rsidRPr="00C90B8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40F3" w14:textId="111E6D2F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1" w:history="1">
            <w:r w:rsidRPr="00C90B8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5031" w14:textId="1AA2051A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2" w:history="1">
            <w:r w:rsidRPr="00C90B81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3E32" w14:textId="2C9C6725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3" w:history="1">
            <w:r w:rsidRPr="00C90B81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C834" w14:textId="001B542F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4" w:history="1">
            <w:r w:rsidRPr="00C90B81">
              <w:rPr>
                <w:rStyle w:val="Hipervnculo"/>
                <w:noProof/>
              </w:rPr>
              <w:t>7.1. Módulo de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23AB" w14:textId="4B20CDBF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5" w:history="1">
            <w:r w:rsidRPr="00C90B81">
              <w:rPr>
                <w:rStyle w:val="Hipervnculo"/>
                <w:noProof/>
              </w:rPr>
              <w:t>7.2. Módulo de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3A7B" w14:textId="46310405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6" w:history="1">
            <w:r w:rsidRPr="00C90B81">
              <w:rPr>
                <w:rStyle w:val="Hipervnculo"/>
                <w:noProof/>
              </w:rPr>
              <w:t>7.3. Módulo de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2E9E" w14:textId="3E19E23C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7" w:history="1">
            <w:r w:rsidRPr="00C90B81">
              <w:rPr>
                <w:rStyle w:val="Hipervnculo"/>
                <w:noProof/>
              </w:rPr>
              <w:t>7.4. Módulo de 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2423" w14:textId="2D10C18B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8" w:history="1">
            <w:r w:rsidRPr="00C90B81">
              <w:rPr>
                <w:rStyle w:val="Hipervnculo"/>
                <w:noProof/>
              </w:rPr>
              <w:t>7.5. Módulo de Gestión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2A28" w14:textId="32537302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9" w:history="1">
            <w:r w:rsidRPr="00C90B81">
              <w:rPr>
                <w:rStyle w:val="Hipervnculo"/>
                <w:noProof/>
              </w:rPr>
              <w:t>7.6. Módulo de 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1966" w14:textId="4F4A21BA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0" w:history="1">
            <w:r w:rsidRPr="00C90B81">
              <w:rPr>
                <w:rStyle w:val="Hipervnculo"/>
                <w:noProof/>
              </w:rPr>
              <w:t>7.7. Módulo de Dashboard para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21DE" w14:textId="1ED1ED1D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1" w:history="1">
            <w:r w:rsidRPr="00C90B81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03E4" w14:textId="7A2EB19F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2" w:history="1">
            <w:r w:rsidRPr="00C90B81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E4D1" w14:textId="62AB12F6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3" w:history="1">
            <w:r w:rsidRPr="00C90B81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1F76" w14:textId="13BAB3F5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4" w:history="1">
            <w:r w:rsidRPr="00C90B81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BD51" w14:textId="35386E94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5" w:history="1">
            <w:r w:rsidRPr="00C90B81">
              <w:rPr>
                <w:rStyle w:val="Hipervnculo"/>
                <w:noProof/>
              </w:rPr>
              <w:t>11.1. Requisitos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C942" w14:textId="2B191B43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6" w:history="1">
            <w:r w:rsidRPr="00C90B81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8BA3" w14:textId="79AA0273" w:rsidR="008A0BFF" w:rsidRDefault="008A0B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09B469" w14:textId="54838449" w:rsidR="00992E52" w:rsidRDefault="001F2071" w:rsidP="00C11E7C">
      <w:pPr>
        <w:pStyle w:val="Ttulo1"/>
        <w:rPr>
          <w:lang w:val="es-VE"/>
        </w:rPr>
      </w:pPr>
      <w:bookmarkStart w:id="1" w:name="_Toc189766764"/>
      <w:r>
        <w:rPr>
          <w:lang w:val="es-VE"/>
        </w:rPr>
        <w:lastRenderedPageBreak/>
        <w:t>H</w:t>
      </w:r>
      <w:r w:rsidR="00992E52">
        <w:rPr>
          <w:lang w:val="es-VE"/>
        </w:rPr>
        <w:t>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964"/>
        <w:gridCol w:w="1907"/>
        <w:gridCol w:w="1700"/>
        <w:gridCol w:w="2880"/>
      </w:tblGrid>
      <w:tr w:rsidR="00992E52" w14:paraId="14BBEEF7" w14:textId="77777777" w:rsidTr="00EB036A">
        <w:tc>
          <w:tcPr>
            <w:tcW w:w="1269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64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07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00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80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EB036A">
        <w:tc>
          <w:tcPr>
            <w:tcW w:w="1269" w:type="dxa"/>
          </w:tcPr>
          <w:p w14:paraId="3831DCC3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8CB3FDE" w14:textId="226BA8E8" w:rsidR="00992E52" w:rsidRPr="00FC2034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2024-10-28</w:t>
            </w:r>
          </w:p>
        </w:tc>
        <w:tc>
          <w:tcPr>
            <w:tcW w:w="964" w:type="dxa"/>
          </w:tcPr>
          <w:p w14:paraId="4B68027A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85DDBB8" w14:textId="6BEF038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07" w:type="dxa"/>
          </w:tcPr>
          <w:p w14:paraId="642F4126" w14:textId="77777777" w:rsidR="00EB036A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3C32B43" w14:textId="557AD44C" w:rsidR="00BC7ADF" w:rsidRPr="00FC2034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09D62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5F8846" w14:textId="70F028EC" w:rsidR="00EB036A" w:rsidRPr="00FC2034" w:rsidRDefault="000416A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4C64138F" w14:textId="77777777" w:rsidR="00992E52" w:rsidRDefault="00992E52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8FBC497" w14:textId="261E60BE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Generación del documento de Requisitos</w:t>
            </w:r>
          </w:p>
        </w:tc>
      </w:tr>
      <w:tr w:rsidR="00EB036A" w14:paraId="1402F264" w14:textId="77777777" w:rsidTr="00EB036A">
        <w:tc>
          <w:tcPr>
            <w:tcW w:w="1269" w:type="dxa"/>
          </w:tcPr>
          <w:p w14:paraId="2D4F54E2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2B6094A" w14:textId="16ADF280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2024-11-12</w:t>
            </w:r>
          </w:p>
        </w:tc>
        <w:tc>
          <w:tcPr>
            <w:tcW w:w="964" w:type="dxa"/>
          </w:tcPr>
          <w:p w14:paraId="3A080514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C8F1E58" w14:textId="78DD2DD3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907" w:type="dxa"/>
          </w:tcPr>
          <w:p w14:paraId="7F31148F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98BF43A" w14:textId="18EE9EE6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552953B" w14:textId="0A9834EB" w:rsidR="00EB036A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  <w:p w14:paraId="19254265" w14:textId="77777777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80" w:type="dxa"/>
          </w:tcPr>
          <w:p w14:paraId="1C33AA57" w14:textId="77777777" w:rsidR="00EB036A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70D0B1" w14:textId="5620AE74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Corrección del documento de Requisitos</w:t>
            </w:r>
          </w:p>
        </w:tc>
      </w:tr>
      <w:tr w:rsidR="00EB036A" w14:paraId="65CE5CAE" w14:textId="77777777" w:rsidTr="00EB036A">
        <w:tc>
          <w:tcPr>
            <w:tcW w:w="1269" w:type="dxa"/>
          </w:tcPr>
          <w:p w14:paraId="5019A2DF" w14:textId="699A4469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2024-11-18</w:t>
            </w:r>
          </w:p>
        </w:tc>
        <w:tc>
          <w:tcPr>
            <w:tcW w:w="964" w:type="dxa"/>
          </w:tcPr>
          <w:p w14:paraId="028A15DD" w14:textId="78DCD04C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907" w:type="dxa"/>
          </w:tcPr>
          <w:p w14:paraId="3D8D0C5C" w14:textId="77777777" w:rsidR="000416AD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06757264" w14:textId="671FF1D9" w:rsidR="00EB036A" w:rsidRPr="00FC2034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62B21529" w14:textId="46A7750B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4E2A485" w14:textId="2D8C85EF" w:rsidR="00EB036A" w:rsidRPr="00FC2034" w:rsidRDefault="000416AD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416AD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Modificación y actualización de los requisitos</w:t>
            </w:r>
          </w:p>
        </w:tc>
      </w:tr>
      <w:tr w:rsidR="00713102" w14:paraId="663988F9" w14:textId="77777777" w:rsidTr="00EB036A">
        <w:tc>
          <w:tcPr>
            <w:tcW w:w="1269" w:type="dxa"/>
          </w:tcPr>
          <w:p w14:paraId="38C65B4C" w14:textId="5AB00901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2024-11-26</w:t>
            </w:r>
          </w:p>
        </w:tc>
        <w:tc>
          <w:tcPr>
            <w:tcW w:w="964" w:type="dxa"/>
          </w:tcPr>
          <w:p w14:paraId="2CA95584" w14:textId="3FDA5FDB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1.3</w:t>
            </w:r>
          </w:p>
        </w:tc>
        <w:tc>
          <w:tcPr>
            <w:tcW w:w="1907" w:type="dxa"/>
          </w:tcPr>
          <w:p w14:paraId="5DEAA890" w14:textId="77777777" w:rsidR="00713102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774279CC" w14:textId="0E517987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4C4786F0" w14:textId="66AFE205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F107A87" w14:textId="5F695544" w:rsidR="00713102" w:rsidRPr="00FC2034" w:rsidRDefault="00713102" w:rsidP="00713102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requisitos</w:t>
            </w:r>
          </w:p>
        </w:tc>
      </w:tr>
    </w:tbl>
    <w:p w14:paraId="4848A314" w14:textId="77777777" w:rsidR="002D5AFF" w:rsidRDefault="00712550" w:rsidP="00C11E7C">
      <w:pPr>
        <w:pStyle w:val="Ttulo1"/>
      </w:pPr>
      <w:bookmarkStart w:id="2" w:name="_Toc511650903"/>
      <w:bookmarkStart w:id="3" w:name="_Toc189766765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20C4EC07" w:rsidR="002D5AFF" w:rsidRPr="0021406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1406B">
              <w:rPr>
                <w:lang w:eastAsia="es-VE"/>
              </w:rPr>
              <w:t>TrendShop</w:t>
            </w:r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3FC2990B" w:rsidR="002D4F14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Personas en General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53EC0692" w:rsidR="00B94149" w:rsidRPr="003403D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s/p</w:t>
            </w: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6FCA47D0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DA2726F" w:rsidR="00992E52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Adrian Méndez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189766766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1E4EFF4B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6" w:name="_Toc511650905"/>
      <w:bookmarkStart w:id="7" w:name="_Toc189766767"/>
      <w:r w:rsidRPr="00D33474">
        <w:lastRenderedPageBreak/>
        <w:t>Propósito</w:t>
      </w:r>
      <w:bookmarkEnd w:id="6"/>
      <w:bookmarkEnd w:id="7"/>
      <w:r w:rsidR="00B97EF4" w:rsidRPr="00D33474">
        <w:t> </w:t>
      </w:r>
    </w:p>
    <w:p w14:paraId="2F05089D" w14:textId="08C0B603" w:rsidR="00333601" w:rsidRPr="00333601" w:rsidRDefault="00333601" w:rsidP="00333601">
      <w:pPr>
        <w:rPr>
          <w:lang w:val="es-EC" w:eastAsia="es-VE"/>
        </w:rPr>
      </w:pPr>
      <w:r w:rsidRPr="00333601">
        <w:rPr>
          <w:lang w:val="es-EC" w:eastAsia="es-VE"/>
        </w:rPr>
        <w:t xml:space="preserve">El software especificado en este documento se denomina Plataforma de e-Commerce B2C - </w:t>
      </w:r>
      <w:r w:rsidRPr="00333601">
        <w:rPr>
          <w:lang w:eastAsia="es-VE"/>
        </w:rPr>
        <w:t>TrendShop</w:t>
      </w:r>
      <w:r w:rsidRPr="00333601">
        <w:rPr>
          <w:lang w:val="es-EC" w:eastAsia="es-VE"/>
        </w:rPr>
        <w:t>, versión 1.0. Está diseñado para facilitar la venta de productos de hardware de computadora directamente a consumidores finales mediante una plataforma en línea accesible y funcional.</w:t>
      </w:r>
    </w:p>
    <w:p w14:paraId="6C34EAD0" w14:textId="2EA6E57F" w:rsidR="00333601" w:rsidRPr="00333601" w:rsidRDefault="00333601" w:rsidP="00333601">
      <w:pPr>
        <w:rPr>
          <w:lang w:val="es-EC" w:eastAsia="es-VE"/>
        </w:rPr>
      </w:pPr>
      <w:r w:rsidRPr="00333601">
        <w:rPr>
          <w:lang w:eastAsia="es-VE"/>
        </w:rPr>
        <w:t>La plataforma integral abarca los módulos esenciales para la operación eficiente de un e-commerce de hardware: gestión de usuarios, productos, carrito de compras, pedidos, pagos y promociones. Además, incorpora un nuevo panel de control (Dashboard)</w:t>
      </w:r>
      <w:r w:rsidR="00DE4FF9">
        <w:rPr>
          <w:lang w:eastAsia="es-VE"/>
        </w:rPr>
        <w:t xml:space="preserve">. </w:t>
      </w:r>
      <w:r w:rsidRPr="00333601">
        <w:rPr>
          <w:lang w:eastAsia="es-VE"/>
        </w:rPr>
        <w:t>Estos módulos optimizan la gestión de inventario, el procesamiento de pedidos y la experiencia del usuario.</w:t>
      </w:r>
    </w:p>
    <w:p w14:paraId="2F12114D" w14:textId="2E7AE841" w:rsidR="00A919D0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8" w:name="_Toc511650906"/>
      <w:bookmarkStart w:id="9" w:name="_Toc189766768"/>
      <w:r w:rsidRPr="00D33474">
        <w:t>Alcance del producto / Software</w:t>
      </w:r>
      <w:bookmarkEnd w:id="8"/>
      <w:bookmarkEnd w:id="9"/>
      <w:r w:rsidRPr="00D33474">
        <w:t> </w:t>
      </w:r>
    </w:p>
    <w:p w14:paraId="130A46E6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2. Alcance del producto / Software</w:t>
      </w:r>
    </w:p>
    <w:p w14:paraId="0C4EB1E9" w14:textId="77777777" w:rsid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El alcance del software incluye una plataforma de comercio electrónico específicamente diseñada para la venta de hardware. Esto incluye componentes como procesadores, tarjetas gráficas, memoria RAM, discos duros, y accesorios relacionados. El sistema abarca todo el ciclo de vida de una transacción en línea, desde la visualización del catálogo hasta la gestión de pagos y la entrega de productos.</w:t>
      </w:r>
    </w:p>
    <w:p w14:paraId="43F446AB" w14:textId="77777777" w:rsidR="0069520B" w:rsidRP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</w:p>
    <w:p w14:paraId="420BEEA4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Propósito u objetivo general:</w:t>
      </w:r>
    </w:p>
    <w:p w14:paraId="1B9D4E67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5ECEEFDB" w14:textId="77777777" w:rsidR="0069520B" w:rsidRDefault="0069520B" w:rsidP="0069520B">
      <w:pPr>
        <w:numPr>
          <w:ilvl w:val="0"/>
          <w:numId w:val="28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Proveer una plataforma sencilla y eficiente para gestionar la venta de productos de hardware a clientes finales.</w:t>
      </w:r>
    </w:p>
    <w:p w14:paraId="266325A8" w14:textId="77777777" w:rsidR="0069520B" w:rsidRPr="0069520B" w:rsidRDefault="0069520B" w:rsidP="005B3EE6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3D47C13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Beneficios para la organización:</w:t>
      </w:r>
    </w:p>
    <w:p w14:paraId="0A73A112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49A8C4BC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Incremento en las ventas</w:t>
      </w:r>
      <w:r w:rsidRPr="0069520B">
        <w:rPr>
          <w:lang w:val="es-EC" w:eastAsia="es-VE"/>
        </w:rPr>
        <w:t xml:space="preserve"> al ofrecer una plataforma en línea optimizada.</w:t>
      </w:r>
    </w:p>
    <w:p w14:paraId="6A904659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Gestión centralizada de productos e inventario</w:t>
      </w:r>
      <w:r w:rsidRPr="0069520B">
        <w:rPr>
          <w:lang w:val="es-EC" w:eastAsia="es-VE"/>
        </w:rPr>
        <w:t>, reduciendo errores y tiempo de administración.</w:t>
      </w:r>
    </w:p>
    <w:p w14:paraId="3BE7AD4F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Automatización de procesos clave</w:t>
      </w:r>
      <w:r w:rsidRPr="0069520B">
        <w:rPr>
          <w:lang w:val="es-EC" w:eastAsia="es-VE"/>
        </w:rPr>
        <w:t xml:space="preserve"> como actualizaciones de stock y gestión de pedidos.</w:t>
      </w:r>
    </w:p>
    <w:p w14:paraId="41F07588" w14:textId="77777777" w:rsid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Compatibilidad con promociones</w:t>
      </w:r>
      <w:r w:rsidRPr="0069520B">
        <w:rPr>
          <w:lang w:val="es-EC" w:eastAsia="es-VE"/>
        </w:rPr>
        <w:t xml:space="preserve"> para aumentar el interés de los clientes.</w:t>
      </w:r>
    </w:p>
    <w:p w14:paraId="6C868A11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0D9C756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Objetivos y metas:</w:t>
      </w:r>
    </w:p>
    <w:p w14:paraId="3E191078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7DC0FB6A" w14:textId="77777777" w:rsidR="0069520B" w:rsidRP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Objetivos del software</w:t>
      </w:r>
      <w:r w:rsidRPr="0069520B">
        <w:rPr>
          <w:lang w:val="es-EC" w:eastAsia="es-VE"/>
        </w:rPr>
        <w:t>:</w:t>
      </w:r>
    </w:p>
    <w:p w14:paraId="6F7A1527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Crear una experiencia de compra fluida y segura.</w:t>
      </w:r>
    </w:p>
    <w:p w14:paraId="398A7EEA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Optimizar la gestión operativa del e-commerce.</w:t>
      </w:r>
    </w:p>
    <w:p w14:paraId="1133B9B1" w14:textId="77777777" w:rsid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lastRenderedPageBreak/>
        <w:t>Aumentar las ventas mediante promociones y gestión eficiente del catálogo.</w:t>
      </w:r>
    </w:p>
    <w:p w14:paraId="39EE21A9" w14:textId="77777777" w:rsidR="0069520B" w:rsidRPr="0069520B" w:rsidRDefault="0069520B" w:rsidP="0069520B">
      <w:pPr>
        <w:shd w:val="clear" w:color="auto" w:fill="FFFFFF"/>
        <w:spacing w:after="0" w:line="240" w:lineRule="auto"/>
        <w:ind w:left="1440"/>
        <w:rPr>
          <w:lang w:val="es-EC" w:eastAsia="es-VE"/>
        </w:rPr>
      </w:pPr>
    </w:p>
    <w:p w14:paraId="0867773F" w14:textId="77777777" w:rsid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Relación con objetivos corporativos</w:t>
      </w:r>
      <w:r w:rsidRPr="0069520B">
        <w:rPr>
          <w:lang w:val="es-EC" w:eastAsia="es-VE"/>
        </w:rPr>
        <w:t>:</w:t>
      </w:r>
    </w:p>
    <w:p w14:paraId="0C58CD13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04566B5B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Facilitar la transformación digital para expandir las ventas en línea.</w:t>
      </w:r>
    </w:p>
    <w:p w14:paraId="02612FC5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Mejorar la satisfacción del cliente al ofrecer una plataforma confiable.</w:t>
      </w:r>
    </w:p>
    <w:p w14:paraId="65724466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Reducir costos mediante la automatización de procesos.</w:t>
      </w:r>
    </w:p>
    <w:p w14:paraId="37796EAE" w14:textId="0F32D42B" w:rsidR="00F27B56" w:rsidRDefault="00F27B56" w:rsidP="0069520B">
      <w:pPr>
        <w:shd w:val="clear" w:color="auto" w:fill="FFFFFF"/>
        <w:spacing w:after="0" w:line="240" w:lineRule="auto"/>
        <w:rPr>
          <w:lang w:eastAsia="es-VE"/>
        </w:rPr>
      </w:pPr>
    </w:p>
    <w:p w14:paraId="4897CC7F" w14:textId="77777777" w:rsidR="00F27B56" w:rsidRPr="00F27B56" w:rsidRDefault="00F27B56" w:rsidP="00F27B56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Referencias:</w:t>
      </w:r>
    </w:p>
    <w:p w14:paraId="028D0253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</w:p>
    <w:p w14:paraId="769EE9FD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Este documento se basa en la Acta de Constitución del Proyecto y la Definición de Alcance aprobadas por el comité directivo, que establecen los lineamientos para el desarrollo e implementación de este software. Otros documentos relevantes incluyen:</w:t>
      </w:r>
    </w:p>
    <w:p w14:paraId="498385D3" w14:textId="77777777" w:rsidR="00F27B56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Especificaciones técnicas del sistema.</w:t>
      </w:r>
    </w:p>
    <w:p w14:paraId="6AC90949" w14:textId="55B1C43F" w:rsidR="00F27B56" w:rsidRPr="002863E4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Plan estratégico corporativo 2024-2026.</w:t>
      </w:r>
    </w:p>
    <w:p w14:paraId="5CAC7AE7" w14:textId="77777777" w:rsidR="00A12199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0" w:name="_Toc511650907"/>
      <w:bookmarkStart w:id="11" w:name="_Toc189766769"/>
      <w:r w:rsidRPr="00D33474">
        <w:t>Referencias</w:t>
      </w:r>
      <w:bookmarkEnd w:id="10"/>
      <w:bookmarkEnd w:id="11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E-commerce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2" w:name="_Toc511650908"/>
      <w:bookmarkStart w:id="13" w:name="_Toc189766770"/>
      <w:r w:rsidRPr="00D33474">
        <w:t xml:space="preserve">Funcionalidades del </w:t>
      </w:r>
      <w:r w:rsidR="00D33474">
        <w:rPr>
          <w:lang w:val="es-VE"/>
        </w:rPr>
        <w:t>producto</w:t>
      </w:r>
      <w:bookmarkEnd w:id="12"/>
      <w:bookmarkEnd w:id="13"/>
    </w:p>
    <w:p w14:paraId="5C8EDDF4" w14:textId="4B09C744" w:rsidR="002B5674" w:rsidRPr="002B5674" w:rsidRDefault="002B5674" w:rsidP="002B5674">
      <w:pPr>
        <w:rPr>
          <w:lang w:val="es-EC" w:eastAsia="es-VE"/>
        </w:rPr>
      </w:pPr>
      <w:r w:rsidRPr="002B5674">
        <w:rPr>
          <w:lang w:val="es-EC" w:eastAsia="es-VE"/>
        </w:rPr>
        <w:t>A continuación, se presenta una lista de las principales funcionalidades del software especificado en este documento. Cada funcionalidad está vinculada a uno o varios requerimientos funcionales detallados en la sección 7.</w:t>
      </w:r>
    </w:p>
    <w:p w14:paraId="273B046C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lastRenderedPageBreak/>
        <w:t>Gestión de Usuarios:</w:t>
      </w:r>
    </w:p>
    <w:p w14:paraId="1E25661C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Registro de usuarios con validación básica.</w:t>
      </w:r>
    </w:p>
    <w:p w14:paraId="1BCB0B3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Inicio de sesión y recuperación de contraseñas.</w:t>
      </w:r>
    </w:p>
    <w:p w14:paraId="577A004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datos personales.</w:t>
      </w:r>
    </w:p>
    <w:p w14:paraId="7E6A7ED2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Productos:</w:t>
      </w:r>
    </w:p>
    <w:p w14:paraId="56903593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Catálogo de productos con búsqueda y filtros (categoría, precio).</w:t>
      </w:r>
    </w:p>
    <w:p w14:paraId="756428D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Detalles de productos con imágenes, especificaciones y stock.</w:t>
      </w:r>
    </w:p>
    <w:p w14:paraId="1E7F6AD1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stock e inventario (para administradores).</w:t>
      </w:r>
    </w:p>
    <w:p w14:paraId="19319C16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Alertas para productos agotados o con bajo stock.</w:t>
      </w:r>
    </w:p>
    <w:p w14:paraId="1F3DA866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Carrito de Compras:</w:t>
      </w:r>
    </w:p>
    <w:p w14:paraId="1B72119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Agregar y eliminar productos del carrito.</w:t>
      </w:r>
    </w:p>
    <w:p w14:paraId="0218D094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Modificar cantidades con validación de stock.</w:t>
      </w:r>
    </w:p>
    <w:p w14:paraId="0D067CA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Guardar productos en una lista para compras futuras.</w:t>
      </w:r>
    </w:p>
    <w:p w14:paraId="4CE8158A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Pedidos:</w:t>
      </w:r>
    </w:p>
    <w:p w14:paraId="7E8F32E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de pedidos con selección de dirección y método de envío.</w:t>
      </w:r>
    </w:p>
    <w:p w14:paraId="56A19CE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Consulta del estado del pedido (procesando, enviado, entregado).</w:t>
      </w:r>
    </w:p>
    <w:p w14:paraId="110DAFB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Cancelación de pedidos antes del envío.</w:t>
      </w:r>
    </w:p>
    <w:p w14:paraId="551B2991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Pagos:</w:t>
      </w:r>
    </w:p>
    <w:p w14:paraId="0E1685F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Integración con métodos de pago básicos (transferencia, tarjeta de crédito/débito).</w:t>
      </w:r>
    </w:p>
    <w:p w14:paraId="111DB929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y generación de comprobantes.</w:t>
      </w:r>
    </w:p>
    <w:p w14:paraId="3C55135D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Promociones:</w:t>
      </w:r>
    </w:p>
    <w:p w14:paraId="26D4BCD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Aplicación de descuentos generales o específicos por producto.</w:t>
      </w:r>
    </w:p>
    <w:p w14:paraId="022AD29B" w14:textId="1CD89BA6" w:rsidR="002B5674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Visualización del ahorro generado por promociones.</w:t>
      </w:r>
    </w:p>
    <w:p w14:paraId="2E50D3A5" w14:textId="4AB2B8AD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Dashboard:</w:t>
      </w:r>
    </w:p>
    <w:p w14:paraId="6DD43CE0" w14:textId="48EDDEA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Visualización de productos</w:t>
      </w:r>
      <w:r w:rsidR="00C53420">
        <w:rPr>
          <w:lang w:val="es-EC" w:eastAsia="es-VE"/>
        </w:rPr>
        <w:t>.</w:t>
      </w:r>
    </w:p>
    <w:p w14:paraId="023058B6" w14:textId="6169F852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Gráficos interactivos y filtros avanzados para análisis.</w:t>
      </w:r>
    </w:p>
    <w:p w14:paraId="4DC7956F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4" w:name="_Toc511650909"/>
      <w:bookmarkStart w:id="15" w:name="_Toc189766771"/>
      <w:r w:rsidRPr="00D33474">
        <w:t>Clases y características de usuarios</w:t>
      </w:r>
      <w:bookmarkEnd w:id="14"/>
      <w:bookmarkEnd w:id="15"/>
    </w:p>
    <w:p w14:paraId="025A8976" w14:textId="74F695C8" w:rsidR="002009FF" w:rsidRPr="002009FF" w:rsidRDefault="002009FF" w:rsidP="002009FF">
      <w:pPr>
        <w:rPr>
          <w:lang w:val="es-EC" w:eastAsia="es-VE"/>
        </w:rPr>
      </w:pPr>
      <w:r w:rsidRPr="002009FF">
        <w:rPr>
          <w:lang w:val="es-EC" w:eastAsia="es-VE"/>
        </w:rPr>
        <w:t>A continuación, se clasifican los usuarios que interactuarán con el software según su tipo, describiendo sus características y las funcionalidades principales que utilizan. También se especifica la frecuencia de uso y su nivel de interacción con el sistema.</w:t>
      </w:r>
    </w:p>
    <w:p w14:paraId="7C53B9FE" w14:textId="77777777" w:rsidR="00CB6B54" w:rsidRDefault="00CB6B54" w:rsidP="002009FF">
      <w:pPr>
        <w:rPr>
          <w:b/>
          <w:bCs/>
          <w:lang w:val="es-EC" w:eastAsia="es-VE"/>
        </w:rPr>
      </w:pPr>
    </w:p>
    <w:p w14:paraId="4C1A615A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1. Invitado</w:t>
      </w:r>
    </w:p>
    <w:p w14:paraId="2B15854D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lastRenderedPageBreak/>
        <w:t>Usuario no registrado.</w:t>
      </w:r>
    </w:p>
    <w:p w14:paraId="73A79903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Funcionalidades: Exploración del catálogo, búsqueda y filtrado de productos, agregar productos al carrito.</w:t>
      </w:r>
    </w:p>
    <w:p w14:paraId="7FA5F136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Restricción: Debe registrarse para completar compras.</w:t>
      </w:r>
    </w:p>
    <w:p w14:paraId="1C239ED4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2. Comprador</w:t>
      </w:r>
    </w:p>
    <w:p w14:paraId="1D90E862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Usuario registrado.</w:t>
      </w:r>
    </w:p>
    <w:p w14:paraId="5B2FC85F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Funcionalidades: Completar pedidos, consultar historial de pedidos, acceder a promociones y descuentos.</w:t>
      </w:r>
    </w:p>
    <w:p w14:paraId="5326DD5F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3. Administrador</w:t>
      </w:r>
    </w:p>
    <w:p w14:paraId="15075ED4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Usuario con acceso completo al sistema.</w:t>
      </w:r>
    </w:p>
    <w:p w14:paraId="56CDB245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Funcionalidades: Gestión de usuarios, productos, inventario, pedidos y promociones.</w:t>
      </w:r>
    </w:p>
    <w:p w14:paraId="3D7137F6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6" w:name="_Toc511650910"/>
      <w:bookmarkStart w:id="17" w:name="_Toc189766772"/>
      <w:r w:rsidRPr="00D33474">
        <w:t>Entorno operativo</w:t>
      </w:r>
      <w:bookmarkEnd w:id="16"/>
      <w:bookmarkEnd w:id="17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e-commerce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590CCB0A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lastRenderedPageBreak/>
        <w:t xml:space="preserve">Windows </w:t>
      </w:r>
      <w:r w:rsidR="007E7A06">
        <w:rPr>
          <w:b/>
          <w:bCs/>
          <w:lang w:val="es-EC" w:eastAsia="es-VE"/>
        </w:rPr>
        <w:t>10</w:t>
      </w:r>
      <w:r w:rsidRPr="00BE229E">
        <w:rPr>
          <w:b/>
          <w:bCs/>
          <w:lang w:val="es-EC" w:eastAsia="es-VE"/>
        </w:rPr>
        <w:t xml:space="preserve"> o superior</w:t>
      </w:r>
    </w:p>
    <w:p w14:paraId="744A70C4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desarrollo del sistema se realizará utilizando tecnologías modernas como:</w:t>
      </w:r>
    </w:p>
    <w:p w14:paraId="78F3FDD5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Frontend</w:t>
      </w:r>
      <w:r w:rsidRPr="00BE229E">
        <w:rPr>
          <w:lang w:val="es-EC" w:eastAsia="es-VE"/>
        </w:rPr>
        <w:t>: HTML5, CSS3, JavaScript (frameworks como React o Vue.js).</w:t>
      </w:r>
    </w:p>
    <w:p w14:paraId="3981DE70" w14:textId="12181B11" w:rsidR="00077CBB" w:rsidRPr="00077CBB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Node.js con Express.js</w:t>
      </w:r>
      <w:r w:rsidRPr="00077CBB">
        <w:rPr>
          <w:lang w:val="es-EC" w:eastAsia="es-VE"/>
        </w:rPr>
        <w:t>: Para gestionar las operaciones del servidor y las API REST.</w:t>
      </w:r>
    </w:p>
    <w:p w14:paraId="435DD901" w14:textId="1CF46914" w:rsidR="00BE229E" w:rsidRPr="00BE229E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Prisma</w:t>
      </w:r>
      <w:r w:rsidRPr="00077CBB">
        <w:rPr>
          <w:lang w:val="es-EC" w:eastAsia="es-VE"/>
        </w:rPr>
        <w:t>: ORM (Object-Relational Mapping) para interactuar con la base de datos PostgreSQL de manera segura y eficiente.</w:t>
      </w:r>
    </w:p>
    <w:p w14:paraId="025AC253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La integración de inteligencia artificial se llevará a cabo utilizando bibliotecas y frameworks como TensorFlow o scikit-learn.</w:t>
      </w:r>
    </w:p>
    <w:p w14:paraId="6EDD9E2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lastRenderedPageBreak/>
        <w:t>Otros Sistemas o Componentes</w:t>
      </w:r>
      <w:r w:rsidRPr="00BE229E">
        <w:rPr>
          <w:lang w:val="es-EC" w:eastAsia="es-VE"/>
        </w:rPr>
        <w:t>:</w:t>
      </w:r>
    </w:p>
    <w:p w14:paraId="4F52C15A" w14:textId="5B1689C2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>: El sistema debe integrarse con pasarelas de pago como</w:t>
      </w:r>
      <w:r w:rsidR="00077CBB">
        <w:rPr>
          <w:lang w:val="es-EC" w:eastAsia="es-VE"/>
        </w:rPr>
        <w:t xml:space="preserve"> </w:t>
      </w:r>
      <w:r w:rsidRPr="00BE229E">
        <w:rPr>
          <w:lang w:val="es-EC" w:eastAsia="es-VE"/>
        </w:rPr>
        <w:t>Stripe o MercadoPago para facilitar transacciones seguras.</w:t>
      </w:r>
    </w:p>
    <w:p w14:paraId="47CEF17C" w14:textId="009211DD" w:rsidR="00077DFF" w:rsidRPr="000B5EDB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>: Incorporación de herramientas de análisis y seguimiento, como Google Analytics, para monitorear el rendimiento de la plataforma y el comportamiento del usuario.</w:t>
      </w:r>
    </w:p>
    <w:p w14:paraId="7FD10058" w14:textId="77777777" w:rsidR="00D33474" w:rsidRPr="00D33474" w:rsidRDefault="0071315B">
      <w:pPr>
        <w:pStyle w:val="Ttulo1"/>
        <w:numPr>
          <w:ilvl w:val="0"/>
          <w:numId w:val="1"/>
        </w:numPr>
        <w:ind w:left="567" w:hanging="567"/>
      </w:pPr>
      <w:bookmarkStart w:id="18" w:name="_Toc511650911"/>
      <w:bookmarkStart w:id="19" w:name="_Toc189766773"/>
      <w:r>
        <w:t>Re</w:t>
      </w:r>
      <w:r w:rsidR="00D33474" w:rsidRPr="00D33474">
        <w:t>querimientos funcionales</w:t>
      </w:r>
      <w:bookmarkEnd w:id="18"/>
      <w:bookmarkEnd w:id="19"/>
    </w:p>
    <w:p w14:paraId="2028B3C2" w14:textId="6DDC1695" w:rsidR="00007A07" w:rsidRPr="00007A07" w:rsidRDefault="003F6840" w:rsidP="00007A07">
      <w:pPr>
        <w:pStyle w:val="Ttulo3"/>
        <w:rPr>
          <w:lang w:val="es-VE"/>
        </w:rPr>
      </w:pPr>
      <w:bookmarkStart w:id="20" w:name="_Toc189766774"/>
      <w:r>
        <w:t>7</w:t>
      </w:r>
      <w:r w:rsidR="00DC7AF9">
        <w:t xml:space="preserve">.1. </w:t>
      </w:r>
      <w:r w:rsidR="00940704" w:rsidRPr="00940704">
        <w:rPr>
          <w:lang w:val="es-VE"/>
        </w:rPr>
        <w:t>Módulo de Gestión de Usuarios</w:t>
      </w:r>
      <w:bookmarkEnd w:id="2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007A07" w:rsidRPr="00007A07" w14:paraId="6F6281AF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CD7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5CB9D69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F77971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0D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61BB1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RF-001</w:t>
            </w:r>
          </w:p>
        </w:tc>
      </w:tr>
      <w:tr w:rsidR="00007A07" w:rsidRPr="00007A07" w14:paraId="207CA9D5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CF70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2CE541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de Usuarios</w:t>
            </w:r>
          </w:p>
        </w:tc>
      </w:tr>
      <w:tr w:rsidR="00007A07" w:rsidRPr="00007A07" w14:paraId="53D9F4C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22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003261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Validación de datos, almacenamiento seguro, confirmación por correo electrónico.</w:t>
            </w:r>
          </w:p>
        </w:tc>
      </w:tr>
      <w:tr w:rsidR="00007A07" w:rsidRPr="00007A07" w14:paraId="19A5AE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A8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1439B33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registrarse proporcionando datos personales como nombre, correo, contraseña, dirección. Se validará la fuerza de la contraseña y permitirá usuarios invitados.</w:t>
            </w:r>
          </w:p>
        </w:tc>
      </w:tr>
      <w:tr w:rsidR="00007A07" w:rsidRPr="00007A07" w14:paraId="310C963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96A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E572AA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B2D5A8E" w14:textId="77777777" w:rsidR="00007A07" w:rsidRDefault="00007A07" w:rsidP="00007A07">
      <w:pPr>
        <w:rPr>
          <w:lang w:val="es-EC"/>
        </w:rPr>
      </w:pPr>
    </w:p>
    <w:p w14:paraId="4AEC4F1E" w14:textId="45F7EB41" w:rsidR="00007A07" w:rsidRPr="00007A07" w:rsidRDefault="00007A07" w:rsidP="00007A07">
      <w:pPr>
        <w:rPr>
          <w:vanish/>
          <w:lang w:val="es-EC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34"/>
        <w:gridCol w:w="6794"/>
      </w:tblGrid>
      <w:tr w:rsidR="00007A07" w:rsidRPr="00007A07" w14:paraId="0A1BFE26" w14:textId="77777777" w:rsidTr="00007A07">
        <w:tc>
          <w:tcPr>
            <w:tcW w:w="0" w:type="auto"/>
            <w:hideMark/>
          </w:tcPr>
          <w:p w14:paraId="66A40B23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E4C245E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</w:tr>
      <w:tr w:rsidR="00007A07" w:rsidRPr="00007A07" w14:paraId="101D87CE" w14:textId="77777777" w:rsidTr="00007A07">
        <w:tc>
          <w:tcPr>
            <w:tcW w:w="0" w:type="auto"/>
            <w:hideMark/>
          </w:tcPr>
          <w:p w14:paraId="6EF19C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61434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RF-002</w:t>
            </w:r>
          </w:p>
        </w:tc>
      </w:tr>
      <w:tr w:rsidR="00007A07" w:rsidRPr="00007A07" w14:paraId="1D37C01C" w14:textId="77777777" w:rsidTr="00007A07">
        <w:tc>
          <w:tcPr>
            <w:tcW w:w="0" w:type="auto"/>
            <w:hideMark/>
          </w:tcPr>
          <w:p w14:paraId="57EF9C5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E4D796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Inicio de Sesión</w:t>
            </w:r>
          </w:p>
        </w:tc>
      </w:tr>
      <w:tr w:rsidR="00007A07" w:rsidRPr="00007A07" w14:paraId="4CE5F26F" w14:textId="77777777" w:rsidTr="00007A07">
        <w:tc>
          <w:tcPr>
            <w:tcW w:w="0" w:type="auto"/>
            <w:hideMark/>
          </w:tcPr>
          <w:p w14:paraId="7ED1BB8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F13FD3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Validación de credenciales, manejo de sesiones activas, soporte para login social.</w:t>
            </w:r>
          </w:p>
        </w:tc>
      </w:tr>
      <w:tr w:rsidR="00007A07" w:rsidRPr="00007A07" w14:paraId="132928C6" w14:textId="77777777" w:rsidTr="00007A07">
        <w:tc>
          <w:tcPr>
            <w:tcW w:w="0" w:type="auto"/>
            <w:hideMark/>
          </w:tcPr>
          <w:p w14:paraId="2C9262C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06E4D0C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Los usuarios podrán iniciar sesión utilizando su correo o login social (Google, Facebook). Se permitirá "Mantener sesión activa" de manera segura.</w:t>
            </w:r>
          </w:p>
        </w:tc>
      </w:tr>
      <w:tr w:rsidR="00007A07" w:rsidRPr="00007A07" w14:paraId="047D9F1A" w14:textId="77777777" w:rsidTr="00007A07">
        <w:tc>
          <w:tcPr>
            <w:tcW w:w="0" w:type="auto"/>
            <w:hideMark/>
          </w:tcPr>
          <w:p w14:paraId="2D0DF14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AEEC16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33FB0454" w14:textId="2A31FEB4" w:rsidR="00007A07" w:rsidRPr="00007A07" w:rsidRDefault="00007A07" w:rsidP="00007A07">
      <w:pPr>
        <w:rPr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007A07" w:rsidRPr="00007A07" w14:paraId="6DEE35CA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81F5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960FEF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41B8137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26A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178A2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RF-003</w:t>
            </w:r>
          </w:p>
        </w:tc>
      </w:tr>
      <w:tr w:rsidR="00007A07" w:rsidRPr="00007A07" w14:paraId="1199BF96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8D14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4C26B42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Recuperación de Contraseña</w:t>
            </w:r>
          </w:p>
        </w:tc>
      </w:tr>
      <w:tr w:rsidR="00007A07" w:rsidRPr="00007A07" w14:paraId="3744F1C4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793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4C5E73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Envío de correo, enlace temporal para restablecer la contraseña, doble validación.</w:t>
            </w:r>
          </w:p>
        </w:tc>
      </w:tr>
      <w:tr w:rsidR="00007A07" w:rsidRPr="00007A07" w14:paraId="4D6E7079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C78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822E315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recuperar su contraseña, recibiendo un enlace de restablecimiento válido por tiempo limitado (ej. 24 horas).</w:t>
            </w:r>
          </w:p>
        </w:tc>
      </w:tr>
      <w:tr w:rsidR="00007A07" w:rsidRPr="00007A07" w14:paraId="62F23BB9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DB59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48D11D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558E99EF" w14:textId="77777777" w:rsidR="00007A07" w:rsidRPr="00007A07" w:rsidRDefault="00007A07" w:rsidP="00007A07"/>
    <w:p w14:paraId="3DEA4BCE" w14:textId="3C680F54" w:rsidR="003F6840" w:rsidRDefault="003F6840" w:rsidP="003F6840">
      <w:pPr>
        <w:pStyle w:val="Ttulo3"/>
      </w:pPr>
      <w:bookmarkStart w:id="21" w:name="_Toc189766775"/>
      <w:r>
        <w:t xml:space="preserve">7.2. </w:t>
      </w:r>
      <w:r w:rsidR="00913B1A" w:rsidRPr="00913B1A">
        <w:t>Módulo de Gestión de Productos</w:t>
      </w:r>
      <w:bookmarkEnd w:id="2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0"/>
        <w:gridCol w:w="6738"/>
      </w:tblGrid>
      <w:tr w:rsidR="00007A07" w:rsidRPr="00007A07" w14:paraId="0B8B6EB0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F8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B1B90B7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0A3B7FF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FDDF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6154D1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RF-004</w:t>
            </w:r>
          </w:p>
        </w:tc>
      </w:tr>
      <w:tr w:rsidR="00007A07" w:rsidRPr="00007A07" w14:paraId="5150448B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7FB7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7266156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de Productos</w:t>
            </w:r>
          </w:p>
        </w:tc>
      </w:tr>
      <w:tr w:rsidR="00007A07" w:rsidRPr="00007A07" w14:paraId="0E5BE33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7BD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034A2F1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Listado de productos, búsqueda, filtros por categorías, diseño responsive.</w:t>
            </w:r>
          </w:p>
        </w:tc>
      </w:tr>
      <w:tr w:rsidR="00007A07" w:rsidRPr="00007A07" w14:paraId="2FED02E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DC3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8953A5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visualizar un catálogo con precios, descripciones, imágenes, y variaciones.</w:t>
            </w:r>
          </w:p>
        </w:tc>
      </w:tr>
      <w:tr w:rsidR="00007A07" w:rsidRPr="00007A07" w14:paraId="1676AFF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970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972DC3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249D1AD" w14:textId="7264AC78" w:rsidR="00007A07" w:rsidRP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2"/>
        <w:gridCol w:w="6776"/>
      </w:tblGrid>
      <w:tr w:rsidR="00007A07" w:rsidRPr="00007A07" w14:paraId="743A853C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BB1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Título</w:t>
            </w:r>
          </w:p>
        </w:tc>
        <w:tc>
          <w:tcPr>
            <w:tcW w:w="0" w:type="auto"/>
            <w:hideMark/>
          </w:tcPr>
          <w:p w14:paraId="54FFCBCE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D5F4E8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421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4F31AF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RF-005</w:t>
            </w:r>
          </w:p>
        </w:tc>
      </w:tr>
      <w:tr w:rsidR="00007A07" w:rsidRPr="00007A07" w14:paraId="1BF2FB7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4D9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F8F6A6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Detalles del Producto</w:t>
            </w:r>
          </w:p>
        </w:tc>
      </w:tr>
      <w:tr w:rsidR="00007A07" w:rsidRPr="00007A07" w14:paraId="365FBB1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5E79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EB239C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ampliada, reseñas de usuarios, información de stock, favoritos.</w:t>
            </w:r>
          </w:p>
        </w:tc>
      </w:tr>
      <w:tr w:rsidR="00007A07" w:rsidRPr="00007A07" w14:paraId="09F6F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6BB5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C22B141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ver detalles ampliados del producto, agregarlo a favoritos, y visualizar productos complementarios.</w:t>
            </w:r>
          </w:p>
        </w:tc>
      </w:tr>
      <w:tr w:rsidR="00007A07" w:rsidRPr="00007A07" w14:paraId="635907F5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9ABB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DDC9BF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993340B" w14:textId="1B396956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08FE0199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007A07" w:rsidRPr="00007A07" w14:paraId="101EB85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0755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6E37C26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27D1C1E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AE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0D8A6A0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RF-006</w:t>
            </w:r>
          </w:p>
        </w:tc>
      </w:tr>
      <w:tr w:rsidR="00007A07" w:rsidRPr="00007A07" w14:paraId="467C6D9C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9C7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CFC4F57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Gestión de Variaciones de Producto</w:t>
            </w:r>
          </w:p>
        </w:tc>
      </w:tr>
      <w:tr w:rsidR="00007A07" w:rsidRPr="00007A07" w14:paraId="5EA47D5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5CB9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DDF67F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y visualización de variaciones con imágenes específicas, control de stock.</w:t>
            </w:r>
          </w:p>
        </w:tc>
      </w:tr>
      <w:tr w:rsidR="00007A07" w:rsidRPr="00007A07" w14:paraId="424745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87FA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EF6848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El sistema permitirá registrar variaciones con imágenes únicas para cada una, controlando el stock total y por variación.</w:t>
            </w:r>
          </w:p>
        </w:tc>
      </w:tr>
      <w:tr w:rsidR="00007A07" w:rsidRPr="00007A07" w14:paraId="69BF2B3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8F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F325A4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5EAB93F" w14:textId="048AD7E5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7E287715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007A07" w:rsidRPr="00007A07" w14:paraId="60CC693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189E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9A4C2A8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873F7E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658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400A984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RF-007</w:t>
            </w:r>
          </w:p>
        </w:tc>
      </w:tr>
      <w:tr w:rsidR="00007A07" w:rsidRPr="00007A07" w14:paraId="02BE9D3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652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1AA710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Alertas de Stock Bajo</w:t>
            </w:r>
          </w:p>
        </w:tc>
      </w:tr>
      <w:tr w:rsidR="00007A07" w:rsidRPr="00007A07" w14:paraId="76748D9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21D0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73F67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Notificaciones para productos agotados.</w:t>
            </w:r>
          </w:p>
        </w:tc>
      </w:tr>
      <w:tr w:rsidR="00007A07" w:rsidRPr="00007A07" w14:paraId="42CAE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A013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DBCE5DC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recibir alertas cuando un producto agotado vuelva a estar disponible.</w:t>
            </w:r>
          </w:p>
        </w:tc>
      </w:tr>
      <w:tr w:rsidR="00007A07" w:rsidRPr="00007A07" w14:paraId="01C8506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7F83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38BB3AB7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06E13C62" w14:textId="29060A8D" w:rsidR="00B06DAD" w:rsidRPr="00B06DAD" w:rsidRDefault="00913B1A" w:rsidP="00B06DAD">
      <w:pPr>
        <w:pStyle w:val="Ttulo3"/>
        <w:rPr>
          <w:lang w:val="es-VE"/>
        </w:rPr>
      </w:pPr>
      <w:bookmarkStart w:id="22" w:name="_Toc189766776"/>
      <w:r>
        <w:t xml:space="preserve">7.3. </w:t>
      </w:r>
      <w:r w:rsidRPr="00913B1A">
        <w:rPr>
          <w:lang w:val="es-VE"/>
        </w:rPr>
        <w:t>Módulo de Carrito de Compras</w:t>
      </w:r>
      <w:bookmarkEnd w:id="2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B06DAD" w:rsidRPr="00B06DAD" w14:paraId="1A39041C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293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7F8AE0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5EE41B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574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CA30B1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RF-008</w:t>
            </w:r>
          </w:p>
        </w:tc>
      </w:tr>
      <w:tr w:rsidR="00B06DAD" w:rsidRPr="00B06DAD" w14:paraId="7B837E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A55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6E35D6A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Agregar al Carrito</w:t>
            </w:r>
          </w:p>
        </w:tc>
      </w:tr>
      <w:tr w:rsidR="00B06DAD" w:rsidRPr="00B06DAD" w14:paraId="6EC25C3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A48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D77248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Manejo de sesiones, carrito temporal para invitados, persistente para usuarios registrados.</w:t>
            </w:r>
          </w:p>
        </w:tc>
      </w:tr>
      <w:tr w:rsidR="00B06DAD" w:rsidRPr="00B06DAD" w14:paraId="0AF6B7C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9654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D8F3BD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agregar productos al carrito, que será sincronizado entre dispositivos si están registrados. Se mostrarán notificaciones de ofertas aplicables.</w:t>
            </w:r>
          </w:p>
        </w:tc>
      </w:tr>
      <w:tr w:rsidR="00B06DAD" w:rsidRPr="00B06DAD" w14:paraId="71D09FE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90D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264D87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B931884" w14:textId="2F4D34D6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B06DAD" w:rsidRPr="00B06DAD" w14:paraId="455A0AE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685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74F396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559B52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C5C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3EDD03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RF-009</w:t>
            </w:r>
          </w:p>
        </w:tc>
      </w:tr>
      <w:tr w:rsidR="00B06DAD" w:rsidRPr="00B06DAD" w14:paraId="012F56E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79DF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6C2FB4C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Modificar Cantidad en el Carrito</w:t>
            </w:r>
          </w:p>
        </w:tc>
      </w:tr>
      <w:tr w:rsidR="00B06DAD" w:rsidRPr="00B06DAD" w14:paraId="79C302F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6EB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0B779A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Actualización dinámica, validación de stock, cálculo automático.</w:t>
            </w:r>
          </w:p>
        </w:tc>
      </w:tr>
      <w:tr w:rsidR="00B06DAD" w:rsidRPr="00B06DAD" w14:paraId="591D84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50F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F3D98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modificar cantidades en el carrito y se actualizará automáticamente el precio total.</w:t>
            </w:r>
          </w:p>
        </w:tc>
      </w:tr>
      <w:tr w:rsidR="00B06DAD" w:rsidRPr="00B06DAD" w14:paraId="63954CE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0D4C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5570CDD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71B422AA" w14:textId="3F6713B3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2F5C669D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2D16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F489A83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602CC4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9526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A3B0A3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RF-010</w:t>
            </w:r>
          </w:p>
        </w:tc>
      </w:tr>
      <w:tr w:rsidR="00B06DAD" w:rsidRPr="00B06DAD" w14:paraId="2688C9EF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458E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8B4435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Eliminación de Productos del Carrito</w:t>
            </w:r>
          </w:p>
        </w:tc>
      </w:tr>
      <w:tr w:rsidR="00B06DAD" w:rsidRPr="00B06DAD" w14:paraId="3451642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A1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Características</w:t>
            </w:r>
          </w:p>
        </w:tc>
        <w:tc>
          <w:tcPr>
            <w:tcW w:w="0" w:type="auto"/>
            <w:hideMark/>
          </w:tcPr>
          <w:p w14:paraId="67B8B70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eliminación, funcionalidad de restauración.</w:t>
            </w:r>
          </w:p>
        </w:tc>
      </w:tr>
      <w:tr w:rsidR="00B06DAD" w:rsidRPr="00B06DAD" w14:paraId="0810C52B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F36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4D84660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eliminar productos del carrito con opción de restaurar inmediatamente en caso de error.</w:t>
            </w:r>
          </w:p>
        </w:tc>
      </w:tr>
      <w:tr w:rsidR="00B06DAD" w:rsidRPr="00B06DAD" w14:paraId="58EF20C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8B28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994B4F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8C8486E" w14:textId="6ED894DC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B06DAD" w:rsidRPr="00B06DAD" w14:paraId="5666697A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864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B1EC48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40F803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F8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C368EC2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RF-011</w:t>
            </w:r>
          </w:p>
        </w:tc>
      </w:tr>
      <w:tr w:rsidR="00B06DAD" w:rsidRPr="00B06DAD" w14:paraId="50B4498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B2B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8F31688" w14:textId="67AADB9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Guardar</w:t>
            </w:r>
          </w:p>
        </w:tc>
      </w:tr>
      <w:tr w:rsidR="00B06DAD" w:rsidRPr="00B06DAD" w14:paraId="25088DD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4BB7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C49C49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Lista de productos persistente.</w:t>
            </w:r>
          </w:p>
        </w:tc>
      </w:tr>
      <w:tr w:rsidR="00B06DAD" w:rsidRPr="00B06DAD" w14:paraId="4241B0E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F3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4BFEF07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guardar productos en una lista separada para comprar en el futuro.</w:t>
            </w:r>
          </w:p>
        </w:tc>
      </w:tr>
      <w:tr w:rsidR="00B06DAD" w:rsidRPr="00B06DAD" w14:paraId="6961039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CE4E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5B72C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Media</w:t>
            </w:r>
          </w:p>
        </w:tc>
      </w:tr>
    </w:tbl>
    <w:p w14:paraId="4A30638B" w14:textId="10E10A4B" w:rsidR="00B06DAD" w:rsidRPr="00B06DAD" w:rsidRDefault="00913B1A" w:rsidP="00B06DAD">
      <w:pPr>
        <w:pStyle w:val="Ttulo3"/>
        <w:rPr>
          <w:lang w:val="es-VE"/>
        </w:rPr>
      </w:pPr>
      <w:bookmarkStart w:id="23" w:name="_Toc189766777"/>
      <w:r>
        <w:t xml:space="preserve">7.4. </w:t>
      </w:r>
      <w:r w:rsidRPr="00913B1A">
        <w:rPr>
          <w:lang w:val="es-VE"/>
        </w:rPr>
        <w:t>Módulo de Gestión de Pedidos</w:t>
      </w:r>
      <w:bookmarkEnd w:id="2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B06DAD" w:rsidRPr="00B06DAD" w14:paraId="56E9F906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B21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275B64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438532D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3320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AA2D7A9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RF-012</w:t>
            </w:r>
          </w:p>
        </w:tc>
      </w:tr>
      <w:tr w:rsidR="00B06DAD" w:rsidRPr="00B06DAD" w14:paraId="6EAF426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BA49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3845F40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Realizar Pedido</w:t>
            </w:r>
          </w:p>
        </w:tc>
      </w:tr>
      <w:tr w:rsidR="00B06DAD" w:rsidRPr="00B06DAD" w14:paraId="69074C8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23F8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99D0CF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datos, selección de dirección y método de envío, cálculo de impuestos.</w:t>
            </w:r>
          </w:p>
        </w:tc>
      </w:tr>
      <w:tr w:rsidR="00B06DAD" w:rsidRPr="00B06DAD" w14:paraId="160CAEC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FA6F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B8630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realizar un pedido confirmando su carrito, seleccionando una dirección de envío, y verificando impuestos y costos.</w:t>
            </w:r>
          </w:p>
        </w:tc>
      </w:tr>
      <w:tr w:rsidR="00B06DAD" w:rsidRPr="00B06DAD" w14:paraId="1EF0987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E55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7A2785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208E3804" w14:textId="77777777" w:rsidR="002009FF" w:rsidRDefault="002009FF" w:rsidP="00B06DAD">
      <w:pPr>
        <w:rPr>
          <w:lang w:val="es-EC"/>
        </w:rPr>
      </w:pPr>
    </w:p>
    <w:p w14:paraId="370141E2" w14:textId="77777777" w:rsidR="00B06DAD" w:rsidRDefault="00B06DAD" w:rsidP="00B06DAD">
      <w:pPr>
        <w:rPr>
          <w:vanish/>
          <w:lang w:val="es-EC"/>
        </w:rPr>
      </w:pPr>
    </w:p>
    <w:p w14:paraId="04EAE32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B06DAD" w:rsidRPr="00B06DAD" w14:paraId="11C3346E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1B7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239782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29B033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F25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281401E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RF-013</w:t>
            </w:r>
          </w:p>
        </w:tc>
      </w:tr>
      <w:tr w:rsidR="00B06DAD" w:rsidRPr="00B06DAD" w14:paraId="27B8B5F6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83E1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5D1ABCE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Estado del Pedido</w:t>
            </w:r>
          </w:p>
        </w:tc>
      </w:tr>
      <w:tr w:rsidR="00B06DAD" w:rsidRPr="00B06DAD" w14:paraId="18BA9ED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953B7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707D79E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Visualización de etapas del pedido, notificaciones en tiempo real.</w:t>
            </w:r>
          </w:p>
        </w:tc>
      </w:tr>
      <w:tr w:rsidR="00B06DAD" w:rsidRPr="00B06DAD" w14:paraId="3C169CB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49D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0FC5A0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consultar el estado de sus pedidos y recibir notificaciones por correo o SMS al cambiar de estado.</w:t>
            </w:r>
          </w:p>
        </w:tc>
      </w:tr>
      <w:tr w:rsidR="00B06DAD" w:rsidRPr="00B06DAD" w14:paraId="19BAF14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771C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4924897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3C6F01C" w14:textId="2613D736" w:rsidR="00B06DAD" w:rsidRDefault="00B06DAD" w:rsidP="00B06DAD">
      <w:pPr>
        <w:rPr>
          <w:lang w:val="es-EC"/>
        </w:rPr>
      </w:pPr>
    </w:p>
    <w:p w14:paraId="224AAE77" w14:textId="77777777" w:rsidR="00B06DAD" w:rsidRDefault="00B06DAD" w:rsidP="00B06DAD">
      <w:pPr>
        <w:rPr>
          <w:vanish/>
          <w:lang w:val="es-EC"/>
        </w:rPr>
      </w:pPr>
    </w:p>
    <w:p w14:paraId="6A39A63E" w14:textId="77777777" w:rsidR="00B06DAD" w:rsidRDefault="00B06DAD" w:rsidP="00B06DAD">
      <w:pPr>
        <w:rPr>
          <w:vanish/>
          <w:lang w:val="es-EC"/>
        </w:rPr>
      </w:pPr>
    </w:p>
    <w:p w14:paraId="0F5A286A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0"/>
        <w:gridCol w:w="6748"/>
      </w:tblGrid>
      <w:tr w:rsidR="00B06DAD" w:rsidRPr="00B06DAD" w14:paraId="255E1910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284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B7512C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61AB4B9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3A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569A9F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RF-014</w:t>
            </w:r>
          </w:p>
        </w:tc>
      </w:tr>
      <w:tr w:rsidR="00B06DAD" w:rsidRPr="00B06DAD" w14:paraId="0A38B5A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C34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73A2C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Cancelación de Pedido</w:t>
            </w:r>
          </w:p>
        </w:tc>
      </w:tr>
      <w:tr w:rsidR="00B06DAD" w:rsidRPr="00B06DAD" w14:paraId="03170AD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D060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EFD363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Restricciones según estado del pedido, detalles de reembolso.</w:t>
            </w:r>
          </w:p>
        </w:tc>
      </w:tr>
      <w:tr w:rsidR="00B06DAD" w:rsidRPr="00B06DAD" w14:paraId="0DEE8E48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DE8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0948CE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cancelar pedidos no enviados, con confirmación y detalles de reembolso si aplica.</w:t>
            </w:r>
          </w:p>
        </w:tc>
      </w:tr>
      <w:tr w:rsidR="00B06DAD" w:rsidRPr="00B06DAD" w14:paraId="7DFB1CB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062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996C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CF2D358" w14:textId="77777777" w:rsidR="00B06DAD" w:rsidRDefault="00B06DAD" w:rsidP="00B06DAD">
      <w:pPr>
        <w:rPr>
          <w:lang w:val="es-EC"/>
        </w:rPr>
      </w:pPr>
    </w:p>
    <w:p w14:paraId="18ADB461" w14:textId="77777777" w:rsidR="00B06DAD" w:rsidRDefault="00B06DAD" w:rsidP="00B06DAD">
      <w:pPr>
        <w:rPr>
          <w:vanish/>
          <w:lang w:val="es-EC"/>
        </w:rPr>
      </w:pPr>
    </w:p>
    <w:p w14:paraId="2C2C96C0" w14:textId="77777777" w:rsidR="00B06DAD" w:rsidRDefault="00B06DAD" w:rsidP="00B06DAD">
      <w:pPr>
        <w:rPr>
          <w:vanish/>
          <w:lang w:val="es-EC"/>
        </w:rPr>
      </w:pPr>
    </w:p>
    <w:p w14:paraId="28E14F7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2"/>
        <w:gridCol w:w="6746"/>
      </w:tblGrid>
      <w:tr w:rsidR="00B06DAD" w:rsidRPr="00B06DAD" w14:paraId="6DBB315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F57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488589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13C180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1591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A4541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RF-015</w:t>
            </w:r>
          </w:p>
        </w:tc>
      </w:tr>
      <w:tr w:rsidR="00B06DAD" w:rsidRPr="00B06DAD" w14:paraId="6D5F03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1CA09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D6095C9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Gestión de Devoluciones</w:t>
            </w:r>
          </w:p>
        </w:tc>
      </w:tr>
      <w:tr w:rsidR="00B06DAD" w:rsidRPr="00B06DAD" w14:paraId="1559A0B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D04D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150D72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Proceso de devolución de productos.</w:t>
            </w:r>
          </w:p>
        </w:tc>
      </w:tr>
      <w:tr w:rsidR="00B06DAD" w:rsidRPr="00B06DAD" w14:paraId="20B45C1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69DB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38E2F2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solicitar devoluciones y obtener reembolsos o cambios según políticas definidas.</w:t>
            </w:r>
          </w:p>
        </w:tc>
      </w:tr>
      <w:tr w:rsidR="00B06DAD" w:rsidRPr="00B06DAD" w14:paraId="1EDD657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E1A9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638FCDF7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F3CA26B" w14:textId="3A70933D" w:rsidR="00B06DAD" w:rsidRPr="00B06DAD" w:rsidRDefault="00913B1A" w:rsidP="00B06DAD">
      <w:pPr>
        <w:pStyle w:val="Ttulo3"/>
        <w:rPr>
          <w:lang w:val="es-VE"/>
        </w:rPr>
      </w:pPr>
      <w:bookmarkStart w:id="24" w:name="_Toc189766778"/>
      <w:r>
        <w:t xml:space="preserve">7.5. </w:t>
      </w:r>
      <w:r w:rsidRPr="00913B1A">
        <w:rPr>
          <w:lang w:val="es-VE"/>
        </w:rPr>
        <w:t>Módulo de Gestión de Pagos</w:t>
      </w:r>
      <w:bookmarkEnd w:id="2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B06DAD" w:rsidRPr="00B06DAD" w14:paraId="4332D7B5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FC85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8265FB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345612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A07A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539344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RF-016</w:t>
            </w:r>
          </w:p>
        </w:tc>
      </w:tr>
      <w:tr w:rsidR="00B06DAD" w:rsidRPr="00B06DAD" w14:paraId="3E856E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C2F7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3A6BBF4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Selección de Método de Pago</w:t>
            </w:r>
          </w:p>
        </w:tc>
      </w:tr>
      <w:tr w:rsidR="00B06DAD" w:rsidRPr="00B06DAD" w14:paraId="7052ACFE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CB0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C06EA2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Validación de métodos registrados, integración con pasarelas de pago populares.</w:t>
            </w:r>
          </w:p>
        </w:tc>
      </w:tr>
      <w:tr w:rsidR="00B06DAD" w:rsidRPr="00B06DAD" w14:paraId="21A5414E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374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B5EDF32" w14:textId="4FF412C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seleccionar un método de pago registrado o añadir uno nuevo. Se admiten pasarelas como Stripe</w:t>
            </w:r>
            <w:r w:rsidR="00C92C34">
              <w:rPr>
                <w:lang w:val="es-EC"/>
              </w:rPr>
              <w:t>.</w:t>
            </w:r>
          </w:p>
        </w:tc>
      </w:tr>
      <w:tr w:rsidR="00B06DAD" w:rsidRPr="00B06DAD" w14:paraId="5014551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136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F3FDD2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7107206" w14:textId="5FBFD8A8" w:rsidR="00B06DAD" w:rsidRDefault="00B06DAD" w:rsidP="00B06DAD">
      <w:pPr>
        <w:rPr>
          <w:lang w:val="es-EC"/>
        </w:rPr>
      </w:pPr>
    </w:p>
    <w:p w14:paraId="243E614B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3E619311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32BE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67E7B041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3B8104B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CAC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996A80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RF-017</w:t>
            </w:r>
          </w:p>
        </w:tc>
      </w:tr>
      <w:tr w:rsidR="00B06DAD" w:rsidRPr="00B06DAD" w14:paraId="563BDA83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5F69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7E20DE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Pago</w:t>
            </w:r>
          </w:p>
        </w:tc>
      </w:tr>
      <w:tr w:rsidR="00B06DAD" w:rsidRPr="00B06DAD" w14:paraId="7F3B260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AC90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73DF70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Seguridad y cifrado, generación de comprobantes digitales.</w:t>
            </w:r>
          </w:p>
        </w:tc>
      </w:tr>
      <w:tr w:rsidR="00B06DAD" w:rsidRPr="00B06DAD" w14:paraId="09CF796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DD9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8F8BF4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 sistema procesará los pagos de manera segura, generará recibos digitales y permitirá su descarga en PDF.</w:t>
            </w:r>
          </w:p>
        </w:tc>
      </w:tr>
      <w:tr w:rsidR="00B06DAD" w:rsidRPr="00B06DAD" w14:paraId="290EFC3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190D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5ACDED2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EEE4257" w14:textId="0BCD5844" w:rsid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p w14:paraId="66397407" w14:textId="77777777" w:rsidR="00B06DAD" w:rsidRPr="00B06DAD" w:rsidRDefault="00B06DAD" w:rsidP="00B06DAD">
      <w:pPr>
        <w:rPr>
          <w:vanish/>
          <w:lang w:val="es-EC"/>
        </w:rPr>
      </w:pPr>
    </w:p>
    <w:p w14:paraId="636FA34B" w14:textId="39335DE2" w:rsidR="000B704F" w:rsidRPr="000B704F" w:rsidRDefault="00913B1A" w:rsidP="000B704F">
      <w:pPr>
        <w:pStyle w:val="Ttulo3"/>
        <w:rPr>
          <w:lang w:val="es-VE"/>
        </w:rPr>
      </w:pPr>
      <w:bookmarkStart w:id="25" w:name="_Toc189766779"/>
      <w:r>
        <w:t xml:space="preserve">7.6. </w:t>
      </w:r>
      <w:r w:rsidRPr="00913B1A">
        <w:rPr>
          <w:lang w:val="es-VE"/>
        </w:rPr>
        <w:t>Módulo de Promociones</w:t>
      </w:r>
      <w:bookmarkEnd w:id="2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1"/>
        <w:gridCol w:w="6777"/>
      </w:tblGrid>
      <w:tr w:rsidR="000B704F" w:rsidRPr="000B704F" w14:paraId="1CF13AA9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63A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4744E6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76F3AC80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42C6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70932EE" w14:textId="24CD5F34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RF-01</w:t>
            </w:r>
            <w:r w:rsidR="00606540">
              <w:rPr>
                <w:lang w:val="es-EC"/>
              </w:rPr>
              <w:t>8</w:t>
            </w:r>
          </w:p>
        </w:tc>
      </w:tr>
      <w:tr w:rsidR="000B704F" w:rsidRPr="000B704F" w14:paraId="7F71060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D94BF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lastRenderedPageBreak/>
              <w:t>Nombre</w:t>
            </w:r>
          </w:p>
        </w:tc>
        <w:tc>
          <w:tcPr>
            <w:tcW w:w="0" w:type="auto"/>
            <w:hideMark/>
          </w:tcPr>
          <w:p w14:paraId="58B0531B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Gestión de Promociones</w:t>
            </w:r>
          </w:p>
        </w:tc>
      </w:tr>
      <w:tr w:rsidR="000B704F" w:rsidRPr="000B704F" w14:paraId="37E058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195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193A2FC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Configuración avanzada, condiciones acumulativas o exclusivas.</w:t>
            </w:r>
          </w:p>
        </w:tc>
      </w:tr>
      <w:tr w:rsidR="000B704F" w:rsidRPr="000B704F" w14:paraId="1081C59B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3788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094335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administrador podrá gestionar promociones avanzadas, aplicables a categorías específicas o en condiciones acumulativas.</w:t>
            </w:r>
          </w:p>
        </w:tc>
      </w:tr>
      <w:tr w:rsidR="000B704F" w:rsidRPr="000B704F" w14:paraId="480721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859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CC04AE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54A63FFA" w14:textId="02A56CCA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0B704F" w:rsidRPr="000B704F" w14:paraId="5FC607E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13E61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9F2B993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3D96441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12E5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80C870" w14:textId="6A6DE77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</w:t>
            </w:r>
            <w:r w:rsidR="00606540">
              <w:rPr>
                <w:lang w:val="es-EC"/>
              </w:rPr>
              <w:t>19</w:t>
            </w:r>
          </w:p>
        </w:tc>
      </w:tr>
      <w:tr w:rsidR="000B704F" w:rsidRPr="000B704F" w14:paraId="19F836C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EB9D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EC294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Aplicación de Promociones</w:t>
            </w:r>
          </w:p>
        </w:tc>
      </w:tr>
      <w:tr w:rsidR="000B704F" w:rsidRPr="000B704F" w14:paraId="3F38722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1E2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CA19E08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de precios promocionales, desglose de ahorro en el carrito.</w:t>
            </w:r>
          </w:p>
        </w:tc>
      </w:tr>
      <w:tr w:rsidR="000B704F" w:rsidRPr="000B704F" w14:paraId="18F72FC9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FDC1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B2B58B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Los usuarios verán precios promocionales en los productos y un desglose del ahorro en el carrito.</w:t>
            </w:r>
          </w:p>
        </w:tc>
      </w:tr>
      <w:tr w:rsidR="000B704F" w:rsidRPr="000B704F" w14:paraId="3172BBD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0FA8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0C8C67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199DF810" w14:textId="412C3AAA" w:rsidR="000B704F" w:rsidRPr="000B704F" w:rsidRDefault="000B704F" w:rsidP="000B704F">
      <w:pPr>
        <w:rPr>
          <w:vanish/>
          <w:lang w:val="es-EC"/>
        </w:rPr>
      </w:pPr>
    </w:p>
    <w:p w14:paraId="2C985B7B" w14:textId="77777777" w:rsidR="000B704F" w:rsidRDefault="000B704F" w:rsidP="000B704F"/>
    <w:p w14:paraId="4AECBA24" w14:textId="06A1836A" w:rsidR="000B704F" w:rsidRPr="000B704F" w:rsidRDefault="00913B1A" w:rsidP="000B704F">
      <w:pPr>
        <w:pStyle w:val="Ttulo3"/>
        <w:rPr>
          <w:lang w:val="es-VE"/>
        </w:rPr>
      </w:pPr>
      <w:bookmarkStart w:id="26" w:name="_Toc189766780"/>
      <w:r>
        <w:t>7.</w:t>
      </w:r>
      <w:r w:rsidR="00E80A52">
        <w:t>7</w:t>
      </w:r>
      <w:r>
        <w:t xml:space="preserve">. </w:t>
      </w:r>
      <w:r w:rsidRPr="00913B1A">
        <w:rPr>
          <w:lang w:val="es-VE"/>
        </w:rPr>
        <w:t xml:space="preserve">Módulo de Dashboard </w:t>
      </w:r>
      <w:bookmarkEnd w:id="2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9"/>
        <w:gridCol w:w="6729"/>
      </w:tblGrid>
      <w:tr w:rsidR="000B704F" w:rsidRPr="000B704F" w14:paraId="45C80FDA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DD99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6820A0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615BE41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4FF7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B98D623" w14:textId="30E4FB8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0</w:t>
            </w:r>
          </w:p>
        </w:tc>
      </w:tr>
      <w:tr w:rsidR="000B704F" w:rsidRPr="000B704F" w14:paraId="50961113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1FD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611B693" w14:textId="15CC8B3A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 xml:space="preserve">Dashboard de Productos </w:t>
            </w:r>
            <w:r w:rsidR="00E00DFD">
              <w:rPr>
                <w:lang w:val="es-EC"/>
              </w:rPr>
              <w:t>para reportes</w:t>
            </w:r>
          </w:p>
        </w:tc>
      </w:tr>
      <w:tr w:rsidR="000B704F" w:rsidRPr="000B704F" w14:paraId="71903811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E06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3C32C89" w14:textId="0735B6FE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Visualización, gráficos interactivos, filtros</w:t>
            </w:r>
            <w:r w:rsidR="00E00DFD">
              <w:rPr>
                <w:lang w:val="es-EC"/>
              </w:rPr>
              <w:t>.</w:t>
            </w:r>
          </w:p>
        </w:tc>
      </w:tr>
      <w:tr w:rsidR="000B704F" w:rsidRPr="000B704F" w14:paraId="5A5ED9EE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DC23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8E0FD36" w14:textId="054F9C5A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 xml:space="preserve">El sistema mostrará un dashboard </w:t>
            </w:r>
            <w:r w:rsidR="00E00DFD">
              <w:rPr>
                <w:lang w:val="es-EC"/>
              </w:rPr>
              <w:t>delos productos para su respectivos reportes específicos</w:t>
            </w:r>
          </w:p>
        </w:tc>
      </w:tr>
      <w:tr w:rsidR="000B704F" w:rsidRPr="000B704F" w14:paraId="280BB678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B6D1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3F48E81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2B759133" w14:textId="333AE65D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lastRenderedPageBreak/>
        <w:br/>
      </w:r>
    </w:p>
    <w:p w14:paraId="60E63AAD" w14:textId="77777777" w:rsidR="00645050" w:rsidRPr="00D33474" w:rsidRDefault="00645050">
      <w:pPr>
        <w:pStyle w:val="Ttulo1"/>
        <w:numPr>
          <w:ilvl w:val="0"/>
          <w:numId w:val="1"/>
        </w:numPr>
        <w:ind w:left="567" w:hanging="567"/>
      </w:pPr>
      <w:bookmarkStart w:id="27" w:name="_Toc511650915"/>
      <w:bookmarkStart w:id="28" w:name="_Toc189766781"/>
      <w:r w:rsidRPr="00D33474">
        <w:t>Reglas de negocio</w:t>
      </w:r>
      <w:bookmarkEnd w:id="27"/>
      <w:bookmarkEnd w:id="28"/>
    </w:p>
    <w:p w14:paraId="6F6E1BBB" w14:textId="77777777" w:rsidR="00DF6C3B" w:rsidRPr="00DF6C3B" w:rsidRDefault="00DF6C3B" w:rsidP="00DF6C3B">
      <w:pPr>
        <w:rPr>
          <w:lang w:val="es-EC"/>
        </w:rPr>
      </w:pPr>
      <w:r w:rsidRPr="00DF6C3B">
        <w:rPr>
          <w:lang w:val="es-EC"/>
        </w:rPr>
        <w:t>A continuación, se enumeran las reglas de negocio que aplican a todo el sistema:</w:t>
      </w:r>
    </w:p>
    <w:p w14:paraId="6E2AB82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Roles y Permisos:</w:t>
      </w:r>
    </w:p>
    <w:p w14:paraId="77E7036F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los administradores pueden gestionar productos, usuarios, pedidos, promociones y generar reportes.</w:t>
      </w:r>
    </w:p>
    <w:p w14:paraId="747BA8BD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compradores pueden acceder únicamente a sus datos personales, historial de pedidos y funciones relacionadas con compras.</w:t>
      </w:r>
    </w:p>
    <w:p w14:paraId="34111B4F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Registro y Seguridad:</w:t>
      </w:r>
    </w:p>
    <w:p w14:paraId="0F516F9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usuarios deben proporcionar información válida para registrarse.</w:t>
      </w:r>
    </w:p>
    <w:p w14:paraId="42325E5A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datos sensibles (contraseñas, información de pago) deben ser cifrados antes de ser almacenados.</w:t>
      </w:r>
    </w:p>
    <w:p w14:paraId="26A7CE1C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Promociones:</w:t>
      </w:r>
    </w:p>
    <w:p w14:paraId="0E9AC2C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solo pueden ser configuradas por administradores.</w:t>
      </w:r>
    </w:p>
    <w:p w14:paraId="622EB4B0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acumulativas deben cumplir con las condiciones establecidas en el sistema.</w:t>
      </w:r>
    </w:p>
    <w:p w14:paraId="34D6BBD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Devoluciones y Cancelaciones:</w:t>
      </w:r>
    </w:p>
    <w:p w14:paraId="2CF0591B" w14:textId="30EF084D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 xml:space="preserve">Los pedidos solo pueden ser cancelados antes de su </w:t>
      </w:r>
      <w:r w:rsidR="00244539">
        <w:rPr>
          <w:lang w:val="es-EC"/>
        </w:rPr>
        <w:t>compra</w:t>
      </w:r>
      <w:r w:rsidRPr="00DF6C3B">
        <w:rPr>
          <w:lang w:val="es-EC"/>
        </w:rPr>
        <w:t>.</w:t>
      </w:r>
    </w:p>
    <w:p w14:paraId="1B973747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devoluciones deben cumplir con las políticas definidas por la organización (por ejemplo, plazos y estado del producto).</w:t>
      </w:r>
    </w:p>
    <w:p w14:paraId="133069CD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Pagos:</w:t>
      </w:r>
    </w:p>
    <w:p w14:paraId="43578A21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pagos deben ser confirmados mediante pasarelas seguras antes de procesar un pedido.</w:t>
      </w:r>
    </w:p>
    <w:p w14:paraId="105AF7B9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se aceptarán métodos de pago compatibles con las pasarelas implementadas en el sistema.</w:t>
      </w:r>
    </w:p>
    <w:p w14:paraId="48898C30" w14:textId="77777777" w:rsidR="00E11EC0" w:rsidRPr="00DF6C3B" w:rsidRDefault="00E11EC0" w:rsidP="00645050"/>
    <w:p w14:paraId="6847A157" w14:textId="127F32F2" w:rsidR="00645050" w:rsidRDefault="00645050">
      <w:pPr>
        <w:pStyle w:val="Ttulo1"/>
        <w:numPr>
          <w:ilvl w:val="0"/>
          <w:numId w:val="1"/>
        </w:numPr>
        <w:ind w:left="567" w:hanging="567"/>
      </w:pPr>
      <w:bookmarkStart w:id="29" w:name="_Toc511650916"/>
      <w:bookmarkStart w:id="30" w:name="_Toc189766782"/>
      <w:r w:rsidRPr="00D33474">
        <w:lastRenderedPageBreak/>
        <w:t>Requerimientos de interfaces externas</w:t>
      </w:r>
      <w:bookmarkEnd w:id="29"/>
      <w:bookmarkEnd w:id="30"/>
    </w:p>
    <w:p w14:paraId="1D080C04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9.1. Interfaces de Usuario</w:t>
      </w:r>
    </w:p>
    <w:p w14:paraId="58C1A57B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Clasificación:</w:t>
      </w:r>
    </w:p>
    <w:p w14:paraId="17F64A16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Usuarios:</w:t>
      </w:r>
      <w:r w:rsidRPr="00DF6C3B">
        <w:rPr>
          <w:lang w:val="es-EC"/>
        </w:rPr>
        <w:t xml:space="preserve"> Registro, inicio de sesión, recuperación de contraseña.</w:t>
      </w:r>
    </w:p>
    <w:p w14:paraId="5E84DE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Compras:</w:t>
      </w:r>
      <w:r w:rsidRPr="00DF6C3B">
        <w:rPr>
          <w:lang w:val="es-EC"/>
        </w:rPr>
        <w:t xml:space="preserve"> Navegación de catálogo, carrito, historial de pedidos.</w:t>
      </w:r>
    </w:p>
    <w:p w14:paraId="2A630EEC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Administrativa:</w:t>
      </w:r>
      <w:r w:rsidRPr="00DF6C3B">
        <w:rPr>
          <w:lang w:val="es-EC"/>
        </w:rPr>
        <w:t xml:space="preserve"> Gestión de productos, usuarios, pedidos, promociones y dashboard.</w:t>
      </w:r>
    </w:p>
    <w:p w14:paraId="35404808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Soporte:</w:t>
      </w:r>
      <w:r w:rsidRPr="00DF6C3B">
        <w:rPr>
          <w:lang w:val="es-EC"/>
        </w:rPr>
        <w:t xml:space="preserve"> Gestión de consultas y devoluciones.</w:t>
      </w:r>
    </w:p>
    <w:p w14:paraId="7E181BA4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Estándares de Interfaz Gráfica:</w:t>
      </w:r>
    </w:p>
    <w:p w14:paraId="7DE96061" w14:textId="741CBB78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 xml:space="preserve">Diseño </w:t>
      </w:r>
      <w:r w:rsidR="00244539">
        <w:rPr>
          <w:lang w:val="es-EC"/>
        </w:rPr>
        <w:t>claro y fácil de entender para el usuario.</w:t>
      </w:r>
    </w:p>
    <w:p w14:paraId="7D23688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botones estandarizados con colores definidos para acciones (por ejemplo, azul para confirmaciones, rojo para eliminaciones).</w:t>
      </w:r>
    </w:p>
    <w:p w14:paraId="526E6759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Menú de navegación persistente en todas las pantallas principales.</w:t>
      </w:r>
    </w:p>
    <w:p w14:paraId="707FACD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tipografía legible y consistente en todo el sistema.</w:t>
      </w:r>
    </w:p>
    <w:p w14:paraId="6D171A22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Guías de Estilo:</w:t>
      </w:r>
    </w:p>
    <w:p w14:paraId="2A527C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Organización de pantalla con encabezados claros y botones alineados al flujo de la acción.</w:t>
      </w:r>
    </w:p>
    <w:p w14:paraId="3989532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Barra de navegación fija en la parte superior.</w:t>
      </w:r>
    </w:p>
    <w:p w14:paraId="6446F05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Mensajes de error o confirmación destacados en cuadros modales o alertas.</w:t>
      </w:r>
    </w:p>
    <w:p w14:paraId="107FA4F5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9.2. Interfaces de Hardware</w:t>
      </w:r>
    </w:p>
    <w:p w14:paraId="0BE812F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Dispositivos soportados:</w:t>
      </w:r>
    </w:p>
    <w:p w14:paraId="612B430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Computadoras de escritorio y portátiles.</w:t>
      </w:r>
    </w:p>
    <w:p w14:paraId="5847D35B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Impresoras compatibles para la emisión de comprobantes (opcional).</w:t>
      </w:r>
    </w:p>
    <w:p w14:paraId="568439DA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Protocolos de comunicación:</w:t>
      </w:r>
    </w:p>
    <w:p w14:paraId="29AC3A5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Conexiones HTTP/HTTPS para acceso a la plataforma.</w:t>
      </w:r>
    </w:p>
    <w:p w14:paraId="67B76A8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Interacciones entre software y hardware:</w:t>
      </w:r>
    </w:p>
    <w:p w14:paraId="027DA697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Emisión de comprobantes físicos mediante impresoras.</w:t>
      </w:r>
    </w:p>
    <w:p w14:paraId="296CAC8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Adaptación del diseño a pantallas táctiles en dispositivos móviles.</w:t>
      </w:r>
    </w:p>
    <w:p w14:paraId="492356F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9.3. Interfaces de Software</w:t>
      </w:r>
    </w:p>
    <w:p w14:paraId="6BCC1ABE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Interacciones con otros sistemas:</w:t>
      </w:r>
    </w:p>
    <w:p w14:paraId="102AE323" w14:textId="2F50835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Integración con pasarelas de pago como Stripe</w:t>
      </w:r>
      <w:r w:rsidR="00A53458">
        <w:rPr>
          <w:lang w:val="es-EC"/>
        </w:rPr>
        <w:t>.</w:t>
      </w:r>
    </w:p>
    <w:p w14:paraId="58586FC8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Conexión a servicios de correo electrónico para notificaciones y confirmaciones.</w:t>
      </w:r>
    </w:p>
    <w:p w14:paraId="51ABB7B9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Bases de datos:</w:t>
      </w:r>
    </w:p>
    <w:p w14:paraId="43B4236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Sistema relacional para el almacenamiento de datos de usuarios, productos, pedidos, y transacciones.</w:t>
      </w:r>
    </w:p>
    <w:p w14:paraId="70BEEF2C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Otros componentes:</w:t>
      </w:r>
    </w:p>
    <w:p w14:paraId="67EA5322" w14:textId="7505C6CA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Compatibilidad con sistema operativo Windows</w:t>
      </w:r>
      <w:r w:rsidR="00A53458">
        <w:rPr>
          <w:lang w:val="es-EC"/>
        </w:rPr>
        <w:t>.</w:t>
      </w:r>
    </w:p>
    <w:p w14:paraId="23842BC6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Uso de librerías de código abierto para gráficos, seguridad y procesamiento de datos.</w:t>
      </w:r>
    </w:p>
    <w:p w14:paraId="20901E6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9.4. Interfaces de Comunicación</w:t>
      </w:r>
    </w:p>
    <w:p w14:paraId="53EB163B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Requerimientos:</w:t>
      </w:r>
    </w:p>
    <w:p w14:paraId="7CC0B3D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Envío de correos electrónicos transaccionales (registro, confirmaciones, notificaciones de pedidos).</w:t>
      </w:r>
    </w:p>
    <w:p w14:paraId="07C03A3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Navegación mediante navegadores web modernos (Google Chrome, Mozilla Firefox, Microsoft Edge, Safari).</w:t>
      </w:r>
    </w:p>
    <w:p w14:paraId="7486143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Protocolos:</w:t>
      </w:r>
    </w:p>
    <w:p w14:paraId="56C35435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HTTP/HTTPS para la comunicación web.</w:t>
      </w:r>
    </w:p>
    <w:p w14:paraId="1E824C66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SMTP para el envío de correos electrónicos.</w:t>
      </w:r>
    </w:p>
    <w:p w14:paraId="07B9A20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Seguridad:</w:t>
      </w:r>
    </w:p>
    <w:p w14:paraId="778A7AA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Implementación de cifrado SSL/TLS para todas las comunicaciones.</w:t>
      </w:r>
    </w:p>
    <w:p w14:paraId="2F72C12B" w14:textId="584064C5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Tokens de seguridad para autenticación de usuarios y sesiones.</w:t>
      </w:r>
    </w:p>
    <w:p w14:paraId="145F4A84" w14:textId="77777777" w:rsidR="00645050" w:rsidRPr="00D33474" w:rsidRDefault="00645050">
      <w:pPr>
        <w:pStyle w:val="Ttulo1"/>
        <w:numPr>
          <w:ilvl w:val="0"/>
          <w:numId w:val="1"/>
        </w:numPr>
      </w:pPr>
      <w:bookmarkStart w:id="31" w:name="_Toc511650921"/>
      <w:bookmarkStart w:id="32" w:name="_Toc189766783"/>
      <w:r w:rsidRPr="00D33474">
        <w:t>Requerimientos no funcionales</w:t>
      </w:r>
      <w:bookmarkEnd w:id="31"/>
      <w:bookmarkEnd w:id="32"/>
    </w:p>
    <w:p w14:paraId="478281BB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Rendimiento:</w:t>
      </w:r>
    </w:p>
    <w:p w14:paraId="49CE92B6" w14:textId="449655D3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 xml:space="preserve">Los tiempos de respuesta para la mayoría de las operaciones no deben superar los </w:t>
      </w:r>
      <w:r w:rsidR="00A53458">
        <w:rPr>
          <w:lang w:val="es-EC"/>
        </w:rPr>
        <w:t>5</w:t>
      </w:r>
      <w:r w:rsidRPr="001D6407">
        <w:rPr>
          <w:lang w:val="es-EC"/>
        </w:rPr>
        <w:t xml:space="preserve"> segundos.</w:t>
      </w:r>
    </w:p>
    <w:p w14:paraId="14DF290F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Escalabilidad:</w:t>
      </w:r>
    </w:p>
    <w:p w14:paraId="5036EF3A" w14:textId="77777777" w:rsidR="001D6407" w:rsidRPr="001D6407" w:rsidRDefault="001D6407">
      <w:pPr>
        <w:numPr>
          <w:ilvl w:val="0"/>
          <w:numId w:val="24"/>
        </w:numPr>
        <w:rPr>
          <w:lang w:val="es-EC"/>
        </w:rPr>
      </w:pPr>
      <w:r w:rsidRPr="001D6407">
        <w:rPr>
          <w:lang w:val="es-EC"/>
        </w:rPr>
        <w:t>El sistema debe permitir agregar módulos o ampliar la capacidad del servidor para soportar el crecimiento del negocio.</w:t>
      </w:r>
    </w:p>
    <w:p w14:paraId="6684688C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Seguridad:</w:t>
      </w:r>
    </w:p>
    <w:p w14:paraId="55FD0A4A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Autenticación mediante tokens seguros para todas las solicitudes.</w:t>
      </w:r>
    </w:p>
    <w:p w14:paraId="678095F1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Usabilidad:</w:t>
      </w:r>
    </w:p>
    <w:p w14:paraId="4B053AC8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Interfaces intuitivas, optimizadas para minimizar errores del usuario.</w:t>
      </w:r>
    </w:p>
    <w:p w14:paraId="22ACEAA4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Manuales de usuario y capacitación para administradores y soporte.</w:t>
      </w:r>
    </w:p>
    <w:p w14:paraId="1CD77EC5" w14:textId="77777777" w:rsidR="00410948" w:rsidRDefault="00410948">
      <w:pPr>
        <w:pStyle w:val="Ttulo1"/>
        <w:numPr>
          <w:ilvl w:val="0"/>
          <w:numId w:val="1"/>
        </w:numPr>
      </w:pPr>
      <w:bookmarkStart w:id="33" w:name="_Toc511650922"/>
      <w:bookmarkStart w:id="34" w:name="_Toc189766784"/>
      <w:r>
        <w:t>Otros requerimientos</w:t>
      </w:r>
      <w:bookmarkEnd w:id="33"/>
      <w:bookmarkEnd w:id="34"/>
    </w:p>
    <w:p w14:paraId="57022798" w14:textId="5359FB8F" w:rsidR="008A0BFF" w:rsidRPr="000A551A" w:rsidRDefault="008A0BFF" w:rsidP="008A0BFF">
      <w:pPr>
        <w:pStyle w:val="Ttulo3"/>
        <w:ind w:firstLine="426"/>
        <w:rPr>
          <w:lang w:val="es-VE"/>
        </w:rPr>
      </w:pPr>
      <w:bookmarkStart w:id="35" w:name="_Toc189766785"/>
      <w:r>
        <w:t xml:space="preserve">11.1. </w:t>
      </w:r>
      <w:r w:rsidRPr="000A551A">
        <w:rPr>
          <w:lang w:val="es-VE"/>
        </w:rPr>
        <w:t>Requisitos de Base de Datos</w:t>
      </w:r>
      <w:bookmarkEnd w:id="35"/>
    </w:p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0F36ED4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420BC57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5D07B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58A43F3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9F411B" w14:paraId="5A4B92B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96BDC" w14:textId="77777777" w:rsidR="008A0BFF" w:rsidRPr="009F411B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9F411B">
                    <w:t>BD1</w:t>
                  </w:r>
                </w:p>
              </w:tc>
            </w:tr>
          </w:tbl>
          <w:p w14:paraId="20484E6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05D2141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2C2CB7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F6619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4A99000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2"/>
            </w:tblGrid>
            <w:tr w:rsidR="008A0BFF" w:rsidRPr="009F411B" w14:paraId="26A3FC3D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BD59" w14:textId="77777777" w:rsidR="008A0BFF" w:rsidRPr="009F411B" w:rsidRDefault="008A0BFF" w:rsidP="00CF42E1">
                  <w:r w:rsidRPr="009F411B">
                    <w:t>Almacenamiento de productos</w:t>
                  </w:r>
                </w:p>
              </w:tc>
            </w:tr>
          </w:tbl>
          <w:p w14:paraId="7C108221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5FDEEDC0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1205E82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1786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7A90CD9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A0BFF" w:rsidRPr="009F411B" w14:paraId="76AE89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E9607" w14:textId="77777777" w:rsidR="008A0BFF" w:rsidRPr="009F411B" w:rsidRDefault="008A0BFF" w:rsidP="00CF42E1">
                  <w:r w:rsidRPr="009F411B">
                    <w:t>Base de datos de productos</w:t>
                  </w:r>
                </w:p>
              </w:tc>
            </w:tr>
          </w:tbl>
          <w:p w14:paraId="20D9D5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E26AE1A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84A031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53CF7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2A651F16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2"/>
            </w:tblGrid>
            <w:tr w:rsidR="008A0BFF" w:rsidRPr="009F411B" w14:paraId="65F35A84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65C66" w14:textId="77777777" w:rsidR="008A0BFF" w:rsidRPr="009F411B" w:rsidRDefault="008A0BFF" w:rsidP="00CF42E1">
                  <w:r w:rsidRPr="009F411B">
                    <w:t>Almacenar datos de productos.</w:t>
                  </w:r>
                </w:p>
              </w:tc>
            </w:tr>
          </w:tbl>
          <w:p w14:paraId="43E4734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7652C22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89E0BB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1F05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Prioridad del Requerimiento</w:t>
                  </w:r>
                </w:p>
              </w:tc>
            </w:tr>
          </w:tbl>
          <w:p w14:paraId="3234BB6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9F411B" w14:paraId="0BB667F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660A5" w14:textId="77777777" w:rsidR="008A0BFF" w:rsidRPr="009F411B" w:rsidRDefault="008A0BFF" w:rsidP="00CF42E1">
                  <w:r w:rsidRPr="009F411B">
                    <w:t>Alta</w:t>
                  </w:r>
                </w:p>
              </w:tc>
            </w:tr>
          </w:tbl>
          <w:p w14:paraId="6FBE65C2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5FF03E8B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8DF6E41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6B6803B4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C40A0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1062F87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C61FDA" w14:paraId="7BB67B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2D29C" w14:textId="77777777" w:rsidR="008A0BFF" w:rsidRPr="00C61FD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61FDA">
                    <w:t>BD2</w:t>
                  </w:r>
                </w:p>
              </w:tc>
            </w:tr>
          </w:tbl>
          <w:p w14:paraId="22A4D72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286A8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68862226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5811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7CD900F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</w:tblGrid>
            <w:tr w:rsidR="008A0BFF" w:rsidRPr="00C61FDA" w14:paraId="472BA69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ED69" w14:textId="77777777" w:rsidR="008A0BFF" w:rsidRPr="00C61FDA" w:rsidRDefault="008A0BFF" w:rsidP="00CF42E1">
                  <w:r w:rsidRPr="00C61FDA">
                    <w:t>Registro de perfiles de usuarios</w:t>
                  </w:r>
                </w:p>
              </w:tc>
            </w:tr>
          </w:tbl>
          <w:p w14:paraId="70A2D9B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A89F24F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658A34F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0D6FE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21F28A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2"/>
            </w:tblGrid>
            <w:tr w:rsidR="008A0BFF" w:rsidRPr="00C61FDA" w14:paraId="354A7C10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81DC3" w14:textId="77777777" w:rsidR="008A0BFF" w:rsidRPr="00C61FDA" w:rsidRDefault="008A0BFF" w:rsidP="00CF42E1">
                  <w:r w:rsidRPr="00C61FDA">
                    <w:t>Base de datos de usuarios</w:t>
                  </w:r>
                </w:p>
              </w:tc>
            </w:tr>
          </w:tbl>
          <w:p w14:paraId="0586417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66BF02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47E07F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17B24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205750A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8A0BFF" w:rsidRPr="00C61FDA" w14:paraId="26F07FC1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7CB57" w14:textId="77777777" w:rsidR="008A0BFF" w:rsidRPr="00C61FDA" w:rsidRDefault="008A0BFF" w:rsidP="00CF42E1">
                  <w:r w:rsidRPr="00C61FDA">
                    <w:t>Registrar y actualizar perfiles de usuarios.</w:t>
                  </w:r>
                </w:p>
              </w:tc>
            </w:tr>
          </w:tbl>
          <w:p w14:paraId="7361DCF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36656BC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768507A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A6A1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6883E2A4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C61FDA" w14:paraId="14B97DF9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9E59" w14:textId="77777777" w:rsidR="008A0BFF" w:rsidRPr="00C61FDA" w:rsidRDefault="008A0BFF" w:rsidP="00CF42E1">
                  <w:r w:rsidRPr="00C61FDA">
                    <w:t>Alta</w:t>
                  </w:r>
                </w:p>
              </w:tc>
            </w:tr>
          </w:tbl>
          <w:p w14:paraId="2B22716E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681A58F7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EA459E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3C55E0F6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3E06F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45A400A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71364A" w14:paraId="598D65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9E4DA" w14:textId="77777777" w:rsidR="008A0BFF" w:rsidRPr="0071364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71364A">
                    <w:t>BD3</w:t>
                  </w:r>
                </w:p>
              </w:tc>
            </w:tr>
          </w:tbl>
          <w:p w14:paraId="2077CA9B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CDF084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ED76D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9B23B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09A11DE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A0BFF" w:rsidRPr="0071364A" w14:paraId="279CB67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4E39D" w14:textId="77777777" w:rsidR="008A0BFF" w:rsidRPr="0071364A" w:rsidRDefault="008A0BFF" w:rsidP="00CF42E1">
                  <w:r w:rsidRPr="0071364A">
                    <w:t>Registro de transacciones</w:t>
                  </w:r>
                </w:p>
              </w:tc>
            </w:tr>
          </w:tbl>
          <w:p w14:paraId="421077BA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B928105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720475F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0B88A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302FBF1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6"/>
            </w:tblGrid>
            <w:tr w:rsidR="008A0BFF" w:rsidRPr="0071364A" w14:paraId="0B1CBF1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3583C" w14:textId="77777777" w:rsidR="008A0BFF" w:rsidRPr="0071364A" w:rsidRDefault="008A0BFF" w:rsidP="00CF42E1">
                  <w:r w:rsidRPr="0071364A">
                    <w:t>Base de datos de transacciones</w:t>
                  </w:r>
                </w:p>
              </w:tc>
            </w:tr>
          </w:tbl>
          <w:p w14:paraId="68DB2E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03BA8F0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1F6A7B3A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C64F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530620B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4"/>
            </w:tblGrid>
            <w:tr w:rsidR="008A0BFF" w:rsidRPr="0071364A" w14:paraId="23E50E8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29CC5" w14:textId="77777777" w:rsidR="008A0BFF" w:rsidRPr="0071364A" w:rsidRDefault="008A0BFF" w:rsidP="00CF42E1">
                  <w:r w:rsidRPr="0071364A">
                    <w:t>Guardar registros de transacciones y estados de pago.</w:t>
                  </w:r>
                </w:p>
              </w:tc>
            </w:tr>
          </w:tbl>
          <w:p w14:paraId="256C210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942326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D4CCC1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DD2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563EDE5B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71364A" w14:paraId="26D193B6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52BE4" w14:textId="77777777" w:rsidR="008A0BFF" w:rsidRPr="0071364A" w:rsidRDefault="008A0BFF" w:rsidP="00CF42E1">
                  <w:r w:rsidRPr="0071364A">
                    <w:t>Alta</w:t>
                  </w:r>
                </w:p>
              </w:tc>
            </w:tr>
          </w:tbl>
          <w:p w14:paraId="511C645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B954AC1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A6D65FB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2DC6633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188B4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2EDA131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B13A97" w14:paraId="7E6931E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C5EAE" w14:textId="77777777" w:rsidR="008A0BFF" w:rsidRPr="00B13A97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B13A97">
                    <w:t>BD4</w:t>
                  </w:r>
                </w:p>
              </w:tc>
            </w:tr>
          </w:tbl>
          <w:p w14:paraId="24ACF63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AD5D7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7546D6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202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Nombre del Requerimiento</w:t>
                  </w:r>
                </w:p>
              </w:tc>
            </w:tr>
          </w:tbl>
          <w:p w14:paraId="5CF6F92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8A0BFF" w:rsidRPr="00B13A97" w14:paraId="3FEB79B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0AE4D" w14:textId="2E83948D" w:rsidR="008A0BFF" w:rsidRPr="00B13A97" w:rsidRDefault="008A0BFF" w:rsidP="00CF42E1">
                  <w:r w:rsidRPr="00B13A97">
                    <w:t xml:space="preserve">Historial de </w:t>
                  </w:r>
                  <w:r w:rsidR="00A53458">
                    <w:t>pedidos</w:t>
                  </w:r>
                </w:p>
              </w:tc>
            </w:tr>
          </w:tbl>
          <w:p w14:paraId="47AA499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BF213C4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27A77F9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BA5E1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5FD63E9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8A0BFF" w:rsidRPr="00B13A97" w14:paraId="0685E06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CCB73" w14:textId="77777777" w:rsidR="008A0BFF" w:rsidRPr="00B13A97" w:rsidRDefault="008A0BFF" w:rsidP="00CF42E1">
                  <w:r w:rsidRPr="00B13A97">
                    <w:t>Base de datos histórica</w:t>
                  </w:r>
                </w:p>
              </w:tc>
            </w:tr>
          </w:tbl>
          <w:p w14:paraId="58FDCEC4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8CB5C7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F868AA0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D028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780DB9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3"/>
            </w:tblGrid>
            <w:tr w:rsidR="008A0BFF" w:rsidRPr="00B13A97" w14:paraId="55246D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503EC" w14:textId="77777777" w:rsidR="008A0BFF" w:rsidRPr="00B13A97" w:rsidRDefault="008A0BFF" w:rsidP="00CF42E1">
                  <w:r w:rsidRPr="00B13A97">
                    <w:t>Mantener históricos de ventas y tendencias.</w:t>
                  </w:r>
                </w:p>
              </w:tc>
            </w:tr>
          </w:tbl>
          <w:p w14:paraId="7181BA0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22B358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01166D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70FA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76A4389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8A0BFF" w:rsidRPr="00B13A97" w14:paraId="1C65C64F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D3422" w14:textId="77777777" w:rsidR="008A0BFF" w:rsidRPr="00B13A97" w:rsidRDefault="008A0BFF" w:rsidP="00CF42E1">
                  <w:r w:rsidRPr="00B13A97">
                    <w:t>Media</w:t>
                  </w:r>
                </w:p>
              </w:tc>
            </w:tr>
          </w:tbl>
          <w:p w14:paraId="077582E5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EB14793" w14:textId="77777777" w:rsidR="008A0BFF" w:rsidRDefault="008A0BFF" w:rsidP="008A0BFF"/>
    <w:p w14:paraId="1CEF2E83" w14:textId="3208A493" w:rsidR="001D6407" w:rsidRPr="001D6407" w:rsidRDefault="00410948">
      <w:pPr>
        <w:pStyle w:val="Ttulo1"/>
        <w:numPr>
          <w:ilvl w:val="0"/>
          <w:numId w:val="1"/>
        </w:numPr>
      </w:pPr>
      <w:bookmarkStart w:id="36" w:name="_Toc511650923"/>
      <w:bookmarkStart w:id="37" w:name="_Toc189766786"/>
      <w:r>
        <w:t>Glosario</w:t>
      </w:r>
      <w:bookmarkEnd w:id="36"/>
      <w:bookmarkEnd w:id="3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53"/>
        <w:gridCol w:w="6375"/>
      </w:tblGrid>
      <w:tr w:rsidR="001D6407" w:rsidRPr="001D6407" w14:paraId="7EB77FB9" w14:textId="77777777" w:rsidTr="001D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1243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Término/Sigla</w:t>
            </w:r>
          </w:p>
        </w:tc>
        <w:tc>
          <w:tcPr>
            <w:tcW w:w="0" w:type="auto"/>
            <w:hideMark/>
          </w:tcPr>
          <w:p w14:paraId="6241506E" w14:textId="77777777" w:rsidR="001D6407" w:rsidRPr="001D6407" w:rsidRDefault="001D6407" w:rsidP="001D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Definición</w:t>
            </w:r>
          </w:p>
        </w:tc>
      </w:tr>
      <w:tr w:rsidR="001D6407" w:rsidRPr="001D6407" w14:paraId="1065C6C4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BCE65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B2C</w:t>
            </w:r>
          </w:p>
        </w:tc>
        <w:tc>
          <w:tcPr>
            <w:tcW w:w="0" w:type="auto"/>
            <w:hideMark/>
          </w:tcPr>
          <w:p w14:paraId="3A19F200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Business-to-Consumer, modelo de negocio en el que las empresas venden productos o servicios directamente a consumidores finales.</w:t>
            </w:r>
          </w:p>
        </w:tc>
      </w:tr>
      <w:tr w:rsidR="001D6407" w:rsidRPr="001D6407" w14:paraId="27FF3EB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6FBB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Carrito de Compras</w:t>
            </w:r>
          </w:p>
        </w:tc>
        <w:tc>
          <w:tcPr>
            <w:tcW w:w="0" w:type="auto"/>
            <w:hideMark/>
          </w:tcPr>
          <w:p w14:paraId="74742D6A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Funcionalidad de e-commerce que permite a los usuarios seleccionar, almacenar y gestionar productos antes de realizar una compra.</w:t>
            </w:r>
          </w:p>
        </w:tc>
      </w:tr>
      <w:tr w:rsidR="001D6407" w:rsidRPr="001D6407" w14:paraId="3604882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581B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Dashboard</w:t>
            </w:r>
          </w:p>
        </w:tc>
        <w:tc>
          <w:tcPr>
            <w:tcW w:w="0" w:type="auto"/>
            <w:hideMark/>
          </w:tcPr>
          <w:p w14:paraId="021D384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Panel visual que muestra información clave, como datos de ventas, tendencias y métricas del sistema, en tiempo real.</w:t>
            </w:r>
          </w:p>
        </w:tc>
      </w:tr>
      <w:tr w:rsidR="001D6407" w:rsidRPr="001D6407" w14:paraId="08E87E68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83F3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Devolución</w:t>
            </w:r>
          </w:p>
        </w:tc>
        <w:tc>
          <w:tcPr>
            <w:tcW w:w="0" w:type="auto"/>
            <w:hideMark/>
          </w:tcPr>
          <w:p w14:paraId="76CF472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Proceso mediante el cual un comprador devuelve un producto para obtener un reembolso o cambio.</w:t>
            </w:r>
          </w:p>
        </w:tc>
      </w:tr>
      <w:tr w:rsidR="001D6407" w:rsidRPr="001D6407" w14:paraId="3462158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5FEE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GDPR</w:t>
            </w:r>
          </w:p>
        </w:tc>
        <w:tc>
          <w:tcPr>
            <w:tcW w:w="0" w:type="auto"/>
            <w:hideMark/>
          </w:tcPr>
          <w:p w14:paraId="4A5184D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General Data Protection Regulation, normativa europea que regula la protección de datos personales de los usuarios.</w:t>
            </w:r>
          </w:p>
        </w:tc>
      </w:tr>
      <w:tr w:rsidR="001D6407" w:rsidRPr="001D6407" w14:paraId="5D33938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CBB0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GUI</w:t>
            </w:r>
          </w:p>
        </w:tc>
        <w:tc>
          <w:tcPr>
            <w:tcW w:w="0" w:type="auto"/>
            <w:hideMark/>
          </w:tcPr>
          <w:p w14:paraId="17F2EB2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Graphical User Interface, interfaz gráfica que permite a los usuarios interactuar con el software de manera visual e intuitiva.</w:t>
            </w:r>
          </w:p>
        </w:tc>
      </w:tr>
      <w:tr w:rsidR="001D6407" w:rsidRPr="001D6407" w14:paraId="30FF0EBA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D844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Pasarela de Pago</w:t>
            </w:r>
          </w:p>
        </w:tc>
        <w:tc>
          <w:tcPr>
            <w:tcW w:w="0" w:type="auto"/>
            <w:hideMark/>
          </w:tcPr>
          <w:p w14:paraId="3F51679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Servicio que autoriza transacciones en línea, conectando la tienda virtual con los sistemas bancarios.</w:t>
            </w:r>
          </w:p>
        </w:tc>
      </w:tr>
      <w:tr w:rsidR="001D6407" w:rsidRPr="001D6407" w14:paraId="6A16F25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C2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Promoción</w:t>
            </w:r>
          </w:p>
        </w:tc>
        <w:tc>
          <w:tcPr>
            <w:tcW w:w="0" w:type="auto"/>
            <w:hideMark/>
          </w:tcPr>
          <w:p w14:paraId="3A019752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Descuento o beneficio aplicado a un producto o servicio con el fin de incentivar las ventas.</w:t>
            </w:r>
          </w:p>
        </w:tc>
      </w:tr>
      <w:tr w:rsidR="001D6407" w:rsidRPr="001D6407" w14:paraId="2D5D9B7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CD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Funcional</w:t>
            </w:r>
          </w:p>
        </w:tc>
        <w:tc>
          <w:tcPr>
            <w:tcW w:w="0" w:type="auto"/>
            <w:hideMark/>
          </w:tcPr>
          <w:p w14:paraId="15E28038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una funcionalidad o comportamiento que debe implementar el sistema para satisfacer las necesidades del usuario.</w:t>
            </w:r>
          </w:p>
        </w:tc>
      </w:tr>
      <w:tr w:rsidR="001D6407" w:rsidRPr="001D6407" w14:paraId="734E9CC9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FE9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No Funcional</w:t>
            </w:r>
          </w:p>
        </w:tc>
        <w:tc>
          <w:tcPr>
            <w:tcW w:w="0" w:type="auto"/>
            <w:hideMark/>
          </w:tcPr>
          <w:p w14:paraId="088F0F67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criterios para evaluar el funcionamiento del sistema, como rendimiento, seguridad y usabilidad.</w:t>
            </w:r>
          </w:p>
        </w:tc>
      </w:tr>
      <w:tr w:rsidR="001D6407" w:rsidRPr="001D6407" w14:paraId="7302A377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1B7F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SSL/TLS</w:t>
            </w:r>
          </w:p>
        </w:tc>
        <w:tc>
          <w:tcPr>
            <w:tcW w:w="0" w:type="auto"/>
            <w:hideMark/>
          </w:tcPr>
          <w:p w14:paraId="535B5CC4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Secure Sockets Layer / Transport Layer Security, protocolos de seguridad para cifrar comunicaciones en internet.</w:t>
            </w:r>
          </w:p>
        </w:tc>
      </w:tr>
      <w:tr w:rsidR="001D6407" w:rsidRPr="001D6407" w14:paraId="6CFC586D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0B6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Stripe</w:t>
            </w:r>
          </w:p>
        </w:tc>
        <w:tc>
          <w:tcPr>
            <w:tcW w:w="0" w:type="auto"/>
            <w:hideMark/>
          </w:tcPr>
          <w:p w14:paraId="652F91E1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Pasarela de pago popular que permite procesar pagos en línea de manera segura y confiable.</w:t>
            </w:r>
          </w:p>
        </w:tc>
      </w:tr>
      <w:tr w:rsidR="001D6407" w:rsidRPr="001D6407" w14:paraId="1BCC114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999B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Token</w:t>
            </w:r>
          </w:p>
        </w:tc>
        <w:tc>
          <w:tcPr>
            <w:tcW w:w="0" w:type="auto"/>
            <w:hideMark/>
          </w:tcPr>
          <w:p w14:paraId="328B0F05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Credencial digital utilizada para autenticar solicitudes y mantener sesiones seguras.</w:t>
            </w:r>
          </w:p>
        </w:tc>
      </w:tr>
      <w:tr w:rsidR="001D6407" w:rsidRPr="001D6407" w14:paraId="6600278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092AE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Administrador</w:t>
            </w:r>
          </w:p>
        </w:tc>
        <w:tc>
          <w:tcPr>
            <w:tcW w:w="0" w:type="auto"/>
            <w:hideMark/>
          </w:tcPr>
          <w:p w14:paraId="3CC82A0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con acceso total al sistema, responsable de la gestión de usuarios, productos, pedidos, y configuración del software.</w:t>
            </w:r>
          </w:p>
        </w:tc>
      </w:tr>
      <w:tr w:rsidR="001D6407" w:rsidRPr="001D6407" w14:paraId="72A39E6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9449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Comprador</w:t>
            </w:r>
          </w:p>
        </w:tc>
        <w:tc>
          <w:tcPr>
            <w:tcW w:w="0" w:type="auto"/>
            <w:hideMark/>
          </w:tcPr>
          <w:p w14:paraId="2BC9AAA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Usuario registrado que realiza compras y utiliza funcionalidades relacionadas con el proceso de compra.</w:t>
            </w:r>
          </w:p>
        </w:tc>
      </w:tr>
      <w:tr w:rsidR="001D6407" w:rsidRPr="001D6407" w14:paraId="03CF683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1C7C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Invitado</w:t>
            </w:r>
          </w:p>
        </w:tc>
        <w:tc>
          <w:tcPr>
            <w:tcW w:w="0" w:type="auto"/>
            <w:hideMark/>
          </w:tcPr>
          <w:p w14:paraId="015A648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que accede al sistema sin registro, limitada a la navegación y exploración del catálogo de productos.</w:t>
            </w:r>
          </w:p>
        </w:tc>
      </w:tr>
    </w:tbl>
    <w:p w14:paraId="1F1BCDAD" w14:textId="77777777" w:rsidR="001D6407" w:rsidRPr="001D6407" w:rsidRDefault="001D6407" w:rsidP="001D6407"/>
    <w:sectPr w:rsidR="001D6407" w:rsidRPr="001D6407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D0906" w14:textId="77777777" w:rsidR="009E1836" w:rsidRDefault="009E1836" w:rsidP="00061A87">
      <w:pPr>
        <w:spacing w:after="0" w:line="240" w:lineRule="auto"/>
      </w:pPr>
      <w:r>
        <w:separator/>
      </w:r>
    </w:p>
  </w:endnote>
  <w:endnote w:type="continuationSeparator" w:id="0">
    <w:p w14:paraId="150A6BFE" w14:textId="77777777" w:rsidR="009E1836" w:rsidRDefault="009E1836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2622" w14:textId="4343A2F8" w:rsidR="008A0BFF" w:rsidRPr="008A0BFF" w:rsidRDefault="008A0BFF" w:rsidP="008A0BFF">
    <w:pPr>
      <w:pStyle w:val="Piedepgina"/>
      <w:spacing w:after="0"/>
      <w:jc w:val="center"/>
      <w:rPr>
        <w:sz w:val="20"/>
        <w:szCs w:val="20"/>
      </w:rPr>
    </w:pPr>
    <w:r>
      <w:rPr>
        <w:sz w:val="20"/>
        <w:szCs w:val="20"/>
      </w:rPr>
      <w:t>Requerimientos E-commerce</w:t>
    </w:r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94285" w14:textId="77777777" w:rsidR="009E1836" w:rsidRDefault="009E1836" w:rsidP="00061A87">
      <w:pPr>
        <w:spacing w:after="0" w:line="240" w:lineRule="auto"/>
      </w:pPr>
      <w:r>
        <w:separator/>
      </w:r>
    </w:p>
  </w:footnote>
  <w:footnote w:type="continuationSeparator" w:id="0">
    <w:p w14:paraId="55438D74" w14:textId="77777777" w:rsidR="009E1836" w:rsidRDefault="009E1836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DF25" w14:textId="595E7FE8" w:rsidR="002D5AFF" w:rsidRDefault="008A0B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Proyecto Aplicaciones</w:t>
    </w:r>
  </w:p>
  <w:p w14:paraId="37DB70D3" w14:textId="1FC65315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2FF"/>
    <w:multiLevelType w:val="multilevel"/>
    <w:tmpl w:val="1A9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E04"/>
    <w:multiLevelType w:val="multilevel"/>
    <w:tmpl w:val="8CC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434"/>
    <w:multiLevelType w:val="hybridMultilevel"/>
    <w:tmpl w:val="81980F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740E"/>
    <w:multiLevelType w:val="multilevel"/>
    <w:tmpl w:val="2AB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91E11"/>
    <w:multiLevelType w:val="multilevel"/>
    <w:tmpl w:val="4CE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5699D"/>
    <w:multiLevelType w:val="multilevel"/>
    <w:tmpl w:val="D5D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66541"/>
    <w:multiLevelType w:val="multilevel"/>
    <w:tmpl w:val="975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E255D"/>
    <w:multiLevelType w:val="multilevel"/>
    <w:tmpl w:val="150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0E89"/>
    <w:multiLevelType w:val="multilevel"/>
    <w:tmpl w:val="83C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5489"/>
    <w:multiLevelType w:val="multilevel"/>
    <w:tmpl w:val="80B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901EE"/>
    <w:multiLevelType w:val="multilevel"/>
    <w:tmpl w:val="50F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0B7D"/>
    <w:multiLevelType w:val="multilevel"/>
    <w:tmpl w:val="E57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509D3"/>
    <w:multiLevelType w:val="multilevel"/>
    <w:tmpl w:val="461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1719"/>
    <w:multiLevelType w:val="hybridMultilevel"/>
    <w:tmpl w:val="8F02D0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C32BC"/>
    <w:multiLevelType w:val="multilevel"/>
    <w:tmpl w:val="0A2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33C80"/>
    <w:multiLevelType w:val="multilevel"/>
    <w:tmpl w:val="6B0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D4EBA"/>
    <w:multiLevelType w:val="hybridMultilevel"/>
    <w:tmpl w:val="FC48FC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133D"/>
    <w:multiLevelType w:val="multilevel"/>
    <w:tmpl w:val="832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C6350"/>
    <w:multiLevelType w:val="hybridMultilevel"/>
    <w:tmpl w:val="78FA888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A2968"/>
    <w:multiLevelType w:val="multilevel"/>
    <w:tmpl w:val="844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65B4A"/>
    <w:multiLevelType w:val="multilevel"/>
    <w:tmpl w:val="E42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F0E0E"/>
    <w:multiLevelType w:val="multilevel"/>
    <w:tmpl w:val="DA7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84EE4"/>
    <w:multiLevelType w:val="hybridMultilevel"/>
    <w:tmpl w:val="69705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E1208"/>
    <w:multiLevelType w:val="multilevel"/>
    <w:tmpl w:val="D58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73568"/>
    <w:multiLevelType w:val="multilevel"/>
    <w:tmpl w:val="0D1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822AE"/>
    <w:multiLevelType w:val="multilevel"/>
    <w:tmpl w:val="499C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21402"/>
    <w:multiLevelType w:val="multilevel"/>
    <w:tmpl w:val="771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C3497"/>
    <w:multiLevelType w:val="multilevel"/>
    <w:tmpl w:val="7A3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C3ED4"/>
    <w:multiLevelType w:val="multilevel"/>
    <w:tmpl w:val="03B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F50F4"/>
    <w:multiLevelType w:val="multilevel"/>
    <w:tmpl w:val="AD1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4190F"/>
    <w:multiLevelType w:val="multilevel"/>
    <w:tmpl w:val="2A8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04CF8"/>
    <w:multiLevelType w:val="multilevel"/>
    <w:tmpl w:val="3C8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3194B"/>
    <w:multiLevelType w:val="multilevel"/>
    <w:tmpl w:val="1D3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F01E60"/>
    <w:multiLevelType w:val="multilevel"/>
    <w:tmpl w:val="146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0121D"/>
    <w:multiLevelType w:val="multilevel"/>
    <w:tmpl w:val="249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DA293C"/>
    <w:multiLevelType w:val="multilevel"/>
    <w:tmpl w:val="47F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E04E4"/>
    <w:multiLevelType w:val="multilevel"/>
    <w:tmpl w:val="B85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7188B"/>
    <w:multiLevelType w:val="multilevel"/>
    <w:tmpl w:val="A17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39749">
    <w:abstractNumId w:val="33"/>
  </w:num>
  <w:num w:numId="2" w16cid:durableId="521749522">
    <w:abstractNumId w:val="36"/>
  </w:num>
  <w:num w:numId="3" w16cid:durableId="296491090">
    <w:abstractNumId w:val="16"/>
  </w:num>
  <w:num w:numId="4" w16cid:durableId="152650941">
    <w:abstractNumId w:val="22"/>
  </w:num>
  <w:num w:numId="5" w16cid:durableId="577593987">
    <w:abstractNumId w:val="2"/>
  </w:num>
  <w:num w:numId="6" w16cid:durableId="107091349">
    <w:abstractNumId w:val="13"/>
  </w:num>
  <w:num w:numId="7" w16cid:durableId="233323151">
    <w:abstractNumId w:val="18"/>
  </w:num>
  <w:num w:numId="8" w16cid:durableId="1818181457">
    <w:abstractNumId w:val="24"/>
  </w:num>
  <w:num w:numId="9" w16cid:durableId="1360935891">
    <w:abstractNumId w:val="25"/>
  </w:num>
  <w:num w:numId="10" w16cid:durableId="587689036">
    <w:abstractNumId w:val="27"/>
  </w:num>
  <w:num w:numId="11" w16cid:durableId="179399254">
    <w:abstractNumId w:val="32"/>
  </w:num>
  <w:num w:numId="12" w16cid:durableId="957222448">
    <w:abstractNumId w:val="19"/>
  </w:num>
  <w:num w:numId="13" w16cid:durableId="1845322846">
    <w:abstractNumId w:val="39"/>
  </w:num>
  <w:num w:numId="14" w16cid:durableId="1848910524">
    <w:abstractNumId w:val="15"/>
  </w:num>
  <w:num w:numId="15" w16cid:durableId="343481697">
    <w:abstractNumId w:val="12"/>
  </w:num>
  <w:num w:numId="16" w16cid:durableId="2033993832">
    <w:abstractNumId w:val="20"/>
  </w:num>
  <w:num w:numId="17" w16cid:durableId="1881166570">
    <w:abstractNumId w:val="5"/>
  </w:num>
  <w:num w:numId="18" w16cid:durableId="167913632">
    <w:abstractNumId w:val="7"/>
  </w:num>
  <w:num w:numId="19" w16cid:durableId="2082290158">
    <w:abstractNumId w:val="34"/>
  </w:num>
  <w:num w:numId="20" w16cid:durableId="1046025385">
    <w:abstractNumId w:val="3"/>
  </w:num>
  <w:num w:numId="21" w16cid:durableId="1772890394">
    <w:abstractNumId w:val="21"/>
  </w:num>
  <w:num w:numId="22" w16cid:durableId="1420180813">
    <w:abstractNumId w:val="38"/>
  </w:num>
  <w:num w:numId="23" w16cid:durableId="1589536242">
    <w:abstractNumId w:val="0"/>
  </w:num>
  <w:num w:numId="24" w16cid:durableId="900168429">
    <w:abstractNumId w:val="14"/>
  </w:num>
  <w:num w:numId="25" w16cid:durableId="1836917217">
    <w:abstractNumId w:val="10"/>
  </w:num>
  <w:num w:numId="26" w16cid:durableId="327025376">
    <w:abstractNumId w:val="37"/>
  </w:num>
  <w:num w:numId="27" w16cid:durableId="1391155710">
    <w:abstractNumId w:val="1"/>
  </w:num>
  <w:num w:numId="28" w16cid:durableId="1380980337">
    <w:abstractNumId w:val="11"/>
  </w:num>
  <w:num w:numId="29" w16cid:durableId="1384060730">
    <w:abstractNumId w:val="8"/>
  </w:num>
  <w:num w:numId="30" w16cid:durableId="1710953210">
    <w:abstractNumId w:val="23"/>
  </w:num>
  <w:num w:numId="31" w16cid:durableId="503084393">
    <w:abstractNumId w:val="6"/>
  </w:num>
  <w:num w:numId="32" w16cid:durableId="1308247990">
    <w:abstractNumId w:val="4"/>
  </w:num>
  <w:num w:numId="33" w16cid:durableId="1523397276">
    <w:abstractNumId w:val="29"/>
  </w:num>
  <w:num w:numId="34" w16cid:durableId="1873956277">
    <w:abstractNumId w:val="17"/>
  </w:num>
  <w:num w:numId="35" w16cid:durableId="643236495">
    <w:abstractNumId w:val="35"/>
  </w:num>
  <w:num w:numId="36" w16cid:durableId="338849130">
    <w:abstractNumId w:val="30"/>
  </w:num>
  <w:num w:numId="37" w16cid:durableId="37895581">
    <w:abstractNumId w:val="26"/>
  </w:num>
  <w:num w:numId="38" w16cid:durableId="99762290">
    <w:abstractNumId w:val="31"/>
  </w:num>
  <w:num w:numId="39" w16cid:durableId="468396713">
    <w:abstractNumId w:val="9"/>
  </w:num>
  <w:num w:numId="40" w16cid:durableId="231040278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7A07"/>
    <w:rsid w:val="00010282"/>
    <w:rsid w:val="00010A4C"/>
    <w:rsid w:val="00014020"/>
    <w:rsid w:val="000235E9"/>
    <w:rsid w:val="0002698D"/>
    <w:rsid w:val="00033C47"/>
    <w:rsid w:val="00036084"/>
    <w:rsid w:val="00036C66"/>
    <w:rsid w:val="000416AD"/>
    <w:rsid w:val="00060BF9"/>
    <w:rsid w:val="0006186C"/>
    <w:rsid w:val="00061A87"/>
    <w:rsid w:val="0006209A"/>
    <w:rsid w:val="000679F5"/>
    <w:rsid w:val="00070936"/>
    <w:rsid w:val="00070D14"/>
    <w:rsid w:val="000741FA"/>
    <w:rsid w:val="00075389"/>
    <w:rsid w:val="000773FF"/>
    <w:rsid w:val="00077CBB"/>
    <w:rsid w:val="00077DFF"/>
    <w:rsid w:val="00085B77"/>
    <w:rsid w:val="00091933"/>
    <w:rsid w:val="00094E6C"/>
    <w:rsid w:val="000959A2"/>
    <w:rsid w:val="000A23C9"/>
    <w:rsid w:val="000A551A"/>
    <w:rsid w:val="000A6C56"/>
    <w:rsid w:val="000B26D6"/>
    <w:rsid w:val="000B4EB8"/>
    <w:rsid w:val="000B5EDB"/>
    <w:rsid w:val="000B64A1"/>
    <w:rsid w:val="000B704F"/>
    <w:rsid w:val="000C08FB"/>
    <w:rsid w:val="000C5A13"/>
    <w:rsid w:val="000C7809"/>
    <w:rsid w:val="000E051C"/>
    <w:rsid w:val="00100D80"/>
    <w:rsid w:val="00102B3F"/>
    <w:rsid w:val="00102FC6"/>
    <w:rsid w:val="001154E9"/>
    <w:rsid w:val="00123F90"/>
    <w:rsid w:val="00135027"/>
    <w:rsid w:val="00140454"/>
    <w:rsid w:val="001445C6"/>
    <w:rsid w:val="0014771E"/>
    <w:rsid w:val="001559E2"/>
    <w:rsid w:val="00175B16"/>
    <w:rsid w:val="00176415"/>
    <w:rsid w:val="00176567"/>
    <w:rsid w:val="00176DBB"/>
    <w:rsid w:val="00176EB4"/>
    <w:rsid w:val="00177602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2EFC"/>
    <w:rsid w:val="001C3EAB"/>
    <w:rsid w:val="001C71DA"/>
    <w:rsid w:val="001D0D3B"/>
    <w:rsid w:val="001D156C"/>
    <w:rsid w:val="001D1AD3"/>
    <w:rsid w:val="001D487D"/>
    <w:rsid w:val="001D4C1E"/>
    <w:rsid w:val="001D6407"/>
    <w:rsid w:val="001E0577"/>
    <w:rsid w:val="001E2474"/>
    <w:rsid w:val="001F2071"/>
    <w:rsid w:val="002009FF"/>
    <w:rsid w:val="00202ADF"/>
    <w:rsid w:val="00203E9B"/>
    <w:rsid w:val="002135E1"/>
    <w:rsid w:val="0021406B"/>
    <w:rsid w:val="00220FD1"/>
    <w:rsid w:val="0023019A"/>
    <w:rsid w:val="00230607"/>
    <w:rsid w:val="0023662E"/>
    <w:rsid w:val="00244539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63E4"/>
    <w:rsid w:val="00287C6E"/>
    <w:rsid w:val="00293617"/>
    <w:rsid w:val="002A3697"/>
    <w:rsid w:val="002A3B3A"/>
    <w:rsid w:val="002A622A"/>
    <w:rsid w:val="002A72FA"/>
    <w:rsid w:val="002B4F90"/>
    <w:rsid w:val="002B5674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3601"/>
    <w:rsid w:val="0033511C"/>
    <w:rsid w:val="003370BC"/>
    <w:rsid w:val="003403DB"/>
    <w:rsid w:val="00350ACB"/>
    <w:rsid w:val="00354E86"/>
    <w:rsid w:val="00390266"/>
    <w:rsid w:val="003907E2"/>
    <w:rsid w:val="0039543E"/>
    <w:rsid w:val="003B1F0E"/>
    <w:rsid w:val="003B69C4"/>
    <w:rsid w:val="003C264A"/>
    <w:rsid w:val="003C62A1"/>
    <w:rsid w:val="003C7B62"/>
    <w:rsid w:val="003D5E28"/>
    <w:rsid w:val="003D7377"/>
    <w:rsid w:val="003D7613"/>
    <w:rsid w:val="003E5FAC"/>
    <w:rsid w:val="003F1413"/>
    <w:rsid w:val="003F31E6"/>
    <w:rsid w:val="003F4E36"/>
    <w:rsid w:val="003F6840"/>
    <w:rsid w:val="003F7B5B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2C5"/>
    <w:rsid w:val="00491C4D"/>
    <w:rsid w:val="00495607"/>
    <w:rsid w:val="004A27D5"/>
    <w:rsid w:val="004A39FB"/>
    <w:rsid w:val="004A6385"/>
    <w:rsid w:val="004A71EF"/>
    <w:rsid w:val="004A7A4C"/>
    <w:rsid w:val="004B0B54"/>
    <w:rsid w:val="004B0D7A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156D2"/>
    <w:rsid w:val="00531D18"/>
    <w:rsid w:val="00543AE0"/>
    <w:rsid w:val="00553BDE"/>
    <w:rsid w:val="00554E5F"/>
    <w:rsid w:val="005574CF"/>
    <w:rsid w:val="005631EB"/>
    <w:rsid w:val="00570B19"/>
    <w:rsid w:val="00585054"/>
    <w:rsid w:val="00597419"/>
    <w:rsid w:val="005A5CE8"/>
    <w:rsid w:val="005B3EE6"/>
    <w:rsid w:val="005B4A20"/>
    <w:rsid w:val="005B5687"/>
    <w:rsid w:val="005C10A1"/>
    <w:rsid w:val="005C28AB"/>
    <w:rsid w:val="005C28AE"/>
    <w:rsid w:val="005D064F"/>
    <w:rsid w:val="005D0877"/>
    <w:rsid w:val="005E1C9F"/>
    <w:rsid w:val="005E511E"/>
    <w:rsid w:val="005F1490"/>
    <w:rsid w:val="005F331D"/>
    <w:rsid w:val="005F4974"/>
    <w:rsid w:val="00604AC4"/>
    <w:rsid w:val="00606540"/>
    <w:rsid w:val="0060668A"/>
    <w:rsid w:val="00606A38"/>
    <w:rsid w:val="006116A1"/>
    <w:rsid w:val="006138D3"/>
    <w:rsid w:val="006166B6"/>
    <w:rsid w:val="00617867"/>
    <w:rsid w:val="00620649"/>
    <w:rsid w:val="00620C4F"/>
    <w:rsid w:val="0062324D"/>
    <w:rsid w:val="0063170F"/>
    <w:rsid w:val="0063216E"/>
    <w:rsid w:val="00640E1C"/>
    <w:rsid w:val="0064225D"/>
    <w:rsid w:val="00642918"/>
    <w:rsid w:val="00645050"/>
    <w:rsid w:val="0064583A"/>
    <w:rsid w:val="00650B9B"/>
    <w:rsid w:val="00654873"/>
    <w:rsid w:val="00673671"/>
    <w:rsid w:val="00675C55"/>
    <w:rsid w:val="006846CC"/>
    <w:rsid w:val="00685F53"/>
    <w:rsid w:val="0069242B"/>
    <w:rsid w:val="00694BD0"/>
    <w:rsid w:val="0069520B"/>
    <w:rsid w:val="006A0EEF"/>
    <w:rsid w:val="006A67A0"/>
    <w:rsid w:val="006A6858"/>
    <w:rsid w:val="006B5E5F"/>
    <w:rsid w:val="006B7F3D"/>
    <w:rsid w:val="006C0630"/>
    <w:rsid w:val="006C0644"/>
    <w:rsid w:val="006C41BE"/>
    <w:rsid w:val="006D171F"/>
    <w:rsid w:val="006D2762"/>
    <w:rsid w:val="006D5BFE"/>
    <w:rsid w:val="006E1B67"/>
    <w:rsid w:val="006E74DF"/>
    <w:rsid w:val="00700ED7"/>
    <w:rsid w:val="00703CBC"/>
    <w:rsid w:val="0070590D"/>
    <w:rsid w:val="007061C8"/>
    <w:rsid w:val="00712550"/>
    <w:rsid w:val="0071295F"/>
    <w:rsid w:val="00713102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27B8"/>
    <w:rsid w:val="00787CFA"/>
    <w:rsid w:val="00790A91"/>
    <w:rsid w:val="007953E8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E7A06"/>
    <w:rsid w:val="007F30B0"/>
    <w:rsid w:val="007F6C57"/>
    <w:rsid w:val="00802E0A"/>
    <w:rsid w:val="0080330C"/>
    <w:rsid w:val="0080643E"/>
    <w:rsid w:val="0081070C"/>
    <w:rsid w:val="00815BF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0BFF"/>
    <w:rsid w:val="008A208C"/>
    <w:rsid w:val="008A7402"/>
    <w:rsid w:val="008B6DFB"/>
    <w:rsid w:val="008C2AC5"/>
    <w:rsid w:val="008C2D5F"/>
    <w:rsid w:val="008C57BA"/>
    <w:rsid w:val="008C6058"/>
    <w:rsid w:val="008D0C20"/>
    <w:rsid w:val="008D5645"/>
    <w:rsid w:val="008F218C"/>
    <w:rsid w:val="008F734E"/>
    <w:rsid w:val="00902C62"/>
    <w:rsid w:val="0090549E"/>
    <w:rsid w:val="009067AE"/>
    <w:rsid w:val="00907FB8"/>
    <w:rsid w:val="00911FB2"/>
    <w:rsid w:val="00913B1A"/>
    <w:rsid w:val="00920FCE"/>
    <w:rsid w:val="00931971"/>
    <w:rsid w:val="00934081"/>
    <w:rsid w:val="0093573F"/>
    <w:rsid w:val="00940704"/>
    <w:rsid w:val="00942DCE"/>
    <w:rsid w:val="0095741A"/>
    <w:rsid w:val="00960608"/>
    <w:rsid w:val="00961C63"/>
    <w:rsid w:val="00962E8E"/>
    <w:rsid w:val="00963402"/>
    <w:rsid w:val="0096607B"/>
    <w:rsid w:val="00971E98"/>
    <w:rsid w:val="00973240"/>
    <w:rsid w:val="00973C3B"/>
    <w:rsid w:val="009747B1"/>
    <w:rsid w:val="00977026"/>
    <w:rsid w:val="009800B8"/>
    <w:rsid w:val="009827B3"/>
    <w:rsid w:val="00983830"/>
    <w:rsid w:val="00983EEF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E1836"/>
    <w:rsid w:val="009E2CAB"/>
    <w:rsid w:val="009E3C56"/>
    <w:rsid w:val="009F153D"/>
    <w:rsid w:val="009F467B"/>
    <w:rsid w:val="00A01F53"/>
    <w:rsid w:val="00A12199"/>
    <w:rsid w:val="00A1665A"/>
    <w:rsid w:val="00A232AE"/>
    <w:rsid w:val="00A24458"/>
    <w:rsid w:val="00A253F9"/>
    <w:rsid w:val="00A26814"/>
    <w:rsid w:val="00A35E05"/>
    <w:rsid w:val="00A4100A"/>
    <w:rsid w:val="00A4283D"/>
    <w:rsid w:val="00A53458"/>
    <w:rsid w:val="00A671C9"/>
    <w:rsid w:val="00A8352B"/>
    <w:rsid w:val="00A850DE"/>
    <w:rsid w:val="00A85423"/>
    <w:rsid w:val="00A919D0"/>
    <w:rsid w:val="00AB5435"/>
    <w:rsid w:val="00AC65AD"/>
    <w:rsid w:val="00AC709B"/>
    <w:rsid w:val="00AD1BEE"/>
    <w:rsid w:val="00AE0940"/>
    <w:rsid w:val="00AE40D6"/>
    <w:rsid w:val="00AE4B23"/>
    <w:rsid w:val="00AE5886"/>
    <w:rsid w:val="00AF3FDF"/>
    <w:rsid w:val="00AF5A8A"/>
    <w:rsid w:val="00B006EB"/>
    <w:rsid w:val="00B01E42"/>
    <w:rsid w:val="00B03C8E"/>
    <w:rsid w:val="00B06CE3"/>
    <w:rsid w:val="00B06DAD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347B"/>
    <w:rsid w:val="00BA434D"/>
    <w:rsid w:val="00BA5DD2"/>
    <w:rsid w:val="00BB034E"/>
    <w:rsid w:val="00BC313C"/>
    <w:rsid w:val="00BC35BB"/>
    <w:rsid w:val="00BC634E"/>
    <w:rsid w:val="00BC6FA1"/>
    <w:rsid w:val="00BC7ADF"/>
    <w:rsid w:val="00BD23A9"/>
    <w:rsid w:val="00BD581E"/>
    <w:rsid w:val="00BD77B7"/>
    <w:rsid w:val="00BD7BF8"/>
    <w:rsid w:val="00BE229E"/>
    <w:rsid w:val="00BF0184"/>
    <w:rsid w:val="00BF0286"/>
    <w:rsid w:val="00BF15A3"/>
    <w:rsid w:val="00BF26C2"/>
    <w:rsid w:val="00BF3D12"/>
    <w:rsid w:val="00BF48C3"/>
    <w:rsid w:val="00C03909"/>
    <w:rsid w:val="00C11E7C"/>
    <w:rsid w:val="00C128FA"/>
    <w:rsid w:val="00C15C39"/>
    <w:rsid w:val="00C17F0A"/>
    <w:rsid w:val="00C22D44"/>
    <w:rsid w:val="00C3380A"/>
    <w:rsid w:val="00C34441"/>
    <w:rsid w:val="00C346CA"/>
    <w:rsid w:val="00C42965"/>
    <w:rsid w:val="00C53416"/>
    <w:rsid w:val="00C53420"/>
    <w:rsid w:val="00C548E0"/>
    <w:rsid w:val="00C6114F"/>
    <w:rsid w:val="00C64E24"/>
    <w:rsid w:val="00C65B53"/>
    <w:rsid w:val="00C6648B"/>
    <w:rsid w:val="00C7311A"/>
    <w:rsid w:val="00C77F06"/>
    <w:rsid w:val="00C879C1"/>
    <w:rsid w:val="00C90939"/>
    <w:rsid w:val="00C92C34"/>
    <w:rsid w:val="00C93CAF"/>
    <w:rsid w:val="00C95DA3"/>
    <w:rsid w:val="00CA271E"/>
    <w:rsid w:val="00CA7787"/>
    <w:rsid w:val="00CB1407"/>
    <w:rsid w:val="00CB3689"/>
    <w:rsid w:val="00CB3FA5"/>
    <w:rsid w:val="00CB6B54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37B02"/>
    <w:rsid w:val="00D45484"/>
    <w:rsid w:val="00D57702"/>
    <w:rsid w:val="00D65557"/>
    <w:rsid w:val="00D77828"/>
    <w:rsid w:val="00D83A45"/>
    <w:rsid w:val="00D93987"/>
    <w:rsid w:val="00DA0AA7"/>
    <w:rsid w:val="00DB2989"/>
    <w:rsid w:val="00DB7D34"/>
    <w:rsid w:val="00DC47DD"/>
    <w:rsid w:val="00DC7AF9"/>
    <w:rsid w:val="00DD4933"/>
    <w:rsid w:val="00DD5E65"/>
    <w:rsid w:val="00DE4FF9"/>
    <w:rsid w:val="00DE5F14"/>
    <w:rsid w:val="00DE7D6C"/>
    <w:rsid w:val="00DF0D69"/>
    <w:rsid w:val="00DF6C3B"/>
    <w:rsid w:val="00E00DFD"/>
    <w:rsid w:val="00E01273"/>
    <w:rsid w:val="00E01E66"/>
    <w:rsid w:val="00E06377"/>
    <w:rsid w:val="00E07A81"/>
    <w:rsid w:val="00E11B63"/>
    <w:rsid w:val="00E11EC0"/>
    <w:rsid w:val="00E127D2"/>
    <w:rsid w:val="00E13F88"/>
    <w:rsid w:val="00E15F76"/>
    <w:rsid w:val="00E23664"/>
    <w:rsid w:val="00E24BC7"/>
    <w:rsid w:val="00E2678C"/>
    <w:rsid w:val="00E31FE7"/>
    <w:rsid w:val="00E336D3"/>
    <w:rsid w:val="00E36149"/>
    <w:rsid w:val="00E40E7C"/>
    <w:rsid w:val="00E40F95"/>
    <w:rsid w:val="00E47997"/>
    <w:rsid w:val="00E508E0"/>
    <w:rsid w:val="00E517E0"/>
    <w:rsid w:val="00E5423D"/>
    <w:rsid w:val="00E5519B"/>
    <w:rsid w:val="00E5686C"/>
    <w:rsid w:val="00E63E78"/>
    <w:rsid w:val="00E67FA2"/>
    <w:rsid w:val="00E71572"/>
    <w:rsid w:val="00E72F33"/>
    <w:rsid w:val="00E80A52"/>
    <w:rsid w:val="00E81F86"/>
    <w:rsid w:val="00E87DEC"/>
    <w:rsid w:val="00E914A2"/>
    <w:rsid w:val="00EA0988"/>
    <w:rsid w:val="00EA5115"/>
    <w:rsid w:val="00EA590D"/>
    <w:rsid w:val="00EB00BD"/>
    <w:rsid w:val="00EB036A"/>
    <w:rsid w:val="00EB5AD0"/>
    <w:rsid w:val="00EB6367"/>
    <w:rsid w:val="00EB6794"/>
    <w:rsid w:val="00EC1940"/>
    <w:rsid w:val="00EC5A4E"/>
    <w:rsid w:val="00EC6D2B"/>
    <w:rsid w:val="00ED1891"/>
    <w:rsid w:val="00ED504D"/>
    <w:rsid w:val="00ED7EBC"/>
    <w:rsid w:val="00EE2332"/>
    <w:rsid w:val="00EE266D"/>
    <w:rsid w:val="00EE7A8D"/>
    <w:rsid w:val="00EF60A2"/>
    <w:rsid w:val="00F11567"/>
    <w:rsid w:val="00F125B0"/>
    <w:rsid w:val="00F223DC"/>
    <w:rsid w:val="00F2397E"/>
    <w:rsid w:val="00F27B56"/>
    <w:rsid w:val="00F309E0"/>
    <w:rsid w:val="00F35956"/>
    <w:rsid w:val="00F43795"/>
    <w:rsid w:val="00F442DD"/>
    <w:rsid w:val="00F4492F"/>
    <w:rsid w:val="00F4598B"/>
    <w:rsid w:val="00F5176B"/>
    <w:rsid w:val="00F53155"/>
    <w:rsid w:val="00F54694"/>
    <w:rsid w:val="00F574B1"/>
    <w:rsid w:val="00F619DB"/>
    <w:rsid w:val="00F6452B"/>
    <w:rsid w:val="00F65153"/>
    <w:rsid w:val="00F671D9"/>
    <w:rsid w:val="00F74F7F"/>
    <w:rsid w:val="00F7706E"/>
    <w:rsid w:val="00F830CB"/>
    <w:rsid w:val="00F84943"/>
    <w:rsid w:val="00F858D0"/>
    <w:rsid w:val="00F8623F"/>
    <w:rsid w:val="00F96E70"/>
    <w:rsid w:val="00F97FA4"/>
    <w:rsid w:val="00FA42F3"/>
    <w:rsid w:val="00FB1326"/>
    <w:rsid w:val="00FB1927"/>
    <w:rsid w:val="00FB4515"/>
    <w:rsid w:val="00FB74BC"/>
    <w:rsid w:val="00FC2034"/>
    <w:rsid w:val="00FC2123"/>
    <w:rsid w:val="00FC412F"/>
    <w:rsid w:val="00FC4CF3"/>
    <w:rsid w:val="00FC5152"/>
    <w:rsid w:val="00FD06CC"/>
    <w:rsid w:val="00FD0F86"/>
    <w:rsid w:val="00FD1B3D"/>
    <w:rsid w:val="00FD35B9"/>
    <w:rsid w:val="00FD7899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1C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A0BFF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9FF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C6A2-0248-46AB-A02A-AD41E02B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23</Pages>
  <Words>3626</Words>
  <Characters>19947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23526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84</cp:revision>
  <cp:lastPrinted>2025-02-07T01:39:00Z</cp:lastPrinted>
  <dcterms:created xsi:type="dcterms:W3CDTF">2024-10-29T02:41:00Z</dcterms:created>
  <dcterms:modified xsi:type="dcterms:W3CDTF">2025-02-07T23:25:00Z</dcterms:modified>
</cp:coreProperties>
</file>