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4FAA" w14:textId="1CF7B837" w:rsidR="0057565C" w:rsidRPr="006E6BCF" w:rsidRDefault="006E6BCF" w:rsidP="006E6BCF">
      <w:pPr>
        <w:pStyle w:val="Title"/>
        <w:rPr>
          <w:rFonts w:ascii="Sen" w:hAnsi="Sen"/>
        </w:rPr>
      </w:pPr>
      <w:r w:rsidRPr="006E6BCF">
        <w:rPr>
          <w:rFonts w:ascii="Sen" w:hAnsi="Sen"/>
        </w:rPr>
        <w:t>Project Bootcamp</w:t>
      </w:r>
    </w:p>
    <w:p w14:paraId="768CA289" w14:textId="615EE077" w:rsidR="006E6BCF" w:rsidRDefault="006E6BCF" w:rsidP="006E6BCF">
      <w:pPr>
        <w:rPr>
          <w:rFonts w:ascii="Sen" w:hAnsi="Sen"/>
          <w:b/>
          <w:bCs/>
        </w:rPr>
      </w:pPr>
      <w:r>
        <w:rPr>
          <w:rFonts w:ascii="Sen" w:hAnsi="Sen"/>
          <w:b/>
          <w:bCs/>
        </w:rPr>
        <w:t>Group Members</w:t>
      </w:r>
    </w:p>
    <w:p w14:paraId="23D042E9" w14:textId="6F73689B" w:rsidR="006E6BCF" w:rsidRDefault="006E6BCF" w:rsidP="006E6BCF">
      <w:pPr>
        <w:pStyle w:val="ListParagraph"/>
        <w:numPr>
          <w:ilvl w:val="0"/>
          <w:numId w:val="1"/>
        </w:numPr>
        <w:rPr>
          <w:rFonts w:ascii="Sen" w:hAnsi="Sen"/>
        </w:rPr>
      </w:pPr>
      <w:r>
        <w:rPr>
          <w:rFonts w:ascii="Sen" w:hAnsi="Sen"/>
        </w:rPr>
        <w:t>Adrian Odunga</w:t>
      </w:r>
    </w:p>
    <w:p w14:paraId="2278ADB9" w14:textId="61A0F433" w:rsidR="006E6BCF" w:rsidRDefault="006E6BCF" w:rsidP="006E6BCF">
      <w:pPr>
        <w:pStyle w:val="ListParagraph"/>
        <w:numPr>
          <w:ilvl w:val="0"/>
          <w:numId w:val="1"/>
        </w:numPr>
        <w:rPr>
          <w:rFonts w:ascii="Sen" w:hAnsi="Sen"/>
        </w:rPr>
      </w:pPr>
      <w:r>
        <w:rPr>
          <w:rFonts w:ascii="Sen" w:hAnsi="Sen"/>
        </w:rPr>
        <w:t>Jonnathan Bret</w:t>
      </w:r>
    </w:p>
    <w:p w14:paraId="0742399B" w14:textId="504D3B81" w:rsidR="006E6BCF" w:rsidRDefault="006E6BCF" w:rsidP="006E6BCF">
      <w:pPr>
        <w:pStyle w:val="ListParagraph"/>
        <w:numPr>
          <w:ilvl w:val="0"/>
          <w:numId w:val="1"/>
        </w:numPr>
        <w:rPr>
          <w:rFonts w:ascii="Sen" w:hAnsi="Sen"/>
        </w:rPr>
      </w:pPr>
      <w:r>
        <w:rPr>
          <w:rFonts w:ascii="Sen" w:hAnsi="Sen"/>
        </w:rPr>
        <w:t>Rooney Kibet</w:t>
      </w:r>
    </w:p>
    <w:p w14:paraId="55FDF01C" w14:textId="2A804217" w:rsidR="006E6BCF" w:rsidRDefault="006E6BCF" w:rsidP="006E6BCF">
      <w:pPr>
        <w:pStyle w:val="ListParagraph"/>
        <w:numPr>
          <w:ilvl w:val="0"/>
          <w:numId w:val="1"/>
        </w:numPr>
        <w:rPr>
          <w:rFonts w:ascii="Sen" w:hAnsi="Sen"/>
        </w:rPr>
      </w:pPr>
      <w:r>
        <w:rPr>
          <w:rFonts w:ascii="Sen" w:hAnsi="Sen"/>
        </w:rPr>
        <w:t>Leornad Hosea</w:t>
      </w:r>
    </w:p>
    <w:p w14:paraId="23E49552" w14:textId="77777777" w:rsidR="006E6BCF" w:rsidRDefault="006E6BCF" w:rsidP="006E6BCF">
      <w:pPr>
        <w:ind w:left="360"/>
        <w:rPr>
          <w:rFonts w:ascii="Sen" w:hAnsi="Sen"/>
        </w:rPr>
      </w:pPr>
    </w:p>
    <w:p w14:paraId="50DF1DF4" w14:textId="419C41FE" w:rsidR="006E6BCF" w:rsidRDefault="006E6BCF" w:rsidP="006E6BCF">
      <w:pPr>
        <w:ind w:left="360"/>
        <w:rPr>
          <w:rFonts w:ascii="Sen" w:hAnsi="Sen"/>
          <w:b/>
          <w:sz w:val="36"/>
          <w:szCs w:val="36"/>
        </w:rPr>
      </w:pPr>
      <w:r>
        <w:rPr>
          <w:rFonts w:ascii="Sen" w:hAnsi="Sen"/>
          <w:b/>
          <w:sz w:val="36"/>
          <w:szCs w:val="36"/>
        </w:rPr>
        <w:t>Project Overview</w:t>
      </w:r>
    </w:p>
    <w:p w14:paraId="672C7568" w14:textId="7B88C737" w:rsidR="006E6BCF" w:rsidRDefault="006E6BCF" w:rsidP="006E6BCF">
      <w:pPr>
        <w:ind w:left="360"/>
        <w:rPr>
          <w:rFonts w:ascii="Sen" w:hAnsi="Sen"/>
          <w:b/>
          <w:sz w:val="32"/>
          <w:szCs w:val="32"/>
        </w:rPr>
      </w:pPr>
      <w:r>
        <w:rPr>
          <w:rFonts w:ascii="Sen" w:hAnsi="Sen"/>
          <w:b/>
          <w:sz w:val="32"/>
          <w:szCs w:val="32"/>
        </w:rPr>
        <w:t>Project Description</w:t>
      </w:r>
    </w:p>
    <w:p w14:paraId="089CC0DD" w14:textId="2146CC6A" w:rsidR="006E6BCF" w:rsidRPr="006E6BCF" w:rsidRDefault="006E6BCF" w:rsidP="006E6BCF">
      <w:pPr>
        <w:ind w:left="360"/>
        <w:rPr>
          <w:rFonts w:ascii="Sen" w:hAnsi="Sen"/>
          <w:bCs/>
          <w:sz w:val="28"/>
          <w:szCs w:val="28"/>
        </w:rPr>
      </w:pPr>
      <w:r>
        <w:rPr>
          <w:rFonts w:ascii="Sen" w:hAnsi="Sen"/>
          <w:bCs/>
          <w:sz w:val="28"/>
          <w:szCs w:val="28"/>
        </w:rPr>
        <w:t>A project to provide information on an ongoing bootcamp held at Kapsabet Boys High School. Featured by Digischool and eMobilis.</w:t>
      </w:r>
    </w:p>
    <w:p w14:paraId="2EDE2083" w14:textId="7C711736" w:rsidR="006E6BCF" w:rsidRDefault="006E6BCF" w:rsidP="006E6BCF">
      <w:pPr>
        <w:ind w:left="360"/>
        <w:rPr>
          <w:rFonts w:ascii="Sen" w:hAnsi="Sen"/>
          <w:b/>
          <w:sz w:val="28"/>
          <w:szCs w:val="28"/>
        </w:rPr>
      </w:pPr>
      <w:r>
        <w:rPr>
          <w:rFonts w:ascii="Sen" w:hAnsi="Sen"/>
          <w:b/>
          <w:sz w:val="28"/>
          <w:szCs w:val="28"/>
        </w:rPr>
        <w:t>Resources</w:t>
      </w:r>
    </w:p>
    <w:p w14:paraId="74DC99D8" w14:textId="43C3FE91" w:rsidR="006E6BCF" w:rsidRDefault="006E6BCF" w:rsidP="006E6BCF">
      <w:pPr>
        <w:pStyle w:val="ListParagraph"/>
        <w:numPr>
          <w:ilvl w:val="0"/>
          <w:numId w:val="2"/>
        </w:numPr>
        <w:rPr>
          <w:rFonts w:ascii="Sen" w:hAnsi="Sen"/>
          <w:bCs/>
          <w:sz w:val="28"/>
          <w:szCs w:val="28"/>
        </w:rPr>
      </w:pPr>
      <w:r>
        <w:rPr>
          <w:rFonts w:ascii="Sen" w:hAnsi="Sen"/>
          <w:bCs/>
          <w:sz w:val="28"/>
          <w:szCs w:val="28"/>
        </w:rPr>
        <w:t>Index.html</w:t>
      </w:r>
    </w:p>
    <w:p w14:paraId="04415269" w14:textId="20169B76" w:rsidR="006E6BCF" w:rsidRDefault="006E6BCF" w:rsidP="006E6BCF">
      <w:pPr>
        <w:pStyle w:val="ListParagraph"/>
        <w:numPr>
          <w:ilvl w:val="0"/>
          <w:numId w:val="2"/>
        </w:numPr>
        <w:rPr>
          <w:rFonts w:ascii="Sen" w:hAnsi="Sen"/>
          <w:bCs/>
          <w:sz w:val="28"/>
          <w:szCs w:val="28"/>
        </w:rPr>
      </w:pPr>
      <w:r>
        <w:rPr>
          <w:rFonts w:ascii="Sen" w:hAnsi="Sen"/>
          <w:bCs/>
          <w:sz w:val="28"/>
          <w:szCs w:val="28"/>
        </w:rPr>
        <w:t>Styles.css</w:t>
      </w:r>
    </w:p>
    <w:p w14:paraId="03679A66" w14:textId="0BA6BD2B" w:rsidR="006E6BCF" w:rsidRDefault="006E6BCF" w:rsidP="006E6BCF">
      <w:pPr>
        <w:pStyle w:val="ListParagraph"/>
        <w:numPr>
          <w:ilvl w:val="0"/>
          <w:numId w:val="2"/>
        </w:numPr>
        <w:rPr>
          <w:rFonts w:ascii="Sen" w:hAnsi="Sen"/>
          <w:bCs/>
          <w:sz w:val="28"/>
          <w:szCs w:val="28"/>
        </w:rPr>
      </w:pPr>
      <w:r>
        <w:rPr>
          <w:rFonts w:ascii="Sen" w:hAnsi="Sen"/>
          <w:bCs/>
          <w:sz w:val="28"/>
          <w:szCs w:val="28"/>
        </w:rPr>
        <w:t>Maybe (script.js)</w:t>
      </w:r>
    </w:p>
    <w:p w14:paraId="0C3B3825" w14:textId="09949551" w:rsidR="006E6BCF" w:rsidRDefault="006E6BCF" w:rsidP="006E6BCF">
      <w:pPr>
        <w:pStyle w:val="ListParagraph"/>
        <w:numPr>
          <w:ilvl w:val="0"/>
          <w:numId w:val="2"/>
        </w:numPr>
        <w:rPr>
          <w:rFonts w:ascii="Sen" w:hAnsi="Sen"/>
          <w:bCs/>
          <w:sz w:val="28"/>
          <w:szCs w:val="28"/>
        </w:rPr>
      </w:pPr>
      <w:r>
        <w:rPr>
          <w:rFonts w:ascii="Sen" w:hAnsi="Sen"/>
          <w:bCs/>
          <w:sz w:val="28"/>
          <w:szCs w:val="28"/>
        </w:rPr>
        <w:t>Pictures</w:t>
      </w:r>
      <w:r w:rsidR="004E0EF4">
        <w:rPr>
          <w:rFonts w:ascii="Sen" w:hAnsi="Sen"/>
          <w:bCs/>
          <w:sz w:val="28"/>
          <w:szCs w:val="28"/>
        </w:rPr>
        <w:t xml:space="preserve"> e.g. logos</w:t>
      </w:r>
    </w:p>
    <w:p w14:paraId="24110CD1" w14:textId="37C62150" w:rsidR="006E6BCF" w:rsidRPr="006E6BCF" w:rsidRDefault="006E6BCF" w:rsidP="006E6BCF">
      <w:pPr>
        <w:pStyle w:val="ListParagraph"/>
        <w:numPr>
          <w:ilvl w:val="0"/>
          <w:numId w:val="2"/>
        </w:numPr>
        <w:rPr>
          <w:rFonts w:ascii="Sen" w:hAnsi="Sen"/>
          <w:bCs/>
          <w:sz w:val="28"/>
          <w:szCs w:val="28"/>
        </w:rPr>
      </w:pPr>
      <w:r w:rsidRPr="006E6BCF">
        <w:rPr>
          <w:rFonts w:ascii="Sen" w:hAnsi="Sen"/>
          <w:b/>
          <w:sz w:val="28"/>
          <w:szCs w:val="28"/>
        </w:rPr>
        <w:t>Colour Scheme</w:t>
      </w:r>
      <w:r>
        <w:rPr>
          <w:rFonts w:ascii="Sen" w:hAnsi="Sen"/>
          <w:bCs/>
          <w:sz w:val="28"/>
          <w:szCs w:val="28"/>
        </w:rPr>
        <w:t>: Navy Blue</w:t>
      </w:r>
      <w:r w:rsidR="004E0EF4">
        <w:rPr>
          <w:rFonts w:ascii="Sen" w:hAnsi="Sen"/>
          <w:bCs/>
          <w:sz w:val="28"/>
          <w:szCs w:val="28"/>
        </w:rPr>
        <w:t xml:space="preserve"> (Generally Blue)</w:t>
      </w:r>
    </w:p>
    <w:sectPr w:rsidR="006E6BCF" w:rsidRPr="006E6B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n">
    <w:panose1 w:val="00000000000000000000"/>
    <w:charset w:val="00"/>
    <w:family w:val="auto"/>
    <w:pitch w:val="variable"/>
    <w:sig w:usb0="A000006F" w:usb1="0000404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6426F"/>
    <w:multiLevelType w:val="hybridMultilevel"/>
    <w:tmpl w:val="BE96276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170D6"/>
    <w:multiLevelType w:val="hybridMultilevel"/>
    <w:tmpl w:val="3D28AB3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401843">
    <w:abstractNumId w:val="1"/>
  </w:num>
  <w:num w:numId="2" w16cid:durableId="888804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CF"/>
    <w:rsid w:val="00300DCD"/>
    <w:rsid w:val="004E0EF4"/>
    <w:rsid w:val="0057565C"/>
    <w:rsid w:val="006E6BCF"/>
    <w:rsid w:val="00B5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0582"/>
  <w15:chartTrackingRefBased/>
  <w15:docId w15:val="{F4AA21F6-9A25-4720-812F-800B41B88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KBHS</dc:creator>
  <cp:keywords/>
  <dc:description/>
  <cp:lastModifiedBy>KBHS</cp:lastModifiedBy>
  <cp:revision>2</cp:revision>
  <dcterms:created xsi:type="dcterms:W3CDTF">2026-04-16T07:27:00Z</dcterms:created>
  <dcterms:modified xsi:type="dcterms:W3CDTF">2026-04-16T13:09:00Z</dcterms:modified>
</cp:coreProperties>
</file>