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4E" w:rsidRDefault="006E6B4E" w:rsidP="006E6B4E">
      <w:pPr>
        <w:spacing w:line="480" w:lineRule="auto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p w:rsidR="006A04E9" w:rsidRDefault="006A04E9" w:rsidP="006E6B4E">
      <w:pPr>
        <w:spacing w:line="48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A04E9" w:rsidRDefault="006A04E9" w:rsidP="006E6B4E">
      <w:pPr>
        <w:spacing w:line="48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E6B4E" w:rsidRPr="006E6B4E" w:rsidRDefault="006E6B4E" w:rsidP="006E6B4E">
      <w:pPr>
        <w:spacing w:line="48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E6B4E">
        <w:rPr>
          <w:rFonts w:ascii="Times New Roman" w:hAnsi="Times New Roman" w:cs="Times New Roman"/>
          <w:sz w:val="56"/>
          <w:szCs w:val="56"/>
        </w:rPr>
        <w:t>Sunrise</w:t>
      </w:r>
      <w:r>
        <w:rPr>
          <w:rFonts w:ascii="Times New Roman" w:hAnsi="Times New Roman" w:cs="Times New Roman"/>
          <w:sz w:val="56"/>
          <w:szCs w:val="56"/>
        </w:rPr>
        <w:t xml:space="preserve"> Futures Financial Modeling</w:t>
      </w:r>
      <w:r w:rsidRPr="006E6B4E">
        <w:rPr>
          <w:rFonts w:ascii="Times New Roman" w:hAnsi="Times New Roman" w:cs="Times New Roman"/>
          <w:sz w:val="56"/>
          <w:szCs w:val="56"/>
        </w:rPr>
        <w:t xml:space="preserve"> Data Competition</w:t>
      </w:r>
    </w:p>
    <w:p w:rsidR="006E6B4E" w:rsidRDefault="006E6B4E" w:rsidP="006E6B4E">
      <w:pPr>
        <w:jc w:val="right"/>
      </w:pPr>
    </w:p>
    <w:p w:rsidR="006E6B4E" w:rsidRPr="006E6B4E" w:rsidRDefault="006E6B4E" w:rsidP="006E6B4E">
      <w:pPr>
        <w:jc w:val="center"/>
        <w:rPr>
          <w:rFonts w:ascii="Times New Roman" w:hAnsi="Times New Roman" w:cs="Times New Roman"/>
          <w:sz w:val="32"/>
        </w:rPr>
      </w:pPr>
      <w:r w:rsidRPr="006E6B4E">
        <w:rPr>
          <w:rFonts w:ascii="Times New Roman" w:hAnsi="Times New Roman" w:cs="Times New Roman"/>
          <w:sz w:val="32"/>
        </w:rPr>
        <w:t>Short Summary</w:t>
      </w:r>
    </w:p>
    <w:p w:rsidR="006E6B4E" w:rsidRDefault="006E6B4E" w:rsidP="006E6B4E">
      <w:pPr>
        <w:ind w:right="315"/>
        <w:jc w:val="right"/>
      </w:pPr>
    </w:p>
    <w:p w:rsidR="006E6B4E" w:rsidRDefault="006E6B4E" w:rsidP="006E6B4E">
      <w:pPr>
        <w:jc w:val="right"/>
      </w:pPr>
    </w:p>
    <w:p w:rsidR="007B7AB8" w:rsidRDefault="007B7AB8" w:rsidP="006E6B4E">
      <w:pPr>
        <w:jc w:val="right"/>
      </w:pPr>
    </w:p>
    <w:p w:rsidR="006A04E9" w:rsidRDefault="006A04E9" w:rsidP="006E6B4E">
      <w:pPr>
        <w:jc w:val="center"/>
        <w:rPr>
          <w:rFonts w:ascii="Times New Roman" w:hAnsi="Times New Roman" w:cs="Times New Roman"/>
        </w:rPr>
      </w:pPr>
    </w:p>
    <w:p w:rsidR="006A04E9" w:rsidRPr="006A04E9" w:rsidRDefault="006A04E9" w:rsidP="006E6B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6B4E" w:rsidRDefault="006E6B4E" w:rsidP="006E6B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AB8">
        <w:rPr>
          <w:rFonts w:ascii="Times New Roman" w:hAnsi="Times New Roman" w:cs="Times New Roman"/>
          <w:sz w:val="28"/>
          <w:szCs w:val="28"/>
        </w:rPr>
        <w:t>University of Illinois at Urbana-Champaign</w:t>
      </w:r>
    </w:p>
    <w:p w:rsidR="007B7AB8" w:rsidRPr="007B7AB8" w:rsidRDefault="007B7AB8" w:rsidP="006E6B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B4E" w:rsidRPr="006A04E9" w:rsidRDefault="006E6B4E" w:rsidP="006E6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4E9">
        <w:rPr>
          <w:rFonts w:ascii="Times New Roman" w:hAnsi="Times New Roman" w:cs="Times New Roman"/>
          <w:sz w:val="24"/>
          <w:szCs w:val="24"/>
        </w:rPr>
        <w:t>Yiwei Shen</w:t>
      </w:r>
    </w:p>
    <w:p w:rsidR="006E6B4E" w:rsidRPr="006A04E9" w:rsidRDefault="006E6B4E" w:rsidP="006E6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4E9">
        <w:rPr>
          <w:rFonts w:ascii="Times New Roman" w:hAnsi="Times New Roman" w:cs="Times New Roman"/>
          <w:sz w:val="24"/>
          <w:szCs w:val="24"/>
        </w:rPr>
        <w:t>Jiahao Zhu</w:t>
      </w:r>
    </w:p>
    <w:p w:rsidR="006E6B4E" w:rsidRPr="006A04E9" w:rsidRDefault="006E6B4E" w:rsidP="006E6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4E9">
        <w:rPr>
          <w:rFonts w:ascii="Times New Roman" w:hAnsi="Times New Roman" w:cs="Times New Roman"/>
          <w:sz w:val="24"/>
          <w:szCs w:val="24"/>
        </w:rPr>
        <w:t>Donghan Liu</w:t>
      </w:r>
    </w:p>
    <w:p w:rsidR="006E6B4E" w:rsidRPr="006A04E9" w:rsidRDefault="006E6B4E" w:rsidP="006E6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4E9">
        <w:rPr>
          <w:rFonts w:ascii="Times New Roman" w:hAnsi="Times New Roman" w:cs="Times New Roman"/>
          <w:sz w:val="24"/>
          <w:szCs w:val="24"/>
        </w:rPr>
        <w:t>Pengyu Chen</w:t>
      </w:r>
    </w:p>
    <w:p w:rsidR="006E6B4E" w:rsidRPr="006A04E9" w:rsidRDefault="006E6B4E" w:rsidP="006E6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A04E9">
        <w:rPr>
          <w:rFonts w:ascii="Times New Roman" w:hAnsi="Times New Roman" w:cs="Times New Roman"/>
          <w:sz w:val="24"/>
          <w:szCs w:val="24"/>
        </w:rPr>
        <w:t>Ho Hin Jeremy Wong</w:t>
      </w:r>
    </w:p>
    <w:p w:rsidR="006A04E9" w:rsidRDefault="006A04E9" w:rsidP="006A04E9">
      <w:pPr>
        <w:rPr>
          <w:rFonts w:ascii="Times New Roman" w:hAnsi="Times New Roman" w:cs="Times New Roman"/>
        </w:rPr>
      </w:pPr>
    </w:p>
    <w:p w:rsidR="006A04E9" w:rsidRDefault="006A04E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04E9" w:rsidRDefault="006A04E9" w:rsidP="006A04E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6"/>
          <w:szCs w:val="26"/>
        </w:rPr>
      </w:pPr>
      <w:r w:rsidRPr="006A04E9">
        <w:rPr>
          <w:rFonts w:ascii="Times New Roman" w:hAnsi="Times New Roman" w:cs="Times New Roman" w:hint="eastAsia"/>
          <w:sz w:val="26"/>
          <w:szCs w:val="26"/>
        </w:rPr>
        <w:lastRenderedPageBreak/>
        <w:t>First Glance of Data</w:t>
      </w:r>
    </w:p>
    <w:p w:rsidR="006A04E9" w:rsidRDefault="006A04E9" w:rsidP="006A04E9">
      <w:pPr>
        <w:rPr>
          <w:rFonts w:ascii="Times New Roman" w:hAnsi="Times New Roman" w:cs="Times New Roman"/>
          <w:sz w:val="26"/>
          <w:szCs w:val="26"/>
        </w:rPr>
      </w:pPr>
    </w:p>
    <w:p w:rsidR="006A04E9" w:rsidRDefault="006A04E9" w:rsidP="006A04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Our goal is </w:t>
      </w:r>
      <w:r>
        <w:rPr>
          <w:rFonts w:ascii="Times New Roman" w:hAnsi="Times New Roman" w:cs="Times New Roman" w:hint="eastAsia"/>
          <w:sz w:val="26"/>
          <w:szCs w:val="26"/>
        </w:rPr>
        <w:t xml:space="preserve">to optimize models to increase </w:t>
      </w:r>
      <w:r>
        <w:rPr>
          <w:rFonts w:ascii="Times New Roman" w:hAnsi="Times New Roman" w:cs="Times New Roman"/>
          <w:sz w:val="26"/>
          <w:szCs w:val="26"/>
        </w:rPr>
        <w:t>the prediction power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y_values. At the first glance of data, we observed that y_values are discrete. As shown in the picture, we aim to find the jump points of y_values, trying to explain why </w:t>
      </w:r>
      <w:r w:rsidR="00941FC1">
        <w:rPr>
          <w:rFonts w:ascii="Times New Roman" w:hAnsi="Times New Roman" w:cs="Times New Roman"/>
          <w:sz w:val="26"/>
          <w:szCs w:val="26"/>
        </w:rPr>
        <w:t>an</w:t>
      </w:r>
      <w:r>
        <w:rPr>
          <w:rFonts w:ascii="Times New Roman" w:hAnsi="Times New Roman" w:cs="Times New Roman"/>
          <w:sz w:val="26"/>
          <w:szCs w:val="26"/>
        </w:rPr>
        <w:t xml:space="preserve"> y_value changes suddenly at a specific time point.</w:t>
      </w:r>
    </w:p>
    <w:p w:rsidR="00941FC1" w:rsidRPr="006A04E9" w:rsidRDefault="00941FC1" w:rsidP="006A04E9">
      <w:pPr>
        <w:rPr>
          <w:rFonts w:ascii="Times New Roman" w:hAnsi="Times New Roman" w:cs="Times New Roman"/>
          <w:sz w:val="26"/>
          <w:szCs w:val="26"/>
        </w:rPr>
      </w:pPr>
    </w:p>
    <w:p w:rsidR="006E6B4E" w:rsidRPr="006E6B4E" w:rsidRDefault="006A04E9" w:rsidP="006E6B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FE8CD" wp14:editId="04C7DBD0">
            <wp:extent cx="701661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283" cy="20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4E" w:rsidRDefault="006E6B4E" w:rsidP="006E6B4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1FC1" w:rsidRDefault="00941FC1" w:rsidP="00941FC1">
      <w:pPr>
        <w:rPr>
          <w:rFonts w:ascii="Times New Roman" w:hAnsi="Times New Roman" w:cs="Times New Roman"/>
          <w:sz w:val="26"/>
          <w:szCs w:val="26"/>
        </w:rPr>
      </w:pPr>
      <w:r w:rsidRPr="00941FC1">
        <w:rPr>
          <w:rFonts w:ascii="Times New Roman" w:hAnsi="Times New Roman" w:cs="Times New Roman"/>
          <w:sz w:val="26"/>
          <w:szCs w:val="26"/>
        </w:rPr>
        <w:t xml:space="preserve">We believe that the status of the current time point </w:t>
      </w:r>
      <w:r>
        <w:rPr>
          <w:rFonts w:ascii="Times New Roman" w:hAnsi="Times New Roman" w:cs="Times New Roman"/>
          <w:sz w:val="26"/>
          <w:szCs w:val="26"/>
        </w:rPr>
        <w:t>depends only on the status of the time point 1 second before but not the past due to the nature of high frequency trading as we assumed. Therefore, we created 1 second time lag in our data set. We shifted the previous second trading price and size down to the current second, and then tried to predict y_value based on the data of the previous second.</w:t>
      </w:r>
    </w:p>
    <w:p w:rsidR="00941FC1" w:rsidRDefault="00941FC1" w:rsidP="00941FC1">
      <w:pPr>
        <w:rPr>
          <w:rFonts w:ascii="Times New Roman" w:hAnsi="Times New Roman" w:cs="Times New Roman"/>
          <w:sz w:val="26"/>
          <w:szCs w:val="26"/>
        </w:rPr>
      </w:pPr>
    </w:p>
    <w:p w:rsidR="00941FC1" w:rsidRDefault="00941FC1" w:rsidP="00941F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3D2229" wp14:editId="3439743B">
            <wp:extent cx="465772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C1" w:rsidRDefault="00941FC1" w:rsidP="00941FC1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941FC1" w:rsidRDefault="00941FC1" w:rsidP="00941FC1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941FC1" w:rsidRDefault="00941FC1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41FC1" w:rsidRDefault="00DD4827" w:rsidP="00DD4827">
      <w:pPr>
        <w:pStyle w:val="a5"/>
        <w:numPr>
          <w:ilvl w:val="0"/>
          <w:numId w:val="1"/>
        </w:numPr>
        <w:tabs>
          <w:tab w:val="left" w:pos="1740"/>
        </w:tabs>
        <w:ind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lastRenderedPageBreak/>
        <w:t>Relation Exploration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4827" w:rsidRDefault="00DD4827" w:rsidP="00DD4827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DD4827" w:rsidRDefault="00DD4827" w:rsidP="00DD4827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After obtaining our </w:t>
      </w:r>
      <w:r>
        <w:rPr>
          <w:rFonts w:ascii="Times New Roman" w:hAnsi="Times New Roman" w:cs="Times New Roman"/>
          <w:sz w:val="26"/>
          <w:szCs w:val="26"/>
        </w:rPr>
        <w:t>new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shifted data set, we began to scatter plot relations between y_value and other independent variables. </w:t>
      </w:r>
    </w:p>
    <w:p w:rsidR="00DD4827" w:rsidRDefault="00DD4827" w:rsidP="00DD4827">
      <w:pPr>
        <w:tabs>
          <w:tab w:val="left" w:pos="1740"/>
        </w:tabs>
        <w:rPr>
          <w:rFonts w:ascii="Times New Roman" w:hAnsi="Times New Roman" w:cs="Times New Roman"/>
          <w:sz w:val="26"/>
          <w:szCs w:val="26"/>
        </w:rPr>
      </w:pPr>
    </w:p>
    <w:p w:rsidR="00DD4827" w:rsidRPr="00DD4827" w:rsidRDefault="00DD4827" w:rsidP="00DD4827">
      <w:pPr>
        <w:pStyle w:val="a5"/>
        <w:numPr>
          <w:ilvl w:val="0"/>
          <w:numId w:val="2"/>
        </w:numPr>
        <w:tabs>
          <w:tab w:val="left" w:pos="1740"/>
        </w:tabs>
        <w:ind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Size: </w:t>
      </w:r>
    </w:p>
    <w:p w:rsidR="00DD4827" w:rsidRDefault="00DD4827" w:rsidP="00DD4827">
      <w:pPr>
        <w:pStyle w:val="a5"/>
        <w:tabs>
          <w:tab w:val="left" w:pos="1740"/>
        </w:tabs>
        <w:ind w:left="360" w:firstLineChars="0" w:firstLine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32F2074" wp14:editId="797B9061">
            <wp:extent cx="5095875" cy="3324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27" w:rsidRPr="00DD4827" w:rsidRDefault="00DD4827" w:rsidP="00DD4827"/>
    <w:p w:rsidR="00DD4827" w:rsidRDefault="00DD4827" w:rsidP="00DD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cs"/>
          <w:sz w:val="26"/>
          <w:szCs w:val="26"/>
        </w:rPr>
        <w:t xml:space="preserve">We observed that the y_value v.s. </w:t>
      </w:r>
      <w:r>
        <w:rPr>
          <w:rFonts w:ascii="Times New Roman" w:hAnsi="Times New Roman" w:cs="Times New Roman"/>
          <w:sz w:val="26"/>
          <w:szCs w:val="26"/>
        </w:rPr>
        <w:t xml:space="preserve">size plots have the same pattern for all three instruments. Small sized observations tend to have higher variances in y_values. </w:t>
      </w:r>
    </w:p>
    <w:p w:rsidR="00DD4827" w:rsidRDefault="00DD4827" w:rsidP="00DD4827">
      <w:pPr>
        <w:rPr>
          <w:rFonts w:ascii="Times New Roman" w:hAnsi="Times New Roman" w:cs="Times New Roman"/>
          <w:sz w:val="26"/>
          <w:szCs w:val="26"/>
        </w:rPr>
      </w:pPr>
    </w:p>
    <w:p w:rsidR="00DD4827" w:rsidRDefault="00DD4827" w:rsidP="00DD482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Price: </w:t>
      </w:r>
    </w:p>
    <w:p w:rsidR="00DD4827" w:rsidRPr="00DD4827" w:rsidRDefault="00DD4827" w:rsidP="00DD4827">
      <w:pPr>
        <w:pStyle w:val="a5"/>
        <w:ind w:left="360" w:firstLineChars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There are no obvious patterns </w:t>
      </w:r>
      <w:r>
        <w:rPr>
          <w:rFonts w:ascii="Times New Roman" w:hAnsi="Times New Roman" w:cs="Times New Roman"/>
          <w:sz w:val="26"/>
          <w:szCs w:val="26"/>
        </w:rPr>
        <w:t xml:space="preserve">in y_value v.s. prices for all three instruments. </w:t>
      </w:r>
    </w:p>
    <w:p w:rsidR="00DD4827" w:rsidRDefault="00DD4827" w:rsidP="00DD48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354472" wp14:editId="7F8FC26B">
            <wp:extent cx="3508106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60" cy="23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27" w:rsidRDefault="00DD482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DD4827" w:rsidRDefault="00DD4827" w:rsidP="00DD482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Net Trade </w:t>
      </w:r>
    </w:p>
    <w:p w:rsidR="00DD4827" w:rsidRDefault="00DD4827" w:rsidP="00DD4827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CEC02F" wp14:editId="2B7E895C">
            <wp:extent cx="516255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27" w:rsidRDefault="00DD4827" w:rsidP="00DD4827">
      <w:pPr>
        <w:tabs>
          <w:tab w:val="left" w:pos="1845"/>
        </w:tabs>
        <w:rPr>
          <w:rFonts w:ascii="Times New Roman" w:hAnsi="Times New Roman" w:cs="Times New Roman"/>
          <w:sz w:val="24"/>
          <w:szCs w:val="24"/>
        </w:rPr>
      </w:pPr>
    </w:p>
    <w:p w:rsidR="00DD4827" w:rsidRDefault="00DD4827" w:rsidP="00DD4827">
      <w:pPr>
        <w:tabs>
          <w:tab w:val="left" w:pos="18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plots of y_values v.s. net trade indicating a pattern that when net traded volumes are close to 0, the variances of y_values become larger. We inspired from these plots that the difference of trading sizes instead of sizes themselves are important to our models. Therefore, we created new columns representing price_diff and size_diff for </w:t>
      </w:r>
      <w:r w:rsidR="000A6C43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instruments. </w:t>
      </w:r>
    </w:p>
    <w:p w:rsidR="000A6C43" w:rsidRDefault="000A6C43" w:rsidP="00DD4827">
      <w:pPr>
        <w:tabs>
          <w:tab w:val="left" w:pos="1845"/>
        </w:tabs>
        <w:rPr>
          <w:rFonts w:ascii="Times New Roman" w:hAnsi="Times New Roman" w:cs="Times New Roman"/>
          <w:sz w:val="24"/>
          <w:szCs w:val="24"/>
        </w:rPr>
      </w:pPr>
    </w:p>
    <w:p w:rsidR="000A6C43" w:rsidRDefault="000A6C43" w:rsidP="00DD4827">
      <w:pPr>
        <w:tabs>
          <w:tab w:val="left" w:pos="1845"/>
        </w:tabs>
        <w:rPr>
          <w:rFonts w:ascii="Times New Roman" w:hAnsi="Times New Roman" w:cs="Times New Roman"/>
          <w:sz w:val="24"/>
          <w:szCs w:val="24"/>
        </w:rPr>
      </w:pPr>
    </w:p>
    <w:p w:rsidR="000A6C43" w:rsidRDefault="000A6C43" w:rsidP="000A6C43">
      <w:pPr>
        <w:pStyle w:val="a5"/>
        <w:numPr>
          <w:ilvl w:val="0"/>
          <w:numId w:val="1"/>
        </w:numPr>
        <w:tabs>
          <w:tab w:val="left" w:pos="1845"/>
        </w:tabs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Regression </w:t>
      </w:r>
    </w:p>
    <w:p w:rsidR="000A6C43" w:rsidRDefault="000A6C43" w:rsidP="000A6C43">
      <w:pPr>
        <w:pStyle w:val="a5"/>
        <w:tabs>
          <w:tab w:val="left" w:pos="1845"/>
        </w:tabs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A6C43" w:rsidRDefault="000A6C43" w:rsidP="000A6C43">
      <w:pPr>
        <w:pStyle w:val="a5"/>
        <w:numPr>
          <w:ilvl w:val="0"/>
          <w:numId w:val="3"/>
        </w:numPr>
        <w:tabs>
          <w:tab w:val="left" w:pos="1845"/>
        </w:tabs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Price </w:t>
      </w:r>
    </w:p>
    <w:p w:rsidR="000A6C43" w:rsidRPr="000A6C43" w:rsidRDefault="000A6C43" w:rsidP="000A6C43">
      <w:pPr>
        <w:pStyle w:val="a5"/>
        <w:tabs>
          <w:tab w:val="left" w:pos="1845"/>
        </w:tabs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not sure whether there is any relationship between price and y_value, we tried to regress y_value on prices first. </w:t>
      </w:r>
    </w:p>
    <w:p w:rsidR="00DD4827" w:rsidRDefault="00DD4827" w:rsidP="00DD4827">
      <w:pPr>
        <w:tabs>
          <w:tab w:val="left" w:pos="1845"/>
        </w:tabs>
        <w:rPr>
          <w:rFonts w:ascii="Times New Roman" w:hAnsi="Times New Roman" w:cs="Times New Roman"/>
          <w:sz w:val="24"/>
          <w:szCs w:val="24"/>
        </w:rPr>
      </w:pPr>
    </w:p>
    <w:p w:rsidR="000A6C43" w:rsidRDefault="000A6C43" w:rsidP="00DD4827">
      <w:pPr>
        <w:tabs>
          <w:tab w:val="left" w:pos="18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EDF14" wp14:editId="7F9B0161">
            <wp:extent cx="5274310" cy="1349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43" w:rsidRDefault="000A6C43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0A6C43" w:rsidRDefault="000A6C43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The result turns out that the price is not so much related to y_values. </w:t>
      </w:r>
    </w:p>
    <w:p w:rsidR="000A6C43" w:rsidRDefault="000A6C43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0A6C43" w:rsidRDefault="000A6C43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0A6C43" w:rsidRDefault="00B007A6" w:rsidP="000A6C43">
      <w:pPr>
        <w:pStyle w:val="a5"/>
        <w:numPr>
          <w:ilvl w:val="0"/>
          <w:numId w:val="3"/>
        </w:numPr>
        <w:tabs>
          <w:tab w:val="left" w:pos="5295"/>
        </w:tabs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Size</w:t>
      </w:r>
    </w:p>
    <w:p w:rsidR="00B007A6" w:rsidRPr="000A6C43" w:rsidRDefault="00B007A6" w:rsidP="00B007A6">
      <w:pPr>
        <w:pStyle w:val="a5"/>
        <w:tabs>
          <w:tab w:val="left" w:pos="5295"/>
        </w:tabs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have discovered before, the size differences could be more useful than sizes themselves. Therefore, we tried to regress y_values on size differences. </w:t>
      </w:r>
    </w:p>
    <w:p w:rsidR="00B007A6" w:rsidRDefault="00B007A6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8183A" wp14:editId="63D084BB">
            <wp:extent cx="5274310" cy="1556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6" w:rsidRDefault="00B007A6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07A6" w:rsidRDefault="00B007A6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07A6" w:rsidRDefault="00B007A6" w:rsidP="000A6C43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tur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s out size differences does explain some of the </w:t>
      </w:r>
      <w:r>
        <w:rPr>
          <w:rFonts w:ascii="Times New Roman" w:hAnsi="Times New Roman" w:cs="Times New Roman"/>
          <w:sz w:val="24"/>
          <w:szCs w:val="24"/>
        </w:rPr>
        <w:t>behaviors of y_values.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007A6" w:rsidRDefault="00B007A6" w:rsidP="00B007A6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07A6" w:rsidRDefault="00B007A6" w:rsidP="00B007A6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we tried to include interactions between size_diffs. It turns out that the R-square does not increase much. Therefore, simple model without intersection is more appropriate. </w:t>
      </w:r>
    </w:p>
    <w:p w:rsidR="005B1E1C" w:rsidRDefault="005B1E1C" w:rsidP="00B007A6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C5D55" wp14:editId="45F3C2DA">
            <wp:extent cx="5274310" cy="153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6" w:rsidRDefault="00B007A6" w:rsidP="00B007A6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07A6" w:rsidRDefault="00B007A6" w:rsidP="00B007A6">
      <w:pPr>
        <w:pStyle w:val="a5"/>
        <w:numPr>
          <w:ilvl w:val="0"/>
          <w:numId w:val="3"/>
        </w:numPr>
        <w:tabs>
          <w:tab w:val="left" w:pos="5295"/>
        </w:tabs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Size*Price </w:t>
      </w:r>
    </w:p>
    <w:p w:rsidR="00B007A6" w:rsidRDefault="00B007A6" w:rsidP="00B007A6">
      <w:pPr>
        <w:tabs>
          <w:tab w:val="left" w:pos="5295"/>
        </w:tabs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>
        <w:rPr>
          <w:rFonts w:ascii="Times New Roman" w:hAnsi="Times New Roman" w:cs="Times New Roman" w:hint="eastAsia"/>
          <w:sz w:val="24"/>
          <w:szCs w:val="24"/>
        </w:rPr>
        <w:t>we consider the model include intersections between size_diff and price</w:t>
      </w:r>
      <w:r>
        <w:rPr>
          <w:rFonts w:ascii="Times New Roman" w:hAnsi="Times New Roman" w:cs="Times New Roman"/>
          <w:sz w:val="24"/>
          <w:szCs w:val="24"/>
        </w:rPr>
        <w:t xml:space="preserve">_diff </w:t>
      </w:r>
    </w:p>
    <w:p w:rsidR="00B007A6" w:rsidRDefault="00B007A6" w:rsidP="00B007A6">
      <w:pPr>
        <w:tabs>
          <w:tab w:val="left" w:pos="5295"/>
        </w:tabs>
        <w:ind w:firstLineChars="300" w:firstLine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ABECC" wp14:editId="36C00125">
            <wp:extent cx="5274310" cy="1572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6" w:rsidRDefault="00B007A6" w:rsidP="00B007A6">
      <w:pPr>
        <w:tabs>
          <w:tab w:val="left" w:pos="5295"/>
        </w:tabs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is not improved as well. </w:t>
      </w:r>
    </w:p>
    <w:p w:rsidR="00B007A6" w:rsidRDefault="00B007A6" w:rsidP="00B007A6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</w:p>
    <w:p w:rsidR="00B007A6" w:rsidRPr="005B1E1C" w:rsidRDefault="00B007A6" w:rsidP="00B007A6">
      <w:pPr>
        <w:pStyle w:val="a5"/>
        <w:numPr>
          <w:ilvl w:val="0"/>
          <w:numId w:val="1"/>
        </w:numPr>
        <w:tabs>
          <w:tab w:val="left" w:pos="5295"/>
        </w:tabs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B1E1C">
        <w:rPr>
          <w:rFonts w:ascii="Times New Roman" w:hAnsi="Times New Roman" w:cs="Times New Roman" w:hint="eastAsia"/>
          <w:b/>
          <w:sz w:val="24"/>
          <w:szCs w:val="24"/>
        </w:rPr>
        <w:lastRenderedPageBreak/>
        <w:t>Final Model</w:t>
      </w:r>
    </w:p>
    <w:p w:rsidR="00B007A6" w:rsidRPr="005B1E1C" w:rsidRDefault="00B007A6" w:rsidP="005B1E1C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 w:rsidRPr="005B1E1C">
        <w:rPr>
          <w:rFonts w:ascii="Times New Roman" w:hAnsi="Times New Roman" w:cs="Times New Roman" w:hint="cs"/>
          <w:sz w:val="24"/>
          <w:szCs w:val="24"/>
        </w:rPr>
        <w:t xml:space="preserve">In conclusion, </w:t>
      </w:r>
      <w:r w:rsidR="005B1E1C" w:rsidRPr="005B1E1C">
        <w:rPr>
          <w:rFonts w:ascii="Times New Roman" w:hAnsi="Times New Roman" w:cs="Times New Roman"/>
          <w:sz w:val="24"/>
          <w:szCs w:val="24"/>
        </w:rPr>
        <w:t>we choose</w:t>
      </w:r>
      <w:r w:rsidR="005B1E1C" w:rsidRPr="005B1E1C">
        <w:rPr>
          <w:rFonts w:ascii="Times New Roman" w:hAnsi="Times New Roman" w:cs="Times New Roman"/>
          <w:b/>
          <w:sz w:val="24"/>
          <w:szCs w:val="24"/>
        </w:rPr>
        <w:t xml:space="preserve"> y_value~ size_diff1 +size_diff2+size_diff3</w:t>
      </w:r>
      <w:r w:rsidR="005B1E1C" w:rsidRPr="005B1E1C">
        <w:rPr>
          <w:rFonts w:ascii="Times New Roman" w:hAnsi="Times New Roman" w:cs="Times New Roman"/>
          <w:sz w:val="24"/>
          <w:szCs w:val="24"/>
        </w:rPr>
        <w:t xml:space="preserve"> as our final model due to consideration of R-square and concise of our model. </w:t>
      </w:r>
    </w:p>
    <w:sectPr w:rsidR="00B007A6" w:rsidRPr="005B1E1C" w:rsidSect="00160299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C82" w:rsidRDefault="006F2C82" w:rsidP="006E6B4E">
      <w:r>
        <w:separator/>
      </w:r>
    </w:p>
  </w:endnote>
  <w:endnote w:type="continuationSeparator" w:id="0">
    <w:p w:rsidR="006F2C82" w:rsidRDefault="006F2C82" w:rsidP="006E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C82" w:rsidRDefault="006F2C82" w:rsidP="006E6B4E">
      <w:r>
        <w:separator/>
      </w:r>
    </w:p>
  </w:footnote>
  <w:footnote w:type="continuationSeparator" w:id="0">
    <w:p w:rsidR="006F2C82" w:rsidRDefault="006F2C82" w:rsidP="006E6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5765"/>
    <w:multiLevelType w:val="hybridMultilevel"/>
    <w:tmpl w:val="F0BAD9B6"/>
    <w:lvl w:ilvl="0" w:tplc="DFE4AD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B0171"/>
    <w:multiLevelType w:val="hybridMultilevel"/>
    <w:tmpl w:val="F74A6EE6"/>
    <w:lvl w:ilvl="0" w:tplc="0510A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A42662"/>
    <w:multiLevelType w:val="hybridMultilevel"/>
    <w:tmpl w:val="882EC36C"/>
    <w:lvl w:ilvl="0" w:tplc="1C9029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4E"/>
    <w:rsid w:val="000A6C43"/>
    <w:rsid w:val="00160299"/>
    <w:rsid w:val="00477130"/>
    <w:rsid w:val="005B1E1C"/>
    <w:rsid w:val="006A04E9"/>
    <w:rsid w:val="006E6B4E"/>
    <w:rsid w:val="006F2C82"/>
    <w:rsid w:val="007B7AB8"/>
    <w:rsid w:val="009128F7"/>
    <w:rsid w:val="00941DB2"/>
    <w:rsid w:val="00941FC1"/>
    <w:rsid w:val="00B007A6"/>
    <w:rsid w:val="00D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036B7-5475-4265-B30A-AAA527B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B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B4E"/>
    <w:rPr>
      <w:sz w:val="18"/>
      <w:szCs w:val="18"/>
    </w:rPr>
  </w:style>
  <w:style w:type="paragraph" w:styleId="a5">
    <w:name w:val="List Paragraph"/>
    <w:basedOn w:val="a"/>
    <w:uiPriority w:val="34"/>
    <w:qFormat/>
    <w:rsid w:val="006A04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02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0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donghan</dc:creator>
  <cp:keywords/>
  <dc:description/>
  <cp:lastModifiedBy>liu donghan</cp:lastModifiedBy>
  <cp:revision>5</cp:revision>
  <cp:lastPrinted>2017-04-17T19:48:00Z</cp:lastPrinted>
  <dcterms:created xsi:type="dcterms:W3CDTF">2017-04-16T16:11:00Z</dcterms:created>
  <dcterms:modified xsi:type="dcterms:W3CDTF">2017-04-17T19:50:00Z</dcterms:modified>
</cp:coreProperties>
</file>