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Sales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Sales in $MM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Interest</w:t>
      </w:r>
      <w:r w:rsidRPr="00A74CA8">
        <w:rPr>
          <w:shd w:val="clear" w:color="auto" w:fill="FFFFFF"/>
        </w:rPr>
        <w:t>: interest rate</w:t>
      </w:r>
      <w:bookmarkStart w:id="0" w:name="_GoBack"/>
      <w:bookmarkEnd w:id="0"/>
      <w:r w:rsidRPr="00A74CA8">
        <w:rPr>
          <w:shd w:val="clear" w:color="auto" w:fill="FFFFFF"/>
        </w:rPr>
        <w:br/>
      </w:r>
      <w:r w:rsidRPr="00A74CA8">
        <w:rPr>
          <w:shd w:val="clear" w:color="auto" w:fill="FFFFFF"/>
        </w:rPr>
        <w:t>HPI</w:t>
      </w:r>
      <w:r w:rsidRPr="00A74CA8">
        <w:rPr>
          <w:shd w:val="clear" w:color="auto" w:fill="FFFFFF"/>
        </w:rPr>
        <w:t xml:space="preserve">: </w:t>
      </w:r>
      <w:proofErr w:type="spellStart"/>
      <w:r w:rsidRPr="00A74CA8">
        <w:rPr>
          <w:shd w:val="clear" w:color="auto" w:fill="FFFFFF"/>
        </w:rPr>
        <w:t>Monthly_house_price_index_SA</w:t>
      </w:r>
    </w:p>
    <w:p w:rsidR="00AA2550" w:rsidRPr="00A74CA8" w:rsidRDefault="00AA2550" w:rsidP="00A74CA8">
      <w:pPr>
        <w:rPr>
          <w:shd w:val="clear" w:color="auto" w:fill="FFFFFF"/>
        </w:rPr>
      </w:pPr>
      <w:proofErr w:type="spellEnd"/>
      <w:r w:rsidRPr="00A74CA8">
        <w:rPr>
          <w:shd w:val="clear" w:color="auto" w:fill="FFFFFF"/>
        </w:rPr>
        <w:t>Unemployment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Unemployment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RTFS: </w:t>
      </w:r>
      <w:proofErr w:type="spellStart"/>
      <w:r w:rsidRPr="00A74CA8">
        <w:rPr>
          <w:shd w:val="clear" w:color="auto" w:fill="FFFFFF"/>
        </w:rPr>
        <w:t>Retail_Trade_and_Food_Services</w:t>
      </w:r>
      <w:proofErr w:type="spellEnd"/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AR: </w:t>
      </w:r>
      <w:r w:rsidRPr="00A74CA8">
        <w:rPr>
          <w:shd w:val="clear" w:color="auto" w:fill="FFFFFF"/>
        </w:rPr>
        <w:t>Annual Rate for New Single-family Houses Sold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REALLN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REALLN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sp_500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sp_500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CCI</w:t>
      </w:r>
      <w:r w:rsidRPr="00A74CA8">
        <w:rPr>
          <w:shd w:val="clear" w:color="auto" w:fill="FFFFFF"/>
        </w:rPr>
        <w:t>: Consumer Confidence Index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GDP: </w:t>
      </w:r>
      <w:proofErr w:type="spellStart"/>
      <w:r w:rsidRPr="00A74CA8">
        <w:rPr>
          <w:shd w:val="clear" w:color="auto" w:fill="FFFFFF"/>
        </w:rPr>
        <w:t>GDP_by_Billions</w:t>
      </w:r>
      <w:proofErr w:type="spellEnd"/>
      <w:r w:rsidRPr="00A74CA8">
        <w:rPr>
          <w:shd w:val="clear" w:color="auto" w:fill="FFFFFF"/>
        </w:rPr>
        <w:t xml:space="preserve"> (</w:t>
      </w:r>
      <w:proofErr w:type="spellStart"/>
      <w:r w:rsidRPr="00A74CA8">
        <w:rPr>
          <w:shd w:val="clear" w:color="auto" w:fill="FFFFFF"/>
        </w:rPr>
        <w:t>Quaterly</w:t>
      </w:r>
      <w:proofErr w:type="spellEnd"/>
      <w:r w:rsidRPr="00A74CA8">
        <w:rPr>
          <w:shd w:val="clear" w:color="auto" w:fill="FFFFFF"/>
        </w:rPr>
        <w:t>)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PSR: </w:t>
      </w:r>
      <w:proofErr w:type="spellStart"/>
      <w:r w:rsidRPr="00A74CA8">
        <w:rPr>
          <w:shd w:val="clear" w:color="auto" w:fill="FFFFFF"/>
        </w:rPr>
        <w:t>Personal_sav_rt</w:t>
      </w:r>
      <w:proofErr w:type="spellEnd"/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Pop: </w:t>
      </w:r>
      <w:r w:rsidRPr="00A74CA8">
        <w:rPr>
          <w:shd w:val="clear" w:color="auto" w:fill="FFFFFF"/>
        </w:rPr>
        <w:t>Population(million)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MSACSR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MSACSR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Oak: </w:t>
      </w:r>
      <w:proofErr w:type="spellStart"/>
      <w:r w:rsidRPr="00A74CA8">
        <w:rPr>
          <w:shd w:val="clear" w:color="auto" w:fill="FFFFFF"/>
        </w:rPr>
        <w:t>oak_price</w:t>
      </w:r>
      <w:proofErr w:type="spellEnd"/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PLA: </w:t>
      </w:r>
      <w:r w:rsidRPr="00A74CA8">
        <w:rPr>
          <w:shd w:val="clear" w:color="auto" w:fill="FFFFFF"/>
        </w:rPr>
        <w:t>plastic material and resins manufacturing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Oil: </w:t>
      </w:r>
      <w:r w:rsidRPr="00A74CA8">
        <w:rPr>
          <w:shd w:val="clear" w:color="auto" w:fill="FFFFFF"/>
        </w:rPr>
        <w:t>Cushing, OK WTI Spot Price FOB (Dollars per Barrel)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>CPIHOSNS</w:t>
      </w:r>
      <w:r w:rsidRPr="00A74CA8">
        <w:rPr>
          <w:shd w:val="clear" w:color="auto" w:fill="FFFFFF"/>
        </w:rPr>
        <w:t xml:space="preserve">: </w:t>
      </w:r>
      <w:r w:rsidRPr="00A74CA8">
        <w:rPr>
          <w:shd w:val="clear" w:color="auto" w:fill="FFFFFF"/>
        </w:rPr>
        <w:t>CPIHOSNS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Mortgage: </w:t>
      </w:r>
      <w:r w:rsidRPr="00A74CA8">
        <w:rPr>
          <w:shd w:val="clear" w:color="auto" w:fill="FFFFFF"/>
        </w:rPr>
        <w:t>30_year_fixed_mortgage_rate</w:t>
      </w:r>
    </w:p>
    <w:p w:rsidR="00AA2550" w:rsidRPr="00A74CA8" w:rsidRDefault="00AA2550" w:rsidP="00A74CA8">
      <w:pPr>
        <w:rPr>
          <w:shd w:val="clear" w:color="auto" w:fill="FFFFFF"/>
        </w:rPr>
      </w:pPr>
      <w:r w:rsidRPr="00A74CA8">
        <w:rPr>
          <w:shd w:val="clear" w:color="auto" w:fill="FFFFFF"/>
        </w:rPr>
        <w:t xml:space="preserve">Steel: </w:t>
      </w:r>
      <w:r w:rsidRPr="00A74CA8">
        <w:rPr>
          <w:shd w:val="clear" w:color="auto" w:fill="FFFFFF"/>
        </w:rPr>
        <w:t>steel bars</w:t>
      </w:r>
    </w:p>
    <w:p w:rsidR="00AA2550" w:rsidRPr="00A74CA8" w:rsidRDefault="00AA2550" w:rsidP="00A74CA8">
      <w:pPr>
        <w:rPr>
          <w:shd w:val="clear" w:color="auto" w:fill="FFFFFF"/>
        </w:rPr>
      </w:pPr>
      <w:proofErr w:type="spellStart"/>
      <w:r w:rsidRPr="00A74CA8">
        <w:rPr>
          <w:shd w:val="clear" w:color="auto" w:fill="FFFFFF"/>
        </w:rPr>
        <w:t>median_income</w:t>
      </w:r>
      <w:proofErr w:type="spellEnd"/>
      <w:r w:rsidRPr="00A74CA8">
        <w:rPr>
          <w:shd w:val="clear" w:color="auto" w:fill="FFFFFF"/>
        </w:rPr>
        <w:t xml:space="preserve">: </w:t>
      </w:r>
      <w:proofErr w:type="spellStart"/>
      <w:r w:rsidRPr="00A74CA8">
        <w:rPr>
          <w:shd w:val="clear" w:color="auto" w:fill="FFFFFF"/>
        </w:rPr>
        <w:t>median_income</w:t>
      </w:r>
      <w:proofErr w:type="spellEnd"/>
    </w:p>
    <w:sectPr w:rsidR="00AA2550" w:rsidRPr="00A7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0"/>
    <w:rsid w:val="00A74CA8"/>
    <w:rsid w:val="00A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06E"/>
  <w15:chartTrackingRefBased/>
  <w15:docId w15:val="{01B0B5D7-1F6A-4030-AE96-96E1641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377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65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Xiaolong</dc:creator>
  <cp:keywords/>
  <dc:description/>
  <cp:lastModifiedBy>Shen, Xiaolong</cp:lastModifiedBy>
  <cp:revision>2</cp:revision>
  <dcterms:created xsi:type="dcterms:W3CDTF">2018-04-14T20:59:00Z</dcterms:created>
  <dcterms:modified xsi:type="dcterms:W3CDTF">2018-04-14T21:07:00Z</dcterms:modified>
</cp:coreProperties>
</file>