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0"/>
          <w:vertAlign w:val="baseline"/>
        </w:rPr>
      </w:pPr>
      <w:r w:rsidDel="00000000" w:rsidR="00000000" w:rsidRPr="00000000">
        <w:rPr>
          <w:rtl w:val="0"/>
        </w:rPr>
      </w:r>
    </w:p>
    <w:p w:rsidR="00000000" w:rsidDel="00000000" w:rsidP="00000000" w:rsidRDefault="00000000" w:rsidRPr="00000000" w14:paraId="00000002">
      <w:pPr>
        <w:rPr>
          <w:b w:val="0"/>
          <w:vertAlign w:val="baseline"/>
        </w:rPr>
      </w:pPr>
      <w:r w:rsidDel="00000000" w:rsidR="00000000" w:rsidRPr="00000000">
        <w:rPr>
          <w:rtl w:val="0"/>
        </w:rPr>
      </w:r>
    </w:p>
    <w:p w:rsidR="00000000" w:rsidDel="00000000" w:rsidP="00000000" w:rsidRDefault="00000000" w:rsidRPr="00000000" w14:paraId="00000003">
      <w:pPr>
        <w:rPr>
          <w:b w:val="0"/>
          <w:vertAlign w:val="baseline"/>
        </w:rPr>
      </w:pPr>
      <w:r w:rsidDel="00000000" w:rsidR="00000000" w:rsidRPr="00000000">
        <w:rPr>
          <w:rtl w:val="0"/>
        </w:rPr>
      </w:r>
    </w:p>
    <w:p w:rsidR="00000000" w:rsidDel="00000000" w:rsidP="00000000" w:rsidRDefault="00000000" w:rsidRPr="00000000" w14:paraId="00000004">
      <w:pPr>
        <w:rPr>
          <w:b w:val="0"/>
          <w:vertAlign w:val="baseline"/>
        </w:rPr>
      </w:pPr>
      <w:r w:rsidDel="00000000" w:rsidR="00000000" w:rsidRPr="00000000">
        <w:rPr>
          <w:rtl w:val="0"/>
        </w:rPr>
      </w:r>
    </w:p>
    <w:p w:rsidR="00000000" w:rsidDel="00000000" w:rsidP="00000000" w:rsidRDefault="00000000" w:rsidRPr="00000000" w14:paraId="00000005">
      <w:pPr>
        <w:rPr>
          <w:b w:val="0"/>
          <w:vertAlign w:val="baseline"/>
        </w:rPr>
      </w:pPr>
      <w:r w:rsidDel="00000000" w:rsidR="00000000" w:rsidRPr="00000000">
        <w:rPr>
          <w:rtl w:val="0"/>
        </w:rPr>
      </w:r>
    </w:p>
    <w:p w:rsidR="00000000" w:rsidDel="00000000" w:rsidP="00000000" w:rsidRDefault="00000000" w:rsidRPr="00000000" w14:paraId="00000006">
      <w:pPr>
        <w:rPr>
          <w:b w:val="0"/>
          <w:vertAlign w:val="baseline"/>
        </w:rPr>
      </w:pPr>
      <w:r w:rsidDel="00000000" w:rsidR="00000000" w:rsidRPr="00000000">
        <w:rPr>
          <w:rtl w:val="0"/>
        </w:rPr>
      </w:r>
    </w:p>
    <w:p w:rsidR="00000000" w:rsidDel="00000000" w:rsidP="00000000" w:rsidRDefault="00000000" w:rsidRPr="00000000" w14:paraId="00000007">
      <w:pPr>
        <w:rPr>
          <w:b w:val="0"/>
          <w:vertAlign w:val="baseline"/>
        </w:rPr>
      </w:pPr>
      <w:r w:rsidDel="00000000" w:rsidR="00000000" w:rsidRPr="00000000">
        <w:rPr>
          <w:rtl w:val="0"/>
        </w:rPr>
      </w:r>
    </w:p>
    <w:p w:rsidR="00000000" w:rsidDel="00000000" w:rsidP="00000000" w:rsidRDefault="00000000" w:rsidRPr="00000000" w14:paraId="00000008">
      <w:pPr>
        <w:rPr>
          <w:b w:val="0"/>
          <w:vertAlign w:val="baseline"/>
        </w:rPr>
      </w:pPr>
      <w:r w:rsidDel="00000000" w:rsidR="00000000" w:rsidRPr="00000000">
        <w:rPr>
          <w:rtl w:val="0"/>
        </w:rPr>
      </w:r>
    </w:p>
    <w:p w:rsidR="00000000" w:rsidDel="00000000" w:rsidP="00000000" w:rsidRDefault="00000000" w:rsidRPr="00000000" w14:paraId="00000009">
      <w:pPr>
        <w:rPr>
          <w:b w:val="0"/>
          <w:vertAlign w:val="baseline"/>
        </w:rPr>
      </w:pPr>
      <w:r w:rsidDel="00000000" w:rsidR="00000000" w:rsidRPr="00000000">
        <w:rPr>
          <w:rtl w:val="0"/>
        </w:rPr>
      </w:r>
    </w:p>
    <w:p w:rsidR="00000000" w:rsidDel="00000000" w:rsidP="00000000" w:rsidRDefault="00000000" w:rsidRPr="00000000" w14:paraId="0000000A">
      <w:pPr>
        <w:rPr>
          <w:b w:val="0"/>
          <w:vertAlign w:val="baseline"/>
        </w:rPr>
      </w:pPr>
      <w:r w:rsidDel="00000000" w:rsidR="00000000" w:rsidRPr="00000000">
        <w:rPr>
          <w:rtl w:val="0"/>
        </w:rPr>
      </w:r>
    </w:p>
    <w:p w:rsidR="00000000" w:rsidDel="00000000" w:rsidP="00000000" w:rsidRDefault="00000000" w:rsidRPr="00000000" w14:paraId="0000000B">
      <w:pPr>
        <w:rPr>
          <w:b w:val="0"/>
          <w:vertAlign w:val="baseline"/>
        </w:rPr>
      </w:pPr>
      <w:r w:rsidDel="00000000" w:rsidR="00000000" w:rsidRPr="00000000">
        <w:rPr>
          <w:rtl w:val="0"/>
        </w:rPr>
      </w:r>
    </w:p>
    <w:p w:rsidR="00000000" w:rsidDel="00000000" w:rsidP="00000000" w:rsidRDefault="00000000" w:rsidRPr="00000000" w14:paraId="0000000C">
      <w:pPr>
        <w:rPr>
          <w:b w:val="0"/>
          <w:vertAlign w:val="baseline"/>
        </w:rPr>
      </w:pPr>
      <w:r w:rsidDel="00000000" w:rsidR="00000000" w:rsidRPr="00000000">
        <w:rPr>
          <w:rtl w:val="0"/>
        </w:rPr>
      </w:r>
    </w:p>
    <w:p w:rsidR="00000000" w:rsidDel="00000000" w:rsidP="00000000" w:rsidRDefault="00000000" w:rsidRPr="00000000" w14:paraId="0000000D">
      <w:pPr>
        <w:rPr>
          <w:b w:val="0"/>
          <w:vertAlign w:val="baseline"/>
        </w:rPr>
      </w:pPr>
      <w:r w:rsidDel="00000000" w:rsidR="00000000" w:rsidRPr="00000000">
        <w:rPr>
          <w:rtl w:val="0"/>
        </w:rPr>
      </w:r>
    </w:p>
    <w:p w:rsidR="00000000" w:rsidDel="00000000" w:rsidP="00000000" w:rsidRDefault="00000000" w:rsidRPr="00000000" w14:paraId="0000000E">
      <w:pPr>
        <w:jc w:val="right"/>
        <w:rPr>
          <w:b w:val="0"/>
          <w:color w:val="7030a0"/>
          <w:sz w:val="96"/>
          <w:szCs w:val="96"/>
          <w:vertAlign w:val="baseline"/>
        </w:rPr>
      </w:pP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color="000000" w:space="1" w:sz="4" w:val="single"/>
          <w:right w:space="0" w:sz="0" w:val="nil"/>
          <w:between w:space="0" w:sz="0" w:val="nil"/>
        </w:pBdr>
        <w:shd w:fill="auto" w:val="clear"/>
        <w:spacing w:after="60" w:before="60" w:line="240" w:lineRule="auto"/>
        <w:ind w:left="0" w:right="0" w:firstLine="0"/>
        <w:jc w:val="right"/>
        <w:rPr>
          <w:rFonts w:ascii="Arial" w:cs="Arial" w:eastAsia="Arial" w:hAnsi="Arial"/>
          <w:b w:val="1"/>
          <w:i w:val="0"/>
          <w:smallCaps w:val="0"/>
          <w:strike w:val="0"/>
          <w:color w:val="7030a0"/>
          <w:sz w:val="96"/>
          <w:szCs w:val="96"/>
          <w:u w:val="none"/>
          <w:shd w:fill="auto" w:val="clear"/>
          <w:vertAlign w:val="baseline"/>
        </w:rPr>
      </w:pPr>
      <w:r w:rsidDel="00000000" w:rsidR="00000000" w:rsidRPr="00000000">
        <w:rPr>
          <w:rFonts w:ascii="Arial" w:cs="Arial" w:eastAsia="Arial" w:hAnsi="Arial"/>
          <w:b w:val="1"/>
          <w:i w:val="0"/>
          <w:smallCaps w:val="0"/>
          <w:strike w:val="0"/>
          <w:color w:val="7030a0"/>
          <w:sz w:val="96"/>
          <w:szCs w:val="96"/>
          <w:u w:val="none"/>
          <w:shd w:fill="auto" w:val="clear"/>
          <w:vertAlign w:val="baseline"/>
          <w:rtl w:val="0"/>
        </w:rPr>
        <w:t xml:space="preserve">TITLE</w:t>
      </w:r>
    </w:p>
    <w:p w:rsidR="00000000" w:rsidDel="00000000" w:rsidP="00000000" w:rsidRDefault="00000000" w:rsidRPr="00000000" w14:paraId="00000010">
      <w:pPr>
        <w:jc w:val="right"/>
        <w:rPr>
          <w:b w:val="0"/>
          <w:color w:val="7030a0"/>
          <w:sz w:val="96"/>
          <w:szCs w:val="96"/>
          <w:vertAlign w:val="baseline"/>
        </w:rPr>
      </w:pPr>
      <w:r w:rsidDel="00000000" w:rsidR="00000000" w:rsidRPr="00000000">
        <w:rPr>
          <w:rtl w:val="0"/>
        </w:rPr>
      </w:r>
    </w:p>
    <w:p w:rsidR="00000000" w:rsidDel="00000000" w:rsidP="00000000" w:rsidRDefault="00000000" w:rsidRPr="00000000" w14:paraId="00000011">
      <w:pPr>
        <w:jc w:val="right"/>
        <w:rPr>
          <w:b w:val="0"/>
          <w:color w:val="7030a0"/>
          <w:sz w:val="96"/>
          <w:szCs w:val="96"/>
          <w:vertAlign w:val="baseline"/>
        </w:rPr>
      </w:pPr>
      <w:r w:rsidDel="00000000" w:rsidR="00000000" w:rsidRPr="00000000">
        <w:rPr>
          <w:rtl w:val="0"/>
        </w:rPr>
      </w:r>
    </w:p>
    <w:p w:rsidR="00000000" w:rsidDel="00000000" w:rsidP="00000000" w:rsidRDefault="00000000" w:rsidRPr="00000000" w14:paraId="00000012">
      <w:pPr>
        <w:rPr>
          <w:b w:val="0"/>
          <w:vertAlign w:val="baseline"/>
        </w:rPr>
      </w:pPr>
      <w:r w:rsidDel="00000000" w:rsidR="00000000" w:rsidRPr="00000000">
        <w:rPr>
          <w:rtl w:val="0"/>
        </w:rPr>
      </w:r>
    </w:p>
    <w:p w:rsidR="00000000" w:rsidDel="00000000" w:rsidP="00000000" w:rsidRDefault="00000000" w:rsidRPr="00000000" w14:paraId="00000013">
      <w:pPr>
        <w:rPr>
          <w:b w:val="0"/>
          <w:vertAlign w:val="baseline"/>
        </w:rPr>
      </w:pPr>
      <w:r w:rsidDel="00000000" w:rsidR="00000000" w:rsidRPr="00000000">
        <w:rPr>
          <w:rtl w:val="0"/>
        </w:rPr>
      </w:r>
    </w:p>
    <w:p w:rsidR="00000000" w:rsidDel="00000000" w:rsidP="00000000" w:rsidRDefault="00000000" w:rsidRPr="00000000" w14:paraId="00000014">
      <w:pPr>
        <w:rPr>
          <w:b w:val="0"/>
          <w:color w:val="dbc9ff"/>
          <w:vertAlign w:val="baseline"/>
        </w:rPr>
      </w:pPr>
      <w:r w:rsidDel="00000000" w:rsidR="00000000" w:rsidRPr="00000000">
        <w:rPr>
          <w:rtl w:val="0"/>
        </w:rPr>
      </w:r>
    </w:p>
    <w:p w:rsidR="00000000" w:rsidDel="00000000" w:rsidP="00000000" w:rsidRDefault="00000000" w:rsidRPr="00000000" w14:paraId="00000015">
      <w:pPr>
        <w:jc w:val="right"/>
        <w:rPr>
          <w:b w:val="1"/>
          <w:color w:val="000000"/>
          <w:sz w:val="36"/>
          <w:szCs w:val="36"/>
          <w:vertAlign w:val="baseline"/>
        </w:rPr>
      </w:pPr>
      <w:r w:rsidDel="00000000" w:rsidR="00000000" w:rsidRPr="00000000">
        <w:rPr>
          <w:b w:val="1"/>
          <w:color w:val="000000"/>
          <w:sz w:val="36"/>
          <w:szCs w:val="36"/>
          <w:vertAlign w:val="baseline"/>
          <w:rtl w:val="0"/>
        </w:rPr>
        <w:t xml:space="preserve">Authors: Iker Romero, Oihana Arambarri,</w:t>
      </w:r>
    </w:p>
    <w:p w:rsidR="00000000" w:rsidDel="00000000" w:rsidP="00000000" w:rsidRDefault="00000000" w:rsidRPr="00000000" w14:paraId="00000016">
      <w:pPr>
        <w:jc w:val="right"/>
        <w:rPr>
          <w:b w:val="1"/>
          <w:sz w:val="36"/>
          <w:szCs w:val="36"/>
        </w:rPr>
      </w:pPr>
      <w:r w:rsidDel="00000000" w:rsidR="00000000" w:rsidRPr="00000000">
        <w:rPr>
          <w:b w:val="1"/>
          <w:color w:val="000000"/>
          <w:sz w:val="36"/>
          <w:szCs w:val="36"/>
          <w:vertAlign w:val="baseline"/>
          <w:rtl w:val="0"/>
        </w:rPr>
        <w:t xml:space="preserve">Julio Sebastian Zevallos, Raul Parra</w:t>
      </w:r>
      <w:r w:rsidDel="00000000" w:rsidR="00000000" w:rsidRPr="00000000">
        <w:rPr>
          <w:rtl w:val="0"/>
        </w:rPr>
      </w:r>
    </w:p>
    <w:p w:rsidR="00000000" w:rsidDel="00000000" w:rsidP="00000000" w:rsidRDefault="00000000" w:rsidRPr="00000000" w14:paraId="00000017">
      <w:pPr>
        <w:jc w:val="right"/>
        <w:rPr>
          <w:b w:val="0"/>
          <w:color w:val="000000"/>
          <w:sz w:val="36"/>
          <w:szCs w:val="36"/>
          <w:vertAlign w:val="baseline"/>
        </w:rPr>
      </w:pPr>
      <w:r w:rsidDel="00000000" w:rsidR="00000000" w:rsidRPr="00000000">
        <w:rPr>
          <w:b w:val="1"/>
          <w:color w:val="000000"/>
          <w:sz w:val="36"/>
          <w:szCs w:val="36"/>
          <w:vertAlign w:val="baseline"/>
          <w:rtl w:val="0"/>
        </w:rPr>
        <w:t xml:space="preserve">Date:</w:t>
      </w:r>
      <w:r w:rsidDel="00000000" w:rsidR="00000000" w:rsidRPr="00000000">
        <w:rPr>
          <w:rtl w:val="0"/>
        </w:rPr>
      </w:r>
    </w:p>
    <w:p w:rsidR="00000000" w:rsidDel="00000000" w:rsidP="00000000" w:rsidRDefault="00000000" w:rsidRPr="00000000" w14:paraId="00000018">
      <w:pPr>
        <w:rPr>
          <w:b w:val="0"/>
          <w:color w:val="dbc9ff"/>
          <w:sz w:val="36"/>
          <w:szCs w:val="36"/>
          <w:vertAlign w:val="baseline"/>
        </w:rPr>
        <w:sectPr>
          <w:headerReference r:id="rId7" w:type="default"/>
          <w:footerReference r:id="rId8" w:type="default"/>
          <w:pgSz w:h="16838" w:w="11906" w:orient="portrait"/>
          <w:pgMar w:bottom="851" w:top="1043" w:left="1701" w:right="1701" w:header="720" w:footer="253"/>
          <w:pgNumType w:start="1"/>
        </w:sectPr>
      </w:pPr>
      <w:r w:rsidDel="00000000" w:rsidR="00000000" w:rsidRPr="00000000">
        <w:rPr>
          <w:rtl w:val="0"/>
        </w:rPr>
      </w:r>
    </w:p>
    <w:p w:rsidR="00000000" w:rsidDel="00000000" w:rsidP="00000000" w:rsidRDefault="00000000" w:rsidRPr="00000000" w14:paraId="00000019">
      <w:pPr>
        <w:jc w:val="center"/>
        <w:rPr>
          <w:b w:val="0"/>
          <w:vertAlign w:val="baseline"/>
        </w:rPr>
      </w:pPr>
      <w:r w:rsidDel="00000000" w:rsidR="00000000" w:rsidRPr="00000000">
        <w:rPr>
          <w:b w:val="1"/>
          <w:vertAlign w:val="baseline"/>
          <w:rtl w:val="0"/>
        </w:rPr>
        <w:t xml:space="preserve">INDEX</w:t>
      </w:r>
      <w:r w:rsidDel="00000000" w:rsidR="00000000" w:rsidRPr="00000000">
        <w:rPr>
          <w:rtl w:val="0"/>
        </w:rPr>
      </w:r>
    </w:p>
    <w:p w:rsidR="00000000" w:rsidDel="00000000" w:rsidP="00000000" w:rsidRDefault="00000000" w:rsidRPr="00000000" w14:paraId="0000001A">
      <w:pPr>
        <w:jc w:val="center"/>
        <w:rPr>
          <w:b w:val="0"/>
          <w:vertAlign w:val="baseline"/>
        </w:rPr>
      </w:pPr>
      <w:r w:rsidDel="00000000" w:rsidR="00000000" w:rsidRPr="00000000">
        <w:rPr>
          <w:rtl w:val="0"/>
        </w:rPr>
      </w:r>
    </w:p>
    <w:p w:rsidR="00000000" w:rsidDel="00000000" w:rsidP="00000000" w:rsidRDefault="00000000" w:rsidRPr="00000000" w14:paraId="0000001B">
      <w:pPr>
        <w:numPr>
          <w:ilvl w:val="0"/>
          <w:numId w:val="1"/>
        </w:numPr>
        <w:ind w:left="720" w:hanging="360"/>
        <w:jc w:val="left"/>
        <w:rPr>
          <w:b w:val="0"/>
          <w:vertAlign w:val="baseline"/>
        </w:rPr>
      </w:pPr>
      <w:r w:rsidDel="00000000" w:rsidR="00000000" w:rsidRPr="00000000">
        <w:rPr>
          <w:b w:val="1"/>
          <w:vertAlign w:val="baseline"/>
          <w:rtl w:val="0"/>
        </w:rPr>
        <w:t xml:space="preserve">PROJECT CONTEXT</w:t>
      </w:r>
    </w:p>
    <w:p w:rsidR="00000000" w:rsidDel="00000000" w:rsidP="00000000" w:rsidRDefault="00000000" w:rsidRPr="00000000" w14:paraId="0000001C">
      <w:pPr>
        <w:ind w:left="720" w:firstLine="0"/>
        <w:jc w:val="left"/>
        <w:rPr>
          <w:b w:val="1"/>
        </w:rPr>
      </w:pPr>
      <w:r w:rsidDel="00000000" w:rsidR="00000000" w:rsidRPr="00000000">
        <w:rPr>
          <w:rtl w:val="0"/>
        </w:rPr>
      </w:r>
    </w:p>
    <w:p w:rsidR="00000000" w:rsidDel="00000000" w:rsidP="00000000" w:rsidRDefault="00000000" w:rsidRPr="00000000" w14:paraId="0000001D">
      <w:pPr>
        <w:ind w:left="1440" w:firstLine="0"/>
        <w:jc w:val="left"/>
        <w:rPr>
          <w:b w:val="1"/>
        </w:rPr>
      </w:pPr>
      <w:r w:rsidDel="00000000" w:rsidR="00000000" w:rsidRPr="00000000">
        <w:rPr>
          <w:b w:val="1"/>
          <w:rtl w:val="0"/>
        </w:rPr>
        <w:t xml:space="preserve">The “Erlete elkartea” needs an information system to manage its business. It must consist of two programs: a web application for the general public and members, and a Java application for the manager.</w:t>
      </w:r>
    </w:p>
    <w:p w:rsidR="00000000" w:rsidDel="00000000" w:rsidP="00000000" w:rsidRDefault="00000000" w:rsidRPr="00000000" w14:paraId="0000001E">
      <w:pPr>
        <w:ind w:left="1440" w:firstLine="0"/>
        <w:jc w:val="left"/>
        <w:rPr>
          <w:b w:val="1"/>
        </w:rPr>
      </w:pPr>
      <w:r w:rsidDel="00000000" w:rsidR="00000000" w:rsidRPr="00000000">
        <w:rPr>
          <w:b w:val="1"/>
          <w:rtl w:val="0"/>
        </w:rPr>
        <w:t xml:space="preserve"> The applications need to handle purchases of items such as machinery, tools or jars. </w:t>
      </w:r>
    </w:p>
    <w:p w:rsidR="00000000" w:rsidDel="00000000" w:rsidP="00000000" w:rsidRDefault="00000000" w:rsidRPr="00000000" w14:paraId="0000001F">
      <w:pPr>
        <w:ind w:left="1440" w:firstLine="0"/>
        <w:jc w:val="left"/>
        <w:rPr>
          <w:b w:val="1"/>
        </w:rPr>
      </w:pPr>
      <w:r w:rsidDel="00000000" w:rsidR="00000000" w:rsidRPr="00000000">
        <w:rPr>
          <w:b w:val="1"/>
          <w:rtl w:val="0"/>
        </w:rPr>
        <w:t xml:space="preserve">Members must be able to book the extractor. Members will book the extractor for full days, they cannot book for a part of a day.</w:t>
      </w:r>
    </w:p>
    <w:p w:rsidR="00000000" w:rsidDel="00000000" w:rsidP="00000000" w:rsidRDefault="00000000" w:rsidRPr="00000000" w14:paraId="00000020">
      <w:pPr>
        <w:ind w:left="1440" w:firstLine="0"/>
        <w:jc w:val="left"/>
        <w:rPr>
          <w:b w:val="1"/>
        </w:rPr>
      </w:pPr>
      <w:r w:rsidDel="00000000" w:rsidR="00000000" w:rsidRPr="00000000">
        <w:rPr>
          <w:b w:val="1"/>
          <w:rtl w:val="0"/>
        </w:rPr>
        <w:t xml:space="preserve">Members must pay thirty euros (30€) annually, plus 25 cents per kilo produced.</w:t>
      </w:r>
    </w:p>
    <w:p w:rsidR="00000000" w:rsidDel="00000000" w:rsidP="00000000" w:rsidRDefault="00000000" w:rsidRPr="00000000" w14:paraId="00000021">
      <w:pPr>
        <w:ind w:left="1440" w:firstLine="0"/>
        <w:jc w:val="left"/>
        <w:rPr>
          <w:b w:val="1"/>
        </w:rPr>
      </w:pPr>
      <w:r w:rsidDel="00000000" w:rsidR="00000000" w:rsidRPr="00000000">
        <w:rPr>
          <w:b w:val="1"/>
          <w:rtl w:val="0"/>
        </w:rPr>
        <w:t xml:space="preserve">Honey is kept in metal bins, currently there are 3x 145Kg + 3x 217.5Kg + 1x 362.5Kg</w:t>
      </w:r>
    </w:p>
    <w:p w:rsidR="00000000" w:rsidDel="00000000" w:rsidP="00000000" w:rsidRDefault="00000000" w:rsidRPr="00000000" w14:paraId="00000022">
      <w:pPr>
        <w:ind w:left="1440" w:firstLine="0"/>
        <w:jc w:val="left"/>
        <w:rPr>
          <w:b w:val="1"/>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b w:val="0"/>
          <w:vertAlign w:val="baseline"/>
        </w:rPr>
      </w:pPr>
      <w:r w:rsidDel="00000000" w:rsidR="00000000" w:rsidRPr="00000000">
        <w:rPr>
          <w:b w:val="1"/>
          <w:vertAlign w:val="baseline"/>
          <w:rtl w:val="0"/>
        </w:rPr>
        <w:t xml:space="preserve">APPLICATION ANALYSIS </w:t>
      </w:r>
    </w:p>
    <w:p w:rsidR="00000000" w:rsidDel="00000000" w:rsidP="00000000" w:rsidRDefault="00000000" w:rsidRPr="00000000" w14:paraId="00000024">
      <w:pPr>
        <w:ind w:left="1440" w:firstLine="0"/>
        <w:jc w:val="left"/>
        <w:rPr>
          <w:b w:val="1"/>
        </w:rPr>
      </w:pPr>
      <w:r w:rsidDel="00000000" w:rsidR="00000000" w:rsidRPr="00000000">
        <w:rPr>
          <w:rtl w:val="0"/>
        </w:rPr>
      </w:r>
    </w:p>
    <w:p w:rsidR="00000000" w:rsidDel="00000000" w:rsidP="00000000" w:rsidRDefault="00000000" w:rsidRPr="00000000" w14:paraId="00000025">
      <w:pPr>
        <w:ind w:left="1440" w:firstLine="0"/>
        <w:jc w:val="left"/>
        <w:rPr>
          <w:b w:val="1"/>
        </w:rPr>
      </w:pPr>
      <w:r w:rsidDel="00000000" w:rsidR="00000000" w:rsidRPr="00000000">
        <w:rPr>
          <w:rtl w:val="0"/>
        </w:rPr>
      </w:r>
    </w:p>
    <w:p w:rsidR="00000000" w:rsidDel="00000000" w:rsidP="00000000" w:rsidRDefault="00000000" w:rsidRPr="00000000" w14:paraId="00000026">
      <w:pPr>
        <w:ind w:left="1440" w:firstLine="0"/>
        <w:rPr>
          <w:b w:val="1"/>
        </w:rPr>
      </w:pPr>
      <w:r w:rsidDel="00000000" w:rsidR="00000000" w:rsidRPr="00000000">
        <w:rPr>
          <w:b w:val="1"/>
          <w:rtl w:val="0"/>
        </w:rPr>
        <w:t xml:space="preserve">The explanation of our project will be divided in three main parts:</w:t>
      </w:r>
    </w:p>
    <w:p w:rsidR="00000000" w:rsidDel="00000000" w:rsidP="00000000" w:rsidRDefault="00000000" w:rsidRPr="00000000" w14:paraId="00000027">
      <w:pPr>
        <w:ind w:left="1440" w:firstLine="0"/>
        <w:rPr>
          <w:b w:val="1"/>
          <w:u w:val="single"/>
        </w:rPr>
      </w:pPr>
      <w:r w:rsidDel="00000000" w:rsidR="00000000" w:rsidRPr="00000000">
        <w:rPr>
          <w:rtl w:val="0"/>
        </w:rPr>
      </w:r>
    </w:p>
    <w:p w:rsidR="00000000" w:rsidDel="00000000" w:rsidP="00000000" w:rsidRDefault="00000000" w:rsidRPr="00000000" w14:paraId="00000028">
      <w:pPr>
        <w:ind w:left="1440" w:firstLine="0"/>
        <w:rPr>
          <w:b w:val="1"/>
        </w:rPr>
      </w:pPr>
      <w:r w:rsidDel="00000000" w:rsidR="00000000" w:rsidRPr="00000000">
        <w:rPr>
          <w:b w:val="1"/>
          <w:rtl w:val="0"/>
        </w:rPr>
        <w:t xml:space="preserve">The Java app will be given to company administrators.</w:t>
      </w:r>
    </w:p>
    <w:p w:rsidR="00000000" w:rsidDel="00000000" w:rsidP="00000000" w:rsidRDefault="00000000" w:rsidRPr="00000000" w14:paraId="00000029">
      <w:pPr>
        <w:ind w:left="1440" w:firstLine="0"/>
        <w:rPr>
          <w:b w:val="1"/>
        </w:rPr>
      </w:pPr>
      <w:r w:rsidDel="00000000" w:rsidR="00000000" w:rsidRPr="00000000">
        <w:rPr>
          <w:b w:val="1"/>
          <w:rtl w:val="0"/>
        </w:rPr>
        <w:t xml:space="preserve">The administrator will be able to control all accesses, passwords, users and keep track of the compatibility. He will also have the possibility to delete, add or change users and every record on our database.</w:t>
      </w:r>
    </w:p>
    <w:p w:rsidR="00000000" w:rsidDel="00000000" w:rsidP="00000000" w:rsidRDefault="00000000" w:rsidRPr="00000000" w14:paraId="0000002A">
      <w:pPr>
        <w:ind w:left="1440" w:firstLine="0"/>
        <w:rPr>
          <w:b w:val="1"/>
        </w:rPr>
      </w:pPr>
      <w:r w:rsidDel="00000000" w:rsidR="00000000" w:rsidRPr="00000000">
        <w:rPr>
          <w:rtl w:val="0"/>
        </w:rPr>
      </w:r>
    </w:p>
    <w:p w:rsidR="00000000" w:rsidDel="00000000" w:rsidP="00000000" w:rsidRDefault="00000000" w:rsidRPr="00000000" w14:paraId="0000002B">
      <w:pPr>
        <w:ind w:left="1440" w:firstLine="0"/>
        <w:rPr>
          <w:b w:val="1"/>
        </w:rPr>
      </w:pPr>
      <w:r w:rsidDel="00000000" w:rsidR="00000000" w:rsidRPr="00000000">
        <w:rPr>
          <w:b w:val="1"/>
          <w:rtl w:val="0"/>
        </w:rPr>
        <w:t xml:space="preserve">The web will be divided in two parts,when the user isn't logged in and when the user is logged, when not logged the user will be able to read all the info about Erlete, in addition to registering an account or singing in.</w:t>
      </w:r>
    </w:p>
    <w:p w:rsidR="00000000" w:rsidDel="00000000" w:rsidP="00000000" w:rsidRDefault="00000000" w:rsidRPr="00000000" w14:paraId="0000002C">
      <w:pPr>
        <w:ind w:left="1440" w:firstLine="0"/>
        <w:rPr>
          <w:b w:val="1"/>
        </w:rPr>
      </w:pPr>
      <w:r w:rsidDel="00000000" w:rsidR="00000000" w:rsidRPr="00000000">
        <w:rPr>
          <w:b w:val="1"/>
          <w:rtl w:val="0"/>
        </w:rPr>
        <w:t xml:space="preserve">When logged the user will be able to look at the list of partners and reservations  besides reserving for themselves and looking at their honey production info.</w:t>
      </w:r>
    </w:p>
    <w:p w:rsidR="00000000" w:rsidDel="00000000" w:rsidP="00000000" w:rsidRDefault="00000000" w:rsidRPr="00000000" w14:paraId="0000002D">
      <w:pPr>
        <w:ind w:left="1440" w:firstLine="0"/>
        <w:rPr>
          <w:b w:val="1"/>
        </w:rPr>
      </w:pPr>
      <w:r w:rsidDel="00000000" w:rsidR="00000000" w:rsidRPr="00000000">
        <w:rPr>
          <w:rtl w:val="0"/>
        </w:rPr>
      </w:r>
    </w:p>
    <w:p w:rsidR="00000000" w:rsidDel="00000000" w:rsidP="00000000" w:rsidRDefault="00000000" w:rsidRPr="00000000" w14:paraId="0000002E">
      <w:pPr>
        <w:ind w:left="1440" w:firstLine="0"/>
        <w:rPr>
          <w:b w:val="1"/>
        </w:rPr>
      </w:pPr>
      <w:r w:rsidDel="00000000" w:rsidR="00000000" w:rsidRPr="00000000">
        <w:rPr>
          <w:b w:val="1"/>
          <w:rtl w:val="0"/>
        </w:rPr>
        <w:t xml:space="preserve">We are going to use a MariaDB database to store member data (name, surname, password, produced honey, debt); honey (how much the cans have); extractor usage (who uses it on which day); tool, machine and jar purchases; and balance.</w:t>
      </w:r>
    </w:p>
    <w:p w:rsidR="00000000" w:rsidDel="00000000" w:rsidP="00000000" w:rsidRDefault="00000000" w:rsidRPr="00000000" w14:paraId="0000002F">
      <w:pPr>
        <w:ind w:left="1440" w:firstLine="0"/>
        <w:rPr>
          <w:b w:val="1"/>
        </w:rPr>
      </w:pPr>
      <w:r w:rsidDel="00000000" w:rsidR="00000000" w:rsidRPr="00000000">
        <w:rPr>
          <w:rtl w:val="0"/>
        </w:rPr>
      </w:r>
    </w:p>
    <w:p w:rsidR="00000000" w:rsidDel="00000000" w:rsidP="00000000" w:rsidRDefault="00000000" w:rsidRPr="00000000" w14:paraId="00000030">
      <w:pPr>
        <w:ind w:left="1440" w:firstLine="0"/>
        <w:rPr>
          <w:b w:val="1"/>
        </w:rPr>
      </w:pPr>
      <w:r w:rsidDel="00000000" w:rsidR="00000000" w:rsidRPr="00000000">
        <w:rPr>
          <w:b w:val="1"/>
          <w:rtl w:val="0"/>
        </w:rPr>
        <w:t xml:space="preserve">A trigger will be used so that when member debt is paid, Erlete’s balance will be increased.</w:t>
      </w:r>
    </w:p>
    <w:p w:rsidR="00000000" w:rsidDel="00000000" w:rsidP="00000000" w:rsidRDefault="00000000" w:rsidRPr="00000000" w14:paraId="00000031">
      <w:pPr>
        <w:ind w:left="1440" w:firstLine="0"/>
        <w:jc w:val="left"/>
        <w:rPr>
          <w:b w:val="1"/>
        </w:rPr>
      </w:pPr>
      <w:r w:rsidDel="00000000" w:rsidR="00000000" w:rsidRPr="00000000">
        <w:rPr>
          <w:rtl w:val="0"/>
        </w:rPr>
      </w:r>
    </w:p>
    <w:p w:rsidR="00000000" w:rsidDel="00000000" w:rsidP="00000000" w:rsidRDefault="00000000" w:rsidRPr="00000000" w14:paraId="00000032">
      <w:pPr>
        <w:ind w:left="0" w:firstLine="0"/>
        <w:jc w:val="left"/>
        <w:rPr>
          <w:b w:val="1"/>
        </w:rPr>
      </w:pPr>
      <w:r w:rsidDel="00000000" w:rsidR="00000000" w:rsidRPr="00000000">
        <w:rPr>
          <w:rtl w:val="0"/>
        </w:rPr>
      </w:r>
    </w:p>
    <w:p w:rsidR="00000000" w:rsidDel="00000000" w:rsidP="00000000" w:rsidRDefault="00000000" w:rsidRPr="00000000" w14:paraId="00000033">
      <w:pPr>
        <w:ind w:left="0" w:firstLine="0"/>
        <w:jc w:val="left"/>
        <w:rPr>
          <w:b w:val="1"/>
        </w:rPr>
      </w:pPr>
      <w:r w:rsidDel="00000000" w:rsidR="00000000" w:rsidRPr="00000000">
        <w:rPr>
          <w:rtl w:val="0"/>
        </w:rPr>
      </w:r>
    </w:p>
    <w:p w:rsidR="00000000" w:rsidDel="00000000" w:rsidP="00000000" w:rsidRDefault="00000000" w:rsidRPr="00000000" w14:paraId="00000034">
      <w:pPr>
        <w:ind w:left="1440" w:firstLine="0"/>
        <w:jc w:val="left"/>
        <w:rPr>
          <w:b w:val="1"/>
        </w:rPr>
      </w:pPr>
      <w:r w:rsidDel="00000000" w:rsidR="00000000" w:rsidRPr="00000000">
        <w:rPr>
          <w:rtl w:val="0"/>
        </w:rPr>
      </w:r>
    </w:p>
    <w:p w:rsidR="00000000" w:rsidDel="00000000" w:rsidP="00000000" w:rsidRDefault="00000000" w:rsidRPr="00000000" w14:paraId="00000035">
      <w:pPr>
        <w:ind w:left="1440" w:firstLine="0"/>
        <w:jc w:val="left"/>
        <w:rPr>
          <w:b w:val="1"/>
        </w:rPr>
      </w:pPr>
      <w:r w:rsidDel="00000000" w:rsidR="00000000" w:rsidRPr="00000000">
        <w:rPr>
          <w:rtl w:val="0"/>
        </w:rPr>
      </w:r>
    </w:p>
    <w:p w:rsidR="00000000" w:rsidDel="00000000" w:rsidP="00000000" w:rsidRDefault="00000000" w:rsidRPr="00000000" w14:paraId="00000036">
      <w:pPr>
        <w:numPr>
          <w:ilvl w:val="0"/>
          <w:numId w:val="1"/>
        </w:numPr>
        <w:ind w:left="720" w:hanging="360"/>
        <w:jc w:val="left"/>
        <w:rPr>
          <w:b w:val="0"/>
          <w:vertAlign w:val="baseline"/>
        </w:rPr>
      </w:pPr>
      <w:r w:rsidDel="00000000" w:rsidR="00000000" w:rsidRPr="00000000">
        <w:rPr>
          <w:b w:val="1"/>
          <w:vertAlign w:val="baseline"/>
          <w:rtl w:val="0"/>
        </w:rPr>
        <w:t xml:space="preserve">APPLICATION DESIGN</w:t>
      </w:r>
      <w:r w:rsidDel="00000000" w:rsidR="00000000" w:rsidRPr="00000000">
        <w:rPr>
          <w:rtl w:val="0"/>
        </w:rPr>
      </w:r>
    </w:p>
    <w:p w:rsidR="00000000" w:rsidDel="00000000" w:rsidP="00000000" w:rsidRDefault="00000000" w:rsidRPr="00000000" w14:paraId="00000037">
      <w:pPr>
        <w:numPr>
          <w:ilvl w:val="1"/>
          <w:numId w:val="1"/>
        </w:numPr>
        <w:ind w:left="1440" w:hanging="360"/>
        <w:jc w:val="left"/>
        <w:rPr>
          <w:vertAlign w:val="baseline"/>
        </w:rPr>
      </w:pPr>
      <w:r w:rsidDel="00000000" w:rsidR="00000000" w:rsidRPr="00000000">
        <w:rPr>
          <w:vertAlign w:val="baseline"/>
          <w:rtl w:val="0"/>
        </w:rPr>
        <w:t xml:space="preserve">USE CASE DIAGRAM </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266700</wp:posOffset>
            </wp:positionV>
            <wp:extent cx="4494848" cy="6270590"/>
            <wp:effectExtent b="0" l="0" r="0" t="0"/>
            <wp:wrapSquare wrapText="bothSides" distB="114300" distT="114300" distL="114300" distR="114300"/>
            <wp:docPr id="10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94848" cy="6270590"/>
                    </a:xfrm>
                    <a:prstGeom prst="rect"/>
                    <a:ln/>
                  </pic:spPr>
                </pic:pic>
              </a:graphicData>
            </a:graphic>
          </wp:anchor>
        </w:drawing>
      </w:r>
    </w:p>
    <w:p w:rsidR="00000000" w:rsidDel="00000000" w:rsidP="00000000" w:rsidRDefault="00000000" w:rsidRPr="00000000" w14:paraId="00000038">
      <w:pPr>
        <w:ind w:left="1440" w:firstLine="0"/>
        <w:jc w:val="left"/>
        <w:rPr/>
      </w:pP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t xml:space="preserve">First of all I have thought that the one who will interact with the website is going to be the user or partner of Erlete,the user will have several options first of all will have to get on our page, once inside will have the option to see the list of all the partners,being able to reserve a date for the extractor,look at their own honey production and the general and finally the money that has and the one that should pay. That's why I thought that from the member come all the arrows and options to look at the list, book, look at the honey production and the money will end up in the database previously created.</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t xml:space="preserve">On the other hand, the Java application will only be used by the administrator, so all the arrows of the administrator itself come out, with the possibility to change, add or delete anything from the database.</w:t>
      </w:r>
    </w:p>
    <w:p w:rsidR="00000000" w:rsidDel="00000000" w:rsidP="00000000" w:rsidRDefault="00000000" w:rsidRPr="00000000" w14:paraId="00000062">
      <w:pPr>
        <w:ind w:left="1440" w:firstLine="0"/>
        <w:jc w:val="left"/>
        <w:rPr/>
      </w:pPr>
      <w:r w:rsidDel="00000000" w:rsidR="00000000" w:rsidRPr="00000000">
        <w:rPr>
          <w:rtl w:val="0"/>
        </w:rPr>
      </w:r>
    </w:p>
    <w:p w:rsidR="00000000" w:rsidDel="00000000" w:rsidP="00000000" w:rsidRDefault="00000000" w:rsidRPr="00000000" w14:paraId="00000063">
      <w:pPr>
        <w:numPr>
          <w:ilvl w:val="1"/>
          <w:numId w:val="1"/>
        </w:numPr>
        <w:ind w:left="1440" w:hanging="360"/>
        <w:jc w:val="left"/>
        <w:rPr>
          <w:b w:val="0"/>
          <w:vertAlign w:val="baseline"/>
        </w:rPr>
      </w:pPr>
      <w:r w:rsidDel="00000000" w:rsidR="00000000" w:rsidRPr="00000000">
        <w:rPr>
          <w:vertAlign w:val="baseline"/>
          <w:rtl w:val="0"/>
        </w:rPr>
        <w:t xml:space="preserve">CLASS DIAGRAM </w:t>
      </w:r>
    </w:p>
    <w:p w:rsidR="00000000" w:rsidDel="00000000" w:rsidP="00000000" w:rsidRDefault="00000000" w:rsidRPr="00000000" w14:paraId="00000064">
      <w:pPr>
        <w:ind w:left="0" w:firstLine="0"/>
        <w:jc w:val="left"/>
        <w:rPr/>
      </w:pPr>
      <w:r w:rsidDel="00000000" w:rsidR="00000000" w:rsidRPr="00000000">
        <w:rPr>
          <w:rtl w:val="0"/>
        </w:rPr>
        <w:tab/>
        <w:tab/>
      </w:r>
      <w:r w:rsidDel="00000000" w:rsidR="00000000" w:rsidRPr="00000000">
        <w:rPr/>
        <w:drawing>
          <wp:inline distB="114300" distT="114300" distL="114300" distR="114300">
            <wp:extent cx="5399730" cy="3073400"/>
            <wp:effectExtent b="0" l="0" r="0" t="0"/>
            <wp:docPr id="10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tab/>
        <w:tab/>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rtl w:val="0"/>
        </w:rPr>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r>
    </w:p>
    <w:p w:rsidR="00000000" w:rsidDel="00000000" w:rsidP="00000000" w:rsidRDefault="00000000" w:rsidRPr="00000000" w14:paraId="0000006A">
      <w:pPr>
        <w:ind w:left="0" w:firstLine="0"/>
        <w:jc w:val="left"/>
        <w:rPr/>
      </w:pPr>
      <w:r w:rsidDel="00000000" w:rsidR="00000000" w:rsidRPr="00000000">
        <w:rPr>
          <w:rtl w:val="0"/>
        </w:rPr>
      </w:r>
    </w:p>
    <w:p w:rsidR="00000000" w:rsidDel="00000000" w:rsidP="00000000" w:rsidRDefault="00000000" w:rsidRPr="00000000" w14:paraId="0000006B">
      <w:pPr>
        <w:ind w:left="0" w:firstLine="0"/>
        <w:jc w:val="left"/>
        <w:rPr/>
      </w:pPr>
      <w:r w:rsidDel="00000000" w:rsidR="00000000" w:rsidRPr="00000000">
        <w:rPr>
          <w:rtl w:val="0"/>
        </w:rPr>
      </w:r>
    </w:p>
    <w:p w:rsidR="00000000" w:rsidDel="00000000" w:rsidP="00000000" w:rsidRDefault="00000000" w:rsidRPr="00000000" w14:paraId="0000006C">
      <w:pPr>
        <w:ind w:left="0" w:firstLine="0"/>
        <w:jc w:val="left"/>
        <w:rPr/>
      </w:pPr>
      <w:r w:rsidDel="00000000" w:rsidR="00000000" w:rsidRPr="00000000">
        <w:rPr>
          <w:rtl w:val="0"/>
        </w:rPr>
      </w:r>
    </w:p>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numPr>
          <w:ilvl w:val="1"/>
          <w:numId w:val="1"/>
        </w:numPr>
        <w:ind w:left="1440" w:hanging="360"/>
        <w:jc w:val="left"/>
        <w:rPr>
          <w:b w:val="0"/>
          <w:vertAlign w:val="baseline"/>
        </w:rPr>
      </w:pPr>
      <w:r w:rsidDel="00000000" w:rsidR="00000000" w:rsidRPr="00000000">
        <w:rPr>
          <w:vertAlign w:val="baseline"/>
          <w:rtl w:val="0"/>
        </w:rPr>
        <w:t xml:space="preserve">ACTIVITY DIAGRAM</w:t>
      </w:r>
      <w:r w:rsidDel="00000000" w:rsidR="00000000" w:rsidRPr="00000000">
        <w:rPr>
          <w:b w:val="1"/>
          <w:vertAlign w:val="baseline"/>
          <w:rtl w:val="0"/>
        </w:rPr>
        <w:t xml:space="preserve"> </w:t>
      </w:r>
    </w:p>
    <w:p w:rsidR="00000000" w:rsidDel="00000000" w:rsidP="00000000" w:rsidRDefault="00000000" w:rsidRPr="00000000" w14:paraId="00000072">
      <w:pPr>
        <w:ind w:left="144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352425</wp:posOffset>
            </wp:positionV>
            <wp:extent cx="5399730" cy="4178300"/>
            <wp:effectExtent b="0" l="0" r="0" t="0"/>
            <wp:wrapSquare wrapText="bothSides" distB="114300" distT="114300" distL="114300" distR="114300"/>
            <wp:docPr id="10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4178300"/>
                    </a:xfrm>
                    <a:prstGeom prst="rect"/>
                    <a:ln/>
                  </pic:spPr>
                </pic:pic>
              </a:graphicData>
            </a:graphic>
          </wp:anchor>
        </w:drawing>
      </w:r>
    </w:p>
    <w:p w:rsidR="00000000" w:rsidDel="00000000" w:rsidP="00000000" w:rsidRDefault="00000000" w:rsidRPr="00000000" w14:paraId="00000073">
      <w:pPr>
        <w:ind w:left="1440" w:firstLine="0"/>
        <w:jc w:val="left"/>
        <w:rPr>
          <w:b w:val="1"/>
        </w:rPr>
      </w:pPr>
      <w:r w:rsidDel="00000000" w:rsidR="00000000" w:rsidRPr="00000000">
        <w:rPr>
          <w:rtl w:val="0"/>
        </w:rPr>
      </w:r>
    </w:p>
    <w:p w:rsidR="00000000" w:rsidDel="00000000" w:rsidP="00000000" w:rsidRDefault="00000000" w:rsidRPr="00000000" w14:paraId="00000074">
      <w:pPr>
        <w:ind w:left="1440" w:firstLine="0"/>
        <w:jc w:val="left"/>
        <w:rPr>
          <w:b w:val="1"/>
        </w:rPr>
      </w:pPr>
      <w:r w:rsidDel="00000000" w:rsidR="00000000" w:rsidRPr="00000000">
        <w:rPr>
          <w:rtl w:val="0"/>
        </w:rPr>
      </w:r>
    </w:p>
    <w:p w:rsidR="00000000" w:rsidDel="00000000" w:rsidP="00000000" w:rsidRDefault="00000000" w:rsidRPr="00000000" w14:paraId="00000075">
      <w:pPr>
        <w:ind w:left="1440" w:firstLine="0"/>
        <w:jc w:val="left"/>
        <w:rPr>
          <w:b w:val="1"/>
        </w:rPr>
      </w:pPr>
      <w:r w:rsidDel="00000000" w:rsidR="00000000" w:rsidRPr="00000000">
        <w:rPr>
          <w:rtl w:val="0"/>
        </w:rPr>
      </w:r>
    </w:p>
    <w:p w:rsidR="00000000" w:rsidDel="00000000" w:rsidP="00000000" w:rsidRDefault="00000000" w:rsidRPr="00000000" w14:paraId="00000076">
      <w:pPr>
        <w:ind w:left="1440" w:firstLine="0"/>
        <w:jc w:val="left"/>
        <w:rPr>
          <w:b w:val="1"/>
        </w:rPr>
      </w:pPr>
      <w:r w:rsidDel="00000000" w:rsidR="00000000" w:rsidRPr="00000000">
        <w:rPr>
          <w:rtl w:val="0"/>
        </w:rPr>
      </w:r>
    </w:p>
    <w:p w:rsidR="00000000" w:rsidDel="00000000" w:rsidP="00000000" w:rsidRDefault="00000000" w:rsidRPr="00000000" w14:paraId="00000077">
      <w:pPr>
        <w:ind w:left="1440" w:firstLine="0"/>
        <w:jc w:val="left"/>
        <w:rPr>
          <w:b w:val="1"/>
        </w:rPr>
      </w:pPr>
      <w:r w:rsidDel="00000000" w:rsidR="00000000" w:rsidRPr="00000000">
        <w:rPr>
          <w:rtl w:val="0"/>
        </w:rPr>
      </w:r>
    </w:p>
    <w:p w:rsidR="00000000" w:rsidDel="00000000" w:rsidP="00000000" w:rsidRDefault="00000000" w:rsidRPr="00000000" w14:paraId="00000078">
      <w:pPr>
        <w:ind w:left="1440" w:firstLine="0"/>
        <w:jc w:val="left"/>
        <w:rPr>
          <w:b w:val="1"/>
        </w:rPr>
      </w:pPr>
      <w:r w:rsidDel="00000000" w:rsidR="00000000" w:rsidRPr="00000000">
        <w:rPr>
          <w:rtl w:val="0"/>
        </w:rPr>
      </w:r>
    </w:p>
    <w:p w:rsidR="00000000" w:rsidDel="00000000" w:rsidP="00000000" w:rsidRDefault="00000000" w:rsidRPr="00000000" w14:paraId="00000079">
      <w:pPr>
        <w:ind w:left="1440" w:firstLine="0"/>
        <w:jc w:val="left"/>
        <w:rPr>
          <w:b w:val="1"/>
        </w:rPr>
      </w:pPr>
      <w:r w:rsidDel="00000000" w:rsidR="00000000" w:rsidRPr="00000000">
        <w:rPr>
          <w:rtl w:val="0"/>
        </w:rPr>
      </w:r>
    </w:p>
    <w:p w:rsidR="00000000" w:rsidDel="00000000" w:rsidP="00000000" w:rsidRDefault="00000000" w:rsidRPr="00000000" w14:paraId="0000007A">
      <w:pPr>
        <w:ind w:left="1440" w:firstLine="0"/>
        <w:jc w:val="left"/>
        <w:rPr>
          <w:b w:val="1"/>
        </w:rPr>
      </w:pPr>
      <w:r w:rsidDel="00000000" w:rsidR="00000000" w:rsidRPr="00000000">
        <w:rPr>
          <w:rtl w:val="0"/>
        </w:rPr>
      </w:r>
    </w:p>
    <w:p w:rsidR="00000000" w:rsidDel="00000000" w:rsidP="00000000" w:rsidRDefault="00000000" w:rsidRPr="00000000" w14:paraId="0000007B">
      <w:pPr>
        <w:ind w:left="1440" w:firstLine="0"/>
        <w:jc w:val="left"/>
        <w:rPr>
          <w:b w:val="1"/>
        </w:rPr>
      </w:pPr>
      <w:r w:rsidDel="00000000" w:rsidR="00000000" w:rsidRPr="00000000">
        <w:rPr>
          <w:rtl w:val="0"/>
        </w:rPr>
      </w:r>
    </w:p>
    <w:p w:rsidR="00000000" w:rsidDel="00000000" w:rsidP="00000000" w:rsidRDefault="00000000" w:rsidRPr="00000000" w14:paraId="0000007C">
      <w:pPr>
        <w:ind w:left="1440" w:firstLine="0"/>
        <w:jc w:val="left"/>
        <w:rPr>
          <w:b w:val="1"/>
        </w:rPr>
      </w:pPr>
      <w:r w:rsidDel="00000000" w:rsidR="00000000" w:rsidRPr="00000000">
        <w:rPr>
          <w:rtl w:val="0"/>
        </w:rPr>
      </w:r>
    </w:p>
    <w:p w:rsidR="00000000" w:rsidDel="00000000" w:rsidP="00000000" w:rsidRDefault="00000000" w:rsidRPr="00000000" w14:paraId="0000007D">
      <w:pPr>
        <w:ind w:left="1440" w:firstLine="0"/>
        <w:jc w:val="left"/>
        <w:rPr>
          <w:b w:val="1"/>
        </w:rPr>
      </w:pPr>
      <w:r w:rsidDel="00000000" w:rsidR="00000000" w:rsidRPr="00000000">
        <w:rPr>
          <w:rtl w:val="0"/>
        </w:rPr>
      </w:r>
    </w:p>
    <w:p w:rsidR="00000000" w:rsidDel="00000000" w:rsidP="00000000" w:rsidRDefault="00000000" w:rsidRPr="00000000" w14:paraId="0000007E">
      <w:pPr>
        <w:ind w:left="1440" w:firstLine="0"/>
        <w:jc w:val="left"/>
        <w:rPr>
          <w:b w:val="1"/>
        </w:rPr>
      </w:pPr>
      <w:r w:rsidDel="00000000" w:rsidR="00000000" w:rsidRPr="00000000">
        <w:rPr>
          <w:rtl w:val="0"/>
        </w:rPr>
      </w:r>
    </w:p>
    <w:p w:rsidR="00000000" w:rsidDel="00000000" w:rsidP="00000000" w:rsidRDefault="00000000" w:rsidRPr="00000000" w14:paraId="0000007F">
      <w:pPr>
        <w:ind w:left="1440" w:firstLine="0"/>
        <w:jc w:val="left"/>
        <w:rPr>
          <w:b w:val="1"/>
        </w:rPr>
      </w:pPr>
      <w:r w:rsidDel="00000000" w:rsidR="00000000" w:rsidRPr="00000000">
        <w:rPr>
          <w:rtl w:val="0"/>
        </w:rPr>
      </w:r>
    </w:p>
    <w:p w:rsidR="00000000" w:rsidDel="00000000" w:rsidP="00000000" w:rsidRDefault="00000000" w:rsidRPr="00000000" w14:paraId="00000080">
      <w:pPr>
        <w:ind w:left="1440" w:firstLine="0"/>
        <w:jc w:val="left"/>
        <w:rPr>
          <w:b w:val="1"/>
        </w:rPr>
      </w:pPr>
      <w:r w:rsidDel="00000000" w:rsidR="00000000" w:rsidRPr="00000000">
        <w:rPr>
          <w:rtl w:val="0"/>
        </w:rPr>
      </w:r>
    </w:p>
    <w:p w:rsidR="00000000" w:rsidDel="00000000" w:rsidP="00000000" w:rsidRDefault="00000000" w:rsidRPr="00000000" w14:paraId="00000081">
      <w:pPr>
        <w:ind w:left="1440" w:firstLine="0"/>
        <w:jc w:val="left"/>
        <w:rPr>
          <w:b w:val="1"/>
        </w:rPr>
      </w:pPr>
      <w:r w:rsidDel="00000000" w:rsidR="00000000" w:rsidRPr="00000000">
        <w:rPr>
          <w:rtl w:val="0"/>
        </w:rPr>
      </w:r>
    </w:p>
    <w:p w:rsidR="00000000" w:rsidDel="00000000" w:rsidP="00000000" w:rsidRDefault="00000000" w:rsidRPr="00000000" w14:paraId="00000082">
      <w:pPr>
        <w:ind w:left="144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5399730" cy="4737100"/>
            <wp:effectExtent b="0" l="0" r="0" t="0"/>
            <wp:wrapSquare wrapText="bothSides" distB="114300" distT="114300" distL="114300" distR="114300"/>
            <wp:docPr id="10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4737100"/>
                    </a:xfrm>
                    <a:prstGeom prst="rect"/>
                    <a:ln/>
                  </pic:spPr>
                </pic:pic>
              </a:graphicData>
            </a:graphic>
          </wp:anchor>
        </w:drawing>
      </w:r>
    </w:p>
    <w:p w:rsidR="00000000" w:rsidDel="00000000" w:rsidP="00000000" w:rsidRDefault="00000000" w:rsidRPr="00000000" w14:paraId="00000083">
      <w:pPr>
        <w:ind w:left="1440" w:firstLine="0"/>
        <w:jc w:val="left"/>
        <w:rPr>
          <w:b w:val="1"/>
        </w:rPr>
      </w:pPr>
      <w:r w:rsidDel="00000000" w:rsidR="00000000" w:rsidRPr="00000000">
        <w:rPr>
          <w:rtl w:val="0"/>
        </w:rPr>
      </w:r>
    </w:p>
    <w:p w:rsidR="00000000" w:rsidDel="00000000" w:rsidP="00000000" w:rsidRDefault="00000000" w:rsidRPr="00000000" w14:paraId="00000084">
      <w:pPr>
        <w:ind w:left="1440" w:firstLine="0"/>
        <w:jc w:val="left"/>
        <w:rPr>
          <w:b w:val="1"/>
        </w:rPr>
      </w:pPr>
      <w:r w:rsidDel="00000000" w:rsidR="00000000" w:rsidRPr="00000000">
        <w:rPr>
          <w:rtl w:val="0"/>
        </w:rPr>
      </w:r>
    </w:p>
    <w:p w:rsidR="00000000" w:rsidDel="00000000" w:rsidP="00000000" w:rsidRDefault="00000000" w:rsidRPr="00000000" w14:paraId="00000085">
      <w:pPr>
        <w:ind w:left="1440" w:firstLine="0"/>
        <w:jc w:val="left"/>
        <w:rPr>
          <w:b w:val="1"/>
        </w:rPr>
      </w:pPr>
      <w:r w:rsidDel="00000000" w:rsidR="00000000" w:rsidRPr="00000000">
        <w:rPr>
          <w:rtl w:val="0"/>
        </w:rPr>
      </w:r>
    </w:p>
    <w:p w:rsidR="00000000" w:rsidDel="00000000" w:rsidP="00000000" w:rsidRDefault="00000000" w:rsidRPr="00000000" w14:paraId="00000086">
      <w:pPr>
        <w:ind w:left="1440" w:firstLine="0"/>
        <w:jc w:val="left"/>
        <w:rPr>
          <w:b w:val="1"/>
        </w:rPr>
      </w:pPr>
      <w:r w:rsidDel="00000000" w:rsidR="00000000" w:rsidRPr="00000000">
        <w:rPr>
          <w:rtl w:val="0"/>
        </w:rPr>
      </w:r>
    </w:p>
    <w:p w:rsidR="00000000" w:rsidDel="00000000" w:rsidP="00000000" w:rsidRDefault="00000000" w:rsidRPr="00000000" w14:paraId="00000087">
      <w:pPr>
        <w:ind w:left="1440" w:firstLine="0"/>
        <w:jc w:val="left"/>
        <w:rPr>
          <w:b w:val="1"/>
        </w:rPr>
      </w:pPr>
      <w:r w:rsidDel="00000000" w:rsidR="00000000" w:rsidRPr="00000000">
        <w:rPr>
          <w:rtl w:val="0"/>
        </w:rPr>
      </w:r>
    </w:p>
    <w:p w:rsidR="00000000" w:rsidDel="00000000" w:rsidP="00000000" w:rsidRDefault="00000000" w:rsidRPr="00000000" w14:paraId="00000088">
      <w:pPr>
        <w:ind w:left="1440" w:firstLine="0"/>
        <w:jc w:val="left"/>
        <w:rPr>
          <w:b w:val="1"/>
        </w:rPr>
      </w:pPr>
      <w:r w:rsidDel="00000000" w:rsidR="00000000" w:rsidRPr="00000000">
        <w:rPr>
          <w:rtl w:val="0"/>
        </w:rPr>
      </w:r>
    </w:p>
    <w:p w:rsidR="00000000" w:rsidDel="00000000" w:rsidP="00000000" w:rsidRDefault="00000000" w:rsidRPr="00000000" w14:paraId="00000089">
      <w:pPr>
        <w:ind w:left="1440" w:firstLine="0"/>
        <w:jc w:val="left"/>
        <w:rPr>
          <w:b w:val="1"/>
        </w:rPr>
      </w:pPr>
      <w:r w:rsidDel="00000000" w:rsidR="00000000" w:rsidRPr="00000000">
        <w:rPr>
          <w:rtl w:val="0"/>
        </w:rPr>
      </w:r>
    </w:p>
    <w:p w:rsidR="00000000" w:rsidDel="00000000" w:rsidP="00000000" w:rsidRDefault="00000000" w:rsidRPr="00000000" w14:paraId="0000008A">
      <w:pPr>
        <w:ind w:left="1440" w:firstLine="0"/>
        <w:jc w:val="left"/>
        <w:rPr>
          <w:b w:val="1"/>
        </w:rPr>
      </w:pPr>
      <w:r w:rsidDel="00000000" w:rsidR="00000000" w:rsidRPr="00000000">
        <w:rPr>
          <w:rtl w:val="0"/>
        </w:rPr>
      </w:r>
    </w:p>
    <w:p w:rsidR="00000000" w:rsidDel="00000000" w:rsidP="00000000" w:rsidRDefault="00000000" w:rsidRPr="00000000" w14:paraId="0000008B">
      <w:pPr>
        <w:ind w:left="1440" w:firstLine="0"/>
        <w:jc w:val="left"/>
        <w:rPr>
          <w:b w:val="1"/>
        </w:rPr>
      </w:pPr>
      <w:r w:rsidDel="00000000" w:rsidR="00000000" w:rsidRPr="00000000">
        <w:rPr>
          <w:rtl w:val="0"/>
        </w:rPr>
      </w:r>
    </w:p>
    <w:p w:rsidR="00000000" w:rsidDel="00000000" w:rsidP="00000000" w:rsidRDefault="00000000" w:rsidRPr="00000000" w14:paraId="0000008C">
      <w:pPr>
        <w:ind w:left="1440" w:firstLine="0"/>
        <w:jc w:val="left"/>
        <w:rPr>
          <w:b w:val="1"/>
        </w:rPr>
      </w:pPr>
      <w:r w:rsidDel="00000000" w:rsidR="00000000" w:rsidRPr="00000000">
        <w:rPr>
          <w:rtl w:val="0"/>
        </w:rPr>
      </w:r>
    </w:p>
    <w:p w:rsidR="00000000" w:rsidDel="00000000" w:rsidP="00000000" w:rsidRDefault="00000000" w:rsidRPr="00000000" w14:paraId="0000008D">
      <w:pPr>
        <w:ind w:left="1440" w:firstLine="0"/>
        <w:jc w:val="left"/>
        <w:rPr>
          <w:b w:val="1"/>
        </w:rPr>
      </w:pPr>
      <w:r w:rsidDel="00000000" w:rsidR="00000000" w:rsidRPr="00000000">
        <w:rPr>
          <w:rtl w:val="0"/>
        </w:rPr>
      </w:r>
    </w:p>
    <w:p w:rsidR="00000000" w:rsidDel="00000000" w:rsidP="00000000" w:rsidRDefault="00000000" w:rsidRPr="00000000" w14:paraId="0000008E">
      <w:pPr>
        <w:ind w:left="1440" w:firstLine="0"/>
        <w:jc w:val="left"/>
        <w:rPr>
          <w:b w:val="1"/>
        </w:rPr>
      </w:pPr>
      <w:r w:rsidDel="00000000" w:rsidR="00000000" w:rsidRPr="00000000">
        <w:rPr>
          <w:rtl w:val="0"/>
        </w:rPr>
      </w:r>
    </w:p>
    <w:p w:rsidR="00000000" w:rsidDel="00000000" w:rsidP="00000000" w:rsidRDefault="00000000" w:rsidRPr="00000000" w14:paraId="0000008F">
      <w:pPr>
        <w:ind w:left="1440" w:firstLine="0"/>
        <w:jc w:val="left"/>
        <w:rPr>
          <w:b w:val="1"/>
        </w:rPr>
      </w:pPr>
      <w:r w:rsidDel="00000000" w:rsidR="00000000" w:rsidRPr="00000000">
        <w:rPr>
          <w:rtl w:val="0"/>
        </w:rPr>
      </w:r>
    </w:p>
    <w:p w:rsidR="00000000" w:rsidDel="00000000" w:rsidP="00000000" w:rsidRDefault="00000000" w:rsidRPr="00000000" w14:paraId="00000090">
      <w:pPr>
        <w:ind w:left="1440" w:firstLine="0"/>
        <w:jc w:val="left"/>
        <w:rPr>
          <w:b w:val="1"/>
        </w:rPr>
      </w:pPr>
      <w:r w:rsidDel="00000000" w:rsidR="00000000" w:rsidRPr="00000000">
        <w:rPr>
          <w:rtl w:val="0"/>
        </w:rPr>
      </w:r>
    </w:p>
    <w:p w:rsidR="00000000" w:rsidDel="00000000" w:rsidP="00000000" w:rsidRDefault="00000000" w:rsidRPr="00000000" w14:paraId="00000091">
      <w:pPr>
        <w:ind w:left="1440" w:firstLine="0"/>
        <w:jc w:val="left"/>
        <w:rPr>
          <w:b w:val="1"/>
        </w:rPr>
      </w:pPr>
      <w:r w:rsidDel="00000000" w:rsidR="00000000" w:rsidRPr="00000000">
        <w:rPr>
          <w:rtl w:val="0"/>
        </w:rPr>
      </w:r>
    </w:p>
    <w:p w:rsidR="00000000" w:rsidDel="00000000" w:rsidP="00000000" w:rsidRDefault="00000000" w:rsidRPr="00000000" w14:paraId="00000092">
      <w:pPr>
        <w:ind w:left="1440" w:firstLine="0"/>
        <w:jc w:val="left"/>
        <w:rPr>
          <w:b w:val="1"/>
        </w:rPr>
      </w:pPr>
      <w:r w:rsidDel="00000000" w:rsidR="00000000" w:rsidRPr="00000000">
        <w:rPr>
          <w:rtl w:val="0"/>
        </w:rPr>
      </w:r>
    </w:p>
    <w:p w:rsidR="00000000" w:rsidDel="00000000" w:rsidP="00000000" w:rsidRDefault="00000000" w:rsidRPr="00000000" w14:paraId="00000093">
      <w:pPr>
        <w:ind w:left="1440" w:firstLine="0"/>
        <w:jc w:val="left"/>
        <w:rPr>
          <w:b w:val="1"/>
        </w:rPr>
      </w:pPr>
      <w:r w:rsidDel="00000000" w:rsidR="00000000" w:rsidRPr="00000000">
        <w:rPr>
          <w:rtl w:val="0"/>
        </w:rPr>
      </w:r>
    </w:p>
    <w:p w:rsidR="00000000" w:rsidDel="00000000" w:rsidP="00000000" w:rsidRDefault="00000000" w:rsidRPr="00000000" w14:paraId="00000094">
      <w:pPr>
        <w:ind w:left="1440" w:firstLine="0"/>
        <w:jc w:val="left"/>
        <w:rPr>
          <w:b w:val="1"/>
        </w:rPr>
      </w:pPr>
      <w:r w:rsidDel="00000000" w:rsidR="00000000" w:rsidRPr="00000000">
        <w:rPr>
          <w:rtl w:val="0"/>
        </w:rPr>
      </w:r>
    </w:p>
    <w:p w:rsidR="00000000" w:rsidDel="00000000" w:rsidP="00000000" w:rsidRDefault="00000000" w:rsidRPr="00000000" w14:paraId="00000095">
      <w:pPr>
        <w:ind w:left="1440" w:firstLine="0"/>
        <w:jc w:val="left"/>
        <w:rPr>
          <w:b w:val="1"/>
        </w:rPr>
      </w:pPr>
      <w:r w:rsidDel="00000000" w:rsidR="00000000" w:rsidRPr="00000000">
        <w:rPr>
          <w:rtl w:val="0"/>
        </w:rPr>
      </w:r>
    </w:p>
    <w:p w:rsidR="00000000" w:rsidDel="00000000" w:rsidP="00000000" w:rsidRDefault="00000000" w:rsidRPr="00000000" w14:paraId="00000096">
      <w:pPr>
        <w:ind w:left="1440" w:firstLine="0"/>
        <w:jc w:val="left"/>
        <w:rPr>
          <w:b w:val="1"/>
        </w:rPr>
      </w:pPr>
      <w:r w:rsidDel="00000000" w:rsidR="00000000" w:rsidRPr="00000000">
        <w:rPr>
          <w:rtl w:val="0"/>
        </w:rPr>
      </w:r>
    </w:p>
    <w:p w:rsidR="00000000" w:rsidDel="00000000" w:rsidP="00000000" w:rsidRDefault="00000000" w:rsidRPr="00000000" w14:paraId="00000097">
      <w:pPr>
        <w:ind w:left="144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139675</wp:posOffset>
            </wp:positionV>
            <wp:extent cx="5399730" cy="4051300"/>
            <wp:effectExtent b="0" l="0" r="0" t="0"/>
            <wp:wrapSquare wrapText="bothSides" distB="114300" distT="114300" distL="114300" distR="114300"/>
            <wp:docPr id="103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4051300"/>
                    </a:xfrm>
                    <a:prstGeom prst="rect"/>
                    <a:ln/>
                  </pic:spPr>
                </pic:pic>
              </a:graphicData>
            </a:graphic>
          </wp:anchor>
        </w:drawing>
      </w:r>
    </w:p>
    <w:p w:rsidR="00000000" w:rsidDel="00000000" w:rsidP="00000000" w:rsidRDefault="00000000" w:rsidRPr="00000000" w14:paraId="00000098">
      <w:pPr>
        <w:ind w:left="1440" w:firstLine="0"/>
        <w:jc w:val="left"/>
        <w:rPr>
          <w:b w:val="1"/>
        </w:rPr>
      </w:pPr>
      <w:r w:rsidDel="00000000" w:rsidR="00000000" w:rsidRPr="00000000">
        <w:rPr>
          <w:rtl w:val="0"/>
        </w:rPr>
      </w:r>
    </w:p>
    <w:p w:rsidR="00000000" w:rsidDel="00000000" w:rsidP="00000000" w:rsidRDefault="00000000" w:rsidRPr="00000000" w14:paraId="00000099">
      <w:pPr>
        <w:ind w:left="1440" w:firstLine="0"/>
        <w:jc w:val="left"/>
        <w:rPr>
          <w:b w:val="1"/>
        </w:rPr>
      </w:pPr>
      <w:r w:rsidDel="00000000" w:rsidR="00000000" w:rsidRPr="00000000">
        <w:rPr>
          <w:rtl w:val="0"/>
        </w:rPr>
      </w:r>
    </w:p>
    <w:p w:rsidR="00000000" w:rsidDel="00000000" w:rsidP="00000000" w:rsidRDefault="00000000" w:rsidRPr="00000000" w14:paraId="0000009A">
      <w:pPr>
        <w:ind w:left="1440" w:firstLine="0"/>
        <w:jc w:val="left"/>
        <w:rPr>
          <w:b w:val="1"/>
        </w:rPr>
      </w:pPr>
      <w:r w:rsidDel="00000000" w:rsidR="00000000" w:rsidRPr="00000000">
        <w:rPr>
          <w:rtl w:val="0"/>
        </w:rPr>
      </w:r>
    </w:p>
    <w:p w:rsidR="00000000" w:rsidDel="00000000" w:rsidP="00000000" w:rsidRDefault="00000000" w:rsidRPr="00000000" w14:paraId="0000009B">
      <w:pPr>
        <w:ind w:left="1440" w:firstLine="0"/>
        <w:jc w:val="left"/>
        <w:rPr>
          <w:b w:val="1"/>
        </w:rPr>
      </w:pPr>
      <w:r w:rsidDel="00000000" w:rsidR="00000000" w:rsidRPr="00000000">
        <w:rPr>
          <w:rtl w:val="0"/>
        </w:rPr>
      </w:r>
    </w:p>
    <w:p w:rsidR="00000000" w:rsidDel="00000000" w:rsidP="00000000" w:rsidRDefault="00000000" w:rsidRPr="00000000" w14:paraId="0000009C">
      <w:pPr>
        <w:ind w:left="1440" w:firstLine="0"/>
        <w:jc w:val="left"/>
        <w:rPr>
          <w:b w:val="1"/>
        </w:rPr>
      </w:pPr>
      <w:r w:rsidDel="00000000" w:rsidR="00000000" w:rsidRPr="00000000">
        <w:rPr>
          <w:rtl w:val="0"/>
        </w:rPr>
      </w:r>
    </w:p>
    <w:p w:rsidR="00000000" w:rsidDel="00000000" w:rsidP="00000000" w:rsidRDefault="00000000" w:rsidRPr="00000000" w14:paraId="0000009D">
      <w:pPr>
        <w:ind w:left="1440" w:firstLine="0"/>
        <w:jc w:val="left"/>
        <w:rPr>
          <w:b w:val="1"/>
        </w:rPr>
      </w:pPr>
      <w:r w:rsidDel="00000000" w:rsidR="00000000" w:rsidRPr="00000000">
        <w:rPr>
          <w:rtl w:val="0"/>
        </w:rPr>
      </w:r>
    </w:p>
    <w:p w:rsidR="00000000" w:rsidDel="00000000" w:rsidP="00000000" w:rsidRDefault="00000000" w:rsidRPr="00000000" w14:paraId="0000009E">
      <w:pPr>
        <w:ind w:left="1440" w:firstLine="0"/>
        <w:jc w:val="left"/>
        <w:rPr>
          <w:b w:val="1"/>
        </w:rPr>
      </w:pPr>
      <w:r w:rsidDel="00000000" w:rsidR="00000000" w:rsidRPr="00000000">
        <w:rPr>
          <w:rtl w:val="0"/>
        </w:rPr>
      </w:r>
    </w:p>
    <w:p w:rsidR="00000000" w:rsidDel="00000000" w:rsidP="00000000" w:rsidRDefault="00000000" w:rsidRPr="00000000" w14:paraId="0000009F">
      <w:pPr>
        <w:ind w:left="1440" w:firstLine="0"/>
        <w:jc w:val="left"/>
        <w:rPr>
          <w:b w:val="1"/>
        </w:rPr>
      </w:pPr>
      <w:r w:rsidDel="00000000" w:rsidR="00000000" w:rsidRPr="00000000">
        <w:rPr>
          <w:rtl w:val="0"/>
        </w:rPr>
      </w:r>
    </w:p>
    <w:p w:rsidR="00000000" w:rsidDel="00000000" w:rsidP="00000000" w:rsidRDefault="00000000" w:rsidRPr="00000000" w14:paraId="000000A0">
      <w:pPr>
        <w:ind w:left="1440" w:firstLine="0"/>
        <w:jc w:val="left"/>
        <w:rPr>
          <w:b w:val="1"/>
        </w:rPr>
      </w:pPr>
      <w:r w:rsidDel="00000000" w:rsidR="00000000" w:rsidRPr="00000000">
        <w:rPr>
          <w:rtl w:val="0"/>
        </w:rPr>
      </w:r>
    </w:p>
    <w:p w:rsidR="00000000" w:rsidDel="00000000" w:rsidP="00000000" w:rsidRDefault="00000000" w:rsidRPr="00000000" w14:paraId="000000A1">
      <w:pPr>
        <w:ind w:left="1440" w:firstLine="0"/>
        <w:jc w:val="left"/>
        <w:rPr>
          <w:b w:val="1"/>
        </w:rPr>
      </w:pPr>
      <w:r w:rsidDel="00000000" w:rsidR="00000000" w:rsidRPr="00000000">
        <w:rPr>
          <w:rtl w:val="0"/>
        </w:rPr>
      </w:r>
    </w:p>
    <w:p w:rsidR="00000000" w:rsidDel="00000000" w:rsidP="00000000" w:rsidRDefault="00000000" w:rsidRPr="00000000" w14:paraId="000000A2">
      <w:pPr>
        <w:ind w:left="1440" w:firstLine="0"/>
        <w:jc w:val="left"/>
        <w:rPr>
          <w:b w:val="1"/>
        </w:rPr>
      </w:pPr>
      <w:r w:rsidDel="00000000" w:rsidR="00000000" w:rsidRPr="00000000">
        <w:rPr>
          <w:rtl w:val="0"/>
        </w:rPr>
      </w:r>
    </w:p>
    <w:p w:rsidR="00000000" w:rsidDel="00000000" w:rsidP="00000000" w:rsidRDefault="00000000" w:rsidRPr="00000000" w14:paraId="000000A3">
      <w:pPr>
        <w:ind w:left="144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238125</wp:posOffset>
            </wp:positionV>
            <wp:extent cx="5399730" cy="5549900"/>
            <wp:effectExtent b="0" l="0" r="0" t="0"/>
            <wp:wrapSquare wrapText="bothSides" distB="114300" distT="114300" distL="114300" distR="114300"/>
            <wp:docPr id="102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5549900"/>
                    </a:xfrm>
                    <a:prstGeom prst="rect"/>
                    <a:ln/>
                  </pic:spPr>
                </pic:pic>
              </a:graphicData>
            </a:graphic>
          </wp:anchor>
        </w:drawing>
      </w:r>
    </w:p>
    <w:p w:rsidR="00000000" w:rsidDel="00000000" w:rsidP="00000000" w:rsidRDefault="00000000" w:rsidRPr="00000000" w14:paraId="000000A4">
      <w:pPr>
        <w:ind w:left="1440" w:firstLine="0"/>
        <w:jc w:val="left"/>
        <w:rPr>
          <w:b w:val="1"/>
        </w:rPr>
      </w:pPr>
      <w:r w:rsidDel="00000000" w:rsidR="00000000" w:rsidRPr="00000000">
        <w:rPr>
          <w:rtl w:val="0"/>
        </w:rPr>
      </w:r>
    </w:p>
    <w:p w:rsidR="00000000" w:rsidDel="00000000" w:rsidP="00000000" w:rsidRDefault="00000000" w:rsidRPr="00000000" w14:paraId="000000A5">
      <w:pPr>
        <w:ind w:left="1440" w:firstLine="0"/>
        <w:jc w:val="left"/>
        <w:rPr>
          <w:b w:val="1"/>
        </w:rPr>
      </w:pPr>
      <w:r w:rsidDel="00000000" w:rsidR="00000000" w:rsidRPr="00000000">
        <w:rPr>
          <w:rtl w:val="0"/>
        </w:rPr>
      </w:r>
    </w:p>
    <w:p w:rsidR="00000000" w:rsidDel="00000000" w:rsidP="00000000" w:rsidRDefault="00000000" w:rsidRPr="00000000" w14:paraId="000000A6">
      <w:pPr>
        <w:ind w:left="1440" w:firstLine="0"/>
        <w:jc w:val="left"/>
        <w:rPr>
          <w:b w:val="1"/>
        </w:rPr>
      </w:pPr>
      <w:r w:rsidDel="00000000" w:rsidR="00000000" w:rsidRPr="00000000">
        <w:rPr>
          <w:rtl w:val="0"/>
        </w:rPr>
      </w:r>
    </w:p>
    <w:p w:rsidR="00000000" w:rsidDel="00000000" w:rsidP="00000000" w:rsidRDefault="00000000" w:rsidRPr="00000000" w14:paraId="000000A7">
      <w:pPr>
        <w:ind w:left="1440" w:firstLine="0"/>
        <w:jc w:val="left"/>
        <w:rPr>
          <w:b w:val="1"/>
        </w:rPr>
      </w:pPr>
      <w:r w:rsidDel="00000000" w:rsidR="00000000" w:rsidRPr="00000000">
        <w:rPr>
          <w:rtl w:val="0"/>
        </w:rPr>
      </w:r>
    </w:p>
    <w:p w:rsidR="00000000" w:rsidDel="00000000" w:rsidP="00000000" w:rsidRDefault="00000000" w:rsidRPr="00000000" w14:paraId="000000A8">
      <w:pPr>
        <w:ind w:left="1440" w:firstLine="0"/>
        <w:jc w:val="left"/>
        <w:rPr>
          <w:b w:val="1"/>
        </w:rPr>
      </w:pPr>
      <w:r w:rsidDel="00000000" w:rsidR="00000000" w:rsidRPr="00000000">
        <w:rPr>
          <w:rtl w:val="0"/>
        </w:rPr>
      </w:r>
    </w:p>
    <w:p w:rsidR="00000000" w:rsidDel="00000000" w:rsidP="00000000" w:rsidRDefault="00000000" w:rsidRPr="00000000" w14:paraId="000000A9">
      <w:pPr>
        <w:ind w:left="1440" w:firstLine="0"/>
        <w:jc w:val="left"/>
        <w:rPr>
          <w:b w:val="1"/>
        </w:rPr>
      </w:pPr>
      <w:r w:rsidDel="00000000" w:rsidR="00000000" w:rsidRPr="00000000">
        <w:rPr>
          <w:rtl w:val="0"/>
        </w:rPr>
      </w:r>
    </w:p>
    <w:p w:rsidR="00000000" w:rsidDel="00000000" w:rsidP="00000000" w:rsidRDefault="00000000" w:rsidRPr="00000000" w14:paraId="000000AA">
      <w:pPr>
        <w:ind w:left="1440" w:firstLine="0"/>
        <w:jc w:val="left"/>
        <w:rPr>
          <w:b w:val="1"/>
        </w:rPr>
      </w:pPr>
      <w:r w:rsidDel="00000000" w:rsidR="00000000" w:rsidRPr="00000000">
        <w:rPr>
          <w:rtl w:val="0"/>
        </w:rPr>
      </w:r>
    </w:p>
    <w:p w:rsidR="00000000" w:rsidDel="00000000" w:rsidP="00000000" w:rsidRDefault="00000000" w:rsidRPr="00000000" w14:paraId="000000AB">
      <w:pPr>
        <w:ind w:left="0" w:firstLine="0"/>
        <w:jc w:val="left"/>
        <w:rPr>
          <w:b w:val="1"/>
        </w:rPr>
      </w:pPr>
      <w:r w:rsidDel="00000000" w:rsidR="00000000" w:rsidRPr="00000000">
        <w:rPr>
          <w:rtl w:val="0"/>
        </w:rPr>
      </w:r>
    </w:p>
    <w:p w:rsidR="00000000" w:rsidDel="00000000" w:rsidP="00000000" w:rsidRDefault="00000000" w:rsidRPr="00000000" w14:paraId="000000AC">
      <w:pPr>
        <w:ind w:left="0" w:firstLine="0"/>
        <w:jc w:val="left"/>
        <w:rPr>
          <w:b w:val="1"/>
        </w:rPr>
      </w:pPr>
      <w:r w:rsidDel="00000000" w:rsidR="00000000" w:rsidRPr="00000000">
        <w:rPr>
          <w:rtl w:val="0"/>
        </w:rPr>
      </w:r>
    </w:p>
    <w:p w:rsidR="00000000" w:rsidDel="00000000" w:rsidP="00000000" w:rsidRDefault="00000000" w:rsidRPr="00000000" w14:paraId="000000AD">
      <w:pPr>
        <w:numPr>
          <w:ilvl w:val="1"/>
          <w:numId w:val="1"/>
        </w:numPr>
        <w:ind w:left="1440" w:hanging="360"/>
        <w:jc w:val="left"/>
        <w:rPr>
          <w:vertAlign w:val="baseline"/>
        </w:rPr>
      </w:pPr>
      <w:r w:rsidDel="00000000" w:rsidR="00000000" w:rsidRPr="00000000">
        <w:rPr>
          <w:vertAlign w:val="baseline"/>
          <w:rtl w:val="0"/>
        </w:rPr>
        <w:t xml:space="preserve">DATABASE DESIGN </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117537</wp:posOffset>
            </wp:positionV>
            <wp:extent cx="5399730" cy="1854200"/>
            <wp:effectExtent b="0" l="0" r="0" t="0"/>
            <wp:wrapSquare wrapText="bothSides" distB="114300" distT="114300" distL="114300" distR="114300"/>
            <wp:docPr id="103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1854200"/>
                    </a:xfrm>
                    <a:prstGeom prst="rect"/>
                    <a:ln/>
                  </pic:spPr>
                </pic:pic>
              </a:graphicData>
            </a:graphic>
          </wp:anchor>
        </w:drawing>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rtl w:val="0"/>
        </w:rPr>
        <w:t xml:space="preserve">We have decided to make 6 tables, 4 of them will be related to each other, first of all we have the Person table where we will save all the user's data,the second table will be the Reservations table and it will be related to Person, where we will save the day reserved, when you have booked and the can, our third table will be that of the cans, so that we can make the relationship between these tables , this will have the capacity and the ID.There will be a fourth table related to Person called Elkarte, where the total money of Erlete will be saved.</w:t>
      </w:r>
    </w:p>
    <w:p w:rsidR="00000000" w:rsidDel="00000000" w:rsidP="00000000" w:rsidRDefault="00000000" w:rsidRPr="00000000" w14:paraId="000000B4">
      <w:pPr>
        <w:ind w:left="1440" w:firstLine="0"/>
        <w:rPr/>
      </w:pPr>
      <w:r w:rsidDel="00000000" w:rsidR="00000000" w:rsidRPr="00000000">
        <w:rPr>
          <w:rtl w:val="0"/>
        </w:rPr>
        <w:t xml:space="preserve">Then we will have another 2 tables unrelated to any other calls Inventory and Purchases in the inventory we will save the id of the cans, their name and the amount there is. In the Purchasing table we have decided to save the purchase number, product ID, quantity, and price.</w:t>
      </w:r>
    </w:p>
    <w:p w:rsidR="00000000" w:rsidDel="00000000" w:rsidP="00000000" w:rsidRDefault="00000000" w:rsidRPr="00000000" w14:paraId="000000B5">
      <w:pPr>
        <w:ind w:left="1440" w:firstLine="0"/>
        <w:jc w:val="left"/>
        <w:rPr/>
      </w:pPr>
      <w:r w:rsidDel="00000000" w:rsidR="00000000" w:rsidRPr="00000000">
        <w:rPr>
          <w:rtl w:val="0"/>
        </w:rPr>
      </w:r>
    </w:p>
    <w:p w:rsidR="00000000" w:rsidDel="00000000" w:rsidP="00000000" w:rsidRDefault="00000000" w:rsidRPr="00000000" w14:paraId="000000B6">
      <w:pPr>
        <w:ind w:left="1440" w:firstLine="0"/>
        <w:jc w:val="left"/>
        <w:rPr>
          <w:b w:val="1"/>
        </w:rPr>
      </w:pPr>
      <w:r w:rsidDel="00000000" w:rsidR="00000000" w:rsidRPr="00000000">
        <w:rPr>
          <w:rtl w:val="0"/>
        </w:rPr>
      </w:r>
    </w:p>
    <w:p w:rsidR="00000000" w:rsidDel="00000000" w:rsidP="00000000" w:rsidRDefault="00000000" w:rsidRPr="00000000" w14:paraId="000000B7">
      <w:pPr>
        <w:ind w:left="1440" w:firstLine="0"/>
        <w:jc w:val="left"/>
        <w:rPr>
          <w:b w:val="1"/>
        </w:rPr>
      </w:pPr>
      <w:r w:rsidDel="00000000" w:rsidR="00000000" w:rsidRPr="00000000">
        <w:rPr>
          <w:rtl w:val="0"/>
        </w:rPr>
      </w:r>
    </w:p>
    <w:p w:rsidR="00000000" w:rsidDel="00000000" w:rsidP="00000000" w:rsidRDefault="00000000" w:rsidRPr="00000000" w14:paraId="000000B8">
      <w:pPr>
        <w:ind w:left="1440" w:firstLine="0"/>
        <w:jc w:val="left"/>
        <w:rPr>
          <w:b w:val="1"/>
        </w:rPr>
      </w:pPr>
      <w:r w:rsidDel="00000000" w:rsidR="00000000" w:rsidRPr="00000000">
        <w:rPr>
          <w:rtl w:val="0"/>
        </w:rPr>
      </w:r>
    </w:p>
    <w:p w:rsidR="00000000" w:rsidDel="00000000" w:rsidP="00000000" w:rsidRDefault="00000000" w:rsidRPr="00000000" w14:paraId="000000B9">
      <w:pPr>
        <w:ind w:left="1440" w:firstLine="0"/>
        <w:jc w:val="left"/>
        <w:rPr>
          <w:b w:val="1"/>
        </w:rPr>
      </w:pPr>
      <w:r w:rsidDel="00000000" w:rsidR="00000000" w:rsidRPr="00000000">
        <w:rPr>
          <w:rtl w:val="0"/>
        </w:rPr>
      </w:r>
    </w:p>
    <w:p w:rsidR="00000000" w:rsidDel="00000000" w:rsidP="00000000" w:rsidRDefault="00000000" w:rsidRPr="00000000" w14:paraId="000000BA">
      <w:pPr>
        <w:ind w:left="1440" w:firstLine="0"/>
        <w:jc w:val="left"/>
        <w:rPr>
          <w:b w:val="1"/>
        </w:rPr>
      </w:pPr>
      <w:r w:rsidDel="00000000" w:rsidR="00000000" w:rsidRPr="00000000">
        <w:rPr>
          <w:rtl w:val="0"/>
        </w:rPr>
      </w:r>
    </w:p>
    <w:p w:rsidR="00000000" w:rsidDel="00000000" w:rsidP="00000000" w:rsidRDefault="00000000" w:rsidRPr="00000000" w14:paraId="000000BB">
      <w:pPr>
        <w:ind w:left="1440" w:firstLine="0"/>
        <w:jc w:val="left"/>
        <w:rPr>
          <w:b w:val="1"/>
        </w:rPr>
      </w:pPr>
      <w:r w:rsidDel="00000000" w:rsidR="00000000" w:rsidRPr="00000000">
        <w:rPr>
          <w:rtl w:val="0"/>
        </w:rPr>
      </w:r>
    </w:p>
    <w:p w:rsidR="00000000" w:rsidDel="00000000" w:rsidP="00000000" w:rsidRDefault="00000000" w:rsidRPr="00000000" w14:paraId="000000BC">
      <w:pPr>
        <w:ind w:left="1440" w:firstLine="0"/>
        <w:jc w:val="left"/>
        <w:rPr>
          <w:b w:val="1"/>
        </w:rPr>
      </w:pPr>
      <w:r w:rsidDel="00000000" w:rsidR="00000000" w:rsidRPr="00000000">
        <w:rPr>
          <w:rtl w:val="0"/>
        </w:rPr>
      </w:r>
    </w:p>
    <w:p w:rsidR="00000000" w:rsidDel="00000000" w:rsidP="00000000" w:rsidRDefault="00000000" w:rsidRPr="00000000" w14:paraId="000000BD">
      <w:pPr>
        <w:ind w:left="1440" w:firstLine="0"/>
        <w:jc w:val="left"/>
        <w:rPr>
          <w:b w:val="1"/>
        </w:rPr>
      </w:pPr>
      <w:r w:rsidDel="00000000" w:rsidR="00000000" w:rsidRPr="00000000">
        <w:rPr>
          <w:rtl w:val="0"/>
        </w:rPr>
      </w:r>
    </w:p>
    <w:p w:rsidR="00000000" w:rsidDel="00000000" w:rsidP="00000000" w:rsidRDefault="00000000" w:rsidRPr="00000000" w14:paraId="000000BE">
      <w:pPr>
        <w:ind w:left="1440" w:firstLine="0"/>
        <w:jc w:val="left"/>
        <w:rPr>
          <w:b w:val="1"/>
        </w:rPr>
      </w:pPr>
      <w:r w:rsidDel="00000000" w:rsidR="00000000" w:rsidRPr="00000000">
        <w:rPr>
          <w:rtl w:val="0"/>
        </w:rPr>
      </w:r>
    </w:p>
    <w:p w:rsidR="00000000" w:rsidDel="00000000" w:rsidP="00000000" w:rsidRDefault="00000000" w:rsidRPr="00000000" w14:paraId="000000BF">
      <w:pPr>
        <w:ind w:left="1440" w:firstLine="0"/>
        <w:jc w:val="left"/>
        <w:rPr>
          <w:b w:val="1"/>
        </w:rPr>
      </w:pPr>
      <w:r w:rsidDel="00000000" w:rsidR="00000000" w:rsidRPr="00000000">
        <w:rPr>
          <w:rtl w:val="0"/>
        </w:rPr>
      </w:r>
    </w:p>
    <w:p w:rsidR="00000000" w:rsidDel="00000000" w:rsidP="00000000" w:rsidRDefault="00000000" w:rsidRPr="00000000" w14:paraId="000000C0">
      <w:pPr>
        <w:ind w:left="1440" w:firstLine="0"/>
        <w:jc w:val="left"/>
        <w:rPr>
          <w:b w:val="1"/>
        </w:rPr>
      </w:pPr>
      <w:r w:rsidDel="00000000" w:rsidR="00000000" w:rsidRPr="00000000">
        <w:rPr>
          <w:rtl w:val="0"/>
        </w:rPr>
      </w:r>
    </w:p>
    <w:p w:rsidR="00000000" w:rsidDel="00000000" w:rsidP="00000000" w:rsidRDefault="00000000" w:rsidRPr="00000000" w14:paraId="000000C1">
      <w:pPr>
        <w:ind w:left="1440" w:firstLine="0"/>
        <w:jc w:val="left"/>
        <w:rPr>
          <w:b w:val="1"/>
        </w:rPr>
      </w:pPr>
      <w:r w:rsidDel="00000000" w:rsidR="00000000" w:rsidRPr="00000000">
        <w:rPr>
          <w:rtl w:val="0"/>
        </w:rPr>
      </w:r>
    </w:p>
    <w:p w:rsidR="00000000" w:rsidDel="00000000" w:rsidP="00000000" w:rsidRDefault="00000000" w:rsidRPr="00000000" w14:paraId="000000C2">
      <w:pPr>
        <w:ind w:left="1440" w:firstLine="0"/>
        <w:jc w:val="left"/>
        <w:rPr>
          <w:b w:val="1"/>
        </w:rPr>
      </w:pPr>
      <w:r w:rsidDel="00000000" w:rsidR="00000000" w:rsidRPr="00000000">
        <w:rPr>
          <w:rtl w:val="0"/>
        </w:rPr>
      </w:r>
    </w:p>
    <w:p w:rsidR="00000000" w:rsidDel="00000000" w:rsidP="00000000" w:rsidRDefault="00000000" w:rsidRPr="00000000" w14:paraId="000000C3">
      <w:pPr>
        <w:ind w:left="1440" w:firstLine="0"/>
        <w:jc w:val="left"/>
        <w:rPr>
          <w:b w:val="1"/>
        </w:rPr>
      </w:pPr>
      <w:r w:rsidDel="00000000" w:rsidR="00000000" w:rsidRPr="00000000">
        <w:rPr>
          <w:rtl w:val="0"/>
        </w:rPr>
      </w:r>
    </w:p>
    <w:p w:rsidR="00000000" w:rsidDel="00000000" w:rsidP="00000000" w:rsidRDefault="00000000" w:rsidRPr="00000000" w14:paraId="000000C4">
      <w:pPr>
        <w:ind w:left="1440" w:firstLine="0"/>
        <w:jc w:val="left"/>
        <w:rPr>
          <w:b w:val="1"/>
        </w:rPr>
      </w:pPr>
      <w:r w:rsidDel="00000000" w:rsidR="00000000" w:rsidRPr="00000000">
        <w:rPr>
          <w:rtl w:val="0"/>
        </w:rPr>
      </w:r>
    </w:p>
    <w:p w:rsidR="00000000" w:rsidDel="00000000" w:rsidP="00000000" w:rsidRDefault="00000000" w:rsidRPr="00000000" w14:paraId="000000C5">
      <w:pPr>
        <w:ind w:left="1440" w:firstLine="0"/>
        <w:jc w:val="left"/>
        <w:rPr>
          <w:b w:val="1"/>
        </w:rPr>
      </w:pPr>
      <w:r w:rsidDel="00000000" w:rsidR="00000000" w:rsidRPr="00000000">
        <w:rPr>
          <w:rtl w:val="0"/>
        </w:rPr>
      </w:r>
    </w:p>
    <w:p w:rsidR="00000000" w:rsidDel="00000000" w:rsidP="00000000" w:rsidRDefault="00000000" w:rsidRPr="00000000" w14:paraId="000000C6">
      <w:pPr>
        <w:ind w:left="1440" w:firstLine="0"/>
        <w:jc w:val="left"/>
        <w:rPr>
          <w:b w:val="1"/>
        </w:rPr>
      </w:pPr>
      <w:r w:rsidDel="00000000" w:rsidR="00000000" w:rsidRPr="00000000">
        <w:rPr>
          <w:rtl w:val="0"/>
        </w:rPr>
      </w:r>
    </w:p>
    <w:p w:rsidR="00000000" w:rsidDel="00000000" w:rsidP="00000000" w:rsidRDefault="00000000" w:rsidRPr="00000000" w14:paraId="000000C7">
      <w:pPr>
        <w:numPr>
          <w:ilvl w:val="0"/>
          <w:numId w:val="1"/>
        </w:numPr>
        <w:ind w:left="720" w:hanging="360"/>
        <w:jc w:val="left"/>
        <w:rPr>
          <w:b w:val="0"/>
          <w:vertAlign w:val="baseline"/>
        </w:rPr>
      </w:pPr>
      <w:r w:rsidDel="00000000" w:rsidR="00000000" w:rsidRPr="00000000">
        <w:rPr>
          <w:b w:val="1"/>
          <w:vertAlign w:val="baseline"/>
          <w:rtl w:val="0"/>
        </w:rPr>
        <w:t xml:space="preserve">TASK PLANNING AND REGISTER </w:t>
      </w:r>
      <w:r w:rsidDel="00000000" w:rsidR="00000000" w:rsidRPr="00000000">
        <w:rPr>
          <w:rtl w:val="0"/>
        </w:rPr>
      </w:r>
    </w:p>
    <w:p w:rsidR="00000000" w:rsidDel="00000000" w:rsidP="00000000" w:rsidRDefault="00000000" w:rsidRPr="00000000" w14:paraId="000000C8">
      <w:pPr>
        <w:numPr>
          <w:ilvl w:val="1"/>
          <w:numId w:val="1"/>
        </w:numPr>
        <w:ind w:left="1440" w:hanging="360"/>
        <w:jc w:val="left"/>
        <w:rPr>
          <w:vertAlign w:val="baseline"/>
        </w:rPr>
      </w:pPr>
      <w:r w:rsidDel="00000000" w:rsidR="00000000" w:rsidRPr="00000000">
        <w:rPr>
          <w:b w:val="1"/>
          <w:vertAlign w:val="baseline"/>
          <w:rtl w:val="0"/>
        </w:rPr>
        <w:t xml:space="preserve">TASK1: (name ,description): Goal and methodology:</w:t>
      </w:r>
      <w:r w:rsidDel="00000000" w:rsidR="00000000" w:rsidRPr="00000000">
        <w:rPr>
          <w:vertAlign w:val="baseline"/>
          <w:rtl w:val="0"/>
        </w:rPr>
        <w:t xml:space="preserve">Describe the goal and methodology that is going to be used in this task. If this task is going to be divided in smaller tasks, described them.</w:t>
      </w:r>
    </w:p>
    <w:p w:rsidR="00000000" w:rsidDel="00000000" w:rsidP="00000000" w:rsidRDefault="00000000" w:rsidRPr="00000000" w14:paraId="000000C9">
      <w:pPr>
        <w:numPr>
          <w:ilvl w:val="2"/>
          <w:numId w:val="1"/>
        </w:numPr>
        <w:ind w:left="2160" w:hanging="180"/>
        <w:jc w:val="left"/>
        <w:rPr>
          <w:vertAlign w:val="baseline"/>
        </w:rPr>
      </w:pPr>
      <w:r w:rsidDel="00000000" w:rsidR="00000000" w:rsidRPr="00000000">
        <w:rPr>
          <w:vertAlign w:val="baseline"/>
          <w:rtl w:val="0"/>
        </w:rPr>
        <w:t xml:space="preserve">Task1.1</w:t>
      </w:r>
    </w:p>
    <w:p w:rsidR="00000000" w:rsidDel="00000000" w:rsidP="00000000" w:rsidRDefault="00000000" w:rsidRPr="00000000" w14:paraId="000000CA">
      <w:pPr>
        <w:numPr>
          <w:ilvl w:val="2"/>
          <w:numId w:val="1"/>
        </w:numPr>
        <w:ind w:left="2160" w:hanging="180"/>
        <w:jc w:val="left"/>
        <w:rPr>
          <w:vertAlign w:val="baseline"/>
        </w:rPr>
      </w:pPr>
      <w:r w:rsidDel="00000000" w:rsidR="00000000" w:rsidRPr="00000000">
        <w:rPr>
          <w:vertAlign w:val="baseline"/>
          <w:rtl w:val="0"/>
        </w:rPr>
        <w:t xml:space="preserve">Task1.2</w:t>
      </w:r>
    </w:p>
    <w:p w:rsidR="00000000" w:rsidDel="00000000" w:rsidP="00000000" w:rsidRDefault="00000000" w:rsidRPr="00000000" w14:paraId="000000CB">
      <w:pPr>
        <w:ind w:left="708" w:firstLine="0"/>
        <w:rPr/>
      </w:pPr>
      <w:r w:rsidDel="00000000" w:rsidR="00000000" w:rsidRPr="00000000">
        <w:rPr>
          <w:vertAlign w:val="baseline"/>
          <w:rtl w:val="0"/>
        </w:rPr>
        <w:t xml:space="preserve">Fill a table like this one with the information provided</w:t>
      </w:r>
      <w:r w:rsidDel="00000000" w:rsidR="00000000" w:rsidRPr="00000000">
        <w:rPr>
          <w:rtl w:val="0"/>
        </w:rPr>
      </w:r>
    </w:p>
    <w:p w:rsidR="00000000" w:rsidDel="00000000" w:rsidP="00000000" w:rsidRDefault="00000000" w:rsidRPr="00000000" w14:paraId="000000CC">
      <w:pPr>
        <w:ind w:left="708" w:firstLine="0"/>
        <w:rPr>
          <w:vertAlign w:val="baseline"/>
        </w:rPr>
      </w:pPr>
      <w:r w:rsidDel="00000000" w:rsidR="00000000" w:rsidRPr="00000000">
        <w:rPr>
          <w:rtl w:val="0"/>
        </w:rPr>
      </w:r>
    </w:p>
    <w:tbl>
      <w:tblPr>
        <w:tblStyle w:val="Table1"/>
        <w:tblW w:w="8644.0" w:type="dxa"/>
        <w:jc w:val="left"/>
        <w:tblInd w:w="7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56"/>
        <w:gridCol w:w="1265"/>
        <w:gridCol w:w="1382"/>
        <w:gridCol w:w="1271"/>
        <w:gridCol w:w="1970"/>
        <w:tblGridChange w:id="0">
          <w:tblGrid>
            <w:gridCol w:w="2756"/>
            <w:gridCol w:w="1265"/>
            <w:gridCol w:w="1382"/>
            <w:gridCol w:w="1271"/>
            <w:gridCol w:w="1970"/>
          </w:tblGrid>
        </w:tblGridChange>
      </w:tblGrid>
      <w:tr>
        <w:tc>
          <w:tcPr>
            <w:tcBorders>
              <w:top w:color="000000" w:space="0" w:sz="0" w:val="nil"/>
              <w:left w:color="000000" w:space="0" w:sz="0" w:val="nil"/>
              <w:bottom w:color="000000" w:space="0" w:sz="4" w:val="single"/>
              <w:right w:color="000000" w:space="0" w:sz="4" w:val="single"/>
            </w:tcBorders>
            <w:vAlign w:val="top"/>
          </w:tcPr>
          <w:p w:rsidR="00000000" w:rsidDel="00000000" w:rsidP="00000000" w:rsidRDefault="00000000" w:rsidRPr="00000000" w14:paraId="000000CD">
            <w:pPr>
              <w:rPr>
                <w:b w:val="0"/>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E">
            <w:pPr>
              <w:jc w:val="center"/>
              <w:rPr>
                <w:b w:val="0"/>
                <w:vertAlign w:val="baseline"/>
              </w:rPr>
            </w:pPr>
            <w:r w:rsidDel="00000000" w:rsidR="00000000" w:rsidRPr="00000000">
              <w:rPr>
                <w:b w:val="1"/>
                <w:vertAlign w:val="baseline"/>
                <w:rtl w:val="0"/>
              </w:rPr>
              <w:t xml:space="preserve">Duration (hours)</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F">
            <w:pPr>
              <w:jc w:val="center"/>
              <w:rPr>
                <w:b w:val="0"/>
                <w:vertAlign w:val="baseline"/>
              </w:rPr>
            </w:pPr>
            <w:r w:rsidDel="00000000" w:rsidR="00000000" w:rsidRPr="00000000">
              <w:rPr>
                <w:b w:val="1"/>
                <w:vertAlign w:val="baseline"/>
                <w:rtl w:val="0"/>
              </w:rPr>
              <w:t xml:space="preserve">Beginning date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D0">
            <w:pPr>
              <w:jc w:val="center"/>
              <w:rPr>
                <w:b w:val="0"/>
                <w:vertAlign w:val="baseline"/>
              </w:rPr>
            </w:pPr>
            <w:r w:rsidDel="00000000" w:rsidR="00000000" w:rsidRPr="00000000">
              <w:rPr>
                <w:b w:val="1"/>
                <w:vertAlign w:val="baseline"/>
                <w:rtl w:val="0"/>
              </w:rPr>
              <w:t xml:space="preserve">Finishing date</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D1">
            <w:pPr>
              <w:jc w:val="center"/>
              <w:rPr>
                <w:b w:val="0"/>
                <w:vertAlign w:val="baseline"/>
              </w:rPr>
            </w:pPr>
            <w:r w:rsidDel="00000000" w:rsidR="00000000" w:rsidRPr="00000000">
              <w:rPr>
                <w:b w:val="1"/>
                <w:vertAlign w:val="baseline"/>
                <w:rtl w:val="0"/>
              </w:rPr>
              <w:t xml:space="preserve">Responsible</w:t>
            </w:r>
            <w:r w:rsidDel="00000000" w:rsidR="00000000" w:rsidRPr="00000000">
              <w:rPr>
                <w:rtl w:val="0"/>
              </w:rPr>
            </w:r>
          </w:p>
        </w:tc>
      </w:tr>
      <w:tr>
        <w:tc>
          <w:tcPr>
            <w:tcBorders>
              <w:top w:color="000000" w:space="0" w:sz="4" w:val="single"/>
              <w:right w:color="000000" w:space="0" w:sz="4" w:val="single"/>
            </w:tcBorders>
            <w:vAlign w:val="top"/>
          </w:tcPr>
          <w:p w:rsidR="00000000" w:rsidDel="00000000" w:rsidP="00000000" w:rsidRDefault="00000000" w:rsidRPr="00000000" w14:paraId="000000D2">
            <w:pPr>
              <w:rPr>
                <w:vertAlign w:val="baseline"/>
              </w:rPr>
            </w:pPr>
            <w:r w:rsidDel="00000000" w:rsidR="00000000" w:rsidRPr="00000000">
              <w:rPr>
                <w:vertAlign w:val="baseline"/>
                <w:rtl w:val="0"/>
              </w:rPr>
              <w:t xml:space="preserve">Task 1 </w:t>
            </w:r>
          </w:p>
          <w:p w:rsidR="00000000" w:rsidDel="00000000" w:rsidP="00000000" w:rsidRDefault="00000000" w:rsidRPr="00000000" w14:paraId="000000D3">
            <w:pPr>
              <w:rPr>
                <w:vertAlign w:val="baseline"/>
              </w:rPr>
            </w:pPr>
            <w:r w:rsidDel="00000000" w:rsidR="00000000" w:rsidRPr="00000000">
              <w:rPr>
                <w:rtl w:val="0"/>
              </w:rPr>
              <w:t xml:space="preserve">Install and configure LAMP eta Kontextua</w:t>
            </w:r>
            <w:r w:rsidDel="00000000" w:rsidR="00000000" w:rsidRPr="00000000">
              <w:rPr>
                <w:rtl w:val="0"/>
              </w:rPr>
            </w:r>
          </w:p>
        </w:tc>
        <w:tc>
          <w:tcPr>
            <w:tcBorders>
              <w:top w:color="000000" w:space="0" w:sz="4" w:val="single"/>
              <w:right w:color="000000" w:space="0" w:sz="4" w:val="single"/>
            </w:tcBorders>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03/05/2021</w:t>
            </w:r>
            <w:r w:rsidDel="00000000" w:rsidR="00000000" w:rsidRPr="00000000">
              <w:rPr>
                <w:rtl w:val="0"/>
              </w:rPr>
            </w:r>
          </w:p>
        </w:tc>
        <w:tc>
          <w:tcPr>
            <w:tcBorders>
              <w:top w:color="000000" w:space="0" w:sz="4" w:val="single"/>
              <w:left w:color="000000" w:space="0" w:sz="4" w:val="single"/>
              <w:right w:color="000000" w:space="0" w:sz="4" w:val="single"/>
            </w:tcBorders>
            <w:vAlign w:val="top"/>
          </w:tcPr>
          <w:p w:rsidR="00000000" w:rsidDel="00000000" w:rsidP="00000000" w:rsidRDefault="00000000" w:rsidRPr="00000000" w14:paraId="000000D6">
            <w:pPr>
              <w:rPr/>
            </w:pPr>
            <w:r w:rsidDel="00000000" w:rsidR="00000000" w:rsidRPr="00000000">
              <w:rPr>
                <w:rtl w:val="0"/>
              </w:rPr>
              <w:t xml:space="preserve">03/05/2021</w:t>
            </w:r>
            <w:r w:rsidDel="00000000" w:rsidR="00000000" w:rsidRPr="00000000">
              <w:rPr>
                <w:rtl w:val="0"/>
              </w:rPr>
            </w:r>
          </w:p>
        </w:tc>
        <w:tc>
          <w:tcPr>
            <w:tcBorders>
              <w:top w:color="000000" w:space="0" w:sz="4" w:val="single"/>
              <w:left w:color="000000" w:space="0" w:sz="4" w:val="single"/>
            </w:tcBorders>
            <w:vAlign w:val="top"/>
          </w:tcPr>
          <w:p w:rsidR="00000000" w:rsidDel="00000000" w:rsidP="00000000" w:rsidRDefault="00000000" w:rsidRPr="00000000" w14:paraId="000000D7">
            <w:pPr>
              <w:rPr>
                <w:vertAlign w:val="baseline"/>
              </w:rPr>
            </w:pPr>
            <w:r w:rsidDel="00000000" w:rsidR="00000000" w:rsidRPr="00000000">
              <w:rPr>
                <w:rtl w:val="0"/>
              </w:rPr>
              <w:t xml:space="preserve">Sebastian/Iker</w:t>
            </w:r>
            <w:r w:rsidDel="00000000" w:rsidR="00000000" w:rsidRPr="00000000">
              <w:rPr>
                <w:rtl w:val="0"/>
              </w:rPr>
            </w:r>
          </w:p>
        </w:tc>
      </w:tr>
      <w:tr>
        <w:tc>
          <w:tcPr>
            <w:tcBorders>
              <w:right w:color="000000" w:space="0" w:sz="4" w:val="single"/>
            </w:tcBorders>
            <w:vAlign w:val="top"/>
          </w:tcPr>
          <w:p w:rsidR="00000000" w:rsidDel="00000000" w:rsidP="00000000" w:rsidRDefault="00000000" w:rsidRPr="00000000" w14:paraId="000000D8">
            <w:pPr>
              <w:ind w:left="0" w:firstLine="0"/>
              <w:rPr>
                <w:vertAlign w:val="baseline"/>
              </w:rPr>
            </w:pPr>
            <w:r w:rsidDel="00000000" w:rsidR="00000000" w:rsidRPr="00000000">
              <w:rPr>
                <w:rtl w:val="0"/>
              </w:rPr>
              <w:t xml:space="preserve">Task 2 Análisis </w:t>
            </w:r>
            <w:r w:rsidDel="00000000" w:rsidR="00000000" w:rsidRPr="00000000">
              <w:rPr>
                <w:rtl w:val="0"/>
              </w:rPr>
            </w:r>
          </w:p>
        </w:tc>
        <w:tc>
          <w:tcPr>
            <w:tcBorders>
              <w:right w:color="000000" w:space="0" w:sz="4" w:val="single"/>
            </w:tcBorders>
            <w:vAlign w:val="top"/>
          </w:tcPr>
          <w:p w:rsidR="00000000" w:rsidDel="00000000" w:rsidP="00000000" w:rsidRDefault="00000000" w:rsidRPr="00000000" w14:paraId="000000D9">
            <w:pPr>
              <w:rPr>
                <w:vertAlign w:val="baseline"/>
              </w:rPr>
            </w:pPr>
            <w:r w:rsidDel="00000000" w:rsidR="00000000" w:rsidRPr="00000000">
              <w:rPr>
                <w:rtl w:val="0"/>
              </w:rPr>
              <w:t xml:space="preserve">1</w:t>
            </w:r>
            <w:r w:rsidDel="00000000" w:rsidR="00000000" w:rsidRPr="00000000">
              <w:rPr>
                <w:rtl w:val="0"/>
              </w:rPr>
            </w:r>
          </w:p>
        </w:tc>
        <w:tc>
          <w:tcPr>
            <w:tcBorders>
              <w:left w:color="000000" w:space="0" w:sz="4" w:val="single"/>
              <w:right w:color="000000" w:space="0" w:sz="4" w:val="single"/>
            </w:tcBorders>
            <w:vAlign w:val="top"/>
          </w:tcPr>
          <w:p w:rsidR="00000000" w:rsidDel="00000000" w:rsidP="00000000" w:rsidRDefault="00000000" w:rsidRPr="00000000" w14:paraId="000000DA">
            <w:pPr>
              <w:rPr>
                <w:vertAlign w:val="baseline"/>
              </w:rPr>
            </w:pPr>
            <w:r w:rsidDel="00000000" w:rsidR="00000000" w:rsidRPr="00000000">
              <w:rPr>
                <w:rtl w:val="0"/>
              </w:rPr>
              <w:t xml:space="preserve">04/05/2021</w:t>
            </w:r>
            <w:r w:rsidDel="00000000" w:rsidR="00000000" w:rsidRPr="00000000">
              <w:rPr>
                <w:rtl w:val="0"/>
              </w:rPr>
            </w:r>
          </w:p>
        </w:tc>
        <w:tc>
          <w:tcPr>
            <w:tcBorders>
              <w:left w:color="000000" w:space="0" w:sz="4" w:val="single"/>
              <w:right w:color="000000" w:space="0" w:sz="4" w:val="single"/>
            </w:tcBorders>
            <w:vAlign w:val="top"/>
          </w:tcPr>
          <w:p w:rsidR="00000000" w:rsidDel="00000000" w:rsidP="00000000" w:rsidRDefault="00000000" w:rsidRPr="00000000" w14:paraId="000000DB">
            <w:pPr>
              <w:rPr/>
            </w:pPr>
            <w:r w:rsidDel="00000000" w:rsidR="00000000" w:rsidRPr="00000000">
              <w:rPr>
                <w:rtl w:val="0"/>
              </w:rPr>
              <w:t xml:space="preserve">04/05/2021</w:t>
            </w:r>
          </w:p>
        </w:tc>
        <w:tc>
          <w:tcPr>
            <w:tcBorders>
              <w:left w:color="000000" w:space="0" w:sz="4" w:val="single"/>
            </w:tcBorders>
            <w:vAlign w:val="top"/>
          </w:tcPr>
          <w:p w:rsidR="00000000" w:rsidDel="00000000" w:rsidP="00000000" w:rsidRDefault="00000000" w:rsidRPr="00000000" w14:paraId="000000DC">
            <w:pPr>
              <w:rPr>
                <w:vertAlign w:val="baseline"/>
              </w:rPr>
            </w:pPr>
            <w:r w:rsidDel="00000000" w:rsidR="00000000" w:rsidRPr="00000000">
              <w:rPr>
                <w:rtl w:val="0"/>
              </w:rPr>
              <w:t xml:space="preserve">Iker/Raul/Sebas</w:t>
            </w:r>
            <w:r w:rsidDel="00000000" w:rsidR="00000000" w:rsidRPr="00000000">
              <w:rPr>
                <w:rtl w:val="0"/>
              </w:rPr>
            </w:r>
          </w:p>
        </w:tc>
      </w:tr>
      <w:tr>
        <w:trPr>
          <w:trHeight w:val="919.921875" w:hRule="atLeast"/>
        </w:trPr>
        <w:tc>
          <w:tcPr>
            <w:tcBorders>
              <w:right w:color="000000" w:space="0" w:sz="4" w:val="single"/>
            </w:tcBorders>
            <w:vAlign w:val="top"/>
          </w:tcPr>
          <w:p w:rsidR="00000000" w:rsidDel="00000000" w:rsidP="00000000" w:rsidRDefault="00000000" w:rsidRPr="00000000" w14:paraId="000000DD">
            <w:pPr>
              <w:ind w:left="0" w:firstLine="0"/>
              <w:rPr/>
            </w:pPr>
            <w:r w:rsidDel="00000000" w:rsidR="00000000" w:rsidRPr="00000000">
              <w:rPr>
                <w:rtl w:val="0"/>
              </w:rPr>
              <w:t xml:space="preserve">Task 3</w:t>
            </w:r>
          </w:p>
          <w:p w:rsidR="00000000" w:rsidDel="00000000" w:rsidP="00000000" w:rsidRDefault="00000000" w:rsidRPr="00000000" w14:paraId="000000DE">
            <w:pPr>
              <w:ind w:left="0" w:firstLine="0"/>
              <w:rPr/>
            </w:pPr>
            <w:r w:rsidDel="00000000" w:rsidR="00000000" w:rsidRPr="00000000">
              <w:rPr>
                <w:rtl w:val="0"/>
              </w:rPr>
              <w:t xml:space="preserve">Diagramas</w:t>
            </w:r>
          </w:p>
          <w:p w:rsidR="00000000" w:rsidDel="00000000" w:rsidP="00000000" w:rsidRDefault="00000000" w:rsidRPr="00000000" w14:paraId="000000DF">
            <w:pPr>
              <w:rPr/>
            </w:pPr>
            <w:r w:rsidDel="00000000" w:rsidR="00000000" w:rsidRPr="00000000">
              <w:rPr>
                <w:rtl w:val="0"/>
              </w:rPr>
              <w:t xml:space="preserve">-Activity</w:t>
            </w:r>
          </w:p>
          <w:p w:rsidR="00000000" w:rsidDel="00000000" w:rsidP="00000000" w:rsidRDefault="00000000" w:rsidRPr="00000000" w14:paraId="000000E0">
            <w:pPr>
              <w:rPr/>
            </w:pPr>
            <w:r w:rsidDel="00000000" w:rsidR="00000000" w:rsidRPr="00000000">
              <w:rPr>
                <w:rtl w:val="0"/>
              </w:rPr>
              <w:t xml:space="preserve">-Case</w:t>
            </w:r>
          </w:p>
        </w:tc>
        <w:tc>
          <w:tcPr>
            <w:tcBorders>
              <w:right w:color="000000" w:space="0" w:sz="4" w:val="single"/>
            </w:tcBorders>
            <w:vAlign w:val="top"/>
          </w:tcPr>
          <w:p w:rsidR="00000000" w:rsidDel="00000000" w:rsidP="00000000" w:rsidRDefault="00000000" w:rsidRPr="00000000" w14:paraId="000000E1">
            <w:pPr>
              <w:rPr/>
            </w:pPr>
            <w:r w:rsidDel="00000000" w:rsidR="00000000" w:rsidRPr="00000000">
              <w:rPr>
                <w:rtl w:val="0"/>
              </w:rPr>
              <w:t xml:space="preserve">2</w:t>
            </w:r>
          </w:p>
        </w:tc>
        <w:tc>
          <w:tcPr>
            <w:tcBorders>
              <w:left w:color="000000" w:space="0" w:sz="4" w:val="single"/>
              <w:right w:color="000000" w:space="0" w:sz="4" w:val="single"/>
            </w:tcBorders>
            <w:vAlign w:val="top"/>
          </w:tcPr>
          <w:p w:rsidR="00000000" w:rsidDel="00000000" w:rsidP="00000000" w:rsidRDefault="00000000" w:rsidRPr="00000000" w14:paraId="000000E2">
            <w:pPr>
              <w:rPr/>
            </w:pPr>
            <w:r w:rsidDel="00000000" w:rsidR="00000000" w:rsidRPr="00000000">
              <w:rPr>
                <w:rtl w:val="0"/>
              </w:rPr>
              <w:t xml:space="preserve">05/05/2021</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c>
        <w:tc>
          <w:tcPr>
            <w:tcBorders>
              <w:left w:color="000000" w:space="0" w:sz="4" w:val="single"/>
              <w:right w:color="000000" w:space="0" w:sz="4" w:val="single"/>
            </w:tcBorders>
            <w:vAlign w:val="top"/>
          </w:tcPr>
          <w:p w:rsidR="00000000" w:rsidDel="00000000" w:rsidP="00000000" w:rsidRDefault="00000000" w:rsidRPr="00000000" w14:paraId="000000E5">
            <w:pPr>
              <w:rPr/>
            </w:pPr>
            <w:r w:rsidDel="00000000" w:rsidR="00000000" w:rsidRPr="00000000">
              <w:rPr>
                <w:rtl w:val="0"/>
              </w:rPr>
              <w:t xml:space="preserve">05/05/2021</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E8">
            <w:pPr>
              <w:rPr>
                <w:vertAlign w:val="baseline"/>
              </w:rPr>
            </w:pPr>
            <w:r w:rsidDel="00000000" w:rsidR="00000000" w:rsidRPr="00000000">
              <w:rPr>
                <w:rtl w:val="0"/>
              </w:rPr>
              <w:t xml:space="preserve">Oihana mainly</w:t>
            </w:r>
            <w:r w:rsidDel="00000000" w:rsidR="00000000" w:rsidRPr="00000000">
              <w:rPr>
                <w:rtl w:val="0"/>
              </w:rPr>
            </w:r>
          </w:p>
        </w:tc>
      </w:tr>
      <w:tr>
        <w:tc>
          <w:tcPr>
            <w:tcBorders>
              <w:right w:color="000000" w:space="0" w:sz="4" w:val="single"/>
            </w:tcBorders>
            <w:vAlign w:val="top"/>
          </w:tcPr>
          <w:p w:rsidR="00000000" w:rsidDel="00000000" w:rsidP="00000000" w:rsidRDefault="00000000" w:rsidRPr="00000000" w14:paraId="000000E9">
            <w:pPr>
              <w:ind w:left="0" w:firstLine="0"/>
              <w:rPr/>
            </w:pPr>
            <w:r w:rsidDel="00000000" w:rsidR="00000000" w:rsidRPr="00000000">
              <w:rPr>
                <w:rtl w:val="0"/>
              </w:rPr>
              <w:t xml:space="preserve">Task 4</w:t>
            </w:r>
          </w:p>
          <w:p w:rsidR="00000000" w:rsidDel="00000000" w:rsidP="00000000" w:rsidRDefault="00000000" w:rsidRPr="00000000" w14:paraId="000000EA">
            <w:pPr>
              <w:rPr/>
            </w:pPr>
            <w:r w:rsidDel="00000000" w:rsidR="00000000" w:rsidRPr="00000000">
              <w:rPr>
                <w:rtl w:val="0"/>
              </w:rPr>
              <w:t xml:space="preserve">Datu Basea eta Diagrama</w:t>
            </w:r>
          </w:p>
        </w:tc>
        <w:tc>
          <w:tcPr>
            <w:tcBorders>
              <w:right w:color="000000" w:space="0" w:sz="4" w:val="single"/>
            </w:tcBorders>
            <w:vAlign w:val="top"/>
          </w:tcPr>
          <w:p w:rsidR="00000000" w:rsidDel="00000000" w:rsidP="00000000" w:rsidRDefault="00000000" w:rsidRPr="00000000" w14:paraId="000000EB">
            <w:pPr>
              <w:rPr/>
            </w:pPr>
            <w:r w:rsidDel="00000000" w:rsidR="00000000" w:rsidRPr="00000000">
              <w:rPr>
                <w:rtl w:val="0"/>
              </w:rPr>
              <w:t xml:space="preserve">2</w:t>
            </w:r>
          </w:p>
        </w:tc>
        <w:tc>
          <w:tcPr>
            <w:tcBorders>
              <w:left w:color="000000" w:space="0" w:sz="4" w:val="single"/>
              <w:right w:color="000000" w:space="0" w:sz="4" w:val="single"/>
            </w:tcBorders>
            <w:vAlign w:val="top"/>
          </w:tcPr>
          <w:p w:rsidR="00000000" w:rsidDel="00000000" w:rsidP="00000000" w:rsidRDefault="00000000" w:rsidRPr="00000000" w14:paraId="000000EC">
            <w:pPr>
              <w:rPr/>
            </w:pPr>
            <w:r w:rsidDel="00000000" w:rsidR="00000000" w:rsidRPr="00000000">
              <w:rPr>
                <w:rtl w:val="0"/>
              </w:rPr>
              <w:t xml:space="preserve">05/05/2021</w:t>
            </w:r>
          </w:p>
          <w:p w:rsidR="00000000" w:rsidDel="00000000" w:rsidP="00000000" w:rsidRDefault="00000000" w:rsidRPr="00000000" w14:paraId="000000ED">
            <w:pPr>
              <w:rPr/>
            </w:pPr>
            <w:r w:rsidDel="00000000" w:rsidR="00000000" w:rsidRPr="00000000">
              <w:rPr>
                <w:rtl w:val="0"/>
              </w:rPr>
            </w:r>
          </w:p>
        </w:tc>
        <w:tc>
          <w:tcPr>
            <w:tcBorders>
              <w:left w:color="000000" w:space="0" w:sz="4" w:val="single"/>
              <w:right w:color="000000" w:space="0" w:sz="4" w:val="single"/>
            </w:tcBorders>
            <w:vAlign w:val="top"/>
          </w:tcPr>
          <w:p w:rsidR="00000000" w:rsidDel="00000000" w:rsidP="00000000" w:rsidRDefault="00000000" w:rsidRPr="00000000" w14:paraId="000000EE">
            <w:pPr>
              <w:rPr/>
            </w:pPr>
            <w:r w:rsidDel="00000000" w:rsidR="00000000" w:rsidRPr="00000000">
              <w:rPr>
                <w:rtl w:val="0"/>
              </w:rPr>
              <w:t xml:space="preserve">05/05/2021</w:t>
            </w:r>
          </w:p>
          <w:p w:rsidR="00000000" w:rsidDel="00000000" w:rsidP="00000000" w:rsidRDefault="00000000" w:rsidRPr="00000000" w14:paraId="000000EF">
            <w:pPr>
              <w:rPr/>
            </w:pP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F0">
            <w:pPr>
              <w:rPr/>
            </w:pPr>
            <w:r w:rsidDel="00000000" w:rsidR="00000000" w:rsidRPr="00000000">
              <w:rPr>
                <w:rtl w:val="0"/>
              </w:rPr>
              <w:t xml:space="preserve">Denok</w:t>
            </w:r>
          </w:p>
        </w:tc>
      </w:tr>
      <w:tr>
        <w:tc>
          <w:tcPr>
            <w:tcBorders>
              <w:right w:color="000000" w:space="0" w:sz="4" w:val="single"/>
            </w:tcBorders>
            <w:vAlign w:val="top"/>
          </w:tcPr>
          <w:p w:rsidR="00000000" w:rsidDel="00000000" w:rsidP="00000000" w:rsidRDefault="00000000" w:rsidRPr="00000000" w14:paraId="000000F1">
            <w:pPr>
              <w:ind w:left="0" w:firstLine="0"/>
              <w:rPr/>
            </w:pPr>
            <w:r w:rsidDel="00000000" w:rsidR="00000000" w:rsidRPr="00000000">
              <w:rPr>
                <w:rtl w:val="0"/>
              </w:rPr>
              <w:t xml:space="preserve">Task 5 Web Diagram</w:t>
            </w:r>
          </w:p>
        </w:tc>
        <w:tc>
          <w:tcPr>
            <w:tcBorders>
              <w:right w:color="000000" w:space="0" w:sz="4" w:val="single"/>
            </w:tcBorders>
            <w:vAlign w:val="top"/>
          </w:tcPr>
          <w:p w:rsidR="00000000" w:rsidDel="00000000" w:rsidP="00000000" w:rsidRDefault="00000000" w:rsidRPr="00000000" w14:paraId="000000F2">
            <w:pPr>
              <w:rPr/>
            </w:pPr>
            <w:r w:rsidDel="00000000" w:rsidR="00000000" w:rsidRPr="00000000">
              <w:rPr>
                <w:rtl w:val="0"/>
              </w:rPr>
              <w:t xml:space="preserve">1</w:t>
            </w:r>
          </w:p>
        </w:tc>
        <w:tc>
          <w:tcPr>
            <w:tcBorders>
              <w:left w:color="000000" w:space="0" w:sz="4" w:val="single"/>
              <w:right w:color="000000" w:space="0" w:sz="4" w:val="single"/>
            </w:tcBorders>
            <w:vAlign w:val="top"/>
          </w:tcPr>
          <w:p w:rsidR="00000000" w:rsidDel="00000000" w:rsidP="00000000" w:rsidRDefault="00000000" w:rsidRPr="00000000" w14:paraId="000000F3">
            <w:pPr>
              <w:rPr/>
            </w:pPr>
            <w:r w:rsidDel="00000000" w:rsidR="00000000" w:rsidRPr="00000000">
              <w:rPr>
                <w:rtl w:val="0"/>
              </w:rPr>
              <w:t xml:space="preserve">06/06/2021</w:t>
            </w:r>
          </w:p>
        </w:tc>
        <w:tc>
          <w:tcPr>
            <w:tcBorders>
              <w:left w:color="000000" w:space="0" w:sz="4" w:val="single"/>
              <w:right w:color="000000" w:space="0" w:sz="4" w:val="single"/>
            </w:tcBorders>
            <w:vAlign w:val="top"/>
          </w:tcPr>
          <w:p w:rsidR="00000000" w:rsidDel="00000000" w:rsidP="00000000" w:rsidRDefault="00000000" w:rsidRPr="00000000" w14:paraId="000000F4">
            <w:pPr>
              <w:rPr/>
            </w:pPr>
            <w:r w:rsidDel="00000000" w:rsidR="00000000" w:rsidRPr="00000000">
              <w:rPr>
                <w:rtl w:val="0"/>
              </w:rPr>
              <w:t xml:space="preserve">06/06/2021</w:t>
            </w:r>
          </w:p>
        </w:tc>
        <w:tc>
          <w:tcPr>
            <w:tcBorders>
              <w:left w:color="000000" w:space="0" w:sz="4" w:val="single"/>
            </w:tcBorders>
            <w:vAlign w:val="top"/>
          </w:tcPr>
          <w:p w:rsidR="00000000" w:rsidDel="00000000" w:rsidP="00000000" w:rsidRDefault="00000000" w:rsidRPr="00000000" w14:paraId="000000F5">
            <w:pPr>
              <w:rPr/>
            </w:pPr>
            <w:r w:rsidDel="00000000" w:rsidR="00000000" w:rsidRPr="00000000">
              <w:rPr>
                <w:rtl w:val="0"/>
              </w:rPr>
              <w:t xml:space="preserve">Raul</w:t>
            </w:r>
          </w:p>
        </w:tc>
      </w:tr>
      <w:tr>
        <w:tc>
          <w:tcPr>
            <w:tcBorders>
              <w:right w:color="000000" w:space="0" w:sz="4" w:val="single"/>
            </w:tcBorders>
            <w:vAlign w:val="top"/>
          </w:tcPr>
          <w:p w:rsidR="00000000" w:rsidDel="00000000" w:rsidP="00000000" w:rsidRDefault="00000000" w:rsidRPr="00000000" w14:paraId="000000F6">
            <w:pPr>
              <w:ind w:left="0" w:firstLine="0"/>
              <w:rPr/>
            </w:pPr>
            <w:r w:rsidDel="00000000" w:rsidR="00000000" w:rsidRPr="00000000">
              <w:rPr>
                <w:rtl w:val="0"/>
              </w:rPr>
              <w:t xml:space="preserve">Task 6 </w:t>
            </w:r>
          </w:p>
          <w:p w:rsidR="00000000" w:rsidDel="00000000" w:rsidP="00000000" w:rsidRDefault="00000000" w:rsidRPr="00000000" w14:paraId="000000F7">
            <w:pPr>
              <w:ind w:left="0" w:firstLine="0"/>
              <w:rPr/>
            </w:pPr>
            <w:r w:rsidDel="00000000" w:rsidR="00000000" w:rsidRPr="00000000">
              <w:rPr>
                <w:rtl w:val="0"/>
              </w:rPr>
              <w:t xml:space="preserve">Base page php Session start and log-out</w:t>
            </w:r>
          </w:p>
        </w:tc>
        <w:tc>
          <w:tcPr>
            <w:tcBorders>
              <w:right w:color="000000" w:space="0" w:sz="4" w:val="single"/>
            </w:tcBorders>
            <w:vAlign w:val="top"/>
          </w:tcPr>
          <w:p w:rsidR="00000000" w:rsidDel="00000000" w:rsidP="00000000" w:rsidRDefault="00000000" w:rsidRPr="00000000" w14:paraId="000000F8">
            <w:pPr>
              <w:rPr/>
            </w:pPr>
            <w:r w:rsidDel="00000000" w:rsidR="00000000" w:rsidRPr="00000000">
              <w:rPr>
                <w:rtl w:val="0"/>
              </w:rPr>
            </w:r>
          </w:p>
        </w:tc>
        <w:tc>
          <w:tcPr>
            <w:tcBorders>
              <w:left w:color="000000" w:space="0" w:sz="4" w:val="single"/>
              <w:right w:color="000000" w:space="0" w:sz="4" w:val="single"/>
            </w:tcBorders>
            <w:vAlign w:val="top"/>
          </w:tcPr>
          <w:p w:rsidR="00000000" w:rsidDel="00000000" w:rsidP="00000000" w:rsidRDefault="00000000" w:rsidRPr="00000000" w14:paraId="000000F9">
            <w:pPr>
              <w:rPr/>
            </w:pPr>
            <w:r w:rsidDel="00000000" w:rsidR="00000000" w:rsidRPr="00000000">
              <w:rPr>
                <w:rtl w:val="0"/>
              </w:rPr>
              <w:t xml:space="preserve">06/06/2021</w:t>
            </w:r>
          </w:p>
        </w:tc>
        <w:tc>
          <w:tcPr>
            <w:tcBorders>
              <w:left w:color="000000" w:space="0" w:sz="4" w:val="single"/>
              <w:right w:color="000000" w:space="0" w:sz="4" w:val="single"/>
            </w:tcBorders>
            <w:vAlign w:val="top"/>
          </w:tcPr>
          <w:p w:rsidR="00000000" w:rsidDel="00000000" w:rsidP="00000000" w:rsidRDefault="00000000" w:rsidRPr="00000000" w14:paraId="000000FA">
            <w:pPr>
              <w:rPr/>
            </w:pPr>
            <w:r w:rsidDel="00000000" w:rsidR="00000000" w:rsidRPr="00000000">
              <w:rPr>
                <w:rtl w:val="0"/>
              </w:rPr>
              <w:t xml:space="preserve">07/06/2021</w:t>
            </w:r>
          </w:p>
        </w:tc>
        <w:tc>
          <w:tcPr>
            <w:tcBorders>
              <w:left w:color="000000" w:space="0" w:sz="4" w:val="single"/>
            </w:tcBorders>
            <w:vAlign w:val="top"/>
          </w:tcPr>
          <w:p w:rsidR="00000000" w:rsidDel="00000000" w:rsidP="00000000" w:rsidRDefault="00000000" w:rsidRPr="00000000" w14:paraId="000000FB">
            <w:pPr>
              <w:rPr/>
            </w:pPr>
            <w:r w:rsidDel="00000000" w:rsidR="00000000" w:rsidRPr="00000000">
              <w:rPr>
                <w:rtl w:val="0"/>
              </w:rPr>
              <w:t xml:space="preserve">Iker/Sebastian</w:t>
            </w:r>
          </w:p>
        </w:tc>
      </w:tr>
      <w:tr>
        <w:tc>
          <w:tcPr>
            <w:tcBorders>
              <w:right w:color="000000" w:space="0" w:sz="4" w:val="single"/>
            </w:tcBorders>
            <w:vAlign w:val="top"/>
          </w:tcPr>
          <w:p w:rsidR="00000000" w:rsidDel="00000000" w:rsidP="00000000" w:rsidRDefault="00000000" w:rsidRPr="00000000" w14:paraId="000000FC">
            <w:pPr>
              <w:ind w:left="0" w:firstLine="0"/>
              <w:rPr/>
            </w:pPr>
            <w:r w:rsidDel="00000000" w:rsidR="00000000" w:rsidRPr="00000000">
              <w:rPr>
                <w:rtl w:val="0"/>
              </w:rPr>
              <w:t xml:space="preserve">Task 7 </w:t>
            </w:r>
          </w:p>
          <w:p w:rsidR="00000000" w:rsidDel="00000000" w:rsidP="00000000" w:rsidRDefault="00000000" w:rsidRPr="00000000" w14:paraId="000000FD">
            <w:pPr>
              <w:ind w:left="0" w:firstLine="0"/>
              <w:rPr/>
            </w:pPr>
            <w:r w:rsidDel="00000000" w:rsidR="00000000" w:rsidRPr="00000000">
              <w:rPr>
                <w:rtl w:val="0"/>
              </w:rPr>
              <w:t xml:space="preserve">Check all diagrams and finish them</w:t>
            </w:r>
          </w:p>
        </w:tc>
        <w:tc>
          <w:tcPr>
            <w:tcBorders>
              <w:right w:color="000000" w:space="0" w:sz="4" w:val="single"/>
            </w:tcBorders>
            <w:vAlign w:val="top"/>
          </w:tcPr>
          <w:p w:rsidR="00000000" w:rsidDel="00000000" w:rsidP="00000000" w:rsidRDefault="00000000" w:rsidRPr="00000000" w14:paraId="000000FE">
            <w:pPr>
              <w:rPr/>
            </w:pPr>
            <w:r w:rsidDel="00000000" w:rsidR="00000000" w:rsidRPr="00000000">
              <w:rPr>
                <w:rtl w:val="0"/>
              </w:rPr>
              <w:t xml:space="preserve">2</w:t>
            </w:r>
          </w:p>
        </w:tc>
        <w:tc>
          <w:tcPr>
            <w:tcBorders>
              <w:left w:color="000000" w:space="0" w:sz="4" w:val="single"/>
              <w:right w:color="000000" w:space="0" w:sz="4" w:val="single"/>
            </w:tcBorders>
            <w:vAlign w:val="top"/>
          </w:tcPr>
          <w:p w:rsidR="00000000" w:rsidDel="00000000" w:rsidP="00000000" w:rsidRDefault="00000000" w:rsidRPr="00000000" w14:paraId="000000FF">
            <w:pPr>
              <w:rPr/>
            </w:pPr>
            <w:r w:rsidDel="00000000" w:rsidR="00000000" w:rsidRPr="00000000">
              <w:rPr>
                <w:rtl w:val="0"/>
              </w:rPr>
              <w:t xml:space="preserve">07/06/2021</w:t>
            </w:r>
          </w:p>
        </w:tc>
        <w:tc>
          <w:tcPr>
            <w:tcBorders>
              <w:left w:color="000000" w:space="0" w:sz="4" w:val="single"/>
              <w:right w:color="000000" w:space="0" w:sz="4" w:val="single"/>
            </w:tcBorders>
            <w:vAlign w:val="top"/>
          </w:tcPr>
          <w:p w:rsidR="00000000" w:rsidDel="00000000" w:rsidP="00000000" w:rsidRDefault="00000000" w:rsidRPr="00000000" w14:paraId="00000100">
            <w:pPr>
              <w:rPr/>
            </w:pPr>
            <w:r w:rsidDel="00000000" w:rsidR="00000000" w:rsidRPr="00000000">
              <w:rPr>
                <w:rtl w:val="0"/>
              </w:rPr>
              <w:t xml:space="preserve">07/06/2021</w:t>
            </w:r>
          </w:p>
        </w:tc>
        <w:tc>
          <w:tcPr>
            <w:tcBorders>
              <w:left w:color="000000" w:space="0" w:sz="4" w:val="single"/>
            </w:tcBorders>
            <w:vAlign w:val="top"/>
          </w:tcPr>
          <w:p w:rsidR="00000000" w:rsidDel="00000000" w:rsidP="00000000" w:rsidRDefault="00000000" w:rsidRPr="00000000" w14:paraId="00000101">
            <w:pPr>
              <w:rPr/>
            </w:pPr>
            <w:r w:rsidDel="00000000" w:rsidR="00000000" w:rsidRPr="00000000">
              <w:rPr>
                <w:rtl w:val="0"/>
              </w:rPr>
              <w:t xml:space="preserve">Oihana Raul Iker</w:t>
            </w:r>
          </w:p>
        </w:tc>
      </w:tr>
    </w:tbl>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numPr>
          <w:ilvl w:val="0"/>
          <w:numId w:val="1"/>
        </w:numPr>
        <w:ind w:left="720" w:hanging="360"/>
        <w:jc w:val="left"/>
        <w:rPr>
          <w:b w:val="0"/>
          <w:vertAlign w:val="baseline"/>
        </w:rPr>
      </w:pPr>
      <w:r w:rsidDel="00000000" w:rsidR="00000000" w:rsidRPr="00000000">
        <w:rPr>
          <w:b w:val="1"/>
          <w:vertAlign w:val="baseline"/>
          <w:rtl w:val="0"/>
        </w:rPr>
        <w:t xml:space="preserve">SOFTWARE APPLICATION IMPLEMENTATION/INSTALLATION </w:t>
      </w:r>
      <w:r w:rsidDel="00000000" w:rsidR="00000000" w:rsidRPr="00000000">
        <w:rPr>
          <w:rtl w:val="0"/>
        </w:rPr>
      </w:r>
    </w:p>
    <w:p w:rsidR="00000000" w:rsidDel="00000000" w:rsidP="00000000" w:rsidRDefault="00000000" w:rsidRPr="00000000" w14:paraId="00000111">
      <w:pPr>
        <w:numPr>
          <w:ilvl w:val="0"/>
          <w:numId w:val="1"/>
        </w:numPr>
        <w:ind w:left="720" w:hanging="360"/>
        <w:jc w:val="left"/>
        <w:rPr>
          <w:b w:val="0"/>
          <w:vertAlign w:val="baseline"/>
        </w:rPr>
      </w:pPr>
      <w:r w:rsidDel="00000000" w:rsidR="00000000" w:rsidRPr="00000000">
        <w:rPr>
          <w:b w:val="1"/>
          <w:vertAlign w:val="baseline"/>
          <w:rtl w:val="0"/>
        </w:rPr>
        <w:t xml:space="preserve">USERS GUIDE </w:t>
      </w:r>
      <w:r w:rsidDel="00000000" w:rsidR="00000000" w:rsidRPr="00000000">
        <w:rPr>
          <w:rtl w:val="0"/>
        </w:rPr>
      </w:r>
    </w:p>
    <w:p w:rsidR="00000000" w:rsidDel="00000000" w:rsidP="00000000" w:rsidRDefault="00000000" w:rsidRPr="00000000" w14:paraId="00000112">
      <w:pPr>
        <w:numPr>
          <w:ilvl w:val="0"/>
          <w:numId w:val="1"/>
        </w:numPr>
        <w:ind w:left="720" w:hanging="360"/>
        <w:jc w:val="left"/>
        <w:rPr>
          <w:b w:val="0"/>
          <w:vertAlign w:val="baseline"/>
        </w:rPr>
      </w:pPr>
      <w:r w:rsidDel="00000000" w:rsidR="00000000" w:rsidRPr="00000000">
        <w:rPr>
          <w:b w:val="1"/>
          <w:vertAlign w:val="baseline"/>
          <w:rtl w:val="0"/>
        </w:rPr>
        <w:t xml:space="preserve">THOUGHTS </w:t>
      </w:r>
      <w:r w:rsidDel="00000000" w:rsidR="00000000" w:rsidRPr="00000000">
        <w:rPr>
          <w:rtl w:val="0"/>
        </w:rPr>
      </w:r>
    </w:p>
    <w:p w:rsidR="00000000" w:rsidDel="00000000" w:rsidP="00000000" w:rsidRDefault="00000000" w:rsidRPr="00000000" w14:paraId="00000113">
      <w:pPr>
        <w:numPr>
          <w:ilvl w:val="0"/>
          <w:numId w:val="1"/>
        </w:numPr>
        <w:ind w:left="720" w:hanging="360"/>
        <w:jc w:val="left"/>
        <w:rPr>
          <w:b w:val="0"/>
          <w:vertAlign w:val="baseline"/>
        </w:rPr>
      </w:pPr>
      <w:r w:rsidDel="00000000" w:rsidR="00000000" w:rsidRPr="00000000">
        <w:rPr>
          <w:b w:val="1"/>
          <w:vertAlign w:val="baseline"/>
          <w:rtl w:val="0"/>
        </w:rPr>
        <w:t xml:space="preserve">BIBLIOGRAPHY </w:t>
      </w:r>
      <w:r w:rsidDel="00000000" w:rsidR="00000000" w:rsidRPr="00000000">
        <w:rPr>
          <w:rtl w:val="0"/>
        </w:rPr>
      </w:r>
    </w:p>
    <w:sectPr>
      <w:type w:val="nextPage"/>
      <w:pgSz w:h="16838" w:w="11906" w:orient="portrait"/>
      <w:pgMar w:bottom="851" w:top="1043" w:left="1701" w:right="1701" w:header="720" w:footer="25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1"/>
        <w:strike w:val="0"/>
        <w:color w:val="605777"/>
        <w:sz w:val="144"/>
        <w:szCs w:val="144"/>
        <w:u w:val="none"/>
        <w:shd w:fill="auto" w:val="clear"/>
        <w:vertAlign w:val="baseline"/>
      </w:rPr>
      <w:drawing>
        <wp:inline distB="0" distT="0" distL="114300" distR="114300">
          <wp:extent cx="5401945" cy="943610"/>
          <wp:effectExtent b="0" l="0" r="0" t="0"/>
          <wp:docPr id="10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401945" cy="943610"/>
                  </a:xfrm>
                  <a:prstGeom prst="rect"/>
                  <a:ln/>
                </pic:spPr>
              </pic:pic>
            </a:graphicData>
          </a:graphic>
        </wp:inline>
      </w:drawing>
    </w: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bl>
    <w:tblPr>
      <w:tblStyle w:val="Table2"/>
      <w:tblW w:w="4888.0" w:type="dxa"/>
      <w:jc w:val="left"/>
      <w:tblInd w:w="3756.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850"/>
      <w:gridCol w:w="4038"/>
      <w:tblGridChange w:id="0">
        <w:tblGrid>
          <w:gridCol w:w="850"/>
          <w:gridCol w:w="4038"/>
        </w:tblGrid>
      </w:tblGridChange>
    </w:tblGrid>
    <w:tr>
      <w:tc>
        <w:tcPr>
          <w:tcBorders>
            <w:top w:color="000000" w:space="0" w:sz="0" w:val="nil"/>
            <w:bottom w:color="000000" w:space="0" w:sz="0" w:val="nil"/>
            <w:right w:color="000000" w:space="0" w:sz="0" w:val="nil"/>
          </w:tcBorders>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OR.</w:t>
          </w:r>
        </w:p>
      </w:tc>
      <w:tc>
        <w:tcPr>
          <w:tcBorders>
            <w:left w:color="000000" w:space="0" w:sz="0" w:val="nil"/>
          </w:tcBorders>
          <w:vAlign w:val="top"/>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numPr>
        <w:ilvl w:val="12"/>
        <w:numId w:val="0"/>
      </w:numPr>
      <w:suppressAutoHyphens w:val="1"/>
      <w:spacing w:after="60" w:before="60" w:line="1" w:lineRule="atLeast"/>
      <w:ind w:leftChars="-1" w:rightChars="0" w:firstLineChars="-1"/>
      <w:jc w:val="both"/>
      <w:textDirection w:val="btLr"/>
      <w:textAlignment w:val="top"/>
      <w:outlineLvl w:val="0"/>
    </w:pPr>
    <w:rPr>
      <w:rFonts w:ascii="Arial" w:hAnsi="Arial"/>
      <w:w w:val="100"/>
      <w:position w:val="-1"/>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numPr>
        <w:ilvl w:val="0"/>
        <w:numId w:val="1"/>
      </w:numPr>
      <w:suppressAutoHyphens w:val="1"/>
      <w:spacing w:after="120" w:before="240" w:line="1" w:lineRule="atLeast"/>
      <w:ind w:leftChars="-1" w:rightChars="0" w:firstLineChars="-1"/>
      <w:jc w:val="both"/>
      <w:textDirection w:val="btLr"/>
      <w:textAlignment w:val="top"/>
      <w:outlineLvl w:val="0"/>
    </w:pPr>
    <w:rPr>
      <w:rFonts w:ascii="Arial" w:hAnsi="Arial"/>
      <w:b w:val="1"/>
      <w:caps w:val="1"/>
      <w:w w:val="100"/>
      <w:kern w:val="28"/>
      <w:position w:val="-1"/>
      <w:sz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widowControl w:val="0"/>
      <w:numPr>
        <w:ilvl w:val="1"/>
        <w:numId w:val="1"/>
      </w:numPr>
      <w:tabs>
        <w:tab w:val="left" w:leader="none" w:pos="709"/>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s>
      <w:suppressAutoHyphens w:val="1"/>
      <w:spacing w:after="120" w:before="240" w:line="1" w:lineRule="atLeast"/>
      <w:ind w:leftChars="-1" w:rightChars="0" w:firstLineChars="-1"/>
      <w:jc w:val="left"/>
      <w:textDirection w:val="btLr"/>
      <w:textAlignment w:val="top"/>
      <w:outlineLvl w:val="1"/>
    </w:pPr>
    <w:rPr>
      <w:rFonts w:ascii="Arial" w:hAnsi="Arial"/>
      <w:b w:val="1"/>
      <w:noProof w:val="0"/>
      <w:w w:val="100"/>
      <w:position w:val="-1"/>
      <w:sz w:val="22"/>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after="60" w:before="60" w:line="360" w:lineRule="auto"/>
      <w:ind w:leftChars="-1" w:rightChars="0" w:firstLineChars="-1"/>
      <w:jc w:val="both"/>
      <w:textDirection w:val="btLr"/>
      <w:textAlignment w:val="top"/>
      <w:outlineLvl w:val="2"/>
    </w:pPr>
    <w:rPr>
      <w:rFonts w:ascii="Arial" w:hAnsi="Arial"/>
      <w:b w:val="1"/>
      <w:i w:val="1"/>
      <w:noProof w:val="0"/>
      <w:w w:val="100"/>
      <w:position w:val="-1"/>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numPr>
        <w:ilvl w:val="3"/>
        <w:numId w:val="1"/>
      </w:numPr>
      <w:pBdr>
        <w:bottom w:color="auto" w:space="1" w:sz="4" w:val="single"/>
      </w:pBdr>
      <w:suppressAutoHyphens w:val="1"/>
      <w:spacing w:after="60" w:before="60" w:line="1" w:lineRule="atLeast"/>
      <w:ind w:leftChars="-1" w:rightChars="0" w:firstLineChars="-1"/>
      <w:jc w:val="center"/>
      <w:textDirection w:val="btLr"/>
      <w:textAlignment w:val="top"/>
      <w:outlineLvl w:val="3"/>
    </w:pPr>
    <w:rPr>
      <w:rFonts w:ascii="Arial" w:hAnsi="Arial"/>
      <w:b w:val="1"/>
      <w:noProof w:val="0"/>
      <w:w w:val="100"/>
      <w:position w:val="-1"/>
      <w:sz w:val="24"/>
      <w:effect w:val="none"/>
      <w:vertAlign w:val="baseline"/>
      <w:cs w:val="0"/>
      <w:em w:val="none"/>
      <w:lang w:bidi="ar-SA" w:eastAsia="es-ES" w:val="es-ES"/>
    </w:rPr>
  </w:style>
  <w:style w:type="paragraph" w:styleId="Título5">
    <w:name w:val="Título 5"/>
    <w:basedOn w:val="Normal"/>
    <w:next w:val="Normal"/>
    <w:autoRedefine w:val="0"/>
    <w:hidden w:val="0"/>
    <w:qFormat w:val="0"/>
    <w:pPr>
      <w:keepNext w:val="1"/>
      <w:numPr>
        <w:ilvl w:val="4"/>
        <w:numId w:val="1"/>
      </w:numPr>
      <w:suppressAutoHyphens w:val="1"/>
      <w:spacing w:after="60" w:before="60" w:line="1" w:lineRule="atLeast"/>
      <w:ind w:leftChars="-1" w:rightChars="0" w:firstLineChars="-1"/>
      <w:jc w:val="center"/>
      <w:textDirection w:val="btLr"/>
      <w:textAlignment w:val="top"/>
      <w:outlineLvl w:val="4"/>
    </w:pPr>
    <w:rPr>
      <w:rFonts w:ascii="Arial" w:hAnsi="Arial"/>
      <w:b w:val="1"/>
      <w:noProof w:val="0"/>
      <w:w w:val="100"/>
      <w:position w:val="-1"/>
      <w:sz w:val="40"/>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numPr>
        <w:ilvl w:val="12"/>
        <w:numId w:val="0"/>
      </w:numPr>
      <w:suppressAutoHyphens w:val="1"/>
      <w:spacing w:after="60" w:before="60" w:line="1" w:lineRule="atLeast"/>
      <w:ind w:leftChars="-1" w:rightChars="0" w:firstLineChars="-1"/>
      <w:jc w:val="center"/>
      <w:textDirection w:val="btLr"/>
      <w:textAlignment w:val="top"/>
      <w:outlineLvl w:val="5"/>
    </w:pPr>
    <w:rPr>
      <w:rFonts w:ascii="Arial" w:hAnsi="Arial"/>
      <w:b w:val="1"/>
      <w:w w:val="100"/>
      <w:position w:val="-1"/>
      <w:sz w:val="28"/>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numPr>
        <w:ilvl w:val="0"/>
        <w:numId w:val="0"/>
      </w:numPr>
      <w:pBdr>
        <w:bottom w:color="auto" w:space="1" w:sz="4" w:val="single"/>
      </w:pBdr>
      <w:suppressAutoHyphens w:val="1"/>
      <w:spacing w:after="60" w:before="60" w:line="1" w:lineRule="atLeast"/>
      <w:ind w:leftChars="-1" w:rightChars="0" w:firstLineChars="-1"/>
      <w:jc w:val="center"/>
      <w:textDirection w:val="btLr"/>
      <w:textAlignment w:val="top"/>
      <w:outlineLvl w:val="6"/>
    </w:pPr>
    <w:rPr>
      <w:rFonts w:ascii="Arial" w:hAnsi="Arial"/>
      <w:b w:val="1"/>
      <w:w w:val="100"/>
      <w:position w:val="-1"/>
      <w:sz w:val="36"/>
      <w:effect w:val="none"/>
      <w:vertAlign w:val="baseline"/>
      <w:cs w:val="0"/>
      <w:em w:val="none"/>
      <w:lang w:bidi="ar-SA" w:eastAsia="es-ES" w:val="es-ES"/>
    </w:rPr>
  </w:style>
  <w:style w:type="paragraph" w:styleId="Título8">
    <w:name w:val="Título 8"/>
    <w:basedOn w:val="Normal"/>
    <w:next w:val="Normal"/>
    <w:autoRedefine w:val="0"/>
    <w:hidden w:val="0"/>
    <w:qFormat w:val="0"/>
    <w:pPr>
      <w:keepNext w:val="1"/>
      <w:numPr>
        <w:ilvl w:val="0"/>
        <w:numId w:val="0"/>
      </w:numPr>
      <w:suppressAutoHyphens w:val="1"/>
      <w:spacing w:after="60" w:before="60" w:line="1" w:lineRule="atLeast"/>
      <w:ind w:leftChars="-1" w:rightChars="0" w:firstLineChars="-1"/>
      <w:jc w:val="center"/>
      <w:textDirection w:val="btLr"/>
      <w:textAlignment w:val="top"/>
      <w:outlineLvl w:val="7"/>
    </w:pPr>
    <w:rPr>
      <w:rFonts w:ascii="Arial" w:hAnsi="Arial"/>
      <w:b w:val="1"/>
      <w:w w:val="100"/>
      <w:position w:val="-1"/>
      <w:u w:val="single"/>
      <w:effect w:val="none"/>
      <w:vertAlign w:val="baseline"/>
      <w:cs w:val="0"/>
      <w:em w:val="none"/>
      <w:lang w:bidi="ar-SA" w:eastAsia="es-ES" w:val="es-ES"/>
    </w:rPr>
  </w:style>
  <w:style w:type="paragraph" w:styleId="Título9">
    <w:name w:val="Título 9"/>
    <w:basedOn w:val="Normal"/>
    <w:next w:val="Normal"/>
    <w:autoRedefine w:val="0"/>
    <w:hidden w:val="0"/>
    <w:qFormat w:val="0"/>
    <w:pPr>
      <w:keepNext w:val="1"/>
      <w:numPr>
        <w:ilvl w:val="0"/>
        <w:numId w:val="0"/>
      </w:numPr>
      <w:suppressAutoHyphens w:val="1"/>
      <w:spacing w:after="60" w:before="60" w:line="1" w:lineRule="atLeast"/>
      <w:ind w:leftChars="-1" w:rightChars="0" w:firstLineChars="-1"/>
      <w:jc w:val="center"/>
      <w:textDirection w:val="btLr"/>
      <w:textAlignment w:val="top"/>
      <w:outlineLvl w:val="8"/>
    </w:pPr>
    <w:rPr>
      <w:rFonts w:ascii="Arial" w:hAnsi="Arial"/>
      <w:b w:val="1"/>
      <w:w w:val="100"/>
      <w:position w:val="-1"/>
      <w:sz w:val="4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Encabezado">
    <w:name w:val="Encabezado"/>
    <w:basedOn w:val="Normal"/>
    <w:next w:val="Encabezado"/>
    <w:autoRedefine w:val="0"/>
    <w:hidden w:val="0"/>
    <w:qFormat w:val="0"/>
    <w:pPr>
      <w:numPr>
        <w:ilvl w:val="12"/>
        <w:numId w:val="0"/>
      </w:numPr>
      <w:tabs>
        <w:tab w:val="center" w:leader="none" w:pos="4252"/>
        <w:tab w:val="right" w:leader="none" w:pos="8504"/>
      </w:tabs>
      <w:suppressAutoHyphens w:val="1"/>
      <w:spacing w:after="60" w:before="60" w:line="1" w:lineRule="atLeast"/>
      <w:ind w:leftChars="-1" w:rightChars="0" w:firstLineChars="-1"/>
      <w:jc w:val="both"/>
      <w:textDirection w:val="btLr"/>
      <w:textAlignment w:val="top"/>
      <w:outlineLvl w:val="0"/>
    </w:pPr>
    <w:rPr>
      <w:rFonts w:ascii="Arial" w:hAnsi="Arial"/>
      <w:w w:val="100"/>
      <w:position w:val="-1"/>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numPr>
        <w:ilvl w:val="12"/>
        <w:numId w:val="0"/>
      </w:numPr>
      <w:tabs>
        <w:tab w:val="center" w:leader="none" w:pos="4252"/>
        <w:tab w:val="right" w:leader="none" w:pos="8504"/>
      </w:tabs>
      <w:suppressAutoHyphens w:val="1"/>
      <w:spacing w:after="60" w:before="60" w:line="1" w:lineRule="atLeast"/>
      <w:ind w:leftChars="-1" w:rightChars="0" w:firstLineChars="-1"/>
      <w:jc w:val="both"/>
      <w:textDirection w:val="btLr"/>
      <w:textAlignment w:val="top"/>
      <w:outlineLvl w:val="0"/>
    </w:pPr>
    <w:rPr>
      <w:rFonts w:ascii="Arial" w:hAnsi="Arial"/>
      <w:w w:val="100"/>
      <w:position w:val="-1"/>
      <w:effect w:val="none"/>
      <w:vertAlign w:val="baseline"/>
      <w:cs w:val="0"/>
      <w:em w:val="none"/>
      <w:lang w:bidi="ar-SA" w:eastAsia="es-ES" w:val="es-ES"/>
    </w:rPr>
  </w:style>
  <w:style w:type="paragraph" w:styleId="Textonotapie">
    <w:name w:val="Texto nota pie"/>
    <w:basedOn w:val="Normal"/>
    <w:next w:val="Textonotapie"/>
    <w:autoRedefine w:val="0"/>
    <w:hidden w:val="0"/>
    <w:qFormat w:val="0"/>
    <w:pPr>
      <w:numPr>
        <w:ilvl w:val="12"/>
        <w:numId w:val="0"/>
      </w:numPr>
      <w:suppressAutoHyphens w:val="1"/>
      <w:spacing w:after="60" w:before="60" w:line="1" w:lineRule="atLeast"/>
      <w:ind w:leftChars="-1" w:rightChars="0" w:firstLineChars="-1"/>
      <w:jc w:val="both"/>
      <w:textDirection w:val="btLr"/>
      <w:textAlignment w:val="top"/>
      <w:outlineLvl w:val="0"/>
    </w:pPr>
    <w:rPr>
      <w:rFonts w:ascii="Arial" w:hAnsi="Arial"/>
      <w:w w:val="100"/>
      <w:position w:val="-1"/>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TDC1">
    <w:name w:val="TDC 1"/>
    <w:basedOn w:val="Normal"/>
    <w:next w:val="Normal"/>
    <w:autoRedefine w:val="0"/>
    <w:hidden w:val="0"/>
    <w:qFormat w:val="0"/>
    <w:pPr>
      <w:numPr>
        <w:ilvl w:val="12"/>
        <w:numId w:val="0"/>
      </w:numPr>
      <w:suppressAutoHyphens w:val="1"/>
      <w:spacing w:after="0" w:before="360" w:line="1" w:lineRule="atLeast"/>
      <w:ind w:leftChars="-1" w:rightChars="0" w:firstLineChars="-1"/>
      <w:jc w:val="left"/>
      <w:textDirection w:val="btLr"/>
      <w:textAlignment w:val="top"/>
      <w:outlineLvl w:val="0"/>
    </w:pPr>
    <w:rPr>
      <w:rFonts w:ascii="Arial" w:hAnsi="Arial"/>
      <w:b w:val="1"/>
      <w:caps w:val="1"/>
      <w:w w:val="100"/>
      <w:position w:val="-1"/>
      <w:sz w:val="24"/>
      <w:effect w:val="none"/>
      <w:vertAlign w:val="baseline"/>
      <w:cs w:val="0"/>
      <w:em w:val="none"/>
      <w:lang w:bidi="ar-SA" w:eastAsia="es-ES" w:val="es-ES"/>
    </w:rPr>
  </w:style>
  <w:style w:type="paragraph" w:styleId="TDC2">
    <w:name w:val="TDC 2"/>
    <w:basedOn w:val="Normal"/>
    <w:next w:val="Normal"/>
    <w:autoRedefine w:val="0"/>
    <w:hidden w:val="0"/>
    <w:qFormat w:val="0"/>
    <w:pPr>
      <w:numPr>
        <w:ilvl w:val="12"/>
        <w:numId w:val="0"/>
      </w:numPr>
      <w:suppressAutoHyphens w:val="1"/>
      <w:spacing w:after="0" w:before="240" w:line="1" w:lineRule="atLeast"/>
      <w:ind w:leftChars="-1" w:rightChars="0" w:firstLineChars="-1"/>
      <w:jc w:val="left"/>
      <w:textDirection w:val="btLr"/>
      <w:textAlignment w:val="top"/>
      <w:outlineLvl w:val="0"/>
    </w:pPr>
    <w:rPr>
      <w:rFonts w:ascii="Times New Roman" w:hAnsi="Times New Roman"/>
      <w:b w:val="1"/>
      <w:w w:val="100"/>
      <w:position w:val="-1"/>
      <w:effect w:val="none"/>
      <w:vertAlign w:val="baseline"/>
      <w:cs w:val="0"/>
      <w:em w:val="none"/>
      <w:lang w:bidi="ar-SA" w:eastAsia="es-ES" w:val="es-ES"/>
    </w:rPr>
  </w:style>
  <w:style w:type="paragraph" w:styleId="TDC3">
    <w:name w:val="TDC 3"/>
    <w:basedOn w:val="Normal"/>
    <w:next w:val="Normal"/>
    <w:autoRedefine w:val="0"/>
    <w:hidden w:val="0"/>
    <w:qFormat w:val="0"/>
    <w:pPr>
      <w:numPr>
        <w:ilvl w:val="12"/>
        <w:numId w:val="0"/>
      </w:numPr>
      <w:suppressAutoHyphens w:val="1"/>
      <w:spacing w:after="0" w:before="0" w:line="1" w:lineRule="atLeast"/>
      <w:ind w:left="2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4">
    <w:name w:val="TDC 4"/>
    <w:basedOn w:val="Normal"/>
    <w:next w:val="Normal"/>
    <w:autoRedefine w:val="0"/>
    <w:hidden w:val="0"/>
    <w:qFormat w:val="0"/>
    <w:pPr>
      <w:numPr>
        <w:ilvl w:val="12"/>
        <w:numId w:val="0"/>
      </w:numPr>
      <w:suppressAutoHyphens w:val="1"/>
      <w:spacing w:after="0" w:before="0" w:line="1" w:lineRule="atLeast"/>
      <w:ind w:left="4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5">
    <w:name w:val="TDC 5"/>
    <w:basedOn w:val="Normal"/>
    <w:next w:val="Normal"/>
    <w:autoRedefine w:val="0"/>
    <w:hidden w:val="0"/>
    <w:qFormat w:val="0"/>
    <w:pPr>
      <w:numPr>
        <w:ilvl w:val="12"/>
        <w:numId w:val="0"/>
      </w:numPr>
      <w:suppressAutoHyphens w:val="1"/>
      <w:spacing w:after="0" w:before="0" w:line="1" w:lineRule="atLeast"/>
      <w:ind w:left="6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6">
    <w:name w:val="TDC 6"/>
    <w:basedOn w:val="Normal"/>
    <w:next w:val="Normal"/>
    <w:autoRedefine w:val="0"/>
    <w:hidden w:val="0"/>
    <w:qFormat w:val="0"/>
    <w:pPr>
      <w:numPr>
        <w:ilvl w:val="12"/>
        <w:numId w:val="0"/>
      </w:numPr>
      <w:suppressAutoHyphens w:val="1"/>
      <w:spacing w:after="0" w:before="0" w:line="1" w:lineRule="atLeast"/>
      <w:ind w:left="8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7">
    <w:name w:val="TDC 7"/>
    <w:basedOn w:val="Normal"/>
    <w:next w:val="Normal"/>
    <w:autoRedefine w:val="0"/>
    <w:hidden w:val="0"/>
    <w:qFormat w:val="0"/>
    <w:pPr>
      <w:numPr>
        <w:ilvl w:val="12"/>
        <w:numId w:val="0"/>
      </w:numPr>
      <w:suppressAutoHyphens w:val="1"/>
      <w:spacing w:after="0" w:before="0" w:line="1" w:lineRule="atLeast"/>
      <w:ind w:left="10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8">
    <w:name w:val="TDC 8"/>
    <w:basedOn w:val="Normal"/>
    <w:next w:val="Normal"/>
    <w:autoRedefine w:val="0"/>
    <w:hidden w:val="0"/>
    <w:qFormat w:val="0"/>
    <w:pPr>
      <w:numPr>
        <w:ilvl w:val="12"/>
        <w:numId w:val="0"/>
      </w:numPr>
      <w:suppressAutoHyphens w:val="1"/>
      <w:spacing w:after="0" w:before="0" w:line="1" w:lineRule="atLeast"/>
      <w:ind w:left="12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DC9">
    <w:name w:val="TDC 9"/>
    <w:basedOn w:val="Normal"/>
    <w:next w:val="Normal"/>
    <w:autoRedefine w:val="0"/>
    <w:hidden w:val="0"/>
    <w:qFormat w:val="0"/>
    <w:pPr>
      <w:numPr>
        <w:ilvl w:val="12"/>
        <w:numId w:val="0"/>
      </w:numPr>
      <w:suppressAutoHyphens w:val="1"/>
      <w:spacing w:after="0" w:before="0" w:line="1" w:lineRule="atLeast"/>
      <w:ind w:left="1400" w:leftChars="-1" w:rightChars="0" w:firstLineChars="-1"/>
      <w:jc w:val="left"/>
      <w:textDirection w:val="btLr"/>
      <w:textAlignment w:val="top"/>
      <w:outlineLvl w:val="0"/>
    </w:pPr>
    <w:rPr>
      <w:rFonts w:ascii="Times New Roman" w:hAnsi="Times New Roman"/>
      <w:w w:val="100"/>
      <w:position w:val="-1"/>
      <w:effect w:val="none"/>
      <w:vertAlign w:val="baseline"/>
      <w:cs w:val="0"/>
      <w:em w:val="none"/>
      <w:lang w:bidi="ar-SA" w:eastAsia="es-ES" w:val="es-ES"/>
    </w:rPr>
  </w:style>
  <w:style w:type="paragraph" w:styleId="título2">
    <w:name w:val="título2"/>
    <w:basedOn w:val="Normal"/>
    <w:next w:val="título2"/>
    <w:autoRedefine w:val="0"/>
    <w:hidden w:val="0"/>
    <w:qFormat w:val="0"/>
    <w:pPr>
      <w:numPr>
        <w:ilvl w:val="0"/>
        <w:numId w:val="2"/>
      </w:numPr>
      <w:suppressAutoHyphens w:val="1"/>
      <w:spacing w:after="120" w:before="0" w:line="1" w:lineRule="atLeast"/>
      <w:ind w:leftChars="-1" w:rightChars="0" w:firstLineChars="-1"/>
      <w:jc w:val="both"/>
      <w:textDirection w:val="btLr"/>
      <w:textAlignment w:val="top"/>
      <w:outlineLvl w:val="0"/>
    </w:pPr>
    <w:rPr>
      <w:rFonts w:ascii="Arial" w:hAnsi="Arial"/>
      <w:noProof w:val="0"/>
      <w:w w:val="100"/>
      <w:position w:val="-1"/>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Mapadeldocumento">
    <w:name w:val="Mapa del documento"/>
    <w:basedOn w:val="Normal"/>
    <w:next w:val="Mapadeldocumento"/>
    <w:autoRedefine w:val="0"/>
    <w:hidden w:val="0"/>
    <w:qFormat w:val="0"/>
    <w:pPr>
      <w:numPr>
        <w:ilvl w:val="12"/>
        <w:numId w:val="0"/>
      </w:numPr>
      <w:shd w:color="auto" w:fill="000080" w:val="clear"/>
      <w:suppressAutoHyphens w:val="1"/>
      <w:spacing w:after="60" w:before="60" w:line="1" w:lineRule="atLeast"/>
      <w:ind w:leftChars="-1" w:rightChars="0" w:firstLineChars="-1"/>
      <w:jc w:val="both"/>
      <w:textDirection w:val="btLr"/>
      <w:textAlignment w:val="top"/>
      <w:outlineLvl w:val="0"/>
    </w:pPr>
    <w:rPr>
      <w:rFonts w:ascii="Tahoma" w:hAnsi="Tahoma"/>
      <w:w w:val="100"/>
      <w:position w:val="-1"/>
      <w:effect w:val="none"/>
      <w:vertAlign w:val="baseline"/>
      <w:cs w:val="0"/>
      <w:em w:val="none"/>
      <w:lang w:bidi="ar-SA" w:eastAsia="es-ES" w:val="es-ES"/>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paragraph" w:styleId="Normal(Web)">
    <w:name w:val="Normal (Web)"/>
    <w:basedOn w:val="Normal"/>
    <w:next w:val="Normal(Web)"/>
    <w:autoRedefine w:val="0"/>
    <w:hidden w:val="0"/>
    <w:qFormat w:val="1"/>
    <w:pPr>
      <w:numPr>
        <w:ilvl w:val="0"/>
        <w:numId w:val="0"/>
      </w:numPr>
      <w:suppressAutoHyphens w:val="1"/>
      <w:spacing w:after="100" w:afterAutospacing="1" w:before="100" w:beforeAutospacing="1" w:line="1" w:lineRule="atLeast"/>
      <w:ind w:leftChars="-1" w:rightChars="0" w:firstLineChars="-1"/>
      <w:jc w:val="left"/>
      <w:textDirection w:val="btLr"/>
      <w:textAlignment w:val="top"/>
      <w:outlineLvl w:val="0"/>
    </w:pPr>
    <w:rPr>
      <w:rFonts w:ascii="Times New Roman" w:hAnsi="Times New Roman"/>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LIlUFaXGOfLsOlsV7g8DMOkO6g==">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2021-05-03T08:13:00Z</dcterms:created>
  <dc:creator>Instituto Maquina Herramienta</dc:creator>
</cp:coreProperties>
</file>